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BC" w:rsidRPr="00234571" w:rsidRDefault="000849BC" w:rsidP="000849B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71">
        <w:rPr>
          <w:rFonts w:ascii="Times New Roman" w:hAnsi="Times New Roman" w:cs="Times New Roman"/>
          <w:b/>
          <w:sz w:val="24"/>
          <w:szCs w:val="24"/>
        </w:rPr>
        <w:t>ИЗМЕН</w:t>
      </w:r>
      <w:r w:rsidRPr="0023457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 </w:t>
      </w:r>
      <w:r w:rsidRPr="00234571">
        <w:rPr>
          <w:rFonts w:ascii="Times New Roman" w:hAnsi="Times New Roman" w:cs="Times New Roman"/>
          <w:b/>
          <w:sz w:val="24"/>
          <w:szCs w:val="24"/>
        </w:rPr>
        <w:t>КОНКУРСНЕ ДОКУМЕНТАЦИЈЕ</w:t>
      </w:r>
    </w:p>
    <w:p w:rsidR="000849BC" w:rsidRPr="00234571" w:rsidRDefault="000849BC" w:rsidP="000849B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80" w:lineRule="exact"/>
        <w:ind w:left="0" w:right="-50"/>
        <w:rPr>
          <w:rFonts w:ascii="Times New Roman" w:hAnsi="Times New Roman"/>
          <w:sz w:val="24"/>
          <w:szCs w:val="24"/>
        </w:rPr>
      </w:pPr>
      <w:r w:rsidRPr="00234571">
        <w:rPr>
          <w:rFonts w:ascii="Times New Roman" w:hAnsi="Times New Roman"/>
          <w:sz w:val="24"/>
          <w:szCs w:val="24"/>
        </w:rPr>
        <w:t xml:space="preserve">За </w:t>
      </w:r>
      <w:r w:rsidRPr="00234571">
        <w:rPr>
          <w:rFonts w:ascii="Times New Roman" w:hAnsi="Times New Roman"/>
          <w:sz w:val="24"/>
          <w:szCs w:val="24"/>
          <w:lang w:val="sr-Cyrl-CS"/>
        </w:rPr>
        <w:t xml:space="preserve">јавну набавка услуга - </w:t>
      </w:r>
      <w:r w:rsidRPr="00234571">
        <w:rPr>
          <w:rFonts w:ascii="Times New Roman" w:hAnsi="Times New Roman"/>
          <w:b/>
          <w:sz w:val="24"/>
          <w:szCs w:val="24"/>
        </w:rPr>
        <w:t>оглашавање  и информисање јавности</w:t>
      </w:r>
      <w:r w:rsidRPr="00234571">
        <w:rPr>
          <w:rFonts w:ascii="Times New Roman" w:hAnsi="Times New Roman"/>
          <w:sz w:val="24"/>
          <w:szCs w:val="24"/>
        </w:rPr>
        <w:t xml:space="preserve">, редни број 1-02-4047-48/19, Комисија за јавну набавку у року предвиђеном за достављање понуда,  </w:t>
      </w:r>
      <w:r w:rsidRPr="00234571">
        <w:rPr>
          <w:rFonts w:ascii="Times New Roman" w:hAnsi="Times New Roman"/>
          <w:bCs/>
          <w:sz w:val="24"/>
          <w:szCs w:val="24"/>
        </w:rPr>
        <w:t>у</w:t>
      </w:r>
      <w:r w:rsidRPr="00234571">
        <w:rPr>
          <w:rFonts w:ascii="Times New Roman" w:hAnsi="Times New Roman"/>
          <w:bCs/>
          <w:sz w:val="24"/>
          <w:szCs w:val="24"/>
          <w:lang w:val="sr-Latn-CS"/>
        </w:rPr>
        <w:t xml:space="preserve"> складу са чланом 63. став </w:t>
      </w:r>
      <w:r w:rsidRPr="00234571">
        <w:rPr>
          <w:rFonts w:ascii="Times New Roman" w:hAnsi="Times New Roman"/>
          <w:bCs/>
          <w:sz w:val="24"/>
          <w:szCs w:val="24"/>
        </w:rPr>
        <w:t>1</w:t>
      </w:r>
      <w:r w:rsidRPr="00234571">
        <w:rPr>
          <w:rFonts w:ascii="Times New Roman" w:hAnsi="Times New Roman"/>
          <w:bCs/>
          <w:sz w:val="24"/>
          <w:szCs w:val="24"/>
          <w:lang w:val="sr-Latn-CS"/>
        </w:rPr>
        <w:t>.  Закона о јавним набавкама</w:t>
      </w:r>
      <w:r w:rsidRPr="00234571">
        <w:rPr>
          <w:rFonts w:ascii="Times New Roman" w:hAnsi="Times New Roman"/>
          <w:bCs/>
          <w:sz w:val="24"/>
          <w:szCs w:val="24"/>
        </w:rPr>
        <w:t xml:space="preserve"> („Сл. гласник РС” бр. 124/12, 14/15 и 68/15)</w:t>
      </w:r>
      <w:r w:rsidRPr="00234571">
        <w:rPr>
          <w:rFonts w:ascii="Times New Roman" w:hAnsi="Times New Roman"/>
          <w:sz w:val="24"/>
          <w:szCs w:val="24"/>
        </w:rPr>
        <w:t>, у вези јавног позива за достављање понуда у отвореном поступку, свим заинтересованим лицима која су преузела конкурсну документацију, доставља</w:t>
      </w: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80" w:lineRule="exact"/>
        <w:ind w:left="0" w:right="-50"/>
        <w:jc w:val="center"/>
        <w:rPr>
          <w:rFonts w:ascii="Times New Roman" w:hAnsi="Times New Roman"/>
        </w:rPr>
      </w:pPr>
    </w:p>
    <w:p w:rsidR="000849BC" w:rsidRPr="00234571" w:rsidRDefault="000849BC" w:rsidP="000849B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34571"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</w:p>
    <w:p w:rsidR="000849BC" w:rsidRPr="00234571" w:rsidRDefault="000849BC" w:rsidP="000849B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34571">
        <w:rPr>
          <w:rFonts w:ascii="Times New Roman" w:hAnsi="Times New Roman" w:cs="Times New Roman"/>
          <w:b/>
          <w:sz w:val="24"/>
          <w:szCs w:val="24"/>
          <w:lang w:val="sr-Cyrl-CS"/>
        </w:rPr>
        <w:t>о измени конкурсне документације</w:t>
      </w:r>
    </w:p>
    <w:p w:rsidR="000849BC" w:rsidRPr="00234571" w:rsidRDefault="000849BC" w:rsidP="000849B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849BC" w:rsidRPr="00234571" w:rsidRDefault="000849BC" w:rsidP="000849BC">
      <w:pPr>
        <w:ind w:left="0"/>
        <w:rPr>
          <w:rFonts w:ascii="Times New Roman" w:hAnsi="Times New Roman"/>
          <w:sz w:val="24"/>
          <w:szCs w:val="24"/>
        </w:rPr>
      </w:pPr>
      <w:r w:rsidRPr="00234571">
        <w:rPr>
          <w:rFonts w:ascii="Times New Roman" w:hAnsi="Times New Roman"/>
          <w:sz w:val="24"/>
          <w:szCs w:val="24"/>
        </w:rPr>
        <w:t xml:space="preserve">Мења се Конкурсна документација за </w:t>
      </w:r>
      <w:r w:rsidRPr="00234571">
        <w:rPr>
          <w:rFonts w:ascii="Times New Roman" w:hAnsi="Times New Roman"/>
          <w:bCs/>
          <w:sz w:val="24"/>
          <w:szCs w:val="24"/>
        </w:rPr>
        <w:t xml:space="preserve">јавну набавку </w:t>
      </w:r>
      <w:r w:rsidRPr="00234571">
        <w:rPr>
          <w:rFonts w:ascii="Times New Roman" w:hAnsi="Times New Roman"/>
          <w:sz w:val="24"/>
          <w:szCs w:val="24"/>
        </w:rPr>
        <w:t xml:space="preserve">услуга - </w:t>
      </w:r>
      <w:r w:rsidRPr="00234571">
        <w:rPr>
          <w:rFonts w:ascii="Times New Roman" w:hAnsi="Times New Roman"/>
          <w:b/>
          <w:sz w:val="24"/>
          <w:szCs w:val="24"/>
        </w:rPr>
        <w:t>оглашавање  и информисање јавности</w:t>
      </w:r>
      <w:r w:rsidRPr="00234571">
        <w:rPr>
          <w:rFonts w:ascii="Times New Roman" w:hAnsi="Times New Roman"/>
          <w:sz w:val="24"/>
          <w:szCs w:val="24"/>
        </w:rPr>
        <w:t>, редни број 1-02-4047-48/19,</w:t>
      </w:r>
      <w:r w:rsidRPr="0023457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34571">
        <w:rPr>
          <w:rFonts w:ascii="Times New Roman" w:hAnsi="Times New Roman"/>
          <w:sz w:val="24"/>
          <w:szCs w:val="24"/>
        </w:rPr>
        <w:t>на следећи начин:</w:t>
      </w:r>
    </w:p>
    <w:p w:rsidR="000849BC" w:rsidRPr="00234571" w:rsidRDefault="000849BC" w:rsidP="000849BC">
      <w:pPr>
        <w:pStyle w:val="ListParagraph"/>
        <w:numPr>
          <w:ilvl w:val="0"/>
          <w:numId w:val="2"/>
        </w:numPr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4571">
        <w:rPr>
          <w:rFonts w:ascii="Times New Roman" w:hAnsi="Times New Roman"/>
          <w:sz w:val="24"/>
          <w:szCs w:val="24"/>
        </w:rPr>
        <w:t>Мења се Одељак 2. Техничке спецификације, тако што се у оквиру наслова  Oглашавање у штампаним издањима, у оквиру прве тачке, текст у загради „1 цела страна (у боји или црно бела)“ замењује текстом „1/2 стране (црно бела)“;</w:t>
      </w:r>
    </w:p>
    <w:p w:rsidR="000849BC" w:rsidRPr="00234571" w:rsidRDefault="000849BC" w:rsidP="000849BC">
      <w:pPr>
        <w:pStyle w:val="ListParagraph"/>
        <w:numPr>
          <w:ilvl w:val="0"/>
          <w:numId w:val="2"/>
        </w:numPr>
        <w:spacing w:before="120"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4571">
        <w:rPr>
          <w:rFonts w:ascii="Times New Roman" w:hAnsi="Times New Roman"/>
          <w:sz w:val="24"/>
          <w:szCs w:val="24"/>
        </w:rPr>
        <w:t xml:space="preserve">Мења се Одељак 6. Образац понуде, тако што се у оквиру табеле, под насловом ОГЛАШАВАЊЕ У ШТАМПАНИМ ИЗДАЊИМА, под ред. бр. 1, опис услуге Оглас - „1 цела страна (у боји или црно бела)“ замењује текстом </w:t>
      </w:r>
      <w:r w:rsidRPr="00234571">
        <w:rPr>
          <w:rFonts w:ascii="Times New Roman" w:hAnsi="Times New Roman"/>
          <w:i/>
          <w:sz w:val="24"/>
          <w:szCs w:val="24"/>
        </w:rPr>
        <w:t>„1/2 стране (црно бела)“</w:t>
      </w:r>
      <w:r w:rsidRPr="00234571">
        <w:rPr>
          <w:rFonts w:ascii="Times New Roman" w:hAnsi="Times New Roman"/>
          <w:sz w:val="24"/>
          <w:szCs w:val="24"/>
        </w:rPr>
        <w:t>;</w:t>
      </w:r>
    </w:p>
    <w:p w:rsidR="000849BC" w:rsidRPr="00234571" w:rsidRDefault="000849BC" w:rsidP="000849BC">
      <w:pPr>
        <w:pStyle w:val="ListParagraph"/>
        <w:numPr>
          <w:ilvl w:val="0"/>
          <w:numId w:val="2"/>
        </w:numPr>
        <w:spacing w:before="120"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4571">
        <w:rPr>
          <w:rFonts w:ascii="Times New Roman" w:hAnsi="Times New Roman"/>
          <w:sz w:val="24"/>
          <w:szCs w:val="24"/>
        </w:rPr>
        <w:t xml:space="preserve">Мења се Одељак 7. Образац структуре понуђене цене са упутством како да се попуни,  тако што се у оквиру табеле, под насловом ОГЛАШАВАЊЕ У ШТАМПАНИМ ИЗДАЊИМА, под ред. бр. 1, опис услуге Оглас - „1 цела страна (у боји или црно бела)“ замењује текстом </w:t>
      </w:r>
      <w:r w:rsidRPr="00234571">
        <w:rPr>
          <w:rFonts w:ascii="Times New Roman" w:hAnsi="Times New Roman"/>
          <w:i/>
          <w:sz w:val="24"/>
          <w:szCs w:val="24"/>
        </w:rPr>
        <w:t>„1/2 стране (црно бела)“.</w:t>
      </w:r>
      <w:r w:rsidRPr="00234571">
        <w:rPr>
          <w:rFonts w:ascii="Times New Roman" w:hAnsi="Times New Roman"/>
          <w:sz w:val="24"/>
          <w:szCs w:val="24"/>
        </w:rPr>
        <w:t xml:space="preserve"> </w:t>
      </w:r>
    </w:p>
    <w:p w:rsidR="000849BC" w:rsidRPr="00234571" w:rsidRDefault="000849BC" w:rsidP="000849BC">
      <w:pPr>
        <w:spacing w:line="23" w:lineRule="atLeast"/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0849BC" w:rsidRPr="00234571" w:rsidRDefault="000849BC" w:rsidP="000849BC">
      <w:pPr>
        <w:spacing w:line="23" w:lineRule="atLeast"/>
        <w:ind w:left="0"/>
        <w:rPr>
          <w:rFonts w:ascii="Times New Roman" w:hAnsi="Times New Roman"/>
          <w:i/>
          <w:sz w:val="24"/>
          <w:szCs w:val="24"/>
          <w:lang w:val="sr-Cyrl-CS"/>
        </w:rPr>
      </w:pPr>
      <w:r w:rsidRPr="00234571">
        <w:rPr>
          <w:rFonts w:ascii="Times New Roman" w:hAnsi="Times New Roman"/>
          <w:sz w:val="24"/>
          <w:szCs w:val="24"/>
          <w:lang w:val="sr-Cyrl-CS"/>
        </w:rPr>
        <w:t xml:space="preserve">У осталом делу Конкурсна документација остаје неропомењена  </w:t>
      </w:r>
    </w:p>
    <w:p w:rsidR="000849BC" w:rsidRPr="00234571" w:rsidRDefault="000849BC" w:rsidP="000849BC">
      <w:pPr>
        <w:spacing w:before="240"/>
        <w:ind w:left="0"/>
        <w:rPr>
          <w:rFonts w:ascii="Times New Roman" w:hAnsi="Times New Roman"/>
          <w:sz w:val="24"/>
          <w:szCs w:val="24"/>
        </w:rPr>
      </w:pPr>
      <w:r w:rsidRPr="00234571">
        <w:rPr>
          <w:rFonts w:ascii="Times New Roman" w:hAnsi="Times New Roman"/>
          <w:sz w:val="24"/>
          <w:szCs w:val="24"/>
          <w:lang w:val="sr-Cyrl-CS"/>
        </w:rPr>
        <w:t>Доставити:</w:t>
      </w:r>
    </w:p>
    <w:p w:rsidR="000849BC" w:rsidRPr="00234571" w:rsidRDefault="000849BC" w:rsidP="000849BC">
      <w:pPr>
        <w:pStyle w:val="ListParagraph"/>
        <w:numPr>
          <w:ilvl w:val="0"/>
          <w:numId w:val="1"/>
        </w:numPr>
        <w:ind w:left="0" w:firstLine="284"/>
        <w:rPr>
          <w:rFonts w:ascii="Times New Roman" w:hAnsi="Times New Roman"/>
          <w:sz w:val="24"/>
          <w:szCs w:val="24"/>
          <w:lang w:val="sr-Cyrl-CS"/>
        </w:rPr>
      </w:pPr>
      <w:r w:rsidRPr="00234571">
        <w:rPr>
          <w:rFonts w:ascii="Times New Roman" w:hAnsi="Times New Roman"/>
          <w:sz w:val="24"/>
          <w:szCs w:val="24"/>
          <w:lang w:val="sr-Cyrl-CS"/>
        </w:rPr>
        <w:t>портал УЈН</w:t>
      </w:r>
    </w:p>
    <w:p w:rsidR="000849BC" w:rsidRPr="00234571" w:rsidRDefault="000849BC" w:rsidP="000849BC">
      <w:pPr>
        <w:pStyle w:val="ListParagraph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val="sr-Cyrl-CS"/>
        </w:rPr>
      </w:pPr>
      <w:r w:rsidRPr="00234571">
        <w:rPr>
          <w:rFonts w:ascii="Times New Roman" w:hAnsi="Times New Roman"/>
          <w:sz w:val="24"/>
          <w:szCs w:val="24"/>
          <w:lang w:val="sr-Cyrl-CS"/>
        </w:rPr>
        <w:t>интернет страница наручиоца</w:t>
      </w:r>
    </w:p>
    <w:p w:rsidR="000849BC" w:rsidRPr="00234571" w:rsidRDefault="000849BC" w:rsidP="000849BC">
      <w:pPr>
        <w:ind w:left="0"/>
        <w:jc w:val="right"/>
        <w:rPr>
          <w:rFonts w:ascii="Times New Roman" w:hAnsi="Times New Roman"/>
          <w:sz w:val="24"/>
          <w:szCs w:val="24"/>
        </w:rPr>
      </w:pPr>
      <w:r w:rsidRPr="002345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31410" cy="2048256"/>
            <wp:effectExtent l="19050" t="0" r="0" b="0"/>
            <wp:docPr id="1" name="Picture 2" descr="C:\Users\zeljko.gagovic\Documents\NABAVKE\Oglašavanje i infomisanje javnosti 2019\potpisi-ise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ljko.gagovic\Documents\NABAVKE\Oglašavanje i infomisanje javnosti 2019\potpisi-isec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048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9BC" w:rsidRPr="00234571" w:rsidRDefault="000849BC" w:rsidP="000849BC">
      <w:pPr>
        <w:ind w:left="0"/>
        <w:rPr>
          <w:rFonts w:ascii="Times New Roman" w:hAnsi="Times New Roman"/>
          <w:sz w:val="24"/>
          <w:szCs w:val="24"/>
        </w:rPr>
      </w:pPr>
      <w:r w:rsidRPr="00234571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23165</wp:posOffset>
            </wp:positionH>
            <wp:positionV relativeFrom="paragraph">
              <wp:posOffset>-572846</wp:posOffset>
            </wp:positionV>
            <wp:extent cx="2190140" cy="1089965"/>
            <wp:effectExtent l="19050" t="0" r="0" b="0"/>
            <wp:wrapTopAndBottom/>
            <wp:docPr id="5" name="Picture 1" descr="Ratel 2014 cir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tel 2014 cir 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9BC" w:rsidRPr="00234571" w:rsidRDefault="000849BC" w:rsidP="000849BC">
      <w:pPr>
        <w:ind w:left="0"/>
        <w:jc w:val="right"/>
        <w:rPr>
          <w:rFonts w:ascii="Times New Roman" w:hAnsi="Times New Roman"/>
          <w:sz w:val="24"/>
          <w:szCs w:val="24"/>
          <w:lang w:val="sr-Cyrl-CS"/>
        </w:rPr>
      </w:pPr>
      <w:r w:rsidRPr="00234571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</w:p>
    <w:p w:rsidR="000849BC" w:rsidRPr="00234571" w:rsidRDefault="000849BC" w:rsidP="000849BC">
      <w:pPr>
        <w:pStyle w:val="NoSpacing"/>
        <w:ind w:right="-279"/>
        <w:rPr>
          <w:rFonts w:ascii="Times New Roman" w:hAnsi="Times New Roman" w:cs="Times New Roman"/>
          <w:sz w:val="24"/>
          <w:szCs w:val="24"/>
        </w:rPr>
      </w:pPr>
    </w:p>
    <w:p w:rsidR="000849BC" w:rsidRPr="00234571" w:rsidRDefault="000849BC" w:rsidP="000849BC">
      <w:pPr>
        <w:pStyle w:val="NoSpacing"/>
        <w:ind w:right="-279"/>
        <w:jc w:val="right"/>
        <w:rPr>
          <w:rFonts w:ascii="Times New Roman" w:hAnsi="Times New Roman" w:cs="Times New Roman"/>
          <w:sz w:val="24"/>
          <w:szCs w:val="24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496" w:lineRule="exact"/>
        <w:ind w:left="0" w:right="-50"/>
        <w:jc w:val="center"/>
        <w:rPr>
          <w:rFonts w:ascii="Times New Roman" w:hAnsi="Times New Roman"/>
          <w:spacing w:val="-22"/>
          <w:sz w:val="28"/>
          <w:szCs w:val="28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496" w:lineRule="exact"/>
        <w:ind w:left="0" w:right="-50"/>
        <w:jc w:val="center"/>
        <w:rPr>
          <w:rFonts w:ascii="Times New Roman" w:hAnsi="Times New Roman"/>
          <w:spacing w:val="-22"/>
          <w:sz w:val="28"/>
          <w:szCs w:val="28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496" w:lineRule="exact"/>
        <w:ind w:left="0" w:right="-50"/>
        <w:jc w:val="center"/>
        <w:rPr>
          <w:rFonts w:ascii="Times New Roman" w:hAnsi="Times New Roman"/>
          <w:b/>
          <w:spacing w:val="-22"/>
          <w:sz w:val="28"/>
          <w:szCs w:val="28"/>
          <w:lang w:val="sr-Cyrl-CS"/>
        </w:rPr>
      </w:pPr>
      <w:r w:rsidRPr="00234571">
        <w:rPr>
          <w:rFonts w:ascii="Times New Roman" w:hAnsi="Times New Roman"/>
          <w:b/>
          <w:spacing w:val="-22"/>
          <w:sz w:val="28"/>
          <w:szCs w:val="28"/>
          <w:lang w:val="sr-Cyrl-CS"/>
        </w:rPr>
        <w:t>ИЗМЕЊЕНИ ДЕЛОВИ</w:t>
      </w: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496" w:lineRule="exact"/>
        <w:ind w:left="0" w:right="-50"/>
        <w:jc w:val="center"/>
        <w:rPr>
          <w:rFonts w:ascii="Times New Roman" w:hAnsi="Times New Roman"/>
          <w:b/>
          <w:sz w:val="28"/>
          <w:szCs w:val="28"/>
        </w:rPr>
      </w:pPr>
      <w:r w:rsidRPr="00234571">
        <w:rPr>
          <w:rFonts w:ascii="Times New Roman" w:hAnsi="Times New Roman"/>
          <w:b/>
          <w:spacing w:val="-22"/>
          <w:sz w:val="28"/>
          <w:szCs w:val="28"/>
        </w:rPr>
        <w:t>КОНКУРСНЕ ДОКУМЕНТАЦИЈЕ</w:t>
      </w:r>
    </w:p>
    <w:p w:rsidR="000849BC" w:rsidRPr="00234571" w:rsidRDefault="000849BC" w:rsidP="000849BC">
      <w:pPr>
        <w:ind w:left="0"/>
        <w:jc w:val="center"/>
        <w:rPr>
          <w:rFonts w:ascii="Times New Roman" w:hAnsi="Times New Roman"/>
          <w:b/>
          <w:lang w:val="sr-Cyrl-CS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366" w:lineRule="exact"/>
        <w:ind w:left="0" w:right="-50"/>
        <w:jc w:val="center"/>
        <w:rPr>
          <w:rFonts w:ascii="Times New Roman" w:hAnsi="Times New Roman"/>
          <w:spacing w:val="-12"/>
          <w:sz w:val="28"/>
          <w:szCs w:val="32"/>
        </w:rPr>
      </w:pPr>
      <w:r w:rsidRPr="00234571">
        <w:rPr>
          <w:rFonts w:ascii="Times New Roman" w:hAnsi="Times New Roman"/>
          <w:spacing w:val="-12"/>
          <w:sz w:val="28"/>
          <w:szCs w:val="32"/>
        </w:rPr>
        <w:t>за јавну набавку услуга –</w:t>
      </w: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366" w:lineRule="exact"/>
        <w:ind w:left="0" w:right="-50"/>
        <w:jc w:val="center"/>
        <w:rPr>
          <w:rFonts w:ascii="Times New Roman" w:hAnsi="Times New Roman"/>
          <w:spacing w:val="-12"/>
          <w:sz w:val="28"/>
          <w:szCs w:val="32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366" w:lineRule="exact"/>
        <w:ind w:left="0" w:right="-50"/>
        <w:jc w:val="center"/>
        <w:rPr>
          <w:rFonts w:ascii="Times New Roman" w:hAnsi="Times New Roman"/>
          <w:b/>
          <w:sz w:val="28"/>
          <w:szCs w:val="28"/>
        </w:rPr>
      </w:pPr>
      <w:r w:rsidRPr="00234571">
        <w:rPr>
          <w:rFonts w:ascii="Times New Roman" w:hAnsi="Times New Roman"/>
          <w:b/>
          <w:sz w:val="28"/>
          <w:szCs w:val="28"/>
        </w:rPr>
        <w:t>ОГЛАШАВАЊЕ И ИНФОМИСАЊЕ ЈАВНОСТИ</w:t>
      </w: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366" w:lineRule="exact"/>
        <w:ind w:left="0" w:right="-50"/>
        <w:jc w:val="center"/>
        <w:rPr>
          <w:rFonts w:ascii="Times New Roman" w:hAnsi="Times New Roman"/>
          <w:spacing w:val="-12"/>
          <w:sz w:val="28"/>
          <w:szCs w:val="31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366" w:lineRule="exact"/>
        <w:ind w:left="0" w:right="-50"/>
        <w:jc w:val="center"/>
        <w:rPr>
          <w:rFonts w:ascii="Times New Roman" w:hAnsi="Times New Roman"/>
          <w:spacing w:val="-12"/>
          <w:sz w:val="28"/>
          <w:szCs w:val="31"/>
        </w:rPr>
      </w:pPr>
      <w:r w:rsidRPr="00234571">
        <w:rPr>
          <w:rFonts w:ascii="Times New Roman" w:hAnsi="Times New Roman"/>
          <w:spacing w:val="-12"/>
          <w:sz w:val="28"/>
          <w:szCs w:val="31"/>
        </w:rPr>
        <w:t>за потребе Регулаторнe агенцијe за електронске комуникације и поштанске услуге</w:t>
      </w: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left="0" w:right="-50"/>
        <w:rPr>
          <w:rFonts w:ascii="Times New Roman" w:hAnsi="Times New Roman"/>
          <w:sz w:val="24"/>
          <w:szCs w:val="24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left="0" w:right="-50"/>
        <w:rPr>
          <w:rFonts w:ascii="Times New Roman" w:hAnsi="Times New Roman"/>
          <w:sz w:val="24"/>
          <w:szCs w:val="24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80" w:lineRule="exact"/>
        <w:ind w:left="0" w:right="-50"/>
        <w:jc w:val="center"/>
        <w:rPr>
          <w:rFonts w:ascii="Times New Roman" w:hAnsi="Times New Roman"/>
          <w:spacing w:val="-11"/>
          <w:sz w:val="28"/>
          <w:szCs w:val="28"/>
        </w:rPr>
      </w:pPr>
      <w:r w:rsidRPr="00234571">
        <w:rPr>
          <w:rFonts w:ascii="Times New Roman" w:hAnsi="Times New Roman"/>
          <w:spacing w:val="-11"/>
          <w:sz w:val="28"/>
          <w:szCs w:val="28"/>
        </w:rPr>
        <w:t>поступак јавне набавке мале вредности</w:t>
      </w: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74" w:lineRule="exact"/>
        <w:ind w:left="0" w:right="-50"/>
        <w:rPr>
          <w:rFonts w:ascii="Times New Roman" w:hAnsi="Times New Roman"/>
          <w:sz w:val="27"/>
          <w:szCs w:val="27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left="0" w:right="-50"/>
        <w:rPr>
          <w:rFonts w:ascii="Times New Roman" w:hAnsi="Times New Roman"/>
          <w:sz w:val="24"/>
          <w:szCs w:val="24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left="0" w:right="-50"/>
        <w:rPr>
          <w:rFonts w:ascii="Times New Roman" w:hAnsi="Times New Roman"/>
          <w:sz w:val="24"/>
          <w:szCs w:val="24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left="0" w:right="-50"/>
        <w:rPr>
          <w:rFonts w:ascii="Times New Roman" w:hAnsi="Times New Roman"/>
          <w:sz w:val="24"/>
          <w:szCs w:val="24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left="0" w:right="-50"/>
        <w:rPr>
          <w:rFonts w:ascii="Times New Roman" w:hAnsi="Times New Roman"/>
          <w:sz w:val="24"/>
          <w:szCs w:val="24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left="0" w:right="-50"/>
        <w:rPr>
          <w:rFonts w:ascii="Times New Roman" w:hAnsi="Times New Roman"/>
          <w:sz w:val="24"/>
          <w:szCs w:val="24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left="0" w:right="-50"/>
        <w:rPr>
          <w:rFonts w:ascii="Times New Roman" w:hAnsi="Times New Roman"/>
          <w:sz w:val="24"/>
          <w:szCs w:val="24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left="0" w:right="-50"/>
        <w:rPr>
          <w:rFonts w:ascii="Times New Roman" w:hAnsi="Times New Roman"/>
          <w:sz w:val="24"/>
          <w:szCs w:val="24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left="0" w:right="-50"/>
        <w:rPr>
          <w:rFonts w:ascii="Times New Roman" w:hAnsi="Times New Roman"/>
          <w:sz w:val="24"/>
          <w:szCs w:val="24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left="0" w:right="-50"/>
        <w:rPr>
          <w:rFonts w:ascii="Times New Roman" w:hAnsi="Times New Roman"/>
          <w:sz w:val="24"/>
          <w:szCs w:val="24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left="0" w:right="-50"/>
        <w:rPr>
          <w:rFonts w:ascii="Times New Roman" w:hAnsi="Times New Roman"/>
          <w:sz w:val="24"/>
          <w:szCs w:val="24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left="0" w:right="-50"/>
        <w:rPr>
          <w:rFonts w:ascii="Times New Roman" w:hAnsi="Times New Roman"/>
          <w:sz w:val="24"/>
          <w:szCs w:val="24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left="0" w:right="-50"/>
        <w:rPr>
          <w:rFonts w:ascii="Times New Roman" w:hAnsi="Times New Roman"/>
          <w:sz w:val="24"/>
          <w:szCs w:val="24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left="0" w:right="-50"/>
        <w:rPr>
          <w:rFonts w:ascii="Times New Roman" w:hAnsi="Times New Roman"/>
          <w:sz w:val="24"/>
          <w:szCs w:val="24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left="0" w:right="-50"/>
        <w:rPr>
          <w:rFonts w:ascii="Times New Roman" w:hAnsi="Times New Roman"/>
          <w:sz w:val="24"/>
          <w:szCs w:val="24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40" w:lineRule="exact"/>
        <w:ind w:left="0" w:right="-50"/>
        <w:rPr>
          <w:rFonts w:ascii="Times New Roman" w:hAnsi="Times New Roman"/>
          <w:sz w:val="24"/>
          <w:szCs w:val="24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80" w:lineRule="exact"/>
        <w:ind w:left="0" w:right="-50"/>
        <w:jc w:val="center"/>
        <w:rPr>
          <w:rFonts w:ascii="Times New Roman" w:hAnsi="Times New Roman"/>
          <w:spacing w:val="-7"/>
          <w:sz w:val="24"/>
          <w:szCs w:val="28"/>
        </w:rPr>
      </w:pPr>
      <w:r w:rsidRPr="00234571">
        <w:rPr>
          <w:rFonts w:ascii="Times New Roman" w:hAnsi="Times New Roman"/>
          <w:spacing w:val="-7"/>
          <w:sz w:val="24"/>
          <w:szCs w:val="28"/>
        </w:rPr>
        <w:t xml:space="preserve"> редни број 1-02-4047-48/19</w:t>
      </w:r>
    </w:p>
    <w:p w:rsidR="000849BC" w:rsidRDefault="000849BC" w:rsidP="000849BC">
      <w:pPr>
        <w:pStyle w:val="Heading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49BC" w:rsidRDefault="000849BC" w:rsidP="000849BC"/>
    <w:p w:rsidR="000849BC" w:rsidRDefault="000849BC" w:rsidP="000849BC"/>
    <w:p w:rsidR="000849BC" w:rsidRDefault="000849BC" w:rsidP="000849BC"/>
    <w:p w:rsidR="000849BC" w:rsidRDefault="000849BC" w:rsidP="000849BC"/>
    <w:p w:rsidR="000849BC" w:rsidRPr="000849BC" w:rsidRDefault="000849BC" w:rsidP="000849BC"/>
    <w:p w:rsidR="000849BC" w:rsidRPr="00234571" w:rsidRDefault="000849BC" w:rsidP="000849BC">
      <w:pPr>
        <w:ind w:left="0"/>
        <w:rPr>
          <w:rFonts w:ascii="Times New Roman" w:hAnsi="Times New Roman"/>
        </w:rPr>
      </w:pPr>
    </w:p>
    <w:p w:rsidR="000849BC" w:rsidRPr="00234571" w:rsidRDefault="000849BC" w:rsidP="000849BC">
      <w:pPr>
        <w:widowControl w:val="0"/>
        <w:shd w:val="clear" w:color="auto" w:fill="FDE9D9" w:themeFill="accent6" w:themeFillTint="33"/>
        <w:autoSpaceDE w:val="0"/>
        <w:autoSpaceDN w:val="0"/>
        <w:adjustRightInd w:val="0"/>
        <w:ind w:left="0" w:right="28"/>
        <w:rPr>
          <w:rFonts w:ascii="Times New Roman" w:hAnsi="Times New Roman"/>
          <w:b/>
          <w:bCs/>
          <w:sz w:val="24"/>
          <w:szCs w:val="24"/>
        </w:rPr>
      </w:pPr>
    </w:p>
    <w:p w:rsidR="000849BC" w:rsidRPr="00234571" w:rsidRDefault="000849BC" w:rsidP="000849BC">
      <w:pPr>
        <w:widowControl w:val="0"/>
        <w:shd w:val="clear" w:color="auto" w:fill="FDE9D9" w:themeFill="accent6" w:themeFillTint="33"/>
        <w:autoSpaceDE w:val="0"/>
        <w:autoSpaceDN w:val="0"/>
        <w:adjustRightInd w:val="0"/>
        <w:spacing w:line="379" w:lineRule="exact"/>
        <w:ind w:left="0" w:right="28"/>
        <w:rPr>
          <w:rFonts w:ascii="Times New Roman" w:hAnsi="Times New Roman"/>
          <w:b/>
          <w:bCs/>
          <w:sz w:val="28"/>
          <w:szCs w:val="24"/>
        </w:rPr>
      </w:pPr>
      <w:r w:rsidRPr="00234571">
        <w:rPr>
          <w:rFonts w:ascii="Times New Roman" w:hAnsi="Times New Roman"/>
          <w:b/>
          <w:bCs/>
          <w:sz w:val="28"/>
          <w:szCs w:val="24"/>
        </w:rPr>
        <w:t xml:space="preserve"> 2. ТЕХНИЧКЕ СПЕЦИФИКАЦИЈЕ</w:t>
      </w:r>
    </w:p>
    <w:p w:rsidR="000849BC" w:rsidRPr="00234571" w:rsidRDefault="000849BC" w:rsidP="000849BC">
      <w:pPr>
        <w:widowControl w:val="0"/>
        <w:shd w:val="clear" w:color="auto" w:fill="FDE9D9" w:themeFill="accent6" w:themeFillTint="33"/>
        <w:autoSpaceDE w:val="0"/>
        <w:autoSpaceDN w:val="0"/>
        <w:adjustRightInd w:val="0"/>
        <w:ind w:left="0" w:right="28"/>
        <w:rPr>
          <w:rFonts w:ascii="Times New Roman" w:hAnsi="Times New Roman"/>
          <w:b/>
          <w:bCs/>
          <w:sz w:val="24"/>
          <w:szCs w:val="24"/>
        </w:rPr>
      </w:pPr>
    </w:p>
    <w:p w:rsidR="000849BC" w:rsidRPr="00234571" w:rsidRDefault="000849BC" w:rsidP="000849BC">
      <w:pPr>
        <w:ind w:left="0"/>
        <w:rPr>
          <w:rFonts w:ascii="Times New Roman" w:hAnsi="Times New Roman"/>
          <w:b/>
          <w:sz w:val="24"/>
          <w:szCs w:val="24"/>
        </w:rPr>
      </w:pPr>
    </w:p>
    <w:p w:rsidR="000849BC" w:rsidRPr="00234571" w:rsidRDefault="000849BC" w:rsidP="000849B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4571">
        <w:rPr>
          <w:rFonts w:ascii="Times New Roman" w:hAnsi="Times New Roman" w:cs="Times New Roman"/>
          <w:color w:val="auto"/>
        </w:rPr>
        <w:t xml:space="preserve">Предмет јавне набавке су услуге објављивања информативних огласа, тендера, конкурса и читуља на комерцијалним и редакцијским странама у дневним листовима који се продаје на територији целе Републике Србије по захтевима Наручиоца. Услуге закупа медијског простора као што су: оглашавања на друштвеној мрежи </w:t>
      </w:r>
      <w:r w:rsidRPr="00234571">
        <w:rPr>
          <w:rFonts w:ascii="Times New Roman" w:hAnsi="Times New Roman" w:cs="Times New Roman"/>
          <w:i/>
          <w:iCs/>
          <w:color w:val="auto"/>
        </w:rPr>
        <w:t>Facebook</w:t>
      </w:r>
      <w:r w:rsidRPr="00234571">
        <w:rPr>
          <w:rFonts w:ascii="Times New Roman" w:hAnsi="Times New Roman" w:cs="Times New Roman"/>
          <w:color w:val="auto"/>
        </w:rPr>
        <w:t xml:space="preserve">, </w:t>
      </w:r>
      <w:r w:rsidRPr="00234571">
        <w:rPr>
          <w:rFonts w:ascii="Times New Roman" w:hAnsi="Times New Roman" w:cs="Times New Roman"/>
          <w:i/>
          <w:color w:val="auto"/>
        </w:rPr>
        <w:t>Google</w:t>
      </w:r>
      <w:r w:rsidRPr="00234571">
        <w:rPr>
          <w:rFonts w:ascii="Times New Roman" w:hAnsi="Times New Roman" w:cs="Times New Roman"/>
          <w:color w:val="auto"/>
        </w:rPr>
        <w:t xml:space="preserve"> оглашавање, као и </w:t>
      </w:r>
      <w:r w:rsidRPr="00234571">
        <w:rPr>
          <w:rFonts w:ascii="Times New Roman" w:hAnsi="Times New Roman" w:cs="Times New Roman"/>
          <w:i/>
          <w:color w:val="auto"/>
        </w:rPr>
        <w:t>Youtube</w:t>
      </w:r>
      <w:r w:rsidRPr="00234571">
        <w:rPr>
          <w:rFonts w:ascii="Times New Roman" w:hAnsi="Times New Roman" w:cs="Times New Roman"/>
          <w:color w:val="auto"/>
        </w:rPr>
        <w:t xml:space="preserve"> оглашавање. </w:t>
      </w:r>
    </w:p>
    <w:p w:rsidR="000849BC" w:rsidRPr="00234571" w:rsidRDefault="000849BC" w:rsidP="000849B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849BC" w:rsidRPr="00234571" w:rsidRDefault="000849BC" w:rsidP="000849B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4571">
        <w:rPr>
          <w:rFonts w:ascii="Times New Roman" w:hAnsi="Times New Roman" w:cs="Times New Roman"/>
          <w:color w:val="auto"/>
        </w:rPr>
        <w:t>Предметна услуга се набавља за период од годину дана, односно до утрошка уговорене вредности (шта пре наступи), уз достављање месечних извештајa о извршеним услугама.</w:t>
      </w:r>
    </w:p>
    <w:p w:rsidR="000849BC" w:rsidRPr="00234571" w:rsidRDefault="000849BC" w:rsidP="000849B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849BC" w:rsidRPr="00234571" w:rsidRDefault="000849BC" w:rsidP="000849BC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234571">
        <w:rPr>
          <w:rFonts w:ascii="Times New Roman" w:hAnsi="Times New Roman" w:cs="Times New Roman"/>
          <w:b/>
          <w:color w:val="auto"/>
          <w:u w:val="single"/>
        </w:rPr>
        <w:t>Oглашавање у штампаним издањима</w:t>
      </w:r>
    </w:p>
    <w:p w:rsidR="000849BC" w:rsidRPr="00234571" w:rsidRDefault="000849BC" w:rsidP="000849BC">
      <w:pPr>
        <w:pStyle w:val="Default"/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34571">
        <w:rPr>
          <w:rFonts w:ascii="Times New Roman" w:hAnsi="Times New Roman" w:cs="Times New Roman"/>
          <w:color w:val="auto"/>
        </w:rPr>
        <w:t>1/2 стране (црно бела) у дневним новинама на странама које одговарају садржају огласног простора за територију Републике Србије, по избору Наручиоца.</w:t>
      </w:r>
    </w:p>
    <w:p w:rsidR="000849BC" w:rsidRPr="00234571" w:rsidRDefault="000849BC" w:rsidP="000849BC">
      <w:pPr>
        <w:pStyle w:val="Default"/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34571">
        <w:rPr>
          <w:rFonts w:ascii="Times New Roman" w:hAnsi="Times New Roman" w:cs="Times New Roman"/>
          <w:color w:val="auto"/>
        </w:rPr>
        <w:t>Плаћене медијске текстуалне објаве,</w:t>
      </w:r>
    </w:p>
    <w:p w:rsidR="000849BC" w:rsidRPr="00234571" w:rsidRDefault="000849BC" w:rsidP="000849BC">
      <w:pPr>
        <w:pStyle w:val="Default"/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34571">
        <w:rPr>
          <w:rFonts w:ascii="Times New Roman" w:hAnsi="Times New Roman" w:cs="Times New Roman"/>
          <w:color w:val="auto"/>
        </w:rPr>
        <w:t>Читуља: II/67 мм, до 35 карактера</w:t>
      </w:r>
    </w:p>
    <w:p w:rsidR="000849BC" w:rsidRPr="00234571" w:rsidRDefault="000849BC" w:rsidP="000849B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849BC" w:rsidRPr="00234571" w:rsidRDefault="000849BC" w:rsidP="000849BC">
      <w:pPr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234571">
        <w:rPr>
          <w:rFonts w:ascii="Times New Roman" w:hAnsi="Times New Roman"/>
          <w:b/>
          <w:sz w:val="24"/>
          <w:szCs w:val="24"/>
          <w:u w:val="single"/>
        </w:rPr>
        <w:t>Oглашавање у медијском простору друштвених мрежа</w:t>
      </w:r>
    </w:p>
    <w:p w:rsidR="000849BC" w:rsidRPr="000849BC" w:rsidRDefault="000849BC" w:rsidP="000849BC">
      <w:pPr>
        <w:pStyle w:val="Default"/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849BC">
        <w:rPr>
          <w:rFonts w:ascii="Times New Roman" w:hAnsi="Times New Roman" w:cs="Times New Roman"/>
          <w:color w:val="auto"/>
        </w:rPr>
        <w:t>Закуп медијског простора  на друштвеној мрежи Facebook, од 7000 до 10000 кликова и  до 2 милиона импресија /приказа огласа/ у трајању кампања до 60 дана. Извршилац обезбеђује комплетан садржај, текстуални и визуални, како за медијску кампању тако и за редовну, континуирану комуникацију на Facebook-у. Наручилац одређује теме за комуникацију и циљеве оглашавања по свакој кампањи;</w:t>
      </w:r>
    </w:p>
    <w:p w:rsidR="000849BC" w:rsidRPr="000849BC" w:rsidRDefault="000849BC" w:rsidP="000849BC">
      <w:pPr>
        <w:pStyle w:val="Default"/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849BC">
        <w:rPr>
          <w:rFonts w:ascii="Times New Roman" w:hAnsi="Times New Roman" w:cs="Times New Roman"/>
          <w:color w:val="auto"/>
        </w:rPr>
        <w:t>Закуп медијског простора на претраживачу Google - дисплej оглашавање од 3250 до 4000 кликова и до 1 600 000 импресија /приказа огласа/ до 60 дана.Наручилац одређује теме за комуникацију и циљеве оглашавања;</w:t>
      </w:r>
    </w:p>
    <w:p w:rsidR="000849BC" w:rsidRPr="000849BC" w:rsidRDefault="000849BC" w:rsidP="000849BC">
      <w:pPr>
        <w:pStyle w:val="Default"/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849BC">
        <w:rPr>
          <w:rFonts w:ascii="Times New Roman" w:hAnsi="Times New Roman" w:cs="Times New Roman"/>
          <w:color w:val="auto"/>
        </w:rPr>
        <w:t>Youtube оглашавање- са циљем веће видљивости и прегледа видео садржаја, од 100 до 300 прегледа по видеу.</w:t>
      </w:r>
    </w:p>
    <w:p w:rsidR="000849BC" w:rsidRPr="00234571" w:rsidRDefault="000849BC" w:rsidP="000849BC">
      <w:pPr>
        <w:pStyle w:val="ListParagraph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849BC" w:rsidRPr="00234571" w:rsidRDefault="000849BC" w:rsidP="000849BC">
      <w:pPr>
        <w:ind w:left="0"/>
        <w:rPr>
          <w:rFonts w:ascii="Times New Roman" w:hAnsi="Times New Roman"/>
          <w:sz w:val="24"/>
          <w:szCs w:val="24"/>
        </w:rPr>
      </w:pPr>
      <w:r w:rsidRPr="00234571">
        <w:rPr>
          <w:rFonts w:ascii="Times New Roman" w:hAnsi="Times New Roman"/>
          <w:sz w:val="24"/>
          <w:szCs w:val="24"/>
        </w:rPr>
        <w:t xml:space="preserve">Изабрани понуђач, односно </w:t>
      </w:r>
      <w:r w:rsidRPr="00234571">
        <w:rPr>
          <w:rFonts w:ascii="Times New Roman" w:eastAsia="TimesNewRoman" w:hAnsi="Times New Roman"/>
          <w:sz w:val="24"/>
          <w:szCs w:val="24"/>
        </w:rPr>
        <w:t>Извршилац</w:t>
      </w:r>
      <w:r w:rsidRPr="00234571">
        <w:rPr>
          <w:rFonts w:ascii="Times New Roman" w:hAnsi="Times New Roman"/>
          <w:sz w:val="24"/>
          <w:szCs w:val="24"/>
        </w:rPr>
        <w:t xml:space="preserve"> је у обавези да припрема огласе за објаве.</w:t>
      </w:r>
    </w:p>
    <w:p w:rsidR="000849BC" w:rsidRPr="00234571" w:rsidRDefault="000849BC" w:rsidP="000849BC">
      <w:pPr>
        <w:ind w:left="0"/>
        <w:rPr>
          <w:rFonts w:ascii="Times New Roman" w:hAnsi="Times New Roman"/>
          <w:sz w:val="24"/>
          <w:szCs w:val="24"/>
        </w:rPr>
      </w:pPr>
      <w:r w:rsidRPr="00234571">
        <w:rPr>
          <w:rFonts w:ascii="Times New Roman" w:hAnsi="Times New Roman"/>
          <w:sz w:val="24"/>
          <w:szCs w:val="24"/>
        </w:rPr>
        <w:t xml:space="preserve">Изабрани понуђач, односно </w:t>
      </w:r>
      <w:r w:rsidRPr="00234571">
        <w:rPr>
          <w:rFonts w:ascii="Times New Roman" w:eastAsia="TimesNewRoman" w:hAnsi="Times New Roman"/>
          <w:sz w:val="24"/>
          <w:szCs w:val="24"/>
        </w:rPr>
        <w:t>Извршилац</w:t>
      </w:r>
      <w:r w:rsidRPr="00234571">
        <w:rPr>
          <w:rFonts w:ascii="Times New Roman" w:hAnsi="Times New Roman"/>
          <w:sz w:val="24"/>
          <w:szCs w:val="24"/>
        </w:rPr>
        <w:t xml:space="preserve"> је у обавези да врши анализе огласних кампања месечно и доставља их Наручиоцу, најкасније до десетог у месецу за преходни месец.</w:t>
      </w:r>
    </w:p>
    <w:p w:rsidR="000849BC" w:rsidRPr="00234571" w:rsidRDefault="000849BC" w:rsidP="000849BC">
      <w:pPr>
        <w:ind w:left="0"/>
        <w:jc w:val="right"/>
        <w:rPr>
          <w:rFonts w:ascii="Times New Roman" w:hAnsi="Times New Roman"/>
        </w:rPr>
      </w:pPr>
    </w:p>
    <w:p w:rsidR="000849BC" w:rsidRDefault="000849BC" w:rsidP="000849BC">
      <w:pPr>
        <w:ind w:left="0"/>
        <w:jc w:val="right"/>
        <w:rPr>
          <w:rFonts w:ascii="Times New Roman" w:hAnsi="Times New Roman"/>
        </w:rPr>
      </w:pPr>
    </w:p>
    <w:p w:rsidR="000849BC" w:rsidRDefault="000849BC" w:rsidP="000849BC">
      <w:pPr>
        <w:ind w:left="0"/>
        <w:jc w:val="right"/>
        <w:rPr>
          <w:rFonts w:ascii="Times New Roman" w:hAnsi="Times New Roman"/>
        </w:rPr>
      </w:pPr>
    </w:p>
    <w:p w:rsidR="000849BC" w:rsidRDefault="000849BC" w:rsidP="000849BC">
      <w:pPr>
        <w:ind w:left="0"/>
        <w:jc w:val="right"/>
        <w:rPr>
          <w:rFonts w:ascii="Times New Roman" w:hAnsi="Times New Roman"/>
        </w:rPr>
      </w:pPr>
      <w:r w:rsidRPr="00234571">
        <w:rPr>
          <w:rFonts w:ascii="Times New Roman" w:hAnsi="Times New Roman"/>
        </w:rPr>
        <w:t>Страна 6 од 35</w:t>
      </w:r>
    </w:p>
    <w:p w:rsidR="000849BC" w:rsidRDefault="000849BC" w:rsidP="000849BC">
      <w:pPr>
        <w:ind w:left="0"/>
        <w:jc w:val="right"/>
        <w:rPr>
          <w:rFonts w:ascii="Times New Roman" w:hAnsi="Times New Roman"/>
        </w:rPr>
      </w:pPr>
    </w:p>
    <w:p w:rsidR="000849BC" w:rsidRDefault="000849BC" w:rsidP="000849BC">
      <w:pPr>
        <w:ind w:left="0"/>
        <w:jc w:val="right"/>
        <w:rPr>
          <w:rFonts w:ascii="Times New Roman" w:hAnsi="Times New Roman"/>
        </w:rPr>
      </w:pPr>
    </w:p>
    <w:p w:rsidR="000849BC" w:rsidRDefault="000849BC" w:rsidP="000849BC">
      <w:pPr>
        <w:ind w:left="0"/>
        <w:jc w:val="right"/>
        <w:rPr>
          <w:rFonts w:ascii="Times New Roman" w:hAnsi="Times New Roman"/>
        </w:rPr>
      </w:pPr>
    </w:p>
    <w:p w:rsidR="000849BC" w:rsidRDefault="000849BC" w:rsidP="000849BC">
      <w:pPr>
        <w:ind w:left="0"/>
        <w:jc w:val="right"/>
        <w:rPr>
          <w:rFonts w:ascii="Times New Roman" w:hAnsi="Times New Roman"/>
        </w:rPr>
      </w:pPr>
    </w:p>
    <w:p w:rsidR="000849BC" w:rsidRPr="000849BC" w:rsidRDefault="000849BC" w:rsidP="000849BC">
      <w:pPr>
        <w:ind w:left="0"/>
        <w:jc w:val="right"/>
        <w:rPr>
          <w:rFonts w:ascii="Times New Roman" w:hAnsi="Times New Roman"/>
        </w:rPr>
      </w:pPr>
    </w:p>
    <w:p w:rsidR="000849BC" w:rsidRPr="00234571" w:rsidRDefault="000849BC" w:rsidP="000849BC">
      <w:pPr>
        <w:ind w:left="0"/>
        <w:rPr>
          <w:rFonts w:ascii="Times New Roman" w:hAnsi="Times New Roman"/>
        </w:rPr>
      </w:pPr>
    </w:p>
    <w:p w:rsidR="000849BC" w:rsidRPr="00234571" w:rsidRDefault="000849BC" w:rsidP="000849BC">
      <w:pPr>
        <w:ind w:left="0"/>
        <w:rPr>
          <w:rFonts w:ascii="Times New Roman" w:hAnsi="Times New Roman"/>
          <w:b/>
          <w:bCs/>
          <w:sz w:val="24"/>
          <w:lang w:val="sr-Cyrl-CS"/>
        </w:rPr>
      </w:pPr>
      <w:r w:rsidRPr="00234571">
        <w:rPr>
          <w:rFonts w:ascii="Times New Roman" w:hAnsi="Times New Roman"/>
          <w:b/>
          <w:bCs/>
          <w:sz w:val="24"/>
          <w:lang w:val="sr-Cyrl-CS"/>
        </w:rPr>
        <w:lastRenderedPageBreak/>
        <w:t>Подносим следећу ПОНУДУ за</w:t>
      </w:r>
    </w:p>
    <w:p w:rsidR="000849BC" w:rsidRPr="00234571" w:rsidRDefault="000849BC" w:rsidP="000849BC">
      <w:pPr>
        <w:spacing w:after="120"/>
        <w:ind w:left="0"/>
        <w:rPr>
          <w:rFonts w:ascii="Times New Roman" w:hAnsi="Times New Roman"/>
          <w:b/>
          <w:bCs/>
          <w:sz w:val="24"/>
        </w:rPr>
      </w:pPr>
      <w:r w:rsidRPr="00234571">
        <w:rPr>
          <w:rFonts w:ascii="Times New Roman" w:hAnsi="Times New Roman"/>
          <w:b/>
          <w:bCs/>
          <w:sz w:val="24"/>
          <w:lang w:val="sr-Cyrl-CS"/>
        </w:rPr>
        <w:t>јавну набавку услуг</w:t>
      </w:r>
      <w:r w:rsidRPr="00234571">
        <w:rPr>
          <w:rFonts w:ascii="Times New Roman" w:hAnsi="Times New Roman"/>
          <w:b/>
          <w:bCs/>
          <w:sz w:val="24"/>
        </w:rPr>
        <w:t>a -</w:t>
      </w:r>
      <w:r w:rsidRPr="00234571">
        <w:rPr>
          <w:rFonts w:ascii="Times New Roman" w:hAnsi="Times New Roman"/>
          <w:b/>
          <w:bCs/>
          <w:sz w:val="24"/>
          <w:lang w:val="sr-Cyrl-CS"/>
        </w:rPr>
        <w:t xml:space="preserve"> ОГЛАШАВАЊ</w:t>
      </w:r>
      <w:r w:rsidRPr="00234571">
        <w:rPr>
          <w:rFonts w:ascii="Times New Roman" w:hAnsi="Times New Roman"/>
          <w:b/>
          <w:bCs/>
          <w:sz w:val="24"/>
        </w:rPr>
        <w:t>E</w:t>
      </w:r>
      <w:r w:rsidRPr="00234571">
        <w:rPr>
          <w:rFonts w:ascii="Times New Roman" w:hAnsi="Times New Roman"/>
          <w:b/>
          <w:bCs/>
          <w:sz w:val="24"/>
          <w:lang w:val="sr-Cyrl-CS"/>
        </w:rPr>
        <w:t xml:space="preserve"> И ИНФОРМИСАЊЕ ЈАВНОСТИ</w:t>
      </w:r>
    </w:p>
    <w:tbl>
      <w:tblPr>
        <w:tblStyle w:val="TableGrid"/>
        <w:tblW w:w="9885" w:type="dxa"/>
        <w:tblLayout w:type="fixed"/>
        <w:tblLook w:val="04A0"/>
      </w:tblPr>
      <w:tblGrid>
        <w:gridCol w:w="391"/>
        <w:gridCol w:w="5384"/>
        <w:gridCol w:w="851"/>
        <w:gridCol w:w="567"/>
        <w:gridCol w:w="1134"/>
        <w:gridCol w:w="1558"/>
      </w:tblGrid>
      <w:tr w:rsidR="000849BC" w:rsidRPr="00234571" w:rsidTr="005A5DF0">
        <w:trPr>
          <w:trHeight w:val="85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hAnsi="Times New Roman"/>
                <w:iCs/>
                <w:sz w:val="18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18"/>
                <w:szCs w:val="20"/>
              </w:rPr>
              <w:t>Р.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hAnsi="Times New Roman"/>
                <w:iCs/>
                <w:sz w:val="18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18"/>
                <w:szCs w:val="20"/>
              </w:rPr>
              <w:t>бр.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Опис услуге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Једи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ница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 xml:space="preserve"> мере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hAnsi="Times New Roman"/>
                <w:iCs/>
                <w:sz w:val="18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18"/>
                <w:szCs w:val="20"/>
              </w:rPr>
              <w:t>Оквирна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hAnsi="Times New Roman"/>
                <w:iCs/>
                <w:sz w:val="18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18"/>
                <w:szCs w:val="20"/>
              </w:rPr>
              <w:t>коли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hAnsi="Times New Roman"/>
                <w:iCs/>
                <w:sz w:val="18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18"/>
                <w:szCs w:val="20"/>
              </w:rPr>
              <w:t>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Јединична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цена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без ПДВ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(РСД / EUR)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b/>
                <w:iCs/>
                <w:sz w:val="20"/>
                <w:szCs w:val="20"/>
              </w:rPr>
              <w:t>Укупно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b/>
                <w:iCs/>
                <w:sz w:val="20"/>
                <w:szCs w:val="20"/>
              </w:rPr>
              <w:t>без ПДВ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( РСД / EUR  )</w:t>
            </w:r>
          </w:p>
        </w:tc>
      </w:tr>
      <w:tr w:rsidR="000849BC" w:rsidRPr="00234571" w:rsidTr="005A5DF0">
        <w:trPr>
          <w:trHeight w:val="21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49BC" w:rsidRPr="00234571" w:rsidRDefault="000849BC" w:rsidP="000849BC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rFonts w:ascii="Times New Roman" w:eastAsiaTheme="majorEastAsia" w:hAnsi="Times New Roman"/>
                <w:szCs w:val="20"/>
                <w:lang w:eastAsia="hr-HR"/>
              </w:rPr>
            </w:pPr>
            <w:r w:rsidRPr="00234571">
              <w:rPr>
                <w:rStyle w:val="FontStyle57"/>
                <w:rFonts w:ascii="Times New Roman" w:eastAsiaTheme="majorEastAsia" w:hAnsi="Times New Roman"/>
                <w:szCs w:val="20"/>
                <w:lang w:eastAsia="hr-HR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49BC" w:rsidRPr="00234571" w:rsidRDefault="000849BC" w:rsidP="00084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>6=4x5</w:t>
            </w:r>
          </w:p>
        </w:tc>
      </w:tr>
      <w:tr w:rsidR="000849BC" w:rsidRPr="00234571" w:rsidTr="005A5DF0">
        <w:trPr>
          <w:trHeight w:val="299"/>
        </w:trPr>
        <w:tc>
          <w:tcPr>
            <w:tcW w:w="66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49BC" w:rsidRPr="00234571" w:rsidRDefault="000849BC" w:rsidP="000849BC">
            <w:pPr>
              <w:pStyle w:val="Default"/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45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ОГЛАШАВАЊЕ У ШТАМПАНИМ ИЗДАЊИМА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0849BC" w:rsidRPr="00234571" w:rsidRDefault="000849BC" w:rsidP="000849BC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0849BC" w:rsidRPr="00234571" w:rsidRDefault="000849BC" w:rsidP="000849BC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9BC" w:rsidRPr="00234571" w:rsidTr="005A5DF0">
        <w:trPr>
          <w:trHeight w:val="29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pStyle w:val="Style13"/>
              <w:widowControl/>
              <w:autoSpaceDE/>
              <w:adjustRightInd/>
              <w:spacing w:line="240" w:lineRule="auto"/>
              <w:jc w:val="center"/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</w:pPr>
            <w:r w:rsidRPr="00234571"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  <w:t>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2345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Oглас – 1/2 странe (црно бела) у дневним новинама на странама које одговарају садржају огласног простора за територију Републике Србије,по избору Наручиоца</w:t>
            </w:r>
            <w:r w:rsidRPr="00234571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20"/>
                <w:szCs w:val="20"/>
              </w:rPr>
              <w:t>оглас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49BC" w:rsidRPr="00234571" w:rsidTr="005A5DF0">
        <w:trPr>
          <w:trHeight w:val="29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pStyle w:val="Style13"/>
              <w:widowControl/>
              <w:autoSpaceDE/>
              <w:adjustRightInd/>
              <w:spacing w:line="240" w:lineRule="auto"/>
              <w:jc w:val="center"/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</w:pPr>
            <w:r w:rsidRPr="00234571"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  <w:t>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0"/>
              <w:rPr>
                <w:rFonts w:ascii="Times New Roman" w:hAnsi="Times New Roman"/>
              </w:rPr>
            </w:pPr>
            <w:r w:rsidRPr="00234571">
              <w:rPr>
                <w:rFonts w:ascii="Times New Roman" w:hAnsi="Times New Roman"/>
                <w:sz w:val="20"/>
                <w:szCs w:val="20"/>
              </w:rPr>
              <w:t xml:space="preserve">Плаћене медијске текстуалне објаве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hAnsi="Times New Roman"/>
                <w:sz w:val="20"/>
                <w:szCs w:val="20"/>
              </w:rPr>
              <w:t>текст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49BC" w:rsidRPr="00234571" w:rsidTr="005A5DF0">
        <w:trPr>
          <w:trHeight w:val="29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pStyle w:val="Style13"/>
              <w:widowControl/>
              <w:autoSpaceDE/>
              <w:adjustRightInd/>
              <w:spacing w:line="240" w:lineRule="auto"/>
              <w:jc w:val="center"/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</w:pPr>
            <w:r w:rsidRPr="00234571"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  <w:t>3.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0"/>
              <w:rPr>
                <w:rFonts w:ascii="Times New Roman" w:hAnsi="Times New Roman"/>
              </w:rPr>
            </w:pPr>
            <w:r w:rsidRPr="00234571">
              <w:rPr>
                <w:rFonts w:ascii="Times New Roman" w:hAnsi="Times New Roman"/>
                <w:sz w:val="20"/>
                <w:szCs w:val="20"/>
              </w:rPr>
              <w:t>Читуља: II/67 мм, до 35 карактера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20"/>
                <w:szCs w:val="20"/>
              </w:rPr>
              <w:t>читуља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49BC" w:rsidRPr="00234571" w:rsidTr="005A5DF0">
        <w:trPr>
          <w:trHeight w:val="299"/>
        </w:trPr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49BC" w:rsidRPr="00234571" w:rsidRDefault="000849BC" w:rsidP="000849BC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hAnsi="Times New Roman"/>
                <w:sz w:val="20"/>
                <w:szCs w:val="20"/>
              </w:rPr>
              <w:t>ОГЛАШАВАЊЕ У ИНТЕРНЕТ МЕДИЈСКОМ ПРОСТОРУ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9BC" w:rsidRPr="00234571" w:rsidRDefault="000849BC" w:rsidP="000849BC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9BC" w:rsidRPr="00234571" w:rsidRDefault="000849BC" w:rsidP="000849BC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9BC" w:rsidRPr="00234571" w:rsidTr="005A5DF0">
        <w:trPr>
          <w:trHeight w:val="29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pStyle w:val="Style13"/>
              <w:widowControl/>
              <w:autoSpaceDE/>
              <w:adjustRightInd/>
              <w:spacing w:line="240" w:lineRule="auto"/>
              <w:jc w:val="center"/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</w:pPr>
            <w:r w:rsidRPr="00234571"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  <w:t>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lang w:val="en-GB"/>
              </w:rPr>
            </w:pPr>
            <w:r w:rsidRPr="00234571">
              <w:rPr>
                <w:rFonts w:ascii="Times New Roman" w:hAnsi="Times New Roman"/>
                <w:sz w:val="20"/>
                <w:szCs w:val="20"/>
              </w:rPr>
              <w:t>Закуп медијског простора  на друштвеној мрежи Facebook, од 7000 до 10000 кликова и  до 2 милиона импресија /приказа огласа/ у трајању кампања до 60 дана. Извршилац обезбеђује комплетан садржај, текстуални и визуални, како за медијску кампању тако и за редовну, континуирану комуникацију на Facebook-у</w:t>
            </w:r>
            <w:r w:rsidRPr="0023457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34571">
              <w:rPr>
                <w:rFonts w:ascii="Times New Roman" w:hAnsi="Times New Roman"/>
                <w:sz w:val="20"/>
                <w:szCs w:val="20"/>
              </w:rPr>
              <w:t xml:space="preserve"> Наручилац одређује теме за комуникацију и циљеве оглашавања по свакој кампањи</w:t>
            </w:r>
            <w:r w:rsidRPr="0023457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20"/>
                <w:szCs w:val="20"/>
              </w:rPr>
              <w:t xml:space="preserve">месечни </w:t>
            </w:r>
          </w:p>
          <w:p w:rsidR="000849BC" w:rsidRPr="00234571" w:rsidRDefault="000849BC" w:rsidP="000849BC">
            <w:pPr>
              <w:ind w:left="0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20"/>
                <w:szCs w:val="20"/>
              </w:rPr>
              <w:t>закуп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49BC" w:rsidRPr="00234571" w:rsidTr="005A5DF0">
        <w:trPr>
          <w:trHeight w:val="29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pStyle w:val="Style13"/>
              <w:widowControl/>
              <w:autoSpaceDE/>
              <w:adjustRightInd/>
              <w:spacing w:line="240" w:lineRule="auto"/>
              <w:jc w:val="center"/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</w:pPr>
            <w:r w:rsidRPr="00234571"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  <w:t>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</w:rPr>
            </w:pPr>
            <w:r w:rsidRPr="00234571">
              <w:rPr>
                <w:rFonts w:ascii="Times New Roman" w:hAnsi="Times New Roman"/>
                <w:sz w:val="20"/>
                <w:szCs w:val="20"/>
              </w:rPr>
              <w:t>Закуп медијског простора на претраживачу google - дисплej оглашавање од 3250 до 4000 кликова и до 1 600 000 импресија /приказа огласа/ до 60 дана.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20"/>
                <w:szCs w:val="20"/>
              </w:rPr>
              <w:t xml:space="preserve">месечни </w:t>
            </w:r>
          </w:p>
          <w:p w:rsidR="000849BC" w:rsidRPr="00234571" w:rsidRDefault="000849BC" w:rsidP="000849BC">
            <w:pPr>
              <w:ind w:left="0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20"/>
                <w:szCs w:val="20"/>
              </w:rPr>
              <w:t>закуп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49BC" w:rsidRPr="00234571" w:rsidTr="005A5DF0">
        <w:trPr>
          <w:trHeight w:val="29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pStyle w:val="Style13"/>
              <w:widowControl/>
              <w:autoSpaceDE/>
              <w:adjustRightInd/>
              <w:spacing w:line="240" w:lineRule="auto"/>
              <w:jc w:val="center"/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</w:pPr>
            <w:r w:rsidRPr="00234571"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  <w:t>6.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0"/>
              <w:rPr>
                <w:rFonts w:ascii="Times New Roman" w:hAnsi="Times New Roman"/>
              </w:rPr>
            </w:pPr>
            <w:r w:rsidRPr="00234571">
              <w:rPr>
                <w:rFonts w:ascii="Times New Roman" w:hAnsi="Times New Roman"/>
                <w:sz w:val="20"/>
                <w:szCs w:val="20"/>
              </w:rPr>
              <w:t>You tube оглашавање- са циљем веће видљивости и прегледа видео садржаја</w:t>
            </w:r>
            <w:r w:rsidRPr="00234571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  <w:r w:rsidRPr="00234571">
              <w:rPr>
                <w:rFonts w:ascii="Times New Roman" w:hAnsi="Times New Roman"/>
                <w:sz w:val="20"/>
                <w:szCs w:val="20"/>
              </w:rPr>
              <w:t xml:space="preserve"> од 100 до 300 прегледа по видеу.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20"/>
                <w:szCs w:val="20"/>
              </w:rPr>
              <w:t xml:space="preserve">месечни </w:t>
            </w:r>
          </w:p>
          <w:p w:rsidR="000849BC" w:rsidRPr="00234571" w:rsidRDefault="000849BC" w:rsidP="000849BC">
            <w:pPr>
              <w:ind w:left="0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20"/>
                <w:szCs w:val="20"/>
              </w:rPr>
              <w:t>закуп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0849BC" w:rsidRPr="00234571" w:rsidRDefault="000849BC" w:rsidP="000849BC">
      <w:pPr>
        <w:ind w:left="0"/>
        <w:rPr>
          <w:rFonts w:ascii="Times New Roman" w:hAnsi="Times New Roman"/>
          <w:b/>
          <w:bCs/>
          <w:sz w:val="10"/>
        </w:rPr>
      </w:pPr>
    </w:p>
    <w:tbl>
      <w:tblPr>
        <w:tblStyle w:val="TableGrid"/>
        <w:tblW w:w="9885" w:type="dxa"/>
        <w:tblLayout w:type="fixed"/>
        <w:tblLook w:val="04A0"/>
      </w:tblPr>
      <w:tblGrid>
        <w:gridCol w:w="6626"/>
        <w:gridCol w:w="3259"/>
      </w:tblGrid>
      <w:tr w:rsidR="000849BC" w:rsidRPr="00234571" w:rsidTr="005A5DF0">
        <w:trPr>
          <w:trHeight w:val="31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49BC" w:rsidRPr="00234571" w:rsidRDefault="000849BC" w:rsidP="000849BC">
            <w:pPr>
              <w:spacing w:before="240" w:after="240"/>
              <w:ind w:left="0"/>
              <w:rPr>
                <w:rFonts w:ascii="Times New Roman" w:eastAsia="Times New Roman" w:hAnsi="Times New Roman"/>
                <w:b/>
              </w:rPr>
            </w:pPr>
            <w:r w:rsidRPr="00234571">
              <w:rPr>
                <w:rFonts w:ascii="Times New Roman" w:eastAsia="Times New Roman" w:hAnsi="Times New Roman"/>
                <w:b/>
              </w:rPr>
              <w:t xml:space="preserve">УКУПНА ЦЕНА БЕЗ ПДВ </w:t>
            </w:r>
            <w:r w:rsidRPr="00234571">
              <w:rPr>
                <w:rFonts w:ascii="Times New Roman" w:eastAsia="Times New Roman" w:hAnsi="Times New Roman"/>
              </w:rPr>
              <w:t xml:space="preserve">(1+2+3+4+5+6)  </w:t>
            </w:r>
            <w:r w:rsidRPr="00234571">
              <w:rPr>
                <w:rFonts w:ascii="Times New Roman" w:hAnsi="Times New Roman"/>
                <w:iCs/>
              </w:rPr>
              <w:t>( РСД / EUR 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49BC" w:rsidRPr="00234571" w:rsidRDefault="000849BC" w:rsidP="000849BC">
            <w:pPr>
              <w:spacing w:before="240" w:after="24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49BC" w:rsidRPr="00234571" w:rsidTr="005A5DF0">
        <w:trPr>
          <w:trHeight w:val="31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BC" w:rsidRPr="00234571" w:rsidRDefault="000849BC" w:rsidP="000849BC">
            <w:pPr>
              <w:spacing w:before="120" w:after="120"/>
              <w:ind w:left="0"/>
              <w:rPr>
                <w:rFonts w:ascii="Times New Roman" w:eastAsia="Times New Roman" w:hAnsi="Times New Roman"/>
              </w:rPr>
            </w:pPr>
            <w:r w:rsidRPr="00234571">
              <w:rPr>
                <w:rFonts w:ascii="Times New Roman" w:eastAsia="Times New Roman" w:hAnsi="Times New Roman"/>
              </w:rPr>
              <w:t>УКУПНО ПДВ (......... %)  ( РСД / EUR 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BC" w:rsidRPr="00234571" w:rsidRDefault="000849BC" w:rsidP="000849BC">
            <w:pPr>
              <w:spacing w:before="120" w:after="120"/>
              <w:ind w:left="0"/>
              <w:rPr>
                <w:rFonts w:ascii="Times New Roman" w:eastAsia="Times New Roman" w:hAnsi="Times New Roman"/>
              </w:rPr>
            </w:pPr>
          </w:p>
        </w:tc>
      </w:tr>
      <w:tr w:rsidR="000849BC" w:rsidRPr="00234571" w:rsidTr="005A5DF0">
        <w:trPr>
          <w:trHeight w:val="31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BC" w:rsidRPr="00234571" w:rsidRDefault="000849BC" w:rsidP="000849BC">
            <w:pPr>
              <w:spacing w:before="120" w:after="120"/>
              <w:ind w:left="0"/>
              <w:rPr>
                <w:rFonts w:ascii="Times New Roman" w:eastAsia="Times New Roman" w:hAnsi="Times New Roman"/>
              </w:rPr>
            </w:pPr>
            <w:r w:rsidRPr="00234571">
              <w:rPr>
                <w:rFonts w:ascii="Times New Roman" w:eastAsia="Times New Roman" w:hAnsi="Times New Roman"/>
              </w:rPr>
              <w:t>УКУПНА ЦЕНА СА ПДВ  ( РСД / EUR 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BC" w:rsidRPr="00234571" w:rsidRDefault="000849BC" w:rsidP="000849BC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:rsidR="000849BC" w:rsidRPr="00234571" w:rsidRDefault="000849BC" w:rsidP="000849BC">
      <w:pPr>
        <w:spacing w:before="120"/>
        <w:ind w:left="0"/>
        <w:rPr>
          <w:rFonts w:ascii="Times New Roman" w:hAnsi="Times New Roman"/>
          <w:sz w:val="24"/>
          <w:szCs w:val="24"/>
        </w:rPr>
      </w:pPr>
      <w:r w:rsidRPr="00234571">
        <w:rPr>
          <w:rFonts w:ascii="Times New Roman" w:hAnsi="Times New Roman"/>
          <w:b/>
          <w:bCs/>
          <w:sz w:val="24"/>
          <w:szCs w:val="24"/>
        </w:rPr>
        <w:t xml:space="preserve">Напомена 1: </w:t>
      </w:r>
      <w:r w:rsidRPr="00234571">
        <w:rPr>
          <w:rFonts w:ascii="Times New Roman" w:hAnsi="Times New Roman"/>
          <w:sz w:val="24"/>
          <w:szCs w:val="24"/>
        </w:rPr>
        <w:t>РАТЕЛ планира континуирано присуство на друштвеним мрежама како у смислу медијске промоције (закупа медијског простора) тако и у смислу континуиране комуникације. Извршилац је у обавези да креира комплетан садржај текстуално и визуално, као и да управља комуникацијом (праћење, одговорикорисницима, упућивање на конкретне садржаје, координисање питања и одговора ка службама РАТЕЛ-а и друго, укључујући и све видове кризних комуникација). Стога је потребно да јединичне цене садрже и све овде наведене послове извршиоца.</w:t>
      </w:r>
    </w:p>
    <w:p w:rsidR="000849BC" w:rsidRPr="00234571" w:rsidRDefault="000849BC" w:rsidP="000849BC">
      <w:pPr>
        <w:ind w:left="0"/>
        <w:jc w:val="right"/>
        <w:rPr>
          <w:rFonts w:ascii="Times New Roman" w:hAnsi="Times New Roman"/>
        </w:rPr>
      </w:pPr>
    </w:p>
    <w:p w:rsidR="000849BC" w:rsidRDefault="000849BC" w:rsidP="000849BC">
      <w:pPr>
        <w:ind w:left="0"/>
        <w:jc w:val="right"/>
        <w:rPr>
          <w:rFonts w:ascii="Times New Roman" w:hAnsi="Times New Roman"/>
        </w:rPr>
      </w:pPr>
    </w:p>
    <w:p w:rsidR="000849BC" w:rsidRDefault="000849BC" w:rsidP="000849BC">
      <w:pPr>
        <w:ind w:left="0"/>
        <w:jc w:val="right"/>
        <w:rPr>
          <w:rFonts w:ascii="Times New Roman" w:hAnsi="Times New Roman"/>
        </w:rPr>
      </w:pPr>
      <w:r w:rsidRPr="00234571">
        <w:rPr>
          <w:rFonts w:ascii="Times New Roman" w:hAnsi="Times New Roman"/>
        </w:rPr>
        <w:t>Страна 21 од 35</w:t>
      </w:r>
    </w:p>
    <w:p w:rsidR="000849BC" w:rsidRDefault="000849BC" w:rsidP="000849BC">
      <w:pPr>
        <w:ind w:left="0"/>
        <w:jc w:val="right"/>
        <w:rPr>
          <w:rFonts w:ascii="Times New Roman" w:hAnsi="Times New Roman"/>
        </w:rPr>
      </w:pPr>
    </w:p>
    <w:p w:rsidR="000849BC" w:rsidRPr="000849BC" w:rsidRDefault="000849BC" w:rsidP="000849BC">
      <w:pPr>
        <w:ind w:left="0"/>
        <w:jc w:val="right"/>
        <w:rPr>
          <w:rFonts w:ascii="Times New Roman" w:hAnsi="Times New Roman"/>
        </w:rPr>
      </w:pPr>
    </w:p>
    <w:p w:rsidR="000849BC" w:rsidRPr="00234571" w:rsidRDefault="000849BC" w:rsidP="000849BC">
      <w:pPr>
        <w:ind w:left="0"/>
        <w:jc w:val="right"/>
        <w:rPr>
          <w:rFonts w:ascii="Times New Roman" w:hAnsi="Times New Roman"/>
        </w:rPr>
      </w:pPr>
    </w:p>
    <w:p w:rsidR="000849BC" w:rsidRPr="00234571" w:rsidRDefault="000849BC" w:rsidP="000849BC">
      <w:pPr>
        <w:ind w:left="0"/>
        <w:jc w:val="right"/>
        <w:rPr>
          <w:rFonts w:ascii="Times New Roman" w:hAnsi="Times New Roman"/>
        </w:rPr>
      </w:pPr>
    </w:p>
    <w:p w:rsidR="000849BC" w:rsidRPr="00234571" w:rsidRDefault="000849BC" w:rsidP="000849BC">
      <w:pPr>
        <w:pStyle w:val="Default"/>
        <w:shd w:val="clear" w:color="auto" w:fill="FDE9D9" w:themeFill="accent6" w:themeFillTint="33"/>
        <w:rPr>
          <w:rFonts w:ascii="Times New Roman" w:hAnsi="Times New Roman" w:cs="Times New Roman"/>
          <w:b/>
          <w:bCs/>
          <w:color w:val="auto"/>
          <w:sz w:val="10"/>
          <w:szCs w:val="28"/>
        </w:rPr>
      </w:pPr>
    </w:p>
    <w:p w:rsidR="000849BC" w:rsidRPr="00234571" w:rsidRDefault="000849BC" w:rsidP="000849BC">
      <w:pPr>
        <w:pStyle w:val="Default"/>
        <w:shd w:val="clear" w:color="auto" w:fill="FDE9D9" w:themeFill="accent6" w:themeFillTint="3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3457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7. ОБРАЗАЦ СТРУКТУРЕ ПОНУЂЕНЕ ЦЕНЕ </w:t>
      </w:r>
    </w:p>
    <w:p w:rsidR="000849BC" w:rsidRPr="00234571" w:rsidRDefault="000849BC" w:rsidP="000849BC">
      <w:pPr>
        <w:pStyle w:val="Default"/>
        <w:shd w:val="clear" w:color="auto" w:fill="FDE9D9" w:themeFill="accent6" w:themeFillTint="3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3457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СА УПУТСТВОМ КАКО ДА СЕ ПОПУНИ </w:t>
      </w:r>
    </w:p>
    <w:p w:rsidR="000849BC" w:rsidRPr="00234571" w:rsidRDefault="000849BC" w:rsidP="000849BC">
      <w:pPr>
        <w:pStyle w:val="Default"/>
        <w:shd w:val="clear" w:color="auto" w:fill="FDE9D9" w:themeFill="accent6" w:themeFillTint="33"/>
        <w:rPr>
          <w:rFonts w:ascii="Times New Roman" w:hAnsi="Times New Roman" w:cs="Times New Roman"/>
          <w:b/>
          <w:bCs/>
          <w:color w:val="auto"/>
          <w:sz w:val="10"/>
          <w:szCs w:val="28"/>
        </w:rPr>
      </w:pP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before="120"/>
        <w:ind w:left="0" w:right="-51"/>
        <w:rPr>
          <w:rFonts w:ascii="Times New Roman" w:hAnsi="Times New Roman"/>
          <w:spacing w:val="-8"/>
          <w:sz w:val="24"/>
          <w:szCs w:val="24"/>
        </w:rPr>
      </w:pPr>
      <w:r w:rsidRPr="00234571">
        <w:rPr>
          <w:rFonts w:ascii="Times New Roman" w:hAnsi="Times New Roman"/>
          <w:sz w:val="24"/>
          <w:szCs w:val="24"/>
        </w:rPr>
        <w:t>На основу члана 61. Закона о јавним набавкама („Службени гласник РС", број 124/2012,</w:t>
      </w:r>
      <w:r w:rsidRPr="0023457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34571">
        <w:rPr>
          <w:rFonts w:ascii="Times New Roman" w:hAnsi="Times New Roman"/>
          <w:sz w:val="24"/>
          <w:szCs w:val="24"/>
        </w:rPr>
        <w:t xml:space="preserve">14/15 и 68/15), члана 6. Правилника о обавезним елементима конкурсне документације у </w:t>
      </w:r>
      <w:r w:rsidRPr="00234571">
        <w:rPr>
          <w:rFonts w:ascii="Times New Roman" w:hAnsi="Times New Roman"/>
          <w:spacing w:val="-6"/>
          <w:sz w:val="24"/>
          <w:szCs w:val="24"/>
        </w:rPr>
        <w:t>поступцима јавних набавки и начину испуњености услова („Сл. гласник РС“ бр. 29/13 , 104/13 и 86/15)</w:t>
      </w:r>
      <w:r w:rsidRPr="00234571">
        <w:rPr>
          <w:rFonts w:ascii="Times New Roman" w:hAnsi="Times New Roman"/>
          <w:spacing w:val="-6"/>
          <w:sz w:val="24"/>
          <w:szCs w:val="24"/>
          <w:lang w:val="sr-Cyrl-CS"/>
        </w:rPr>
        <w:t>, Н</w:t>
      </w:r>
      <w:r w:rsidRPr="00234571">
        <w:rPr>
          <w:rFonts w:ascii="Times New Roman" w:hAnsi="Times New Roman"/>
          <w:spacing w:val="-8"/>
          <w:sz w:val="24"/>
          <w:szCs w:val="24"/>
        </w:rPr>
        <w:t xml:space="preserve">аручилац је припремио: </w:t>
      </w:r>
    </w:p>
    <w:p w:rsidR="000849BC" w:rsidRPr="00234571" w:rsidRDefault="000849BC" w:rsidP="000849B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ind w:left="0" w:right="-51"/>
        <w:rPr>
          <w:rFonts w:ascii="Times New Roman" w:hAnsi="Times New Roman"/>
          <w:spacing w:val="-8"/>
          <w:sz w:val="20"/>
          <w:szCs w:val="24"/>
        </w:rPr>
      </w:pPr>
    </w:p>
    <w:p w:rsidR="000849BC" w:rsidRPr="00234571" w:rsidRDefault="000849BC" w:rsidP="000849B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234571">
        <w:rPr>
          <w:rFonts w:ascii="Times New Roman" w:hAnsi="Times New Roman" w:cs="Times New Roman"/>
          <w:b/>
          <w:color w:val="auto"/>
        </w:rPr>
        <w:t>Образац структуре цена</w:t>
      </w:r>
    </w:p>
    <w:tbl>
      <w:tblPr>
        <w:tblStyle w:val="TableGrid"/>
        <w:tblW w:w="10173" w:type="dxa"/>
        <w:tblLayout w:type="fixed"/>
        <w:tblLook w:val="04A0"/>
      </w:tblPr>
      <w:tblGrid>
        <w:gridCol w:w="391"/>
        <w:gridCol w:w="3545"/>
        <w:gridCol w:w="567"/>
        <w:gridCol w:w="567"/>
        <w:gridCol w:w="1134"/>
        <w:gridCol w:w="1417"/>
        <w:gridCol w:w="1276"/>
        <w:gridCol w:w="1276"/>
      </w:tblGrid>
      <w:tr w:rsidR="000849BC" w:rsidRPr="00234571" w:rsidTr="005A5DF0">
        <w:trPr>
          <w:trHeight w:val="85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hAnsi="Times New Roman"/>
                <w:iCs/>
                <w:sz w:val="18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18"/>
                <w:szCs w:val="20"/>
              </w:rPr>
              <w:t>Р.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hAnsi="Times New Roman"/>
                <w:iCs/>
                <w:sz w:val="18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18"/>
                <w:szCs w:val="20"/>
              </w:rPr>
              <w:t>бр.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Опис услуге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autoSpaceDE w:val="0"/>
              <w:autoSpaceDN w:val="0"/>
              <w:adjustRightInd w:val="0"/>
              <w:spacing w:before="120"/>
              <w:ind w:left="0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Једи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ница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 xml:space="preserve"> мере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hAnsi="Times New Roman"/>
                <w:iCs/>
                <w:sz w:val="18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18"/>
                <w:szCs w:val="20"/>
              </w:rPr>
              <w:t>Оквирна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hAnsi="Times New Roman"/>
                <w:iCs/>
                <w:sz w:val="18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18"/>
                <w:szCs w:val="20"/>
              </w:rPr>
              <w:t>коли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hAnsi="Times New Roman"/>
                <w:iCs/>
                <w:sz w:val="18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18"/>
                <w:szCs w:val="20"/>
              </w:rPr>
              <w:t>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Јединична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цена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без ПДВ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(РСД / EUR)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Укупно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без ПДВ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(РСД/EUR)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Укупно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ПДВ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(РСД/EUR)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Укупно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са ПДВ</w:t>
            </w: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0849BC" w:rsidRPr="00234571" w:rsidRDefault="000849BC" w:rsidP="000849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(РСД/EUR)</w:t>
            </w:r>
          </w:p>
        </w:tc>
      </w:tr>
      <w:tr w:rsidR="000849BC" w:rsidRPr="00234571" w:rsidTr="005A5DF0">
        <w:trPr>
          <w:trHeight w:val="21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49BC" w:rsidRPr="00234571" w:rsidRDefault="000849BC" w:rsidP="000849BC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rFonts w:ascii="Times New Roman" w:eastAsiaTheme="majorEastAsia" w:hAnsi="Times New Roman"/>
                <w:szCs w:val="20"/>
                <w:lang w:eastAsia="hr-HR"/>
              </w:rPr>
            </w:pPr>
            <w:r w:rsidRPr="00234571">
              <w:rPr>
                <w:rStyle w:val="FontStyle57"/>
                <w:rFonts w:ascii="Times New Roman" w:eastAsiaTheme="majorEastAsia" w:hAnsi="Times New Roman"/>
                <w:szCs w:val="20"/>
                <w:lang w:eastAsia="hr-HR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49BC" w:rsidRPr="00234571" w:rsidRDefault="000849BC" w:rsidP="00084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>6=4x5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>8=6+7</w:t>
            </w:r>
          </w:p>
        </w:tc>
      </w:tr>
      <w:tr w:rsidR="000849BC" w:rsidRPr="00234571" w:rsidTr="005A5DF0">
        <w:trPr>
          <w:trHeight w:val="299"/>
        </w:trPr>
        <w:tc>
          <w:tcPr>
            <w:tcW w:w="1017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45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ОГЛАШАВАЊЕ У ШТАМПАНИМ ИЗДАЊИМА</w:t>
            </w:r>
          </w:p>
        </w:tc>
      </w:tr>
      <w:tr w:rsidR="000849BC" w:rsidRPr="00234571" w:rsidTr="005A5DF0">
        <w:trPr>
          <w:trHeight w:val="29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pStyle w:val="Style13"/>
              <w:widowControl/>
              <w:autoSpaceDE/>
              <w:adjustRightInd/>
              <w:spacing w:line="240" w:lineRule="auto"/>
              <w:jc w:val="center"/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</w:pPr>
            <w:r w:rsidRPr="00234571"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2345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Oглас – 1/2 странe (црно бела) у дневним новинама на странама које одговарају садржају огласног простора за територију Републике Србије,по избору Наручиоца</w:t>
            </w:r>
            <w:r w:rsidRPr="00234571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 w:right="-108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>оглас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49BC" w:rsidRPr="00234571" w:rsidTr="005A5DF0">
        <w:trPr>
          <w:trHeight w:val="29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pStyle w:val="Style13"/>
              <w:widowControl/>
              <w:autoSpaceDE/>
              <w:adjustRightInd/>
              <w:spacing w:line="240" w:lineRule="auto"/>
              <w:jc w:val="center"/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</w:pPr>
            <w:r w:rsidRPr="00234571"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18"/>
              </w:rPr>
            </w:pPr>
            <w:r w:rsidRPr="00234571">
              <w:rPr>
                <w:rFonts w:ascii="Times New Roman" w:hAnsi="Times New Roman"/>
                <w:sz w:val="18"/>
                <w:szCs w:val="20"/>
              </w:rPr>
              <w:t xml:space="preserve">Плаћене медијске текстуалне објаве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 w:right="-108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hAnsi="Times New Roman"/>
                <w:sz w:val="18"/>
                <w:szCs w:val="20"/>
              </w:rPr>
              <w:t>текст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49BC" w:rsidRPr="00234571" w:rsidTr="005A5DF0">
        <w:trPr>
          <w:trHeight w:val="29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pStyle w:val="Style13"/>
              <w:widowControl/>
              <w:autoSpaceDE/>
              <w:adjustRightInd/>
              <w:spacing w:line="240" w:lineRule="auto"/>
              <w:jc w:val="center"/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</w:pPr>
            <w:r w:rsidRPr="00234571"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18"/>
              </w:rPr>
            </w:pPr>
            <w:r w:rsidRPr="00234571">
              <w:rPr>
                <w:rFonts w:ascii="Times New Roman" w:hAnsi="Times New Roman"/>
                <w:sz w:val="18"/>
                <w:szCs w:val="20"/>
              </w:rPr>
              <w:t>Читуља: II/67 мм, до 35 карактера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 w:right="-108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>читуља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49BC" w:rsidRPr="00234571" w:rsidTr="005A5DF0">
        <w:trPr>
          <w:trHeight w:val="299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34571">
              <w:rPr>
                <w:rFonts w:ascii="Times New Roman" w:hAnsi="Times New Roman"/>
                <w:sz w:val="20"/>
                <w:szCs w:val="20"/>
              </w:rPr>
              <w:t>ОГЛАШАВАЊЕ У ИНТЕРНЕТ МЕДИЈСКОМ ПРОСТОРУ</w:t>
            </w:r>
          </w:p>
        </w:tc>
      </w:tr>
      <w:tr w:rsidR="000849BC" w:rsidRPr="00234571" w:rsidTr="005A5DF0">
        <w:trPr>
          <w:trHeight w:val="29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pStyle w:val="Style13"/>
              <w:widowControl/>
              <w:autoSpaceDE/>
              <w:adjustRightInd/>
              <w:spacing w:line="240" w:lineRule="auto"/>
              <w:jc w:val="center"/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</w:pPr>
            <w:r w:rsidRPr="00234571"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18"/>
                <w:lang w:val="en-GB"/>
              </w:rPr>
            </w:pPr>
            <w:r w:rsidRPr="00234571">
              <w:rPr>
                <w:rFonts w:ascii="Times New Roman" w:hAnsi="Times New Roman"/>
                <w:sz w:val="18"/>
                <w:szCs w:val="20"/>
              </w:rPr>
              <w:t>Закуп медијског простора  на друштвеној мрежи Facebook, од 7000 до 10000 кликова и  до 2 милиона импресија /приказа огласа/ у трајању кампања до 60 дана. Извршилац обезбеђује комплетан садржај, текстуални и визуални, како за медијску кампању тако и за редовну, континуирану комуникацију на Facebook-у</w:t>
            </w:r>
            <w:r w:rsidRPr="00234571">
              <w:rPr>
                <w:rFonts w:ascii="Times New Roman" w:hAnsi="Times New Roman"/>
                <w:sz w:val="18"/>
                <w:szCs w:val="20"/>
                <w:lang w:val="en-GB"/>
              </w:rPr>
              <w:t>.</w:t>
            </w:r>
            <w:r w:rsidRPr="00234571">
              <w:rPr>
                <w:rFonts w:ascii="Times New Roman" w:hAnsi="Times New Roman"/>
                <w:sz w:val="18"/>
                <w:szCs w:val="20"/>
              </w:rPr>
              <w:t xml:space="preserve"> Наручилац одређује теме за комуникацију и циљеве оглашавања по свакој кампањи</w:t>
            </w:r>
            <w:r w:rsidRPr="00234571">
              <w:rPr>
                <w:rFonts w:ascii="Times New Roman" w:hAnsi="Times New Roman"/>
                <w:sz w:val="18"/>
                <w:szCs w:val="20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 w:right="-108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>месе</w:t>
            </w:r>
          </w:p>
          <w:p w:rsidR="000849BC" w:rsidRPr="00234571" w:rsidRDefault="000849BC" w:rsidP="000849BC">
            <w:pPr>
              <w:ind w:left="0" w:right="-108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 xml:space="preserve">чни </w:t>
            </w:r>
          </w:p>
          <w:p w:rsidR="000849BC" w:rsidRPr="00234571" w:rsidRDefault="000849BC" w:rsidP="000849BC">
            <w:pPr>
              <w:ind w:left="0" w:right="-108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>закуп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49BC" w:rsidRPr="00234571" w:rsidTr="005A5DF0">
        <w:trPr>
          <w:trHeight w:val="29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pStyle w:val="Style13"/>
              <w:widowControl/>
              <w:autoSpaceDE/>
              <w:adjustRightInd/>
              <w:spacing w:line="240" w:lineRule="auto"/>
              <w:jc w:val="center"/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</w:pPr>
            <w:r w:rsidRPr="00234571"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18"/>
              </w:rPr>
            </w:pPr>
            <w:r w:rsidRPr="00234571">
              <w:rPr>
                <w:rFonts w:ascii="Times New Roman" w:hAnsi="Times New Roman"/>
                <w:sz w:val="18"/>
                <w:szCs w:val="20"/>
              </w:rPr>
              <w:t>Закуп медијског простора на претраживачу google - дисплej оглашавање од 3250 до 4000 кликова и до 1 600 000 импресија /приказа огласа/ до 60 дана.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 w:right="-108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>месе</w:t>
            </w:r>
          </w:p>
          <w:p w:rsidR="000849BC" w:rsidRPr="00234571" w:rsidRDefault="000849BC" w:rsidP="000849BC">
            <w:pPr>
              <w:ind w:left="0" w:right="-108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 xml:space="preserve">чни </w:t>
            </w:r>
          </w:p>
          <w:p w:rsidR="000849BC" w:rsidRPr="00234571" w:rsidRDefault="000849BC" w:rsidP="000849BC">
            <w:pPr>
              <w:ind w:left="0" w:right="-108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>закуп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49BC" w:rsidRPr="00234571" w:rsidTr="005A5DF0">
        <w:trPr>
          <w:trHeight w:val="29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pStyle w:val="Style13"/>
              <w:widowControl/>
              <w:autoSpaceDE/>
              <w:adjustRightInd/>
              <w:spacing w:line="240" w:lineRule="auto"/>
              <w:jc w:val="center"/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</w:pPr>
            <w:r w:rsidRPr="00234571">
              <w:rPr>
                <w:rStyle w:val="FontStyle57"/>
                <w:rFonts w:ascii="Times New Roman" w:eastAsiaTheme="majorEastAsia" w:hAnsi="Times New Roman"/>
                <w:sz w:val="20"/>
                <w:szCs w:val="20"/>
                <w:lang w:eastAsia="de-DE"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18"/>
              </w:rPr>
            </w:pPr>
            <w:r w:rsidRPr="00234571">
              <w:rPr>
                <w:rFonts w:ascii="Times New Roman" w:hAnsi="Times New Roman"/>
                <w:sz w:val="18"/>
                <w:szCs w:val="20"/>
              </w:rPr>
              <w:t>You tube оглашавање- са циљем веће видљивости и прегледа видео садржаја</w:t>
            </w:r>
            <w:r w:rsidRPr="00234571">
              <w:rPr>
                <w:rFonts w:ascii="Times New Roman" w:hAnsi="Times New Roman"/>
                <w:sz w:val="18"/>
                <w:szCs w:val="20"/>
                <w:lang w:val="en-GB"/>
              </w:rPr>
              <w:t>,</w:t>
            </w:r>
            <w:r w:rsidRPr="00234571">
              <w:rPr>
                <w:rFonts w:ascii="Times New Roman" w:hAnsi="Times New Roman"/>
                <w:sz w:val="18"/>
                <w:szCs w:val="20"/>
              </w:rPr>
              <w:t xml:space="preserve"> од 100 до 300 прегледа по видеу.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 w:right="-108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>месе</w:t>
            </w:r>
          </w:p>
          <w:p w:rsidR="000849BC" w:rsidRPr="00234571" w:rsidRDefault="000849BC" w:rsidP="000849BC">
            <w:pPr>
              <w:ind w:left="0" w:right="-108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 xml:space="preserve">чни </w:t>
            </w:r>
          </w:p>
          <w:p w:rsidR="000849BC" w:rsidRPr="00234571" w:rsidRDefault="000849BC" w:rsidP="000849BC">
            <w:pPr>
              <w:ind w:left="0" w:right="-108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18"/>
                <w:szCs w:val="20"/>
              </w:rPr>
              <w:t>закуп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57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BC" w:rsidRPr="00234571" w:rsidRDefault="000849BC" w:rsidP="000849BC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0849BC" w:rsidRPr="00234571" w:rsidRDefault="000849BC" w:rsidP="000849BC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  <w:sz w:val="2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6204"/>
        <w:gridCol w:w="3969"/>
      </w:tblGrid>
      <w:tr w:rsidR="000849BC" w:rsidRPr="00234571" w:rsidTr="005A5DF0">
        <w:trPr>
          <w:trHeight w:val="31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49BC" w:rsidRPr="00234571" w:rsidRDefault="000849BC" w:rsidP="000849BC">
            <w:pPr>
              <w:spacing w:before="120" w:after="120"/>
              <w:ind w:left="0"/>
              <w:rPr>
                <w:rFonts w:ascii="Times New Roman" w:eastAsia="Times New Roman" w:hAnsi="Times New Roman"/>
                <w:b/>
              </w:rPr>
            </w:pPr>
            <w:r w:rsidRPr="00234571">
              <w:rPr>
                <w:rFonts w:ascii="Times New Roman" w:eastAsia="Times New Roman" w:hAnsi="Times New Roman"/>
                <w:b/>
              </w:rPr>
              <w:t xml:space="preserve">УКУПНА ЦЕНА БЕЗ ПДВ </w:t>
            </w:r>
            <w:r w:rsidRPr="00234571">
              <w:rPr>
                <w:rFonts w:ascii="Times New Roman" w:eastAsia="Times New Roman" w:hAnsi="Times New Roman"/>
              </w:rPr>
              <w:t xml:space="preserve">(1+2+3+4+5+6)  </w:t>
            </w:r>
            <w:r w:rsidRPr="00234571">
              <w:rPr>
                <w:rFonts w:ascii="Times New Roman" w:hAnsi="Times New Roman"/>
                <w:iCs/>
                <w:sz w:val="20"/>
                <w:szCs w:val="20"/>
              </w:rPr>
              <w:t>( РСД / EUR 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49BC" w:rsidRPr="00234571" w:rsidRDefault="000849BC" w:rsidP="000849BC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49BC" w:rsidRPr="00234571" w:rsidTr="005A5DF0">
        <w:trPr>
          <w:trHeight w:val="31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BC" w:rsidRPr="00234571" w:rsidRDefault="000849BC" w:rsidP="000849BC">
            <w:pPr>
              <w:spacing w:before="120" w:after="120"/>
              <w:ind w:left="0"/>
              <w:rPr>
                <w:rFonts w:ascii="Times New Roman" w:eastAsia="Times New Roman" w:hAnsi="Times New Roman"/>
              </w:rPr>
            </w:pPr>
            <w:r w:rsidRPr="00234571">
              <w:rPr>
                <w:rFonts w:ascii="Times New Roman" w:eastAsia="Times New Roman" w:hAnsi="Times New Roman"/>
              </w:rPr>
              <w:t>УКУПНО ПДВ (......... %)  ( РСД / EUR 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BC" w:rsidRPr="00234571" w:rsidRDefault="000849BC" w:rsidP="000849BC">
            <w:pPr>
              <w:spacing w:before="120" w:after="120"/>
              <w:ind w:left="0"/>
              <w:rPr>
                <w:rFonts w:ascii="Times New Roman" w:eastAsia="Times New Roman" w:hAnsi="Times New Roman"/>
              </w:rPr>
            </w:pPr>
          </w:p>
        </w:tc>
      </w:tr>
      <w:tr w:rsidR="000849BC" w:rsidRPr="00234571" w:rsidTr="005A5DF0">
        <w:trPr>
          <w:trHeight w:val="31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BC" w:rsidRPr="00234571" w:rsidRDefault="000849BC" w:rsidP="000849BC">
            <w:pPr>
              <w:spacing w:before="120" w:after="120"/>
              <w:ind w:left="0"/>
              <w:rPr>
                <w:rFonts w:ascii="Times New Roman" w:eastAsia="Times New Roman" w:hAnsi="Times New Roman"/>
              </w:rPr>
            </w:pPr>
            <w:r w:rsidRPr="00234571">
              <w:rPr>
                <w:rFonts w:ascii="Times New Roman" w:eastAsia="Times New Roman" w:hAnsi="Times New Roman"/>
              </w:rPr>
              <w:t xml:space="preserve">УКУПНА ЦЕНА СА ПДВ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BC" w:rsidRPr="00234571" w:rsidRDefault="000849BC" w:rsidP="000849BC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:rsidR="000849BC" w:rsidRPr="00234571" w:rsidRDefault="000849BC" w:rsidP="000849BC">
      <w:pPr>
        <w:ind w:left="0"/>
        <w:jc w:val="right"/>
        <w:rPr>
          <w:rFonts w:ascii="Times New Roman" w:hAnsi="Times New Roman"/>
        </w:rPr>
      </w:pPr>
    </w:p>
    <w:p w:rsidR="000849BC" w:rsidRPr="00234571" w:rsidRDefault="000849BC" w:rsidP="000849BC">
      <w:pPr>
        <w:ind w:left="0"/>
        <w:jc w:val="right"/>
        <w:rPr>
          <w:rFonts w:ascii="Times New Roman" w:hAnsi="Times New Roman"/>
        </w:rPr>
      </w:pPr>
      <w:r w:rsidRPr="00234571">
        <w:rPr>
          <w:rFonts w:ascii="Times New Roman" w:hAnsi="Times New Roman"/>
        </w:rPr>
        <w:t>Страна 23 од 35</w:t>
      </w:r>
    </w:p>
    <w:p w:rsidR="00995E6C" w:rsidRPr="00F76F58" w:rsidRDefault="00995E6C" w:rsidP="000849BC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41A" w:rsidRDefault="00F6541A" w:rsidP="00973B9E">
      <w:r>
        <w:separator/>
      </w:r>
    </w:p>
  </w:endnote>
  <w:endnote w:type="continuationSeparator" w:id="1">
    <w:p w:rsidR="00F6541A" w:rsidRDefault="00F6541A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5" w:usb1="00000000" w:usb2="00000000" w:usb3="00000000" w:csb0="00000006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9C" w:rsidRDefault="009043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74F07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74F07" w:rsidRPr="008E439E">
      <w:rPr>
        <w:rFonts w:ascii="Times New Roman" w:hAnsi="Times New Roman" w:cs="Tahoma"/>
        <w:sz w:val="20"/>
        <w:szCs w:val="20"/>
      </w:rPr>
      <w:fldChar w:fldCharType="separate"/>
    </w:r>
    <w:r w:rsidR="0090439C">
      <w:rPr>
        <w:rFonts w:ascii="Times New Roman" w:hAnsi="Times New Roman" w:cs="Tahoma"/>
        <w:noProof/>
        <w:sz w:val="20"/>
        <w:szCs w:val="20"/>
      </w:rPr>
      <w:t>2</w:t>
    </w:r>
    <w:r w:rsidR="00D74F07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74F07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74F07" w:rsidRPr="008E439E">
      <w:rPr>
        <w:rFonts w:ascii="Times New Roman" w:hAnsi="Times New Roman" w:cs="Tahoma"/>
        <w:sz w:val="20"/>
        <w:szCs w:val="20"/>
      </w:rPr>
      <w:fldChar w:fldCharType="separate"/>
    </w:r>
    <w:r w:rsidR="0090439C">
      <w:rPr>
        <w:rFonts w:ascii="Times New Roman" w:hAnsi="Times New Roman" w:cs="Tahoma"/>
        <w:noProof/>
        <w:sz w:val="20"/>
        <w:szCs w:val="20"/>
      </w:rPr>
      <w:t>4</w:t>
    </w:r>
    <w:r w:rsidR="00D74F07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41A" w:rsidRDefault="00F6541A" w:rsidP="00973B9E">
      <w:r>
        <w:separator/>
      </w:r>
    </w:p>
  </w:footnote>
  <w:footnote w:type="continuationSeparator" w:id="1">
    <w:p w:rsidR="00F6541A" w:rsidRDefault="00F6541A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9C" w:rsidRDefault="009043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90439C">
            <w:rPr>
              <w:noProof/>
            </w:rPr>
            <w:drawing>
              <wp:inline distT="0" distB="0" distL="0" distR="0">
                <wp:extent cx="1295403" cy="493777"/>
                <wp:effectExtent l="1905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90439C">
      <w:rPr>
        <w:rFonts w:ascii="Times New Roman" w:hAnsi="Times New Roman"/>
        <w:sz w:val="24"/>
        <w:szCs w:val="24"/>
      </w:rPr>
      <w:t>1-02-4047-48/19-5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90439C">
      <w:rPr>
        <w:rFonts w:ascii="Times New Roman" w:hAnsi="Times New Roman"/>
        <w:sz w:val="24"/>
        <w:szCs w:val="24"/>
      </w:rPr>
      <w:t>08.01.2020.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BFC"/>
    <w:multiLevelType w:val="hybridMultilevel"/>
    <w:tmpl w:val="F520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87796"/>
    <w:multiLevelType w:val="hybridMultilevel"/>
    <w:tmpl w:val="4E5C7192"/>
    <w:lvl w:ilvl="0" w:tplc="A6827B5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C1690F"/>
    <w:multiLevelType w:val="hybridMultilevel"/>
    <w:tmpl w:val="5898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B5A53"/>
    <w:multiLevelType w:val="hybridMultilevel"/>
    <w:tmpl w:val="4DECA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F75016"/>
    <w:rsid w:val="000122E0"/>
    <w:rsid w:val="000829A1"/>
    <w:rsid w:val="00084811"/>
    <w:rsid w:val="000849BC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0439C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74F07"/>
    <w:rsid w:val="00D943F9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6541A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keepNext/>
      <w:keepLines/>
      <w:spacing w:before="200" w:line="276" w:lineRule="auto"/>
      <w:ind w:left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0849B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oSpacing">
    <w:name w:val="No Spacing"/>
    <w:link w:val="NoSpacingChar"/>
    <w:uiPriority w:val="1"/>
    <w:qFormat/>
    <w:rsid w:val="000849B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0849BC"/>
    <w:pPr>
      <w:spacing w:after="200" w:line="276" w:lineRule="auto"/>
      <w:ind w:left="720"/>
      <w:contextualSpacing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849BC"/>
    <w:rPr>
      <w:sz w:val="22"/>
      <w:szCs w:val="22"/>
    </w:rPr>
  </w:style>
  <w:style w:type="paragraph" w:customStyle="1" w:styleId="Default">
    <w:name w:val="Default"/>
    <w:rsid w:val="00084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Cyrl-CS"/>
    </w:rPr>
  </w:style>
  <w:style w:type="character" w:customStyle="1" w:styleId="NoSpacingChar">
    <w:name w:val="No Spacing Char"/>
    <w:basedOn w:val="DefaultParagraphFont"/>
    <w:link w:val="NoSpacing"/>
    <w:uiPriority w:val="1"/>
    <w:rsid w:val="000849BC"/>
    <w:rPr>
      <w:rFonts w:asciiTheme="minorHAnsi" w:eastAsiaTheme="minorHAnsi" w:hAnsiTheme="minorHAnsi" w:cstheme="minorBidi"/>
      <w:sz w:val="22"/>
      <w:szCs w:val="22"/>
    </w:rPr>
  </w:style>
  <w:style w:type="paragraph" w:customStyle="1" w:styleId="Style13">
    <w:name w:val="Style13"/>
    <w:basedOn w:val="Normal"/>
    <w:uiPriority w:val="99"/>
    <w:rsid w:val="000849BC"/>
    <w:pPr>
      <w:widowControl w:val="0"/>
      <w:autoSpaceDE w:val="0"/>
      <w:autoSpaceDN w:val="0"/>
      <w:adjustRightInd w:val="0"/>
      <w:spacing w:line="266" w:lineRule="exact"/>
      <w:ind w:left="0"/>
      <w:jc w:val="left"/>
    </w:pPr>
    <w:rPr>
      <w:rFonts w:ascii="Cambria" w:eastAsia="Times New Roman" w:hAnsi="Cambria"/>
      <w:sz w:val="24"/>
      <w:szCs w:val="24"/>
    </w:rPr>
  </w:style>
  <w:style w:type="character" w:customStyle="1" w:styleId="FontStyle57">
    <w:name w:val="Font Style57"/>
    <w:basedOn w:val="DefaultParagraphFont"/>
    <w:uiPriority w:val="99"/>
    <w:rsid w:val="000849BC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Zeljko Gagovic</cp:lastModifiedBy>
  <cp:revision>7</cp:revision>
  <cp:lastPrinted>2010-02-04T12:06:00Z</cp:lastPrinted>
  <dcterms:created xsi:type="dcterms:W3CDTF">2019-11-21T09:27:00Z</dcterms:created>
  <dcterms:modified xsi:type="dcterms:W3CDTF">2020-01-08T13:17:00Z</dcterms:modified>
</cp:coreProperties>
</file>