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46" w:rsidRPr="00DB4446" w:rsidRDefault="00DB4446" w:rsidP="00DB4446">
      <w:pPr>
        <w:suppressAutoHyphens/>
        <w:spacing w:after="0" w:line="240" w:lineRule="auto"/>
        <w:jc w:val="left"/>
        <w:rPr>
          <w:rFonts w:ascii="Times New Roman" w:eastAsia="Arial Unicode MS" w:hAnsi="Times New Roman"/>
          <w:color w:val="000000"/>
          <w:kern w:val="1"/>
          <w:sz w:val="32"/>
          <w:szCs w:val="32"/>
          <w:lang w:eastAsia="ar-SA"/>
        </w:rPr>
      </w:pPr>
      <w:r w:rsidRPr="00DB4446">
        <w:rPr>
          <w:noProof/>
        </w:rPr>
        <w:drawing>
          <wp:inline distT="0" distB="0" distL="0" distR="0">
            <wp:extent cx="2257425" cy="933450"/>
            <wp:effectExtent l="19050" t="0" r="9525" b="0"/>
            <wp:docPr id="3" name="Picture Fram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5"/>
                    <pic:cNvPicPr>
                      <a:picLocks noChangeAspect="1" noChangeArrowheads="1"/>
                    </pic:cNvPicPr>
                  </pic:nvPicPr>
                  <pic:blipFill>
                    <a:blip r:embed="rId8" cstate="print"/>
                    <a:srcRect/>
                    <a:stretch>
                      <a:fillRect/>
                    </a:stretch>
                  </pic:blipFill>
                  <pic:spPr bwMode="auto">
                    <a:xfrm>
                      <a:off x="0" y="0"/>
                      <a:ext cx="2257425" cy="933450"/>
                    </a:xfrm>
                    <a:prstGeom prst="rect">
                      <a:avLst/>
                    </a:prstGeom>
                    <a:noFill/>
                    <a:ln w="9525">
                      <a:noFill/>
                      <a:miter lim="800000"/>
                      <a:headEnd/>
                      <a:tailEnd/>
                    </a:ln>
                  </pic:spPr>
                </pic:pic>
              </a:graphicData>
            </a:graphic>
          </wp:inline>
        </w:drawing>
      </w:r>
    </w:p>
    <w:p w:rsidR="00DB4446" w:rsidRPr="00DB4446" w:rsidRDefault="00DB4446" w:rsidP="00DB4446">
      <w:pPr>
        <w:spacing w:after="0" w:line="240" w:lineRule="auto"/>
        <w:rPr>
          <w:rFonts w:ascii="Times New Roman" w:hAnsi="Times New Roman"/>
          <w:sz w:val="32"/>
          <w:szCs w:val="32"/>
          <w:lang w:val="sr-Cyrl-CS"/>
        </w:rPr>
      </w:pPr>
    </w:p>
    <w:p w:rsidR="00DB4446" w:rsidRPr="00DB4446" w:rsidRDefault="00DB4446" w:rsidP="00DB4446">
      <w:pPr>
        <w:spacing w:after="0" w:line="240" w:lineRule="auto"/>
        <w:rPr>
          <w:rFonts w:ascii="Times New Roman" w:hAnsi="Times New Roman"/>
          <w:sz w:val="24"/>
          <w:szCs w:val="24"/>
          <w:lang w:val="sr-Cyrl-CS"/>
        </w:rPr>
      </w:pPr>
    </w:p>
    <w:p w:rsidR="00DB4446" w:rsidRPr="00DB4446" w:rsidRDefault="00DB4446" w:rsidP="00DB4446">
      <w:pPr>
        <w:spacing w:after="0" w:line="240" w:lineRule="auto"/>
        <w:rPr>
          <w:rFonts w:ascii="Times New Roman" w:hAnsi="Times New Roman"/>
          <w:sz w:val="24"/>
          <w:szCs w:val="24"/>
          <w:lang w:val="sr-Cyrl-CS"/>
        </w:rPr>
      </w:pPr>
      <w:r w:rsidRPr="00DB4446">
        <w:rPr>
          <w:rFonts w:ascii="Times New Roman" w:hAnsi="Times New Roman"/>
          <w:sz w:val="24"/>
          <w:szCs w:val="24"/>
        </w:rPr>
        <w:t>Број: 1-02-4042-32/19-</w:t>
      </w:r>
      <w:r w:rsidRPr="00DB4446">
        <w:rPr>
          <w:rFonts w:ascii="Times New Roman" w:hAnsi="Times New Roman"/>
          <w:sz w:val="24"/>
          <w:szCs w:val="24"/>
          <w:lang w:val="sr-Cyrl-CS"/>
        </w:rPr>
        <w:t>3</w:t>
      </w:r>
    </w:p>
    <w:p w:rsidR="00DB4446" w:rsidRPr="00DB4446" w:rsidRDefault="00DB4446" w:rsidP="00DB4446">
      <w:pPr>
        <w:spacing w:after="0" w:line="240" w:lineRule="auto"/>
        <w:rPr>
          <w:rFonts w:ascii="Times New Roman" w:hAnsi="Times New Roman"/>
          <w:sz w:val="24"/>
          <w:szCs w:val="24"/>
        </w:rPr>
      </w:pPr>
      <w:r w:rsidRPr="00DB4446">
        <w:rPr>
          <w:rFonts w:ascii="Times New Roman" w:hAnsi="Times New Roman"/>
          <w:sz w:val="24"/>
          <w:szCs w:val="24"/>
        </w:rPr>
        <w:t>Датум: 05.11.2019.</w:t>
      </w:r>
    </w:p>
    <w:p w:rsidR="00DB4446" w:rsidRPr="00DB4446" w:rsidRDefault="00DB4446" w:rsidP="00DB4446">
      <w:pPr>
        <w:spacing w:after="0" w:line="240" w:lineRule="auto"/>
        <w:rPr>
          <w:rFonts w:ascii="Times New Roman" w:hAnsi="Times New Roman"/>
          <w:sz w:val="24"/>
          <w:szCs w:val="24"/>
        </w:rPr>
      </w:pPr>
      <w:r w:rsidRPr="00DB4446">
        <w:rPr>
          <w:rFonts w:ascii="Times New Roman" w:hAnsi="Times New Roman"/>
          <w:sz w:val="24"/>
          <w:szCs w:val="24"/>
        </w:rPr>
        <w:t>Београд</w:t>
      </w:r>
      <w:bookmarkStart w:id="0" w:name="_GoBack"/>
      <w:bookmarkEnd w:id="0"/>
    </w:p>
    <w:p w:rsidR="00DB4446" w:rsidRPr="00DB4446" w:rsidRDefault="00DB4446" w:rsidP="00DB4446">
      <w:pPr>
        <w:suppressAutoHyphens/>
        <w:spacing w:after="0" w:line="240" w:lineRule="auto"/>
        <w:jc w:val="left"/>
        <w:rPr>
          <w:rFonts w:ascii="Times New Roman" w:eastAsia="Arial Unicode MS" w:hAnsi="Times New Roman"/>
          <w:kern w:val="1"/>
          <w:sz w:val="24"/>
          <w:szCs w:val="24"/>
        </w:rPr>
      </w:pP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rPr>
      </w:pP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rPr>
      </w:pPr>
    </w:p>
    <w:p w:rsidR="00DB4446" w:rsidRPr="00DB4446" w:rsidRDefault="00DB4446" w:rsidP="00DB4446">
      <w:pPr>
        <w:shd w:val="clear" w:color="auto" w:fill="C6D9F1"/>
        <w:suppressAutoHyphens/>
        <w:spacing w:after="0" w:line="240" w:lineRule="auto"/>
        <w:jc w:val="center"/>
        <w:rPr>
          <w:rFonts w:ascii="Times New Roman" w:eastAsia="Arial Unicode MS" w:hAnsi="Times New Roman"/>
          <w:b/>
          <w:color w:val="000000"/>
          <w:kern w:val="1"/>
          <w:sz w:val="36"/>
          <w:szCs w:val="36"/>
          <w:lang w:eastAsia="ar-SA"/>
        </w:rPr>
      </w:pPr>
      <w:r w:rsidRPr="00DB4446">
        <w:rPr>
          <w:rFonts w:ascii="Times New Roman" w:eastAsia="Arial Unicode MS" w:hAnsi="Times New Roman"/>
          <w:b/>
          <w:color w:val="000000"/>
          <w:kern w:val="1"/>
          <w:sz w:val="36"/>
          <w:szCs w:val="36"/>
          <w:lang w:eastAsia="ar-SA"/>
        </w:rPr>
        <w:t>КОНКУРСНА ДОКУМЕНТАЦИЈА</w:t>
      </w:r>
    </w:p>
    <w:p w:rsidR="00DB4446" w:rsidRPr="00DB4446" w:rsidRDefault="00DB4446" w:rsidP="00DB4446">
      <w:pPr>
        <w:tabs>
          <w:tab w:val="left" w:pos="5025"/>
        </w:tabs>
        <w:suppressAutoHyphens/>
        <w:spacing w:after="0" w:line="240" w:lineRule="auto"/>
        <w:jc w:val="left"/>
        <w:rPr>
          <w:rFonts w:ascii="Times New Roman" w:eastAsia="Arial Unicode MS" w:hAnsi="Times New Roman"/>
          <w:color w:val="000000"/>
          <w:kern w:val="1"/>
          <w:sz w:val="32"/>
          <w:szCs w:val="32"/>
          <w:lang w:eastAsia="ar-SA"/>
        </w:rPr>
      </w:pPr>
      <w:r w:rsidRPr="00DB4446">
        <w:rPr>
          <w:rFonts w:ascii="Times New Roman" w:eastAsia="Arial Unicode MS" w:hAnsi="Times New Roman"/>
          <w:color w:val="000000"/>
          <w:kern w:val="1"/>
          <w:sz w:val="32"/>
          <w:szCs w:val="32"/>
          <w:lang w:eastAsia="ar-SA"/>
        </w:rPr>
        <w:tab/>
      </w: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32"/>
          <w:szCs w:val="32"/>
          <w:lang w:eastAsia="ar-SA"/>
        </w:rPr>
      </w:pPr>
      <w:r w:rsidRPr="00DB4446">
        <w:rPr>
          <w:rFonts w:ascii="Times New Roman" w:eastAsia="Arial Unicode MS" w:hAnsi="Times New Roman"/>
          <w:b/>
          <w:color w:val="000000"/>
          <w:kern w:val="1"/>
          <w:sz w:val="32"/>
          <w:szCs w:val="32"/>
          <w:lang w:eastAsia="ar-SA"/>
        </w:rPr>
        <w:t>Регулаторна агенција за електронске комуникације</w:t>
      </w: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32"/>
          <w:szCs w:val="32"/>
          <w:lang w:eastAsia="ar-SA"/>
        </w:rPr>
      </w:pPr>
      <w:r w:rsidRPr="00DB4446">
        <w:rPr>
          <w:rFonts w:ascii="Times New Roman" w:eastAsia="Arial Unicode MS" w:hAnsi="Times New Roman"/>
          <w:b/>
          <w:color w:val="000000"/>
          <w:kern w:val="1"/>
          <w:sz w:val="32"/>
          <w:szCs w:val="32"/>
          <w:lang w:eastAsia="ar-SA"/>
        </w:rPr>
        <w:t>и поштанске услуге</w:t>
      </w:r>
    </w:p>
    <w:p w:rsidR="00DB4446" w:rsidRPr="00DB4446" w:rsidRDefault="00DB4446" w:rsidP="00DB4446">
      <w:pPr>
        <w:suppressAutoHyphens/>
        <w:spacing w:after="0" w:line="240" w:lineRule="auto"/>
        <w:jc w:val="center"/>
        <w:rPr>
          <w:rFonts w:ascii="Times New Roman" w:eastAsia="Arial Unicode MS" w:hAnsi="Times New Roman"/>
          <w:b/>
          <w:bCs/>
          <w:iCs/>
          <w:color w:val="000000"/>
          <w:kern w:val="1"/>
          <w:sz w:val="32"/>
          <w:szCs w:val="32"/>
          <w:lang w:eastAsia="ar-SA"/>
        </w:rPr>
      </w:pPr>
      <w:r w:rsidRPr="00DB4446">
        <w:rPr>
          <w:rFonts w:ascii="Times New Roman" w:eastAsia="Arial Unicode MS" w:hAnsi="Times New Roman"/>
          <w:b/>
          <w:color w:val="000000"/>
          <w:kern w:val="1"/>
          <w:sz w:val="32"/>
          <w:szCs w:val="32"/>
          <w:lang w:eastAsia="ar-SA"/>
        </w:rPr>
        <w:t>Палмотићева 2, 11103 Београд, ПАК 106306</w:t>
      </w:r>
    </w:p>
    <w:p w:rsidR="00DB4446" w:rsidRPr="00DB4446" w:rsidRDefault="00DB4446" w:rsidP="00DB4446">
      <w:pPr>
        <w:suppressAutoHyphens/>
        <w:spacing w:after="0" w:line="240" w:lineRule="auto"/>
        <w:jc w:val="center"/>
        <w:rPr>
          <w:rFonts w:ascii="Times New Roman" w:eastAsia="Arial Unicode MS" w:hAnsi="Times New Roman"/>
          <w:b/>
          <w:bCs/>
          <w:iCs/>
          <w:color w:val="000000"/>
          <w:kern w:val="1"/>
          <w:sz w:val="28"/>
          <w:szCs w:val="28"/>
          <w:lang w:eastAsia="ar-SA"/>
        </w:rPr>
      </w:pPr>
    </w:p>
    <w:p w:rsidR="00DB4446" w:rsidRPr="00DB4446" w:rsidRDefault="00DB4446" w:rsidP="00DB4446">
      <w:pPr>
        <w:suppressAutoHyphens/>
        <w:spacing w:after="0" w:line="240" w:lineRule="auto"/>
        <w:jc w:val="center"/>
        <w:rPr>
          <w:rFonts w:ascii="Times New Roman" w:eastAsia="Arial Unicode MS" w:hAnsi="Times New Roman"/>
          <w:b/>
          <w:bCs/>
          <w:iCs/>
          <w:color w:val="000000"/>
          <w:kern w:val="1"/>
          <w:sz w:val="28"/>
          <w:szCs w:val="28"/>
          <w:lang w:eastAsia="ar-SA"/>
        </w:rPr>
      </w:pPr>
    </w:p>
    <w:p w:rsidR="00DB4446" w:rsidRPr="00DB4446" w:rsidRDefault="00DB4446" w:rsidP="00DB4446">
      <w:pPr>
        <w:suppressAutoHyphens/>
        <w:spacing w:after="0" w:line="240" w:lineRule="auto"/>
        <w:jc w:val="center"/>
        <w:rPr>
          <w:rFonts w:ascii="Times New Roman" w:eastAsia="Arial Unicode MS" w:hAnsi="Times New Roman"/>
          <w:b/>
          <w:bCs/>
          <w:iCs/>
          <w:color w:val="000000"/>
          <w:kern w:val="1"/>
          <w:sz w:val="28"/>
          <w:szCs w:val="28"/>
          <w:lang w:eastAsia="ar-SA"/>
        </w:rPr>
      </w:pPr>
    </w:p>
    <w:p w:rsidR="00DB4446" w:rsidRPr="00DB4446" w:rsidRDefault="00DB4446" w:rsidP="00DB4446">
      <w:pPr>
        <w:suppressAutoHyphens/>
        <w:spacing w:after="0" w:line="240" w:lineRule="auto"/>
        <w:jc w:val="center"/>
        <w:rPr>
          <w:rFonts w:ascii="Times New Roman" w:eastAsia="Arial Unicode MS" w:hAnsi="Times New Roman"/>
          <w:b/>
          <w:bCs/>
          <w:iCs/>
          <w:color w:val="000000"/>
          <w:kern w:val="1"/>
          <w:sz w:val="28"/>
          <w:szCs w:val="28"/>
          <w:lang w:eastAsia="ar-SA"/>
        </w:rPr>
      </w:pPr>
    </w:p>
    <w:p w:rsidR="00DB4446" w:rsidRPr="00DB4446" w:rsidRDefault="00DB4446" w:rsidP="00DB4446">
      <w:pPr>
        <w:suppressAutoHyphens/>
        <w:spacing w:after="0" w:line="240" w:lineRule="auto"/>
        <w:jc w:val="center"/>
        <w:rPr>
          <w:rFonts w:ascii="Times New Roman" w:eastAsia="Arial Unicode MS" w:hAnsi="Times New Roman"/>
          <w:b/>
          <w:bCs/>
          <w:iCs/>
          <w:color w:val="000000"/>
          <w:kern w:val="1"/>
          <w:sz w:val="28"/>
          <w:szCs w:val="28"/>
          <w:lang w:eastAsia="ar-SA"/>
        </w:rPr>
      </w:pPr>
    </w:p>
    <w:p w:rsidR="00DB4446" w:rsidRPr="00DB4446" w:rsidRDefault="00DB4446" w:rsidP="00DB4446">
      <w:pPr>
        <w:suppressAutoHyphens/>
        <w:spacing w:after="0" w:line="240" w:lineRule="auto"/>
        <w:jc w:val="center"/>
        <w:rPr>
          <w:rFonts w:ascii="Times New Roman" w:eastAsia="Arial Unicode MS" w:hAnsi="Times New Roman"/>
          <w:b/>
          <w:bCs/>
          <w:iCs/>
          <w:kern w:val="1"/>
          <w:sz w:val="28"/>
          <w:szCs w:val="28"/>
          <w:lang w:eastAsia="ar-SA"/>
        </w:rPr>
      </w:pPr>
      <w:r w:rsidRPr="00DB4446">
        <w:rPr>
          <w:rFonts w:ascii="Times New Roman" w:eastAsia="Arial Unicode MS" w:hAnsi="Times New Roman"/>
          <w:b/>
          <w:bCs/>
          <w:kern w:val="1"/>
          <w:sz w:val="28"/>
          <w:szCs w:val="28"/>
          <w:lang w:eastAsia="ar-SA"/>
        </w:rPr>
        <w:t>ЈАВНА НАБАВКА - Одржавање мрежне опреме, на три године</w:t>
      </w:r>
    </w:p>
    <w:p w:rsidR="00DB4446" w:rsidRPr="00DB4446" w:rsidRDefault="00DB4446" w:rsidP="00DB4446">
      <w:pPr>
        <w:suppressAutoHyphens/>
        <w:spacing w:after="0" w:line="240" w:lineRule="auto"/>
        <w:jc w:val="center"/>
        <w:rPr>
          <w:rFonts w:ascii="Times New Roman" w:eastAsia="Arial Unicode MS" w:hAnsi="Times New Roman"/>
          <w:b/>
          <w:bCs/>
          <w:iCs/>
          <w:color w:val="000000"/>
          <w:kern w:val="1"/>
          <w:sz w:val="28"/>
          <w:szCs w:val="28"/>
          <w:lang w:eastAsia="ar-SA"/>
        </w:rPr>
      </w:pPr>
    </w:p>
    <w:p w:rsidR="00DB4446" w:rsidRPr="00DB4446" w:rsidRDefault="00DB4446" w:rsidP="00DB4446">
      <w:pPr>
        <w:tabs>
          <w:tab w:val="left" w:pos="5112"/>
        </w:tabs>
        <w:suppressAutoHyphens/>
        <w:spacing w:after="0" w:line="240" w:lineRule="auto"/>
        <w:jc w:val="left"/>
        <w:rPr>
          <w:rFonts w:ascii="Times New Roman" w:eastAsia="Arial Unicode MS" w:hAnsi="Times New Roman"/>
          <w:b/>
          <w:bCs/>
          <w:iCs/>
          <w:color w:val="000000"/>
          <w:kern w:val="1"/>
          <w:sz w:val="28"/>
          <w:szCs w:val="28"/>
          <w:lang w:eastAsia="ar-SA"/>
        </w:rPr>
      </w:pPr>
      <w:r w:rsidRPr="00DB4446">
        <w:rPr>
          <w:rFonts w:ascii="Times New Roman" w:eastAsia="Arial Unicode MS" w:hAnsi="Times New Roman"/>
          <w:b/>
          <w:bCs/>
          <w:iCs/>
          <w:color w:val="000000"/>
          <w:kern w:val="1"/>
          <w:sz w:val="28"/>
          <w:szCs w:val="28"/>
          <w:lang w:eastAsia="ar-SA"/>
        </w:rPr>
        <w:tab/>
      </w:r>
    </w:p>
    <w:p w:rsidR="00DB4446" w:rsidRPr="00DB4446" w:rsidRDefault="00DB4446" w:rsidP="00DB4446">
      <w:pPr>
        <w:suppressAutoHyphens/>
        <w:spacing w:after="0" w:line="240" w:lineRule="auto"/>
        <w:jc w:val="center"/>
        <w:rPr>
          <w:rFonts w:ascii="Times New Roman" w:eastAsia="Arial Unicode MS" w:hAnsi="Times New Roman"/>
          <w:b/>
          <w:bCs/>
          <w:color w:val="000000"/>
          <w:kern w:val="1"/>
          <w:sz w:val="28"/>
          <w:szCs w:val="28"/>
          <w:lang w:eastAsia="ar-SA"/>
        </w:rPr>
      </w:pPr>
      <w:r w:rsidRPr="00DB4446">
        <w:rPr>
          <w:rFonts w:ascii="Times New Roman" w:eastAsia="Arial Unicode MS" w:hAnsi="Times New Roman"/>
          <w:b/>
          <w:bCs/>
          <w:color w:val="000000"/>
          <w:kern w:val="1"/>
          <w:sz w:val="28"/>
          <w:szCs w:val="28"/>
          <w:lang w:val="sr-Cyrl-CS" w:eastAsia="ar-SA"/>
        </w:rPr>
        <w:t>ОТВОРЕНИ ПОСТУПАК</w:t>
      </w:r>
    </w:p>
    <w:p w:rsidR="00DB4446" w:rsidRPr="00DB4446" w:rsidRDefault="00DB4446" w:rsidP="00DB4446">
      <w:pPr>
        <w:suppressAutoHyphens/>
        <w:spacing w:after="0" w:line="240" w:lineRule="auto"/>
        <w:jc w:val="center"/>
        <w:rPr>
          <w:rFonts w:ascii="Times New Roman" w:eastAsia="Arial Unicode MS" w:hAnsi="Times New Roman"/>
          <w:b/>
          <w:bCs/>
          <w:color w:val="000000"/>
          <w:kern w:val="1"/>
          <w:sz w:val="28"/>
          <w:szCs w:val="28"/>
          <w:lang w:eastAsia="ar-SA"/>
        </w:rPr>
      </w:pPr>
    </w:p>
    <w:p w:rsidR="00DB4446" w:rsidRPr="00DB4446" w:rsidRDefault="00DB4446" w:rsidP="00DB4446">
      <w:pPr>
        <w:suppressAutoHyphens/>
        <w:spacing w:after="0" w:line="240" w:lineRule="auto"/>
        <w:jc w:val="center"/>
        <w:rPr>
          <w:rFonts w:ascii="Times New Roman" w:eastAsia="Arial Unicode MS" w:hAnsi="Times New Roman"/>
          <w:b/>
          <w:iCs/>
          <w:kern w:val="1"/>
          <w:sz w:val="28"/>
          <w:szCs w:val="28"/>
          <w:lang w:eastAsia="ar-SA"/>
        </w:rPr>
      </w:pPr>
      <w:r w:rsidRPr="00DB4446">
        <w:rPr>
          <w:rFonts w:ascii="Times New Roman" w:eastAsia="Arial Unicode MS" w:hAnsi="Times New Roman"/>
          <w:b/>
          <w:color w:val="000000"/>
          <w:kern w:val="1"/>
          <w:sz w:val="28"/>
          <w:szCs w:val="28"/>
          <w:lang w:eastAsia="ar-SA"/>
        </w:rPr>
        <w:t xml:space="preserve">ЈН </w:t>
      </w:r>
      <w:r w:rsidRPr="00DB4446">
        <w:rPr>
          <w:rFonts w:ascii="Times New Roman" w:eastAsia="Arial Unicode MS" w:hAnsi="Times New Roman"/>
          <w:b/>
          <w:bCs/>
          <w:color w:val="000000"/>
          <w:kern w:val="1"/>
          <w:sz w:val="28"/>
          <w:szCs w:val="28"/>
          <w:lang w:eastAsia="ar-SA"/>
        </w:rPr>
        <w:t>бр.</w:t>
      </w:r>
      <w:r w:rsidRPr="00DB4446">
        <w:rPr>
          <w:rFonts w:ascii="Arial" w:eastAsia="Arial Unicode MS" w:hAnsi="Arial" w:cs="Arial"/>
          <w:b/>
          <w:bCs/>
          <w:color w:val="000000"/>
          <w:kern w:val="1"/>
          <w:sz w:val="28"/>
          <w:szCs w:val="28"/>
          <w:lang w:eastAsia="ar-SA"/>
        </w:rPr>
        <w:t xml:space="preserve"> </w:t>
      </w:r>
      <w:r w:rsidRPr="00DB4446">
        <w:rPr>
          <w:rFonts w:ascii="Times New Roman" w:eastAsia="Arial Unicode MS" w:hAnsi="Times New Roman"/>
          <w:b/>
          <w:kern w:val="1"/>
          <w:sz w:val="28"/>
          <w:szCs w:val="28"/>
          <w:lang w:eastAsia="ar-SA"/>
        </w:rPr>
        <w:t>1-02-4042-32/19</w:t>
      </w:r>
    </w:p>
    <w:p w:rsidR="00DB4446" w:rsidRPr="00DB4446" w:rsidRDefault="00DB4446" w:rsidP="00DB4446">
      <w:pPr>
        <w:suppressAutoHyphens/>
        <w:spacing w:after="0" w:line="240" w:lineRule="auto"/>
        <w:jc w:val="center"/>
        <w:rPr>
          <w:rFonts w:ascii="Times New Roman" w:eastAsia="Arial Unicode MS" w:hAnsi="Times New Roman"/>
          <w:iCs/>
          <w:color w:val="000000"/>
          <w:kern w:val="1"/>
          <w:sz w:val="28"/>
          <w:szCs w:val="28"/>
          <w:lang w:eastAsia="ar-SA"/>
        </w:rPr>
      </w:pPr>
    </w:p>
    <w:p w:rsidR="00DB4446" w:rsidRPr="00DB4446" w:rsidRDefault="00DB4446" w:rsidP="00DB4446">
      <w:pPr>
        <w:suppressAutoHyphens/>
        <w:spacing w:after="0" w:line="240" w:lineRule="auto"/>
        <w:jc w:val="center"/>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b/>
          <w:bCs/>
          <w:kern w:val="1"/>
          <w:sz w:val="28"/>
          <w:szCs w:val="28"/>
          <w:lang w:eastAsia="ar-SA"/>
        </w:rPr>
      </w:pPr>
      <w:r w:rsidRPr="00DB4446">
        <w:rPr>
          <w:rFonts w:ascii="Times New Roman" w:eastAsia="Arial Unicode MS" w:hAnsi="Times New Roman"/>
          <w:b/>
          <w:iCs/>
          <w:kern w:val="1"/>
          <w:sz w:val="28"/>
          <w:szCs w:val="28"/>
          <w:lang w:eastAsia="ar-SA"/>
        </w:rPr>
        <w:t xml:space="preserve">Новембар, </w:t>
      </w:r>
      <w:r w:rsidRPr="00DB4446">
        <w:rPr>
          <w:rFonts w:ascii="Times New Roman" w:eastAsia="Arial Unicode MS" w:hAnsi="Times New Roman"/>
          <w:b/>
          <w:bCs/>
          <w:kern w:val="1"/>
          <w:sz w:val="28"/>
          <w:szCs w:val="28"/>
          <w:lang w:eastAsia="ar-SA"/>
        </w:rPr>
        <w:t>2019. године</w:t>
      </w:r>
    </w:p>
    <w:p w:rsidR="00DB4446" w:rsidRPr="00DB4446" w:rsidRDefault="00DB4446" w:rsidP="00DB4446">
      <w:pPr>
        <w:suppressAutoHyphens/>
        <w:spacing w:after="0" w:line="240" w:lineRule="auto"/>
        <w:jc w:val="center"/>
        <w:rPr>
          <w:rFonts w:ascii="Times New Roman" w:eastAsia="Arial Unicode MS" w:hAnsi="Times New Roman"/>
          <w:kern w:val="1"/>
          <w:sz w:val="28"/>
          <w:szCs w:val="28"/>
          <w:lang w:eastAsia="ar-SA"/>
        </w:rPr>
      </w:pPr>
    </w:p>
    <w:p w:rsidR="00DB4446" w:rsidRPr="00DB4446" w:rsidRDefault="00DB4446" w:rsidP="00DB4446">
      <w:pPr>
        <w:suppressAutoHyphens/>
        <w:spacing w:after="0" w:line="240" w:lineRule="auto"/>
        <w:jc w:val="center"/>
        <w:rPr>
          <w:rFonts w:ascii="Times New Roman" w:eastAsia="Arial Unicode MS" w:hAnsi="Times New Roman"/>
          <w:kern w:val="1"/>
          <w:sz w:val="28"/>
          <w:szCs w:val="28"/>
          <w:lang w:eastAsia="ar-SA"/>
        </w:rPr>
      </w:pPr>
    </w:p>
    <w:p w:rsidR="00DB4446" w:rsidRPr="00DB4446" w:rsidRDefault="00DB4446" w:rsidP="00DB4446">
      <w:pPr>
        <w:suppressAutoHyphens/>
        <w:spacing w:after="0" w:line="240" w:lineRule="auto"/>
        <w:rPr>
          <w:rFonts w:ascii="Times New Roman" w:eastAsia="TimesNewRomanPSMT" w:hAnsi="Times New Roman"/>
          <w:color w:val="000000"/>
          <w:kern w:val="1"/>
          <w:sz w:val="24"/>
          <w:szCs w:val="24"/>
          <w:lang w:eastAsia="ar-SA"/>
        </w:rPr>
      </w:pPr>
      <w:r w:rsidRPr="00DB4446">
        <w:rPr>
          <w:rFonts w:ascii="Times New Roman" w:eastAsia="TimesNewRomanPSMT" w:hAnsi="Times New Roman"/>
          <w:color w:val="000000"/>
          <w:kern w:val="1"/>
          <w:sz w:val="24"/>
          <w:szCs w:val="24"/>
          <w:lang w:eastAsia="ar-SA"/>
        </w:rPr>
        <w:t>На основу чл. 39. и 61. Закона о јавним набавкама („Сл. гласник РС” бр. 124/12,</w:t>
      </w:r>
      <w:r w:rsidRPr="00DB4446">
        <w:rPr>
          <w:rFonts w:ascii="Times New Roman" w:eastAsia="Arial Unicode MS" w:hAnsi="Times New Roman"/>
          <w:color w:val="000000"/>
          <w:kern w:val="1"/>
          <w:sz w:val="24"/>
          <w:szCs w:val="24"/>
          <w:lang w:eastAsia="ar-SA"/>
        </w:rPr>
        <w:t xml:space="preserve"> 14/15 и 68/15</w:t>
      </w:r>
      <w:r w:rsidRPr="00DB4446">
        <w:rPr>
          <w:rFonts w:ascii="Times New Roman" w:eastAsia="TimesNewRomanPSMT" w:hAnsi="Times New Roman"/>
          <w:color w:val="000000"/>
          <w:kern w:val="1"/>
          <w:sz w:val="24"/>
          <w:szCs w:val="24"/>
          <w:lang w:eastAsia="ar-SA"/>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DB4446">
        <w:rPr>
          <w:rFonts w:ascii="Times New Roman" w:eastAsia="Arial Unicode MS" w:hAnsi="Times New Roman"/>
          <w:color w:val="000000"/>
          <w:kern w:val="1"/>
          <w:sz w:val="24"/>
          <w:szCs w:val="24"/>
          <w:lang w:eastAsia="ar-SA"/>
        </w:rPr>
        <w:t>86/15 и 41/19</w:t>
      </w:r>
      <w:r w:rsidRPr="00DB4446">
        <w:rPr>
          <w:rFonts w:ascii="Times New Roman" w:eastAsia="TimesNewRomanPSMT" w:hAnsi="Times New Roman"/>
          <w:color w:val="000000"/>
          <w:kern w:val="1"/>
          <w:sz w:val="24"/>
          <w:szCs w:val="24"/>
          <w:lang w:eastAsia="ar-SA"/>
        </w:rPr>
        <w:t xml:space="preserve">), </w:t>
      </w:r>
      <w:r w:rsidRPr="00DB4446">
        <w:rPr>
          <w:rFonts w:ascii="Times New Roman" w:eastAsia="Arial Unicode MS" w:hAnsi="Times New Roman"/>
          <w:color w:val="000000"/>
          <w:kern w:val="1"/>
          <w:sz w:val="24"/>
          <w:szCs w:val="24"/>
          <w:lang w:eastAsia="ar-SA"/>
        </w:rPr>
        <w:t xml:space="preserve">Одлуке о покретању поступка јавне набавке мале вредности бр. </w:t>
      </w:r>
      <w:r w:rsidRPr="00DB4446">
        <w:rPr>
          <w:rFonts w:ascii="Times New Roman" w:eastAsia="Times New Roman" w:hAnsi="Times New Roman"/>
          <w:color w:val="000000"/>
          <w:kern w:val="1"/>
          <w:sz w:val="24"/>
          <w:szCs w:val="24"/>
          <w:lang w:eastAsia="ar-SA"/>
        </w:rPr>
        <w:t>1-02-4042-32/19 од 17.09.2019. г</w:t>
      </w:r>
      <w:r w:rsidRPr="00DB4446">
        <w:rPr>
          <w:rFonts w:ascii="Times New Roman" w:eastAsia="Arial Unicode MS" w:hAnsi="Times New Roman"/>
          <w:kern w:val="1"/>
          <w:sz w:val="24"/>
          <w:szCs w:val="24"/>
          <w:lang w:eastAsia="ar-SA"/>
        </w:rPr>
        <w:t xml:space="preserve">одине и Решења о образовању комисије за јавну набавку, </w:t>
      </w:r>
      <w:r w:rsidRPr="00DB4446">
        <w:rPr>
          <w:rFonts w:ascii="Times New Roman" w:eastAsia="Arial Unicode MS" w:hAnsi="Times New Roman"/>
          <w:color w:val="000000"/>
          <w:kern w:val="1"/>
          <w:sz w:val="24"/>
          <w:szCs w:val="24"/>
          <w:lang w:eastAsia="ar-SA"/>
        </w:rPr>
        <w:t xml:space="preserve">бр. </w:t>
      </w:r>
      <w:r w:rsidRPr="00DB4446">
        <w:rPr>
          <w:rFonts w:ascii="Times New Roman" w:eastAsia="Times New Roman" w:hAnsi="Times New Roman"/>
          <w:color w:val="000000"/>
          <w:kern w:val="1"/>
          <w:sz w:val="24"/>
          <w:szCs w:val="24"/>
          <w:lang w:eastAsia="ar-SA"/>
        </w:rPr>
        <w:t>1-02-4042-32/19-1 од 17.09.2019. године</w:t>
      </w:r>
      <w:r w:rsidRPr="00DB4446">
        <w:rPr>
          <w:rFonts w:ascii="Times New Roman" w:eastAsia="Arial Unicode MS" w:hAnsi="Times New Roman"/>
          <w:kern w:val="1"/>
          <w:sz w:val="24"/>
          <w:szCs w:val="24"/>
          <w:lang w:eastAsia="ar-SA"/>
        </w:rPr>
        <w:t>, припремљена</w:t>
      </w:r>
      <w:r w:rsidRPr="00DB4446">
        <w:rPr>
          <w:rFonts w:ascii="Times New Roman" w:eastAsia="Arial Unicode MS" w:hAnsi="Times New Roman"/>
          <w:color w:val="000000"/>
          <w:kern w:val="1"/>
          <w:sz w:val="24"/>
          <w:szCs w:val="24"/>
          <w:lang w:eastAsia="ar-SA"/>
        </w:rPr>
        <w:t xml:space="preserve"> је:</w:t>
      </w:r>
    </w:p>
    <w:p w:rsidR="00DB4446" w:rsidRPr="00DB4446" w:rsidRDefault="00DB4446" w:rsidP="00DB4446">
      <w:pPr>
        <w:suppressAutoHyphens/>
        <w:spacing w:after="0" w:line="240" w:lineRule="auto"/>
        <w:ind w:firstLine="720"/>
        <w:rPr>
          <w:rFonts w:ascii="Times New Roman" w:eastAsia="TimesNewRomanPSMT" w:hAnsi="Times New Roman"/>
          <w:color w:val="000000"/>
          <w:kern w:val="1"/>
          <w:sz w:val="24"/>
          <w:szCs w:val="24"/>
          <w:lang w:eastAsia="ar-SA"/>
        </w:rPr>
      </w:pPr>
    </w:p>
    <w:p w:rsidR="00DB4446" w:rsidRPr="00DB4446" w:rsidRDefault="00DB4446" w:rsidP="00DB4446">
      <w:pPr>
        <w:suppressAutoHyphens/>
        <w:spacing w:after="0" w:line="240" w:lineRule="auto"/>
        <w:ind w:firstLine="720"/>
        <w:rPr>
          <w:rFonts w:ascii="Times New Roman" w:eastAsia="TimesNewRomanPSMT" w:hAnsi="Times New Roman"/>
          <w:color w:val="000000"/>
          <w:kern w:val="1"/>
          <w:sz w:val="24"/>
          <w:szCs w:val="24"/>
          <w:lang w:eastAsia="ar-SA"/>
        </w:rPr>
      </w:pPr>
    </w:p>
    <w:p w:rsidR="00DB4446" w:rsidRPr="00DB4446" w:rsidRDefault="00DB4446" w:rsidP="00DB4446">
      <w:pPr>
        <w:shd w:val="clear" w:color="auto" w:fill="C6D9F1"/>
        <w:suppressAutoHyphens/>
        <w:spacing w:after="0" w:line="240" w:lineRule="auto"/>
        <w:jc w:val="center"/>
        <w:rPr>
          <w:rFonts w:ascii="Times New Roman" w:eastAsia="TimesNewRomanPS-BoldMT" w:hAnsi="Times New Roman"/>
          <w:b/>
          <w:bCs/>
          <w:color w:val="000000"/>
          <w:kern w:val="1"/>
          <w:sz w:val="24"/>
          <w:szCs w:val="24"/>
          <w:lang w:eastAsia="ar-SA"/>
        </w:rPr>
      </w:pPr>
      <w:r w:rsidRPr="00DB4446">
        <w:rPr>
          <w:rFonts w:ascii="Times New Roman" w:eastAsia="TimesNewRomanPS-BoldMT" w:hAnsi="Times New Roman"/>
          <w:b/>
          <w:bCs/>
          <w:color w:val="000000"/>
          <w:kern w:val="1"/>
          <w:sz w:val="24"/>
          <w:szCs w:val="24"/>
          <w:lang w:eastAsia="ar-SA"/>
        </w:rPr>
        <w:t>КОНКУРСНА ДОКУМЕНТАЦИЈА</w:t>
      </w:r>
    </w:p>
    <w:p w:rsidR="00DB4446" w:rsidRPr="00DB4446" w:rsidRDefault="00DB4446" w:rsidP="00DB4446">
      <w:pPr>
        <w:shd w:val="clear" w:color="auto" w:fill="C6D9F1"/>
        <w:suppressAutoHyphens/>
        <w:spacing w:after="0" w:line="240" w:lineRule="auto"/>
        <w:jc w:val="center"/>
        <w:rPr>
          <w:rFonts w:ascii="Times New Roman" w:eastAsia="TimesNewRomanPS-BoldMT" w:hAnsi="Times New Roman"/>
          <w:b/>
          <w:bCs/>
          <w:color w:val="000000"/>
          <w:kern w:val="1"/>
          <w:sz w:val="24"/>
          <w:szCs w:val="24"/>
          <w:lang w:eastAsia="ar-SA"/>
        </w:rPr>
      </w:pPr>
    </w:p>
    <w:p w:rsidR="00DB4446" w:rsidRPr="00DB4446" w:rsidRDefault="00DB4446" w:rsidP="00DB4446">
      <w:pPr>
        <w:shd w:val="clear" w:color="auto" w:fill="C6D9F1"/>
        <w:suppressAutoHyphens/>
        <w:spacing w:after="0" w:line="240" w:lineRule="auto"/>
        <w:jc w:val="center"/>
        <w:rPr>
          <w:rFonts w:ascii="Times New Roman" w:eastAsia="Arial Unicode MS" w:hAnsi="Times New Roman"/>
          <w:b/>
          <w:kern w:val="1"/>
          <w:sz w:val="24"/>
          <w:szCs w:val="24"/>
          <w:lang w:eastAsia="ar-SA"/>
        </w:rPr>
      </w:pPr>
      <w:r w:rsidRPr="00DB4446">
        <w:rPr>
          <w:rFonts w:ascii="Times New Roman" w:eastAsia="TimesNewRomanPS-BoldMT" w:hAnsi="Times New Roman"/>
          <w:b/>
          <w:bCs/>
          <w:color w:val="000000"/>
          <w:kern w:val="1"/>
          <w:sz w:val="24"/>
          <w:szCs w:val="24"/>
          <w:lang w:val="sr-Cyrl-CS" w:eastAsia="ar-SA"/>
        </w:rPr>
        <w:t xml:space="preserve">у отвореном поступку </w:t>
      </w:r>
      <w:r w:rsidRPr="00DB4446">
        <w:rPr>
          <w:rFonts w:ascii="Times New Roman" w:eastAsia="TimesNewRomanPS-BoldMT" w:hAnsi="Times New Roman"/>
          <w:b/>
          <w:bCs/>
          <w:color w:val="000000"/>
          <w:kern w:val="1"/>
          <w:sz w:val="24"/>
          <w:szCs w:val="24"/>
          <w:lang w:eastAsia="ar-SA"/>
        </w:rPr>
        <w:t xml:space="preserve">за јавну набавку </w:t>
      </w:r>
      <w:r w:rsidRPr="00DB4446">
        <w:rPr>
          <w:rFonts w:ascii="Times New Roman" w:eastAsia="Arial Unicode MS" w:hAnsi="Times New Roman"/>
          <w:b/>
          <w:color w:val="000000"/>
          <w:kern w:val="1"/>
          <w:sz w:val="24"/>
          <w:szCs w:val="24"/>
          <w:lang w:eastAsia="ar-SA"/>
        </w:rPr>
        <w:t>- Одржавање мрежне опреме, на три године</w:t>
      </w:r>
    </w:p>
    <w:p w:rsidR="00DB4446" w:rsidRPr="00DB4446" w:rsidRDefault="00DB4446" w:rsidP="00DB4446">
      <w:pPr>
        <w:shd w:val="clear" w:color="auto" w:fill="C6D9F1"/>
        <w:suppressAutoHyphens/>
        <w:spacing w:after="0" w:line="240" w:lineRule="auto"/>
        <w:jc w:val="center"/>
        <w:rPr>
          <w:rFonts w:ascii="Times New Roman" w:eastAsia="Arial Unicode MS" w:hAnsi="Times New Roman"/>
          <w:b/>
          <w:color w:val="FF0000"/>
          <w:kern w:val="1"/>
          <w:sz w:val="24"/>
          <w:szCs w:val="24"/>
          <w:lang w:eastAsia="ar-SA"/>
        </w:rPr>
      </w:pPr>
      <w:r w:rsidRPr="00DB4446">
        <w:rPr>
          <w:rFonts w:ascii="Times New Roman" w:eastAsia="Arial Unicode MS" w:hAnsi="Times New Roman"/>
          <w:b/>
          <w:color w:val="000000"/>
          <w:kern w:val="1"/>
          <w:sz w:val="24"/>
          <w:szCs w:val="24"/>
          <w:lang w:eastAsia="ar-SA"/>
        </w:rPr>
        <w:t>бр. 1-02-4042-32/19</w:t>
      </w:r>
    </w:p>
    <w:p w:rsidR="00DB4446" w:rsidRPr="00DB4446" w:rsidRDefault="00DB4446" w:rsidP="00DB4446">
      <w:pPr>
        <w:suppressAutoHyphens/>
        <w:spacing w:after="0" w:line="240" w:lineRule="auto"/>
        <w:rPr>
          <w:rFonts w:ascii="Times New Roman" w:eastAsia="TimesNewRomanPS-BoldMT" w:hAnsi="Times New Roman"/>
          <w:b/>
          <w:bCs/>
          <w:color w:val="FF0000"/>
          <w:kern w:val="1"/>
          <w:sz w:val="24"/>
          <w:szCs w:val="24"/>
          <w:lang w:eastAsia="ar-SA"/>
        </w:rPr>
      </w:pPr>
    </w:p>
    <w:p w:rsidR="00DB4446" w:rsidRPr="00DB4446" w:rsidRDefault="00DB4446" w:rsidP="00DB4446">
      <w:pPr>
        <w:suppressAutoHyphens/>
        <w:spacing w:after="0" w:line="240" w:lineRule="auto"/>
        <w:rPr>
          <w:rFonts w:ascii="Times New Roman" w:eastAsia="TimesNewRomanPS-BoldMT" w:hAnsi="Times New Roman"/>
          <w:b/>
          <w:bCs/>
          <w:color w:val="FF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color w:val="000000"/>
          <w:kern w:val="1"/>
          <w:sz w:val="24"/>
          <w:szCs w:val="24"/>
          <w:lang w:eastAsia="ar-SA"/>
        </w:rPr>
      </w:pPr>
      <w:r w:rsidRPr="00DB4446">
        <w:rPr>
          <w:rFonts w:ascii="Times New Roman" w:eastAsia="TimesNewRomanPSMT" w:hAnsi="Times New Roman"/>
          <w:color w:val="000000"/>
          <w:kern w:val="1"/>
          <w:sz w:val="24"/>
          <w:szCs w:val="24"/>
          <w:lang w:eastAsia="ar-SA"/>
        </w:rPr>
        <w:t>Конкурсна документација садржи:</w:t>
      </w:r>
    </w:p>
    <w:p w:rsidR="00DB4446" w:rsidRPr="00DB4446" w:rsidRDefault="00DB4446" w:rsidP="00DB4446">
      <w:pPr>
        <w:suppressAutoHyphens/>
        <w:spacing w:after="0" w:line="240" w:lineRule="auto"/>
        <w:rPr>
          <w:rFonts w:ascii="Times New Roman" w:eastAsia="TimesNewRomanPSMT" w:hAnsi="Times New Roman"/>
          <w:color w:val="000000"/>
          <w:kern w:val="1"/>
          <w:sz w:val="24"/>
          <w:szCs w:val="24"/>
          <w:lang w:eastAsia="ar-SA"/>
        </w:rPr>
      </w:pPr>
    </w:p>
    <w:tbl>
      <w:tblPr>
        <w:tblW w:w="9072" w:type="dxa"/>
        <w:tblInd w:w="108" w:type="dxa"/>
        <w:tblLayout w:type="fixed"/>
        <w:tblLook w:val="0000"/>
      </w:tblPr>
      <w:tblGrid>
        <w:gridCol w:w="1260"/>
        <w:gridCol w:w="6678"/>
        <w:gridCol w:w="1134"/>
      </w:tblGrid>
      <w:tr w:rsidR="00DB4446" w:rsidRPr="00DB4446" w:rsidTr="00F159F0">
        <w:tc>
          <w:tcPr>
            <w:tcW w:w="1260" w:type="dxa"/>
            <w:tcBorders>
              <w:top w:val="single" w:sz="4" w:space="0" w:color="000000"/>
              <w:left w:val="single" w:sz="4" w:space="0" w:color="000000"/>
              <w:bottom w:val="single" w:sz="4" w:space="0" w:color="000000"/>
            </w:tcBorders>
            <w:vAlign w:val="center"/>
          </w:tcPr>
          <w:p w:rsidR="00DB4446" w:rsidRPr="00DB4446" w:rsidRDefault="00DB4446" w:rsidP="00DB4446">
            <w:pPr>
              <w:suppressAutoHyphens/>
              <w:spacing w:after="0" w:line="240" w:lineRule="auto"/>
              <w:jc w:val="center"/>
              <w:rPr>
                <w:rFonts w:ascii="Times New Roman" w:eastAsia="TimesNewRomanPSMT" w:hAnsi="Times New Roman"/>
                <w:b/>
                <w:i/>
                <w:color w:val="000000"/>
                <w:kern w:val="1"/>
                <w:sz w:val="24"/>
                <w:szCs w:val="24"/>
                <w:lang w:eastAsia="ar-SA"/>
              </w:rPr>
            </w:pPr>
            <w:r w:rsidRPr="00DB4446">
              <w:rPr>
                <w:rFonts w:ascii="Times New Roman" w:eastAsia="TimesNewRomanPSMT" w:hAnsi="Times New Roman"/>
                <w:b/>
                <w:i/>
                <w:color w:val="000000"/>
                <w:kern w:val="1"/>
                <w:sz w:val="24"/>
                <w:szCs w:val="24"/>
                <w:lang w:eastAsia="ar-SA"/>
              </w:rPr>
              <w:t>Поглавље</w:t>
            </w:r>
          </w:p>
        </w:tc>
        <w:tc>
          <w:tcPr>
            <w:tcW w:w="6678" w:type="dxa"/>
            <w:tcBorders>
              <w:top w:val="single" w:sz="4" w:space="0" w:color="000000"/>
              <w:left w:val="single" w:sz="4" w:space="0" w:color="000000"/>
              <w:bottom w:val="single" w:sz="4" w:space="0" w:color="000000"/>
            </w:tcBorders>
            <w:vAlign w:val="center"/>
          </w:tcPr>
          <w:p w:rsidR="00DB4446" w:rsidRPr="00DB4446" w:rsidRDefault="00DB4446" w:rsidP="00DB4446">
            <w:pPr>
              <w:suppressAutoHyphens/>
              <w:spacing w:after="0" w:line="240" w:lineRule="auto"/>
              <w:jc w:val="center"/>
              <w:rPr>
                <w:rFonts w:ascii="Times New Roman" w:eastAsia="TimesNewRomanPSMT" w:hAnsi="Times New Roman"/>
                <w:b/>
                <w:i/>
                <w:color w:val="000000"/>
                <w:kern w:val="1"/>
                <w:sz w:val="24"/>
                <w:szCs w:val="24"/>
                <w:lang w:eastAsia="ar-SA"/>
              </w:rPr>
            </w:pPr>
            <w:r w:rsidRPr="00DB4446">
              <w:rPr>
                <w:rFonts w:ascii="Times New Roman" w:eastAsia="TimesNewRomanPSMT" w:hAnsi="Times New Roman"/>
                <w:b/>
                <w:i/>
                <w:color w:val="000000"/>
                <w:kern w:val="1"/>
                <w:sz w:val="24"/>
                <w:szCs w:val="24"/>
                <w:lang w:eastAsia="ar-SA"/>
              </w:rPr>
              <w:t>Назив поглавља</w:t>
            </w:r>
          </w:p>
        </w:tc>
        <w:tc>
          <w:tcPr>
            <w:tcW w:w="1134" w:type="dxa"/>
            <w:tcBorders>
              <w:top w:val="single" w:sz="4" w:space="0" w:color="000000"/>
              <w:left w:val="single" w:sz="4" w:space="0" w:color="auto"/>
              <w:bottom w:val="single" w:sz="4" w:space="0" w:color="000000"/>
              <w:right w:val="single" w:sz="4" w:space="0" w:color="000000"/>
            </w:tcBorders>
            <w:vAlign w:val="center"/>
          </w:tcPr>
          <w:p w:rsidR="00DB4446" w:rsidRPr="00DB4446" w:rsidRDefault="00DB4446" w:rsidP="00DB4446">
            <w:pPr>
              <w:suppressAutoHyphens/>
              <w:spacing w:after="0" w:line="240" w:lineRule="auto"/>
              <w:jc w:val="center"/>
              <w:rPr>
                <w:rFonts w:ascii="Times New Roman" w:eastAsia="Arial Unicode MS" w:hAnsi="Times New Roman"/>
                <w:bCs/>
                <w:iCs/>
                <w:color w:val="000000"/>
                <w:kern w:val="1"/>
                <w:sz w:val="28"/>
                <w:szCs w:val="28"/>
                <w:lang w:eastAsia="ar-SA"/>
              </w:rPr>
            </w:pPr>
            <w:r w:rsidRPr="00DB4446">
              <w:rPr>
                <w:rFonts w:ascii="Times New Roman" w:eastAsia="TimesNewRomanPSMT" w:hAnsi="Times New Roman"/>
                <w:b/>
                <w:i/>
                <w:color w:val="000000"/>
                <w:kern w:val="1"/>
                <w:sz w:val="24"/>
                <w:szCs w:val="24"/>
                <w:lang w:eastAsia="ar-SA"/>
              </w:rPr>
              <w:t>Страна</w:t>
            </w:r>
          </w:p>
        </w:tc>
      </w:tr>
      <w:tr w:rsidR="00DB4446" w:rsidRPr="00DB4446" w:rsidTr="00F159F0">
        <w:trPr>
          <w:trHeight w:val="70"/>
        </w:trPr>
        <w:tc>
          <w:tcPr>
            <w:tcW w:w="1260" w:type="dxa"/>
            <w:tcBorders>
              <w:top w:val="single" w:sz="4" w:space="0" w:color="000000"/>
              <w:left w:val="single" w:sz="4" w:space="0" w:color="000000"/>
              <w:bottom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b/>
                <w:i/>
                <w:kern w:val="1"/>
                <w:sz w:val="24"/>
                <w:szCs w:val="24"/>
                <w:lang w:eastAsia="ar-SA"/>
              </w:rPr>
            </w:pPr>
            <w:r w:rsidRPr="00DB4446">
              <w:rPr>
                <w:rFonts w:ascii="Times New Roman" w:eastAsia="Arial Unicode MS" w:hAnsi="Times New Roman"/>
                <w:b/>
                <w:bCs/>
                <w:i/>
                <w:iCs/>
                <w:kern w:val="1"/>
                <w:sz w:val="24"/>
                <w:szCs w:val="24"/>
                <w:lang w:eastAsia="ar-SA"/>
              </w:rPr>
              <w:t>I</w:t>
            </w:r>
          </w:p>
        </w:tc>
        <w:tc>
          <w:tcPr>
            <w:tcW w:w="6678"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TimesNewRomanPSMT" w:hAnsi="Times New Roman"/>
                <w:kern w:val="1"/>
                <w:sz w:val="24"/>
                <w:szCs w:val="24"/>
                <w:lang w:eastAsia="ar-SA"/>
              </w:rPr>
            </w:pPr>
            <w:r w:rsidRPr="00DB4446">
              <w:rPr>
                <w:rFonts w:ascii="Times New Roman" w:eastAsia="TimesNewRomanPSMT" w:hAnsi="Times New Roman"/>
                <w:kern w:val="1"/>
                <w:sz w:val="24"/>
                <w:szCs w:val="24"/>
                <w:lang w:eastAsia="ar-SA"/>
              </w:rPr>
              <w:t>Општи подаци о јавној набавци</w:t>
            </w:r>
          </w:p>
        </w:tc>
        <w:tc>
          <w:tcPr>
            <w:tcW w:w="1134" w:type="dxa"/>
            <w:tcBorders>
              <w:top w:val="single" w:sz="4" w:space="0" w:color="000000"/>
              <w:left w:val="single" w:sz="4" w:space="0" w:color="auto"/>
              <w:bottom w:val="single" w:sz="4" w:space="0" w:color="000000"/>
              <w:right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Arial Unicode MS" w:hAnsi="Times New Roman"/>
                <w:bCs/>
                <w:iCs/>
                <w:kern w:val="1"/>
                <w:sz w:val="28"/>
                <w:szCs w:val="28"/>
                <w:lang w:eastAsia="ar-SA"/>
              </w:rPr>
            </w:pPr>
            <w:r w:rsidRPr="00DB4446">
              <w:rPr>
                <w:rFonts w:ascii="Times New Roman" w:eastAsia="TimesNewRomanPSMT" w:hAnsi="Times New Roman"/>
                <w:kern w:val="1"/>
                <w:sz w:val="24"/>
                <w:szCs w:val="24"/>
                <w:lang w:eastAsia="ar-SA"/>
              </w:rPr>
              <w:t>2</w:t>
            </w:r>
          </w:p>
        </w:tc>
      </w:tr>
      <w:tr w:rsidR="00DB4446" w:rsidRPr="00DB4446" w:rsidTr="00F159F0">
        <w:tc>
          <w:tcPr>
            <w:tcW w:w="1260" w:type="dxa"/>
            <w:tcBorders>
              <w:top w:val="single" w:sz="4" w:space="0" w:color="000000"/>
              <w:left w:val="single" w:sz="4" w:space="0" w:color="000000"/>
              <w:bottom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b/>
                <w:i/>
                <w:kern w:val="1"/>
                <w:sz w:val="24"/>
                <w:szCs w:val="24"/>
                <w:lang w:eastAsia="ar-SA"/>
              </w:rPr>
            </w:pPr>
            <w:r w:rsidRPr="00DB4446">
              <w:rPr>
                <w:rFonts w:ascii="Times New Roman" w:eastAsia="Arial Unicode MS" w:hAnsi="Times New Roman"/>
                <w:b/>
                <w:bCs/>
                <w:i/>
                <w:iCs/>
                <w:kern w:val="1"/>
                <w:sz w:val="24"/>
                <w:szCs w:val="24"/>
                <w:lang w:eastAsia="ar-SA"/>
              </w:rPr>
              <w:t>II</w:t>
            </w:r>
          </w:p>
        </w:tc>
        <w:tc>
          <w:tcPr>
            <w:tcW w:w="6678"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TimesNewRomanPSMT" w:hAnsi="Times New Roman"/>
                <w:kern w:val="1"/>
                <w:sz w:val="24"/>
                <w:szCs w:val="24"/>
                <w:lang w:eastAsia="ar-SA"/>
              </w:rPr>
            </w:pPr>
            <w:r w:rsidRPr="00DB4446">
              <w:rPr>
                <w:rFonts w:ascii="Times New Roman" w:eastAsia="TimesNewRomanPSMT" w:hAnsi="Times New Roman"/>
                <w:kern w:val="1"/>
                <w:sz w:val="24"/>
                <w:szCs w:val="24"/>
                <w:lang w:eastAsia="ar-SA"/>
              </w:rPr>
              <w:t>Техничке карактеристике (спецификације)</w:t>
            </w:r>
          </w:p>
        </w:tc>
        <w:tc>
          <w:tcPr>
            <w:tcW w:w="1134" w:type="dxa"/>
            <w:tcBorders>
              <w:top w:val="single" w:sz="4" w:space="0" w:color="000000"/>
              <w:left w:val="single" w:sz="4" w:space="0" w:color="auto"/>
              <w:bottom w:val="single" w:sz="4" w:space="0" w:color="000000"/>
              <w:right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kern w:val="1"/>
                <w:sz w:val="24"/>
                <w:szCs w:val="24"/>
                <w:lang w:eastAsia="ar-SA"/>
              </w:rPr>
            </w:pPr>
            <w:r w:rsidRPr="00DB4446">
              <w:rPr>
                <w:rFonts w:ascii="Times New Roman" w:eastAsia="TimesNewRomanPSMT" w:hAnsi="Times New Roman"/>
                <w:kern w:val="1"/>
                <w:sz w:val="24"/>
                <w:szCs w:val="24"/>
                <w:lang w:eastAsia="ar-SA"/>
              </w:rPr>
              <w:t>3</w:t>
            </w:r>
          </w:p>
        </w:tc>
      </w:tr>
      <w:tr w:rsidR="00DB4446" w:rsidRPr="00DB4446" w:rsidTr="00F159F0">
        <w:tc>
          <w:tcPr>
            <w:tcW w:w="1260" w:type="dxa"/>
            <w:tcBorders>
              <w:top w:val="single" w:sz="4" w:space="0" w:color="000000"/>
              <w:left w:val="single" w:sz="4" w:space="0" w:color="000000"/>
              <w:bottom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b/>
                <w:i/>
                <w:kern w:val="1"/>
                <w:sz w:val="24"/>
                <w:szCs w:val="24"/>
                <w:lang w:eastAsia="ar-SA"/>
              </w:rPr>
            </w:pPr>
            <w:r w:rsidRPr="00DB4446">
              <w:rPr>
                <w:rFonts w:ascii="Times New Roman" w:eastAsia="TimesNewRomanPSMT" w:hAnsi="Times New Roman"/>
                <w:b/>
                <w:i/>
                <w:kern w:val="1"/>
                <w:sz w:val="24"/>
                <w:szCs w:val="24"/>
                <w:lang w:eastAsia="ar-SA"/>
              </w:rPr>
              <w:t>III</w:t>
            </w:r>
          </w:p>
        </w:tc>
        <w:tc>
          <w:tcPr>
            <w:tcW w:w="6678"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TimesNewRomanPSMT" w:hAnsi="Times New Roman"/>
                <w:kern w:val="1"/>
                <w:sz w:val="24"/>
                <w:szCs w:val="24"/>
                <w:lang w:eastAsia="ar-SA"/>
              </w:rPr>
            </w:pPr>
            <w:r w:rsidRPr="00DB4446">
              <w:rPr>
                <w:rFonts w:ascii="Times New Roman" w:eastAsia="TimesNewRomanPSMT" w:hAnsi="Times New Roman"/>
                <w:kern w:val="1"/>
                <w:sz w:val="24"/>
                <w:szCs w:val="24"/>
                <w:lang w:eastAsia="ar-SA"/>
              </w:rPr>
              <w:t>Услови за учешће у поступку јавне набавке из чл. 75. и 76. Закона и упутство како се доказује испуњеност тих услова</w:t>
            </w:r>
          </w:p>
        </w:tc>
        <w:tc>
          <w:tcPr>
            <w:tcW w:w="1134" w:type="dxa"/>
            <w:tcBorders>
              <w:top w:val="single" w:sz="4" w:space="0" w:color="000000"/>
              <w:left w:val="single" w:sz="4" w:space="0" w:color="auto"/>
              <w:bottom w:val="single" w:sz="4" w:space="0" w:color="000000"/>
              <w:right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kern w:val="1"/>
                <w:sz w:val="24"/>
                <w:szCs w:val="24"/>
                <w:lang w:eastAsia="ar-SA"/>
              </w:rPr>
            </w:pPr>
            <w:r w:rsidRPr="00DB4446">
              <w:rPr>
                <w:rFonts w:ascii="Times New Roman" w:eastAsia="TimesNewRomanPSMT" w:hAnsi="Times New Roman"/>
                <w:kern w:val="1"/>
                <w:sz w:val="24"/>
                <w:szCs w:val="24"/>
                <w:lang w:eastAsia="ar-SA"/>
              </w:rPr>
              <w:t>9</w:t>
            </w:r>
          </w:p>
        </w:tc>
      </w:tr>
      <w:tr w:rsidR="00DB4446" w:rsidRPr="00DB4446" w:rsidTr="00F159F0">
        <w:trPr>
          <w:trHeight w:val="305"/>
        </w:trPr>
        <w:tc>
          <w:tcPr>
            <w:tcW w:w="1260" w:type="dxa"/>
            <w:tcBorders>
              <w:top w:val="single" w:sz="4" w:space="0" w:color="000000"/>
              <w:left w:val="single" w:sz="4" w:space="0" w:color="000000"/>
              <w:bottom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b/>
                <w:i/>
                <w:kern w:val="1"/>
                <w:sz w:val="24"/>
                <w:szCs w:val="24"/>
                <w:lang w:eastAsia="ar-SA"/>
              </w:rPr>
            </w:pPr>
            <w:r w:rsidRPr="00DB4446">
              <w:rPr>
                <w:rFonts w:ascii="Times New Roman" w:eastAsia="TimesNewRomanPSMT" w:hAnsi="Times New Roman"/>
                <w:b/>
                <w:i/>
                <w:kern w:val="1"/>
                <w:sz w:val="24"/>
                <w:szCs w:val="24"/>
                <w:lang w:eastAsia="ar-SA"/>
              </w:rPr>
              <w:t>IV</w:t>
            </w:r>
          </w:p>
        </w:tc>
        <w:tc>
          <w:tcPr>
            <w:tcW w:w="6678"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TimesNewRomanPSMT" w:hAnsi="Times New Roman"/>
                <w:kern w:val="1"/>
                <w:sz w:val="24"/>
                <w:szCs w:val="24"/>
                <w:lang w:eastAsia="ar-SA"/>
              </w:rPr>
            </w:pPr>
            <w:r w:rsidRPr="00DB4446">
              <w:rPr>
                <w:rFonts w:ascii="Times New Roman" w:eastAsia="TimesNewRomanPSMT" w:hAnsi="Times New Roman"/>
                <w:kern w:val="1"/>
                <w:sz w:val="24"/>
                <w:szCs w:val="24"/>
                <w:lang w:eastAsia="ar-SA"/>
              </w:rPr>
              <w:t>Критеријуми за доделу уговора</w:t>
            </w:r>
          </w:p>
        </w:tc>
        <w:tc>
          <w:tcPr>
            <w:tcW w:w="1134" w:type="dxa"/>
            <w:tcBorders>
              <w:top w:val="single" w:sz="4" w:space="0" w:color="000000"/>
              <w:left w:val="single" w:sz="4" w:space="0" w:color="auto"/>
              <w:bottom w:val="single" w:sz="4" w:space="0" w:color="000000"/>
              <w:right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kern w:val="1"/>
                <w:sz w:val="24"/>
                <w:szCs w:val="24"/>
                <w:lang w:eastAsia="ar-SA"/>
              </w:rPr>
            </w:pPr>
            <w:r w:rsidRPr="00DB4446">
              <w:rPr>
                <w:rFonts w:ascii="Times New Roman" w:eastAsia="TimesNewRomanPSMT" w:hAnsi="Times New Roman"/>
                <w:kern w:val="1"/>
                <w:sz w:val="24"/>
                <w:szCs w:val="24"/>
                <w:lang w:eastAsia="ar-SA"/>
              </w:rPr>
              <w:t>14</w:t>
            </w:r>
          </w:p>
        </w:tc>
      </w:tr>
      <w:tr w:rsidR="00DB4446" w:rsidRPr="00DB4446" w:rsidTr="00F159F0">
        <w:trPr>
          <w:trHeight w:val="309"/>
        </w:trPr>
        <w:tc>
          <w:tcPr>
            <w:tcW w:w="1260" w:type="dxa"/>
            <w:tcBorders>
              <w:top w:val="single" w:sz="4" w:space="0" w:color="000000"/>
              <w:left w:val="single" w:sz="4" w:space="0" w:color="000000"/>
              <w:bottom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b/>
                <w:i/>
                <w:kern w:val="1"/>
                <w:sz w:val="24"/>
                <w:szCs w:val="24"/>
                <w:lang w:eastAsia="ar-SA"/>
              </w:rPr>
            </w:pPr>
            <w:r w:rsidRPr="00DB4446">
              <w:rPr>
                <w:rFonts w:ascii="Times New Roman" w:eastAsia="TimesNewRomanPSMT" w:hAnsi="Times New Roman"/>
                <w:b/>
                <w:i/>
                <w:kern w:val="1"/>
                <w:sz w:val="24"/>
                <w:szCs w:val="24"/>
                <w:lang w:eastAsia="ar-SA"/>
              </w:rPr>
              <w:t>V</w:t>
            </w:r>
          </w:p>
        </w:tc>
        <w:tc>
          <w:tcPr>
            <w:tcW w:w="6678"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TimesNewRomanPSMT" w:hAnsi="Times New Roman"/>
                <w:sz w:val="24"/>
                <w:szCs w:val="24"/>
              </w:rPr>
            </w:pPr>
            <w:r w:rsidRPr="00DB4446">
              <w:rPr>
                <w:rFonts w:ascii="Times New Roman" w:eastAsia="TimesNewRomanPSMT" w:hAnsi="Times New Roman"/>
                <w:kern w:val="1"/>
                <w:sz w:val="24"/>
                <w:szCs w:val="24"/>
              </w:rPr>
              <w:t>Обрасци који чине саставни део понуде</w:t>
            </w:r>
          </w:p>
        </w:tc>
        <w:tc>
          <w:tcPr>
            <w:tcW w:w="1134" w:type="dxa"/>
            <w:tcBorders>
              <w:top w:val="single" w:sz="4" w:space="0" w:color="000000"/>
              <w:left w:val="single" w:sz="4" w:space="0" w:color="auto"/>
              <w:bottom w:val="single" w:sz="4" w:space="0" w:color="000000"/>
              <w:right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kern w:val="1"/>
                <w:sz w:val="24"/>
                <w:szCs w:val="24"/>
                <w:lang w:eastAsia="ar-SA"/>
              </w:rPr>
            </w:pPr>
            <w:r w:rsidRPr="00DB4446">
              <w:rPr>
                <w:rFonts w:ascii="Times New Roman" w:eastAsia="TimesNewRomanPSMT" w:hAnsi="Times New Roman"/>
                <w:kern w:val="1"/>
                <w:sz w:val="24"/>
                <w:szCs w:val="24"/>
                <w:lang w:eastAsia="ar-SA"/>
              </w:rPr>
              <w:t>14</w:t>
            </w:r>
          </w:p>
        </w:tc>
      </w:tr>
      <w:tr w:rsidR="00DB4446" w:rsidRPr="00DB4446" w:rsidTr="00F159F0">
        <w:trPr>
          <w:trHeight w:val="309"/>
        </w:trPr>
        <w:tc>
          <w:tcPr>
            <w:tcW w:w="1260" w:type="dxa"/>
            <w:tcBorders>
              <w:top w:val="single" w:sz="4" w:space="0" w:color="000000"/>
              <w:left w:val="single" w:sz="4" w:space="0" w:color="000000"/>
              <w:bottom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b/>
                <w:i/>
                <w:kern w:val="1"/>
                <w:sz w:val="24"/>
                <w:szCs w:val="24"/>
                <w:lang w:eastAsia="ar-SA"/>
              </w:rPr>
            </w:pPr>
            <w:r w:rsidRPr="00DB4446">
              <w:rPr>
                <w:rFonts w:ascii="Times New Roman" w:eastAsia="TimesNewRomanPSMT" w:hAnsi="Times New Roman"/>
                <w:b/>
                <w:i/>
                <w:kern w:val="1"/>
                <w:sz w:val="24"/>
                <w:szCs w:val="24"/>
                <w:lang w:eastAsia="ar-SA"/>
              </w:rPr>
              <w:t>VI</w:t>
            </w:r>
          </w:p>
        </w:tc>
        <w:tc>
          <w:tcPr>
            <w:tcW w:w="6678"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TimesNewRomanPSMT" w:hAnsi="Times New Roman"/>
                <w:kern w:val="1"/>
                <w:sz w:val="24"/>
                <w:szCs w:val="24"/>
                <w:lang w:eastAsia="ar-SA"/>
              </w:rPr>
            </w:pPr>
            <w:r w:rsidRPr="00DB4446">
              <w:rPr>
                <w:rFonts w:ascii="Times New Roman" w:eastAsia="TimesNewRomanPSMT" w:hAnsi="Times New Roman"/>
                <w:kern w:val="1"/>
                <w:sz w:val="24"/>
                <w:szCs w:val="24"/>
                <w:lang w:eastAsia="ar-SA"/>
              </w:rPr>
              <w:t>Модел уговора</w:t>
            </w:r>
          </w:p>
        </w:tc>
        <w:tc>
          <w:tcPr>
            <w:tcW w:w="1134" w:type="dxa"/>
            <w:tcBorders>
              <w:top w:val="single" w:sz="4" w:space="0" w:color="000000"/>
              <w:left w:val="single" w:sz="4" w:space="0" w:color="auto"/>
              <w:bottom w:val="single" w:sz="4" w:space="0" w:color="000000"/>
              <w:right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kern w:val="1"/>
                <w:sz w:val="24"/>
                <w:szCs w:val="24"/>
                <w:lang w:eastAsia="ar-SA"/>
              </w:rPr>
            </w:pPr>
            <w:r w:rsidRPr="00DB4446">
              <w:rPr>
                <w:rFonts w:ascii="Times New Roman" w:eastAsia="TimesNewRomanPSMT" w:hAnsi="Times New Roman"/>
                <w:kern w:val="1"/>
                <w:sz w:val="24"/>
                <w:szCs w:val="24"/>
                <w:lang w:eastAsia="ar-SA"/>
              </w:rPr>
              <w:t>24</w:t>
            </w:r>
          </w:p>
        </w:tc>
      </w:tr>
      <w:tr w:rsidR="00DB4446" w:rsidRPr="00DB4446" w:rsidTr="00F159F0">
        <w:tc>
          <w:tcPr>
            <w:tcW w:w="1260" w:type="dxa"/>
            <w:tcBorders>
              <w:top w:val="single" w:sz="4" w:space="0" w:color="000000"/>
              <w:left w:val="single" w:sz="4" w:space="0" w:color="000000"/>
              <w:bottom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b/>
                <w:i/>
                <w:kern w:val="1"/>
                <w:sz w:val="24"/>
                <w:szCs w:val="24"/>
                <w:lang w:eastAsia="ar-SA"/>
              </w:rPr>
            </w:pPr>
            <w:r w:rsidRPr="00DB4446">
              <w:rPr>
                <w:rFonts w:ascii="Times New Roman" w:eastAsia="TimesNewRomanPSMT" w:hAnsi="Times New Roman"/>
                <w:b/>
                <w:i/>
                <w:kern w:val="1"/>
                <w:sz w:val="24"/>
                <w:szCs w:val="24"/>
                <w:lang w:eastAsia="ar-SA"/>
              </w:rPr>
              <w:t>VII</w:t>
            </w:r>
          </w:p>
        </w:tc>
        <w:tc>
          <w:tcPr>
            <w:tcW w:w="6678"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TimesNewRomanPSMT" w:hAnsi="Times New Roman"/>
                <w:kern w:val="1"/>
                <w:sz w:val="24"/>
                <w:szCs w:val="24"/>
                <w:lang w:eastAsia="ar-SA"/>
              </w:rPr>
            </w:pPr>
            <w:r w:rsidRPr="00DB4446">
              <w:rPr>
                <w:rFonts w:ascii="Times New Roman" w:eastAsia="TimesNewRomanPSMT" w:hAnsi="Times New Roman"/>
                <w:kern w:val="1"/>
                <w:sz w:val="24"/>
                <w:szCs w:val="24"/>
                <w:lang w:eastAsia="ar-SA"/>
              </w:rPr>
              <w:t>Упутство понуђачима како да сачине понуду</w:t>
            </w:r>
          </w:p>
        </w:tc>
        <w:tc>
          <w:tcPr>
            <w:tcW w:w="1134" w:type="dxa"/>
            <w:tcBorders>
              <w:top w:val="single" w:sz="4" w:space="0" w:color="000000"/>
              <w:left w:val="single" w:sz="4" w:space="0" w:color="auto"/>
              <w:bottom w:val="single" w:sz="4" w:space="0" w:color="000000"/>
              <w:right w:val="single" w:sz="4" w:space="0" w:color="000000"/>
            </w:tcBorders>
            <w:vAlign w:val="center"/>
          </w:tcPr>
          <w:p w:rsidR="00DB4446" w:rsidRPr="00DB4446" w:rsidRDefault="00DB4446" w:rsidP="00DB4446">
            <w:pPr>
              <w:suppressAutoHyphens/>
              <w:snapToGrid w:val="0"/>
              <w:spacing w:after="0" w:line="240" w:lineRule="auto"/>
              <w:jc w:val="center"/>
              <w:rPr>
                <w:rFonts w:ascii="Times New Roman" w:eastAsia="TimesNewRomanPSMT" w:hAnsi="Times New Roman"/>
                <w:kern w:val="1"/>
                <w:sz w:val="24"/>
                <w:szCs w:val="24"/>
                <w:lang w:eastAsia="ar-SA"/>
              </w:rPr>
            </w:pPr>
            <w:r w:rsidRPr="00DB4446">
              <w:rPr>
                <w:rFonts w:ascii="Times New Roman" w:eastAsia="TimesNewRomanPSMT" w:hAnsi="Times New Roman"/>
                <w:kern w:val="1"/>
                <w:sz w:val="24"/>
                <w:szCs w:val="24"/>
                <w:lang w:eastAsia="ar-SA"/>
              </w:rPr>
              <w:t>28</w:t>
            </w:r>
          </w:p>
        </w:tc>
      </w:tr>
    </w:tbl>
    <w:p w:rsidR="00DB4446" w:rsidRPr="00DB4446" w:rsidRDefault="00DB4446" w:rsidP="00DB4446">
      <w:pPr>
        <w:suppressAutoHyphens/>
        <w:spacing w:after="0" w:line="240" w:lineRule="auto"/>
        <w:rPr>
          <w:rFonts w:ascii="Times New Roman" w:eastAsia="TimesNewRomanPSMT"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color w:val="000000"/>
          <w:kern w:val="1"/>
          <w:sz w:val="24"/>
          <w:szCs w:val="24"/>
          <w:lang w:eastAsia="ar-SA"/>
        </w:rPr>
      </w:pPr>
    </w:p>
    <w:p w:rsidR="00DB4446" w:rsidRPr="00DB4446" w:rsidRDefault="00DB4446" w:rsidP="00DB4446">
      <w:pPr>
        <w:shd w:val="clear" w:color="auto" w:fill="C6D9F1"/>
        <w:suppressAutoHyphens/>
        <w:spacing w:after="0" w:line="240" w:lineRule="auto"/>
        <w:jc w:val="center"/>
        <w:rPr>
          <w:rFonts w:ascii="Times New Roman" w:eastAsia="Arial Unicode MS" w:hAnsi="Times New Roman"/>
          <w:b/>
          <w:bCs/>
          <w:i/>
          <w:iCs/>
          <w:color w:val="000000"/>
          <w:kern w:val="1"/>
          <w:sz w:val="28"/>
          <w:szCs w:val="28"/>
          <w:lang w:eastAsia="ar-SA"/>
        </w:rPr>
      </w:pPr>
      <w:r w:rsidRPr="00DB4446">
        <w:rPr>
          <w:rFonts w:ascii="Times New Roman" w:eastAsia="Arial Unicode MS" w:hAnsi="Times New Roman"/>
          <w:b/>
          <w:bCs/>
          <w:i/>
          <w:iCs/>
          <w:color w:val="000000"/>
          <w:kern w:val="1"/>
          <w:sz w:val="28"/>
          <w:szCs w:val="28"/>
          <w:lang w:eastAsia="ar-SA"/>
        </w:rPr>
        <w:t>I ОПШТИ ПОДАЦИ О ЈАВНОЈ НАБАВЦИ</w:t>
      </w:r>
    </w:p>
    <w:p w:rsidR="00DB4446" w:rsidRPr="00DB4446" w:rsidRDefault="00DB4446" w:rsidP="00DB4446">
      <w:pPr>
        <w:suppressAutoHyphens/>
        <w:spacing w:after="0" w:line="240" w:lineRule="auto"/>
        <w:rPr>
          <w:rFonts w:ascii="Times New Roman" w:eastAsia="Arial Unicode MS" w:hAnsi="Times New Roman"/>
          <w:b/>
          <w:bCs/>
          <w:i/>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b/>
          <w:bCs/>
          <w:color w:val="000000"/>
          <w:kern w:val="1"/>
          <w:sz w:val="24"/>
          <w:szCs w:val="24"/>
          <w:lang w:eastAsia="ar-SA"/>
        </w:rPr>
        <w:t>1. Предмет јавне набавке</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Предмет </w:t>
      </w:r>
      <w:r w:rsidRPr="00DB4446">
        <w:rPr>
          <w:rFonts w:ascii="Times New Roman" w:eastAsia="Arial Unicode MS" w:hAnsi="Times New Roman"/>
          <w:bCs/>
          <w:color w:val="000000"/>
          <w:kern w:val="1"/>
          <w:sz w:val="24"/>
          <w:szCs w:val="24"/>
          <w:lang w:eastAsia="ar-SA"/>
        </w:rPr>
        <w:t>јавне набавке</w:t>
      </w:r>
      <w:r w:rsidRPr="00DB4446">
        <w:rPr>
          <w:rFonts w:ascii="Times New Roman" w:eastAsia="Arial Unicode MS" w:hAnsi="Times New Roman"/>
          <w:color w:val="000000"/>
          <w:kern w:val="1"/>
          <w:sz w:val="24"/>
          <w:szCs w:val="24"/>
          <w:lang w:eastAsia="ar-SA"/>
        </w:rPr>
        <w:t xml:space="preserve"> </w:t>
      </w:r>
      <w:r w:rsidRPr="00DB4446">
        <w:rPr>
          <w:rFonts w:ascii="Times New Roman" w:eastAsia="Arial Unicode MS" w:hAnsi="Times New Roman"/>
          <w:kern w:val="1"/>
          <w:sz w:val="24"/>
          <w:szCs w:val="24"/>
          <w:lang w:eastAsia="ar-SA"/>
        </w:rPr>
        <w:t>редни</w:t>
      </w:r>
      <w:r w:rsidRPr="00DB4446">
        <w:rPr>
          <w:rFonts w:ascii="Times New Roman" w:eastAsia="Arial Unicode MS" w:hAnsi="Times New Roman"/>
          <w:b/>
          <w:color w:val="000000"/>
          <w:kern w:val="1"/>
          <w:sz w:val="24"/>
          <w:szCs w:val="24"/>
          <w:lang w:eastAsia="ar-SA"/>
        </w:rPr>
        <w:t xml:space="preserve"> </w:t>
      </w:r>
      <w:r w:rsidRPr="00DB4446">
        <w:rPr>
          <w:rFonts w:ascii="Times New Roman" w:eastAsia="Arial Unicode MS" w:hAnsi="Times New Roman"/>
          <w:color w:val="000000"/>
          <w:kern w:val="1"/>
          <w:sz w:val="24"/>
          <w:szCs w:val="24"/>
          <w:lang w:eastAsia="ar-SA"/>
        </w:rPr>
        <w:t xml:space="preserve">број 1-02-4042-32/19 су услуге - </w:t>
      </w:r>
      <w:r w:rsidRPr="00DB4446">
        <w:rPr>
          <w:rFonts w:ascii="Times New Roman" w:eastAsia="Arial Unicode MS" w:hAnsi="Times New Roman"/>
          <w:b/>
          <w:bCs/>
          <w:color w:val="000000"/>
          <w:kern w:val="1"/>
          <w:sz w:val="24"/>
          <w:szCs w:val="24"/>
          <w:lang w:eastAsia="ar-SA"/>
        </w:rPr>
        <w:t>Одржавање мрежне опреме, на три године</w:t>
      </w:r>
      <w:r w:rsidRPr="00DB4446">
        <w:rPr>
          <w:rFonts w:ascii="Times New Roman" w:eastAsia="Arial Unicode MS" w:hAnsi="Times New Roman"/>
          <w:color w:val="000000"/>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kern w:val="1"/>
          <w:sz w:val="24"/>
          <w:szCs w:val="24"/>
          <w:lang w:eastAsia="ar-SA"/>
        </w:rPr>
        <w:t>Назив и ознака предмета из Општег речника набавки:</w:t>
      </w:r>
      <w:r w:rsidRPr="00DB4446">
        <w:rPr>
          <w:rFonts w:ascii="Times New Roman" w:eastAsia="Arial Unicode MS" w:hAnsi="Times New Roman"/>
          <w:b/>
          <w:kern w:val="1"/>
          <w:sz w:val="24"/>
          <w:szCs w:val="24"/>
          <w:lang w:eastAsia="ar-SA"/>
        </w:rPr>
        <w:t xml:space="preserve"> Оржавање и поправка опреме мреже за пренос података</w:t>
      </w:r>
      <w:r w:rsidRPr="00DB4446">
        <w:rPr>
          <w:rFonts w:ascii="Times New Roman" w:eastAsia="Arial Unicode MS" w:hAnsi="Times New Roman"/>
          <w:color w:val="000000"/>
          <w:kern w:val="1"/>
          <w:sz w:val="24"/>
          <w:szCs w:val="24"/>
          <w:lang w:eastAsia="ar-SA"/>
        </w:rPr>
        <w:t xml:space="preserve"> - </w:t>
      </w:r>
      <w:r w:rsidRPr="00DB4446">
        <w:rPr>
          <w:rFonts w:ascii="Times New Roman" w:eastAsia="Arial Unicode MS" w:hAnsi="Times New Roman"/>
          <w:b/>
          <w:kern w:val="1"/>
          <w:sz w:val="24"/>
          <w:szCs w:val="24"/>
          <w:lang w:eastAsia="ar-SA"/>
        </w:rPr>
        <w:t>50312300</w:t>
      </w:r>
      <w:r w:rsidRPr="00DB4446">
        <w:rPr>
          <w:rFonts w:ascii="Times New Roman" w:eastAsia="Arial Unicode MS" w:hAnsi="Times New Roman"/>
          <w:color w:val="000000"/>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kern w:val="1"/>
          <w:sz w:val="24"/>
          <w:szCs w:val="24"/>
          <w:lang w:eastAsia="ar-SA"/>
        </w:rPr>
      </w:pPr>
    </w:p>
    <w:p w:rsidR="00DB4446" w:rsidRPr="00DB4446" w:rsidRDefault="00DB4446" w:rsidP="00DB4446">
      <w:pPr>
        <w:shd w:val="clear" w:color="auto" w:fill="C6D9F1"/>
        <w:suppressAutoHyphens/>
        <w:spacing w:after="0" w:line="240" w:lineRule="auto"/>
        <w:jc w:val="center"/>
        <w:rPr>
          <w:rFonts w:ascii="Arial" w:eastAsia="Arial Unicode MS" w:hAnsi="Arial" w:cs="Arial"/>
          <w:b/>
          <w:bCs/>
          <w:i/>
          <w:iCs/>
          <w:color w:val="000000"/>
          <w:kern w:val="1"/>
          <w:sz w:val="24"/>
          <w:szCs w:val="24"/>
          <w:lang w:eastAsia="ar-SA"/>
        </w:rPr>
      </w:pPr>
      <w:r w:rsidRPr="00DB4446">
        <w:rPr>
          <w:rFonts w:ascii="Times New Roman" w:eastAsia="Arial Unicode MS" w:hAnsi="Times New Roman"/>
          <w:b/>
          <w:bCs/>
          <w:i/>
          <w:iCs/>
          <w:color w:val="000000"/>
          <w:kern w:val="1"/>
          <w:sz w:val="28"/>
          <w:szCs w:val="28"/>
          <w:lang w:eastAsia="ar-SA"/>
        </w:rPr>
        <w:lastRenderedPageBreak/>
        <w:t>II ТЕХНИЧКЕ КАРАКТЕРИСТИКЕ (</w:t>
      </w:r>
      <w:r w:rsidRPr="00DB4446">
        <w:rPr>
          <w:rFonts w:ascii="Times New Roman" w:eastAsia="Arial Unicode MS" w:hAnsi="Times New Roman"/>
          <w:b/>
          <w:bCs/>
          <w:i/>
          <w:iCs/>
          <w:kern w:val="1"/>
          <w:sz w:val="28"/>
          <w:szCs w:val="28"/>
          <w:lang w:eastAsia="ar-SA"/>
        </w:rPr>
        <w:t>СПЕЦИФИКАЦИЈЕ)</w:t>
      </w: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val="sr-Cyrl-CS" w:eastAsia="ar-SA"/>
        </w:rPr>
        <w:t xml:space="preserve">У поступку </w:t>
      </w:r>
      <w:r w:rsidRPr="00DB4446">
        <w:rPr>
          <w:rFonts w:ascii="Times New Roman" w:eastAsia="Arial Unicode MS" w:hAnsi="Times New Roman"/>
          <w:iCs/>
          <w:color w:val="000000"/>
          <w:kern w:val="1"/>
          <w:sz w:val="24"/>
          <w:szCs w:val="24"/>
          <w:lang w:eastAsia="ar-SA"/>
        </w:rPr>
        <w:t>предметне набавке</w:t>
      </w:r>
      <w:r w:rsidRPr="00DB4446">
        <w:rPr>
          <w:rFonts w:ascii="Times New Roman" w:eastAsia="Arial Unicode MS" w:hAnsi="Times New Roman"/>
          <w:iCs/>
          <w:color w:val="000000"/>
          <w:kern w:val="1"/>
          <w:sz w:val="24"/>
          <w:szCs w:val="24"/>
          <w:lang w:val="sr-Cyrl-CS" w:eastAsia="ar-SA"/>
        </w:rPr>
        <w:t xml:space="preserve">, </w:t>
      </w:r>
      <w:r w:rsidRPr="00DB4446">
        <w:rPr>
          <w:rFonts w:ascii="Times New Roman" w:eastAsia="Arial Unicode MS" w:hAnsi="Times New Roman"/>
          <w:color w:val="000000"/>
          <w:kern w:val="1"/>
          <w:sz w:val="24"/>
          <w:szCs w:val="24"/>
          <w:lang w:val="sr-Cyrl-CS" w:eastAsia="ar-SA"/>
        </w:rPr>
        <w:t>понуђач је обавезан да изврши услуге, према следећим захтевима: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p>
    <w:p w:rsidR="00DB4446" w:rsidRPr="00DB4446" w:rsidRDefault="00DB4446" w:rsidP="00DB4446">
      <w:pPr>
        <w:suppressAutoHyphens/>
        <w:spacing w:after="0" w:line="240" w:lineRule="auto"/>
        <w:rPr>
          <w:rFonts w:ascii="Times New Roman" w:eastAsia="Arial Unicode MS" w:hAnsi="Times New Roman"/>
          <w:iCs/>
          <w:kern w:val="1"/>
          <w:sz w:val="24"/>
          <w:szCs w:val="24"/>
          <w:u w:val="single"/>
          <w:lang w:val="sr-Cyrl-CS" w:eastAsia="ar-SA"/>
        </w:rPr>
      </w:pPr>
      <w:r w:rsidRPr="00DB4446">
        <w:rPr>
          <w:rFonts w:ascii="Times New Roman" w:eastAsia="Arial Unicode MS" w:hAnsi="Times New Roman"/>
          <w:iCs/>
          <w:kern w:val="1"/>
          <w:sz w:val="24"/>
          <w:szCs w:val="24"/>
          <w:u w:val="single"/>
          <w:lang w:val="sr-Cyrl-CS" w:eastAsia="ar-SA"/>
        </w:rPr>
        <w:t>Врста услуга:</w:t>
      </w:r>
    </w:p>
    <w:p w:rsidR="00DB4446" w:rsidRPr="00DB4446" w:rsidRDefault="00DB4446" w:rsidP="00DB4446">
      <w:pPr>
        <w:suppressAutoHyphens/>
        <w:spacing w:after="0" w:line="240" w:lineRule="auto"/>
        <w:rPr>
          <w:rFonts w:ascii="Times New Roman" w:eastAsia="Times New Roman" w:hAnsi="Times New Roman"/>
          <w:sz w:val="24"/>
          <w:szCs w:val="24"/>
          <w:lang w:val="sr-Cyrl-CS"/>
        </w:rPr>
      </w:pPr>
      <w:r w:rsidRPr="00DB4446">
        <w:rPr>
          <w:rFonts w:ascii="Times New Roman" w:hAnsi="Times New Roman"/>
          <w:sz w:val="24"/>
          <w:szCs w:val="24"/>
        </w:rPr>
        <w:t>Одржавање мрежне опреме, на три године</w:t>
      </w:r>
      <w:r w:rsidRPr="00DB4446">
        <w:rPr>
          <w:rFonts w:ascii="Times New Roman" w:eastAsia="Times New Roman" w:hAnsi="Times New Roman"/>
          <w:sz w:val="24"/>
          <w:szCs w:val="24"/>
          <w:lang w:val="sr-Cyrl-CS"/>
        </w:rPr>
        <w:t xml:space="preserve"> </w:t>
      </w:r>
    </w:p>
    <w:p w:rsidR="00DB4446" w:rsidRPr="00DB4446" w:rsidRDefault="00DB4446" w:rsidP="00DB4446">
      <w:pPr>
        <w:suppressAutoHyphens/>
        <w:spacing w:after="0" w:line="240" w:lineRule="auto"/>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(у даљем тексту: предметне услуге)</w:t>
      </w:r>
    </w:p>
    <w:p w:rsidR="00DB4446" w:rsidRPr="00DB4446" w:rsidRDefault="00DB4446" w:rsidP="00DB4446">
      <w:pPr>
        <w:suppressAutoHyphens/>
        <w:spacing w:after="0" w:line="240" w:lineRule="auto"/>
        <w:rPr>
          <w:rFonts w:ascii="Times New Roman" w:eastAsia="Times New Roman" w:hAnsi="Times New Roman"/>
          <w:sz w:val="24"/>
          <w:szCs w:val="24"/>
          <w:lang w:val="sr-Cyrl-CS"/>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u w:val="single"/>
          <w:lang w:val="sr-Cyrl-CS" w:eastAsia="ar-SA"/>
        </w:rPr>
      </w:pPr>
      <w:r w:rsidRPr="00DB4446">
        <w:rPr>
          <w:rFonts w:ascii="Times New Roman" w:eastAsia="Arial Unicode MS" w:hAnsi="Times New Roman"/>
          <w:color w:val="000000"/>
          <w:kern w:val="1"/>
          <w:sz w:val="24"/>
          <w:szCs w:val="24"/>
          <w:u w:val="single"/>
          <w:lang w:val="sr-Cyrl-CS" w:eastAsia="ar-SA"/>
        </w:rPr>
        <w:t xml:space="preserve">Техничке </w:t>
      </w:r>
      <w:r w:rsidRPr="00DB4446">
        <w:rPr>
          <w:rFonts w:ascii="Times New Roman" w:eastAsia="Arial Unicode MS" w:hAnsi="Times New Roman"/>
          <w:kern w:val="1"/>
          <w:sz w:val="24"/>
          <w:szCs w:val="24"/>
          <w:u w:val="single"/>
          <w:lang w:val="sr-Cyrl-CS" w:eastAsia="ar-SA"/>
        </w:rPr>
        <w:t>карактеристике, квалитет, количина</w:t>
      </w:r>
      <w:r w:rsidRPr="00DB4446">
        <w:rPr>
          <w:rFonts w:ascii="Times New Roman" w:eastAsia="Arial Unicode MS" w:hAnsi="Times New Roman"/>
          <w:color w:val="000000"/>
          <w:kern w:val="1"/>
          <w:sz w:val="24"/>
          <w:szCs w:val="24"/>
          <w:u w:val="single"/>
          <w:lang w:val="sr-Cyrl-CS" w:eastAsia="ar-SA"/>
        </w:rPr>
        <w:t xml:space="preserve"> и опис услуга:</w:t>
      </w:r>
    </w:p>
    <w:p w:rsidR="00DB4446" w:rsidRPr="00DB4446" w:rsidRDefault="00DB4446" w:rsidP="00DB4446">
      <w:pPr>
        <w:widowControl w:val="0"/>
        <w:spacing w:after="0" w:line="240" w:lineRule="auto"/>
        <w:rPr>
          <w:rFonts w:ascii="Times New Roman" w:eastAsia="Times New Roman" w:hAnsi="Times New Roman"/>
          <w:bCs/>
          <w:sz w:val="24"/>
          <w:szCs w:val="24"/>
          <w:lang w:val="sr-Cyrl-CS"/>
        </w:rPr>
      </w:pPr>
      <w:r w:rsidRPr="00DB4446">
        <w:rPr>
          <w:rFonts w:ascii="Times New Roman" w:eastAsia="Times New Roman" w:hAnsi="Times New Roman"/>
          <w:bCs/>
          <w:sz w:val="24"/>
          <w:szCs w:val="24"/>
          <w:lang w:val="sr-Cyrl-CS"/>
        </w:rPr>
        <w:t>Мрежна опрема наручиоца</w:t>
      </w:r>
      <w:r w:rsidRPr="00DB4446">
        <w:rPr>
          <w:rFonts w:ascii="Times New Roman" w:eastAsia="Times New Roman" w:hAnsi="Times New Roman"/>
          <w:bCs/>
          <w:color w:val="FF0000"/>
          <w:sz w:val="24"/>
          <w:szCs w:val="24"/>
          <w:lang w:val="sr-Cyrl-CS"/>
        </w:rPr>
        <w:t xml:space="preserve"> </w:t>
      </w:r>
      <w:r w:rsidRPr="00DB4446">
        <w:rPr>
          <w:rFonts w:ascii="Times New Roman" w:eastAsia="Times New Roman" w:hAnsi="Times New Roman"/>
          <w:bCs/>
          <w:sz w:val="24"/>
          <w:szCs w:val="24"/>
          <w:lang w:val="sr-Cyrl-CS"/>
        </w:rPr>
        <w:t xml:space="preserve">се састоји од </w:t>
      </w:r>
      <w:r w:rsidRPr="00DB4446">
        <w:rPr>
          <w:rFonts w:ascii="Times New Roman" w:eastAsia="Times New Roman" w:hAnsi="Times New Roman"/>
          <w:bCs/>
          <w:sz w:val="24"/>
          <w:szCs w:val="24"/>
          <w:lang w:val="sr-Latn-CS"/>
        </w:rPr>
        <w:t xml:space="preserve">Cisco, Fortinet i Imperva </w:t>
      </w:r>
      <w:r w:rsidRPr="00DB4446">
        <w:rPr>
          <w:rFonts w:ascii="Times New Roman" w:eastAsia="Times New Roman" w:hAnsi="Times New Roman"/>
          <w:bCs/>
          <w:sz w:val="24"/>
          <w:szCs w:val="24"/>
          <w:lang w:val="sr-Cyrl-CS"/>
        </w:rPr>
        <w:t xml:space="preserve">опреме </w:t>
      </w:r>
      <w:r w:rsidRPr="00DB4446">
        <w:rPr>
          <w:rFonts w:ascii="Times New Roman" w:eastAsia="Times New Roman" w:hAnsi="Times New Roman"/>
          <w:sz w:val="24"/>
          <w:szCs w:val="24"/>
          <w:lang w:val="sr-Cyrl-CS"/>
        </w:rPr>
        <w:t xml:space="preserve">специфициране </w:t>
      </w:r>
      <w:r w:rsidRPr="00DB4446">
        <w:rPr>
          <w:rFonts w:ascii="Times New Roman" w:eastAsia="Times New Roman" w:hAnsi="Times New Roman"/>
          <w:bCs/>
          <w:sz w:val="24"/>
          <w:szCs w:val="24"/>
          <w:lang w:val="sr-Cyrl-CS"/>
        </w:rPr>
        <w:t xml:space="preserve">у следећој </w:t>
      </w:r>
      <w:r w:rsidRPr="00DB4446">
        <w:rPr>
          <w:rFonts w:ascii="Times New Roman" w:eastAsia="Times New Roman" w:hAnsi="Times New Roman"/>
          <w:bCs/>
          <w:sz w:val="24"/>
          <w:szCs w:val="24"/>
        </w:rPr>
        <w:t>T</w:t>
      </w:r>
      <w:r w:rsidRPr="00DB4446">
        <w:rPr>
          <w:rFonts w:ascii="Times New Roman" w:eastAsia="Times New Roman" w:hAnsi="Times New Roman"/>
          <w:bCs/>
          <w:sz w:val="24"/>
          <w:szCs w:val="24"/>
          <w:lang w:val="sr-Cyrl-CS"/>
        </w:rPr>
        <w:t xml:space="preserve">абели 1. </w:t>
      </w:r>
    </w:p>
    <w:p w:rsidR="00DB4446" w:rsidRPr="00DB4446" w:rsidRDefault="00DB4446" w:rsidP="00DB4446">
      <w:pPr>
        <w:widowControl w:val="0"/>
        <w:spacing w:after="0" w:line="240" w:lineRule="auto"/>
        <w:rPr>
          <w:rFonts w:ascii="Times New Roman" w:eastAsia="Times New Roman" w:hAnsi="Times New Roman"/>
          <w:sz w:val="24"/>
          <w:szCs w:val="24"/>
          <w:lang w:val="sr-Cyrl-CS"/>
        </w:rPr>
      </w:pPr>
    </w:p>
    <w:p w:rsidR="00DB4446" w:rsidRPr="00DB4446" w:rsidRDefault="00DB4446" w:rsidP="00DB4446">
      <w:pPr>
        <w:spacing w:after="0" w:line="240" w:lineRule="auto"/>
        <w:contextualSpacing/>
        <w:jc w:val="center"/>
        <w:rPr>
          <w:rFonts w:ascii="Times New Roman" w:eastAsia="Times New Roman" w:hAnsi="Times New Roman"/>
          <w:b/>
          <w:bCs/>
          <w:sz w:val="24"/>
          <w:szCs w:val="24"/>
        </w:rPr>
      </w:pPr>
    </w:p>
    <w:p w:rsidR="00DB4446" w:rsidRPr="00DB4446" w:rsidRDefault="00DB4446" w:rsidP="00DB4446">
      <w:pPr>
        <w:spacing w:after="0" w:line="240" w:lineRule="auto"/>
        <w:contextualSpacing/>
        <w:jc w:val="center"/>
        <w:rPr>
          <w:rFonts w:ascii="Times New Roman" w:eastAsia="Times New Roman" w:hAnsi="Times New Roman"/>
          <w:b/>
          <w:sz w:val="24"/>
          <w:szCs w:val="24"/>
          <w:lang w:val="sr-Cyrl-CS"/>
        </w:rPr>
      </w:pPr>
      <w:r w:rsidRPr="00DB4446">
        <w:rPr>
          <w:rFonts w:ascii="Times New Roman" w:eastAsia="Times New Roman" w:hAnsi="Times New Roman"/>
          <w:b/>
          <w:bCs/>
          <w:sz w:val="24"/>
          <w:szCs w:val="24"/>
          <w:lang w:val="sr-Cyrl-CS"/>
        </w:rPr>
        <w:t>Табела 1</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0"/>
        <w:gridCol w:w="3331"/>
        <w:gridCol w:w="949"/>
        <w:gridCol w:w="1310"/>
        <w:gridCol w:w="1184"/>
        <w:gridCol w:w="1178"/>
      </w:tblGrid>
      <w:tr w:rsidR="00DB4446" w:rsidRPr="00DB4446" w:rsidTr="00F159F0">
        <w:trPr>
          <w:trHeight w:val="300"/>
        </w:trPr>
        <w:tc>
          <w:tcPr>
            <w:tcW w:w="9072" w:type="dxa"/>
            <w:gridSpan w:val="6"/>
            <w:shd w:val="clear" w:color="auto" w:fill="FFFFFF"/>
            <w:vAlign w:val="center"/>
          </w:tcPr>
          <w:p w:rsidR="00DB4446" w:rsidRPr="00DB4446" w:rsidRDefault="00DB4446" w:rsidP="00DB4446">
            <w:pPr>
              <w:spacing w:after="0" w:line="240" w:lineRule="auto"/>
              <w:jc w:val="left"/>
              <w:rPr>
                <w:rFonts w:ascii="Times New Roman" w:hAnsi="Times New Roman"/>
                <w:b/>
                <w:bCs/>
                <w:sz w:val="16"/>
                <w:szCs w:val="16"/>
              </w:rPr>
            </w:pPr>
            <w:r w:rsidRPr="00DB4446">
              <w:rPr>
                <w:rFonts w:ascii="Times New Roman" w:hAnsi="Times New Roman"/>
                <w:b/>
                <w:bCs/>
                <w:sz w:val="16"/>
                <w:szCs w:val="16"/>
              </w:rPr>
              <w:t>L3 свич</w:t>
            </w:r>
            <w:r w:rsidRPr="00DB4446">
              <w:rPr>
                <w:rFonts w:ascii="Times New Roman" w:hAnsi="Times New Roman"/>
                <w:b/>
                <w:bCs/>
                <w:color w:val="FF0000"/>
                <w:sz w:val="16"/>
                <w:szCs w:val="16"/>
              </w:rPr>
              <w:t xml:space="preserve"> </w:t>
            </w:r>
            <w:r w:rsidRPr="00DB4446">
              <w:rPr>
                <w:rFonts w:ascii="Times New Roman" w:hAnsi="Times New Roman"/>
                <w:b/>
                <w:bCs/>
                <w:sz w:val="16"/>
                <w:szCs w:val="16"/>
              </w:rPr>
              <w:t>тип 1 - Cisco Catalyst 9300</w:t>
            </w:r>
          </w:p>
        </w:tc>
      </w:tr>
      <w:tr w:rsidR="00DB4446" w:rsidRPr="00DB4446" w:rsidTr="00F159F0">
        <w:trPr>
          <w:trHeight w:val="373"/>
        </w:trPr>
        <w:tc>
          <w:tcPr>
            <w:tcW w:w="1120"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Part no.</w:t>
            </w:r>
          </w:p>
        </w:tc>
        <w:tc>
          <w:tcPr>
            <w:tcW w:w="3331"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Опис</w:t>
            </w:r>
          </w:p>
        </w:tc>
        <w:tc>
          <w:tcPr>
            <w:tcW w:w="949"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Количина</w:t>
            </w:r>
          </w:p>
        </w:tc>
        <w:tc>
          <w:tcPr>
            <w:tcW w:w="1310"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Серијски број</w:t>
            </w:r>
          </w:p>
        </w:tc>
        <w:tc>
          <w:tcPr>
            <w:tcW w:w="1184"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8x5xNBD</w:t>
            </w:r>
          </w:p>
        </w:tc>
        <w:tc>
          <w:tcPr>
            <w:tcW w:w="1178"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24x7x4</w:t>
            </w:r>
          </w:p>
        </w:tc>
      </w:tr>
      <w:tr w:rsidR="00DB4446" w:rsidRPr="00DB4446" w:rsidTr="00F159F0">
        <w:trPr>
          <w:trHeight w:val="501"/>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C9300-48T-A</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Catalyst 9300 48-port data only, Network Advantage</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10" w:type="dxa"/>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SFOC2239Z0SR</w:t>
            </w:r>
          </w:p>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SFOC2239U101</w:t>
            </w:r>
          </w:p>
        </w:tc>
        <w:tc>
          <w:tcPr>
            <w:tcW w:w="1184" w:type="dxa"/>
            <w:vAlign w:val="center"/>
          </w:tcPr>
          <w:p w:rsidR="00DB4446" w:rsidRPr="00DB4446" w:rsidRDefault="00DB4446" w:rsidP="00DB4446">
            <w:pPr>
              <w:spacing w:after="0" w:line="240" w:lineRule="auto"/>
              <w:jc w:val="center"/>
              <w:rPr>
                <w:rFonts w:ascii="Times New Roman" w:hAnsi="Times New Roman"/>
                <w:sz w:val="16"/>
                <w:szCs w:val="16"/>
              </w:rPr>
            </w:pPr>
          </w:p>
        </w:tc>
        <w:tc>
          <w:tcPr>
            <w:tcW w:w="1178" w:type="dxa"/>
            <w:vAlign w:val="center"/>
          </w:tcPr>
          <w:p w:rsidR="00DB4446" w:rsidRPr="00DB4446" w:rsidRDefault="00DB4446" w:rsidP="00DB4446">
            <w:pPr>
              <w:spacing w:after="0" w:line="240" w:lineRule="auto"/>
              <w:jc w:val="center"/>
              <w:rPr>
                <w:rFonts w:ascii="Times New Roman" w:hAnsi="Times New Roman"/>
                <w:color w:val="FF0000"/>
                <w:sz w:val="16"/>
                <w:szCs w:val="16"/>
                <w:lang w:val="en-GB"/>
              </w:rPr>
            </w:pPr>
            <w:r w:rsidRPr="00DB4446">
              <w:rPr>
                <w:rFonts w:ascii="Times New Roman" w:hAnsi="Times New Roman"/>
                <w:sz w:val="16"/>
                <w:szCs w:val="16"/>
              </w:rPr>
              <w:t>Да</w:t>
            </w:r>
          </w:p>
        </w:tc>
      </w:tr>
      <w:tr w:rsidR="00DB4446" w:rsidRPr="00DB4446" w:rsidTr="00F159F0">
        <w:trPr>
          <w:trHeight w:val="483"/>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C9300-NW-A-48</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C9300 Network Advantage, 48-port license</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10" w:type="dxa"/>
          </w:tcPr>
          <w:p w:rsidR="00DB4446" w:rsidRPr="00DB4446" w:rsidRDefault="00DB4446" w:rsidP="00DB4446">
            <w:pPr>
              <w:spacing w:after="0" w:line="240" w:lineRule="auto"/>
              <w:jc w:val="center"/>
              <w:rPr>
                <w:rFonts w:ascii="Times New Roman" w:hAnsi="Times New Roman"/>
                <w:sz w:val="16"/>
                <w:szCs w:val="16"/>
              </w:rPr>
            </w:pPr>
          </w:p>
        </w:tc>
        <w:tc>
          <w:tcPr>
            <w:tcW w:w="1184" w:type="dxa"/>
          </w:tcPr>
          <w:p w:rsidR="00DB4446" w:rsidRPr="00DB4446" w:rsidRDefault="00DB4446" w:rsidP="00DB4446">
            <w:pPr>
              <w:spacing w:after="0" w:line="240" w:lineRule="auto"/>
              <w:jc w:val="center"/>
              <w:rPr>
                <w:rFonts w:ascii="Times New Roman" w:hAnsi="Times New Roman"/>
                <w:sz w:val="16"/>
                <w:szCs w:val="16"/>
              </w:rPr>
            </w:pPr>
          </w:p>
        </w:tc>
        <w:tc>
          <w:tcPr>
            <w:tcW w:w="117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PWR-C1-350WAC</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350W AC Config 1 Power Supply</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10" w:type="dxa"/>
          </w:tcPr>
          <w:p w:rsidR="00DB4446" w:rsidRPr="00DB4446" w:rsidRDefault="00DB4446" w:rsidP="00DB4446">
            <w:pPr>
              <w:spacing w:after="0" w:line="240" w:lineRule="auto"/>
              <w:jc w:val="center"/>
              <w:rPr>
                <w:rFonts w:ascii="Times New Roman" w:hAnsi="Times New Roman"/>
                <w:sz w:val="16"/>
                <w:szCs w:val="16"/>
              </w:rPr>
            </w:pPr>
          </w:p>
        </w:tc>
        <w:tc>
          <w:tcPr>
            <w:tcW w:w="1184" w:type="dxa"/>
          </w:tcPr>
          <w:p w:rsidR="00DB4446" w:rsidRPr="00DB4446" w:rsidRDefault="00DB4446" w:rsidP="00DB4446">
            <w:pPr>
              <w:spacing w:after="0" w:line="240" w:lineRule="auto"/>
              <w:jc w:val="center"/>
              <w:rPr>
                <w:rFonts w:ascii="Times New Roman" w:hAnsi="Times New Roman"/>
                <w:sz w:val="16"/>
                <w:szCs w:val="16"/>
              </w:rPr>
            </w:pPr>
          </w:p>
        </w:tc>
        <w:tc>
          <w:tcPr>
            <w:tcW w:w="117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PWR-C1-350WAC/2</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350W AC Config 1 SecondaryPower Supply</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10" w:type="dxa"/>
          </w:tcPr>
          <w:p w:rsidR="00DB4446" w:rsidRPr="00DB4446" w:rsidRDefault="00DB4446" w:rsidP="00DB4446">
            <w:pPr>
              <w:spacing w:after="0" w:line="240" w:lineRule="auto"/>
              <w:jc w:val="center"/>
              <w:rPr>
                <w:rFonts w:ascii="Times New Roman" w:hAnsi="Times New Roman"/>
                <w:sz w:val="16"/>
                <w:szCs w:val="16"/>
              </w:rPr>
            </w:pPr>
          </w:p>
        </w:tc>
        <w:tc>
          <w:tcPr>
            <w:tcW w:w="1184" w:type="dxa"/>
          </w:tcPr>
          <w:p w:rsidR="00DB4446" w:rsidRPr="00DB4446" w:rsidRDefault="00DB4446" w:rsidP="00DB4446">
            <w:pPr>
              <w:spacing w:after="0" w:line="240" w:lineRule="auto"/>
              <w:jc w:val="center"/>
              <w:rPr>
                <w:rFonts w:ascii="Times New Roman" w:hAnsi="Times New Roman"/>
                <w:sz w:val="16"/>
                <w:szCs w:val="16"/>
              </w:rPr>
            </w:pPr>
          </w:p>
        </w:tc>
        <w:tc>
          <w:tcPr>
            <w:tcW w:w="117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C9300-NM-NONE</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No Network Module Selected</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10" w:type="dxa"/>
          </w:tcPr>
          <w:p w:rsidR="00DB4446" w:rsidRPr="00DB4446" w:rsidRDefault="00DB4446" w:rsidP="00DB4446">
            <w:pPr>
              <w:spacing w:after="0" w:line="240" w:lineRule="auto"/>
              <w:jc w:val="center"/>
              <w:rPr>
                <w:rFonts w:ascii="Times New Roman" w:hAnsi="Times New Roman"/>
                <w:sz w:val="16"/>
                <w:szCs w:val="16"/>
              </w:rPr>
            </w:pPr>
          </w:p>
        </w:tc>
        <w:tc>
          <w:tcPr>
            <w:tcW w:w="1184" w:type="dxa"/>
          </w:tcPr>
          <w:p w:rsidR="00DB4446" w:rsidRPr="00DB4446" w:rsidRDefault="00DB4446" w:rsidP="00DB4446">
            <w:pPr>
              <w:spacing w:after="0" w:line="240" w:lineRule="auto"/>
              <w:jc w:val="center"/>
              <w:rPr>
                <w:rFonts w:ascii="Times New Roman" w:hAnsi="Times New Roman"/>
                <w:sz w:val="16"/>
                <w:szCs w:val="16"/>
              </w:rPr>
            </w:pPr>
          </w:p>
        </w:tc>
        <w:tc>
          <w:tcPr>
            <w:tcW w:w="117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STACK-T1-50CM</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50CM Type 1 Stacking Cable</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10" w:type="dxa"/>
          </w:tcPr>
          <w:p w:rsidR="00DB4446" w:rsidRPr="00DB4446" w:rsidRDefault="00DB4446" w:rsidP="00DB4446">
            <w:pPr>
              <w:spacing w:after="0" w:line="240" w:lineRule="auto"/>
              <w:jc w:val="center"/>
              <w:rPr>
                <w:rFonts w:ascii="Times New Roman" w:hAnsi="Times New Roman"/>
                <w:sz w:val="16"/>
                <w:szCs w:val="16"/>
              </w:rPr>
            </w:pPr>
          </w:p>
        </w:tc>
        <w:tc>
          <w:tcPr>
            <w:tcW w:w="1184" w:type="dxa"/>
          </w:tcPr>
          <w:p w:rsidR="00DB4446" w:rsidRPr="00DB4446" w:rsidRDefault="00DB4446" w:rsidP="00DB4446">
            <w:pPr>
              <w:spacing w:after="0" w:line="240" w:lineRule="auto"/>
              <w:jc w:val="center"/>
              <w:rPr>
                <w:rFonts w:ascii="Times New Roman" w:hAnsi="Times New Roman"/>
                <w:sz w:val="16"/>
                <w:szCs w:val="16"/>
              </w:rPr>
            </w:pPr>
          </w:p>
        </w:tc>
        <w:tc>
          <w:tcPr>
            <w:tcW w:w="117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CAB-SPWR-30CM</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Catalyst Stack Power Cable 30 CM</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10" w:type="dxa"/>
          </w:tcPr>
          <w:p w:rsidR="00DB4446" w:rsidRPr="00DB4446" w:rsidRDefault="00DB4446" w:rsidP="00DB4446">
            <w:pPr>
              <w:spacing w:after="0" w:line="240" w:lineRule="auto"/>
              <w:jc w:val="center"/>
              <w:rPr>
                <w:rFonts w:ascii="Times New Roman" w:hAnsi="Times New Roman"/>
                <w:sz w:val="16"/>
                <w:szCs w:val="16"/>
              </w:rPr>
            </w:pPr>
          </w:p>
        </w:tc>
        <w:tc>
          <w:tcPr>
            <w:tcW w:w="1184" w:type="dxa"/>
          </w:tcPr>
          <w:p w:rsidR="00DB4446" w:rsidRPr="00DB4446" w:rsidRDefault="00DB4446" w:rsidP="00DB4446">
            <w:pPr>
              <w:spacing w:after="0" w:line="240" w:lineRule="auto"/>
              <w:jc w:val="center"/>
              <w:rPr>
                <w:rFonts w:ascii="Times New Roman" w:hAnsi="Times New Roman"/>
                <w:sz w:val="16"/>
                <w:szCs w:val="16"/>
              </w:rPr>
            </w:pPr>
          </w:p>
        </w:tc>
        <w:tc>
          <w:tcPr>
            <w:tcW w:w="117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NM-BLANK-T1</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Catalyst Type 1 Network Module Blank</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10" w:type="dxa"/>
          </w:tcPr>
          <w:p w:rsidR="00DB4446" w:rsidRPr="00DB4446" w:rsidRDefault="00DB4446" w:rsidP="00DB4446">
            <w:pPr>
              <w:spacing w:after="0" w:line="240" w:lineRule="auto"/>
              <w:jc w:val="center"/>
              <w:rPr>
                <w:rFonts w:ascii="Times New Roman" w:hAnsi="Times New Roman"/>
                <w:sz w:val="16"/>
                <w:szCs w:val="16"/>
              </w:rPr>
            </w:pPr>
          </w:p>
        </w:tc>
        <w:tc>
          <w:tcPr>
            <w:tcW w:w="1184" w:type="dxa"/>
          </w:tcPr>
          <w:p w:rsidR="00DB4446" w:rsidRPr="00DB4446" w:rsidRDefault="00DB4446" w:rsidP="00DB4446">
            <w:pPr>
              <w:spacing w:after="0" w:line="240" w:lineRule="auto"/>
              <w:jc w:val="center"/>
              <w:rPr>
                <w:rFonts w:ascii="Times New Roman" w:hAnsi="Times New Roman"/>
                <w:sz w:val="16"/>
                <w:szCs w:val="16"/>
              </w:rPr>
            </w:pPr>
          </w:p>
        </w:tc>
        <w:tc>
          <w:tcPr>
            <w:tcW w:w="117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C9300-DNA-A-48</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C9300 DNA Advantage, 48-Port Term Licenses</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10" w:type="dxa"/>
          </w:tcPr>
          <w:p w:rsidR="00DB4446" w:rsidRPr="00DB4446" w:rsidRDefault="00DB4446" w:rsidP="00DB4446">
            <w:pPr>
              <w:spacing w:after="0" w:line="240" w:lineRule="auto"/>
              <w:jc w:val="center"/>
              <w:rPr>
                <w:rFonts w:ascii="Times New Roman" w:hAnsi="Times New Roman"/>
                <w:sz w:val="16"/>
                <w:szCs w:val="16"/>
              </w:rPr>
            </w:pPr>
          </w:p>
        </w:tc>
        <w:tc>
          <w:tcPr>
            <w:tcW w:w="1184" w:type="dxa"/>
          </w:tcPr>
          <w:p w:rsidR="00DB4446" w:rsidRPr="00DB4446" w:rsidRDefault="00DB4446" w:rsidP="00DB4446">
            <w:pPr>
              <w:spacing w:after="0" w:line="240" w:lineRule="auto"/>
              <w:jc w:val="center"/>
              <w:rPr>
                <w:rFonts w:ascii="Times New Roman" w:hAnsi="Times New Roman"/>
                <w:sz w:val="16"/>
                <w:szCs w:val="16"/>
              </w:rPr>
            </w:pPr>
          </w:p>
        </w:tc>
        <w:tc>
          <w:tcPr>
            <w:tcW w:w="117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289"/>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C9300-DNA-A-48-3Y</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C9300 DNA Advantage, 48-Port, 3 Year Term License</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10" w:type="dxa"/>
          </w:tcPr>
          <w:p w:rsidR="00DB4446" w:rsidRPr="00DB4446" w:rsidRDefault="00DB4446" w:rsidP="00DB4446">
            <w:pPr>
              <w:spacing w:after="0" w:line="240" w:lineRule="auto"/>
              <w:jc w:val="center"/>
              <w:rPr>
                <w:rFonts w:ascii="Times New Roman" w:hAnsi="Times New Roman"/>
                <w:sz w:val="16"/>
                <w:szCs w:val="16"/>
              </w:rPr>
            </w:pPr>
          </w:p>
        </w:tc>
        <w:tc>
          <w:tcPr>
            <w:tcW w:w="1184" w:type="dxa"/>
          </w:tcPr>
          <w:p w:rsidR="00DB4446" w:rsidRPr="00DB4446" w:rsidRDefault="00DB4446" w:rsidP="00DB4446">
            <w:pPr>
              <w:spacing w:after="0" w:line="240" w:lineRule="auto"/>
              <w:jc w:val="center"/>
              <w:rPr>
                <w:rFonts w:ascii="Times New Roman" w:hAnsi="Times New Roman"/>
                <w:sz w:val="16"/>
                <w:szCs w:val="16"/>
              </w:rPr>
            </w:pPr>
          </w:p>
        </w:tc>
        <w:tc>
          <w:tcPr>
            <w:tcW w:w="117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289"/>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C1-ADD-OPTOUT</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ONE Add-On Session Opt Out (No Fulfillment)</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10" w:type="dxa"/>
          </w:tcPr>
          <w:p w:rsidR="00DB4446" w:rsidRPr="00DB4446" w:rsidRDefault="00DB4446" w:rsidP="00DB4446">
            <w:pPr>
              <w:spacing w:after="0" w:line="240" w:lineRule="auto"/>
              <w:jc w:val="center"/>
              <w:rPr>
                <w:rFonts w:ascii="Times New Roman" w:hAnsi="Times New Roman"/>
                <w:sz w:val="16"/>
                <w:szCs w:val="16"/>
              </w:rPr>
            </w:pPr>
          </w:p>
        </w:tc>
        <w:tc>
          <w:tcPr>
            <w:tcW w:w="1184" w:type="dxa"/>
          </w:tcPr>
          <w:p w:rsidR="00DB4446" w:rsidRPr="00DB4446" w:rsidRDefault="00DB4446" w:rsidP="00DB4446">
            <w:pPr>
              <w:spacing w:after="0" w:line="240" w:lineRule="auto"/>
              <w:jc w:val="center"/>
              <w:rPr>
                <w:rFonts w:ascii="Times New Roman" w:hAnsi="Times New Roman"/>
                <w:sz w:val="16"/>
                <w:szCs w:val="16"/>
              </w:rPr>
            </w:pPr>
          </w:p>
        </w:tc>
        <w:tc>
          <w:tcPr>
            <w:tcW w:w="117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289"/>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S9300UK9-166</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CAT9300 Universal image</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10" w:type="dxa"/>
          </w:tcPr>
          <w:p w:rsidR="00DB4446" w:rsidRPr="00DB4446" w:rsidRDefault="00DB4446" w:rsidP="00DB4446">
            <w:pPr>
              <w:spacing w:after="0" w:line="240" w:lineRule="auto"/>
              <w:jc w:val="center"/>
              <w:rPr>
                <w:rFonts w:ascii="Times New Roman" w:hAnsi="Times New Roman"/>
                <w:sz w:val="16"/>
                <w:szCs w:val="16"/>
              </w:rPr>
            </w:pPr>
          </w:p>
        </w:tc>
        <w:tc>
          <w:tcPr>
            <w:tcW w:w="1184" w:type="dxa"/>
          </w:tcPr>
          <w:p w:rsidR="00DB4446" w:rsidRPr="00DB4446" w:rsidRDefault="00DB4446" w:rsidP="00DB4446">
            <w:pPr>
              <w:spacing w:after="0" w:line="240" w:lineRule="auto"/>
              <w:jc w:val="center"/>
              <w:rPr>
                <w:rFonts w:ascii="Times New Roman" w:hAnsi="Times New Roman"/>
                <w:sz w:val="16"/>
                <w:szCs w:val="16"/>
              </w:rPr>
            </w:pPr>
          </w:p>
        </w:tc>
        <w:tc>
          <w:tcPr>
            <w:tcW w:w="117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289"/>
        </w:trPr>
        <w:tc>
          <w:tcPr>
            <w:tcW w:w="112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CAB-TA-EU</w:t>
            </w:r>
          </w:p>
        </w:tc>
        <w:tc>
          <w:tcPr>
            <w:tcW w:w="333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Europe AC Type A Power Cable</w:t>
            </w:r>
          </w:p>
        </w:tc>
        <w:tc>
          <w:tcPr>
            <w:tcW w:w="949"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4</w:t>
            </w:r>
          </w:p>
        </w:tc>
        <w:tc>
          <w:tcPr>
            <w:tcW w:w="1310" w:type="dxa"/>
          </w:tcPr>
          <w:p w:rsidR="00DB4446" w:rsidRPr="00DB4446" w:rsidRDefault="00DB4446" w:rsidP="00DB4446">
            <w:pPr>
              <w:spacing w:after="0" w:line="240" w:lineRule="auto"/>
              <w:jc w:val="center"/>
              <w:rPr>
                <w:rFonts w:ascii="Times New Roman" w:hAnsi="Times New Roman"/>
                <w:sz w:val="16"/>
                <w:szCs w:val="16"/>
              </w:rPr>
            </w:pPr>
          </w:p>
        </w:tc>
        <w:tc>
          <w:tcPr>
            <w:tcW w:w="1184" w:type="dxa"/>
          </w:tcPr>
          <w:p w:rsidR="00DB4446" w:rsidRPr="00DB4446" w:rsidRDefault="00DB4446" w:rsidP="00DB4446">
            <w:pPr>
              <w:spacing w:after="0" w:line="240" w:lineRule="auto"/>
              <w:jc w:val="center"/>
              <w:rPr>
                <w:rFonts w:ascii="Times New Roman" w:hAnsi="Times New Roman"/>
                <w:sz w:val="16"/>
                <w:szCs w:val="16"/>
              </w:rPr>
            </w:pPr>
          </w:p>
        </w:tc>
        <w:tc>
          <w:tcPr>
            <w:tcW w:w="1178" w:type="dxa"/>
          </w:tcPr>
          <w:p w:rsidR="00DB4446" w:rsidRPr="00DB4446" w:rsidRDefault="00DB4446" w:rsidP="00DB4446">
            <w:pPr>
              <w:spacing w:after="0" w:line="240" w:lineRule="auto"/>
              <w:jc w:val="center"/>
              <w:rPr>
                <w:rFonts w:ascii="Times New Roman" w:hAnsi="Times New Roman"/>
                <w:sz w:val="16"/>
                <w:szCs w:val="16"/>
              </w:rPr>
            </w:pPr>
          </w:p>
        </w:tc>
      </w:tr>
    </w:tbl>
    <w:p w:rsidR="00DB4446" w:rsidRPr="00DB4446" w:rsidRDefault="00DB4446" w:rsidP="00DB4446">
      <w:pPr>
        <w:spacing w:after="0" w:line="240" w:lineRule="auto"/>
        <w:jc w:val="left"/>
      </w:pPr>
    </w:p>
    <w:p w:rsidR="00DB4446" w:rsidRPr="00DB4446" w:rsidRDefault="00DB4446" w:rsidP="00DB4446">
      <w:pPr>
        <w:spacing w:after="0" w:line="240" w:lineRule="auto"/>
        <w:contextualSpacing/>
        <w:jc w:val="left"/>
        <w:rPr>
          <w:rFonts w:eastAsia="Times New Roman"/>
          <w:sz w:val="20"/>
          <w:szCs w:val="24"/>
          <w:lang w:val="de-DE"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9"/>
        <w:gridCol w:w="3287"/>
        <w:gridCol w:w="949"/>
        <w:gridCol w:w="1337"/>
        <w:gridCol w:w="1257"/>
        <w:gridCol w:w="1118"/>
      </w:tblGrid>
      <w:tr w:rsidR="00DB4446" w:rsidRPr="00DB4446" w:rsidTr="00F159F0">
        <w:trPr>
          <w:trHeight w:val="300"/>
        </w:trPr>
        <w:tc>
          <w:tcPr>
            <w:tcW w:w="9067" w:type="dxa"/>
            <w:gridSpan w:val="6"/>
            <w:shd w:val="clear" w:color="auto" w:fill="FFFFFF"/>
            <w:vAlign w:val="center"/>
          </w:tcPr>
          <w:p w:rsidR="00DB4446" w:rsidRPr="00DB4446" w:rsidRDefault="00DB4446" w:rsidP="00DB4446">
            <w:pPr>
              <w:spacing w:after="0" w:line="240" w:lineRule="auto"/>
              <w:jc w:val="left"/>
              <w:rPr>
                <w:rFonts w:ascii="Times New Roman" w:hAnsi="Times New Roman"/>
                <w:b/>
                <w:bCs/>
                <w:sz w:val="16"/>
                <w:szCs w:val="16"/>
              </w:rPr>
            </w:pPr>
            <w:r w:rsidRPr="00DB4446">
              <w:rPr>
                <w:rFonts w:ascii="Times New Roman" w:hAnsi="Times New Roman"/>
                <w:b/>
                <w:bCs/>
                <w:sz w:val="16"/>
                <w:szCs w:val="16"/>
              </w:rPr>
              <w:t>L2 свич</w:t>
            </w:r>
            <w:r w:rsidRPr="00DB4446">
              <w:rPr>
                <w:rFonts w:ascii="Times New Roman" w:hAnsi="Times New Roman"/>
                <w:b/>
                <w:bCs/>
                <w:color w:val="FF0000"/>
                <w:sz w:val="16"/>
                <w:szCs w:val="16"/>
              </w:rPr>
              <w:t xml:space="preserve"> </w:t>
            </w:r>
            <w:r w:rsidRPr="00DB4446">
              <w:rPr>
                <w:rFonts w:ascii="Times New Roman" w:hAnsi="Times New Roman"/>
                <w:b/>
                <w:bCs/>
                <w:sz w:val="16"/>
                <w:szCs w:val="16"/>
              </w:rPr>
              <w:t>тип 1 - Cisco Catalyst 2960-X</w:t>
            </w:r>
          </w:p>
        </w:tc>
      </w:tr>
      <w:tr w:rsidR="00DB4446" w:rsidRPr="00DB4446" w:rsidTr="00F159F0">
        <w:trPr>
          <w:trHeight w:val="373"/>
        </w:trPr>
        <w:tc>
          <w:tcPr>
            <w:tcW w:w="1127"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Part no.</w:t>
            </w:r>
          </w:p>
        </w:tc>
        <w:tc>
          <w:tcPr>
            <w:tcW w:w="3357"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Опис</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Количина</w:t>
            </w:r>
          </w:p>
        </w:tc>
        <w:tc>
          <w:tcPr>
            <w:tcW w:w="1337"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Серијски број</w:t>
            </w:r>
          </w:p>
        </w:tc>
        <w:tc>
          <w:tcPr>
            <w:tcW w:w="1268"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8x5xNBD</w:t>
            </w:r>
          </w:p>
        </w:tc>
        <w:tc>
          <w:tcPr>
            <w:tcW w:w="1128"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24x7x4</w:t>
            </w:r>
          </w:p>
        </w:tc>
      </w:tr>
      <w:tr w:rsidR="00DB4446" w:rsidRPr="00DB4446" w:rsidTr="00F159F0">
        <w:trPr>
          <w:trHeight w:val="300"/>
        </w:trPr>
        <w:tc>
          <w:tcPr>
            <w:tcW w:w="1127"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WS-C2960X-24TS-L</w:t>
            </w:r>
          </w:p>
        </w:tc>
        <w:tc>
          <w:tcPr>
            <w:tcW w:w="3357"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Catalyst 2960-X 24 GigE, 4 x 1G SFP, LAN Base</w:t>
            </w:r>
          </w:p>
        </w:tc>
        <w:tc>
          <w:tcPr>
            <w:tcW w:w="85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37" w:type="dxa"/>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SFOC2241V23R</w:t>
            </w:r>
            <w:r w:rsidRPr="00DB4446">
              <w:rPr>
                <w:rFonts w:ascii="Times New Roman" w:hAnsi="Times New Roman"/>
                <w:sz w:val="16"/>
                <w:szCs w:val="16"/>
              </w:rPr>
              <w:br/>
              <w:t>SFOC2241T2BX</w:t>
            </w:r>
          </w:p>
        </w:tc>
        <w:tc>
          <w:tcPr>
            <w:tcW w:w="1268" w:type="dxa"/>
            <w:vAlign w:val="center"/>
          </w:tcPr>
          <w:p w:rsidR="00DB4446" w:rsidRPr="00DB4446" w:rsidRDefault="00DB4446" w:rsidP="00DB4446">
            <w:pPr>
              <w:spacing w:after="0" w:line="240" w:lineRule="auto"/>
              <w:jc w:val="center"/>
              <w:rPr>
                <w:rFonts w:ascii="Times New Roman" w:hAnsi="Times New Roman"/>
                <w:sz w:val="16"/>
                <w:szCs w:val="16"/>
              </w:rPr>
            </w:pPr>
          </w:p>
        </w:tc>
        <w:tc>
          <w:tcPr>
            <w:tcW w:w="1128" w:type="dxa"/>
            <w:vAlign w:val="center"/>
          </w:tcPr>
          <w:p w:rsidR="00DB4446" w:rsidRPr="00DB4446" w:rsidRDefault="00DB4446" w:rsidP="00DB4446">
            <w:pPr>
              <w:spacing w:after="0" w:line="240" w:lineRule="auto"/>
              <w:jc w:val="center"/>
              <w:rPr>
                <w:rFonts w:ascii="Times New Roman" w:hAnsi="Times New Roman"/>
                <w:color w:val="FF0000"/>
                <w:sz w:val="16"/>
                <w:szCs w:val="16"/>
              </w:rPr>
            </w:pPr>
            <w:r w:rsidRPr="00DB4446">
              <w:rPr>
                <w:rFonts w:ascii="Times New Roman" w:hAnsi="Times New Roman"/>
                <w:sz w:val="16"/>
                <w:szCs w:val="16"/>
              </w:rPr>
              <w:t>Да</w:t>
            </w:r>
          </w:p>
        </w:tc>
      </w:tr>
      <w:tr w:rsidR="00DB4446" w:rsidRPr="00DB4446" w:rsidTr="00F159F0">
        <w:trPr>
          <w:trHeight w:val="300"/>
        </w:trPr>
        <w:tc>
          <w:tcPr>
            <w:tcW w:w="1127"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CAB-ACE</w:t>
            </w:r>
          </w:p>
        </w:tc>
        <w:tc>
          <w:tcPr>
            <w:tcW w:w="3357"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AC Power Cord (Europe), C13, CEE 7, 1.5M</w:t>
            </w:r>
          </w:p>
        </w:tc>
        <w:tc>
          <w:tcPr>
            <w:tcW w:w="85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37" w:type="dxa"/>
          </w:tcPr>
          <w:p w:rsidR="00DB4446" w:rsidRPr="00DB4446" w:rsidRDefault="00DB4446" w:rsidP="00DB4446">
            <w:pPr>
              <w:spacing w:after="0" w:line="240" w:lineRule="auto"/>
              <w:jc w:val="center"/>
              <w:rPr>
                <w:rFonts w:ascii="Times New Roman" w:hAnsi="Times New Roman"/>
                <w:sz w:val="16"/>
                <w:szCs w:val="16"/>
              </w:rPr>
            </w:pPr>
          </w:p>
        </w:tc>
        <w:tc>
          <w:tcPr>
            <w:tcW w:w="1268" w:type="dxa"/>
          </w:tcPr>
          <w:p w:rsidR="00DB4446" w:rsidRPr="00DB4446" w:rsidRDefault="00DB4446" w:rsidP="00DB4446">
            <w:pPr>
              <w:spacing w:after="0" w:line="240" w:lineRule="auto"/>
              <w:jc w:val="center"/>
              <w:rPr>
                <w:rFonts w:ascii="Times New Roman" w:hAnsi="Times New Roman"/>
                <w:sz w:val="16"/>
                <w:szCs w:val="16"/>
              </w:rPr>
            </w:pPr>
          </w:p>
        </w:tc>
        <w:tc>
          <w:tcPr>
            <w:tcW w:w="112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7"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C2960X-STACK</w:t>
            </w:r>
          </w:p>
        </w:tc>
        <w:tc>
          <w:tcPr>
            <w:tcW w:w="3357"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Catalyst 2960-X FlexStack Plus Stacking Module</w:t>
            </w:r>
          </w:p>
        </w:tc>
        <w:tc>
          <w:tcPr>
            <w:tcW w:w="85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37" w:type="dxa"/>
          </w:tcPr>
          <w:p w:rsidR="00DB4446" w:rsidRPr="00DB4446" w:rsidRDefault="00DB4446" w:rsidP="00DB4446">
            <w:pPr>
              <w:spacing w:after="0" w:line="240" w:lineRule="auto"/>
              <w:jc w:val="center"/>
              <w:rPr>
                <w:rFonts w:ascii="Times New Roman" w:hAnsi="Times New Roman"/>
                <w:sz w:val="16"/>
                <w:szCs w:val="16"/>
              </w:rPr>
            </w:pPr>
          </w:p>
        </w:tc>
        <w:tc>
          <w:tcPr>
            <w:tcW w:w="1268" w:type="dxa"/>
          </w:tcPr>
          <w:p w:rsidR="00DB4446" w:rsidRPr="00DB4446" w:rsidRDefault="00DB4446" w:rsidP="00DB4446">
            <w:pPr>
              <w:spacing w:after="0" w:line="240" w:lineRule="auto"/>
              <w:jc w:val="center"/>
              <w:rPr>
                <w:rFonts w:ascii="Times New Roman" w:hAnsi="Times New Roman"/>
                <w:sz w:val="16"/>
                <w:szCs w:val="16"/>
              </w:rPr>
            </w:pPr>
          </w:p>
        </w:tc>
        <w:tc>
          <w:tcPr>
            <w:tcW w:w="1128"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7"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CAB-STK-E-0.5M</w:t>
            </w:r>
          </w:p>
        </w:tc>
        <w:tc>
          <w:tcPr>
            <w:tcW w:w="3357"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FlexStack 50cm stacking cable</w:t>
            </w:r>
          </w:p>
        </w:tc>
        <w:tc>
          <w:tcPr>
            <w:tcW w:w="85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37" w:type="dxa"/>
          </w:tcPr>
          <w:p w:rsidR="00DB4446" w:rsidRPr="00DB4446" w:rsidRDefault="00DB4446" w:rsidP="00DB4446">
            <w:pPr>
              <w:spacing w:after="0" w:line="240" w:lineRule="auto"/>
              <w:jc w:val="center"/>
              <w:rPr>
                <w:rFonts w:ascii="Times New Roman" w:hAnsi="Times New Roman"/>
                <w:sz w:val="16"/>
                <w:szCs w:val="16"/>
              </w:rPr>
            </w:pPr>
          </w:p>
        </w:tc>
        <w:tc>
          <w:tcPr>
            <w:tcW w:w="1268" w:type="dxa"/>
          </w:tcPr>
          <w:p w:rsidR="00DB4446" w:rsidRPr="00DB4446" w:rsidRDefault="00DB4446" w:rsidP="00DB4446">
            <w:pPr>
              <w:spacing w:after="0" w:line="240" w:lineRule="auto"/>
              <w:jc w:val="center"/>
              <w:rPr>
                <w:rFonts w:ascii="Times New Roman" w:hAnsi="Times New Roman"/>
                <w:sz w:val="16"/>
                <w:szCs w:val="16"/>
              </w:rPr>
            </w:pPr>
          </w:p>
        </w:tc>
        <w:tc>
          <w:tcPr>
            <w:tcW w:w="1128" w:type="dxa"/>
          </w:tcPr>
          <w:p w:rsidR="00DB4446" w:rsidRPr="00DB4446" w:rsidRDefault="00DB4446" w:rsidP="00DB4446">
            <w:pPr>
              <w:spacing w:after="0" w:line="240" w:lineRule="auto"/>
              <w:jc w:val="center"/>
              <w:rPr>
                <w:rFonts w:ascii="Times New Roman" w:hAnsi="Times New Roman"/>
                <w:sz w:val="16"/>
                <w:szCs w:val="16"/>
              </w:rPr>
            </w:pPr>
          </w:p>
        </w:tc>
      </w:tr>
    </w:tbl>
    <w:p w:rsidR="00DB4446" w:rsidRPr="00DB4446" w:rsidRDefault="00DB4446" w:rsidP="00DB4446">
      <w:pPr>
        <w:spacing w:after="0" w:line="240" w:lineRule="auto"/>
        <w:contextualSpacing/>
        <w:jc w:val="left"/>
        <w:rPr>
          <w:rFonts w:eastAsia="Times New Roman"/>
          <w:lang w:val="de-DE" w:eastAsia="de-DE"/>
        </w:rPr>
      </w:pPr>
    </w:p>
    <w:p w:rsidR="00DB4446" w:rsidRPr="00DB4446" w:rsidRDefault="00DB4446" w:rsidP="00DB4446">
      <w:pPr>
        <w:spacing w:after="0" w:line="240" w:lineRule="auto"/>
        <w:contextualSpacing/>
        <w:jc w:val="left"/>
        <w:rPr>
          <w:rFonts w:eastAsia="Times New Roman"/>
          <w:lang w:val="de-DE"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8"/>
        <w:gridCol w:w="3281"/>
        <w:gridCol w:w="949"/>
        <w:gridCol w:w="1346"/>
        <w:gridCol w:w="1256"/>
        <w:gridCol w:w="1117"/>
      </w:tblGrid>
      <w:tr w:rsidR="00DB4446" w:rsidRPr="00DB4446" w:rsidTr="00F159F0">
        <w:trPr>
          <w:trHeight w:val="300"/>
        </w:trPr>
        <w:tc>
          <w:tcPr>
            <w:tcW w:w="9067" w:type="dxa"/>
            <w:gridSpan w:val="6"/>
            <w:shd w:val="clear" w:color="auto" w:fill="FFFFFF"/>
            <w:vAlign w:val="center"/>
          </w:tcPr>
          <w:p w:rsidR="00DB4446" w:rsidRPr="00DB4446" w:rsidRDefault="00DB4446" w:rsidP="00DB4446">
            <w:pPr>
              <w:spacing w:after="0" w:line="240" w:lineRule="auto"/>
              <w:jc w:val="left"/>
              <w:rPr>
                <w:rFonts w:ascii="Times New Roman" w:hAnsi="Times New Roman"/>
                <w:b/>
                <w:bCs/>
                <w:sz w:val="16"/>
                <w:szCs w:val="16"/>
              </w:rPr>
            </w:pPr>
            <w:r w:rsidRPr="00DB4446">
              <w:rPr>
                <w:rFonts w:ascii="Times New Roman" w:hAnsi="Times New Roman"/>
                <w:b/>
                <w:bCs/>
                <w:sz w:val="16"/>
                <w:szCs w:val="16"/>
              </w:rPr>
              <w:lastRenderedPageBreak/>
              <w:t>L2 свич тип 2 - Cisco Catalyst 2960-X</w:t>
            </w:r>
          </w:p>
        </w:tc>
      </w:tr>
      <w:tr w:rsidR="00DB4446" w:rsidRPr="00DB4446" w:rsidTr="00F159F0">
        <w:trPr>
          <w:trHeight w:val="373"/>
        </w:trPr>
        <w:tc>
          <w:tcPr>
            <w:tcW w:w="1126"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Part no.</w:t>
            </w:r>
          </w:p>
        </w:tc>
        <w:tc>
          <w:tcPr>
            <w:tcW w:w="3351"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Опис</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Количина</w:t>
            </w:r>
          </w:p>
        </w:tc>
        <w:tc>
          <w:tcPr>
            <w:tcW w:w="1346"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Серијски број</w:t>
            </w:r>
          </w:p>
        </w:tc>
        <w:tc>
          <w:tcPr>
            <w:tcW w:w="1267"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8x5xNBD</w:t>
            </w:r>
          </w:p>
        </w:tc>
        <w:tc>
          <w:tcPr>
            <w:tcW w:w="1127"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24x7x4</w:t>
            </w:r>
          </w:p>
        </w:tc>
      </w:tr>
      <w:tr w:rsidR="00DB4446" w:rsidRPr="00DB4446" w:rsidTr="00F159F0">
        <w:trPr>
          <w:trHeight w:val="300"/>
        </w:trPr>
        <w:tc>
          <w:tcPr>
            <w:tcW w:w="1126"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WS-C2960X-48TD-L</w:t>
            </w:r>
          </w:p>
        </w:tc>
        <w:tc>
          <w:tcPr>
            <w:tcW w:w="335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Catalyst 2960-X 48 GigE, 2 x 10G SFP+, LAN Base</w:t>
            </w:r>
          </w:p>
        </w:tc>
        <w:tc>
          <w:tcPr>
            <w:tcW w:w="85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4</w:t>
            </w:r>
          </w:p>
        </w:tc>
        <w:tc>
          <w:tcPr>
            <w:tcW w:w="1346" w:type="dxa"/>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SFOC2240T1CU</w:t>
            </w:r>
            <w:r w:rsidRPr="00DB4446">
              <w:rPr>
                <w:rFonts w:ascii="Times New Roman" w:hAnsi="Times New Roman"/>
                <w:sz w:val="16"/>
                <w:szCs w:val="16"/>
                <w:highlight w:val="cyan"/>
              </w:rPr>
              <w:t xml:space="preserve"> </w:t>
            </w:r>
            <w:r w:rsidRPr="00DB4446">
              <w:rPr>
                <w:rFonts w:ascii="Times New Roman" w:hAnsi="Times New Roman"/>
                <w:sz w:val="16"/>
                <w:szCs w:val="16"/>
              </w:rPr>
              <w:t>SFOC2240T1LH</w:t>
            </w:r>
          </w:p>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SFOC2240T1LU</w:t>
            </w:r>
          </w:p>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SFOC2240T1QH</w:t>
            </w:r>
          </w:p>
        </w:tc>
        <w:tc>
          <w:tcPr>
            <w:tcW w:w="1267" w:type="dxa"/>
          </w:tcPr>
          <w:p w:rsidR="00DB4446" w:rsidRPr="00DB4446" w:rsidRDefault="00DB4446" w:rsidP="00DB4446">
            <w:pPr>
              <w:spacing w:after="0" w:line="240" w:lineRule="auto"/>
              <w:jc w:val="center"/>
              <w:rPr>
                <w:rFonts w:ascii="Times New Roman" w:hAnsi="Times New Roman"/>
                <w:sz w:val="16"/>
                <w:szCs w:val="16"/>
              </w:rPr>
            </w:pPr>
          </w:p>
        </w:tc>
        <w:tc>
          <w:tcPr>
            <w:tcW w:w="1127" w:type="dxa"/>
            <w:vAlign w:val="center"/>
          </w:tcPr>
          <w:p w:rsidR="00DB4446" w:rsidRPr="00DB4446" w:rsidRDefault="00DB4446" w:rsidP="00DB4446">
            <w:pPr>
              <w:spacing w:after="0" w:line="240" w:lineRule="auto"/>
              <w:jc w:val="center"/>
              <w:rPr>
                <w:rFonts w:ascii="Times New Roman" w:hAnsi="Times New Roman"/>
                <w:color w:val="FF0000"/>
                <w:sz w:val="16"/>
                <w:szCs w:val="16"/>
              </w:rPr>
            </w:pPr>
            <w:r w:rsidRPr="00DB4446">
              <w:rPr>
                <w:rFonts w:ascii="Times New Roman" w:hAnsi="Times New Roman"/>
                <w:sz w:val="16"/>
                <w:szCs w:val="16"/>
              </w:rPr>
              <w:t>Да</w:t>
            </w:r>
          </w:p>
        </w:tc>
      </w:tr>
      <w:tr w:rsidR="00DB4446" w:rsidRPr="00DB4446" w:rsidTr="00F159F0">
        <w:trPr>
          <w:trHeight w:val="300"/>
        </w:trPr>
        <w:tc>
          <w:tcPr>
            <w:tcW w:w="1126"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CAB-ACE</w:t>
            </w:r>
          </w:p>
        </w:tc>
        <w:tc>
          <w:tcPr>
            <w:tcW w:w="335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AC Power Cord (Europe), C13, CEE 7, 1.5M</w:t>
            </w:r>
          </w:p>
        </w:tc>
        <w:tc>
          <w:tcPr>
            <w:tcW w:w="85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4</w:t>
            </w:r>
          </w:p>
        </w:tc>
        <w:tc>
          <w:tcPr>
            <w:tcW w:w="1346" w:type="dxa"/>
          </w:tcPr>
          <w:p w:rsidR="00DB4446" w:rsidRPr="00DB4446" w:rsidRDefault="00DB4446" w:rsidP="00DB4446">
            <w:pPr>
              <w:spacing w:after="0" w:line="240" w:lineRule="auto"/>
              <w:jc w:val="center"/>
              <w:rPr>
                <w:rFonts w:ascii="Times New Roman" w:hAnsi="Times New Roman"/>
                <w:sz w:val="16"/>
                <w:szCs w:val="16"/>
              </w:rPr>
            </w:pPr>
          </w:p>
        </w:tc>
        <w:tc>
          <w:tcPr>
            <w:tcW w:w="1267" w:type="dxa"/>
          </w:tcPr>
          <w:p w:rsidR="00DB4446" w:rsidRPr="00DB4446" w:rsidRDefault="00DB4446" w:rsidP="00DB4446">
            <w:pPr>
              <w:spacing w:after="0" w:line="240" w:lineRule="auto"/>
              <w:jc w:val="center"/>
              <w:rPr>
                <w:rFonts w:ascii="Times New Roman" w:hAnsi="Times New Roman"/>
                <w:sz w:val="16"/>
                <w:szCs w:val="16"/>
              </w:rPr>
            </w:pPr>
          </w:p>
        </w:tc>
        <w:tc>
          <w:tcPr>
            <w:tcW w:w="1127"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6"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C2960X-STACK</w:t>
            </w:r>
          </w:p>
        </w:tc>
        <w:tc>
          <w:tcPr>
            <w:tcW w:w="335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Catalyst 2960-X FlexStack Plus Stacking Module</w:t>
            </w:r>
          </w:p>
        </w:tc>
        <w:tc>
          <w:tcPr>
            <w:tcW w:w="85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4</w:t>
            </w:r>
          </w:p>
        </w:tc>
        <w:tc>
          <w:tcPr>
            <w:tcW w:w="1346" w:type="dxa"/>
          </w:tcPr>
          <w:p w:rsidR="00DB4446" w:rsidRPr="00DB4446" w:rsidRDefault="00DB4446" w:rsidP="00DB4446">
            <w:pPr>
              <w:spacing w:after="0" w:line="240" w:lineRule="auto"/>
              <w:jc w:val="center"/>
              <w:rPr>
                <w:rFonts w:ascii="Times New Roman" w:hAnsi="Times New Roman"/>
                <w:sz w:val="16"/>
                <w:szCs w:val="16"/>
              </w:rPr>
            </w:pPr>
          </w:p>
        </w:tc>
        <w:tc>
          <w:tcPr>
            <w:tcW w:w="1267" w:type="dxa"/>
          </w:tcPr>
          <w:p w:rsidR="00DB4446" w:rsidRPr="00DB4446" w:rsidRDefault="00DB4446" w:rsidP="00DB4446">
            <w:pPr>
              <w:spacing w:after="0" w:line="240" w:lineRule="auto"/>
              <w:jc w:val="center"/>
              <w:rPr>
                <w:rFonts w:ascii="Times New Roman" w:hAnsi="Times New Roman"/>
                <w:sz w:val="16"/>
                <w:szCs w:val="16"/>
              </w:rPr>
            </w:pPr>
          </w:p>
        </w:tc>
        <w:tc>
          <w:tcPr>
            <w:tcW w:w="1127" w:type="dxa"/>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6"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CAB-STK-E-0.5M</w:t>
            </w:r>
          </w:p>
        </w:tc>
        <w:tc>
          <w:tcPr>
            <w:tcW w:w="3351" w:type="dxa"/>
            <w:shd w:val="clear" w:color="auto" w:fill="auto"/>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FlexStack 50cm stacking cable</w:t>
            </w:r>
          </w:p>
        </w:tc>
        <w:tc>
          <w:tcPr>
            <w:tcW w:w="850" w:type="dxa"/>
            <w:shd w:val="clear" w:color="auto" w:fill="auto"/>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4</w:t>
            </w:r>
          </w:p>
        </w:tc>
        <w:tc>
          <w:tcPr>
            <w:tcW w:w="1346" w:type="dxa"/>
          </w:tcPr>
          <w:p w:rsidR="00DB4446" w:rsidRPr="00DB4446" w:rsidRDefault="00DB4446" w:rsidP="00DB4446">
            <w:pPr>
              <w:spacing w:after="0" w:line="240" w:lineRule="auto"/>
              <w:jc w:val="center"/>
              <w:rPr>
                <w:rFonts w:ascii="Times New Roman" w:hAnsi="Times New Roman"/>
                <w:sz w:val="16"/>
                <w:szCs w:val="16"/>
              </w:rPr>
            </w:pPr>
          </w:p>
        </w:tc>
        <w:tc>
          <w:tcPr>
            <w:tcW w:w="1267" w:type="dxa"/>
          </w:tcPr>
          <w:p w:rsidR="00DB4446" w:rsidRPr="00DB4446" w:rsidRDefault="00DB4446" w:rsidP="00DB4446">
            <w:pPr>
              <w:spacing w:after="0" w:line="240" w:lineRule="auto"/>
              <w:jc w:val="center"/>
              <w:rPr>
                <w:rFonts w:ascii="Times New Roman" w:hAnsi="Times New Roman"/>
                <w:sz w:val="16"/>
                <w:szCs w:val="16"/>
              </w:rPr>
            </w:pPr>
          </w:p>
        </w:tc>
        <w:tc>
          <w:tcPr>
            <w:tcW w:w="1127" w:type="dxa"/>
          </w:tcPr>
          <w:p w:rsidR="00DB4446" w:rsidRPr="00DB4446" w:rsidRDefault="00DB4446" w:rsidP="00DB4446">
            <w:pPr>
              <w:spacing w:after="0" w:line="240" w:lineRule="auto"/>
              <w:jc w:val="center"/>
              <w:rPr>
                <w:rFonts w:ascii="Times New Roman" w:hAnsi="Times New Roman"/>
                <w:sz w:val="16"/>
                <w:szCs w:val="16"/>
              </w:rPr>
            </w:pPr>
          </w:p>
        </w:tc>
      </w:tr>
    </w:tbl>
    <w:p w:rsidR="00DB4446" w:rsidRPr="00DB4446" w:rsidRDefault="00DB4446" w:rsidP="00DB4446">
      <w:pPr>
        <w:spacing w:after="0" w:line="240" w:lineRule="auto"/>
        <w:contextualSpacing/>
        <w:jc w:val="left"/>
      </w:pPr>
    </w:p>
    <w:p w:rsidR="00DB4446" w:rsidRPr="00DB4446" w:rsidRDefault="00DB4446" w:rsidP="00DB4446">
      <w:pPr>
        <w:spacing w:after="0" w:line="240" w:lineRule="auto"/>
        <w:contextualSpacing/>
        <w:jc w:val="left"/>
        <w:rPr>
          <w:rFonts w:eastAsia="Times New Roman"/>
          <w:sz w:val="20"/>
          <w:szCs w:val="24"/>
          <w:lang w:val="de-DE"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114"/>
        <w:gridCol w:w="3216"/>
        <w:gridCol w:w="949"/>
        <w:gridCol w:w="1434"/>
        <w:gridCol w:w="1246"/>
        <w:gridCol w:w="1108"/>
      </w:tblGrid>
      <w:tr w:rsidR="00DB4446" w:rsidRPr="00DB4446" w:rsidTr="00F159F0">
        <w:trPr>
          <w:trHeight w:val="300"/>
        </w:trPr>
        <w:tc>
          <w:tcPr>
            <w:tcW w:w="9067" w:type="dxa"/>
            <w:gridSpan w:val="6"/>
            <w:shd w:val="clear" w:color="auto" w:fill="FFFFFF"/>
            <w:vAlign w:val="center"/>
          </w:tcPr>
          <w:p w:rsidR="00DB4446" w:rsidRPr="00DB4446" w:rsidRDefault="00DB4446" w:rsidP="00DB4446">
            <w:pPr>
              <w:spacing w:after="0" w:line="240" w:lineRule="auto"/>
              <w:jc w:val="left"/>
              <w:rPr>
                <w:rFonts w:ascii="Times New Roman" w:hAnsi="Times New Roman"/>
                <w:b/>
                <w:bCs/>
                <w:sz w:val="16"/>
                <w:szCs w:val="16"/>
              </w:rPr>
            </w:pPr>
            <w:r w:rsidRPr="00DB4446">
              <w:rPr>
                <w:rFonts w:ascii="Times New Roman" w:hAnsi="Times New Roman"/>
                <w:b/>
                <w:bCs/>
                <w:sz w:val="16"/>
                <w:szCs w:val="16"/>
              </w:rPr>
              <w:t>L2 свич тип 3 - Cisco Catalyst 2960-X</w:t>
            </w:r>
          </w:p>
        </w:tc>
      </w:tr>
      <w:tr w:rsidR="00DB4446" w:rsidRPr="00DB4446" w:rsidTr="00F159F0">
        <w:trPr>
          <w:trHeight w:val="373"/>
        </w:trPr>
        <w:tc>
          <w:tcPr>
            <w:tcW w:w="1123"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Part no.</w:t>
            </w:r>
          </w:p>
        </w:tc>
        <w:tc>
          <w:tcPr>
            <w:tcW w:w="3287"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Опис</w:t>
            </w:r>
          </w:p>
        </w:tc>
        <w:tc>
          <w:tcPr>
            <w:tcW w:w="848"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Количина</w:t>
            </w:r>
          </w:p>
        </w:tc>
        <w:tc>
          <w:tcPr>
            <w:tcW w:w="1434"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Серијски број</w:t>
            </w:r>
          </w:p>
        </w:tc>
        <w:tc>
          <w:tcPr>
            <w:tcW w:w="1257"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8x5xNBD</w:t>
            </w:r>
          </w:p>
        </w:tc>
        <w:tc>
          <w:tcPr>
            <w:tcW w:w="1118"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24x7x4</w:t>
            </w:r>
          </w:p>
        </w:tc>
      </w:tr>
      <w:tr w:rsidR="00DB4446" w:rsidRPr="00DB4446" w:rsidTr="00F159F0">
        <w:trPr>
          <w:trHeight w:val="300"/>
        </w:trPr>
        <w:tc>
          <w:tcPr>
            <w:tcW w:w="112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WS-C2960X-48TS-L</w:t>
            </w:r>
          </w:p>
        </w:tc>
        <w:tc>
          <w:tcPr>
            <w:tcW w:w="3287"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Catalyst 2960-X 48 GigE, 4 x 1G SFP, LAN Base</w:t>
            </w:r>
          </w:p>
        </w:tc>
        <w:tc>
          <w:tcPr>
            <w:tcW w:w="84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3</w:t>
            </w:r>
          </w:p>
        </w:tc>
        <w:tc>
          <w:tcPr>
            <w:tcW w:w="14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SFCW2239A2VJ</w:t>
            </w:r>
          </w:p>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SFCW2239A2WA</w:t>
            </w:r>
          </w:p>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SFCW2239A2V2</w:t>
            </w:r>
          </w:p>
        </w:tc>
        <w:tc>
          <w:tcPr>
            <w:tcW w:w="1257"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18" w:type="dxa"/>
            <w:shd w:val="clear" w:color="auto" w:fill="FFFFFF"/>
            <w:vAlign w:val="center"/>
          </w:tcPr>
          <w:p w:rsidR="00DB4446" w:rsidRPr="00DB4446" w:rsidRDefault="00DB4446" w:rsidP="00DB4446">
            <w:pPr>
              <w:spacing w:after="0" w:line="240" w:lineRule="auto"/>
              <w:jc w:val="center"/>
              <w:rPr>
                <w:rFonts w:ascii="Times New Roman" w:hAnsi="Times New Roman"/>
                <w:color w:val="FF0000"/>
                <w:sz w:val="16"/>
                <w:szCs w:val="16"/>
              </w:rPr>
            </w:pPr>
            <w:r w:rsidRPr="00DB4446">
              <w:rPr>
                <w:rFonts w:ascii="Times New Roman" w:hAnsi="Times New Roman"/>
                <w:sz w:val="16"/>
                <w:szCs w:val="16"/>
              </w:rPr>
              <w:t>Да</w:t>
            </w:r>
          </w:p>
        </w:tc>
      </w:tr>
      <w:tr w:rsidR="00DB4446" w:rsidRPr="00DB4446" w:rsidTr="00F159F0">
        <w:trPr>
          <w:trHeight w:val="300"/>
        </w:trPr>
        <w:tc>
          <w:tcPr>
            <w:tcW w:w="112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CAB-ACE</w:t>
            </w:r>
          </w:p>
        </w:tc>
        <w:tc>
          <w:tcPr>
            <w:tcW w:w="3287"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AC Power Cord (Europe), C13, CEE 7, 1.5M</w:t>
            </w:r>
          </w:p>
        </w:tc>
        <w:tc>
          <w:tcPr>
            <w:tcW w:w="84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3</w:t>
            </w:r>
          </w:p>
        </w:tc>
        <w:tc>
          <w:tcPr>
            <w:tcW w:w="14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57"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bl>
    <w:p w:rsidR="00DB4446" w:rsidRPr="00DB4446" w:rsidRDefault="00DB4446" w:rsidP="00DB4446">
      <w:pPr>
        <w:spacing w:after="0" w:line="240" w:lineRule="auto"/>
        <w:contextualSpacing/>
        <w:jc w:val="left"/>
      </w:pPr>
    </w:p>
    <w:p w:rsidR="00DB4446" w:rsidRPr="00DB4446" w:rsidRDefault="00DB4446" w:rsidP="00DB4446">
      <w:pPr>
        <w:spacing w:after="0" w:line="240" w:lineRule="auto"/>
        <w:contextualSpacing/>
        <w:jc w:val="left"/>
        <w:rPr>
          <w:rFonts w:eastAsia="Times New Roman"/>
          <w:sz w:val="20"/>
          <w:szCs w:val="24"/>
          <w:lang w:val="de-DE"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129"/>
        <w:gridCol w:w="3261"/>
        <w:gridCol w:w="963"/>
        <w:gridCol w:w="1418"/>
        <w:gridCol w:w="1162"/>
        <w:gridCol w:w="1134"/>
      </w:tblGrid>
      <w:tr w:rsidR="00DB4446" w:rsidRPr="00DB4446" w:rsidTr="00F159F0">
        <w:trPr>
          <w:trHeight w:val="300"/>
        </w:trPr>
        <w:tc>
          <w:tcPr>
            <w:tcW w:w="9067" w:type="dxa"/>
            <w:gridSpan w:val="6"/>
            <w:shd w:val="clear" w:color="auto" w:fill="FFFFFF"/>
            <w:vAlign w:val="center"/>
          </w:tcPr>
          <w:p w:rsidR="00DB4446" w:rsidRPr="00DB4446" w:rsidRDefault="00DB4446" w:rsidP="00DB4446">
            <w:pPr>
              <w:spacing w:after="0" w:line="240" w:lineRule="auto"/>
              <w:jc w:val="left"/>
              <w:rPr>
                <w:rFonts w:ascii="Times New Roman" w:hAnsi="Times New Roman"/>
                <w:b/>
                <w:bCs/>
                <w:sz w:val="16"/>
                <w:szCs w:val="16"/>
              </w:rPr>
            </w:pPr>
            <w:r w:rsidRPr="00DB4446">
              <w:rPr>
                <w:rFonts w:ascii="Times New Roman" w:hAnsi="Times New Roman"/>
                <w:b/>
                <w:bCs/>
                <w:sz w:val="16"/>
                <w:szCs w:val="16"/>
              </w:rPr>
              <w:t>Рутер тип 1 - Cisco ISR 4331/K9</w:t>
            </w:r>
          </w:p>
        </w:tc>
      </w:tr>
      <w:tr w:rsidR="00DB4446" w:rsidRPr="00DB4446" w:rsidTr="00F159F0">
        <w:trPr>
          <w:trHeight w:val="373"/>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Part no.</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Опис</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Количина</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Серијски број</w:t>
            </w:r>
          </w:p>
        </w:tc>
        <w:tc>
          <w:tcPr>
            <w:tcW w:w="1162"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8x5xNBD</w:t>
            </w: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24x7x4</w:t>
            </w: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ISR4331/K9</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ISR 4331 (3GE,2NIM,1SM,4G FLASH,4G DRAM,IPB)</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SFDO2246A0U1</w:t>
            </w:r>
          </w:p>
        </w:tc>
        <w:tc>
          <w:tcPr>
            <w:tcW w:w="116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color w:val="FF0000"/>
                <w:sz w:val="16"/>
                <w:szCs w:val="16"/>
              </w:rPr>
            </w:pPr>
            <w:r w:rsidRPr="00DB4446">
              <w:rPr>
                <w:rFonts w:ascii="Times New Roman" w:hAnsi="Times New Roman"/>
                <w:sz w:val="16"/>
                <w:szCs w:val="16"/>
              </w:rPr>
              <w:t>Да</w:t>
            </w: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SL-4330-IPB-K9</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IP Base License for Cisco ISR 4330 Series</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6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PWR-4330-AC</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AC Power Supply for Cisco ISR 4330</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6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CAB-ACE</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AC Power Cord (Europe), C13, CEE 7, 1.5M</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6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MEM-FLSH-4G</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4G Flash Memory for Cisco ISR 4300 (Soldered on motherboard)</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6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MEM-43-4G</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4G DRAM (1 x 4G) for Cisco ISR 4300</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6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NIM-BLANK</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Blank faceplate for NIM slot on Cisco ISR 4400</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6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SM-S-BLANK</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Removable faceplate for SM slot on Cisco 2900,3900,4400 ISR</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6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SISR4300UK9-316S</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ISR 4300 Series IOS XE Universal</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6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FL-4330-PERF-K9</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Performance on Demand License for 4330 Series</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6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bl>
    <w:p w:rsidR="00DB4446" w:rsidRPr="00DB4446" w:rsidRDefault="00DB4446" w:rsidP="00DB4446">
      <w:pPr>
        <w:spacing w:after="0" w:line="240" w:lineRule="auto"/>
        <w:contextualSpacing/>
        <w:jc w:val="left"/>
      </w:pPr>
    </w:p>
    <w:p w:rsidR="00DB4446" w:rsidRPr="00DB4446" w:rsidRDefault="00DB4446" w:rsidP="00DB4446">
      <w:pPr>
        <w:spacing w:after="0" w:line="240" w:lineRule="auto"/>
        <w:contextualSpacing/>
        <w:jc w:val="left"/>
        <w:rPr>
          <w:rFonts w:eastAsia="Times New Roman"/>
          <w:sz w:val="20"/>
          <w:szCs w:val="24"/>
          <w:lang w:val="de-DE"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129"/>
        <w:gridCol w:w="3261"/>
        <w:gridCol w:w="850"/>
        <w:gridCol w:w="1418"/>
        <w:gridCol w:w="1275"/>
        <w:gridCol w:w="1134"/>
      </w:tblGrid>
      <w:tr w:rsidR="00DB4446" w:rsidRPr="00DB4446" w:rsidTr="00F159F0">
        <w:trPr>
          <w:trHeight w:val="300"/>
        </w:trPr>
        <w:tc>
          <w:tcPr>
            <w:tcW w:w="9067" w:type="dxa"/>
            <w:gridSpan w:val="6"/>
            <w:shd w:val="clear" w:color="auto" w:fill="FFFFFF"/>
            <w:vAlign w:val="center"/>
          </w:tcPr>
          <w:p w:rsidR="00DB4446" w:rsidRPr="00DB4446" w:rsidRDefault="00DB4446" w:rsidP="00DB4446">
            <w:pPr>
              <w:spacing w:after="0" w:line="240" w:lineRule="auto"/>
              <w:jc w:val="left"/>
              <w:rPr>
                <w:rFonts w:ascii="Times New Roman" w:hAnsi="Times New Roman"/>
                <w:b/>
                <w:bCs/>
                <w:sz w:val="16"/>
                <w:szCs w:val="16"/>
              </w:rPr>
            </w:pPr>
            <w:r w:rsidRPr="00DB4446">
              <w:rPr>
                <w:rFonts w:ascii="Times New Roman" w:hAnsi="Times New Roman"/>
                <w:b/>
                <w:bCs/>
                <w:sz w:val="16"/>
                <w:szCs w:val="16"/>
              </w:rPr>
              <w:t>Рутер тип 2 - Cisco ISR4331-SEC/K9</w:t>
            </w:r>
          </w:p>
        </w:tc>
      </w:tr>
      <w:tr w:rsidR="00DB4446" w:rsidRPr="00DB4446" w:rsidTr="00F159F0">
        <w:trPr>
          <w:trHeight w:val="373"/>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Part no.</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Опис</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Количина</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Серијски број</w:t>
            </w: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8x5xNBD</w:t>
            </w: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24x7x4</w:t>
            </w: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ISR4331-SEC/K9</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ISR 4331 Sec bundle w/SEC license</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SFDO2246A0RU</w:t>
            </w: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color w:val="FF0000"/>
                <w:sz w:val="16"/>
                <w:szCs w:val="16"/>
              </w:rPr>
            </w:pPr>
            <w:r w:rsidRPr="00DB4446">
              <w:rPr>
                <w:rFonts w:ascii="Times New Roman" w:hAnsi="Times New Roman"/>
                <w:sz w:val="16"/>
                <w:szCs w:val="16"/>
              </w:rPr>
              <w:t>Да</w:t>
            </w: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SL-4330-IPB-K9</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IP Base License for Cisco ISR 4330 Series</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PWR-4330-AC</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AC Power Supply for Cisco ISR 4330</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CAB-ACE</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AC Power Cord (Europe), C13, CEE 7, 1.5M</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SL-4330-SEC-K9</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Security License for Cisco ISR 4330 Series</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MEM-FLSH-4G</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4G Flash Memory for Cisco ISR 4300 (Soldered on motherboard)</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MEM-43-4G</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4G DRAM (1 x 4G) for Cisco ISR 4300</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NIM-BLANK</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Blank faceplate for NIM slot on Cisco ISR 4400</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lastRenderedPageBreak/>
              <w:t>SM-S-BLANK</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Removable faceplate for SM slot on Cisco 2900,3900,4400 ISR</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SISR4300UK9-316S</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ISR 4300 Series IOS XE Universal</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FL-4330-PERF-K9</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Performance on Demand License for 4330 Series</w:t>
            </w:r>
          </w:p>
        </w:tc>
        <w:tc>
          <w:tcPr>
            <w:tcW w:w="850"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41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bl>
    <w:p w:rsidR="00DB4446" w:rsidRPr="00DB4446" w:rsidRDefault="00DB4446" w:rsidP="00DB4446">
      <w:pPr>
        <w:spacing w:after="0" w:line="240" w:lineRule="auto"/>
        <w:contextualSpacing/>
        <w:jc w:val="left"/>
        <w:rPr>
          <w:rFonts w:eastAsia="Times New Roman"/>
          <w:lang w:eastAsia="de-DE"/>
        </w:rPr>
      </w:pPr>
    </w:p>
    <w:p w:rsidR="00DB4446" w:rsidRPr="00DB4446" w:rsidRDefault="00DB4446" w:rsidP="00DB4446">
      <w:pPr>
        <w:spacing w:after="0" w:line="240" w:lineRule="auto"/>
        <w:contextualSpacing/>
        <w:jc w:val="left"/>
        <w:rPr>
          <w:rFonts w:eastAsia="Times New Roman"/>
          <w:lang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129"/>
        <w:gridCol w:w="3261"/>
        <w:gridCol w:w="963"/>
        <w:gridCol w:w="1305"/>
        <w:gridCol w:w="1275"/>
        <w:gridCol w:w="1134"/>
      </w:tblGrid>
      <w:tr w:rsidR="00DB4446" w:rsidRPr="00DB4446" w:rsidTr="00F159F0">
        <w:trPr>
          <w:trHeight w:val="300"/>
        </w:trPr>
        <w:tc>
          <w:tcPr>
            <w:tcW w:w="9067" w:type="dxa"/>
            <w:gridSpan w:val="6"/>
            <w:shd w:val="clear" w:color="auto" w:fill="FFFFFF"/>
            <w:vAlign w:val="center"/>
          </w:tcPr>
          <w:p w:rsidR="00DB4446" w:rsidRPr="00DB4446" w:rsidRDefault="00DB4446" w:rsidP="00DB4446">
            <w:pPr>
              <w:spacing w:after="0" w:line="240" w:lineRule="auto"/>
              <w:jc w:val="left"/>
              <w:rPr>
                <w:rFonts w:ascii="Times New Roman" w:hAnsi="Times New Roman"/>
                <w:b/>
                <w:bCs/>
                <w:sz w:val="16"/>
                <w:szCs w:val="16"/>
              </w:rPr>
            </w:pPr>
            <w:r w:rsidRPr="00DB4446">
              <w:rPr>
                <w:rFonts w:ascii="Times New Roman" w:hAnsi="Times New Roman"/>
                <w:b/>
                <w:bCs/>
                <w:sz w:val="16"/>
                <w:szCs w:val="16"/>
              </w:rPr>
              <w:t>Рутер тип 3 - Cisco ISR4331-SEC/K9</w:t>
            </w:r>
          </w:p>
        </w:tc>
      </w:tr>
      <w:tr w:rsidR="00DB4446" w:rsidRPr="00DB4446" w:rsidTr="00F159F0">
        <w:trPr>
          <w:trHeight w:val="373"/>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Part no.</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Опис</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Количина</w:t>
            </w:r>
          </w:p>
        </w:tc>
        <w:tc>
          <w:tcPr>
            <w:tcW w:w="1305"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Серијски број</w:t>
            </w: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8x5xNBD</w:t>
            </w: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24x7x4</w:t>
            </w: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ISR4431-SEC/K9</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ISR 4431 Sec bundle w/SEC license</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0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SFCZ2245407P</w:t>
            </w:r>
          </w:p>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SFCZ2245407U</w:t>
            </w: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color w:val="FF0000"/>
                <w:sz w:val="16"/>
                <w:szCs w:val="16"/>
              </w:rPr>
            </w:pPr>
            <w:r w:rsidRPr="00DB4446">
              <w:rPr>
                <w:rFonts w:ascii="Times New Roman" w:hAnsi="Times New Roman"/>
                <w:sz w:val="16"/>
                <w:szCs w:val="16"/>
              </w:rPr>
              <w:t>Да</w:t>
            </w: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SL-44-IPB-K9</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IP Base License for Cisco ISR 4400 Series</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0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PWR-4430-AC</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AC Power Supply for Cisco ISR 4430</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0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CAB-ACE</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AC Power Cord (Europe), C13, CEE 7, 1.5M</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0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MEM-FLSH-8G</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8G eUSB Flash Memory for Cisco ISR 4430</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0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PWR-COVER-4430</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Cover for empty 2nd Power Supply slot on Cisco ISR 4430</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0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MEM-4400-DP-2G</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2G DRAM (1 DIMM) for Cisco ISR 4400 Data Plane</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0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NIM-BLANK</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Blank faceplate for NIM slot on Cisco ISR 4400</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6</w:t>
            </w:r>
          </w:p>
        </w:tc>
        <w:tc>
          <w:tcPr>
            <w:tcW w:w="130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SL-44-SEC-K9</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Security License for Cisco ISR 4400 Series</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0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MEM-44-4G</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4G DRAM (1 x 4G) for Cisco ISR 4400</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0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SISR4400UK9-316S</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ISR 4400 Series IOS XE Universal</w:t>
            </w:r>
          </w:p>
        </w:tc>
        <w:tc>
          <w:tcPr>
            <w:tcW w:w="96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0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bl>
    <w:p w:rsidR="00DB4446" w:rsidRPr="00DB4446" w:rsidRDefault="00DB4446" w:rsidP="00DB4446">
      <w:pPr>
        <w:spacing w:after="0" w:line="240" w:lineRule="auto"/>
        <w:jc w:val="left"/>
      </w:pPr>
    </w:p>
    <w:p w:rsidR="00DB4446" w:rsidRPr="00DB4446" w:rsidRDefault="00DB4446" w:rsidP="00DB4446">
      <w:pPr>
        <w:spacing w:after="0" w:line="240" w:lineRule="auto"/>
        <w:jc w:val="lef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126"/>
        <w:gridCol w:w="3230"/>
        <w:gridCol w:w="949"/>
        <w:gridCol w:w="1363"/>
        <w:gridCol w:w="1270"/>
        <w:gridCol w:w="1129"/>
      </w:tblGrid>
      <w:tr w:rsidR="00DB4446" w:rsidRPr="00DB4446" w:rsidTr="00F159F0">
        <w:trPr>
          <w:trHeight w:val="300"/>
        </w:trPr>
        <w:tc>
          <w:tcPr>
            <w:tcW w:w="9067" w:type="dxa"/>
            <w:gridSpan w:val="6"/>
            <w:shd w:val="clear" w:color="auto" w:fill="FFFFFF"/>
            <w:vAlign w:val="center"/>
          </w:tcPr>
          <w:p w:rsidR="00DB4446" w:rsidRPr="00DB4446" w:rsidRDefault="00DB4446" w:rsidP="00DB4446">
            <w:pPr>
              <w:spacing w:after="0" w:line="240" w:lineRule="auto"/>
              <w:jc w:val="left"/>
              <w:rPr>
                <w:rFonts w:ascii="Times New Roman" w:hAnsi="Times New Roman"/>
                <w:b/>
                <w:bCs/>
                <w:sz w:val="16"/>
                <w:szCs w:val="16"/>
              </w:rPr>
            </w:pPr>
            <w:r w:rsidRPr="00DB4446">
              <w:rPr>
                <w:rFonts w:ascii="Times New Roman" w:hAnsi="Times New Roman"/>
                <w:b/>
                <w:bCs/>
                <w:sz w:val="16"/>
                <w:szCs w:val="16"/>
              </w:rPr>
              <w:t>Firewall тип 1 - Cisco FPR2110-FTD-HA-BUN</w:t>
            </w:r>
          </w:p>
        </w:tc>
      </w:tr>
      <w:tr w:rsidR="00DB4446" w:rsidRPr="00DB4446" w:rsidTr="00F159F0">
        <w:trPr>
          <w:trHeight w:val="373"/>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highlight w:val="yellow"/>
              </w:rPr>
            </w:pPr>
            <w:r w:rsidRPr="00DB4446">
              <w:rPr>
                <w:rFonts w:ascii="Times New Roman" w:hAnsi="Times New Roman"/>
                <w:b/>
                <w:bCs/>
                <w:sz w:val="16"/>
                <w:szCs w:val="16"/>
              </w:rPr>
              <w:t>Part no.</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Опис</w:t>
            </w:r>
          </w:p>
        </w:tc>
        <w:tc>
          <w:tcPr>
            <w:tcW w:w="899"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Количина</w:t>
            </w:r>
          </w:p>
        </w:tc>
        <w:tc>
          <w:tcPr>
            <w:tcW w:w="1369"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Серијски број</w:t>
            </w: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8x5xNBD</w:t>
            </w: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24x7x4</w:t>
            </w: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FPR2110-FTD-HA-BUN</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Firepower 2110 Master Bundle</w:t>
            </w:r>
          </w:p>
        </w:tc>
        <w:tc>
          <w:tcPr>
            <w:tcW w:w="89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6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color w:val="FF0000"/>
                <w:sz w:val="16"/>
                <w:szCs w:val="16"/>
              </w:rPr>
            </w:pPr>
            <w:r w:rsidRPr="00DB4446">
              <w:rPr>
                <w:rFonts w:ascii="Times New Roman" w:hAnsi="Times New Roman"/>
                <w:sz w:val="16"/>
                <w:szCs w:val="16"/>
              </w:rPr>
              <w:t>Да</w:t>
            </w: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FPR2110-NGFW-K9</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Firepower 2110 NGFW Appliance, 1U</w:t>
            </w:r>
          </w:p>
        </w:tc>
        <w:tc>
          <w:tcPr>
            <w:tcW w:w="89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6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CAB-ACE</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AC Power Cord (Europe), C13, CEE 7, 1.5M</w:t>
            </w:r>
          </w:p>
        </w:tc>
        <w:tc>
          <w:tcPr>
            <w:tcW w:w="89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6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SF-F2K-TD6.2.3-K9</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Firepower Threat Defense software v6.2.3 for FPR2100</w:t>
            </w:r>
          </w:p>
        </w:tc>
        <w:tc>
          <w:tcPr>
            <w:tcW w:w="89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6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FPR2K-SSD100</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Firepower 2000 Series SSD for FPR-2110/2120</w:t>
            </w:r>
          </w:p>
        </w:tc>
        <w:tc>
          <w:tcPr>
            <w:tcW w:w="89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6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FPR2K-SSD-BBLKD</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Firepower 2000 Series SSD Slot Carrier</w:t>
            </w:r>
          </w:p>
        </w:tc>
        <w:tc>
          <w:tcPr>
            <w:tcW w:w="89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6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L-FPR2110T-TMC=</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FPR2110 Threat Defense Threat, Malware and URL License</w:t>
            </w:r>
          </w:p>
        </w:tc>
        <w:tc>
          <w:tcPr>
            <w:tcW w:w="89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6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L-FPR2110T-TMC-3Y</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FPR2110 Threat Defense Threat, Malware and URL 3Y Subs</w:t>
            </w:r>
          </w:p>
        </w:tc>
        <w:tc>
          <w:tcPr>
            <w:tcW w:w="89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36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bl>
    <w:p w:rsidR="00DB4446" w:rsidRPr="00DB4446" w:rsidRDefault="00DB4446" w:rsidP="00DB4446">
      <w:pPr>
        <w:spacing w:after="0" w:line="240" w:lineRule="auto"/>
        <w:jc w:val="left"/>
      </w:pPr>
    </w:p>
    <w:p w:rsidR="00DB4446" w:rsidRPr="00DB4446" w:rsidRDefault="00DB4446" w:rsidP="00DB4446">
      <w:pPr>
        <w:spacing w:after="0" w:line="240" w:lineRule="auto"/>
        <w:contextualSpacing/>
        <w:jc w:val="left"/>
        <w:rPr>
          <w:rFonts w:eastAsia="Times New Roman"/>
          <w:sz w:val="20"/>
          <w:szCs w:val="24"/>
          <w:lang w:val="de-DE"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129"/>
        <w:gridCol w:w="3261"/>
        <w:gridCol w:w="992"/>
        <w:gridCol w:w="1276"/>
        <w:gridCol w:w="1275"/>
        <w:gridCol w:w="1134"/>
      </w:tblGrid>
      <w:tr w:rsidR="00DB4446" w:rsidRPr="00DB4446" w:rsidTr="00F159F0">
        <w:trPr>
          <w:trHeight w:val="300"/>
        </w:trPr>
        <w:tc>
          <w:tcPr>
            <w:tcW w:w="9067" w:type="dxa"/>
            <w:gridSpan w:val="6"/>
            <w:shd w:val="clear" w:color="auto" w:fill="FFFFFF"/>
            <w:vAlign w:val="center"/>
          </w:tcPr>
          <w:p w:rsidR="00DB4446" w:rsidRPr="00DB4446" w:rsidRDefault="00DB4446" w:rsidP="00DB4446">
            <w:pPr>
              <w:spacing w:after="0" w:line="240" w:lineRule="auto"/>
              <w:jc w:val="left"/>
              <w:rPr>
                <w:rFonts w:ascii="Times New Roman" w:hAnsi="Times New Roman"/>
                <w:b/>
                <w:bCs/>
                <w:sz w:val="16"/>
                <w:szCs w:val="16"/>
              </w:rPr>
            </w:pPr>
            <w:r w:rsidRPr="00DB4446">
              <w:rPr>
                <w:rFonts w:ascii="Times New Roman" w:hAnsi="Times New Roman"/>
                <w:b/>
                <w:bCs/>
                <w:sz w:val="16"/>
                <w:szCs w:val="16"/>
              </w:rPr>
              <w:t>Firewall тип 2 - Cisco FPR2110-FTD-HA-BUN</w:t>
            </w:r>
          </w:p>
        </w:tc>
      </w:tr>
      <w:tr w:rsidR="00DB4446" w:rsidRPr="00DB4446" w:rsidTr="00F159F0">
        <w:trPr>
          <w:trHeight w:val="373"/>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Part no.</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Опис</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Количина</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Серијски број</w:t>
            </w: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8x5xNBD</w:t>
            </w: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24x7x4</w:t>
            </w: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FPR2110-FTD-HA-BUN</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Firepower 2110 Master Bundle</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color w:val="FF0000"/>
                <w:sz w:val="16"/>
                <w:szCs w:val="16"/>
              </w:rPr>
            </w:pPr>
            <w:r w:rsidRPr="00DB4446">
              <w:rPr>
                <w:rFonts w:ascii="Times New Roman" w:hAnsi="Times New Roman"/>
                <w:sz w:val="16"/>
                <w:szCs w:val="16"/>
              </w:rPr>
              <w:t>Да</w:t>
            </w: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FPR2110-NGFW-K9</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Firepower 2110 NGFW Appliance, 1U</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CAB-ACE</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AC Power Cord (Europe), C13, CEE 7, 1.5M</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lastRenderedPageBreak/>
              <w:t>SF-F2K-TD6.2.3-K9</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Firepower Threat Defense software v6.2.3 for FPR2100</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FPR2K-SSD100</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Firepower 2000 Series SSD for FPR-2110/2120</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FPR2K-SSD-BBLKD</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Firepower 2000 Series SSD Slot Carrier</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L-FPR2110T-T=</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FPR2110 Threat Defense Threat Protection License</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L-FPR2110T-T-3Y</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FPR2110 Threat Defense Threat Protection 3Y Subs</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L-AC-PLS-LIC=</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AnyConnect Plus Term License, Total Authorized Users</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100</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L-AC-PLS-5Y-S2</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AnyConnect Plus License, 5YR, 100-249 Users</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100</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bl>
    <w:p w:rsidR="00DB4446" w:rsidRPr="00DB4446" w:rsidRDefault="00DB4446" w:rsidP="00DB4446">
      <w:pPr>
        <w:spacing w:after="0" w:line="240" w:lineRule="auto"/>
        <w:contextualSpacing/>
        <w:jc w:val="left"/>
        <w:rPr>
          <w:rFonts w:eastAsia="Times New Roman"/>
          <w:sz w:val="20"/>
          <w:szCs w:val="24"/>
          <w:lang w:val="de-DE" w:eastAsia="de-DE"/>
        </w:rPr>
      </w:pPr>
    </w:p>
    <w:p w:rsidR="00DB4446" w:rsidRPr="00DB4446" w:rsidRDefault="00DB4446" w:rsidP="00DB4446">
      <w:pPr>
        <w:spacing w:after="0" w:line="240" w:lineRule="auto"/>
        <w:contextualSpacing/>
        <w:jc w:val="left"/>
        <w:rPr>
          <w:rFonts w:eastAsia="Times New Roman"/>
          <w:sz w:val="20"/>
          <w:szCs w:val="24"/>
          <w:lang w:val="de-DE"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129"/>
        <w:gridCol w:w="3261"/>
        <w:gridCol w:w="992"/>
        <w:gridCol w:w="1276"/>
        <w:gridCol w:w="1275"/>
        <w:gridCol w:w="1134"/>
      </w:tblGrid>
      <w:tr w:rsidR="00DB4446" w:rsidRPr="00DB4446" w:rsidTr="00F159F0">
        <w:trPr>
          <w:trHeight w:val="300"/>
        </w:trPr>
        <w:tc>
          <w:tcPr>
            <w:tcW w:w="9067" w:type="dxa"/>
            <w:gridSpan w:val="6"/>
            <w:shd w:val="clear" w:color="auto" w:fill="FFFFFF"/>
            <w:vAlign w:val="center"/>
          </w:tcPr>
          <w:p w:rsidR="00DB4446" w:rsidRPr="00DB4446" w:rsidRDefault="00DB4446" w:rsidP="00DB4446">
            <w:pPr>
              <w:spacing w:after="0" w:line="240" w:lineRule="auto"/>
              <w:jc w:val="left"/>
              <w:rPr>
                <w:rFonts w:ascii="Times New Roman" w:hAnsi="Times New Roman"/>
                <w:b/>
                <w:bCs/>
                <w:sz w:val="16"/>
                <w:szCs w:val="16"/>
              </w:rPr>
            </w:pPr>
            <w:r w:rsidRPr="00DB4446">
              <w:rPr>
                <w:rFonts w:ascii="Times New Roman" w:hAnsi="Times New Roman"/>
                <w:b/>
                <w:bCs/>
                <w:sz w:val="16"/>
                <w:szCs w:val="16"/>
              </w:rPr>
              <w:t>Управљачки систем за firewall - Cisco Firepower Management Center</w:t>
            </w:r>
          </w:p>
        </w:tc>
      </w:tr>
      <w:tr w:rsidR="00DB4446" w:rsidRPr="00DB4446" w:rsidTr="00F159F0">
        <w:trPr>
          <w:trHeight w:val="373"/>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Part no.</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Опис</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Количина</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Серијски број</w:t>
            </w: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8x5xNBD</w:t>
            </w: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24x7x4</w:t>
            </w: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FS-VMW-10-SW-K9</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Cisco Firepower Management Center,(VMWare) for 10 devices</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276"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color w:val="FF0000"/>
                <w:sz w:val="16"/>
                <w:szCs w:val="16"/>
              </w:rPr>
            </w:pPr>
            <w:r w:rsidRPr="00DB4446">
              <w:rPr>
                <w:rFonts w:ascii="Times New Roman" w:hAnsi="Times New Roman"/>
                <w:sz w:val="16"/>
                <w:szCs w:val="16"/>
              </w:rPr>
              <w:t>Да</w:t>
            </w:r>
          </w:p>
        </w:tc>
      </w:tr>
    </w:tbl>
    <w:p w:rsidR="00DB4446" w:rsidRPr="00DB4446" w:rsidRDefault="00DB4446" w:rsidP="00DB4446">
      <w:pPr>
        <w:spacing w:after="0" w:line="240" w:lineRule="auto"/>
        <w:jc w:val="left"/>
      </w:pPr>
    </w:p>
    <w:p w:rsidR="00DB4446" w:rsidRPr="00DB4446" w:rsidRDefault="00DB4446" w:rsidP="00DB4446">
      <w:pPr>
        <w:spacing w:after="0" w:line="240" w:lineRule="auto"/>
        <w:jc w:val="lef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129"/>
        <w:gridCol w:w="3261"/>
        <w:gridCol w:w="1015"/>
        <w:gridCol w:w="1253"/>
        <w:gridCol w:w="1275"/>
        <w:gridCol w:w="1134"/>
      </w:tblGrid>
      <w:tr w:rsidR="00DB4446" w:rsidRPr="00DB4446" w:rsidTr="00F159F0">
        <w:trPr>
          <w:trHeight w:val="300"/>
        </w:trPr>
        <w:tc>
          <w:tcPr>
            <w:tcW w:w="9067" w:type="dxa"/>
            <w:gridSpan w:val="6"/>
            <w:shd w:val="clear" w:color="auto" w:fill="FFFFFF"/>
            <w:vAlign w:val="center"/>
          </w:tcPr>
          <w:p w:rsidR="00DB4446" w:rsidRPr="00DB4446" w:rsidRDefault="00DB4446" w:rsidP="00DB4446">
            <w:pPr>
              <w:spacing w:after="0" w:line="240" w:lineRule="auto"/>
              <w:jc w:val="left"/>
              <w:rPr>
                <w:rFonts w:ascii="Times New Roman" w:hAnsi="Times New Roman"/>
                <w:b/>
                <w:bCs/>
                <w:sz w:val="16"/>
                <w:szCs w:val="16"/>
              </w:rPr>
            </w:pPr>
            <w:r w:rsidRPr="00DB4446">
              <w:rPr>
                <w:rFonts w:ascii="Times New Roman" w:hAnsi="Times New Roman"/>
                <w:b/>
                <w:bCs/>
                <w:sz w:val="16"/>
                <w:szCs w:val="16"/>
              </w:rPr>
              <w:t>Мрежни систем за заштиту web саобраћаја – Imperva X1020 Web Application Firewall</w:t>
            </w:r>
          </w:p>
        </w:tc>
      </w:tr>
      <w:tr w:rsidR="00DB4446" w:rsidRPr="00DB4446" w:rsidTr="00F159F0">
        <w:trPr>
          <w:trHeight w:val="373"/>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Part no.</w:t>
            </w:r>
          </w:p>
        </w:tc>
        <w:tc>
          <w:tcPr>
            <w:tcW w:w="3261"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Опис</w:t>
            </w:r>
          </w:p>
        </w:tc>
        <w:tc>
          <w:tcPr>
            <w:tcW w:w="1015"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Количина</w:t>
            </w:r>
          </w:p>
        </w:tc>
        <w:tc>
          <w:tcPr>
            <w:tcW w:w="1253"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Серијски број</w:t>
            </w: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8x5xNBD</w:t>
            </w: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24x7x4</w:t>
            </w: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SS-WAF-X12-H1</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X1020 Web Application Firewall</w:t>
            </w:r>
          </w:p>
        </w:tc>
        <w:tc>
          <w:tcPr>
            <w:tcW w:w="101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25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1809L00027</w:t>
            </w: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Да</w:t>
            </w: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SS-WAF-X12-P-H1</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X1020 Web Application Firewall Passive HA / Test Environment Use</w:t>
            </w:r>
          </w:p>
        </w:tc>
        <w:tc>
          <w:tcPr>
            <w:tcW w:w="101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25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SS-HPC-SSLX-6G1U</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SSL Accelerator Card, PCI-X for X1020 /  X2020</w:t>
            </w:r>
          </w:p>
        </w:tc>
        <w:tc>
          <w:tcPr>
            <w:tcW w:w="101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2</w:t>
            </w:r>
          </w:p>
        </w:tc>
        <w:tc>
          <w:tcPr>
            <w:tcW w:w="125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r w:rsidR="00DB4446" w:rsidRPr="00DB4446" w:rsidTr="00F159F0">
        <w:trPr>
          <w:trHeight w:val="300"/>
        </w:trPr>
        <w:tc>
          <w:tcPr>
            <w:tcW w:w="1129"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SS-VM15-V1</w:t>
            </w:r>
          </w:p>
        </w:tc>
        <w:tc>
          <w:tcPr>
            <w:tcW w:w="3261"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VM150 Management Server Virtual Appliance</w:t>
            </w:r>
          </w:p>
        </w:tc>
        <w:tc>
          <w:tcPr>
            <w:tcW w:w="101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25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27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c>
          <w:tcPr>
            <w:tcW w:w="1134"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bl>
    <w:p w:rsidR="00DB4446" w:rsidRPr="00DB4446" w:rsidRDefault="00DB4446" w:rsidP="00DB4446">
      <w:pPr>
        <w:spacing w:after="0" w:line="240" w:lineRule="auto"/>
        <w:contextualSpacing/>
        <w:jc w:val="left"/>
        <w:rPr>
          <w:rFonts w:eastAsia="Times New Roman"/>
          <w:lang w:eastAsia="de-DE"/>
        </w:rPr>
      </w:pPr>
    </w:p>
    <w:p w:rsidR="00DB4446" w:rsidRPr="00DB4446" w:rsidRDefault="00DB4446" w:rsidP="00DB4446">
      <w:pPr>
        <w:spacing w:after="0" w:line="240" w:lineRule="auto"/>
        <w:contextualSpacing/>
        <w:jc w:val="left"/>
        <w:rPr>
          <w:rFonts w:eastAsia="Times New Roman"/>
          <w:lang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088"/>
        <w:gridCol w:w="3302"/>
        <w:gridCol w:w="992"/>
        <w:gridCol w:w="1337"/>
        <w:gridCol w:w="1243"/>
        <w:gridCol w:w="1105"/>
      </w:tblGrid>
      <w:tr w:rsidR="00DB4446" w:rsidRPr="00DB4446" w:rsidTr="00F159F0">
        <w:trPr>
          <w:trHeight w:val="224"/>
        </w:trPr>
        <w:tc>
          <w:tcPr>
            <w:tcW w:w="9067" w:type="dxa"/>
            <w:gridSpan w:val="6"/>
            <w:shd w:val="clear" w:color="auto" w:fill="FFFFFF"/>
            <w:vAlign w:val="center"/>
          </w:tcPr>
          <w:p w:rsidR="00DB4446" w:rsidRPr="00DB4446" w:rsidRDefault="00DB4446" w:rsidP="00DB4446">
            <w:pPr>
              <w:spacing w:after="0" w:line="240" w:lineRule="auto"/>
              <w:jc w:val="left"/>
              <w:rPr>
                <w:rFonts w:ascii="Times New Roman" w:hAnsi="Times New Roman"/>
                <w:b/>
                <w:bCs/>
                <w:sz w:val="16"/>
                <w:szCs w:val="16"/>
              </w:rPr>
            </w:pPr>
            <w:r w:rsidRPr="00DB4446">
              <w:rPr>
                <w:rFonts w:ascii="Times New Roman" w:hAnsi="Times New Roman"/>
                <w:b/>
                <w:bCs/>
                <w:sz w:val="16"/>
                <w:szCs w:val="16"/>
              </w:rPr>
              <w:t>Мрежни уређај за заштиту мејл саобраћаја – Fortinet FortiMail-200E</w:t>
            </w:r>
          </w:p>
        </w:tc>
      </w:tr>
      <w:tr w:rsidR="00DB4446" w:rsidRPr="00DB4446" w:rsidTr="00F159F0">
        <w:trPr>
          <w:trHeight w:val="279"/>
        </w:trPr>
        <w:tc>
          <w:tcPr>
            <w:tcW w:w="1088"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Part no.</w:t>
            </w:r>
          </w:p>
        </w:tc>
        <w:tc>
          <w:tcPr>
            <w:tcW w:w="3302"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Опис</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Количина</w:t>
            </w:r>
          </w:p>
        </w:tc>
        <w:tc>
          <w:tcPr>
            <w:tcW w:w="1337"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Серијски број</w:t>
            </w:r>
          </w:p>
        </w:tc>
        <w:tc>
          <w:tcPr>
            <w:tcW w:w="1243"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8x5xNBD</w:t>
            </w:r>
          </w:p>
        </w:tc>
        <w:tc>
          <w:tcPr>
            <w:tcW w:w="1105" w:type="dxa"/>
            <w:shd w:val="clear" w:color="auto" w:fill="FFFFFF"/>
            <w:vAlign w:val="center"/>
          </w:tcPr>
          <w:p w:rsidR="00DB4446" w:rsidRPr="00DB4446" w:rsidRDefault="00DB4446" w:rsidP="00DB4446">
            <w:pPr>
              <w:spacing w:after="0" w:line="240" w:lineRule="auto"/>
              <w:jc w:val="center"/>
              <w:rPr>
                <w:rFonts w:ascii="Times New Roman" w:hAnsi="Times New Roman"/>
                <w:b/>
                <w:bCs/>
                <w:sz w:val="16"/>
                <w:szCs w:val="16"/>
              </w:rPr>
            </w:pPr>
            <w:r w:rsidRPr="00DB4446">
              <w:rPr>
                <w:rFonts w:ascii="Times New Roman" w:hAnsi="Times New Roman"/>
                <w:b/>
                <w:bCs/>
                <w:sz w:val="16"/>
                <w:szCs w:val="16"/>
              </w:rPr>
              <w:t>Support 24x7x4</w:t>
            </w:r>
          </w:p>
        </w:tc>
      </w:tr>
      <w:tr w:rsidR="00DB4446" w:rsidRPr="00DB4446" w:rsidTr="00F159F0">
        <w:trPr>
          <w:trHeight w:val="744"/>
        </w:trPr>
        <w:tc>
          <w:tcPr>
            <w:tcW w:w="1088"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FML-200E-BDL-641-36</w:t>
            </w:r>
          </w:p>
        </w:tc>
        <w:tc>
          <w:tcPr>
            <w:tcW w:w="3302" w:type="dxa"/>
            <w:shd w:val="clear" w:color="auto" w:fill="FFFFFF"/>
            <w:vAlign w:val="center"/>
            <w:hideMark/>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FortiMail-200E Hardware and FortiGuard Enterprise ATP Bundle</w:t>
            </w:r>
          </w:p>
        </w:tc>
        <w:tc>
          <w:tcPr>
            <w:tcW w:w="992"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1</w:t>
            </w:r>
          </w:p>
        </w:tc>
        <w:tc>
          <w:tcPr>
            <w:tcW w:w="1337"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FE200E3A17000819</w:t>
            </w:r>
          </w:p>
        </w:tc>
        <w:tc>
          <w:tcPr>
            <w:tcW w:w="1243"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r w:rsidRPr="00DB4446">
              <w:rPr>
                <w:rFonts w:ascii="Times New Roman" w:hAnsi="Times New Roman"/>
                <w:sz w:val="16"/>
                <w:szCs w:val="16"/>
              </w:rPr>
              <w:t>Да</w:t>
            </w:r>
          </w:p>
        </w:tc>
        <w:tc>
          <w:tcPr>
            <w:tcW w:w="1105" w:type="dxa"/>
            <w:shd w:val="clear" w:color="auto" w:fill="FFFFFF"/>
            <w:vAlign w:val="center"/>
          </w:tcPr>
          <w:p w:rsidR="00DB4446" w:rsidRPr="00DB4446" w:rsidRDefault="00DB4446" w:rsidP="00DB4446">
            <w:pPr>
              <w:spacing w:after="0" w:line="240" w:lineRule="auto"/>
              <w:jc w:val="center"/>
              <w:rPr>
                <w:rFonts w:ascii="Times New Roman" w:hAnsi="Times New Roman"/>
                <w:sz w:val="16"/>
                <w:szCs w:val="16"/>
              </w:rPr>
            </w:pPr>
          </w:p>
        </w:tc>
      </w:tr>
    </w:tbl>
    <w:p w:rsidR="00DB4446" w:rsidRPr="00DB4446" w:rsidRDefault="00DB4446" w:rsidP="00DB4446">
      <w:pPr>
        <w:widowControl w:val="0"/>
        <w:spacing w:after="0" w:line="240" w:lineRule="auto"/>
        <w:rPr>
          <w:rFonts w:ascii="Times New Roman" w:eastAsia="Times New Roman" w:hAnsi="Times New Roman"/>
          <w:sz w:val="24"/>
          <w:szCs w:val="24"/>
          <w:lang w:val="sr-Cyrl-CS"/>
        </w:rPr>
      </w:pPr>
    </w:p>
    <w:p w:rsidR="00DB4446" w:rsidRPr="00DB4446" w:rsidRDefault="00DB4446" w:rsidP="00DB4446">
      <w:pPr>
        <w:widowControl w:val="0"/>
        <w:spacing w:after="0" w:line="240" w:lineRule="auto"/>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Опис услуга:</w:t>
      </w:r>
    </w:p>
    <w:p w:rsidR="00DB4446" w:rsidRPr="00DB4446" w:rsidRDefault="00DB4446" w:rsidP="00DB4446">
      <w:pPr>
        <w:widowControl w:val="0"/>
        <w:numPr>
          <w:ilvl w:val="0"/>
          <w:numId w:val="30"/>
        </w:numPr>
        <w:spacing w:after="0" w:line="240" w:lineRule="auto"/>
        <w:contextualSpacing/>
        <w:rPr>
          <w:rFonts w:ascii="Times New Roman" w:eastAsia="Times New Roman" w:hAnsi="Times New Roman"/>
          <w:sz w:val="24"/>
          <w:szCs w:val="24"/>
        </w:rPr>
      </w:pPr>
      <w:r w:rsidRPr="00DB4446">
        <w:rPr>
          <w:rFonts w:ascii="Times New Roman" w:eastAsia="Times New Roman" w:hAnsi="Times New Roman"/>
          <w:bCs/>
          <w:sz w:val="24"/>
          <w:szCs w:val="24"/>
        </w:rPr>
        <w:t>П</w:t>
      </w:r>
      <w:r w:rsidRPr="00DB4446">
        <w:rPr>
          <w:rFonts w:ascii="Times New Roman" w:eastAsia="Times New Roman" w:hAnsi="Times New Roman"/>
          <w:bCs/>
          <w:sz w:val="24"/>
          <w:szCs w:val="24"/>
          <w:lang w:val="sr-Cyrl-CS"/>
        </w:rPr>
        <w:t xml:space="preserve">ријем и евиденцију </w:t>
      </w:r>
      <w:r w:rsidRPr="00DB4446">
        <w:rPr>
          <w:rFonts w:ascii="Times New Roman" w:eastAsia="Times New Roman" w:hAnsi="Times New Roman"/>
          <w:sz w:val="24"/>
          <w:szCs w:val="24"/>
          <w:lang w:val="sr-Cyrl-CS"/>
        </w:rPr>
        <w:t xml:space="preserve">пријаве </w:t>
      </w:r>
      <w:r w:rsidRPr="00DB4446">
        <w:rPr>
          <w:rFonts w:ascii="Times New Roman" w:eastAsia="Times New Roman" w:hAnsi="Times New Roman"/>
          <w:bCs/>
          <w:sz w:val="24"/>
          <w:szCs w:val="24"/>
          <w:lang w:val="sr-Cyrl-CS"/>
        </w:rPr>
        <w:t>квара/проблема, које наручилац упућује путем телефона, факса или е-</w:t>
      </w:r>
      <w:r w:rsidRPr="00DB4446">
        <w:rPr>
          <w:rFonts w:ascii="Times New Roman" w:eastAsia="Times New Roman" w:hAnsi="Times New Roman"/>
          <w:bCs/>
          <w:sz w:val="24"/>
          <w:szCs w:val="24"/>
          <w:lang w:val="sr-Latn-CS"/>
        </w:rPr>
        <w:t>mail-a</w:t>
      </w:r>
      <w:r w:rsidRPr="00DB4446">
        <w:rPr>
          <w:rFonts w:ascii="Times New Roman" w:eastAsia="Times New Roman" w:hAnsi="Times New Roman"/>
          <w:bCs/>
          <w:sz w:val="24"/>
          <w:szCs w:val="24"/>
          <w:lang w:val="sr-Cyrl-CS"/>
        </w:rPr>
        <w:t xml:space="preserve"> (или </w:t>
      </w:r>
      <w:r w:rsidRPr="00DB4446">
        <w:rPr>
          <w:rFonts w:ascii="Times New Roman" w:eastAsia="Times New Roman" w:hAnsi="Times New Roman"/>
          <w:bCs/>
          <w:sz w:val="24"/>
          <w:szCs w:val="24"/>
          <w:lang w:val="sr-Latn-CS"/>
        </w:rPr>
        <w:t xml:space="preserve">web </w:t>
      </w:r>
      <w:r w:rsidRPr="00DB4446">
        <w:rPr>
          <w:rFonts w:ascii="Times New Roman" w:eastAsia="Times New Roman" w:hAnsi="Times New Roman"/>
          <w:bCs/>
          <w:sz w:val="24"/>
          <w:szCs w:val="24"/>
          <w:lang w:val="sr-Cyrl-CS"/>
        </w:rPr>
        <w:t>стране понуђача, уколико постоји за ове намене).</w:t>
      </w:r>
    </w:p>
    <w:p w:rsidR="00DB4446" w:rsidRPr="00DB4446" w:rsidRDefault="00DB4446" w:rsidP="00DB4446">
      <w:pPr>
        <w:widowControl w:val="0"/>
        <w:numPr>
          <w:ilvl w:val="0"/>
          <w:numId w:val="30"/>
        </w:numPr>
        <w:spacing w:after="0" w:line="240" w:lineRule="auto"/>
        <w:contextualSpacing/>
        <w:rPr>
          <w:rFonts w:ascii="Times New Roman" w:eastAsia="Times New Roman" w:hAnsi="Times New Roman"/>
          <w:sz w:val="24"/>
          <w:szCs w:val="24"/>
        </w:rPr>
      </w:pPr>
      <w:r w:rsidRPr="00DB4446">
        <w:rPr>
          <w:rFonts w:ascii="Times New Roman" w:eastAsia="Times New Roman" w:hAnsi="Times New Roman"/>
          <w:bCs/>
          <w:sz w:val="24"/>
          <w:szCs w:val="24"/>
          <w:lang w:val="sr-Cyrl-CS"/>
        </w:rPr>
        <w:t>Удаљена техничка подршка без доласка на места извршења наручиоца, у сарадњи са представницима наручиоца, уколико се квар/проблем може решити на овај начин,</w:t>
      </w:r>
      <w:r w:rsidRPr="00DB4446">
        <w:rPr>
          <w:rFonts w:ascii="Times New Roman" w:eastAsia="Times New Roman" w:hAnsi="Times New Roman"/>
          <w:sz w:val="24"/>
          <w:szCs w:val="24"/>
          <w:lang w:val="sr-Cyrl-CS"/>
        </w:rPr>
        <w:t xml:space="preserve"> у роковима наведеним у Табели 2 и Табели 3</w:t>
      </w:r>
      <w:r w:rsidRPr="00DB4446">
        <w:rPr>
          <w:rFonts w:ascii="Times New Roman" w:eastAsia="Times New Roman" w:hAnsi="Times New Roman"/>
          <w:bCs/>
          <w:sz w:val="24"/>
          <w:szCs w:val="24"/>
          <w:lang w:val="sr-Cyrl-CS"/>
        </w:rPr>
        <w:t>.</w:t>
      </w:r>
    </w:p>
    <w:p w:rsidR="00DB4446" w:rsidRPr="00DB4446" w:rsidRDefault="00DB4446" w:rsidP="00DB4446">
      <w:pPr>
        <w:numPr>
          <w:ilvl w:val="0"/>
          <w:numId w:val="30"/>
        </w:numPr>
        <w:spacing w:after="0" w:line="240" w:lineRule="auto"/>
        <w:contextualSpacing/>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 xml:space="preserve">Техничка подршка на </w:t>
      </w:r>
      <w:r w:rsidRPr="00DB4446">
        <w:rPr>
          <w:rFonts w:ascii="Times New Roman" w:eastAsia="Times New Roman" w:hAnsi="Times New Roman"/>
          <w:bCs/>
          <w:sz w:val="24"/>
          <w:szCs w:val="24"/>
          <w:lang w:val="sr-Cyrl-CS"/>
        </w:rPr>
        <w:t>са доласком на места извршења</w:t>
      </w:r>
      <w:r w:rsidRPr="00DB4446">
        <w:rPr>
          <w:rFonts w:ascii="Times New Roman" w:eastAsia="Times New Roman" w:hAnsi="Times New Roman"/>
          <w:sz w:val="24"/>
          <w:szCs w:val="24"/>
          <w:lang w:val="sr-Cyrl-CS"/>
        </w:rPr>
        <w:t xml:space="preserve"> наручиоца, у роковима наведеним у Табели 2 и Табели 3.</w:t>
      </w:r>
    </w:p>
    <w:p w:rsidR="00DB4446" w:rsidRPr="00DB4446" w:rsidRDefault="00DB4446" w:rsidP="00DB4446">
      <w:pPr>
        <w:numPr>
          <w:ilvl w:val="0"/>
          <w:numId w:val="30"/>
        </w:numPr>
        <w:spacing w:after="0" w:line="240" w:lineRule="auto"/>
        <w:contextualSpacing/>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 xml:space="preserve">Складиштење према моделу обезбеђивања резервних делова </w:t>
      </w:r>
      <w:r w:rsidRPr="00DB4446">
        <w:rPr>
          <w:rFonts w:ascii="Times New Roman" w:eastAsia="Times New Roman" w:hAnsi="Times New Roman"/>
          <w:bCs/>
          <w:sz w:val="24"/>
          <w:szCs w:val="24"/>
          <w:lang w:val="sr-Latn-CS"/>
        </w:rPr>
        <w:t xml:space="preserve">Partner Support Service </w:t>
      </w:r>
      <w:r w:rsidRPr="00DB4446">
        <w:rPr>
          <w:rFonts w:ascii="Times New Roman" w:eastAsia="Times New Roman" w:hAnsi="Times New Roman"/>
          <w:bCs/>
          <w:sz w:val="24"/>
          <w:szCs w:val="24"/>
        </w:rPr>
        <w:t>за Cisco мрежну опрему</w:t>
      </w:r>
      <w:r w:rsidRPr="00DB4446">
        <w:rPr>
          <w:rFonts w:ascii="Times New Roman" w:eastAsia="Times New Roman" w:hAnsi="Times New Roman"/>
          <w:bCs/>
          <w:sz w:val="24"/>
          <w:szCs w:val="24"/>
          <w:lang w:val="sr-Cyrl-CS"/>
        </w:rPr>
        <w:t xml:space="preserve">, испорука резервних </w:t>
      </w:r>
      <w:r w:rsidRPr="00DB4446">
        <w:rPr>
          <w:rFonts w:ascii="Times New Roman" w:eastAsia="Times New Roman" w:hAnsi="Times New Roman"/>
          <w:sz w:val="24"/>
          <w:szCs w:val="24"/>
          <w:lang w:val="sr-Cyrl-CS"/>
        </w:rPr>
        <w:t xml:space="preserve">уређаја/модула </w:t>
      </w:r>
      <w:r w:rsidRPr="00DB4446">
        <w:rPr>
          <w:rFonts w:ascii="Times New Roman" w:eastAsia="Times New Roman" w:hAnsi="Times New Roman"/>
          <w:bCs/>
          <w:sz w:val="24"/>
          <w:szCs w:val="24"/>
          <w:lang w:val="sr-Cyrl-CS"/>
        </w:rPr>
        <w:t xml:space="preserve">на маста извршења наручиоца, замена (испорука и уградња) </w:t>
      </w:r>
      <w:r w:rsidRPr="00DB4446">
        <w:rPr>
          <w:rFonts w:ascii="Times New Roman" w:eastAsia="Times New Roman" w:hAnsi="Times New Roman"/>
          <w:sz w:val="24"/>
          <w:szCs w:val="24"/>
          <w:lang w:val="sr-Cyrl-CS"/>
        </w:rPr>
        <w:t>неисправних уређаја/модула</w:t>
      </w:r>
      <w:r w:rsidRPr="00DB4446">
        <w:rPr>
          <w:rFonts w:ascii="Times New Roman" w:eastAsia="Times New Roman" w:hAnsi="Times New Roman"/>
          <w:bCs/>
          <w:sz w:val="24"/>
          <w:szCs w:val="24"/>
          <w:lang w:val="sr-Cyrl-CS"/>
        </w:rPr>
        <w:t>,</w:t>
      </w:r>
      <w:r w:rsidRPr="00DB4446">
        <w:rPr>
          <w:rFonts w:ascii="Times New Roman" w:eastAsia="Times New Roman" w:hAnsi="Times New Roman"/>
          <w:bCs/>
          <w:sz w:val="24"/>
          <w:szCs w:val="24"/>
        </w:rPr>
        <w:t xml:space="preserve"> </w:t>
      </w:r>
      <w:r w:rsidRPr="00DB4446">
        <w:rPr>
          <w:rFonts w:ascii="Times New Roman" w:eastAsia="Times New Roman" w:hAnsi="Times New Roman"/>
          <w:bCs/>
          <w:sz w:val="24"/>
          <w:szCs w:val="24"/>
          <w:lang w:val="sr-Cyrl-CS"/>
        </w:rPr>
        <w:t xml:space="preserve">решавање проблема и одношење неисправних </w:t>
      </w:r>
      <w:r w:rsidRPr="00DB4446">
        <w:rPr>
          <w:rFonts w:ascii="Times New Roman" w:eastAsia="Times New Roman" w:hAnsi="Times New Roman"/>
          <w:sz w:val="24"/>
          <w:szCs w:val="24"/>
          <w:lang w:val="sr-Cyrl-CS"/>
        </w:rPr>
        <w:t>уређаја/</w:t>
      </w:r>
      <w:r w:rsidRPr="00DB4446">
        <w:rPr>
          <w:rFonts w:ascii="Times New Roman" w:eastAsia="Times New Roman" w:hAnsi="Times New Roman"/>
          <w:bCs/>
          <w:sz w:val="24"/>
          <w:szCs w:val="24"/>
          <w:lang w:val="sr-Cyrl-CS"/>
        </w:rPr>
        <w:t>модула, по њиховој замени</w:t>
      </w:r>
      <w:r w:rsidRPr="00DB4446">
        <w:rPr>
          <w:rFonts w:ascii="Times New Roman" w:eastAsia="Times New Roman" w:hAnsi="Times New Roman"/>
          <w:sz w:val="24"/>
          <w:szCs w:val="24"/>
          <w:lang w:val="sr-Cyrl-CS"/>
        </w:rPr>
        <w:t>.</w:t>
      </w:r>
    </w:p>
    <w:p w:rsidR="00DB4446" w:rsidRPr="00DB4446" w:rsidRDefault="00DB4446" w:rsidP="00DB4446">
      <w:pPr>
        <w:numPr>
          <w:ilvl w:val="0"/>
          <w:numId w:val="30"/>
        </w:numPr>
        <w:spacing w:after="0" w:line="240" w:lineRule="auto"/>
        <w:contextualSpacing/>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 xml:space="preserve">Иновирање </w:t>
      </w:r>
      <w:r w:rsidRPr="00DB4446">
        <w:rPr>
          <w:rFonts w:ascii="Times New Roman" w:eastAsia="Times New Roman" w:hAnsi="Times New Roman"/>
          <w:sz w:val="24"/>
          <w:szCs w:val="24"/>
          <w:lang w:val="sr-Latn-CS"/>
        </w:rPr>
        <w:t>(</w:t>
      </w:r>
      <w:r w:rsidRPr="00DB4446">
        <w:rPr>
          <w:rFonts w:ascii="Times New Roman" w:eastAsia="Times New Roman" w:hAnsi="Times New Roman"/>
          <w:i/>
          <w:sz w:val="24"/>
          <w:szCs w:val="24"/>
          <w:lang w:val="sr-Latn-CS"/>
        </w:rPr>
        <w:t>update</w:t>
      </w:r>
      <w:r w:rsidRPr="00DB4446">
        <w:rPr>
          <w:rFonts w:ascii="Times New Roman" w:eastAsia="Times New Roman" w:hAnsi="Times New Roman"/>
          <w:sz w:val="24"/>
          <w:szCs w:val="24"/>
          <w:lang w:val="sr-Latn-CS"/>
        </w:rPr>
        <w:t>)</w:t>
      </w:r>
      <w:r w:rsidRPr="00DB4446">
        <w:rPr>
          <w:rFonts w:ascii="Times New Roman" w:eastAsia="Times New Roman" w:hAnsi="Times New Roman"/>
          <w:sz w:val="24"/>
          <w:szCs w:val="24"/>
          <w:lang w:val="sr-Cyrl-CS"/>
        </w:rPr>
        <w:t xml:space="preserve"> верзије </w:t>
      </w:r>
      <w:r w:rsidRPr="00DB4446">
        <w:rPr>
          <w:rFonts w:ascii="Times New Roman" w:eastAsia="Times New Roman" w:hAnsi="Times New Roman"/>
          <w:sz w:val="24"/>
          <w:szCs w:val="24"/>
          <w:lang w:val="sr-Latn-CS"/>
        </w:rPr>
        <w:t xml:space="preserve">Cisco IOS </w:t>
      </w:r>
      <w:r w:rsidRPr="00DB4446">
        <w:rPr>
          <w:rFonts w:ascii="Times New Roman" w:eastAsia="Times New Roman" w:hAnsi="Times New Roman"/>
          <w:sz w:val="24"/>
          <w:szCs w:val="24"/>
          <w:lang w:val="sr-Cyrl-CS"/>
        </w:rPr>
        <w:t xml:space="preserve">оперативног система у оквиру исте функционалности софтвера за које наручилац поседује лиценцна права. </w:t>
      </w:r>
      <w:r w:rsidRPr="00DB4446">
        <w:rPr>
          <w:rFonts w:ascii="Times New Roman" w:eastAsia="Times New Roman" w:hAnsi="Times New Roman"/>
          <w:bCs/>
          <w:sz w:val="24"/>
          <w:szCs w:val="24"/>
          <w:lang w:val="sr-Cyrl-CS"/>
        </w:rPr>
        <w:t>Понуђач</w:t>
      </w:r>
      <w:r w:rsidRPr="00DB4446">
        <w:rPr>
          <w:rFonts w:ascii="Times New Roman" w:eastAsia="Times New Roman" w:hAnsi="Times New Roman"/>
          <w:sz w:val="24"/>
          <w:szCs w:val="24"/>
          <w:lang w:val="sr-Cyrl-CS"/>
        </w:rPr>
        <w:t xml:space="preserve"> ће извршити испоруку извршног кода одговарајуће верзије оперативног система на </w:t>
      </w:r>
      <w:r w:rsidRPr="00DB4446">
        <w:rPr>
          <w:rFonts w:ascii="Times New Roman" w:eastAsia="Times New Roman" w:hAnsi="Times New Roman"/>
          <w:sz w:val="24"/>
          <w:szCs w:val="24"/>
          <w:lang w:val="sr-Cyrl-CS"/>
        </w:rPr>
        <w:lastRenderedPageBreak/>
        <w:t>одговарајућем медију (</w:t>
      </w:r>
      <w:r w:rsidRPr="00DB4446">
        <w:rPr>
          <w:rFonts w:ascii="Times New Roman" w:eastAsia="Times New Roman" w:hAnsi="Times New Roman"/>
          <w:sz w:val="24"/>
          <w:szCs w:val="24"/>
          <w:lang w:val="sr-Latn-CS"/>
        </w:rPr>
        <w:t xml:space="preserve">CD ROM, FTP download </w:t>
      </w:r>
      <w:r w:rsidRPr="00DB4446">
        <w:rPr>
          <w:rFonts w:ascii="Times New Roman" w:eastAsia="Times New Roman" w:hAnsi="Times New Roman"/>
          <w:sz w:val="24"/>
          <w:szCs w:val="24"/>
          <w:lang w:val="sr-Cyrl-CS"/>
        </w:rPr>
        <w:t>или слично) и иновирати оперативни систем на уређајима, на захтев наручиоца, без утицаја на правилан рад система.</w:t>
      </w:r>
    </w:p>
    <w:p w:rsidR="00DB4446" w:rsidRPr="00DB4446" w:rsidRDefault="00DB4446" w:rsidP="00DB4446">
      <w:pPr>
        <w:numPr>
          <w:ilvl w:val="0"/>
          <w:numId w:val="30"/>
        </w:numPr>
        <w:spacing w:after="0" w:line="240" w:lineRule="auto"/>
        <w:contextualSpacing/>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 xml:space="preserve">У случају дислокације мрежне опреме која је предмет одржавања, пружање </w:t>
      </w:r>
      <w:r w:rsidRPr="00DB4446">
        <w:rPr>
          <w:rFonts w:ascii="Times New Roman" w:eastAsia="Times New Roman" w:hAnsi="Times New Roman"/>
          <w:sz w:val="24"/>
          <w:szCs w:val="24"/>
        </w:rPr>
        <w:t xml:space="preserve">неопходне техничке </w:t>
      </w:r>
      <w:r w:rsidRPr="00DB4446">
        <w:rPr>
          <w:rFonts w:ascii="Times New Roman" w:eastAsia="Times New Roman" w:hAnsi="Times New Roman"/>
          <w:sz w:val="24"/>
          <w:szCs w:val="24"/>
          <w:lang w:val="sr-Cyrl-CS"/>
        </w:rPr>
        <w:t xml:space="preserve">подршке наручиоцу. </w:t>
      </w:r>
    </w:p>
    <w:p w:rsidR="00DB4446" w:rsidRPr="00DB4446" w:rsidRDefault="00DB4446" w:rsidP="00DB4446">
      <w:pPr>
        <w:spacing w:after="0" w:line="240" w:lineRule="auto"/>
        <w:contextualSpacing/>
        <w:rPr>
          <w:rFonts w:ascii="Times New Roman" w:eastAsia="Times New Roman" w:hAnsi="Times New Roman"/>
          <w:sz w:val="24"/>
          <w:szCs w:val="24"/>
          <w:lang w:val="sr-Cyrl-CS"/>
        </w:rPr>
      </w:pPr>
    </w:p>
    <w:p w:rsidR="00DB4446" w:rsidRPr="00DB4446" w:rsidRDefault="00DB4446" w:rsidP="00DB4446">
      <w:pPr>
        <w:spacing w:after="0" w:line="240" w:lineRule="auto"/>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Услуга пријема и евидентирања пријаве квара/проблема, врши се 24 сата, 365 дана у години.</w:t>
      </w:r>
    </w:p>
    <w:p w:rsidR="00DB4446" w:rsidRPr="00DB4446" w:rsidRDefault="00DB4446" w:rsidP="00DB4446">
      <w:pPr>
        <w:spacing w:after="0" w:line="240" w:lineRule="auto"/>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Остале услуге се врше:</w:t>
      </w:r>
    </w:p>
    <w:p w:rsidR="00DB4446" w:rsidRPr="00DB4446" w:rsidRDefault="00DB4446" w:rsidP="00DB4446">
      <w:pPr>
        <w:numPr>
          <w:ilvl w:val="0"/>
          <w:numId w:val="31"/>
        </w:numPr>
        <w:spacing w:after="0" w:line="240" w:lineRule="auto"/>
        <w:ind w:right="246"/>
        <w:rPr>
          <w:rFonts w:ascii="Times New Roman" w:eastAsia="Times New Roman" w:hAnsi="Times New Roman"/>
          <w:sz w:val="24"/>
          <w:szCs w:val="24"/>
          <w:lang w:val="sr-Cyrl-CS"/>
        </w:rPr>
      </w:pPr>
      <w:r w:rsidRPr="00DB4446">
        <w:rPr>
          <w:rFonts w:ascii="Times New Roman" w:eastAsia="Times New Roman" w:hAnsi="Times New Roman"/>
          <w:bCs/>
          <w:sz w:val="24"/>
          <w:szCs w:val="24"/>
        </w:rPr>
        <w:t>према</w:t>
      </w:r>
      <w:r w:rsidRPr="00DB4446">
        <w:rPr>
          <w:rFonts w:ascii="Times New Roman" w:eastAsia="Times New Roman" w:hAnsi="Times New Roman"/>
          <w:b/>
          <w:bCs/>
          <w:sz w:val="24"/>
          <w:szCs w:val="24"/>
        </w:rPr>
        <w:t xml:space="preserve"> </w:t>
      </w:r>
      <w:r w:rsidRPr="00DB4446">
        <w:rPr>
          <w:rFonts w:ascii="Times New Roman" w:eastAsia="Times New Roman" w:hAnsi="Times New Roman"/>
          <w:bCs/>
          <w:sz w:val="24"/>
          <w:szCs w:val="24"/>
        </w:rPr>
        <w:t>Support 8x5xNBD -</w:t>
      </w:r>
      <w:r w:rsidRPr="00DB4446">
        <w:rPr>
          <w:rFonts w:ascii="Times New Roman" w:eastAsia="Times New Roman" w:hAnsi="Times New Roman"/>
          <w:sz w:val="24"/>
          <w:szCs w:val="24"/>
          <w:lang w:val="sr-Cyrl-CS"/>
        </w:rPr>
        <w:t xml:space="preserve"> радним данима од 08:00 до 22:00 часа;</w:t>
      </w:r>
    </w:p>
    <w:p w:rsidR="00DB4446" w:rsidRPr="00DB4446" w:rsidRDefault="00DB4446" w:rsidP="00DB4446">
      <w:pPr>
        <w:numPr>
          <w:ilvl w:val="0"/>
          <w:numId w:val="31"/>
        </w:numPr>
        <w:spacing w:after="0" w:line="240" w:lineRule="auto"/>
        <w:ind w:right="246"/>
        <w:rPr>
          <w:rFonts w:ascii="Times New Roman" w:eastAsia="Times New Roman" w:hAnsi="Times New Roman"/>
          <w:bCs/>
          <w:sz w:val="24"/>
          <w:szCs w:val="24"/>
          <w:lang w:val="sr-Cyrl-CS"/>
        </w:rPr>
      </w:pPr>
      <w:r w:rsidRPr="00DB4446">
        <w:rPr>
          <w:rFonts w:ascii="Times New Roman" w:eastAsia="Times New Roman" w:hAnsi="Times New Roman"/>
          <w:bCs/>
          <w:sz w:val="24"/>
          <w:szCs w:val="24"/>
        </w:rPr>
        <w:t>према</w:t>
      </w:r>
      <w:r w:rsidRPr="00DB4446">
        <w:rPr>
          <w:rFonts w:ascii="Times New Roman" w:eastAsia="Times New Roman" w:hAnsi="Times New Roman"/>
          <w:b/>
          <w:bCs/>
          <w:sz w:val="24"/>
          <w:szCs w:val="24"/>
        </w:rPr>
        <w:t xml:space="preserve"> </w:t>
      </w:r>
      <w:r w:rsidRPr="00DB4446">
        <w:rPr>
          <w:rFonts w:ascii="Times New Roman" w:eastAsia="Times New Roman" w:hAnsi="Times New Roman"/>
          <w:sz w:val="24"/>
          <w:szCs w:val="24"/>
          <w:lang w:val="sr-Latn-CS"/>
        </w:rPr>
        <w:t>Support</w:t>
      </w:r>
      <w:r w:rsidRPr="00DB4446">
        <w:rPr>
          <w:rFonts w:ascii="Times New Roman" w:eastAsia="Times New Roman" w:hAnsi="Times New Roman"/>
          <w:bCs/>
          <w:sz w:val="24"/>
          <w:szCs w:val="24"/>
        </w:rPr>
        <w:t xml:space="preserve"> 24x7x4</w:t>
      </w:r>
      <w:r w:rsidRPr="00DB4446">
        <w:rPr>
          <w:rFonts w:ascii="Times New Roman" w:eastAsia="Times New Roman" w:hAnsi="Times New Roman"/>
          <w:b/>
          <w:bCs/>
          <w:sz w:val="24"/>
          <w:szCs w:val="24"/>
          <w:lang w:val="sr-Cyrl-CS"/>
        </w:rPr>
        <w:t xml:space="preserve"> - </w:t>
      </w:r>
      <w:r w:rsidRPr="00DB4446">
        <w:rPr>
          <w:rFonts w:ascii="Times New Roman" w:eastAsia="Times New Roman" w:hAnsi="Times New Roman"/>
          <w:bCs/>
          <w:sz w:val="24"/>
          <w:szCs w:val="24"/>
          <w:lang w:val="sr-Cyrl-CS"/>
        </w:rPr>
        <w:t>и нерадним данима (суботом и недељом, као и празницима).</w:t>
      </w:r>
    </w:p>
    <w:p w:rsidR="00DB4446" w:rsidRPr="00DB4446" w:rsidRDefault="00DB4446" w:rsidP="00DB4446">
      <w:pPr>
        <w:spacing w:after="0" w:line="240" w:lineRule="auto"/>
        <w:ind w:left="720"/>
        <w:contextualSpacing/>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 xml:space="preserve"> </w:t>
      </w:r>
    </w:p>
    <w:p w:rsidR="00DB4446" w:rsidRPr="00DB4446" w:rsidRDefault="00DB4446" w:rsidP="00DB4446">
      <w:pPr>
        <w:spacing w:after="0" w:line="240" w:lineRule="auto"/>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Наручилац, приликом пријаве квара</w:t>
      </w:r>
      <w:r w:rsidRPr="00DB4446">
        <w:rPr>
          <w:rFonts w:ascii="Times New Roman" w:eastAsia="Times New Roman" w:hAnsi="Times New Roman"/>
          <w:bCs/>
          <w:sz w:val="24"/>
          <w:szCs w:val="24"/>
          <w:lang w:val="sr-Cyrl-CS"/>
        </w:rPr>
        <w:t>/проблема,</w:t>
      </w:r>
      <w:r w:rsidRPr="00DB4446">
        <w:rPr>
          <w:rFonts w:ascii="Times New Roman" w:eastAsia="Times New Roman" w:hAnsi="Times New Roman"/>
          <w:sz w:val="24"/>
          <w:szCs w:val="24"/>
          <w:lang w:val="sr-Cyrl-CS"/>
        </w:rPr>
        <w:t xml:space="preserve"> дефинише ниво приоритета квара</w:t>
      </w:r>
      <w:r w:rsidRPr="00DB4446">
        <w:rPr>
          <w:rFonts w:ascii="Times New Roman" w:eastAsia="Times New Roman" w:hAnsi="Times New Roman"/>
          <w:bCs/>
          <w:sz w:val="24"/>
          <w:szCs w:val="24"/>
          <w:lang w:val="sr-Cyrl-CS"/>
        </w:rPr>
        <w:t>/проблема,</w:t>
      </w:r>
      <w:r w:rsidRPr="00DB4446">
        <w:rPr>
          <w:rFonts w:ascii="Times New Roman" w:eastAsia="Times New Roman" w:hAnsi="Times New Roman"/>
          <w:sz w:val="24"/>
          <w:szCs w:val="24"/>
          <w:lang w:val="sr-Cyrl-CS"/>
        </w:rPr>
        <w:t xml:space="preserve"> сагласно техничком нивоу квара/проблема и/или утицају квара/проблема на пословање наручиоца, на следећи начин:</w:t>
      </w:r>
    </w:p>
    <w:p w:rsidR="00DB4446" w:rsidRPr="00DB4446" w:rsidRDefault="00DB4446" w:rsidP="00DB4446">
      <w:pPr>
        <w:spacing w:after="0" w:line="240" w:lineRule="auto"/>
        <w:rPr>
          <w:rFonts w:ascii="Times New Roman" w:eastAsia="Times New Roman" w:hAnsi="Times New Roman"/>
          <w:sz w:val="24"/>
          <w:szCs w:val="24"/>
          <w:lang w:val="sr-Cyrl-CS"/>
        </w:rPr>
      </w:pPr>
      <w:r w:rsidRPr="00DB4446">
        <w:rPr>
          <w:rFonts w:ascii="Times New Roman" w:eastAsia="Times New Roman" w:hAnsi="Times New Roman"/>
          <w:b/>
          <w:sz w:val="24"/>
          <w:szCs w:val="24"/>
          <w:lang w:val="sr-Cyrl-CS"/>
        </w:rPr>
        <w:t xml:space="preserve">Ниво 1 – критичан - </w:t>
      </w:r>
      <w:r w:rsidRPr="00DB4446">
        <w:rPr>
          <w:rFonts w:ascii="Times New Roman" w:eastAsia="Times New Roman" w:hAnsi="Times New Roman"/>
          <w:sz w:val="24"/>
          <w:szCs w:val="24"/>
          <w:lang w:val="sr-Cyrl-CS"/>
        </w:rPr>
        <w:t>Околности које доводе до неоперативности мреже или делова мреже које имају критичне последице по пословање наручиоца;</w:t>
      </w:r>
    </w:p>
    <w:p w:rsidR="00DB4446" w:rsidRPr="00DB4446" w:rsidRDefault="00DB4446" w:rsidP="00DB4446">
      <w:pPr>
        <w:spacing w:after="0" w:line="240" w:lineRule="auto"/>
        <w:rPr>
          <w:rFonts w:ascii="Times New Roman" w:eastAsia="Times New Roman" w:hAnsi="Times New Roman"/>
          <w:sz w:val="24"/>
          <w:szCs w:val="24"/>
          <w:lang w:val="sr-Cyrl-CS"/>
        </w:rPr>
      </w:pPr>
      <w:r w:rsidRPr="00DB4446">
        <w:rPr>
          <w:rFonts w:ascii="Times New Roman" w:eastAsia="Times New Roman" w:hAnsi="Times New Roman"/>
          <w:b/>
          <w:sz w:val="24"/>
          <w:szCs w:val="24"/>
          <w:lang w:val="sr-Cyrl-CS"/>
        </w:rPr>
        <w:t>Ниво 2 – озбиљан -</w:t>
      </w:r>
      <w:r w:rsidRPr="00DB4446">
        <w:rPr>
          <w:rFonts w:ascii="Times New Roman" w:eastAsia="Times New Roman" w:hAnsi="Times New Roman"/>
          <w:sz w:val="24"/>
          <w:szCs w:val="24"/>
          <w:lang w:val="sr-Cyrl-CS"/>
        </w:rPr>
        <w:t xml:space="preserve"> Околности које доводе до делимичне неоперативности мреже или делова мреже. Мрежа се може користити али неоперативност представља значајан проблем за наручиоца. Угроженост система је велика, али мања него у случају Нивоа 1;</w:t>
      </w:r>
    </w:p>
    <w:p w:rsidR="00DB4446" w:rsidRPr="00DB4446" w:rsidRDefault="00DB4446" w:rsidP="00DB4446">
      <w:pPr>
        <w:spacing w:after="0" w:line="240" w:lineRule="auto"/>
        <w:rPr>
          <w:rFonts w:ascii="Times New Roman" w:eastAsia="Times New Roman" w:hAnsi="Times New Roman"/>
          <w:sz w:val="24"/>
          <w:szCs w:val="24"/>
          <w:lang w:val="sr-Cyrl-CS"/>
        </w:rPr>
      </w:pPr>
      <w:r w:rsidRPr="00DB4446">
        <w:rPr>
          <w:rFonts w:ascii="Times New Roman" w:eastAsia="Times New Roman" w:hAnsi="Times New Roman"/>
          <w:b/>
          <w:sz w:val="24"/>
          <w:szCs w:val="24"/>
          <w:lang w:val="sr-Cyrl-CS"/>
        </w:rPr>
        <w:t>Ниво 3 – низак -</w:t>
      </w:r>
      <w:r w:rsidRPr="00DB4446">
        <w:rPr>
          <w:rFonts w:ascii="Times New Roman" w:eastAsia="Times New Roman" w:hAnsi="Times New Roman"/>
          <w:sz w:val="24"/>
          <w:szCs w:val="24"/>
          <w:lang w:val="sr-Cyrl-CS"/>
        </w:rPr>
        <w:t xml:space="preserve"> Нерегуларности у редовном оперативном раду мреже. Мрежа је оперативна, али мали проценат корисника има проблеме. Проблем не угрожава озбиљно пословање наручиоца.</w:t>
      </w:r>
    </w:p>
    <w:p w:rsidR="00DB4446" w:rsidRPr="00DB4446" w:rsidRDefault="00DB4446" w:rsidP="00DB4446">
      <w:pPr>
        <w:spacing w:after="0" w:line="240" w:lineRule="auto"/>
        <w:ind w:left="720"/>
        <w:contextualSpacing/>
        <w:rPr>
          <w:rFonts w:ascii="Times New Roman" w:eastAsia="Times New Roman" w:hAnsi="Times New Roman"/>
          <w:b/>
          <w:bCs/>
          <w:sz w:val="24"/>
          <w:szCs w:val="24"/>
          <w:lang w:val="sr-Cyrl-CS"/>
        </w:rPr>
      </w:pPr>
    </w:p>
    <w:p w:rsidR="00DB4446" w:rsidRPr="00DB4446" w:rsidRDefault="00DB4446" w:rsidP="00DB4446">
      <w:pPr>
        <w:spacing w:after="0" w:line="240" w:lineRule="auto"/>
        <w:jc w:val="center"/>
        <w:rPr>
          <w:rFonts w:ascii="Times New Roman" w:eastAsia="Times New Roman" w:hAnsi="Times New Roman"/>
          <w:b/>
          <w:sz w:val="24"/>
          <w:szCs w:val="24"/>
          <w:lang w:val="sr-Cyrl-CS"/>
        </w:rPr>
      </w:pPr>
      <w:r w:rsidRPr="00DB4446">
        <w:rPr>
          <w:rFonts w:ascii="Times New Roman" w:eastAsia="Times New Roman" w:hAnsi="Times New Roman"/>
          <w:b/>
          <w:sz w:val="24"/>
          <w:szCs w:val="24"/>
          <w:lang w:val="sr-Cyrl-CS"/>
        </w:rPr>
        <w:t>Табела 2</w:t>
      </w:r>
    </w:p>
    <w:p w:rsidR="00DB4446" w:rsidRPr="00DB4446" w:rsidRDefault="00DB4446" w:rsidP="00DB4446">
      <w:pPr>
        <w:spacing w:after="0" w:line="240" w:lineRule="auto"/>
        <w:jc w:val="center"/>
        <w:rPr>
          <w:rFonts w:ascii="Times New Roman" w:eastAsia="Times New Roman" w:hAnsi="Times New Roman"/>
          <w:b/>
          <w:sz w:val="24"/>
          <w:szCs w:val="24"/>
          <w:lang w:val="sr-Cyrl-CS"/>
        </w:rPr>
      </w:pPr>
      <w:r w:rsidRPr="00DB4446">
        <w:rPr>
          <w:rFonts w:ascii="Times New Roman" w:eastAsia="Times New Roman" w:hAnsi="Times New Roman"/>
          <w:b/>
          <w:sz w:val="24"/>
          <w:szCs w:val="24"/>
          <w:lang w:val="sr-Cyrl-CS"/>
        </w:rPr>
        <w:t xml:space="preserve">За опрему из Табеле 1, колоне </w:t>
      </w:r>
      <w:r w:rsidRPr="00DB4446">
        <w:rPr>
          <w:rFonts w:ascii="Times New Roman" w:eastAsia="Times New Roman" w:hAnsi="Times New Roman"/>
          <w:b/>
          <w:bCs/>
          <w:sz w:val="24"/>
          <w:szCs w:val="24"/>
        </w:rPr>
        <w:t>Support 24x7x4</w:t>
      </w:r>
    </w:p>
    <w:tbl>
      <w:tblPr>
        <w:tblW w:w="9270" w:type="dxa"/>
        <w:tblInd w:w="175" w:type="dxa"/>
        <w:tblLayout w:type="fixed"/>
        <w:tblCellMar>
          <w:top w:w="57" w:type="dxa"/>
          <w:left w:w="85" w:type="dxa"/>
          <w:bottom w:w="57" w:type="dxa"/>
          <w:right w:w="85" w:type="dxa"/>
        </w:tblCellMar>
        <w:tblLook w:val="0000"/>
      </w:tblPr>
      <w:tblGrid>
        <w:gridCol w:w="2571"/>
        <w:gridCol w:w="1749"/>
        <w:gridCol w:w="2250"/>
        <w:gridCol w:w="2700"/>
      </w:tblGrid>
      <w:tr w:rsidR="00DB4446" w:rsidRPr="00DB4446" w:rsidTr="00F159F0">
        <w:trPr>
          <w:trHeight w:val="663"/>
          <w:tblHeader/>
        </w:trPr>
        <w:tc>
          <w:tcPr>
            <w:tcW w:w="2571" w:type="dxa"/>
            <w:tcBorders>
              <w:top w:val="single" w:sz="4" w:space="0" w:color="000000"/>
              <w:left w:val="single" w:sz="4" w:space="0" w:color="000000"/>
              <w:bottom w:val="single" w:sz="4" w:space="0" w:color="000000"/>
            </w:tcBorders>
            <w:shd w:val="clear" w:color="auto" w:fill="EEECE1"/>
            <w:vAlign w:val="center"/>
          </w:tcPr>
          <w:p w:rsidR="00DB4446" w:rsidRPr="00DB4446" w:rsidRDefault="00DB4446" w:rsidP="00DB4446">
            <w:pPr>
              <w:suppressAutoHyphens/>
              <w:snapToGrid w:val="0"/>
              <w:spacing w:after="0" w:line="240" w:lineRule="auto"/>
              <w:jc w:val="center"/>
              <w:rPr>
                <w:rFonts w:ascii="Times New Roman" w:eastAsia="Arial" w:hAnsi="Times New Roman"/>
                <w:b/>
                <w:sz w:val="24"/>
                <w:szCs w:val="24"/>
                <w:lang w:val="sr-Cyrl-CS" w:eastAsia="ar-SA"/>
              </w:rPr>
            </w:pPr>
            <w:r w:rsidRPr="00DB4446">
              <w:rPr>
                <w:rFonts w:ascii="Times New Roman" w:eastAsia="Arial" w:hAnsi="Times New Roman"/>
                <w:b/>
                <w:sz w:val="24"/>
                <w:szCs w:val="24"/>
                <w:lang w:val="sr-Cyrl-CS" w:eastAsia="ar-SA"/>
              </w:rPr>
              <w:t>Приоритет</w:t>
            </w:r>
          </w:p>
        </w:tc>
        <w:tc>
          <w:tcPr>
            <w:tcW w:w="1749" w:type="dxa"/>
            <w:tcBorders>
              <w:top w:val="single" w:sz="4" w:space="0" w:color="000000"/>
              <w:left w:val="single" w:sz="4" w:space="0" w:color="000000"/>
              <w:bottom w:val="single" w:sz="4" w:space="0" w:color="000000"/>
            </w:tcBorders>
            <w:shd w:val="clear" w:color="auto" w:fill="EEECE1"/>
            <w:tcMar>
              <w:top w:w="85" w:type="dxa"/>
              <w:bottom w:w="85" w:type="dxa"/>
            </w:tcMar>
            <w:vAlign w:val="center"/>
          </w:tcPr>
          <w:p w:rsidR="00DB4446" w:rsidRPr="00DB4446" w:rsidRDefault="00DB4446" w:rsidP="00DB4446">
            <w:pPr>
              <w:suppressAutoHyphens/>
              <w:snapToGrid w:val="0"/>
              <w:spacing w:after="0" w:line="240" w:lineRule="auto"/>
              <w:jc w:val="center"/>
              <w:rPr>
                <w:rFonts w:ascii="Times New Roman" w:eastAsia="Arial" w:hAnsi="Times New Roman"/>
                <w:b/>
                <w:sz w:val="24"/>
                <w:szCs w:val="24"/>
                <w:lang w:val="sr-Cyrl-CS" w:eastAsia="ar-SA"/>
              </w:rPr>
            </w:pPr>
            <w:r w:rsidRPr="00DB4446">
              <w:rPr>
                <w:rFonts w:ascii="Times New Roman" w:eastAsia="Arial" w:hAnsi="Times New Roman"/>
                <w:b/>
                <w:sz w:val="24"/>
                <w:szCs w:val="24"/>
                <w:lang w:val="sr-Cyrl-CS" w:eastAsia="ar-SA"/>
              </w:rPr>
              <w:t>Време одзива (сата)</w:t>
            </w:r>
          </w:p>
        </w:tc>
        <w:tc>
          <w:tcPr>
            <w:tcW w:w="2250" w:type="dxa"/>
            <w:tcBorders>
              <w:top w:val="single" w:sz="4" w:space="0" w:color="000000"/>
              <w:left w:val="single" w:sz="4" w:space="0" w:color="000000"/>
              <w:bottom w:val="single" w:sz="4" w:space="0" w:color="000000"/>
            </w:tcBorders>
            <w:shd w:val="clear" w:color="auto" w:fill="EEECE1"/>
            <w:vAlign w:val="center"/>
          </w:tcPr>
          <w:p w:rsidR="00DB4446" w:rsidRPr="00DB4446" w:rsidRDefault="00DB4446" w:rsidP="00DB4446">
            <w:pPr>
              <w:suppressAutoHyphens/>
              <w:snapToGrid w:val="0"/>
              <w:spacing w:after="0" w:line="240" w:lineRule="auto"/>
              <w:jc w:val="center"/>
              <w:rPr>
                <w:rFonts w:ascii="Times New Roman" w:eastAsia="Arial" w:hAnsi="Times New Roman"/>
                <w:b/>
                <w:sz w:val="24"/>
                <w:szCs w:val="24"/>
                <w:lang w:val="sr-Cyrl-CS" w:eastAsia="ar-SA"/>
              </w:rPr>
            </w:pPr>
            <w:r w:rsidRPr="00DB4446">
              <w:rPr>
                <w:rFonts w:ascii="Times New Roman" w:eastAsia="Arial" w:hAnsi="Times New Roman"/>
                <w:b/>
                <w:sz w:val="24"/>
                <w:szCs w:val="24"/>
                <w:lang w:val="sr-Cyrl-CS" w:eastAsia="ar-SA"/>
              </w:rPr>
              <w:t>Време опоравка</w:t>
            </w:r>
          </w:p>
          <w:p w:rsidR="00DB4446" w:rsidRPr="00DB4446" w:rsidRDefault="00DB4446" w:rsidP="00DB4446">
            <w:pPr>
              <w:suppressAutoHyphens/>
              <w:snapToGrid w:val="0"/>
              <w:spacing w:after="0" w:line="240" w:lineRule="auto"/>
              <w:jc w:val="center"/>
              <w:rPr>
                <w:rFonts w:ascii="Times New Roman" w:eastAsia="Arial" w:hAnsi="Times New Roman"/>
                <w:b/>
                <w:sz w:val="24"/>
                <w:szCs w:val="24"/>
                <w:lang w:val="sr-Cyrl-CS" w:eastAsia="ar-SA"/>
              </w:rPr>
            </w:pPr>
            <w:r w:rsidRPr="00DB4446">
              <w:rPr>
                <w:rFonts w:ascii="Times New Roman" w:eastAsia="Arial" w:hAnsi="Times New Roman"/>
                <w:b/>
                <w:sz w:val="24"/>
                <w:szCs w:val="24"/>
                <w:lang w:val="sr-Cyrl-CS" w:eastAsia="ar-SA"/>
              </w:rPr>
              <w:t>(сата)</w:t>
            </w:r>
          </w:p>
        </w:tc>
        <w:tc>
          <w:tcPr>
            <w:tcW w:w="2700"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DB4446" w:rsidRPr="00DB4446" w:rsidRDefault="00DB4446" w:rsidP="00DB4446">
            <w:pPr>
              <w:suppressAutoHyphens/>
              <w:snapToGrid w:val="0"/>
              <w:spacing w:after="0" w:line="240" w:lineRule="auto"/>
              <w:jc w:val="center"/>
              <w:rPr>
                <w:rFonts w:ascii="Times New Roman" w:eastAsia="Arial" w:hAnsi="Times New Roman"/>
                <w:b/>
                <w:sz w:val="24"/>
                <w:szCs w:val="24"/>
                <w:lang w:val="sr-Cyrl-CS" w:eastAsia="ar-SA"/>
              </w:rPr>
            </w:pPr>
            <w:r w:rsidRPr="00DB4446">
              <w:rPr>
                <w:rFonts w:ascii="Times New Roman" w:eastAsia="Arial" w:hAnsi="Times New Roman"/>
                <w:b/>
                <w:sz w:val="24"/>
                <w:szCs w:val="24"/>
                <w:lang w:val="sr-Cyrl-CS" w:eastAsia="ar-SA"/>
              </w:rPr>
              <w:t>Време решавања</w:t>
            </w:r>
          </w:p>
          <w:p w:rsidR="00DB4446" w:rsidRPr="00DB4446" w:rsidRDefault="00DB4446" w:rsidP="00DB4446">
            <w:pPr>
              <w:suppressAutoHyphens/>
              <w:snapToGrid w:val="0"/>
              <w:spacing w:after="0" w:line="240" w:lineRule="auto"/>
              <w:jc w:val="center"/>
              <w:rPr>
                <w:rFonts w:ascii="Times New Roman" w:eastAsia="Arial" w:hAnsi="Times New Roman"/>
                <w:b/>
                <w:sz w:val="24"/>
                <w:szCs w:val="24"/>
                <w:lang w:val="sr-Cyrl-CS" w:eastAsia="ar-SA"/>
              </w:rPr>
            </w:pPr>
            <w:r w:rsidRPr="00DB4446">
              <w:rPr>
                <w:rFonts w:ascii="Times New Roman" w:eastAsia="Arial" w:hAnsi="Times New Roman"/>
                <w:b/>
                <w:sz w:val="24"/>
                <w:szCs w:val="24"/>
                <w:lang w:val="sr-Cyrl-CS" w:eastAsia="ar-SA"/>
              </w:rPr>
              <w:t>(дана)</w:t>
            </w:r>
          </w:p>
        </w:tc>
      </w:tr>
      <w:tr w:rsidR="00DB4446" w:rsidRPr="00DB4446" w:rsidTr="00F159F0">
        <w:trPr>
          <w:trHeight w:val="391"/>
        </w:trPr>
        <w:tc>
          <w:tcPr>
            <w:tcW w:w="2571" w:type="dxa"/>
            <w:tcBorders>
              <w:top w:val="single" w:sz="4" w:space="0" w:color="000000"/>
              <w:left w:val="single" w:sz="4" w:space="0" w:color="000000"/>
              <w:bottom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Ниво 1</w:t>
            </w:r>
          </w:p>
        </w:tc>
        <w:tc>
          <w:tcPr>
            <w:tcW w:w="1749" w:type="dxa"/>
            <w:tcBorders>
              <w:top w:val="single" w:sz="4" w:space="0" w:color="000000"/>
              <w:left w:val="single" w:sz="4" w:space="0" w:color="000000"/>
              <w:bottom w:val="single" w:sz="4" w:space="0" w:color="000000"/>
            </w:tcBorders>
            <w:tcMar>
              <w:top w:w="85" w:type="dxa"/>
              <w:bottom w:w="85" w:type="dxa"/>
            </w:tcMar>
            <w:vAlign w:val="center"/>
          </w:tcPr>
          <w:p w:rsidR="00DB4446" w:rsidRPr="00DB4446" w:rsidRDefault="00DB4446" w:rsidP="00DB4446">
            <w:pPr>
              <w:keepNext/>
              <w:suppressAutoHyphens/>
              <w:snapToGrid w:val="0"/>
              <w:spacing w:after="0" w:line="240" w:lineRule="auto"/>
              <w:jc w:val="center"/>
              <w:rPr>
                <w:rFonts w:ascii="Times New Roman" w:eastAsia="Times New Roman" w:hAnsi="Times New Roman"/>
                <w:sz w:val="24"/>
                <w:szCs w:val="24"/>
                <w:lang w:val="sr-Cyrl-CS" w:eastAsia="ar-SA"/>
              </w:rPr>
            </w:pPr>
            <w:r w:rsidRPr="00DB4446">
              <w:rPr>
                <w:rFonts w:ascii="Times New Roman" w:eastAsia="Times New Roman" w:hAnsi="Times New Roman"/>
                <w:sz w:val="24"/>
                <w:szCs w:val="24"/>
                <w:lang w:eastAsia="ar-SA"/>
              </w:rPr>
              <w:t>2</w:t>
            </w:r>
            <w:r w:rsidRPr="00DB4446">
              <w:rPr>
                <w:rFonts w:ascii="Times New Roman" w:eastAsia="Times New Roman" w:hAnsi="Times New Roman"/>
                <w:sz w:val="24"/>
                <w:szCs w:val="24"/>
                <w:lang w:val="sr-Cyrl-CS" w:eastAsia="ar-SA"/>
              </w:rPr>
              <w:t xml:space="preserve"> </w:t>
            </w:r>
          </w:p>
        </w:tc>
        <w:tc>
          <w:tcPr>
            <w:tcW w:w="2250" w:type="dxa"/>
            <w:tcBorders>
              <w:top w:val="single" w:sz="4" w:space="0" w:color="000000"/>
              <w:left w:val="single" w:sz="4" w:space="0" w:color="000000"/>
              <w:bottom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 xml:space="preserve">6 </w:t>
            </w:r>
          </w:p>
        </w:tc>
        <w:tc>
          <w:tcPr>
            <w:tcW w:w="2700" w:type="dxa"/>
            <w:tcBorders>
              <w:top w:val="single" w:sz="4" w:space="0" w:color="000000"/>
              <w:left w:val="single" w:sz="4" w:space="0" w:color="000000"/>
              <w:bottom w:val="single" w:sz="4" w:space="0" w:color="000000"/>
              <w:right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 xml:space="preserve">10 </w:t>
            </w:r>
          </w:p>
        </w:tc>
      </w:tr>
      <w:tr w:rsidR="00DB4446" w:rsidRPr="00DB4446" w:rsidTr="00F159F0">
        <w:trPr>
          <w:trHeight w:val="389"/>
        </w:trPr>
        <w:tc>
          <w:tcPr>
            <w:tcW w:w="2571" w:type="dxa"/>
            <w:tcBorders>
              <w:top w:val="single" w:sz="4" w:space="0" w:color="000000"/>
              <w:left w:val="single" w:sz="4" w:space="0" w:color="000000"/>
              <w:bottom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Ниво 2</w:t>
            </w:r>
          </w:p>
        </w:tc>
        <w:tc>
          <w:tcPr>
            <w:tcW w:w="1749" w:type="dxa"/>
            <w:tcBorders>
              <w:top w:val="single" w:sz="4" w:space="0" w:color="000000"/>
              <w:left w:val="single" w:sz="4" w:space="0" w:color="000000"/>
              <w:bottom w:val="single" w:sz="4" w:space="0" w:color="000000"/>
            </w:tcBorders>
            <w:tcMar>
              <w:top w:w="85" w:type="dxa"/>
              <w:bottom w:w="85" w:type="dxa"/>
            </w:tcMar>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 xml:space="preserve">4 </w:t>
            </w:r>
          </w:p>
        </w:tc>
        <w:tc>
          <w:tcPr>
            <w:tcW w:w="2250" w:type="dxa"/>
            <w:tcBorders>
              <w:top w:val="single" w:sz="4" w:space="0" w:color="000000"/>
              <w:left w:val="single" w:sz="4" w:space="0" w:color="000000"/>
              <w:bottom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12</w:t>
            </w:r>
          </w:p>
        </w:tc>
        <w:tc>
          <w:tcPr>
            <w:tcW w:w="2700" w:type="dxa"/>
            <w:tcBorders>
              <w:top w:val="single" w:sz="4" w:space="0" w:color="000000"/>
              <w:left w:val="single" w:sz="4" w:space="0" w:color="000000"/>
              <w:bottom w:val="single" w:sz="4" w:space="0" w:color="000000"/>
              <w:right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20</w:t>
            </w:r>
          </w:p>
        </w:tc>
      </w:tr>
      <w:tr w:rsidR="00DB4446" w:rsidRPr="00DB4446" w:rsidTr="00F159F0">
        <w:trPr>
          <w:trHeight w:val="383"/>
        </w:trPr>
        <w:tc>
          <w:tcPr>
            <w:tcW w:w="2571" w:type="dxa"/>
            <w:tcBorders>
              <w:top w:val="single" w:sz="4" w:space="0" w:color="000000"/>
              <w:left w:val="single" w:sz="4" w:space="0" w:color="000000"/>
              <w:bottom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Ниво 3</w:t>
            </w:r>
          </w:p>
        </w:tc>
        <w:tc>
          <w:tcPr>
            <w:tcW w:w="1749" w:type="dxa"/>
            <w:tcBorders>
              <w:top w:val="single" w:sz="4" w:space="0" w:color="000000"/>
              <w:left w:val="single" w:sz="4" w:space="0" w:color="000000"/>
              <w:bottom w:val="single" w:sz="4" w:space="0" w:color="000000"/>
            </w:tcBorders>
            <w:tcMar>
              <w:top w:w="85" w:type="dxa"/>
              <w:bottom w:w="85" w:type="dxa"/>
            </w:tcMar>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12</w:t>
            </w:r>
          </w:p>
        </w:tc>
        <w:tc>
          <w:tcPr>
            <w:tcW w:w="2250" w:type="dxa"/>
            <w:tcBorders>
              <w:top w:val="single" w:sz="4" w:space="0" w:color="000000"/>
              <w:left w:val="single" w:sz="4" w:space="0" w:color="000000"/>
              <w:bottom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40</w:t>
            </w:r>
          </w:p>
        </w:tc>
        <w:tc>
          <w:tcPr>
            <w:tcW w:w="2700" w:type="dxa"/>
            <w:tcBorders>
              <w:top w:val="single" w:sz="4" w:space="0" w:color="000000"/>
              <w:left w:val="single" w:sz="4" w:space="0" w:color="000000"/>
              <w:bottom w:val="single" w:sz="4" w:space="0" w:color="000000"/>
              <w:right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 xml:space="preserve">30 </w:t>
            </w:r>
          </w:p>
        </w:tc>
      </w:tr>
    </w:tbl>
    <w:p w:rsidR="00DB4446" w:rsidRPr="00DB4446" w:rsidRDefault="00DB4446" w:rsidP="00DB4446">
      <w:pPr>
        <w:spacing w:after="0" w:line="240" w:lineRule="auto"/>
        <w:jc w:val="left"/>
        <w:rPr>
          <w:rFonts w:ascii="Times New Roman" w:eastAsia="Times New Roman" w:hAnsi="Times New Roman"/>
          <w:b/>
          <w:sz w:val="24"/>
          <w:szCs w:val="24"/>
        </w:rPr>
      </w:pPr>
    </w:p>
    <w:p w:rsidR="00DB4446" w:rsidRPr="00DB4446" w:rsidRDefault="00DB4446" w:rsidP="00DB4446">
      <w:pPr>
        <w:spacing w:after="0" w:line="240" w:lineRule="auto"/>
        <w:jc w:val="center"/>
        <w:rPr>
          <w:rFonts w:ascii="Times New Roman" w:eastAsia="Times New Roman" w:hAnsi="Times New Roman"/>
          <w:b/>
          <w:sz w:val="24"/>
          <w:szCs w:val="24"/>
          <w:lang w:val="sr-Cyrl-CS"/>
        </w:rPr>
      </w:pPr>
      <w:r w:rsidRPr="00DB4446">
        <w:rPr>
          <w:rFonts w:ascii="Times New Roman" w:eastAsia="Times New Roman" w:hAnsi="Times New Roman"/>
          <w:b/>
          <w:sz w:val="24"/>
          <w:szCs w:val="24"/>
          <w:lang w:val="sr-Cyrl-CS"/>
        </w:rPr>
        <w:t>Табела 3</w:t>
      </w:r>
    </w:p>
    <w:p w:rsidR="00DB4446" w:rsidRPr="00DB4446" w:rsidRDefault="00DB4446" w:rsidP="00DB4446">
      <w:pPr>
        <w:spacing w:after="0" w:line="240" w:lineRule="auto"/>
        <w:jc w:val="center"/>
        <w:rPr>
          <w:rFonts w:ascii="Times New Roman" w:eastAsia="Times New Roman" w:hAnsi="Times New Roman"/>
          <w:b/>
          <w:sz w:val="24"/>
          <w:szCs w:val="24"/>
          <w:lang w:val="sr-Cyrl-CS"/>
        </w:rPr>
      </w:pPr>
      <w:r w:rsidRPr="00DB4446">
        <w:rPr>
          <w:rFonts w:ascii="Times New Roman" w:eastAsia="Times New Roman" w:hAnsi="Times New Roman"/>
          <w:b/>
          <w:sz w:val="24"/>
          <w:szCs w:val="24"/>
          <w:lang w:val="sr-Cyrl-CS"/>
        </w:rPr>
        <w:t xml:space="preserve">За опрему из Табеле 1, колоне </w:t>
      </w:r>
      <w:r w:rsidRPr="00DB4446">
        <w:rPr>
          <w:rFonts w:ascii="Times New Roman" w:eastAsia="Times New Roman" w:hAnsi="Times New Roman"/>
          <w:b/>
          <w:bCs/>
          <w:sz w:val="24"/>
          <w:szCs w:val="24"/>
        </w:rPr>
        <w:t>Support 8x5xNBD</w:t>
      </w:r>
    </w:p>
    <w:tbl>
      <w:tblPr>
        <w:tblpPr w:leftFromText="180" w:rightFromText="180" w:vertAnchor="text" w:horzAnchor="margin" w:tblpXSpec="center" w:tblpY="62"/>
        <w:tblW w:w="9355" w:type="dxa"/>
        <w:tblLayout w:type="fixed"/>
        <w:tblCellMar>
          <w:top w:w="57" w:type="dxa"/>
          <w:left w:w="85" w:type="dxa"/>
          <w:bottom w:w="57" w:type="dxa"/>
          <w:right w:w="85" w:type="dxa"/>
        </w:tblCellMar>
        <w:tblLook w:val="0000"/>
      </w:tblPr>
      <w:tblGrid>
        <w:gridCol w:w="3091"/>
        <w:gridCol w:w="1774"/>
        <w:gridCol w:w="1710"/>
        <w:gridCol w:w="2780"/>
      </w:tblGrid>
      <w:tr w:rsidR="00DB4446" w:rsidRPr="00DB4446" w:rsidTr="00F159F0">
        <w:trPr>
          <w:trHeight w:val="753"/>
          <w:tblHeader/>
        </w:trPr>
        <w:tc>
          <w:tcPr>
            <w:tcW w:w="3091" w:type="dxa"/>
            <w:tcBorders>
              <w:top w:val="single" w:sz="4" w:space="0" w:color="000000"/>
              <w:left w:val="single" w:sz="4" w:space="0" w:color="000000"/>
              <w:bottom w:val="single" w:sz="4" w:space="0" w:color="000000"/>
            </w:tcBorders>
            <w:shd w:val="clear" w:color="auto" w:fill="EEECE1"/>
            <w:vAlign w:val="center"/>
          </w:tcPr>
          <w:p w:rsidR="00DB4446" w:rsidRPr="00DB4446" w:rsidRDefault="00DB4446" w:rsidP="00DB4446">
            <w:pPr>
              <w:suppressAutoHyphens/>
              <w:snapToGrid w:val="0"/>
              <w:spacing w:after="0" w:line="240" w:lineRule="auto"/>
              <w:jc w:val="center"/>
              <w:rPr>
                <w:rFonts w:ascii="Times New Roman" w:eastAsia="Arial" w:hAnsi="Times New Roman"/>
                <w:b/>
                <w:sz w:val="24"/>
                <w:szCs w:val="24"/>
                <w:lang w:val="sr-Cyrl-CS" w:eastAsia="ar-SA"/>
              </w:rPr>
            </w:pPr>
            <w:r w:rsidRPr="00DB4446">
              <w:rPr>
                <w:rFonts w:ascii="Times New Roman" w:eastAsia="Arial" w:hAnsi="Times New Roman"/>
                <w:b/>
                <w:sz w:val="24"/>
                <w:szCs w:val="24"/>
                <w:lang w:val="sr-Cyrl-CS" w:eastAsia="ar-SA"/>
              </w:rPr>
              <w:t>Приоритет</w:t>
            </w:r>
          </w:p>
        </w:tc>
        <w:tc>
          <w:tcPr>
            <w:tcW w:w="1774" w:type="dxa"/>
            <w:tcBorders>
              <w:top w:val="single" w:sz="4" w:space="0" w:color="000000"/>
              <w:left w:val="single" w:sz="4" w:space="0" w:color="000000"/>
              <w:bottom w:val="single" w:sz="4" w:space="0" w:color="000000"/>
            </w:tcBorders>
            <w:shd w:val="clear" w:color="auto" w:fill="EEECE1"/>
            <w:tcMar>
              <w:top w:w="85" w:type="dxa"/>
              <w:bottom w:w="85" w:type="dxa"/>
            </w:tcMar>
            <w:vAlign w:val="center"/>
          </w:tcPr>
          <w:p w:rsidR="00DB4446" w:rsidRPr="00DB4446" w:rsidRDefault="00DB4446" w:rsidP="00DB4446">
            <w:pPr>
              <w:suppressAutoHyphens/>
              <w:snapToGrid w:val="0"/>
              <w:spacing w:after="0" w:line="240" w:lineRule="auto"/>
              <w:jc w:val="center"/>
              <w:rPr>
                <w:rFonts w:ascii="Times New Roman" w:eastAsia="Arial" w:hAnsi="Times New Roman"/>
                <w:b/>
                <w:sz w:val="24"/>
                <w:szCs w:val="24"/>
                <w:lang w:val="sr-Cyrl-CS" w:eastAsia="ar-SA"/>
              </w:rPr>
            </w:pPr>
            <w:r w:rsidRPr="00DB4446">
              <w:rPr>
                <w:rFonts w:ascii="Times New Roman" w:eastAsia="Arial" w:hAnsi="Times New Roman"/>
                <w:b/>
                <w:sz w:val="24"/>
                <w:szCs w:val="24"/>
                <w:lang w:val="sr-Cyrl-CS" w:eastAsia="ar-SA"/>
              </w:rPr>
              <w:t>Време одзива</w:t>
            </w:r>
          </w:p>
          <w:p w:rsidR="00DB4446" w:rsidRPr="00DB4446" w:rsidRDefault="00DB4446" w:rsidP="00DB4446">
            <w:pPr>
              <w:suppressAutoHyphens/>
              <w:snapToGrid w:val="0"/>
              <w:spacing w:after="0" w:line="240" w:lineRule="auto"/>
              <w:jc w:val="center"/>
              <w:rPr>
                <w:rFonts w:ascii="Times New Roman" w:eastAsia="Arial" w:hAnsi="Times New Roman"/>
                <w:b/>
                <w:sz w:val="24"/>
                <w:szCs w:val="24"/>
                <w:lang w:val="sr-Cyrl-CS" w:eastAsia="ar-SA"/>
              </w:rPr>
            </w:pPr>
            <w:r w:rsidRPr="00DB4446">
              <w:rPr>
                <w:rFonts w:ascii="Times New Roman" w:eastAsia="Arial" w:hAnsi="Times New Roman"/>
                <w:b/>
                <w:sz w:val="24"/>
                <w:szCs w:val="24"/>
                <w:lang w:val="sr-Cyrl-CS" w:eastAsia="ar-SA"/>
              </w:rPr>
              <w:t>(сата)</w:t>
            </w:r>
          </w:p>
        </w:tc>
        <w:tc>
          <w:tcPr>
            <w:tcW w:w="1710" w:type="dxa"/>
            <w:tcBorders>
              <w:top w:val="single" w:sz="4" w:space="0" w:color="000000"/>
              <w:left w:val="single" w:sz="4" w:space="0" w:color="000000"/>
              <w:bottom w:val="single" w:sz="4" w:space="0" w:color="000000"/>
            </w:tcBorders>
            <w:shd w:val="clear" w:color="auto" w:fill="EEECE1"/>
            <w:vAlign w:val="center"/>
          </w:tcPr>
          <w:p w:rsidR="00DB4446" w:rsidRPr="00DB4446" w:rsidRDefault="00DB4446" w:rsidP="00DB4446">
            <w:pPr>
              <w:suppressAutoHyphens/>
              <w:snapToGrid w:val="0"/>
              <w:spacing w:after="0" w:line="240" w:lineRule="auto"/>
              <w:jc w:val="center"/>
              <w:rPr>
                <w:rFonts w:ascii="Times New Roman" w:eastAsia="Arial" w:hAnsi="Times New Roman"/>
                <w:b/>
                <w:sz w:val="24"/>
                <w:szCs w:val="24"/>
                <w:lang w:eastAsia="ar-SA"/>
              </w:rPr>
            </w:pPr>
            <w:r w:rsidRPr="00DB4446">
              <w:rPr>
                <w:rFonts w:ascii="Times New Roman" w:eastAsia="Arial" w:hAnsi="Times New Roman"/>
                <w:b/>
                <w:sz w:val="24"/>
                <w:szCs w:val="24"/>
                <w:lang w:val="sr-Cyrl-CS" w:eastAsia="ar-SA"/>
              </w:rPr>
              <w:t>Време опоравка</w:t>
            </w:r>
            <w:r w:rsidRPr="00DB4446">
              <w:rPr>
                <w:rFonts w:ascii="Times New Roman" w:eastAsia="Arial" w:hAnsi="Times New Roman"/>
                <w:b/>
                <w:sz w:val="24"/>
                <w:szCs w:val="24"/>
                <w:lang w:eastAsia="ar-SA"/>
              </w:rPr>
              <w:t>*</w:t>
            </w:r>
          </w:p>
          <w:p w:rsidR="00DB4446" w:rsidRPr="00DB4446" w:rsidRDefault="00DB4446" w:rsidP="00DB4446">
            <w:pPr>
              <w:suppressAutoHyphens/>
              <w:snapToGrid w:val="0"/>
              <w:spacing w:after="0" w:line="240" w:lineRule="auto"/>
              <w:jc w:val="center"/>
              <w:rPr>
                <w:rFonts w:ascii="Times New Roman" w:eastAsia="Arial" w:hAnsi="Times New Roman"/>
                <w:b/>
                <w:sz w:val="24"/>
                <w:szCs w:val="24"/>
                <w:lang w:val="sr-Cyrl-CS" w:eastAsia="ar-SA"/>
              </w:rPr>
            </w:pPr>
            <w:r w:rsidRPr="00DB4446">
              <w:rPr>
                <w:rFonts w:ascii="Times New Roman" w:eastAsia="Arial" w:hAnsi="Times New Roman"/>
                <w:b/>
                <w:sz w:val="24"/>
                <w:szCs w:val="24"/>
                <w:lang w:val="sr-Cyrl-CS" w:eastAsia="ar-SA"/>
              </w:rPr>
              <w:t>(радни дан)</w:t>
            </w:r>
          </w:p>
        </w:tc>
        <w:tc>
          <w:tcPr>
            <w:tcW w:w="2780"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DB4446" w:rsidRPr="00DB4446" w:rsidRDefault="00DB4446" w:rsidP="00DB4446">
            <w:pPr>
              <w:suppressAutoHyphens/>
              <w:snapToGrid w:val="0"/>
              <w:spacing w:after="0" w:line="240" w:lineRule="auto"/>
              <w:jc w:val="center"/>
              <w:rPr>
                <w:rFonts w:ascii="Times New Roman" w:eastAsia="Arial" w:hAnsi="Times New Roman"/>
                <w:b/>
                <w:sz w:val="24"/>
                <w:szCs w:val="24"/>
                <w:lang w:val="sr-Cyrl-CS" w:eastAsia="ar-SA"/>
              </w:rPr>
            </w:pPr>
            <w:r w:rsidRPr="00DB4446">
              <w:rPr>
                <w:rFonts w:ascii="Times New Roman" w:eastAsia="Arial" w:hAnsi="Times New Roman"/>
                <w:b/>
                <w:sz w:val="24"/>
                <w:szCs w:val="24"/>
                <w:lang w:val="sr-Cyrl-CS" w:eastAsia="ar-SA"/>
              </w:rPr>
              <w:t>Време решавања</w:t>
            </w:r>
          </w:p>
          <w:p w:rsidR="00DB4446" w:rsidRPr="00DB4446" w:rsidRDefault="00DB4446" w:rsidP="00DB4446">
            <w:pPr>
              <w:suppressAutoHyphens/>
              <w:snapToGrid w:val="0"/>
              <w:spacing w:after="0" w:line="240" w:lineRule="auto"/>
              <w:jc w:val="center"/>
              <w:rPr>
                <w:rFonts w:ascii="Times New Roman" w:eastAsia="Arial" w:hAnsi="Times New Roman"/>
                <w:b/>
                <w:sz w:val="24"/>
                <w:szCs w:val="24"/>
                <w:lang w:val="sr-Cyrl-CS" w:eastAsia="ar-SA"/>
              </w:rPr>
            </w:pPr>
            <w:r w:rsidRPr="00DB4446">
              <w:rPr>
                <w:rFonts w:ascii="Times New Roman" w:eastAsia="Arial" w:hAnsi="Times New Roman"/>
                <w:b/>
                <w:sz w:val="24"/>
                <w:szCs w:val="24"/>
                <w:lang w:val="sr-Cyrl-CS" w:eastAsia="ar-SA"/>
              </w:rPr>
              <w:t>(радни дан)</w:t>
            </w:r>
          </w:p>
        </w:tc>
      </w:tr>
      <w:tr w:rsidR="00DB4446" w:rsidRPr="00DB4446" w:rsidTr="00F159F0">
        <w:trPr>
          <w:trHeight w:val="456"/>
        </w:trPr>
        <w:tc>
          <w:tcPr>
            <w:tcW w:w="3091" w:type="dxa"/>
            <w:tcBorders>
              <w:top w:val="single" w:sz="4" w:space="0" w:color="000000"/>
              <w:left w:val="single" w:sz="4" w:space="0" w:color="000000"/>
              <w:bottom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Ниво 1</w:t>
            </w:r>
          </w:p>
        </w:tc>
        <w:tc>
          <w:tcPr>
            <w:tcW w:w="1774" w:type="dxa"/>
            <w:tcBorders>
              <w:top w:val="single" w:sz="4" w:space="0" w:color="000000"/>
              <w:left w:val="single" w:sz="4" w:space="0" w:color="000000"/>
              <w:bottom w:val="single" w:sz="4" w:space="0" w:color="000000"/>
            </w:tcBorders>
            <w:tcMar>
              <w:top w:w="85" w:type="dxa"/>
              <w:bottom w:w="85" w:type="dxa"/>
            </w:tcMar>
            <w:vAlign w:val="center"/>
          </w:tcPr>
          <w:p w:rsidR="00DB4446" w:rsidRPr="00DB4446" w:rsidRDefault="00DB4446" w:rsidP="00DB4446">
            <w:pPr>
              <w:keepNext/>
              <w:suppressAutoHyphens/>
              <w:snapToGrid w:val="0"/>
              <w:spacing w:after="0" w:line="240" w:lineRule="auto"/>
              <w:jc w:val="center"/>
              <w:rPr>
                <w:rFonts w:ascii="Times New Roman" w:eastAsia="Times New Roman" w:hAnsi="Times New Roman"/>
                <w:sz w:val="24"/>
                <w:szCs w:val="24"/>
                <w:lang w:val="sr-Cyrl-CS" w:eastAsia="ar-SA"/>
              </w:rPr>
            </w:pPr>
            <w:r w:rsidRPr="00DB4446">
              <w:rPr>
                <w:rFonts w:ascii="Times New Roman" w:eastAsia="Times New Roman" w:hAnsi="Times New Roman"/>
                <w:sz w:val="24"/>
                <w:szCs w:val="24"/>
                <w:lang w:eastAsia="ar-SA"/>
              </w:rPr>
              <w:t>2</w:t>
            </w:r>
            <w:r w:rsidRPr="00DB4446">
              <w:rPr>
                <w:rFonts w:ascii="Times New Roman" w:eastAsia="Times New Roman" w:hAnsi="Times New Roman"/>
                <w:sz w:val="24"/>
                <w:szCs w:val="24"/>
                <w:lang w:val="sr-Cyrl-CS" w:eastAsia="ar-SA"/>
              </w:rPr>
              <w:t xml:space="preserve"> </w:t>
            </w:r>
          </w:p>
        </w:tc>
        <w:tc>
          <w:tcPr>
            <w:tcW w:w="1710" w:type="dxa"/>
            <w:tcBorders>
              <w:top w:val="single" w:sz="4" w:space="0" w:color="000000"/>
              <w:left w:val="single" w:sz="4" w:space="0" w:color="000000"/>
              <w:bottom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1</w:t>
            </w:r>
          </w:p>
        </w:tc>
        <w:tc>
          <w:tcPr>
            <w:tcW w:w="2780" w:type="dxa"/>
            <w:tcBorders>
              <w:top w:val="single" w:sz="4" w:space="0" w:color="000000"/>
              <w:left w:val="single" w:sz="4" w:space="0" w:color="000000"/>
              <w:bottom w:val="single" w:sz="4" w:space="0" w:color="000000"/>
              <w:right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 xml:space="preserve">15 </w:t>
            </w:r>
          </w:p>
        </w:tc>
      </w:tr>
      <w:tr w:rsidR="00DB4446" w:rsidRPr="00DB4446" w:rsidTr="00F159F0">
        <w:trPr>
          <w:trHeight w:val="394"/>
        </w:trPr>
        <w:tc>
          <w:tcPr>
            <w:tcW w:w="3091" w:type="dxa"/>
            <w:tcBorders>
              <w:top w:val="single" w:sz="4" w:space="0" w:color="000000"/>
              <w:left w:val="single" w:sz="4" w:space="0" w:color="000000"/>
              <w:bottom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Ниво 2</w:t>
            </w:r>
          </w:p>
        </w:tc>
        <w:tc>
          <w:tcPr>
            <w:tcW w:w="1774" w:type="dxa"/>
            <w:tcBorders>
              <w:top w:val="single" w:sz="4" w:space="0" w:color="000000"/>
              <w:left w:val="single" w:sz="4" w:space="0" w:color="000000"/>
              <w:bottom w:val="single" w:sz="4" w:space="0" w:color="000000"/>
            </w:tcBorders>
            <w:tcMar>
              <w:top w:w="85" w:type="dxa"/>
              <w:bottom w:w="85" w:type="dxa"/>
            </w:tcMar>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4</w:t>
            </w:r>
          </w:p>
        </w:tc>
        <w:tc>
          <w:tcPr>
            <w:tcW w:w="1710" w:type="dxa"/>
            <w:tcBorders>
              <w:top w:val="single" w:sz="4" w:space="0" w:color="000000"/>
              <w:left w:val="single" w:sz="4" w:space="0" w:color="000000"/>
              <w:bottom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 xml:space="preserve">1 </w:t>
            </w:r>
          </w:p>
        </w:tc>
        <w:tc>
          <w:tcPr>
            <w:tcW w:w="2780" w:type="dxa"/>
            <w:tcBorders>
              <w:top w:val="single" w:sz="4" w:space="0" w:color="000000"/>
              <w:left w:val="single" w:sz="4" w:space="0" w:color="000000"/>
              <w:bottom w:val="single" w:sz="4" w:space="0" w:color="000000"/>
              <w:right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20</w:t>
            </w:r>
          </w:p>
        </w:tc>
      </w:tr>
      <w:tr w:rsidR="00DB4446" w:rsidRPr="00DB4446" w:rsidTr="00F159F0">
        <w:trPr>
          <w:trHeight w:val="328"/>
        </w:trPr>
        <w:tc>
          <w:tcPr>
            <w:tcW w:w="3091" w:type="dxa"/>
            <w:tcBorders>
              <w:top w:val="single" w:sz="4" w:space="0" w:color="000000"/>
              <w:left w:val="single" w:sz="4" w:space="0" w:color="000000"/>
              <w:bottom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Ниво 3</w:t>
            </w:r>
          </w:p>
        </w:tc>
        <w:tc>
          <w:tcPr>
            <w:tcW w:w="1774" w:type="dxa"/>
            <w:tcBorders>
              <w:top w:val="single" w:sz="4" w:space="0" w:color="000000"/>
              <w:left w:val="single" w:sz="4" w:space="0" w:color="000000"/>
              <w:bottom w:val="single" w:sz="4" w:space="0" w:color="000000"/>
            </w:tcBorders>
            <w:tcMar>
              <w:top w:w="85" w:type="dxa"/>
              <w:bottom w:w="85" w:type="dxa"/>
            </w:tcMar>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12</w:t>
            </w:r>
          </w:p>
        </w:tc>
        <w:tc>
          <w:tcPr>
            <w:tcW w:w="1710" w:type="dxa"/>
            <w:tcBorders>
              <w:top w:val="single" w:sz="4" w:space="0" w:color="000000"/>
              <w:left w:val="single" w:sz="4" w:space="0" w:color="000000"/>
              <w:bottom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4</w:t>
            </w:r>
          </w:p>
        </w:tc>
        <w:tc>
          <w:tcPr>
            <w:tcW w:w="2780" w:type="dxa"/>
            <w:tcBorders>
              <w:top w:val="single" w:sz="4" w:space="0" w:color="000000"/>
              <w:left w:val="single" w:sz="4" w:space="0" w:color="000000"/>
              <w:bottom w:val="single" w:sz="4" w:space="0" w:color="000000"/>
              <w:right w:val="single" w:sz="4" w:space="0" w:color="000000"/>
            </w:tcBorders>
            <w:vAlign w:val="center"/>
          </w:tcPr>
          <w:p w:rsidR="00DB4446" w:rsidRPr="00DB4446" w:rsidRDefault="00DB4446" w:rsidP="00DB4446">
            <w:pPr>
              <w:snapToGrid w:val="0"/>
              <w:spacing w:after="0" w:line="240" w:lineRule="auto"/>
              <w:jc w:val="center"/>
              <w:rPr>
                <w:rFonts w:ascii="Times New Roman" w:eastAsia="Times New Roman" w:hAnsi="Times New Roman"/>
                <w:sz w:val="24"/>
                <w:szCs w:val="24"/>
                <w:lang w:val="sr-Cyrl-CS"/>
              </w:rPr>
            </w:pPr>
            <w:r w:rsidRPr="00DB4446">
              <w:rPr>
                <w:rFonts w:ascii="Times New Roman" w:eastAsia="Times New Roman" w:hAnsi="Times New Roman"/>
                <w:sz w:val="24"/>
                <w:szCs w:val="24"/>
                <w:lang w:val="sr-Cyrl-CS"/>
              </w:rPr>
              <w:t xml:space="preserve">30 </w:t>
            </w:r>
          </w:p>
        </w:tc>
      </w:tr>
    </w:tbl>
    <w:p w:rsidR="00DB4446" w:rsidRPr="00DB4446" w:rsidRDefault="00DB4446" w:rsidP="00DB4446">
      <w:pPr>
        <w:spacing w:after="0" w:line="240" w:lineRule="auto"/>
        <w:rPr>
          <w:rFonts w:ascii="Times New Roman" w:eastAsia="Times New Roman" w:hAnsi="Times New Roman"/>
          <w:sz w:val="24"/>
          <w:szCs w:val="24"/>
          <w:lang w:val="sr-Cyrl-CS"/>
        </w:rPr>
      </w:pPr>
      <w:r w:rsidRPr="00DB4446">
        <w:rPr>
          <w:rFonts w:ascii="Times New Roman" w:eastAsia="Times New Roman" w:hAnsi="Times New Roman"/>
          <w:sz w:val="24"/>
          <w:szCs w:val="24"/>
        </w:rPr>
        <w:t>*</w:t>
      </w:r>
      <w:r w:rsidRPr="00DB4446">
        <w:rPr>
          <w:rFonts w:ascii="Times New Roman" w:eastAsia="Times New Roman" w:hAnsi="Times New Roman"/>
          <w:sz w:val="24"/>
          <w:szCs w:val="24"/>
          <w:lang w:val="sr-Cyrl-CS"/>
        </w:rPr>
        <w:t xml:space="preserve"> Време опоравка за локације ван Београда, продужава се за потребно време путовања.</w:t>
      </w:r>
    </w:p>
    <w:p w:rsidR="00DB4446" w:rsidRPr="00DB4446" w:rsidRDefault="00DB4446" w:rsidP="00DB4446">
      <w:pPr>
        <w:spacing w:after="0" w:line="240" w:lineRule="auto"/>
        <w:rPr>
          <w:rFonts w:ascii="Times New Roman" w:eastAsia="Times New Roman" w:hAnsi="Times New Roman"/>
          <w:b/>
          <w:sz w:val="24"/>
          <w:szCs w:val="24"/>
          <w:lang w:val="sr-Cyrl-CS"/>
        </w:rPr>
      </w:pPr>
    </w:p>
    <w:p w:rsidR="00DB4446" w:rsidRPr="00DB4446" w:rsidRDefault="00DB4446" w:rsidP="00DB4446">
      <w:pPr>
        <w:suppressAutoHyphens/>
        <w:spacing w:after="0" w:line="240" w:lineRule="auto"/>
        <w:rPr>
          <w:rFonts w:ascii="Times New Roman" w:eastAsia="Times New Roman" w:hAnsi="Times New Roman"/>
          <w:sz w:val="24"/>
          <w:szCs w:val="24"/>
        </w:rPr>
      </w:pPr>
      <w:r w:rsidRPr="00DB4446">
        <w:rPr>
          <w:rFonts w:ascii="Times New Roman" w:eastAsia="Times New Roman" w:hAnsi="Times New Roman"/>
          <w:sz w:val="24"/>
          <w:szCs w:val="24"/>
          <w:lang w:val="sr-Cyrl-CS"/>
        </w:rPr>
        <w:lastRenderedPageBreak/>
        <w:t xml:space="preserve">Понуђач је </w:t>
      </w:r>
      <w:r w:rsidRPr="00DB4446">
        <w:rPr>
          <w:rFonts w:ascii="Times New Roman" w:eastAsia="Arial Unicode MS" w:hAnsi="Times New Roman"/>
          <w:color w:val="000000"/>
          <w:kern w:val="1"/>
          <w:sz w:val="24"/>
          <w:szCs w:val="24"/>
          <w:lang w:val="sr-Cyrl-CS" w:eastAsia="ar-SA"/>
        </w:rPr>
        <w:t xml:space="preserve">обавезан </w:t>
      </w:r>
      <w:r w:rsidRPr="00DB4446">
        <w:rPr>
          <w:rFonts w:ascii="Times New Roman" w:eastAsia="Times New Roman" w:hAnsi="Times New Roman"/>
          <w:sz w:val="24"/>
          <w:szCs w:val="24"/>
          <w:lang w:val="sr-Cyrl-CS"/>
        </w:rPr>
        <w:t xml:space="preserve">да предметне услуге врши ажурно, стручно и квалитетно, у свему </w:t>
      </w:r>
      <w:r w:rsidRPr="00DB4446">
        <w:rPr>
          <w:rFonts w:ascii="Times New Roman" w:eastAsia="Times New Roman" w:hAnsi="Times New Roman"/>
          <w:sz w:val="24"/>
          <w:szCs w:val="24"/>
        </w:rPr>
        <w:t>у складу са позитивним прописима</w:t>
      </w:r>
      <w:r w:rsidRPr="00DB4446">
        <w:rPr>
          <w:rFonts w:ascii="Times New Roman" w:eastAsia="Times New Roman" w:hAnsi="Times New Roman"/>
          <w:sz w:val="24"/>
          <w:szCs w:val="24"/>
          <w:lang w:val="sr-Cyrl-CS"/>
        </w:rPr>
        <w:t xml:space="preserve">, професионалним стандардима струке, као и важећим страндардима квалитета, </w:t>
      </w:r>
      <w:r w:rsidRPr="00DB4446">
        <w:rPr>
          <w:rFonts w:ascii="Times New Roman" w:eastAsia="Times New Roman" w:hAnsi="Times New Roman"/>
          <w:sz w:val="24"/>
          <w:szCs w:val="24"/>
        </w:rPr>
        <w:t xml:space="preserve">који </w:t>
      </w:r>
      <w:r w:rsidRPr="00DB4446">
        <w:rPr>
          <w:rFonts w:ascii="Times New Roman" w:eastAsia="Times New Roman" w:hAnsi="Times New Roman"/>
          <w:sz w:val="24"/>
          <w:szCs w:val="24"/>
          <w:lang w:val="sr-Cyrl-CS"/>
        </w:rPr>
        <w:t>с</w:t>
      </w:r>
      <w:r w:rsidRPr="00DB4446">
        <w:rPr>
          <w:rFonts w:ascii="Times New Roman" w:eastAsia="Times New Roman" w:hAnsi="Times New Roman"/>
          <w:sz w:val="24"/>
          <w:szCs w:val="24"/>
        </w:rPr>
        <w:t xml:space="preserve">е </w:t>
      </w:r>
      <w:r w:rsidRPr="00DB4446">
        <w:rPr>
          <w:rFonts w:ascii="Times New Roman" w:eastAsia="Times New Roman" w:hAnsi="Times New Roman"/>
          <w:sz w:val="24"/>
          <w:szCs w:val="24"/>
          <w:lang w:val="sr-Cyrl-CS"/>
        </w:rPr>
        <w:t>односе на</w:t>
      </w:r>
      <w:r w:rsidRPr="00DB4446">
        <w:rPr>
          <w:rFonts w:ascii="Times New Roman" w:eastAsia="Times New Roman" w:hAnsi="Times New Roman"/>
          <w:sz w:val="24"/>
          <w:szCs w:val="24"/>
        </w:rPr>
        <w:t xml:space="preserve"> </w:t>
      </w:r>
      <w:r w:rsidRPr="00DB4446">
        <w:rPr>
          <w:rFonts w:ascii="Times New Roman" w:eastAsia="Times New Roman" w:hAnsi="Times New Roman"/>
          <w:sz w:val="24"/>
          <w:szCs w:val="24"/>
          <w:lang w:val="sr-Cyrl-CS"/>
        </w:rPr>
        <w:t xml:space="preserve">ову </w:t>
      </w:r>
      <w:r w:rsidRPr="00DB4446">
        <w:rPr>
          <w:rFonts w:ascii="Times New Roman" w:eastAsia="Times New Roman" w:hAnsi="Times New Roman"/>
          <w:sz w:val="24"/>
          <w:szCs w:val="24"/>
        </w:rPr>
        <w:t>област</w:t>
      </w:r>
      <w:r w:rsidRPr="00DB4446">
        <w:rPr>
          <w:rFonts w:ascii="Times New Roman" w:eastAsia="Times New Roman" w:hAnsi="Times New Roman"/>
          <w:sz w:val="24"/>
          <w:szCs w:val="24"/>
          <w:lang w:val="sr-Cyrl-CS"/>
        </w:rPr>
        <w:t>.</w:t>
      </w:r>
    </w:p>
    <w:p w:rsidR="00DB4446" w:rsidRPr="00DB4446" w:rsidRDefault="00DB4446" w:rsidP="00DB4446">
      <w:pPr>
        <w:suppressAutoHyphens/>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u w:val="single"/>
        </w:rPr>
      </w:pPr>
      <w:r w:rsidRPr="00DB4446">
        <w:rPr>
          <w:rFonts w:ascii="Times New Roman" w:eastAsia="Times New Roman" w:hAnsi="Times New Roman"/>
          <w:sz w:val="24"/>
          <w:szCs w:val="24"/>
          <w:u w:val="single"/>
          <w:lang w:val="sr-Cyrl-CS"/>
        </w:rPr>
        <w:t>Места извршења</w:t>
      </w:r>
      <w:r w:rsidRPr="00DB4446">
        <w:rPr>
          <w:rFonts w:ascii="Times New Roman" w:eastAsia="Times New Roman" w:hAnsi="Times New Roman"/>
          <w:sz w:val="24"/>
          <w:szCs w:val="24"/>
          <w:u w:val="single"/>
        </w:rPr>
        <w:t>:</w:t>
      </w:r>
    </w:p>
    <w:p w:rsidR="00DB4446" w:rsidRPr="00DB4446" w:rsidRDefault="00DB4446" w:rsidP="00DB4446">
      <w:pPr>
        <w:numPr>
          <w:ilvl w:val="0"/>
          <w:numId w:val="24"/>
        </w:numPr>
        <w:spacing w:after="0" w:line="240" w:lineRule="auto"/>
        <w:jc w:val="left"/>
        <w:rPr>
          <w:rFonts w:ascii="Times New Roman" w:eastAsia="Times New Roman" w:hAnsi="Times New Roman"/>
          <w:sz w:val="24"/>
          <w:szCs w:val="24"/>
          <w:lang w:val="sr-Cyrl-CS"/>
        </w:rPr>
      </w:pPr>
      <w:r w:rsidRPr="00DB4446">
        <w:rPr>
          <w:rFonts w:ascii="Times New Roman" w:eastAsia="Arial Unicode MS" w:hAnsi="Times New Roman"/>
          <w:kern w:val="1"/>
          <w:sz w:val="24"/>
          <w:szCs w:val="24"/>
          <w:lang w:val="sr-Cyrl-CS" w:eastAsia="ar-SA"/>
        </w:rPr>
        <w:t>Палмотићева 2, 11103 Београд,</w:t>
      </w:r>
    </w:p>
    <w:p w:rsidR="00DB4446" w:rsidRPr="00DB4446" w:rsidRDefault="00DB4446" w:rsidP="00DB4446">
      <w:pPr>
        <w:numPr>
          <w:ilvl w:val="0"/>
          <w:numId w:val="24"/>
        </w:numPr>
        <w:spacing w:after="0" w:line="240" w:lineRule="auto"/>
        <w:jc w:val="left"/>
        <w:rPr>
          <w:rFonts w:ascii="Times New Roman" w:eastAsia="Times New Roman" w:hAnsi="Times New Roman"/>
          <w:sz w:val="24"/>
          <w:szCs w:val="24"/>
          <w:lang w:val="sr-Cyrl-CS"/>
        </w:rPr>
      </w:pPr>
      <w:r w:rsidRPr="00DB4446">
        <w:rPr>
          <w:rFonts w:ascii="Times New Roman" w:eastAsia="Arial Unicode MS" w:hAnsi="Times New Roman"/>
          <w:noProof/>
          <w:kern w:val="1"/>
          <w:sz w:val="24"/>
          <w:szCs w:val="24"/>
          <w:lang w:val="ru-RU" w:eastAsia="ar-SA"/>
        </w:rPr>
        <w:t>Угриновачка 210б</w:t>
      </w:r>
      <w:r w:rsidRPr="00DB4446">
        <w:rPr>
          <w:rFonts w:ascii="Times New Roman" w:eastAsia="Arial Unicode MS" w:hAnsi="Times New Roman"/>
          <w:kern w:val="1"/>
          <w:sz w:val="24"/>
          <w:szCs w:val="24"/>
          <w:lang w:val="sr-Cyrl-CS" w:eastAsia="ar-SA"/>
        </w:rPr>
        <w:t>, 11080 Земун,</w:t>
      </w:r>
    </w:p>
    <w:p w:rsidR="00DB4446" w:rsidRPr="00DB4446" w:rsidRDefault="00DB4446" w:rsidP="00DB4446">
      <w:pPr>
        <w:numPr>
          <w:ilvl w:val="0"/>
          <w:numId w:val="24"/>
        </w:numPr>
        <w:spacing w:after="0" w:line="240" w:lineRule="auto"/>
        <w:jc w:val="left"/>
        <w:rPr>
          <w:rFonts w:ascii="Times New Roman" w:eastAsia="Times New Roman" w:hAnsi="Times New Roman"/>
          <w:sz w:val="24"/>
          <w:szCs w:val="24"/>
          <w:lang w:val="sr-Cyrl-CS"/>
        </w:rPr>
      </w:pPr>
      <w:r w:rsidRPr="00DB4446">
        <w:rPr>
          <w:rFonts w:ascii="Times New Roman" w:eastAsia="Times New Roman" w:hAnsi="Times New Roman"/>
          <w:sz w:val="24"/>
          <w:szCs w:val="24"/>
        </w:rPr>
        <w:t>КМЦ</w:t>
      </w:r>
      <w:r w:rsidRPr="00DB4446">
        <w:rPr>
          <w:rFonts w:ascii="Times New Roman" w:eastAsia="Times New Roman" w:hAnsi="Times New Roman"/>
          <w:sz w:val="24"/>
          <w:szCs w:val="24"/>
          <w:lang w:val="sr-Cyrl-CS"/>
        </w:rPr>
        <w:t xml:space="preserve"> </w:t>
      </w:r>
      <w:r w:rsidRPr="00DB4446">
        <w:rPr>
          <w:rFonts w:ascii="Times New Roman" w:eastAsia="Times New Roman" w:hAnsi="Times New Roman"/>
          <w:sz w:val="24"/>
          <w:szCs w:val="24"/>
        </w:rPr>
        <w:t>Београд</w:t>
      </w:r>
      <w:r w:rsidRPr="00DB4446">
        <w:rPr>
          <w:rFonts w:ascii="Times New Roman" w:eastAsia="Times New Roman" w:hAnsi="Times New Roman"/>
          <w:sz w:val="24"/>
          <w:szCs w:val="24"/>
          <w:lang w:val="sr-Cyrl-CS"/>
        </w:rPr>
        <w:t>, Проте Матеје 15, Добановци,</w:t>
      </w:r>
    </w:p>
    <w:p w:rsidR="00DB4446" w:rsidRPr="00DB4446" w:rsidRDefault="00DB4446" w:rsidP="00DB4446">
      <w:pPr>
        <w:numPr>
          <w:ilvl w:val="0"/>
          <w:numId w:val="24"/>
        </w:numPr>
        <w:spacing w:after="0" w:line="240" w:lineRule="auto"/>
        <w:jc w:val="left"/>
        <w:rPr>
          <w:rFonts w:ascii="Times New Roman" w:eastAsia="Times New Roman" w:hAnsi="Times New Roman"/>
          <w:sz w:val="24"/>
          <w:szCs w:val="24"/>
          <w:lang w:val="sr-Cyrl-CS"/>
        </w:rPr>
      </w:pPr>
      <w:r w:rsidRPr="00DB4446">
        <w:rPr>
          <w:rFonts w:ascii="Times New Roman" w:eastAsia="Times New Roman" w:hAnsi="Times New Roman"/>
          <w:sz w:val="24"/>
          <w:szCs w:val="24"/>
        </w:rPr>
        <w:t>КМЦ</w:t>
      </w:r>
      <w:r w:rsidRPr="00DB4446">
        <w:rPr>
          <w:rFonts w:ascii="Times New Roman" w:eastAsia="Times New Roman" w:hAnsi="Times New Roman"/>
          <w:sz w:val="24"/>
          <w:szCs w:val="24"/>
          <w:lang w:val="sr-Cyrl-CS"/>
        </w:rPr>
        <w:t xml:space="preserve"> </w:t>
      </w:r>
      <w:r w:rsidRPr="00DB4446">
        <w:rPr>
          <w:rFonts w:ascii="Times New Roman" w:eastAsia="Times New Roman" w:hAnsi="Times New Roman"/>
          <w:sz w:val="24"/>
          <w:szCs w:val="24"/>
        </w:rPr>
        <w:t>Ниш</w:t>
      </w:r>
      <w:r w:rsidRPr="00DB4446">
        <w:rPr>
          <w:rFonts w:ascii="Times New Roman" w:eastAsia="Times New Roman" w:hAnsi="Times New Roman"/>
          <w:sz w:val="24"/>
          <w:szCs w:val="24"/>
          <w:lang w:val="sr-Cyrl-CS"/>
        </w:rPr>
        <w:t>, Чемерничка бб, Брдо Камаре, Ниш.</w:t>
      </w:r>
    </w:p>
    <w:p w:rsidR="00DB4446" w:rsidRPr="00DB4446" w:rsidRDefault="00DB4446" w:rsidP="00DB4446">
      <w:pPr>
        <w:spacing w:after="0" w:line="240" w:lineRule="auto"/>
        <w:ind w:left="720"/>
        <w:jc w:val="left"/>
        <w:rPr>
          <w:rFonts w:ascii="Times New Roman" w:eastAsia="Times New Roman" w:hAnsi="Times New Roman"/>
          <w:sz w:val="24"/>
          <w:szCs w:val="24"/>
          <w:lang w:val="sr-Cyrl-CS"/>
        </w:rPr>
      </w:pPr>
    </w:p>
    <w:p w:rsidR="00DB4446" w:rsidRPr="00DB4446" w:rsidRDefault="00DB4446" w:rsidP="00DB4446">
      <w:pPr>
        <w:spacing w:after="0" w:line="240" w:lineRule="auto"/>
        <w:rPr>
          <w:rFonts w:ascii="Times New Roman" w:eastAsia="Arial Unicode MS" w:hAnsi="Times New Roman"/>
          <w:kern w:val="1"/>
          <w:sz w:val="24"/>
          <w:szCs w:val="24"/>
          <w:u w:val="single"/>
          <w:lang w:eastAsia="ar-SA"/>
        </w:rPr>
      </w:pPr>
      <w:r w:rsidRPr="00DB4446">
        <w:rPr>
          <w:rFonts w:ascii="Times New Roman" w:eastAsia="Arial Unicode MS" w:hAnsi="Times New Roman"/>
          <w:kern w:val="1"/>
          <w:sz w:val="24"/>
          <w:szCs w:val="24"/>
          <w:u w:val="single"/>
          <w:lang w:eastAsia="ar-SA"/>
        </w:rPr>
        <w:t>Гарантни рок:</w:t>
      </w:r>
    </w:p>
    <w:p w:rsidR="00DB4446" w:rsidRPr="00DB4446" w:rsidRDefault="00DB4446" w:rsidP="00DB4446">
      <w:pPr>
        <w:spacing w:after="0" w:line="240" w:lineRule="auto"/>
        <w:rPr>
          <w:rFonts w:ascii="Times New Roman" w:eastAsia="Times New Roman" w:hAnsi="Times New Roman"/>
          <w:sz w:val="24"/>
          <w:szCs w:val="24"/>
        </w:rPr>
      </w:pPr>
      <w:r w:rsidRPr="00DB4446">
        <w:rPr>
          <w:rFonts w:ascii="Times New Roman" w:eastAsia="Arial Unicode MS" w:hAnsi="Times New Roman"/>
          <w:kern w:val="1"/>
          <w:sz w:val="24"/>
          <w:szCs w:val="24"/>
          <w:lang w:eastAsia="ar-SA"/>
        </w:rPr>
        <w:t xml:space="preserve">Понуђач </w:t>
      </w:r>
      <w:r w:rsidRPr="00DB4446">
        <w:rPr>
          <w:rFonts w:ascii="Times New Roman" w:eastAsia="Arial Unicode MS" w:hAnsi="Times New Roman"/>
          <w:color w:val="000000"/>
          <w:kern w:val="1"/>
          <w:sz w:val="24"/>
          <w:szCs w:val="24"/>
          <w:lang w:val="sr-Cyrl-CS" w:eastAsia="ar-SA"/>
        </w:rPr>
        <w:t xml:space="preserve">је обавезан </w:t>
      </w:r>
      <w:r w:rsidRPr="00DB4446">
        <w:rPr>
          <w:rFonts w:ascii="Times New Roman" w:eastAsia="Arial Unicode MS" w:hAnsi="Times New Roman"/>
          <w:kern w:val="1"/>
          <w:sz w:val="24"/>
          <w:szCs w:val="24"/>
          <w:lang w:eastAsia="ar-SA"/>
        </w:rPr>
        <w:t>да за мрежну опрему за коју се врше предметне услуге, обезбеди продужење важења произвођачке гаранције, за цео период</w:t>
      </w:r>
      <w:r w:rsidRPr="00DB4446">
        <w:rPr>
          <w:rFonts w:ascii="Times New Roman" w:eastAsia="Arial Unicode MS" w:hAnsi="Times New Roman"/>
          <w:kern w:val="1"/>
          <w:sz w:val="24"/>
          <w:szCs w:val="24"/>
          <w:lang w:val="sr-Cyrl-CS" w:eastAsia="ar-SA"/>
        </w:rPr>
        <w:t xml:space="preserve"> важења</w:t>
      </w:r>
      <w:r w:rsidRPr="00DB4446">
        <w:rPr>
          <w:rFonts w:ascii="Times New Roman" w:eastAsia="Arial Unicode MS" w:hAnsi="Times New Roman"/>
          <w:kern w:val="1"/>
          <w:sz w:val="24"/>
          <w:szCs w:val="24"/>
          <w:lang w:eastAsia="ar-SA"/>
        </w:rPr>
        <w:t xml:space="preserve"> </w:t>
      </w:r>
      <w:r w:rsidRPr="00DB4446">
        <w:rPr>
          <w:rFonts w:ascii="Times New Roman" w:eastAsia="Arial Unicode MS" w:hAnsi="Times New Roman"/>
          <w:kern w:val="1"/>
          <w:sz w:val="24"/>
          <w:szCs w:val="24"/>
          <w:lang w:val="sr-Cyrl-CS" w:eastAsia="ar-SA"/>
        </w:rPr>
        <w:t>у</w:t>
      </w:r>
      <w:r w:rsidRPr="00DB4446">
        <w:rPr>
          <w:rFonts w:ascii="Times New Roman" w:eastAsia="Arial Unicode MS" w:hAnsi="Times New Roman"/>
          <w:kern w:val="1"/>
          <w:sz w:val="24"/>
          <w:szCs w:val="24"/>
          <w:lang w:eastAsia="ar-SA"/>
        </w:rPr>
        <w:t>говора.</w:t>
      </w: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hd w:val="clear" w:color="auto" w:fill="C6D9F1"/>
        <w:suppressAutoHyphens/>
        <w:spacing w:after="0" w:line="240" w:lineRule="auto"/>
        <w:jc w:val="center"/>
        <w:rPr>
          <w:rFonts w:ascii="Times New Roman" w:eastAsia="Arial Unicode MS" w:hAnsi="Times New Roman"/>
          <w:b/>
          <w:bCs/>
          <w:i/>
          <w:iCs/>
          <w:color w:val="000000"/>
          <w:kern w:val="1"/>
          <w:sz w:val="28"/>
          <w:szCs w:val="28"/>
          <w:lang w:eastAsia="ar-SA"/>
        </w:rPr>
      </w:pPr>
      <w:r w:rsidRPr="00DB4446">
        <w:rPr>
          <w:rFonts w:ascii="Times New Roman" w:eastAsia="Arial Unicode MS" w:hAnsi="Times New Roman"/>
          <w:b/>
          <w:bCs/>
          <w:i/>
          <w:iCs/>
          <w:color w:val="000000"/>
          <w:kern w:val="1"/>
          <w:sz w:val="28"/>
          <w:szCs w:val="28"/>
          <w:lang w:eastAsia="ar-SA"/>
        </w:rPr>
        <w:lastRenderedPageBreak/>
        <w:t>II</w:t>
      </w:r>
      <w:r w:rsidRPr="00DB4446">
        <w:rPr>
          <w:rFonts w:ascii="Times New Roman" w:eastAsia="Arial Unicode MS" w:hAnsi="Times New Roman"/>
          <w:b/>
          <w:bCs/>
          <w:i/>
          <w:iCs/>
          <w:kern w:val="1"/>
          <w:sz w:val="28"/>
          <w:szCs w:val="28"/>
          <w:lang w:eastAsia="ar-SA"/>
        </w:rPr>
        <w:t>I</w:t>
      </w:r>
      <w:r w:rsidRPr="00DB4446">
        <w:rPr>
          <w:rFonts w:ascii="Times New Roman" w:eastAsia="Arial Unicode MS" w:hAnsi="Times New Roman"/>
          <w:b/>
          <w:bCs/>
          <w:i/>
          <w:iCs/>
          <w:color w:val="000000"/>
          <w:kern w:val="1"/>
          <w:sz w:val="28"/>
          <w:szCs w:val="28"/>
          <w:lang w:eastAsia="ar-SA"/>
        </w:rPr>
        <w:t xml:space="preserve">  УСЛОВИ ЗА УЧЕШЋЕ У ПОСТУПКУ ЈАВНЕ НАБАВКЕ ИЗ ЧЛ. 75. И 76. ЗАКОНА И УПУТСТВО КАКО СЕ ДОКАЗУЈЕ ИСПУЊЕНОСТ ТИХ УСЛОВА</w:t>
      </w:r>
    </w:p>
    <w:p w:rsidR="00DB4446" w:rsidRPr="00DB4446" w:rsidRDefault="00DB4446" w:rsidP="00DB4446">
      <w:pPr>
        <w:suppressAutoHyphens/>
        <w:spacing w:after="0" w:line="240" w:lineRule="auto"/>
        <w:rPr>
          <w:rFonts w:ascii="Times New Roman" w:eastAsia="Arial Unicode MS" w:hAnsi="Times New Roman"/>
          <w:bCs/>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TimesNewRomanPSMT" w:hAnsi="Times New Roman"/>
          <w:bCs/>
          <w:kern w:val="1"/>
          <w:sz w:val="28"/>
          <w:szCs w:val="28"/>
          <w:lang w:eastAsia="ar-SA"/>
        </w:rPr>
      </w:pPr>
      <w:r w:rsidRPr="00DB4446">
        <w:rPr>
          <w:rFonts w:ascii="Times New Roman" w:eastAsia="TimesNewRomanPSMT" w:hAnsi="Times New Roman"/>
          <w:bCs/>
          <w:kern w:val="1"/>
          <w:sz w:val="28"/>
          <w:szCs w:val="28"/>
          <w:lang w:eastAsia="ar-SA"/>
        </w:rPr>
        <w:t>ОБАВЕЗНИ УСЛОВИ</w:t>
      </w:r>
    </w:p>
    <w:p w:rsidR="00DB4446" w:rsidRPr="00DB4446" w:rsidRDefault="00DB4446" w:rsidP="00DB4446">
      <w:pPr>
        <w:suppressAutoHyphens/>
        <w:spacing w:after="0" w:line="240" w:lineRule="auto"/>
        <w:jc w:val="center"/>
        <w:rPr>
          <w:rFonts w:ascii="Times New Roman" w:eastAsia="TimesNewRomanPSMT" w:hAnsi="Times New Roman"/>
          <w:bCs/>
          <w:kern w:val="1"/>
          <w:sz w:val="24"/>
          <w:szCs w:val="24"/>
          <w:lang w:eastAsia="ar-SA"/>
        </w:rPr>
      </w:pPr>
    </w:p>
    <w:p w:rsidR="00DB4446" w:rsidRPr="00DB4446" w:rsidRDefault="00DB4446" w:rsidP="00DB4446">
      <w:pPr>
        <w:tabs>
          <w:tab w:val="left" w:pos="680"/>
        </w:tabs>
        <w:suppressAutoHyphens/>
        <w:spacing w:after="0" w:line="240" w:lineRule="auto"/>
        <w:rPr>
          <w:rFonts w:ascii="Times New Roman" w:eastAsia="Arial Unicode MS" w:hAnsi="Times New Roman"/>
          <w:b/>
          <w:color w:val="000000"/>
          <w:kern w:val="1"/>
          <w:sz w:val="24"/>
          <w:szCs w:val="24"/>
          <w:lang w:eastAsia="ar-SA"/>
        </w:rPr>
      </w:pPr>
      <w:r w:rsidRPr="00DB4446">
        <w:rPr>
          <w:rFonts w:ascii="Times New Roman" w:eastAsia="Arial Unicode MS" w:hAnsi="Times New Roman"/>
          <w:iCs/>
          <w:color w:val="000000"/>
          <w:kern w:val="1"/>
          <w:sz w:val="24"/>
          <w:szCs w:val="24"/>
          <w:lang w:eastAsia="ar-SA"/>
        </w:rPr>
        <w:t xml:space="preserve">У поступку предметне јавне набавке понуђач мора да докаже да испуњава </w:t>
      </w:r>
      <w:r w:rsidRPr="00DB4446">
        <w:rPr>
          <w:rFonts w:ascii="Times New Roman" w:eastAsia="Arial Unicode MS" w:hAnsi="Times New Roman"/>
          <w:b/>
          <w:iCs/>
          <w:color w:val="000000"/>
          <w:kern w:val="1"/>
          <w:sz w:val="24"/>
          <w:szCs w:val="24"/>
          <w:lang w:eastAsia="ar-SA"/>
        </w:rPr>
        <w:t>обавезне услове</w:t>
      </w:r>
      <w:r w:rsidRPr="00DB4446">
        <w:rPr>
          <w:rFonts w:ascii="Times New Roman" w:eastAsia="Arial Unicode MS" w:hAnsi="Times New Roman"/>
          <w:iCs/>
          <w:color w:val="000000"/>
          <w:kern w:val="1"/>
          <w:sz w:val="24"/>
          <w:szCs w:val="24"/>
          <w:lang w:eastAsia="ar-SA"/>
        </w:rPr>
        <w:t xml:space="preserve"> за учешће, дефинисане чл. 75. Закона, а и</w:t>
      </w:r>
      <w:r w:rsidRPr="00DB4446">
        <w:rPr>
          <w:rFonts w:ascii="Times New Roman" w:eastAsia="Arial Unicode MS" w:hAnsi="Times New Roman"/>
          <w:color w:val="000000"/>
          <w:kern w:val="1"/>
          <w:sz w:val="24"/>
          <w:szCs w:val="24"/>
          <w:lang w:eastAsia="ar-SA"/>
        </w:rPr>
        <w:t xml:space="preserve">спуњеност </w:t>
      </w:r>
      <w:r w:rsidRPr="00DB4446">
        <w:rPr>
          <w:rFonts w:ascii="Times New Roman" w:eastAsia="Arial Unicode MS" w:hAnsi="Times New Roman"/>
          <w:b/>
          <w:color w:val="000000"/>
          <w:kern w:val="1"/>
          <w:sz w:val="24"/>
          <w:szCs w:val="24"/>
          <w:lang w:eastAsia="ar-SA"/>
        </w:rPr>
        <w:t xml:space="preserve">обавезних услова </w:t>
      </w:r>
      <w:r w:rsidRPr="00DB4446">
        <w:rPr>
          <w:rFonts w:ascii="Times New Roman" w:eastAsia="Arial Unicode MS" w:hAnsi="Times New Roman"/>
          <w:color w:val="000000"/>
          <w:kern w:val="1"/>
          <w:sz w:val="24"/>
          <w:szCs w:val="24"/>
          <w:lang w:eastAsia="ar-SA"/>
        </w:rPr>
        <w:t xml:space="preserve">за учешће у поступку предметне јавне набавке, понуђач доказује на начин дефинисан у следећој табели, </w:t>
      </w:r>
      <w:r w:rsidRPr="00DB4446">
        <w:rPr>
          <w:rFonts w:ascii="Times New Roman" w:eastAsia="Arial Unicode MS" w:hAnsi="Times New Roman"/>
          <w:b/>
          <w:color w:val="000000"/>
          <w:kern w:val="1"/>
          <w:sz w:val="24"/>
          <w:szCs w:val="24"/>
          <w:lang w:eastAsia="ar-SA"/>
        </w:rPr>
        <w:t>и то:</w:t>
      </w:r>
    </w:p>
    <w:p w:rsidR="00DB4446" w:rsidRPr="00DB4446" w:rsidRDefault="00DB4446" w:rsidP="00DB4446">
      <w:pPr>
        <w:tabs>
          <w:tab w:val="left" w:pos="680"/>
        </w:tabs>
        <w:suppressAutoHyphens/>
        <w:spacing w:after="0" w:line="240" w:lineRule="auto"/>
        <w:rPr>
          <w:rFonts w:ascii="Times New Roman" w:eastAsia="Arial Unicode MS" w:hAnsi="Times New Roman"/>
          <w:b/>
          <w:color w:val="000000"/>
          <w:kern w:val="1"/>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3446"/>
        <w:gridCol w:w="5174"/>
      </w:tblGrid>
      <w:tr w:rsidR="00DB4446" w:rsidRPr="00DB4446" w:rsidTr="00F159F0">
        <w:trPr>
          <w:trHeight w:val="355"/>
          <w:jc w:val="center"/>
        </w:trPr>
        <w:tc>
          <w:tcPr>
            <w:tcW w:w="622" w:type="dxa"/>
            <w:shd w:val="clear" w:color="auto" w:fill="C6D9F1"/>
            <w:vAlign w:val="center"/>
          </w:tcPr>
          <w:p w:rsidR="00DB4446" w:rsidRPr="00DB4446" w:rsidRDefault="00DB4446" w:rsidP="00DB4446">
            <w:pPr>
              <w:spacing w:after="0" w:line="240" w:lineRule="auto"/>
              <w:contextualSpacing/>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Р.бр</w:t>
            </w:r>
          </w:p>
        </w:tc>
        <w:tc>
          <w:tcPr>
            <w:tcW w:w="3446" w:type="dxa"/>
            <w:shd w:val="clear" w:color="auto" w:fill="C6D9F1"/>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ОБАВЕЗНИ УСЛОВИ</w:t>
            </w:r>
          </w:p>
        </w:tc>
        <w:tc>
          <w:tcPr>
            <w:tcW w:w="5174" w:type="dxa"/>
            <w:shd w:val="clear" w:color="auto" w:fill="C6D9F1"/>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eastAsia="ar-SA"/>
              </w:rPr>
              <w:t xml:space="preserve">НАЧИН </w:t>
            </w:r>
            <w:r w:rsidRPr="00DB4446">
              <w:rPr>
                <w:rFonts w:ascii="Times New Roman" w:eastAsia="Arial Unicode MS" w:hAnsi="Times New Roman"/>
                <w:kern w:val="1"/>
                <w:sz w:val="24"/>
                <w:szCs w:val="24"/>
                <w:lang w:val="sr-Cyrl-CS" w:eastAsia="ar-SA"/>
              </w:rPr>
              <w:t>ДОКАЗИВАЊА</w:t>
            </w:r>
          </w:p>
        </w:tc>
      </w:tr>
      <w:tr w:rsidR="00DB4446" w:rsidRPr="00DB4446" w:rsidTr="00F159F0">
        <w:trPr>
          <w:trHeight w:val="1622"/>
          <w:jc w:val="center"/>
        </w:trPr>
        <w:tc>
          <w:tcPr>
            <w:tcW w:w="622" w:type="dxa"/>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1</w:t>
            </w:r>
          </w:p>
        </w:tc>
        <w:tc>
          <w:tcPr>
            <w:tcW w:w="3446" w:type="dxa"/>
            <w:shd w:val="clear" w:color="auto" w:fill="auto"/>
          </w:tcPr>
          <w:p w:rsidR="00DB4446" w:rsidRPr="00DB4446" w:rsidRDefault="00DB4446" w:rsidP="00DB4446">
            <w:pPr>
              <w:suppressAutoHyphens/>
              <w:spacing w:after="0" w:line="240" w:lineRule="auto"/>
              <w:rPr>
                <w:rFonts w:ascii="Times New Roman" w:eastAsia="Arial Unicode MS" w:hAnsi="Times New Roman"/>
                <w:i/>
                <w:iCs/>
                <w:kern w:val="1"/>
                <w:sz w:val="24"/>
                <w:szCs w:val="24"/>
                <w:lang w:val="sr-Cyrl-CS" w:eastAsia="ar-SA"/>
              </w:rPr>
            </w:pPr>
            <w:r w:rsidRPr="00DB4446">
              <w:rPr>
                <w:rFonts w:ascii="Times New Roman" w:eastAsia="Arial Unicode MS" w:hAnsi="Times New Roman"/>
                <w:iCs/>
                <w:kern w:val="1"/>
                <w:sz w:val="24"/>
                <w:szCs w:val="24"/>
                <w:lang w:eastAsia="ar-SA"/>
              </w:rPr>
              <w:t>Да је регистрован код надлежног органа, односно уписан у одговарајући регистар</w:t>
            </w:r>
            <w:r w:rsidRPr="00DB4446">
              <w:rPr>
                <w:rFonts w:ascii="Times New Roman" w:eastAsia="Arial Unicode MS" w:hAnsi="Times New Roman"/>
                <w:iCs/>
                <w:kern w:val="1"/>
                <w:sz w:val="24"/>
                <w:szCs w:val="24"/>
                <w:lang w:val="sr-Cyrl-CS" w:eastAsia="ar-SA"/>
              </w:rPr>
              <w:t xml:space="preserve"> </w:t>
            </w:r>
            <w:r w:rsidRPr="00DB4446">
              <w:rPr>
                <w:rFonts w:ascii="Times New Roman" w:eastAsia="Arial Unicode MS" w:hAnsi="Times New Roman"/>
                <w:i/>
                <w:iCs/>
                <w:kern w:val="1"/>
                <w:sz w:val="24"/>
                <w:szCs w:val="24"/>
                <w:lang w:val="sr-Cyrl-CS" w:eastAsia="ar-SA"/>
              </w:rPr>
              <w:t>(чл. 75. ст. 1. тач. 1) Закона);</w:t>
            </w:r>
          </w:p>
        </w:tc>
        <w:tc>
          <w:tcPr>
            <w:tcW w:w="5174" w:type="dxa"/>
            <w:shd w:val="clear" w:color="auto" w:fill="auto"/>
          </w:tcPr>
          <w:p w:rsidR="00DB4446" w:rsidRPr="00DB4446" w:rsidRDefault="00DB4446" w:rsidP="00DB4446">
            <w:pPr>
              <w:tabs>
                <w:tab w:val="left" w:pos="680"/>
              </w:tabs>
              <w:suppressAutoHyphens/>
              <w:spacing w:after="0" w:line="240" w:lineRule="auto"/>
              <w:rPr>
                <w:rFonts w:ascii="Times New Roman" w:eastAsia="TimesNewRomanPSMT" w:hAnsi="Times New Roman"/>
                <w:bCs/>
                <w:kern w:val="1"/>
                <w:sz w:val="24"/>
                <w:szCs w:val="24"/>
                <w:lang w:val="sr-Cyrl-CS" w:eastAsia="ar-SA"/>
              </w:rPr>
            </w:pPr>
            <w:r w:rsidRPr="00DB4446">
              <w:rPr>
                <w:rFonts w:ascii="Times New Roman" w:eastAsia="TimesNewRomanPSMT" w:hAnsi="Times New Roman"/>
                <w:b/>
                <w:bCs/>
                <w:kern w:val="1"/>
                <w:sz w:val="24"/>
                <w:szCs w:val="24"/>
                <w:u w:val="single"/>
                <w:lang w:eastAsia="ar-SA"/>
              </w:rPr>
              <w:t>Правна лица</w:t>
            </w:r>
            <w:r w:rsidRPr="00DB4446">
              <w:rPr>
                <w:rFonts w:ascii="Times New Roman" w:eastAsia="TimesNewRomanPSMT" w:hAnsi="Times New Roman"/>
                <w:bCs/>
                <w:kern w:val="1"/>
                <w:sz w:val="24"/>
                <w:szCs w:val="24"/>
                <w:u w:val="single"/>
                <w:lang w:eastAsia="ar-SA"/>
              </w:rPr>
              <w:t>:</w:t>
            </w:r>
            <w:r w:rsidRPr="00DB4446">
              <w:rPr>
                <w:rFonts w:ascii="Times New Roman" w:eastAsia="TimesNewRomanPSMT" w:hAnsi="Times New Roman"/>
                <w:bCs/>
                <w:kern w:val="1"/>
                <w:sz w:val="24"/>
                <w:szCs w:val="24"/>
                <w:lang w:val="sr-Cyrl-CS" w:eastAsia="ar-SA"/>
              </w:rPr>
              <w:t xml:space="preserve"> </w:t>
            </w:r>
            <w:r w:rsidRPr="00DB4446">
              <w:rPr>
                <w:rFonts w:ascii="Times New Roman" w:eastAsia="TimesNewRomanPSMT" w:hAnsi="Times New Roman"/>
                <w:bCs/>
                <w:kern w:val="1"/>
                <w:sz w:val="24"/>
                <w:szCs w:val="24"/>
                <w:lang w:eastAsia="ar-SA"/>
              </w:rPr>
              <w:t>И</w:t>
            </w:r>
            <w:r w:rsidRPr="00DB4446">
              <w:rPr>
                <w:rFonts w:ascii="Times New Roman" w:eastAsia="Arial Unicode MS" w:hAnsi="Times New Roman"/>
                <w:iCs/>
                <w:kern w:val="1"/>
                <w:sz w:val="24"/>
                <w:szCs w:val="24"/>
                <w:lang w:val="sr-Cyrl-CS" w:eastAsia="ar-SA"/>
              </w:rPr>
              <w:t xml:space="preserve">звод </w:t>
            </w:r>
            <w:r w:rsidRPr="00DB4446">
              <w:rPr>
                <w:rFonts w:ascii="Times New Roman" w:eastAsia="Arial Unicode MS" w:hAnsi="Times New Roman"/>
                <w:kern w:val="1"/>
                <w:sz w:val="24"/>
                <w:szCs w:val="24"/>
                <w:lang w:eastAsia="ar-SA"/>
              </w:rPr>
              <w:t xml:space="preserve">из регистра Агенције за привредне регистре, односно извод из регистра надлежног привредног суда; </w:t>
            </w:r>
          </w:p>
          <w:p w:rsidR="00DB4446" w:rsidRPr="00DB4446" w:rsidRDefault="00DB4446" w:rsidP="00DB4446">
            <w:pPr>
              <w:suppressAutoHyphens/>
              <w:spacing w:after="0" w:line="240" w:lineRule="auto"/>
              <w:rPr>
                <w:rFonts w:ascii="Times New Roman" w:eastAsia="TimesNewRomanPSMT" w:hAnsi="Times New Roman"/>
                <w:bCs/>
                <w:kern w:val="1"/>
                <w:sz w:val="24"/>
                <w:szCs w:val="24"/>
                <w:lang w:val="sr-Cyrl-CS" w:eastAsia="ar-SA"/>
              </w:rPr>
            </w:pPr>
            <w:r w:rsidRPr="00DB4446">
              <w:rPr>
                <w:rFonts w:ascii="Times New Roman" w:eastAsia="Arial Unicode MS" w:hAnsi="Times New Roman"/>
                <w:b/>
                <w:kern w:val="1"/>
                <w:sz w:val="24"/>
                <w:szCs w:val="24"/>
                <w:u w:val="single"/>
                <w:lang w:eastAsia="ar-SA"/>
              </w:rPr>
              <w:t>Предузетници:</w:t>
            </w:r>
            <w:r w:rsidRPr="00DB4446">
              <w:rPr>
                <w:rFonts w:ascii="Times New Roman" w:eastAsia="TimesNewRomanPSMT" w:hAnsi="Times New Roman"/>
                <w:bCs/>
                <w:kern w:val="1"/>
                <w:sz w:val="24"/>
                <w:szCs w:val="24"/>
                <w:lang w:val="sr-Cyrl-CS" w:eastAsia="ar-SA"/>
              </w:rPr>
              <w:t xml:space="preserve"> </w:t>
            </w:r>
            <w:r w:rsidRPr="00DB4446">
              <w:rPr>
                <w:rFonts w:ascii="Times New Roman" w:eastAsia="TimesNewRomanPSMT" w:hAnsi="Times New Roman"/>
                <w:bCs/>
                <w:kern w:val="1"/>
                <w:sz w:val="24"/>
                <w:szCs w:val="24"/>
                <w:lang w:eastAsia="ar-SA"/>
              </w:rPr>
              <w:t>И</w:t>
            </w:r>
            <w:r w:rsidRPr="00DB4446">
              <w:rPr>
                <w:rFonts w:ascii="Times New Roman" w:eastAsia="Arial Unicode MS" w:hAnsi="Times New Roman"/>
                <w:iCs/>
                <w:kern w:val="1"/>
                <w:sz w:val="24"/>
                <w:szCs w:val="24"/>
                <w:lang w:val="sr-Cyrl-CS" w:eastAsia="ar-SA"/>
              </w:rPr>
              <w:t xml:space="preserve">звод </w:t>
            </w:r>
            <w:r w:rsidRPr="00DB4446">
              <w:rPr>
                <w:rFonts w:ascii="Times New Roman" w:eastAsia="Arial Unicode MS" w:hAnsi="Times New Roman"/>
                <w:kern w:val="1"/>
                <w:sz w:val="24"/>
                <w:szCs w:val="24"/>
                <w:lang w:eastAsia="ar-SA"/>
              </w:rPr>
              <w:t>из регистра Агенције за привредне регистре, односно извод из одговарајућег регистра.</w:t>
            </w:r>
          </w:p>
        </w:tc>
      </w:tr>
      <w:tr w:rsidR="00DB4446" w:rsidRPr="00DB4446" w:rsidTr="00F159F0">
        <w:trPr>
          <w:jc w:val="center"/>
        </w:trPr>
        <w:tc>
          <w:tcPr>
            <w:tcW w:w="622" w:type="dxa"/>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2</w:t>
            </w:r>
          </w:p>
        </w:tc>
        <w:tc>
          <w:tcPr>
            <w:tcW w:w="3446" w:type="dxa"/>
            <w:shd w:val="clear" w:color="auto" w:fill="auto"/>
          </w:tcPr>
          <w:p w:rsidR="00DB4446" w:rsidRPr="00DB4446" w:rsidRDefault="00DB4446" w:rsidP="00DB4446">
            <w:pPr>
              <w:suppressAutoHyphens/>
              <w:spacing w:after="0" w:line="240" w:lineRule="auto"/>
              <w:rPr>
                <w:rFonts w:ascii="Times New Roman" w:eastAsia="Arial Unicode MS" w:hAnsi="Times New Roman"/>
                <w:i/>
                <w:iCs/>
                <w:color w:val="000000"/>
                <w:kern w:val="1"/>
                <w:sz w:val="24"/>
                <w:szCs w:val="24"/>
                <w:lang w:val="sr-Cyrl-CS" w:eastAsia="ar-SA"/>
              </w:rPr>
            </w:pPr>
            <w:r w:rsidRPr="00DB4446">
              <w:rPr>
                <w:rFonts w:ascii="Times New Roman" w:eastAsia="Arial Unicode MS" w:hAnsi="Times New Roman"/>
                <w:color w:val="000000"/>
                <w:kern w:val="1"/>
                <w:sz w:val="24"/>
                <w:szCs w:val="24"/>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B4446">
              <w:rPr>
                <w:rFonts w:ascii="Times New Roman" w:eastAsia="Arial Unicode MS" w:hAnsi="Times New Roman"/>
                <w:color w:val="000000"/>
                <w:kern w:val="1"/>
                <w:sz w:val="24"/>
                <w:szCs w:val="24"/>
                <w:lang w:val="sr-Cyrl-CS" w:eastAsia="ar-SA"/>
              </w:rPr>
              <w:t xml:space="preserve"> </w:t>
            </w:r>
            <w:r w:rsidRPr="00DB4446">
              <w:rPr>
                <w:rFonts w:ascii="Times New Roman" w:eastAsia="Arial Unicode MS" w:hAnsi="Times New Roman"/>
                <w:i/>
                <w:iCs/>
                <w:color w:val="000000"/>
                <w:kern w:val="1"/>
                <w:sz w:val="24"/>
                <w:szCs w:val="24"/>
                <w:lang w:val="sr-Cyrl-CS" w:eastAsia="ar-SA"/>
              </w:rPr>
              <w:t>(чл. 75. ст. 1. тач. 2) Закона);</w:t>
            </w:r>
          </w:p>
        </w:tc>
        <w:tc>
          <w:tcPr>
            <w:tcW w:w="5174" w:type="dxa"/>
            <w:shd w:val="clear" w:color="auto" w:fill="auto"/>
          </w:tcPr>
          <w:p w:rsidR="00DB4446" w:rsidRPr="00DB4446" w:rsidRDefault="00DB4446" w:rsidP="00DB4446">
            <w:pPr>
              <w:tabs>
                <w:tab w:val="left" w:pos="680"/>
              </w:tabs>
              <w:suppressAutoHyphens/>
              <w:autoSpaceDE w:val="0"/>
              <w:autoSpaceDN w:val="0"/>
              <w:adjustRightInd w:val="0"/>
              <w:spacing w:after="0" w:line="240" w:lineRule="auto"/>
              <w:rPr>
                <w:rFonts w:ascii="Times New Roman" w:eastAsia="Arial Unicode MS" w:hAnsi="Times New Roman"/>
                <w:b/>
                <w:bCs/>
                <w:kern w:val="1"/>
                <w:sz w:val="24"/>
                <w:szCs w:val="24"/>
                <w:u w:val="single"/>
                <w:lang w:val="sr-Cyrl-CS" w:eastAsia="ar-SA"/>
              </w:rPr>
            </w:pPr>
            <w:r w:rsidRPr="00DB4446">
              <w:rPr>
                <w:rFonts w:ascii="Times New Roman" w:eastAsia="Arial Unicode MS" w:hAnsi="Times New Roman"/>
                <w:b/>
                <w:kern w:val="1"/>
                <w:sz w:val="24"/>
                <w:szCs w:val="24"/>
                <w:u w:val="single"/>
                <w:lang w:eastAsia="ar-SA"/>
              </w:rPr>
              <w:t>П</w:t>
            </w:r>
            <w:r w:rsidRPr="00DB4446">
              <w:rPr>
                <w:rFonts w:ascii="Times New Roman" w:eastAsia="Arial Unicode MS" w:hAnsi="Times New Roman"/>
                <w:b/>
                <w:kern w:val="1"/>
                <w:sz w:val="24"/>
                <w:szCs w:val="24"/>
                <w:u w:val="single"/>
                <w:lang w:val="sr-Cyrl-CS" w:eastAsia="ar-SA"/>
              </w:rPr>
              <w:t>р</w:t>
            </w:r>
            <w:r w:rsidRPr="00DB4446">
              <w:rPr>
                <w:rFonts w:ascii="Times New Roman" w:eastAsia="Arial Unicode MS" w:hAnsi="Times New Roman"/>
                <w:b/>
                <w:bCs/>
                <w:kern w:val="1"/>
                <w:sz w:val="24"/>
                <w:szCs w:val="24"/>
                <w:u w:val="single"/>
                <w:lang w:eastAsia="ar-SA"/>
              </w:rPr>
              <w:t>авна лица:</w:t>
            </w:r>
            <w:r w:rsidRPr="00DB4446">
              <w:rPr>
                <w:rFonts w:ascii="Times New Roman" w:eastAsia="Arial Unicode MS" w:hAnsi="Times New Roman"/>
                <w:b/>
                <w:bCs/>
                <w:kern w:val="1"/>
                <w:sz w:val="24"/>
                <w:szCs w:val="24"/>
                <w:lang w:val="sr-Cyrl-CS" w:eastAsia="ar-SA"/>
              </w:rPr>
              <w:t xml:space="preserve"> </w:t>
            </w:r>
            <w:r w:rsidRPr="00DB4446">
              <w:rPr>
                <w:rFonts w:ascii="Times New Roman" w:eastAsia="Arial Unicode MS" w:hAnsi="Times New Roman"/>
                <w:b/>
                <w:bCs/>
                <w:kern w:val="1"/>
                <w:sz w:val="24"/>
                <w:szCs w:val="24"/>
                <w:lang w:eastAsia="ar-SA"/>
              </w:rPr>
              <w:t>1)</w:t>
            </w:r>
            <w:r w:rsidRPr="00DB4446">
              <w:rPr>
                <w:rFonts w:ascii="Times New Roman" w:eastAsia="Arial Unicode MS" w:hAnsi="Times New Roman"/>
                <w:bCs/>
                <w:kern w:val="1"/>
                <w:sz w:val="24"/>
                <w:szCs w:val="24"/>
                <w:lang w:eastAsia="ar-SA"/>
              </w:rPr>
              <w:t xml:space="preserve"> </w:t>
            </w:r>
            <w:r w:rsidRPr="00DB4446">
              <w:rPr>
                <w:rFonts w:ascii="Times New Roman" w:eastAsia="Arial Unicode MS" w:hAnsi="Times New Roman"/>
                <w:kern w:val="1"/>
                <w:sz w:val="24"/>
                <w:szCs w:val="24"/>
                <w:lang w:eastAsia="ar-SA"/>
              </w:rPr>
              <w:t>Извод из казнене евиденције, односно уверењe</w:t>
            </w:r>
            <w:r w:rsidRPr="00DB4446">
              <w:rPr>
                <w:rFonts w:ascii="Times New Roman" w:eastAsia="Arial Unicode MS" w:hAnsi="Times New Roman"/>
                <w:b/>
                <w:kern w:val="1"/>
                <w:sz w:val="24"/>
                <w:szCs w:val="24"/>
                <w:lang w:eastAsia="ar-SA"/>
              </w:rPr>
              <w:t xml:space="preserve"> основног суда </w:t>
            </w:r>
            <w:r w:rsidRPr="00DB4446">
              <w:rPr>
                <w:rFonts w:ascii="Times New Roman" w:eastAsia="Arial Unicode MS" w:hAnsi="Times New Roman"/>
                <w:kern w:val="1"/>
                <w:sz w:val="24"/>
                <w:szCs w:val="24"/>
                <w:lang w:eastAsia="ar-SA"/>
              </w:rPr>
              <w:t>на чијем подручју се налази седиште домаћег правног лица</w:t>
            </w:r>
            <w:r w:rsidRPr="00DB4446">
              <w:rPr>
                <w:rFonts w:ascii="Times New Roman" w:eastAsia="Arial Unicode MS" w:hAnsi="Times New Roman"/>
                <w:kern w:val="1"/>
                <w:sz w:val="24"/>
                <w:szCs w:val="24"/>
                <w:lang w:val="ru-RU" w:eastAsia="ar-SA"/>
              </w:rPr>
              <w:t>,</w:t>
            </w:r>
            <w:r w:rsidRPr="00DB4446">
              <w:rPr>
                <w:rFonts w:ascii="Times New Roman" w:eastAsia="Arial Unicode MS" w:hAnsi="Times New Roman"/>
                <w:kern w:val="1"/>
                <w:sz w:val="24"/>
                <w:szCs w:val="24"/>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DB4446">
              <w:rPr>
                <w:rFonts w:ascii="Times New Roman" w:eastAsia="Arial Unicode MS" w:hAnsi="Times New Roman"/>
                <w:kern w:val="1"/>
                <w:sz w:val="24"/>
                <w:szCs w:val="24"/>
                <w:u w:val="single"/>
                <w:lang w:eastAsia="ar-SA"/>
              </w:rPr>
              <w:t>Напомена</w:t>
            </w:r>
            <w:r w:rsidRPr="00DB4446">
              <w:rPr>
                <w:rFonts w:ascii="Times New Roman" w:eastAsia="Arial Unicode MS" w:hAnsi="Times New Roman"/>
                <w:kern w:val="1"/>
                <w:sz w:val="24"/>
                <w:szCs w:val="24"/>
                <w:lang w:eastAsia="ar-SA"/>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DB4446">
              <w:rPr>
                <w:rFonts w:ascii="Times New Roman" w:eastAsia="Arial Unicode MS" w:hAnsi="Times New Roman"/>
                <w:b/>
                <w:kern w:val="1"/>
                <w:sz w:val="24"/>
                <w:szCs w:val="24"/>
                <w:u w:val="single"/>
                <w:lang w:eastAsia="ar-SA"/>
              </w:rPr>
              <w:t>И</w:t>
            </w:r>
            <w:r w:rsidRPr="00DB4446">
              <w:rPr>
                <w:rFonts w:ascii="Times New Roman" w:eastAsia="Arial Unicode MS" w:hAnsi="Times New Roman"/>
                <w:kern w:val="1"/>
                <w:sz w:val="24"/>
                <w:szCs w:val="24"/>
                <w:lang w:eastAsia="ar-SA"/>
              </w:rPr>
              <w:t xml:space="preserve"> </w:t>
            </w:r>
            <w:r w:rsidRPr="00DB4446">
              <w:rPr>
                <w:rFonts w:ascii="Times New Roman" w:eastAsia="Arial Unicode MS" w:hAnsi="Times New Roman"/>
                <w:b/>
                <w:kern w:val="1"/>
                <w:sz w:val="24"/>
                <w:szCs w:val="24"/>
                <w:lang w:eastAsia="ar-SA"/>
              </w:rPr>
              <w:t xml:space="preserve">УВЕРЕЊЕ ВИШЕГ СУДА </w:t>
            </w:r>
            <w:r w:rsidRPr="00DB4446">
              <w:rPr>
                <w:rFonts w:ascii="Times New Roman" w:eastAsia="Arial Unicode MS" w:hAnsi="Times New Roman"/>
                <w:kern w:val="1"/>
                <w:sz w:val="24"/>
                <w:szCs w:val="24"/>
                <w:lang w:eastAsia="ar-SA"/>
              </w:rPr>
              <w:t>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w:t>
            </w:r>
            <w:r w:rsidRPr="00DB4446">
              <w:rPr>
                <w:rFonts w:ascii="Times New Roman" w:eastAsia="Arial Unicode MS" w:hAnsi="Times New Roman"/>
                <w:b/>
                <w:bCs/>
                <w:kern w:val="1"/>
                <w:sz w:val="24"/>
                <w:szCs w:val="24"/>
                <w:lang w:val="sr-Cyrl-CS" w:eastAsia="ar-SA"/>
              </w:rPr>
              <w:t xml:space="preserve"> </w:t>
            </w:r>
            <w:r w:rsidRPr="00DB4446">
              <w:rPr>
                <w:rFonts w:ascii="Times New Roman" w:eastAsia="Arial Unicode MS" w:hAnsi="Times New Roman"/>
                <w:b/>
                <w:kern w:val="1"/>
                <w:sz w:val="24"/>
                <w:szCs w:val="24"/>
                <w:lang w:eastAsia="ar-SA"/>
              </w:rPr>
              <w:t>2)</w:t>
            </w:r>
            <w:r w:rsidRPr="00DB4446">
              <w:rPr>
                <w:rFonts w:ascii="Times New Roman" w:eastAsia="Arial Unicode MS" w:hAnsi="Times New Roman"/>
                <w:kern w:val="1"/>
                <w:sz w:val="24"/>
                <w:szCs w:val="24"/>
                <w:lang w:eastAsia="ar-SA"/>
              </w:rPr>
              <w:t xml:space="preserve"> Извод из казнене евиденције </w:t>
            </w:r>
            <w:r w:rsidRPr="00DB4446">
              <w:rPr>
                <w:rFonts w:ascii="Times New Roman" w:eastAsia="Arial Unicode MS" w:hAnsi="Times New Roman"/>
                <w:b/>
                <w:kern w:val="1"/>
                <w:sz w:val="24"/>
                <w:szCs w:val="24"/>
                <w:lang w:eastAsia="ar-SA"/>
              </w:rPr>
              <w:t>Посебног одељења за организовани криминал Вишег суда у Београду</w:t>
            </w:r>
            <w:r w:rsidRPr="00DB4446">
              <w:rPr>
                <w:rFonts w:ascii="Times New Roman" w:eastAsia="Arial Unicode MS" w:hAnsi="Times New Roman"/>
                <w:kern w:val="1"/>
                <w:sz w:val="24"/>
                <w:szCs w:val="24"/>
                <w:lang w:eastAsia="ar-SA"/>
              </w:rPr>
              <w:t>, којим се потврђује да правно лице није осуђивано за неко од кривичних дела организованог криминала;</w:t>
            </w:r>
            <w:r w:rsidRPr="00DB4446">
              <w:rPr>
                <w:rFonts w:ascii="Times New Roman" w:eastAsia="Arial Unicode MS" w:hAnsi="Times New Roman"/>
                <w:bCs/>
                <w:kern w:val="1"/>
                <w:sz w:val="24"/>
                <w:szCs w:val="24"/>
                <w:lang w:val="sr-Cyrl-CS" w:eastAsia="ar-SA"/>
              </w:rPr>
              <w:t xml:space="preserve"> </w:t>
            </w:r>
            <w:r w:rsidRPr="00DB4446">
              <w:rPr>
                <w:rFonts w:ascii="Times New Roman" w:eastAsia="Arial Unicode MS" w:hAnsi="Times New Roman"/>
                <w:b/>
                <w:kern w:val="1"/>
                <w:sz w:val="24"/>
                <w:szCs w:val="24"/>
                <w:lang w:eastAsia="ar-SA"/>
              </w:rPr>
              <w:t>3)</w:t>
            </w:r>
            <w:r w:rsidRPr="00DB4446">
              <w:rPr>
                <w:rFonts w:ascii="Times New Roman" w:eastAsia="Arial Unicode MS" w:hAnsi="Times New Roman"/>
                <w:kern w:val="1"/>
                <w:sz w:val="24"/>
                <w:szCs w:val="24"/>
                <w:lang w:eastAsia="ar-SA"/>
              </w:rPr>
              <w:t xml:space="preserve"> Извод из казнене евиденције, односно уверење</w:t>
            </w:r>
            <w:r w:rsidRPr="00DB4446">
              <w:rPr>
                <w:rFonts w:ascii="Times New Roman" w:eastAsia="Arial Unicode MS" w:hAnsi="Times New Roman"/>
                <w:b/>
                <w:kern w:val="1"/>
                <w:sz w:val="24"/>
                <w:szCs w:val="24"/>
                <w:lang w:eastAsia="ar-SA"/>
              </w:rPr>
              <w:t xml:space="preserve"> надлежне полицијске управе МУП-а</w:t>
            </w:r>
            <w:r w:rsidRPr="00DB4446">
              <w:rPr>
                <w:rFonts w:ascii="Times New Roman" w:eastAsia="Arial Unicode MS" w:hAnsi="Times New Roman"/>
                <w:kern w:val="1"/>
                <w:sz w:val="24"/>
                <w:szCs w:val="24"/>
                <w:lang w:eastAsia="ar-SA"/>
              </w:rPr>
              <w:t xml:space="preserve">, којим се потврђује да законски заступник понуђача није осуђиван за кривична дела против привреде, кривична </w:t>
            </w:r>
            <w:r w:rsidRPr="00DB4446">
              <w:rPr>
                <w:rFonts w:ascii="Times New Roman" w:eastAsia="Arial Unicode MS" w:hAnsi="Times New Roman"/>
                <w:kern w:val="1"/>
                <w:sz w:val="24"/>
                <w:szCs w:val="24"/>
                <w:lang w:eastAsia="ar-SA"/>
              </w:rPr>
              <w:lastRenderedPageBreak/>
              <w:t>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DB4446" w:rsidRPr="00DB4446" w:rsidRDefault="00DB4446" w:rsidP="00DB4446">
            <w:pPr>
              <w:tabs>
                <w:tab w:val="left" w:pos="680"/>
              </w:tabs>
              <w:suppressAutoHyphens/>
              <w:autoSpaceDE w:val="0"/>
              <w:autoSpaceDN w:val="0"/>
              <w:adjustRightInd w:val="0"/>
              <w:spacing w:after="0" w:line="240" w:lineRule="auto"/>
              <w:rPr>
                <w:rFonts w:ascii="Times New Roman" w:eastAsia="Arial Unicode MS" w:hAnsi="Times New Roman"/>
                <w:kern w:val="1"/>
                <w:sz w:val="24"/>
                <w:szCs w:val="24"/>
                <w:lang w:val="sr-Cyrl-CS" w:eastAsia="ar-SA"/>
              </w:rPr>
            </w:pPr>
            <w:r w:rsidRPr="00DB4446">
              <w:rPr>
                <w:rFonts w:ascii="Times New Roman" w:eastAsia="Arial Unicode MS" w:hAnsi="Times New Roman"/>
                <w:b/>
                <w:kern w:val="1"/>
                <w:sz w:val="24"/>
                <w:szCs w:val="24"/>
                <w:u w:val="single"/>
                <w:lang w:eastAsia="ar-SA"/>
              </w:rPr>
              <w:t>П</w:t>
            </w:r>
            <w:r w:rsidRPr="00DB4446">
              <w:rPr>
                <w:rFonts w:ascii="Times New Roman" w:eastAsia="Arial Unicode MS" w:hAnsi="Times New Roman"/>
                <w:b/>
                <w:bCs/>
                <w:kern w:val="1"/>
                <w:sz w:val="24"/>
                <w:szCs w:val="24"/>
                <w:u w:val="single"/>
                <w:lang w:eastAsia="ar-SA"/>
              </w:rPr>
              <w:t>редузетници и физичка лица</w:t>
            </w:r>
            <w:r w:rsidRPr="00DB4446">
              <w:rPr>
                <w:rFonts w:ascii="Times New Roman" w:eastAsia="Arial Unicode MS" w:hAnsi="Times New Roman"/>
                <w:kern w:val="1"/>
                <w:sz w:val="24"/>
                <w:szCs w:val="24"/>
                <w:u w:val="single"/>
                <w:lang w:eastAsia="ar-SA"/>
              </w:rPr>
              <w:t>:</w:t>
            </w:r>
            <w:r w:rsidRPr="00DB4446">
              <w:rPr>
                <w:rFonts w:ascii="Times New Roman" w:eastAsia="Arial Unicode MS" w:hAnsi="Times New Roman"/>
                <w:kern w:val="1"/>
                <w:sz w:val="24"/>
                <w:szCs w:val="24"/>
                <w:lang w:val="sr-Cyrl-CS" w:eastAsia="ar-SA"/>
              </w:rPr>
              <w:t xml:space="preserve"> </w:t>
            </w:r>
            <w:r w:rsidRPr="00DB4446">
              <w:rPr>
                <w:rFonts w:ascii="Times New Roman" w:eastAsia="Arial Unicode MS" w:hAnsi="Times New Roman"/>
                <w:kern w:val="1"/>
                <w:sz w:val="24"/>
                <w:szCs w:val="24"/>
                <w:lang w:eastAsia="ar-SA"/>
              </w:rPr>
              <w:t xml:space="preserve">Извод из казнене евиденције, односно уверење </w:t>
            </w:r>
            <w:r w:rsidRPr="00DB4446">
              <w:rPr>
                <w:rFonts w:ascii="Times New Roman" w:eastAsia="Arial Unicode MS" w:hAnsi="Times New Roman"/>
                <w:b/>
                <w:kern w:val="1"/>
                <w:sz w:val="24"/>
                <w:szCs w:val="24"/>
                <w:lang w:eastAsia="ar-SA"/>
              </w:rPr>
              <w:t>надлежне полицијске управе МУП-а</w:t>
            </w:r>
            <w:r w:rsidRPr="00DB4446">
              <w:rPr>
                <w:rFonts w:ascii="Times New Roman" w:eastAsia="Arial Unicode MS" w:hAnsi="Times New Roman"/>
                <w:kern w:val="1"/>
                <w:sz w:val="24"/>
                <w:szCs w:val="24"/>
                <w:lang w:eastAsia="ar-SA"/>
              </w:rPr>
              <w:t>, којим се потврђује да није осуђиван за неко од кривичних дела као</w:t>
            </w:r>
            <w:r w:rsidRPr="00DB4446">
              <w:rPr>
                <w:rFonts w:ascii="Times New Roman" w:eastAsia="Arial Unicode MS" w:hAnsi="Times New Roman"/>
                <w:color w:val="FF0000"/>
                <w:kern w:val="1"/>
                <w:sz w:val="24"/>
                <w:szCs w:val="24"/>
                <w:lang w:eastAsia="ar-SA"/>
              </w:rPr>
              <w:t xml:space="preserve"> </w:t>
            </w:r>
            <w:r w:rsidRPr="00DB4446">
              <w:rPr>
                <w:rFonts w:ascii="Times New Roman" w:eastAsia="Arial Unicode MS" w:hAnsi="Times New Roman"/>
                <w:kern w:val="1"/>
                <w:sz w:val="24"/>
                <w:szCs w:val="24"/>
                <w:lang w:eastAsia="ar-SA"/>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B4446" w:rsidRPr="00DB4446" w:rsidRDefault="00DB4446" w:rsidP="00DB4446">
            <w:pPr>
              <w:suppressAutoHyphens/>
              <w:spacing w:after="0" w:line="240" w:lineRule="auto"/>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eastAsia="ar-SA"/>
              </w:rPr>
              <w:t>Докази не могу бити старији од два месеца пре отварања понуда.</w:t>
            </w:r>
          </w:p>
        </w:tc>
      </w:tr>
      <w:tr w:rsidR="00DB4446" w:rsidRPr="00DB4446" w:rsidTr="00F159F0">
        <w:trPr>
          <w:jc w:val="center"/>
        </w:trPr>
        <w:tc>
          <w:tcPr>
            <w:tcW w:w="622" w:type="dxa"/>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color w:val="FF0000"/>
                <w:kern w:val="1"/>
                <w:sz w:val="24"/>
                <w:szCs w:val="24"/>
                <w:lang w:val="sr-Cyrl-CS" w:eastAsia="ar-SA"/>
              </w:rPr>
            </w:pPr>
            <w:r w:rsidRPr="00DB4446">
              <w:rPr>
                <w:rFonts w:ascii="Times New Roman" w:eastAsia="Arial Unicode MS" w:hAnsi="Times New Roman"/>
                <w:kern w:val="1"/>
                <w:sz w:val="24"/>
                <w:szCs w:val="24"/>
                <w:lang w:val="sr-Cyrl-CS" w:eastAsia="ar-SA"/>
              </w:rPr>
              <w:lastRenderedPageBreak/>
              <w:t>3</w:t>
            </w:r>
          </w:p>
        </w:tc>
        <w:tc>
          <w:tcPr>
            <w:tcW w:w="3446" w:type="dxa"/>
            <w:shd w:val="clear" w:color="auto" w:fill="auto"/>
          </w:tcPr>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DB4446">
              <w:rPr>
                <w:rFonts w:ascii="Times New Roman" w:eastAsia="Arial Unicode MS" w:hAnsi="Times New Roman"/>
                <w:i/>
                <w:iCs/>
                <w:color w:val="000000"/>
                <w:kern w:val="1"/>
                <w:sz w:val="24"/>
                <w:szCs w:val="24"/>
                <w:lang w:val="sr-Cyrl-CS" w:eastAsia="ar-SA"/>
              </w:rPr>
              <w:t>(чл. 75. ст. 1. тач. 4) Закона);</w:t>
            </w:r>
          </w:p>
        </w:tc>
        <w:tc>
          <w:tcPr>
            <w:tcW w:w="5174" w:type="dxa"/>
            <w:shd w:val="clear" w:color="auto" w:fill="auto"/>
          </w:tcPr>
          <w:p w:rsidR="00DB4446" w:rsidRPr="00DB4446" w:rsidRDefault="00DB4446" w:rsidP="00DB4446">
            <w:pPr>
              <w:tabs>
                <w:tab w:val="left" w:pos="680"/>
              </w:tabs>
              <w:suppressAutoHyphens/>
              <w:autoSpaceDE w:val="0"/>
              <w:autoSpaceDN w:val="0"/>
              <w:adjustRightInd w:val="0"/>
              <w:spacing w:after="0" w:line="240" w:lineRule="auto"/>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eastAsia="ar-SA"/>
              </w:rPr>
              <w:t xml:space="preserve">Уверење </w:t>
            </w:r>
            <w:r w:rsidRPr="00DB4446">
              <w:rPr>
                <w:rFonts w:ascii="Times New Roman" w:eastAsia="Arial Unicode MS" w:hAnsi="Times New Roman"/>
                <w:bCs/>
                <w:kern w:val="1"/>
                <w:sz w:val="24"/>
                <w:szCs w:val="24"/>
                <w:lang w:eastAsia="ar-SA"/>
              </w:rPr>
              <w:t xml:space="preserve">Пореске управе Министарства финансија </w:t>
            </w:r>
            <w:r w:rsidRPr="00DB4446">
              <w:rPr>
                <w:rFonts w:ascii="Times New Roman" w:eastAsia="Arial Unicode MS" w:hAnsi="Times New Roman"/>
                <w:kern w:val="1"/>
                <w:sz w:val="24"/>
                <w:szCs w:val="24"/>
                <w:lang w:eastAsia="ar-SA"/>
              </w:rPr>
              <w:t xml:space="preserve">да је измирио доспеле порезе и доприносе </w:t>
            </w:r>
            <w:r w:rsidRPr="00DB4446">
              <w:rPr>
                <w:rFonts w:ascii="Times New Roman" w:eastAsia="Arial Unicode MS" w:hAnsi="Times New Roman"/>
                <w:b/>
                <w:kern w:val="1"/>
                <w:sz w:val="24"/>
                <w:szCs w:val="24"/>
                <w:lang w:eastAsia="ar-SA"/>
              </w:rPr>
              <w:t>и</w:t>
            </w:r>
            <w:r w:rsidRPr="00DB4446">
              <w:rPr>
                <w:rFonts w:ascii="Times New Roman" w:eastAsia="Arial Unicode MS" w:hAnsi="Times New Roman"/>
                <w:kern w:val="1"/>
                <w:sz w:val="24"/>
                <w:szCs w:val="24"/>
                <w:lang w:eastAsia="ar-SA"/>
              </w:rPr>
              <w:t xml:space="preserve"> уверење надлежне управе </w:t>
            </w:r>
            <w:r w:rsidRPr="00DB4446">
              <w:rPr>
                <w:rFonts w:ascii="Times New Roman" w:eastAsia="Arial Unicode MS" w:hAnsi="Times New Roman"/>
                <w:bCs/>
                <w:kern w:val="1"/>
                <w:sz w:val="24"/>
                <w:szCs w:val="24"/>
                <w:lang w:eastAsia="ar-SA"/>
              </w:rPr>
              <w:t xml:space="preserve">локалне самоуправе </w:t>
            </w:r>
            <w:r w:rsidRPr="00DB4446">
              <w:rPr>
                <w:rFonts w:ascii="Times New Roman" w:eastAsia="Arial Unicode MS" w:hAnsi="Times New Roman"/>
                <w:kern w:val="1"/>
                <w:sz w:val="24"/>
                <w:szCs w:val="24"/>
                <w:lang w:eastAsia="ar-SA"/>
              </w:rPr>
              <w:t xml:space="preserve">да је измирио обавезе по основу изворних локалних јавних прихода </w:t>
            </w:r>
            <w:r w:rsidRPr="00DB4446">
              <w:rPr>
                <w:rFonts w:ascii="Times New Roman" w:eastAsia="Arial Unicode MS" w:hAnsi="Times New Roman"/>
                <w:b/>
                <w:kern w:val="1"/>
                <w:sz w:val="24"/>
                <w:szCs w:val="24"/>
                <w:lang w:eastAsia="ar-SA"/>
              </w:rPr>
              <w:t>или</w:t>
            </w:r>
            <w:r w:rsidRPr="00DB4446">
              <w:rPr>
                <w:rFonts w:ascii="Times New Roman" w:eastAsia="Arial Unicode MS" w:hAnsi="Times New Roman"/>
                <w:kern w:val="1"/>
                <w:sz w:val="24"/>
                <w:szCs w:val="24"/>
                <w:lang w:eastAsia="ar-SA"/>
              </w:rPr>
              <w:t xml:space="preserve"> потврду надлежног органа да се понуђач налази у поступку приватизације.</w:t>
            </w:r>
            <w:r w:rsidRPr="00DB4446">
              <w:rPr>
                <w:rFonts w:ascii="Times New Roman" w:eastAsia="Arial Unicode MS" w:hAnsi="Times New Roman"/>
                <w:kern w:val="1"/>
                <w:sz w:val="24"/>
                <w:szCs w:val="24"/>
                <w:lang w:val="sr-Cyrl-CS" w:eastAsia="ar-SA"/>
              </w:rPr>
              <w:t xml:space="preserve"> </w:t>
            </w:r>
            <w:r w:rsidRPr="00DB4446">
              <w:rPr>
                <w:rFonts w:ascii="Times New Roman" w:eastAsia="Arial Unicode MS" w:hAnsi="Times New Roman"/>
                <w:color w:val="000000"/>
                <w:kern w:val="1"/>
                <w:sz w:val="24"/>
                <w:szCs w:val="24"/>
                <w:lang w:eastAsia="ar-SA"/>
              </w:rPr>
              <w:t>Уколико понуђач има обавезу измирења локалних јавних прихода на више различитих општина и/или градова, у обавези је да достави наведену потврду за сваку од тих општина и/или градова</w:t>
            </w:r>
            <w:r w:rsidRPr="00DB4446">
              <w:rPr>
                <w:rFonts w:ascii="Times New Roman" w:eastAsia="Arial Unicode MS" w:hAnsi="Times New Roman"/>
                <w:color w:val="000000"/>
                <w:kern w:val="1"/>
                <w:sz w:val="24"/>
                <w:szCs w:val="24"/>
                <w:lang w:val="sr-Cyrl-CS" w:eastAsia="ar-SA"/>
              </w:rPr>
              <w:t>.</w:t>
            </w:r>
          </w:p>
          <w:p w:rsidR="00DB4446" w:rsidRPr="00DB4446" w:rsidRDefault="00DB4446" w:rsidP="00DB4446">
            <w:pPr>
              <w:suppressAutoHyphens/>
              <w:spacing w:after="0" w:line="240" w:lineRule="auto"/>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eastAsia="ar-SA"/>
              </w:rPr>
              <w:t>Докази не могу бити старији од два месеца пре отварања понуда.</w:t>
            </w:r>
          </w:p>
        </w:tc>
      </w:tr>
      <w:tr w:rsidR="00DB4446" w:rsidRPr="00DB4446" w:rsidTr="00F159F0">
        <w:trPr>
          <w:jc w:val="center"/>
        </w:trPr>
        <w:tc>
          <w:tcPr>
            <w:tcW w:w="622" w:type="dxa"/>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4</w:t>
            </w:r>
          </w:p>
        </w:tc>
        <w:tc>
          <w:tcPr>
            <w:tcW w:w="3446" w:type="dxa"/>
            <w:shd w:val="clear" w:color="auto" w:fill="auto"/>
          </w:tcPr>
          <w:p w:rsidR="00DB4446" w:rsidRPr="00DB4446" w:rsidRDefault="00DB4446" w:rsidP="00DB4446">
            <w:pPr>
              <w:suppressAutoHyphens/>
              <w:spacing w:after="0" w:line="240" w:lineRule="auto"/>
              <w:rPr>
                <w:rFonts w:ascii="Times New Roman" w:eastAsia="Arial Unicode MS" w:hAnsi="Times New Roman"/>
                <w:i/>
                <w:iCs/>
                <w:kern w:val="1"/>
                <w:sz w:val="24"/>
                <w:szCs w:val="24"/>
                <w:lang w:val="sr-Cyrl-CS" w:eastAsia="ar-SA"/>
              </w:rPr>
            </w:pPr>
            <w:r w:rsidRPr="00DB4446">
              <w:rPr>
                <w:rFonts w:ascii="Times New Roman" w:eastAsia="Arial Unicode MS" w:hAnsi="Times New Roman"/>
                <w:kern w:val="1"/>
                <w:sz w:val="24"/>
                <w:szCs w:val="24"/>
                <w:lang w:eastAsia="ar-SA"/>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DB4446">
              <w:rPr>
                <w:rFonts w:ascii="Times New Roman" w:eastAsia="Arial Unicode MS" w:hAnsi="Times New Roman"/>
                <w:i/>
                <w:iCs/>
                <w:kern w:val="1"/>
                <w:sz w:val="24"/>
                <w:szCs w:val="24"/>
                <w:lang w:val="sr-Cyrl-CS" w:eastAsia="ar-SA"/>
              </w:rPr>
              <w:t xml:space="preserve">чл. 75. ст. 2. </w:t>
            </w:r>
            <w:r w:rsidRPr="00DB4446">
              <w:rPr>
                <w:rFonts w:ascii="Times New Roman" w:eastAsia="Arial Unicode MS" w:hAnsi="Times New Roman"/>
                <w:i/>
                <w:iCs/>
                <w:color w:val="000000"/>
                <w:kern w:val="1"/>
                <w:sz w:val="24"/>
                <w:szCs w:val="24"/>
                <w:lang w:val="sr-Cyrl-CS" w:eastAsia="ar-SA"/>
              </w:rPr>
              <w:t>Закона</w:t>
            </w:r>
            <w:r w:rsidRPr="00DB4446">
              <w:rPr>
                <w:rFonts w:ascii="Times New Roman" w:eastAsia="Arial Unicode MS" w:hAnsi="Times New Roman"/>
                <w:i/>
                <w:iCs/>
                <w:kern w:val="1"/>
                <w:sz w:val="24"/>
                <w:szCs w:val="24"/>
                <w:lang w:val="sr-Cyrl-CS" w:eastAsia="ar-SA"/>
              </w:rPr>
              <w:t>).</w:t>
            </w:r>
          </w:p>
        </w:tc>
        <w:tc>
          <w:tcPr>
            <w:tcW w:w="5174" w:type="dxa"/>
            <w:shd w:val="clear" w:color="auto" w:fill="auto"/>
          </w:tcPr>
          <w:p w:rsidR="00DB4446" w:rsidRPr="00DB4446" w:rsidRDefault="00DB4446" w:rsidP="00DB4446">
            <w:pPr>
              <w:suppressAutoHyphens/>
              <w:spacing w:after="0" w:line="240" w:lineRule="auto"/>
              <w:rPr>
                <w:rFonts w:ascii="Times New Roman" w:eastAsia="Arial Unicode MS" w:hAnsi="Times New Roman"/>
                <w:i/>
                <w:iCs/>
                <w:color w:val="FF0000"/>
                <w:kern w:val="1"/>
                <w:sz w:val="24"/>
                <w:szCs w:val="24"/>
                <w:lang w:val="sr-Cyrl-CS" w:eastAsia="ar-SA"/>
              </w:rPr>
            </w:pPr>
            <w:r w:rsidRPr="00DB4446">
              <w:rPr>
                <w:rFonts w:ascii="Times New Roman" w:eastAsia="Arial Unicode MS" w:hAnsi="Times New Roman"/>
                <w:iCs/>
                <w:color w:val="000000"/>
                <w:kern w:val="1"/>
                <w:sz w:val="24"/>
                <w:szCs w:val="24"/>
                <w:lang w:val="sr-Cyrl-CS" w:eastAsia="ar-SA"/>
              </w:rPr>
              <w:t xml:space="preserve">Попуњен и потписан </w:t>
            </w:r>
            <w:r w:rsidRPr="00DB4446">
              <w:rPr>
                <w:rFonts w:ascii="Times New Roman" w:eastAsia="Arial Unicode MS" w:hAnsi="Times New Roman"/>
                <w:iCs/>
                <w:color w:val="000000"/>
                <w:kern w:val="1"/>
                <w:sz w:val="24"/>
                <w:szCs w:val="24"/>
                <w:lang w:eastAsia="ar-SA"/>
              </w:rPr>
              <w:t>O</w:t>
            </w:r>
            <w:r w:rsidRPr="00DB4446">
              <w:rPr>
                <w:rFonts w:ascii="Times New Roman" w:eastAsia="Arial Unicode MS" w:hAnsi="Times New Roman"/>
                <w:iCs/>
                <w:color w:val="000000"/>
                <w:kern w:val="1"/>
                <w:sz w:val="24"/>
                <w:szCs w:val="24"/>
                <w:lang w:val="sr-Cyrl-CS" w:eastAsia="ar-SA"/>
              </w:rPr>
              <w:t xml:space="preserve">бразац изјаве о поштовању обавеза из чл. 75. ст. 2. </w:t>
            </w:r>
            <w:r w:rsidRPr="00DB4446">
              <w:rPr>
                <w:rFonts w:ascii="Times New Roman" w:eastAsia="Arial Unicode MS" w:hAnsi="Times New Roman"/>
                <w:iCs/>
                <w:kern w:val="1"/>
                <w:sz w:val="24"/>
                <w:szCs w:val="24"/>
                <w:lang w:val="sr-Cyrl-CS" w:eastAsia="ar-SA"/>
              </w:rPr>
              <w:t>Закона</w:t>
            </w:r>
            <w:r w:rsidRPr="00DB4446">
              <w:rPr>
                <w:rFonts w:ascii="Times New Roman" w:eastAsia="Arial Unicode MS" w:hAnsi="Times New Roman"/>
                <w:b/>
                <w:i/>
                <w:iCs/>
                <w:kern w:val="1"/>
                <w:sz w:val="24"/>
                <w:szCs w:val="24"/>
                <w:lang w:val="sr-Cyrl-CS" w:eastAsia="ar-SA"/>
              </w:rPr>
              <w:t xml:space="preserve"> </w:t>
            </w:r>
            <w:r w:rsidRPr="00DB4446">
              <w:rPr>
                <w:rFonts w:ascii="Times New Roman" w:eastAsia="Arial Unicode MS" w:hAnsi="Times New Roman"/>
                <w:i/>
                <w:kern w:val="1"/>
                <w:sz w:val="24"/>
                <w:szCs w:val="24"/>
                <w:lang w:val="sr-Cyrl-CS" w:eastAsia="ar-SA"/>
              </w:rPr>
              <w:t>(Образац 4</w:t>
            </w:r>
            <w:r w:rsidRPr="00DB4446">
              <w:rPr>
                <w:rFonts w:ascii="Times New Roman" w:eastAsia="Arial Unicode MS" w:hAnsi="Times New Roman"/>
                <w:i/>
                <w:kern w:val="1"/>
                <w:sz w:val="24"/>
                <w:szCs w:val="24"/>
                <w:lang w:val="ru-RU" w:eastAsia="ar-SA"/>
              </w:rPr>
              <w:t xml:space="preserve"> у </w:t>
            </w:r>
            <w:r w:rsidRPr="00DB4446">
              <w:rPr>
                <w:rFonts w:ascii="Times New Roman" w:eastAsia="Arial Unicode MS" w:hAnsi="Times New Roman"/>
                <w:i/>
                <w:kern w:val="1"/>
                <w:sz w:val="24"/>
                <w:szCs w:val="24"/>
                <w:lang w:eastAsia="ar-SA"/>
              </w:rPr>
              <w:t>поглављу</w:t>
            </w:r>
            <w:r w:rsidRPr="00DB4446">
              <w:rPr>
                <w:rFonts w:ascii="Times New Roman" w:eastAsia="Arial Unicode MS" w:hAnsi="Times New Roman"/>
                <w:i/>
                <w:kern w:val="1"/>
                <w:sz w:val="24"/>
                <w:szCs w:val="24"/>
                <w:lang w:val="sr-Cyrl-CS" w:eastAsia="ar-SA"/>
              </w:rPr>
              <w:t xml:space="preserve"> </w:t>
            </w:r>
            <w:r w:rsidRPr="00DB4446">
              <w:rPr>
                <w:rFonts w:ascii="Times New Roman" w:eastAsia="Arial Unicode MS" w:hAnsi="Times New Roman"/>
                <w:i/>
                <w:kern w:val="1"/>
                <w:sz w:val="24"/>
                <w:szCs w:val="24"/>
                <w:lang w:eastAsia="ar-SA"/>
              </w:rPr>
              <w:t>V</w:t>
            </w:r>
            <w:r w:rsidRPr="00DB4446">
              <w:rPr>
                <w:rFonts w:ascii="Times New Roman" w:eastAsia="Arial Unicode MS" w:hAnsi="Times New Roman"/>
                <w:i/>
                <w:kern w:val="1"/>
                <w:sz w:val="24"/>
                <w:szCs w:val="24"/>
                <w:lang w:val="ru-RU" w:eastAsia="ar-SA"/>
              </w:rPr>
              <w:t xml:space="preserve"> ове конкурсне документације</w:t>
            </w:r>
            <w:r w:rsidRPr="00DB4446">
              <w:rPr>
                <w:rFonts w:ascii="Times New Roman" w:eastAsia="Arial Unicode MS" w:hAnsi="Times New Roman"/>
                <w:i/>
                <w:kern w:val="1"/>
                <w:sz w:val="24"/>
                <w:szCs w:val="24"/>
                <w:lang w:val="sr-Cyrl-CS" w:eastAsia="ar-SA"/>
              </w:rPr>
              <w:t>)</w:t>
            </w:r>
            <w:r w:rsidRPr="00DB4446">
              <w:rPr>
                <w:rFonts w:ascii="Times New Roman" w:eastAsia="Arial Unicode MS" w:hAnsi="Times New Roman"/>
                <w:iCs/>
                <w:kern w:val="1"/>
                <w:sz w:val="24"/>
                <w:szCs w:val="24"/>
                <w:lang w:val="sr-Cyrl-CS" w:eastAsia="ar-SA"/>
              </w:rPr>
              <w:t>.</w:t>
            </w:r>
            <w:r w:rsidRPr="00DB4446">
              <w:rPr>
                <w:rFonts w:ascii="Times New Roman" w:eastAsia="Arial Unicode MS" w:hAnsi="Times New Roman"/>
                <w:i/>
                <w:iCs/>
                <w:color w:val="FF0000"/>
                <w:kern w:val="1"/>
                <w:sz w:val="24"/>
                <w:szCs w:val="24"/>
                <w:lang w:val="sr-Cyrl-CS" w:eastAsia="ar-SA"/>
              </w:rPr>
              <w:t xml:space="preserve"> </w:t>
            </w:r>
            <w:r w:rsidRPr="00DB4446">
              <w:rPr>
                <w:rFonts w:ascii="Times New Roman" w:eastAsia="Arial Unicode MS" w:hAnsi="Times New Roman"/>
                <w:color w:val="000000"/>
                <w:kern w:val="1"/>
                <w:sz w:val="24"/>
                <w:szCs w:val="24"/>
                <w:lang w:val="sr-Cyrl-CS" w:eastAsia="ar-SA"/>
              </w:rPr>
              <w:t xml:space="preserve">Уколико </w:t>
            </w:r>
            <w:r w:rsidRPr="00DB4446">
              <w:rPr>
                <w:rFonts w:ascii="Times New Roman" w:eastAsia="Arial Unicode MS" w:hAnsi="Times New Roman"/>
                <w:iCs/>
                <w:color w:val="000000"/>
                <w:kern w:val="1"/>
                <w:sz w:val="24"/>
                <w:szCs w:val="24"/>
                <w:lang w:eastAsia="ar-SA"/>
              </w:rPr>
              <w:t>O</w:t>
            </w:r>
            <w:r w:rsidRPr="00DB4446">
              <w:rPr>
                <w:rFonts w:ascii="Times New Roman" w:eastAsia="Arial Unicode MS" w:hAnsi="Times New Roman"/>
                <w:iCs/>
                <w:color w:val="000000"/>
                <w:kern w:val="1"/>
                <w:sz w:val="24"/>
                <w:szCs w:val="24"/>
                <w:lang w:val="sr-Cyrl-CS" w:eastAsia="ar-SA"/>
              </w:rPr>
              <w:t>бразац изјаве</w:t>
            </w:r>
            <w:r w:rsidRPr="00DB4446">
              <w:rPr>
                <w:rFonts w:ascii="Times New Roman" w:eastAsia="Arial Unicode MS" w:hAnsi="Times New Roman"/>
                <w:color w:val="000000"/>
                <w:kern w:val="1"/>
                <w:sz w:val="24"/>
                <w:szCs w:val="24"/>
                <w:lang w:val="sr-Cyrl-CS" w:eastAsia="ar-SA"/>
              </w:rPr>
              <w:t xml:space="preserve"> потписује лице које није уписано у регистар као лице овлашћено за заступање, потребно је доставити и овлашћење за потписивање.</w:t>
            </w:r>
          </w:p>
        </w:tc>
      </w:tr>
    </w:tbl>
    <w:p w:rsidR="00DB4446" w:rsidRPr="00DB4446" w:rsidRDefault="00DB4446" w:rsidP="00DB4446">
      <w:pPr>
        <w:tabs>
          <w:tab w:val="left" w:pos="680"/>
        </w:tabs>
        <w:suppressAutoHyphens/>
        <w:spacing w:after="0" w:line="240" w:lineRule="auto"/>
        <w:jc w:val="center"/>
        <w:rPr>
          <w:rFonts w:ascii="Times New Roman" w:eastAsia="TimesNewRomanPSMT" w:hAnsi="Times New Roman"/>
          <w:bCs/>
          <w:kern w:val="1"/>
          <w:sz w:val="24"/>
          <w:szCs w:val="24"/>
          <w:lang w:val="sr-Cyrl-CS" w:eastAsia="ar-SA"/>
        </w:rPr>
      </w:pPr>
    </w:p>
    <w:p w:rsidR="00DB4446" w:rsidRPr="00DB4446" w:rsidRDefault="00DB4446" w:rsidP="00DB4446">
      <w:pPr>
        <w:tabs>
          <w:tab w:val="left" w:pos="680"/>
        </w:tabs>
        <w:suppressAutoHyphens/>
        <w:spacing w:after="0" w:line="240" w:lineRule="auto"/>
        <w:jc w:val="center"/>
        <w:rPr>
          <w:rFonts w:ascii="Times New Roman" w:eastAsia="TimesNewRomanPSMT" w:hAnsi="Times New Roman"/>
          <w:bCs/>
          <w:kern w:val="1"/>
          <w:sz w:val="24"/>
          <w:szCs w:val="24"/>
          <w:lang w:val="sr-Cyrl-CS" w:eastAsia="ar-SA"/>
        </w:rPr>
      </w:pPr>
    </w:p>
    <w:p w:rsidR="00DB4446" w:rsidRPr="00DB4446" w:rsidRDefault="00DB4446" w:rsidP="00DB4446">
      <w:pPr>
        <w:tabs>
          <w:tab w:val="left" w:pos="680"/>
        </w:tabs>
        <w:suppressAutoHyphens/>
        <w:spacing w:after="0" w:line="240" w:lineRule="auto"/>
        <w:jc w:val="center"/>
        <w:rPr>
          <w:rFonts w:ascii="Times New Roman" w:eastAsia="TimesNewRomanPSMT" w:hAnsi="Times New Roman"/>
          <w:bCs/>
          <w:kern w:val="1"/>
          <w:sz w:val="24"/>
          <w:szCs w:val="24"/>
          <w:lang w:val="sr-Cyrl-CS" w:eastAsia="ar-SA"/>
        </w:rPr>
      </w:pPr>
    </w:p>
    <w:p w:rsidR="00DB4446" w:rsidRPr="00DB4446" w:rsidRDefault="00DB4446" w:rsidP="00DB4446">
      <w:pPr>
        <w:tabs>
          <w:tab w:val="left" w:pos="680"/>
        </w:tabs>
        <w:suppressAutoHyphens/>
        <w:spacing w:after="0" w:line="240" w:lineRule="auto"/>
        <w:jc w:val="center"/>
        <w:rPr>
          <w:rFonts w:ascii="Times New Roman" w:eastAsia="TimesNewRomanPSMT" w:hAnsi="Times New Roman"/>
          <w:bCs/>
          <w:kern w:val="1"/>
          <w:sz w:val="24"/>
          <w:szCs w:val="24"/>
          <w:lang w:val="sr-Cyrl-CS" w:eastAsia="ar-SA"/>
        </w:rPr>
      </w:pPr>
    </w:p>
    <w:p w:rsidR="00DB4446" w:rsidRPr="00DB4446" w:rsidRDefault="00DB4446" w:rsidP="00DB4446">
      <w:pPr>
        <w:tabs>
          <w:tab w:val="left" w:pos="680"/>
        </w:tabs>
        <w:suppressAutoHyphens/>
        <w:spacing w:after="0" w:line="240" w:lineRule="auto"/>
        <w:jc w:val="center"/>
        <w:rPr>
          <w:rFonts w:ascii="Times New Roman" w:eastAsia="TimesNewRomanPSMT" w:hAnsi="Times New Roman"/>
          <w:bCs/>
          <w:kern w:val="1"/>
          <w:sz w:val="24"/>
          <w:szCs w:val="24"/>
          <w:lang w:val="sr-Cyrl-CS" w:eastAsia="ar-SA"/>
        </w:rPr>
      </w:pPr>
    </w:p>
    <w:p w:rsidR="00DB4446" w:rsidRPr="00DB4446" w:rsidRDefault="00DB4446" w:rsidP="00DB4446">
      <w:pPr>
        <w:tabs>
          <w:tab w:val="left" w:pos="680"/>
        </w:tabs>
        <w:suppressAutoHyphens/>
        <w:spacing w:after="0" w:line="240" w:lineRule="auto"/>
        <w:jc w:val="center"/>
        <w:rPr>
          <w:rFonts w:ascii="Times New Roman" w:eastAsia="TimesNewRomanPSMT" w:hAnsi="Times New Roman"/>
          <w:bCs/>
          <w:kern w:val="1"/>
          <w:sz w:val="24"/>
          <w:szCs w:val="24"/>
          <w:lang w:val="sr-Cyrl-CS" w:eastAsia="ar-SA"/>
        </w:rPr>
      </w:pPr>
    </w:p>
    <w:p w:rsidR="00DB4446" w:rsidRPr="00DB4446" w:rsidRDefault="00DB4446" w:rsidP="00DB4446">
      <w:pPr>
        <w:tabs>
          <w:tab w:val="left" w:pos="680"/>
        </w:tabs>
        <w:suppressAutoHyphens/>
        <w:spacing w:after="0" w:line="240" w:lineRule="auto"/>
        <w:jc w:val="center"/>
        <w:rPr>
          <w:rFonts w:ascii="Times New Roman" w:eastAsia="TimesNewRomanPSMT" w:hAnsi="Times New Roman"/>
          <w:bCs/>
          <w:kern w:val="1"/>
          <w:sz w:val="28"/>
          <w:szCs w:val="28"/>
          <w:lang w:val="sr-Cyrl-CS" w:eastAsia="ar-SA"/>
        </w:rPr>
      </w:pPr>
      <w:r w:rsidRPr="00DB4446">
        <w:rPr>
          <w:rFonts w:ascii="Times New Roman" w:eastAsia="TimesNewRomanPSMT" w:hAnsi="Times New Roman"/>
          <w:bCs/>
          <w:kern w:val="1"/>
          <w:sz w:val="28"/>
          <w:szCs w:val="28"/>
          <w:lang w:val="sr-Cyrl-CS" w:eastAsia="ar-SA"/>
        </w:rPr>
        <w:lastRenderedPageBreak/>
        <w:t>ДОДАТНИ УСЛОВИ</w:t>
      </w:r>
    </w:p>
    <w:p w:rsidR="00DB4446" w:rsidRPr="00DB4446" w:rsidRDefault="00DB4446" w:rsidP="00DB4446">
      <w:pPr>
        <w:tabs>
          <w:tab w:val="left" w:pos="680"/>
        </w:tabs>
        <w:suppressAutoHyphens/>
        <w:spacing w:after="0" w:line="240" w:lineRule="auto"/>
        <w:jc w:val="center"/>
        <w:rPr>
          <w:rFonts w:ascii="Times New Roman" w:eastAsia="TimesNewRomanPSMT" w:hAnsi="Times New Roman"/>
          <w:b/>
          <w:bCs/>
          <w:kern w:val="1"/>
          <w:sz w:val="24"/>
          <w:szCs w:val="24"/>
          <w:lang w:val="sr-Cyrl-CS" w:eastAsia="ar-SA"/>
        </w:rPr>
      </w:pPr>
    </w:p>
    <w:p w:rsidR="00DB4446" w:rsidRPr="00DB4446" w:rsidRDefault="00DB4446" w:rsidP="00DB4446">
      <w:pPr>
        <w:tabs>
          <w:tab w:val="left" w:pos="680"/>
        </w:tabs>
        <w:suppressAutoHyphens/>
        <w:spacing w:after="0" w:line="240" w:lineRule="auto"/>
        <w:rPr>
          <w:rFonts w:ascii="Times New Roman" w:eastAsia="TimesNewRomanPS-BoldMT" w:hAnsi="Times New Roman"/>
          <w:b/>
          <w:bCs/>
          <w:kern w:val="1"/>
          <w:sz w:val="24"/>
          <w:szCs w:val="24"/>
          <w:lang w:val="sr-Cyrl-CS" w:eastAsia="ar-SA"/>
        </w:rPr>
      </w:pPr>
      <w:r w:rsidRPr="00DB4446">
        <w:rPr>
          <w:rFonts w:ascii="Times New Roman" w:eastAsia="Arial Unicode MS" w:hAnsi="Times New Roman"/>
          <w:bCs/>
          <w:iCs/>
          <w:kern w:val="1"/>
          <w:sz w:val="24"/>
          <w:szCs w:val="24"/>
          <w:lang w:eastAsia="ar-SA"/>
        </w:rPr>
        <w:t xml:space="preserve">Понуђач који </w:t>
      </w:r>
      <w:r w:rsidRPr="00DB4446">
        <w:rPr>
          <w:rFonts w:ascii="Times New Roman" w:eastAsia="Arial Unicode MS" w:hAnsi="Times New Roman"/>
          <w:iCs/>
          <w:kern w:val="1"/>
          <w:sz w:val="24"/>
          <w:szCs w:val="24"/>
          <w:lang w:eastAsia="ar-SA"/>
        </w:rPr>
        <w:t xml:space="preserve">учествује у поступку предметне јавне набавке мора испунити </w:t>
      </w:r>
      <w:r w:rsidRPr="00DB4446">
        <w:rPr>
          <w:rFonts w:ascii="Times New Roman" w:eastAsia="Arial Unicode MS" w:hAnsi="Times New Roman"/>
          <w:b/>
          <w:iCs/>
          <w:kern w:val="1"/>
          <w:sz w:val="24"/>
          <w:szCs w:val="24"/>
          <w:lang w:eastAsia="ar-SA"/>
        </w:rPr>
        <w:t>додатне услове</w:t>
      </w:r>
      <w:r w:rsidRPr="00DB4446">
        <w:rPr>
          <w:rFonts w:ascii="Times New Roman" w:eastAsia="Arial Unicode MS" w:hAnsi="Times New Roman"/>
          <w:iCs/>
          <w:kern w:val="1"/>
          <w:sz w:val="24"/>
          <w:szCs w:val="24"/>
          <w:lang w:eastAsia="ar-SA"/>
        </w:rPr>
        <w:t xml:space="preserve"> за учешће у поступку јавне набавке, дефинисане овом конкурсном документацијом,</w:t>
      </w:r>
      <w:r w:rsidRPr="00DB4446">
        <w:rPr>
          <w:rFonts w:ascii="Times New Roman" w:eastAsia="TimesNewRomanPS-BoldMT" w:hAnsi="Times New Roman"/>
          <w:b/>
          <w:bCs/>
          <w:kern w:val="1"/>
          <w:sz w:val="24"/>
          <w:szCs w:val="24"/>
          <w:lang w:val="sr-Cyrl-CS" w:eastAsia="ar-SA"/>
        </w:rPr>
        <w:t xml:space="preserve"> </w:t>
      </w:r>
      <w:r w:rsidRPr="00DB4446">
        <w:rPr>
          <w:rFonts w:ascii="Times New Roman" w:eastAsia="Arial Unicode MS" w:hAnsi="Times New Roman"/>
          <w:iCs/>
          <w:kern w:val="1"/>
          <w:sz w:val="24"/>
          <w:szCs w:val="24"/>
          <w:lang w:val="sr-Cyrl-CS" w:eastAsia="ar-SA"/>
        </w:rPr>
        <w:t>а и</w:t>
      </w:r>
      <w:r w:rsidRPr="00DB4446">
        <w:rPr>
          <w:rFonts w:ascii="Times New Roman" w:eastAsia="TimesNewRomanPS-BoldMT" w:hAnsi="Times New Roman"/>
          <w:bCs/>
          <w:kern w:val="1"/>
          <w:sz w:val="24"/>
          <w:szCs w:val="24"/>
          <w:lang w:val="sr-Cyrl-CS" w:eastAsia="ar-SA"/>
        </w:rPr>
        <w:t xml:space="preserve">спуњеност </w:t>
      </w:r>
      <w:r w:rsidRPr="00DB4446">
        <w:rPr>
          <w:rFonts w:ascii="Times New Roman" w:eastAsia="TimesNewRomanPS-BoldMT" w:hAnsi="Times New Roman"/>
          <w:b/>
          <w:bCs/>
          <w:kern w:val="1"/>
          <w:sz w:val="24"/>
          <w:szCs w:val="24"/>
          <w:lang w:val="sr-Cyrl-CS" w:eastAsia="ar-SA"/>
        </w:rPr>
        <w:t xml:space="preserve">додатних услова </w:t>
      </w:r>
      <w:r w:rsidRPr="00DB4446">
        <w:rPr>
          <w:rFonts w:ascii="Times New Roman" w:eastAsia="TimesNewRomanPS-BoldMT" w:hAnsi="Times New Roman"/>
          <w:bCs/>
          <w:kern w:val="1"/>
          <w:sz w:val="24"/>
          <w:szCs w:val="24"/>
          <w:lang w:val="sr-Cyrl-CS" w:eastAsia="ar-SA"/>
        </w:rPr>
        <w:t xml:space="preserve">понуђач доказује </w:t>
      </w:r>
      <w:r w:rsidRPr="00DB4446">
        <w:rPr>
          <w:rFonts w:ascii="Times New Roman" w:eastAsia="Arial Unicode MS" w:hAnsi="Times New Roman"/>
          <w:kern w:val="1"/>
          <w:sz w:val="24"/>
          <w:szCs w:val="24"/>
          <w:lang w:val="sr-Cyrl-CS" w:eastAsia="ar-SA"/>
        </w:rPr>
        <w:t xml:space="preserve">на начин дефинисан у наредној табели, </w:t>
      </w:r>
      <w:r w:rsidRPr="00DB4446">
        <w:rPr>
          <w:rFonts w:ascii="Times New Roman" w:eastAsia="Arial Unicode MS" w:hAnsi="Times New Roman"/>
          <w:b/>
          <w:kern w:val="1"/>
          <w:sz w:val="24"/>
          <w:szCs w:val="24"/>
          <w:lang w:val="sr-Cyrl-CS" w:eastAsia="ar-SA"/>
        </w:rPr>
        <w:t>и то</w:t>
      </w:r>
      <w:r w:rsidRPr="00DB4446">
        <w:rPr>
          <w:rFonts w:ascii="Times New Roman" w:eastAsia="TimesNewRomanPS-BoldMT" w:hAnsi="Times New Roman"/>
          <w:b/>
          <w:bCs/>
          <w:kern w:val="1"/>
          <w:sz w:val="24"/>
          <w:szCs w:val="24"/>
          <w:lang w:val="sr-Cyrl-CS" w:eastAsia="ar-SA"/>
        </w:rPr>
        <w:t>:</w:t>
      </w:r>
    </w:p>
    <w:p w:rsidR="00DB4446" w:rsidRPr="00DB4446" w:rsidRDefault="00DB4446" w:rsidP="00DB4446">
      <w:pPr>
        <w:tabs>
          <w:tab w:val="left" w:pos="680"/>
        </w:tabs>
        <w:suppressAutoHyphens/>
        <w:spacing w:after="0" w:line="240" w:lineRule="auto"/>
        <w:rPr>
          <w:rFonts w:ascii="Times New Roman" w:eastAsia="TimesNewRomanPS-BoldMT" w:hAnsi="Times New Roman"/>
          <w:b/>
          <w:bCs/>
          <w:kern w:val="1"/>
          <w:sz w:val="24"/>
          <w:szCs w:val="24"/>
          <w:lang w:val="sr-Cyrl-CS" w:eastAsia="ar-SA"/>
        </w:rPr>
      </w:pPr>
    </w:p>
    <w:tbl>
      <w:tblPr>
        <w:tblW w:w="9187"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4722"/>
        <w:gridCol w:w="3783"/>
      </w:tblGrid>
      <w:tr w:rsidR="00DB4446" w:rsidRPr="00DB4446" w:rsidTr="00F159F0">
        <w:trPr>
          <w:trHeight w:val="435"/>
          <w:jc w:val="center"/>
        </w:trPr>
        <w:tc>
          <w:tcPr>
            <w:tcW w:w="682" w:type="dxa"/>
            <w:tcBorders>
              <w:bottom w:val="single" w:sz="4" w:space="0" w:color="auto"/>
            </w:tcBorders>
            <w:shd w:val="clear" w:color="auto" w:fill="C6D9F1"/>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Р.бр.</w:t>
            </w:r>
          </w:p>
        </w:tc>
        <w:tc>
          <w:tcPr>
            <w:tcW w:w="4722" w:type="dxa"/>
            <w:tcBorders>
              <w:bottom w:val="single" w:sz="4" w:space="0" w:color="auto"/>
            </w:tcBorders>
            <w:shd w:val="clear" w:color="auto" w:fill="C6D9F1"/>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ДОДАТНИ УСЛОВИ</w:t>
            </w:r>
          </w:p>
        </w:tc>
        <w:tc>
          <w:tcPr>
            <w:tcW w:w="3783" w:type="dxa"/>
            <w:shd w:val="clear" w:color="auto" w:fill="C6D9F1"/>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НАЧИН ДОКАЗИВАЊА</w:t>
            </w:r>
          </w:p>
        </w:tc>
      </w:tr>
      <w:tr w:rsidR="00DB4446" w:rsidRPr="00DB4446" w:rsidTr="00F159F0">
        <w:trPr>
          <w:trHeight w:val="403"/>
          <w:jc w:val="center"/>
        </w:trPr>
        <w:tc>
          <w:tcPr>
            <w:tcW w:w="682" w:type="dxa"/>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1</w:t>
            </w:r>
          </w:p>
        </w:tc>
        <w:tc>
          <w:tcPr>
            <w:tcW w:w="4722" w:type="dxa"/>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ПОСЛОВНИ КАПАЦИТЕТ</w:t>
            </w:r>
          </w:p>
        </w:tc>
        <w:tc>
          <w:tcPr>
            <w:tcW w:w="3783" w:type="dxa"/>
            <w:vMerge w:val="restart"/>
            <w:shd w:val="clear" w:color="auto" w:fill="FFFFFF"/>
          </w:tcPr>
          <w:p w:rsidR="00DB4446" w:rsidRPr="00DB4446" w:rsidRDefault="00DB4446" w:rsidP="00DB4446">
            <w:pPr>
              <w:tabs>
                <w:tab w:val="left" w:pos="680"/>
              </w:tabs>
              <w:spacing w:after="0" w:line="240" w:lineRule="auto"/>
              <w:rPr>
                <w:rFonts w:ascii="Times New Roman" w:hAnsi="Times New Roman"/>
                <w:sz w:val="24"/>
                <w:szCs w:val="24"/>
                <w:lang w:val="sr-Cyrl-CS"/>
              </w:rPr>
            </w:pPr>
            <w:r w:rsidRPr="00DB4446">
              <w:rPr>
                <w:rFonts w:ascii="Times New Roman" w:eastAsia="Times New Roman" w:hAnsi="Times New Roman"/>
                <w:iCs/>
                <w:color w:val="000000"/>
                <w:kern w:val="1"/>
                <w:sz w:val="24"/>
                <w:szCs w:val="24"/>
                <w:lang w:val="sr-Cyrl-CS" w:eastAsia="ar-SA"/>
              </w:rPr>
              <w:t>1)</w:t>
            </w:r>
            <w:r w:rsidRPr="00DB4446">
              <w:rPr>
                <w:rFonts w:ascii="Times New Roman" w:hAnsi="Times New Roman"/>
                <w:sz w:val="24"/>
                <w:szCs w:val="24"/>
              </w:rPr>
              <w:t xml:space="preserve"> П</w:t>
            </w:r>
            <w:r w:rsidRPr="00DB4446">
              <w:rPr>
                <w:rFonts w:ascii="Times New Roman" w:hAnsi="Times New Roman"/>
                <w:sz w:val="24"/>
                <w:szCs w:val="24"/>
                <w:lang w:val="sr-Cyrl-CS"/>
              </w:rPr>
              <w:t xml:space="preserve">отврда, издата на меморандуму и потписана </w:t>
            </w:r>
            <w:r w:rsidRPr="00DB4446">
              <w:rPr>
                <w:rFonts w:ascii="Times New Roman" w:hAnsi="Times New Roman"/>
                <w:bCs/>
                <w:iCs/>
                <w:sz w:val="24"/>
                <w:szCs w:val="24"/>
              </w:rPr>
              <w:t>од стране овлашћен</w:t>
            </w:r>
            <w:r w:rsidRPr="00DB4446">
              <w:rPr>
                <w:rFonts w:ascii="Times New Roman" w:hAnsi="Times New Roman"/>
                <w:bCs/>
                <w:iCs/>
                <w:sz w:val="24"/>
                <w:szCs w:val="24"/>
                <w:lang w:val="sr-Cyrl-CS"/>
              </w:rPr>
              <w:t xml:space="preserve">ог </w:t>
            </w:r>
            <w:r w:rsidRPr="00DB4446">
              <w:rPr>
                <w:rFonts w:ascii="Times New Roman" w:hAnsi="Times New Roman"/>
                <w:bCs/>
                <w:iCs/>
                <w:sz w:val="24"/>
                <w:szCs w:val="24"/>
              </w:rPr>
              <w:t>лица</w:t>
            </w:r>
            <w:r w:rsidRPr="00DB4446">
              <w:rPr>
                <w:rFonts w:ascii="Times New Roman" w:hAnsi="Times New Roman"/>
                <w:bCs/>
                <w:iCs/>
                <w:sz w:val="24"/>
                <w:szCs w:val="24"/>
                <w:lang w:val="sr-Cyrl-CS"/>
              </w:rPr>
              <w:t xml:space="preserve"> </w:t>
            </w:r>
            <w:r w:rsidRPr="00DB4446">
              <w:rPr>
                <w:rFonts w:ascii="Times New Roman" w:hAnsi="Times New Roman"/>
                <w:sz w:val="24"/>
                <w:szCs w:val="24"/>
                <w:lang w:val="ru-RU"/>
              </w:rPr>
              <w:t>произвођача</w:t>
            </w:r>
            <w:r w:rsidRPr="00DB4446">
              <w:rPr>
                <w:rFonts w:ascii="Times New Roman" w:hAnsi="Times New Roman"/>
                <w:sz w:val="24"/>
                <w:szCs w:val="24"/>
                <w:lang w:val="sr-Cyrl-CS"/>
              </w:rPr>
              <w:t xml:space="preserve"> </w:t>
            </w:r>
            <w:r w:rsidRPr="00DB4446">
              <w:rPr>
                <w:rFonts w:ascii="Times New Roman" w:hAnsi="Times New Roman"/>
                <w:sz w:val="24"/>
                <w:szCs w:val="24"/>
                <w:lang w:val="en-GB"/>
              </w:rPr>
              <w:t>Cisco</w:t>
            </w:r>
            <w:r w:rsidRPr="00DB4446">
              <w:rPr>
                <w:rFonts w:ascii="Times New Roman" w:hAnsi="Times New Roman"/>
                <w:sz w:val="24"/>
                <w:szCs w:val="24"/>
              </w:rPr>
              <w:t xml:space="preserve"> </w:t>
            </w:r>
            <w:r w:rsidRPr="00DB4446">
              <w:rPr>
                <w:rFonts w:ascii="Times New Roman" w:hAnsi="Times New Roman"/>
                <w:kern w:val="1"/>
                <w:sz w:val="24"/>
                <w:szCs w:val="24"/>
              </w:rPr>
              <w:t xml:space="preserve">мрежне опреме </w:t>
            </w:r>
            <w:r w:rsidRPr="00DB4446">
              <w:rPr>
                <w:rFonts w:ascii="Times New Roman" w:hAnsi="Times New Roman"/>
                <w:sz w:val="24"/>
                <w:szCs w:val="24"/>
                <w:lang w:val="sr-Cyrl-CS"/>
              </w:rPr>
              <w:t xml:space="preserve">или </w:t>
            </w:r>
            <w:r w:rsidRPr="00DB4446">
              <w:rPr>
                <w:rFonts w:ascii="Times New Roman" w:hAnsi="Times New Roman"/>
                <w:kern w:val="1"/>
                <w:sz w:val="24"/>
                <w:szCs w:val="24"/>
              </w:rPr>
              <w:t xml:space="preserve">његовог </w:t>
            </w:r>
            <w:r w:rsidRPr="00DB4446">
              <w:rPr>
                <w:rFonts w:ascii="Times New Roman" w:hAnsi="Times New Roman"/>
                <w:sz w:val="24"/>
                <w:szCs w:val="24"/>
              </w:rPr>
              <w:t>представништва</w:t>
            </w:r>
            <w:r w:rsidRPr="00DB4446">
              <w:rPr>
                <w:rFonts w:ascii="Times New Roman" w:hAnsi="Times New Roman"/>
                <w:sz w:val="24"/>
                <w:szCs w:val="24"/>
                <w:lang w:val="sr-Cyrl-CS"/>
              </w:rPr>
              <w:t xml:space="preserve"> за територију Републике Србије, са назнаком да се издаје ради учешћа у поступку јавне набавке бр.</w:t>
            </w:r>
            <w:r w:rsidRPr="00DB4446">
              <w:rPr>
                <w:rFonts w:ascii="Times New Roman" w:hAnsi="Times New Roman"/>
                <w:sz w:val="24"/>
                <w:szCs w:val="24"/>
              </w:rPr>
              <w:t xml:space="preserve"> 1-02-4042-</w:t>
            </w:r>
            <w:r w:rsidRPr="00DB4446">
              <w:rPr>
                <w:rFonts w:ascii="Times New Roman" w:hAnsi="Times New Roman"/>
                <w:sz w:val="24"/>
                <w:szCs w:val="24"/>
                <w:lang w:val="sr-Cyrl-CS"/>
              </w:rPr>
              <w:t>32</w:t>
            </w:r>
            <w:r w:rsidRPr="00DB4446">
              <w:rPr>
                <w:rFonts w:ascii="Times New Roman" w:hAnsi="Times New Roman"/>
                <w:sz w:val="24"/>
                <w:szCs w:val="24"/>
              </w:rPr>
              <w:t>/19</w:t>
            </w:r>
            <w:r w:rsidRPr="00DB4446">
              <w:rPr>
                <w:rFonts w:ascii="Times New Roman" w:hAnsi="Times New Roman"/>
                <w:sz w:val="24"/>
                <w:szCs w:val="24"/>
                <w:lang w:val="sr-Cyrl-CS"/>
              </w:rPr>
              <w:t xml:space="preserve"> </w:t>
            </w:r>
            <w:r w:rsidRPr="00DB4446">
              <w:rPr>
                <w:rFonts w:ascii="Times New Roman" w:hAnsi="Times New Roman"/>
                <w:b/>
                <w:sz w:val="24"/>
                <w:szCs w:val="24"/>
                <w:lang w:val="sr-Cyrl-CS"/>
              </w:rPr>
              <w:t>или</w:t>
            </w:r>
            <w:r w:rsidRPr="00DB4446">
              <w:rPr>
                <w:rFonts w:ascii="Times New Roman" w:hAnsi="Times New Roman"/>
                <w:sz w:val="24"/>
                <w:szCs w:val="24"/>
                <w:lang w:val="sr-Cyrl-CS"/>
              </w:rPr>
              <w:t xml:space="preserve"> Уговор понуђача са </w:t>
            </w:r>
            <w:r w:rsidRPr="00DB4446">
              <w:rPr>
                <w:rFonts w:ascii="Times New Roman" w:hAnsi="Times New Roman"/>
                <w:sz w:val="24"/>
                <w:szCs w:val="24"/>
                <w:lang w:val="ru-RU"/>
              </w:rPr>
              <w:t xml:space="preserve">сервисером </w:t>
            </w:r>
            <w:r w:rsidRPr="00DB4446">
              <w:rPr>
                <w:rFonts w:ascii="Times New Roman" w:hAnsi="Times New Roman"/>
                <w:sz w:val="24"/>
                <w:szCs w:val="24"/>
                <w:lang w:val="sr-Cyrl-CS"/>
              </w:rPr>
              <w:t>и</w:t>
            </w:r>
            <w:r w:rsidRPr="00DB4446">
              <w:rPr>
                <w:rFonts w:ascii="Times New Roman" w:hAnsi="Times New Roman"/>
                <w:color w:val="FF0000"/>
                <w:sz w:val="24"/>
                <w:szCs w:val="24"/>
                <w:lang w:val="sr-Cyrl-CS"/>
              </w:rPr>
              <w:t xml:space="preserve"> </w:t>
            </w:r>
            <w:r w:rsidRPr="00DB4446">
              <w:rPr>
                <w:rFonts w:ascii="Times New Roman" w:hAnsi="Times New Roman"/>
                <w:sz w:val="24"/>
                <w:szCs w:val="24"/>
                <w:lang w:val="sr-Cyrl-CS"/>
              </w:rPr>
              <w:t xml:space="preserve">потврда издата сервисеру на меморандуму </w:t>
            </w:r>
            <w:r w:rsidRPr="00DB4446">
              <w:rPr>
                <w:rFonts w:ascii="Times New Roman" w:hAnsi="Times New Roman"/>
                <w:sz w:val="24"/>
                <w:szCs w:val="24"/>
                <w:lang w:val="ru-RU"/>
              </w:rPr>
              <w:t>произвођача</w:t>
            </w:r>
            <w:r w:rsidRPr="00DB4446">
              <w:rPr>
                <w:rFonts w:ascii="Times New Roman" w:hAnsi="Times New Roman"/>
                <w:sz w:val="24"/>
                <w:szCs w:val="24"/>
                <w:lang w:val="sr-Cyrl-CS"/>
              </w:rPr>
              <w:t xml:space="preserve"> и потписана </w:t>
            </w:r>
            <w:r w:rsidRPr="00DB4446">
              <w:rPr>
                <w:rFonts w:ascii="Times New Roman" w:hAnsi="Times New Roman"/>
                <w:bCs/>
                <w:iCs/>
                <w:sz w:val="24"/>
                <w:szCs w:val="24"/>
              </w:rPr>
              <w:t>од стране овлашћен</w:t>
            </w:r>
            <w:r w:rsidRPr="00DB4446">
              <w:rPr>
                <w:rFonts w:ascii="Times New Roman" w:hAnsi="Times New Roman"/>
                <w:bCs/>
                <w:iCs/>
                <w:sz w:val="24"/>
                <w:szCs w:val="24"/>
                <w:lang w:val="sr-Cyrl-CS"/>
              </w:rPr>
              <w:t xml:space="preserve">ог </w:t>
            </w:r>
            <w:r w:rsidRPr="00DB4446">
              <w:rPr>
                <w:rFonts w:ascii="Times New Roman" w:hAnsi="Times New Roman"/>
                <w:bCs/>
                <w:iCs/>
                <w:sz w:val="24"/>
                <w:szCs w:val="24"/>
              </w:rPr>
              <w:t>лица</w:t>
            </w:r>
            <w:r w:rsidRPr="00DB4446">
              <w:rPr>
                <w:rFonts w:ascii="Times New Roman" w:hAnsi="Times New Roman"/>
                <w:bCs/>
                <w:iCs/>
                <w:sz w:val="24"/>
                <w:szCs w:val="24"/>
                <w:lang w:val="sr-Cyrl-CS"/>
              </w:rPr>
              <w:t xml:space="preserve"> </w:t>
            </w:r>
            <w:r w:rsidRPr="00DB4446">
              <w:rPr>
                <w:rFonts w:ascii="Times New Roman" w:hAnsi="Times New Roman"/>
                <w:sz w:val="24"/>
                <w:szCs w:val="24"/>
                <w:lang w:val="ru-RU"/>
              </w:rPr>
              <w:t>произвођача</w:t>
            </w:r>
            <w:r w:rsidRPr="00DB4446">
              <w:rPr>
                <w:rFonts w:ascii="Times New Roman" w:hAnsi="Times New Roman"/>
                <w:sz w:val="24"/>
                <w:szCs w:val="24"/>
                <w:lang w:val="sr-Cyrl-CS"/>
              </w:rPr>
              <w:t xml:space="preserve"> </w:t>
            </w:r>
            <w:r w:rsidRPr="00DB4446">
              <w:rPr>
                <w:rFonts w:ascii="Times New Roman" w:hAnsi="Times New Roman"/>
                <w:sz w:val="24"/>
                <w:szCs w:val="24"/>
                <w:lang w:val="en-GB"/>
              </w:rPr>
              <w:t xml:space="preserve">Cisco </w:t>
            </w:r>
            <w:r w:rsidRPr="00DB4446">
              <w:rPr>
                <w:rFonts w:ascii="Times New Roman" w:hAnsi="Times New Roman"/>
                <w:sz w:val="24"/>
                <w:szCs w:val="24"/>
                <w:lang w:val="sr-Cyrl-CS"/>
              </w:rPr>
              <w:t xml:space="preserve">или </w:t>
            </w:r>
            <w:r w:rsidRPr="00DB4446">
              <w:rPr>
                <w:rFonts w:ascii="Times New Roman" w:hAnsi="Times New Roman"/>
                <w:kern w:val="1"/>
                <w:sz w:val="24"/>
                <w:szCs w:val="24"/>
              </w:rPr>
              <w:t xml:space="preserve">његовог </w:t>
            </w:r>
            <w:r w:rsidRPr="00DB4446">
              <w:rPr>
                <w:rFonts w:ascii="Times New Roman" w:hAnsi="Times New Roman"/>
                <w:sz w:val="24"/>
                <w:szCs w:val="24"/>
              </w:rPr>
              <w:t>представништва</w:t>
            </w:r>
            <w:r w:rsidRPr="00DB4446">
              <w:rPr>
                <w:rFonts w:ascii="Times New Roman" w:hAnsi="Times New Roman"/>
                <w:sz w:val="24"/>
                <w:szCs w:val="24"/>
                <w:lang w:val="sr-Cyrl-CS"/>
              </w:rPr>
              <w:t xml:space="preserve"> за територију Републике Србије, са назнаком да се издаје ради учешћа у поступку јавне набавке бр.</w:t>
            </w:r>
            <w:r w:rsidRPr="00DB4446">
              <w:rPr>
                <w:rFonts w:ascii="Times New Roman" w:hAnsi="Times New Roman"/>
                <w:sz w:val="24"/>
                <w:szCs w:val="24"/>
              </w:rPr>
              <w:t xml:space="preserve"> 1-02-4042-</w:t>
            </w:r>
            <w:r w:rsidRPr="00DB4446">
              <w:rPr>
                <w:rFonts w:ascii="Times New Roman" w:hAnsi="Times New Roman"/>
                <w:sz w:val="24"/>
                <w:szCs w:val="24"/>
                <w:lang w:val="sr-Cyrl-CS"/>
              </w:rPr>
              <w:t>32</w:t>
            </w:r>
            <w:r w:rsidRPr="00DB4446">
              <w:rPr>
                <w:rFonts w:ascii="Times New Roman" w:hAnsi="Times New Roman"/>
                <w:sz w:val="24"/>
                <w:szCs w:val="24"/>
              </w:rPr>
              <w:t>/19</w:t>
            </w:r>
            <w:r w:rsidRPr="00DB4446">
              <w:rPr>
                <w:rFonts w:ascii="Times New Roman" w:hAnsi="Times New Roman"/>
                <w:bCs/>
                <w:sz w:val="24"/>
                <w:szCs w:val="24"/>
                <w:lang w:val="sr-Cyrl-CS"/>
              </w:rPr>
              <w:t>;</w:t>
            </w:r>
          </w:p>
          <w:p w:rsidR="00DB4446" w:rsidRPr="00DB4446" w:rsidRDefault="00DB4446" w:rsidP="00DB4446">
            <w:pPr>
              <w:tabs>
                <w:tab w:val="left" w:pos="680"/>
              </w:tabs>
              <w:suppressAutoHyphens/>
              <w:spacing w:after="0" w:line="240" w:lineRule="auto"/>
              <w:rPr>
                <w:rFonts w:ascii="Times New Roman" w:eastAsia="Arial Unicode MS" w:hAnsi="Times New Roman"/>
                <w:bCs/>
                <w:color w:val="000000"/>
                <w:kern w:val="1"/>
                <w:sz w:val="24"/>
                <w:szCs w:val="24"/>
                <w:lang w:val="sr-Cyrl-CS" w:eastAsia="ar-SA"/>
              </w:rPr>
            </w:pPr>
            <w:r w:rsidRPr="00DB4446">
              <w:rPr>
                <w:rFonts w:ascii="Times New Roman" w:eastAsia="Arial Unicode MS" w:hAnsi="Times New Roman"/>
                <w:bCs/>
                <w:color w:val="000000"/>
                <w:kern w:val="1"/>
                <w:sz w:val="24"/>
                <w:szCs w:val="24"/>
                <w:lang w:val="sr-Cyrl-CS" w:eastAsia="ar-SA"/>
              </w:rPr>
              <w:t>2)</w:t>
            </w:r>
            <w:r w:rsidRPr="00DB4446">
              <w:rPr>
                <w:rFonts w:ascii="Times New Roman" w:eastAsia="Arial Unicode MS" w:hAnsi="Times New Roman"/>
                <w:color w:val="000000"/>
                <w:kern w:val="1"/>
                <w:sz w:val="24"/>
                <w:szCs w:val="24"/>
                <w:lang w:eastAsia="ar-SA"/>
              </w:rPr>
              <w:t xml:space="preserve"> П</w:t>
            </w:r>
            <w:r w:rsidRPr="00DB4446">
              <w:rPr>
                <w:rFonts w:ascii="Times New Roman" w:eastAsia="Arial Unicode MS" w:hAnsi="Times New Roman"/>
                <w:color w:val="000000"/>
                <w:kern w:val="1"/>
                <w:sz w:val="24"/>
                <w:szCs w:val="24"/>
                <w:lang w:val="sr-Cyrl-CS" w:eastAsia="ar-SA"/>
              </w:rPr>
              <w:t xml:space="preserve">отврде, издате на меморандуму и потписане </w:t>
            </w:r>
            <w:r w:rsidRPr="00DB4446">
              <w:rPr>
                <w:rFonts w:ascii="Times New Roman" w:eastAsia="Arial Unicode MS" w:hAnsi="Times New Roman"/>
                <w:bCs/>
                <w:iCs/>
                <w:color w:val="000000"/>
                <w:kern w:val="1"/>
                <w:sz w:val="24"/>
                <w:szCs w:val="24"/>
                <w:lang w:eastAsia="ar-SA"/>
              </w:rPr>
              <w:t>од стране овлашћен</w:t>
            </w:r>
            <w:r w:rsidRPr="00DB4446">
              <w:rPr>
                <w:rFonts w:ascii="Times New Roman" w:eastAsia="Arial Unicode MS" w:hAnsi="Times New Roman"/>
                <w:bCs/>
                <w:iCs/>
                <w:color w:val="000000"/>
                <w:kern w:val="1"/>
                <w:sz w:val="24"/>
                <w:szCs w:val="24"/>
                <w:lang w:val="sr-Cyrl-CS" w:eastAsia="ar-SA"/>
              </w:rPr>
              <w:t xml:space="preserve">их </w:t>
            </w:r>
            <w:r w:rsidRPr="00DB4446">
              <w:rPr>
                <w:rFonts w:ascii="Times New Roman" w:eastAsia="Arial Unicode MS" w:hAnsi="Times New Roman"/>
                <w:bCs/>
                <w:iCs/>
                <w:color w:val="000000"/>
                <w:kern w:val="1"/>
                <w:sz w:val="24"/>
                <w:szCs w:val="24"/>
                <w:lang w:eastAsia="ar-SA"/>
              </w:rPr>
              <w:t>лица</w:t>
            </w:r>
            <w:r w:rsidRPr="00DB4446">
              <w:rPr>
                <w:rFonts w:ascii="Times New Roman" w:eastAsia="Arial Unicode MS" w:hAnsi="Times New Roman"/>
                <w:bCs/>
                <w:iCs/>
                <w:color w:val="000000"/>
                <w:kern w:val="1"/>
                <w:sz w:val="24"/>
                <w:szCs w:val="24"/>
                <w:lang w:val="sr-Cyrl-CS" w:eastAsia="ar-SA"/>
              </w:rPr>
              <w:t xml:space="preserve"> </w:t>
            </w:r>
            <w:r w:rsidRPr="00DB4446">
              <w:rPr>
                <w:rFonts w:ascii="Times New Roman" w:eastAsia="Arial Unicode MS" w:hAnsi="Times New Roman"/>
                <w:color w:val="000000"/>
                <w:kern w:val="1"/>
                <w:sz w:val="24"/>
                <w:szCs w:val="24"/>
                <w:lang w:val="ru-RU" w:eastAsia="ar-SA"/>
              </w:rPr>
              <w:t>произвођача</w:t>
            </w:r>
            <w:r w:rsidRPr="00DB4446">
              <w:rPr>
                <w:rFonts w:ascii="Times New Roman" w:eastAsia="Arial Unicode MS" w:hAnsi="Times New Roman"/>
                <w:color w:val="000000"/>
                <w:kern w:val="1"/>
                <w:sz w:val="24"/>
                <w:szCs w:val="24"/>
                <w:lang w:val="sr-Cyrl-CS" w:eastAsia="ar-SA"/>
              </w:rPr>
              <w:t xml:space="preserve"> </w:t>
            </w:r>
            <w:r w:rsidRPr="00DB4446">
              <w:rPr>
                <w:rFonts w:ascii="Times New Roman" w:eastAsia="Arial Unicode MS" w:hAnsi="Times New Roman"/>
                <w:color w:val="000000"/>
                <w:kern w:val="1"/>
                <w:sz w:val="24"/>
                <w:szCs w:val="24"/>
                <w:lang w:val="en-GB" w:eastAsia="ar-SA"/>
              </w:rPr>
              <w:t xml:space="preserve">Fortinet и </w:t>
            </w:r>
            <w:r w:rsidRPr="00DB4446">
              <w:rPr>
                <w:rFonts w:ascii="Times New Roman" w:eastAsia="Arial Unicode MS" w:hAnsi="Times New Roman"/>
                <w:color w:val="000000"/>
                <w:kern w:val="1"/>
                <w:sz w:val="24"/>
                <w:szCs w:val="24"/>
                <w:lang w:eastAsia="ar-SA"/>
              </w:rPr>
              <w:t>I</w:t>
            </w:r>
            <w:r w:rsidRPr="00DB4446">
              <w:rPr>
                <w:rFonts w:ascii="Times New Roman" w:eastAsia="Arial Unicode MS" w:hAnsi="Times New Roman"/>
                <w:color w:val="000000"/>
                <w:kern w:val="1"/>
                <w:sz w:val="24"/>
                <w:szCs w:val="24"/>
                <w:lang w:val="en-GB" w:eastAsia="ar-SA"/>
              </w:rPr>
              <w:t>mperva</w:t>
            </w:r>
            <w:r w:rsidRPr="00DB4446">
              <w:rPr>
                <w:rFonts w:ascii="Times New Roman" w:eastAsia="Arial Unicode MS" w:hAnsi="Times New Roman"/>
                <w:color w:val="000000"/>
                <w:kern w:val="1"/>
                <w:sz w:val="24"/>
                <w:szCs w:val="24"/>
                <w:lang w:val="sr-Cyrl-CS" w:eastAsia="ar-SA"/>
              </w:rPr>
              <w:t xml:space="preserve"> </w:t>
            </w:r>
            <w:r w:rsidRPr="00DB4446">
              <w:rPr>
                <w:rFonts w:ascii="Times New Roman" w:eastAsia="Arial Unicode MS" w:hAnsi="Times New Roman"/>
                <w:color w:val="000000"/>
                <w:kern w:val="1"/>
                <w:sz w:val="24"/>
                <w:szCs w:val="24"/>
                <w:lang w:eastAsia="ar-SA"/>
              </w:rPr>
              <w:t xml:space="preserve">мрежне опреме </w:t>
            </w:r>
            <w:r w:rsidRPr="00DB4446">
              <w:rPr>
                <w:rFonts w:ascii="Times New Roman" w:eastAsia="Arial Unicode MS" w:hAnsi="Times New Roman"/>
                <w:color w:val="000000"/>
                <w:kern w:val="1"/>
                <w:sz w:val="24"/>
                <w:szCs w:val="24"/>
                <w:lang w:val="sr-Cyrl-CS" w:eastAsia="ar-SA"/>
              </w:rPr>
              <w:t xml:space="preserve">или </w:t>
            </w:r>
            <w:r w:rsidRPr="00DB4446">
              <w:rPr>
                <w:rFonts w:ascii="Times New Roman" w:eastAsia="Arial Unicode MS" w:hAnsi="Times New Roman"/>
                <w:color w:val="000000"/>
                <w:kern w:val="1"/>
                <w:sz w:val="24"/>
                <w:szCs w:val="24"/>
                <w:lang w:eastAsia="ar-SA"/>
              </w:rPr>
              <w:t>њихових представништава</w:t>
            </w:r>
            <w:r w:rsidRPr="00DB4446">
              <w:rPr>
                <w:rFonts w:ascii="Times New Roman" w:eastAsia="Arial Unicode MS" w:hAnsi="Times New Roman"/>
                <w:color w:val="000000"/>
                <w:kern w:val="1"/>
                <w:sz w:val="24"/>
                <w:szCs w:val="24"/>
                <w:lang w:val="sr-Cyrl-CS" w:eastAsia="ar-SA"/>
              </w:rPr>
              <w:t xml:space="preserve"> за територију Републике Србије, са назнакама да се издају ради учешћа у поступку јавне набавке бр.</w:t>
            </w:r>
            <w:r w:rsidRPr="00DB4446">
              <w:rPr>
                <w:rFonts w:ascii="Times New Roman" w:eastAsia="Arial Unicode MS" w:hAnsi="Times New Roman"/>
                <w:color w:val="000000"/>
                <w:kern w:val="1"/>
                <w:sz w:val="24"/>
                <w:szCs w:val="24"/>
                <w:lang w:eastAsia="ar-SA"/>
              </w:rPr>
              <w:t xml:space="preserve"> 1-02-4042-</w:t>
            </w:r>
            <w:r w:rsidRPr="00DB4446">
              <w:rPr>
                <w:rFonts w:ascii="Times New Roman" w:eastAsia="Arial Unicode MS" w:hAnsi="Times New Roman"/>
                <w:color w:val="000000"/>
                <w:kern w:val="1"/>
                <w:sz w:val="24"/>
                <w:szCs w:val="24"/>
                <w:lang w:val="sr-Cyrl-CS" w:eastAsia="ar-SA"/>
              </w:rPr>
              <w:t>32</w:t>
            </w:r>
            <w:r w:rsidRPr="00DB4446">
              <w:rPr>
                <w:rFonts w:ascii="Times New Roman" w:eastAsia="Arial Unicode MS" w:hAnsi="Times New Roman"/>
                <w:color w:val="000000"/>
                <w:kern w:val="1"/>
                <w:sz w:val="24"/>
                <w:szCs w:val="24"/>
                <w:lang w:eastAsia="ar-SA"/>
              </w:rPr>
              <w:t>/19</w:t>
            </w:r>
            <w:r w:rsidRPr="00DB4446">
              <w:rPr>
                <w:rFonts w:ascii="Times New Roman" w:eastAsia="Arial Unicode MS" w:hAnsi="Times New Roman"/>
                <w:color w:val="000000"/>
                <w:kern w:val="1"/>
                <w:sz w:val="24"/>
                <w:szCs w:val="24"/>
                <w:lang w:val="sr-Cyrl-CS" w:eastAsia="ar-SA"/>
              </w:rPr>
              <w:t>;</w:t>
            </w:r>
          </w:p>
          <w:p w:rsidR="00DB4446" w:rsidRPr="00DB4446" w:rsidRDefault="00DB4446" w:rsidP="00DB4446">
            <w:pPr>
              <w:suppressAutoHyphens/>
              <w:spacing w:after="0" w:line="240" w:lineRule="auto"/>
              <w:rPr>
                <w:rFonts w:ascii="Times New Roman" w:eastAsia="Arial Unicode MS" w:hAnsi="Times New Roman"/>
                <w:kern w:val="1"/>
                <w:sz w:val="24"/>
                <w:szCs w:val="24"/>
                <w:lang w:val="sr-Cyrl-CS" w:eastAsia="ar-SA"/>
              </w:rPr>
            </w:pPr>
            <w:r w:rsidRPr="00DB4446">
              <w:rPr>
                <w:rFonts w:ascii="Times New Roman" w:eastAsia="Times New Roman" w:hAnsi="Times New Roman"/>
                <w:iCs/>
                <w:kern w:val="1"/>
                <w:sz w:val="24"/>
                <w:szCs w:val="24"/>
                <w:lang w:val="sr-Cyrl-CS" w:eastAsia="ar-SA"/>
              </w:rPr>
              <w:t xml:space="preserve">3) Потврда о траженом статусу </w:t>
            </w:r>
            <w:r w:rsidRPr="00DB4446">
              <w:rPr>
                <w:rFonts w:ascii="Times New Roman" w:eastAsia="Times New Roman" w:hAnsi="Times New Roman"/>
                <w:iCs/>
                <w:kern w:val="1"/>
                <w:sz w:val="24"/>
                <w:szCs w:val="24"/>
                <w:lang w:eastAsia="ar-SA"/>
              </w:rPr>
              <w:t xml:space="preserve">издата од Cisco </w:t>
            </w:r>
            <w:r w:rsidRPr="00DB4446">
              <w:rPr>
                <w:rFonts w:ascii="Times New Roman" w:eastAsia="Arial Unicode MS" w:hAnsi="Times New Roman"/>
                <w:kern w:val="1"/>
                <w:sz w:val="24"/>
                <w:szCs w:val="24"/>
                <w:lang w:eastAsia="ar-SA"/>
              </w:rPr>
              <w:t>представништва</w:t>
            </w:r>
            <w:r w:rsidRPr="00DB4446">
              <w:rPr>
                <w:rFonts w:ascii="Times New Roman" w:eastAsia="Arial Unicode MS" w:hAnsi="Times New Roman"/>
                <w:kern w:val="1"/>
                <w:sz w:val="24"/>
                <w:szCs w:val="24"/>
                <w:lang w:val="sr-Cyrl-CS" w:eastAsia="ar-SA"/>
              </w:rPr>
              <w:t xml:space="preserve"> за територију Републике Србије,</w:t>
            </w:r>
            <w:r w:rsidRPr="00DB4446">
              <w:rPr>
                <w:rFonts w:ascii="Times New Roman" w:hAnsi="Times New Roman"/>
                <w:sz w:val="24"/>
                <w:szCs w:val="24"/>
                <w:lang w:val="sr-Cyrl-CS"/>
              </w:rPr>
              <w:t xml:space="preserve"> са назнаком да се издаје ради учешћа у поступку јавне набавке бр.</w:t>
            </w:r>
            <w:r w:rsidRPr="00DB4446">
              <w:rPr>
                <w:rFonts w:ascii="Times New Roman" w:hAnsi="Times New Roman"/>
                <w:sz w:val="24"/>
                <w:szCs w:val="24"/>
              </w:rPr>
              <w:t xml:space="preserve"> 1-02-4042-</w:t>
            </w:r>
            <w:r w:rsidRPr="00DB4446">
              <w:rPr>
                <w:rFonts w:ascii="Times New Roman" w:hAnsi="Times New Roman"/>
                <w:sz w:val="24"/>
                <w:szCs w:val="24"/>
                <w:lang w:val="sr-Cyrl-CS"/>
              </w:rPr>
              <w:t>32</w:t>
            </w:r>
            <w:r w:rsidRPr="00DB4446">
              <w:rPr>
                <w:rFonts w:ascii="Times New Roman" w:hAnsi="Times New Roman"/>
                <w:sz w:val="24"/>
                <w:szCs w:val="24"/>
              </w:rPr>
              <w:t>/19</w:t>
            </w:r>
            <w:r w:rsidRPr="00DB4446">
              <w:rPr>
                <w:rFonts w:ascii="Times New Roman" w:eastAsia="Arial Unicode MS" w:hAnsi="Times New Roman"/>
                <w:kern w:val="1"/>
                <w:sz w:val="24"/>
                <w:szCs w:val="24"/>
                <w:lang w:val="sr-Cyrl-CS" w:eastAsia="ar-SA"/>
              </w:rPr>
              <w:t>;</w:t>
            </w:r>
          </w:p>
          <w:p w:rsidR="00DB4446" w:rsidRPr="00DB4446" w:rsidRDefault="00DB4446" w:rsidP="00DB4446">
            <w:pPr>
              <w:suppressAutoHyphens/>
              <w:spacing w:after="0" w:line="240" w:lineRule="auto"/>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 xml:space="preserve">4) </w:t>
            </w:r>
            <w:r w:rsidRPr="00DB4446">
              <w:rPr>
                <w:rFonts w:ascii="Times New Roman" w:eastAsia="Times New Roman" w:hAnsi="Times New Roman"/>
                <w:iCs/>
                <w:kern w:val="1"/>
                <w:sz w:val="24"/>
                <w:szCs w:val="24"/>
                <w:lang w:val="sr-Cyrl-CS" w:eastAsia="ar-SA"/>
              </w:rPr>
              <w:t xml:space="preserve">Потврда о траженој </w:t>
            </w:r>
            <w:r w:rsidRPr="00DB4446">
              <w:rPr>
                <w:rFonts w:ascii="Times New Roman" w:eastAsia="Times New Roman" w:hAnsi="Times New Roman"/>
                <w:sz w:val="24"/>
                <w:szCs w:val="24"/>
              </w:rPr>
              <w:t>технолошкој специјализацији</w:t>
            </w:r>
            <w:r w:rsidRPr="00DB4446">
              <w:rPr>
                <w:rFonts w:ascii="Times New Roman" w:eastAsia="Times New Roman" w:hAnsi="Times New Roman"/>
                <w:iCs/>
                <w:kern w:val="1"/>
                <w:sz w:val="24"/>
                <w:szCs w:val="24"/>
                <w:lang w:eastAsia="ar-SA"/>
              </w:rPr>
              <w:t xml:space="preserve"> издата од Cisco </w:t>
            </w:r>
            <w:r w:rsidRPr="00DB4446">
              <w:rPr>
                <w:rFonts w:ascii="Times New Roman" w:eastAsia="Arial Unicode MS" w:hAnsi="Times New Roman"/>
                <w:kern w:val="1"/>
                <w:sz w:val="24"/>
                <w:szCs w:val="24"/>
                <w:lang w:eastAsia="ar-SA"/>
              </w:rPr>
              <w:t>представништва</w:t>
            </w:r>
            <w:r w:rsidRPr="00DB4446">
              <w:rPr>
                <w:rFonts w:ascii="Times New Roman" w:eastAsia="Arial Unicode MS" w:hAnsi="Times New Roman"/>
                <w:kern w:val="1"/>
                <w:sz w:val="24"/>
                <w:szCs w:val="24"/>
                <w:lang w:val="sr-Cyrl-CS" w:eastAsia="ar-SA"/>
              </w:rPr>
              <w:t xml:space="preserve"> за територију Републике Србије,</w:t>
            </w:r>
            <w:r w:rsidRPr="00DB4446">
              <w:rPr>
                <w:rFonts w:ascii="Times New Roman" w:hAnsi="Times New Roman"/>
                <w:sz w:val="24"/>
                <w:szCs w:val="24"/>
                <w:lang w:val="sr-Cyrl-CS"/>
              </w:rPr>
              <w:t xml:space="preserve"> са назнаком да се издаје ради учешћа у поступку јавне набавке бр.</w:t>
            </w:r>
            <w:r w:rsidRPr="00DB4446">
              <w:rPr>
                <w:rFonts w:ascii="Times New Roman" w:hAnsi="Times New Roman"/>
                <w:sz w:val="24"/>
                <w:szCs w:val="24"/>
              </w:rPr>
              <w:t xml:space="preserve"> 1-02-4042-</w:t>
            </w:r>
            <w:r w:rsidRPr="00DB4446">
              <w:rPr>
                <w:rFonts w:ascii="Times New Roman" w:hAnsi="Times New Roman"/>
                <w:sz w:val="24"/>
                <w:szCs w:val="24"/>
                <w:lang w:val="sr-Cyrl-CS"/>
              </w:rPr>
              <w:t>32</w:t>
            </w:r>
            <w:r w:rsidRPr="00DB4446">
              <w:rPr>
                <w:rFonts w:ascii="Times New Roman" w:hAnsi="Times New Roman"/>
                <w:sz w:val="24"/>
                <w:szCs w:val="24"/>
              </w:rPr>
              <w:t>/19</w:t>
            </w:r>
            <w:r w:rsidRPr="00DB4446">
              <w:rPr>
                <w:rFonts w:ascii="Times New Roman" w:eastAsia="Arial Unicode MS" w:hAnsi="Times New Roman"/>
                <w:kern w:val="1"/>
                <w:sz w:val="24"/>
                <w:szCs w:val="24"/>
                <w:lang w:val="sr-Cyrl-CS" w:eastAsia="ar-SA"/>
              </w:rPr>
              <w:t>;</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val="sr-Cyrl-CS" w:eastAsia="ar-SA"/>
              </w:rPr>
              <w:t>5) Тражени Сертификати.</w:t>
            </w:r>
          </w:p>
        </w:tc>
      </w:tr>
      <w:tr w:rsidR="00DB4446" w:rsidRPr="00DB4446" w:rsidTr="00F159F0">
        <w:trPr>
          <w:trHeight w:val="6649"/>
          <w:jc w:val="center"/>
        </w:trPr>
        <w:tc>
          <w:tcPr>
            <w:tcW w:w="682" w:type="dxa"/>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eastAsia="ar-SA"/>
              </w:rPr>
            </w:pPr>
          </w:p>
        </w:tc>
        <w:tc>
          <w:tcPr>
            <w:tcW w:w="4722" w:type="dxa"/>
            <w:shd w:val="clear" w:color="auto" w:fill="auto"/>
          </w:tcPr>
          <w:p w:rsidR="00DB4446" w:rsidRPr="00DB4446" w:rsidRDefault="00DB4446" w:rsidP="00DB4446">
            <w:pPr>
              <w:spacing w:after="0" w:line="240" w:lineRule="auto"/>
              <w:rPr>
                <w:rFonts w:ascii="Times New Roman" w:hAnsi="Times New Roman"/>
                <w:kern w:val="1"/>
                <w:sz w:val="24"/>
                <w:szCs w:val="24"/>
              </w:rPr>
            </w:pPr>
            <w:r w:rsidRPr="00DB4446">
              <w:rPr>
                <w:rFonts w:ascii="Times New Roman" w:eastAsia="Arial Unicode MS" w:hAnsi="Times New Roman"/>
                <w:kern w:val="1"/>
                <w:sz w:val="24"/>
                <w:szCs w:val="24"/>
                <w:lang w:val="sr-Cyrl-CS" w:eastAsia="ar-SA"/>
              </w:rPr>
              <w:t>1)</w:t>
            </w:r>
            <w:r w:rsidRPr="00DB4446">
              <w:rPr>
                <w:rFonts w:ascii="Times New Roman" w:hAnsi="Times New Roman"/>
                <w:kern w:val="1"/>
                <w:sz w:val="24"/>
                <w:szCs w:val="24"/>
                <w:lang w:val="sr-Cyrl-CS"/>
              </w:rPr>
              <w:t xml:space="preserve"> Да је понуђач </w:t>
            </w:r>
            <w:r w:rsidRPr="00DB4446">
              <w:rPr>
                <w:rFonts w:ascii="Times New Roman" w:hAnsi="Times New Roman"/>
                <w:color w:val="000000"/>
                <w:kern w:val="1"/>
                <w:sz w:val="24"/>
                <w:szCs w:val="24"/>
                <w:lang w:val="ru-RU"/>
              </w:rPr>
              <w:t>овлашћен од произвођача</w:t>
            </w:r>
            <w:r w:rsidRPr="00DB4446">
              <w:rPr>
                <w:rFonts w:ascii="Times New Roman" w:hAnsi="Times New Roman"/>
                <w:color w:val="000000"/>
                <w:sz w:val="24"/>
                <w:szCs w:val="24"/>
                <w:lang w:val="en-GB"/>
              </w:rPr>
              <w:t xml:space="preserve"> </w:t>
            </w:r>
            <w:r w:rsidRPr="00DB4446">
              <w:rPr>
                <w:rFonts w:ascii="Times New Roman" w:hAnsi="Times New Roman"/>
                <w:kern w:val="1"/>
                <w:sz w:val="24"/>
                <w:szCs w:val="24"/>
                <w:lang w:val="sr-Cyrl-CS"/>
              </w:rPr>
              <w:t xml:space="preserve">или </w:t>
            </w:r>
            <w:r w:rsidRPr="00DB4446">
              <w:rPr>
                <w:rFonts w:ascii="Times New Roman" w:hAnsi="Times New Roman"/>
                <w:kern w:val="1"/>
                <w:sz w:val="24"/>
                <w:szCs w:val="24"/>
              </w:rPr>
              <w:t>његовог представништва</w:t>
            </w:r>
            <w:r w:rsidRPr="00DB4446">
              <w:rPr>
                <w:rFonts w:ascii="Times New Roman" w:hAnsi="Times New Roman"/>
                <w:kern w:val="1"/>
                <w:sz w:val="24"/>
                <w:szCs w:val="24"/>
                <w:lang w:val="sr-Cyrl-CS"/>
              </w:rPr>
              <w:t xml:space="preserve"> за територију Републике Србије за </w:t>
            </w:r>
            <w:r w:rsidRPr="00DB4446">
              <w:rPr>
                <w:rFonts w:ascii="Times New Roman" w:hAnsi="Times New Roman"/>
                <w:kern w:val="1"/>
                <w:sz w:val="24"/>
                <w:szCs w:val="24"/>
              </w:rPr>
              <w:t>сервисирање</w:t>
            </w:r>
            <w:r w:rsidRPr="00DB4446">
              <w:rPr>
                <w:rFonts w:ascii="Times New Roman" w:hAnsi="Times New Roman"/>
                <w:kern w:val="1"/>
                <w:sz w:val="24"/>
                <w:szCs w:val="24"/>
                <w:lang w:val="ru-RU"/>
              </w:rPr>
              <w:t xml:space="preserve"> </w:t>
            </w:r>
            <w:r w:rsidRPr="00DB4446">
              <w:rPr>
                <w:rFonts w:ascii="Times New Roman" w:hAnsi="Times New Roman"/>
                <w:color w:val="000000"/>
                <w:sz w:val="24"/>
                <w:szCs w:val="24"/>
                <w:lang w:val="en-GB"/>
              </w:rPr>
              <w:t>Cisco</w:t>
            </w:r>
            <w:r w:rsidRPr="00DB4446">
              <w:rPr>
                <w:rFonts w:ascii="Times New Roman" w:hAnsi="Times New Roman"/>
                <w:kern w:val="1"/>
                <w:sz w:val="24"/>
                <w:szCs w:val="24"/>
              </w:rPr>
              <w:t xml:space="preserve"> мрежне опреме </w:t>
            </w:r>
            <w:r w:rsidRPr="00DB4446">
              <w:rPr>
                <w:rFonts w:ascii="Times New Roman" w:hAnsi="Times New Roman"/>
                <w:b/>
                <w:color w:val="000000"/>
                <w:kern w:val="1"/>
                <w:sz w:val="24"/>
                <w:szCs w:val="24"/>
                <w:lang w:val="sr-Cyrl-CS"/>
              </w:rPr>
              <w:t>или</w:t>
            </w:r>
            <w:r w:rsidRPr="00DB4446">
              <w:rPr>
                <w:rFonts w:ascii="Times New Roman" w:hAnsi="Times New Roman"/>
                <w:color w:val="000000"/>
                <w:kern w:val="1"/>
                <w:sz w:val="24"/>
                <w:szCs w:val="24"/>
                <w:lang w:val="sr-Cyrl-CS"/>
              </w:rPr>
              <w:t xml:space="preserve"> да </w:t>
            </w:r>
            <w:r w:rsidRPr="00DB4446">
              <w:rPr>
                <w:rFonts w:ascii="Times New Roman" w:hAnsi="Times New Roman"/>
                <w:kern w:val="1"/>
                <w:sz w:val="24"/>
                <w:szCs w:val="24"/>
                <w:lang w:val="sr-Cyrl-CS"/>
              </w:rPr>
              <w:t xml:space="preserve">понуђач има закључен уговор са </w:t>
            </w:r>
            <w:r w:rsidRPr="00DB4446">
              <w:rPr>
                <w:rFonts w:ascii="Times New Roman" w:hAnsi="Times New Roman"/>
                <w:color w:val="000000"/>
                <w:kern w:val="1"/>
                <w:sz w:val="24"/>
                <w:szCs w:val="24"/>
                <w:lang w:val="ru-RU"/>
              </w:rPr>
              <w:t>сервисером овлашћеним од произвођача</w:t>
            </w:r>
            <w:r w:rsidRPr="00DB4446">
              <w:rPr>
                <w:rFonts w:ascii="Times New Roman" w:hAnsi="Times New Roman"/>
                <w:kern w:val="1"/>
                <w:sz w:val="24"/>
                <w:szCs w:val="24"/>
                <w:lang w:val="ru-RU"/>
              </w:rPr>
              <w:t xml:space="preserve"> </w:t>
            </w:r>
            <w:r w:rsidRPr="00DB4446">
              <w:rPr>
                <w:rFonts w:ascii="Times New Roman" w:hAnsi="Times New Roman"/>
                <w:kern w:val="1"/>
                <w:sz w:val="24"/>
                <w:szCs w:val="24"/>
                <w:lang w:val="sr-Cyrl-CS"/>
              </w:rPr>
              <w:t xml:space="preserve">или </w:t>
            </w:r>
            <w:r w:rsidRPr="00DB4446">
              <w:rPr>
                <w:rFonts w:ascii="Times New Roman" w:hAnsi="Times New Roman"/>
                <w:kern w:val="1"/>
                <w:sz w:val="24"/>
                <w:szCs w:val="24"/>
              </w:rPr>
              <w:t>његовог представништва</w:t>
            </w:r>
            <w:r w:rsidRPr="00DB4446">
              <w:rPr>
                <w:rFonts w:ascii="Times New Roman" w:hAnsi="Times New Roman"/>
                <w:kern w:val="1"/>
                <w:sz w:val="24"/>
                <w:szCs w:val="24"/>
                <w:lang w:val="sr-Cyrl-CS"/>
              </w:rPr>
              <w:t xml:space="preserve"> за територију Републике Србије за сервисирање </w:t>
            </w:r>
            <w:r w:rsidRPr="00DB4446">
              <w:rPr>
                <w:rFonts w:ascii="Times New Roman" w:hAnsi="Times New Roman"/>
                <w:color w:val="000000"/>
                <w:sz w:val="24"/>
                <w:szCs w:val="24"/>
                <w:lang w:val="en-GB"/>
              </w:rPr>
              <w:t>Cisco</w:t>
            </w:r>
            <w:r w:rsidRPr="00DB4446">
              <w:rPr>
                <w:rFonts w:ascii="Times New Roman" w:hAnsi="Times New Roman"/>
                <w:kern w:val="1"/>
                <w:sz w:val="24"/>
                <w:szCs w:val="24"/>
              </w:rPr>
              <w:t xml:space="preserve"> мрежне опреме;</w:t>
            </w:r>
          </w:p>
          <w:p w:rsidR="00DB4446" w:rsidRPr="00DB4446" w:rsidRDefault="00DB4446" w:rsidP="00DB4446">
            <w:pPr>
              <w:spacing w:after="0" w:line="240" w:lineRule="auto"/>
              <w:rPr>
                <w:rFonts w:ascii="Times New Roman" w:hAnsi="Times New Roman"/>
                <w:kern w:val="1"/>
                <w:sz w:val="24"/>
                <w:szCs w:val="24"/>
              </w:rPr>
            </w:pPr>
            <w:r w:rsidRPr="00DB4446">
              <w:rPr>
                <w:rFonts w:ascii="Times New Roman" w:eastAsia="Arial Unicode MS" w:hAnsi="Times New Roman"/>
                <w:kern w:val="1"/>
                <w:sz w:val="24"/>
                <w:szCs w:val="24"/>
                <w:lang w:eastAsia="ar-SA"/>
              </w:rPr>
              <w:t xml:space="preserve">2) </w:t>
            </w:r>
            <w:r w:rsidRPr="00DB4446">
              <w:rPr>
                <w:rFonts w:ascii="Times New Roman" w:eastAsia="Arial Unicode MS" w:hAnsi="Times New Roman"/>
                <w:kern w:val="1"/>
                <w:sz w:val="24"/>
                <w:szCs w:val="24"/>
                <w:lang w:val="sr-Cyrl-CS" w:eastAsia="ar-SA"/>
              </w:rPr>
              <w:t xml:space="preserve">Да је понуђач </w:t>
            </w:r>
            <w:r w:rsidRPr="00DB4446">
              <w:rPr>
                <w:rFonts w:ascii="Times New Roman" w:eastAsia="Arial Unicode MS" w:hAnsi="Times New Roman"/>
                <w:color w:val="000000"/>
                <w:kern w:val="1"/>
                <w:sz w:val="24"/>
                <w:szCs w:val="24"/>
                <w:lang w:val="ru-RU" w:eastAsia="ar-SA"/>
              </w:rPr>
              <w:t>овлашћен од произвођача</w:t>
            </w:r>
            <w:r w:rsidRPr="00DB4446">
              <w:rPr>
                <w:rFonts w:ascii="Times New Roman" w:hAnsi="Times New Roman"/>
                <w:color w:val="000000"/>
                <w:sz w:val="24"/>
                <w:szCs w:val="24"/>
              </w:rPr>
              <w:t xml:space="preserve"> </w:t>
            </w:r>
            <w:r w:rsidRPr="00DB4446">
              <w:rPr>
                <w:rFonts w:ascii="Times New Roman" w:eastAsia="Arial Unicode MS" w:hAnsi="Times New Roman"/>
                <w:kern w:val="1"/>
                <w:sz w:val="24"/>
                <w:szCs w:val="24"/>
                <w:lang w:val="sr-Cyrl-CS" w:eastAsia="ar-SA"/>
              </w:rPr>
              <w:t xml:space="preserve">или </w:t>
            </w:r>
            <w:r w:rsidRPr="00DB4446">
              <w:rPr>
                <w:rFonts w:ascii="Times New Roman" w:eastAsia="Arial Unicode MS" w:hAnsi="Times New Roman"/>
                <w:kern w:val="1"/>
                <w:sz w:val="24"/>
                <w:szCs w:val="24"/>
                <w:lang w:eastAsia="ar-SA"/>
              </w:rPr>
              <w:t>њихових представништава</w:t>
            </w:r>
            <w:r w:rsidRPr="00DB4446">
              <w:rPr>
                <w:rFonts w:ascii="Times New Roman" w:eastAsia="Arial Unicode MS" w:hAnsi="Times New Roman"/>
                <w:kern w:val="1"/>
                <w:sz w:val="24"/>
                <w:szCs w:val="24"/>
                <w:lang w:val="sr-Cyrl-CS" w:eastAsia="ar-SA"/>
              </w:rPr>
              <w:t xml:space="preserve"> за територију Републике Србије за </w:t>
            </w:r>
            <w:r w:rsidRPr="00DB4446">
              <w:rPr>
                <w:rFonts w:ascii="Times New Roman" w:eastAsia="Arial Unicode MS" w:hAnsi="Times New Roman"/>
                <w:kern w:val="1"/>
                <w:sz w:val="24"/>
                <w:szCs w:val="24"/>
                <w:lang w:eastAsia="ar-SA"/>
              </w:rPr>
              <w:t>продају</w:t>
            </w:r>
            <w:r w:rsidRPr="00DB4446">
              <w:rPr>
                <w:rFonts w:ascii="Times New Roman" w:eastAsia="Arial Unicode MS" w:hAnsi="Times New Roman"/>
                <w:kern w:val="1"/>
                <w:sz w:val="24"/>
                <w:szCs w:val="24"/>
                <w:lang w:val="ru-RU" w:eastAsia="ar-SA"/>
              </w:rPr>
              <w:t xml:space="preserve"> </w:t>
            </w:r>
            <w:r w:rsidRPr="00DB4446">
              <w:rPr>
                <w:rFonts w:ascii="Times New Roman" w:hAnsi="Times New Roman"/>
                <w:color w:val="000000"/>
                <w:sz w:val="24"/>
                <w:szCs w:val="24"/>
                <w:lang w:val="en-GB"/>
              </w:rPr>
              <w:t xml:space="preserve">Fortinet и </w:t>
            </w:r>
            <w:r w:rsidRPr="00DB4446">
              <w:rPr>
                <w:rFonts w:ascii="Times New Roman" w:hAnsi="Times New Roman"/>
                <w:color w:val="000000"/>
                <w:sz w:val="24"/>
                <w:szCs w:val="24"/>
              </w:rPr>
              <w:t>I</w:t>
            </w:r>
            <w:r w:rsidRPr="00DB4446">
              <w:rPr>
                <w:rFonts w:ascii="Times New Roman" w:hAnsi="Times New Roman"/>
                <w:color w:val="000000"/>
                <w:sz w:val="24"/>
                <w:szCs w:val="24"/>
                <w:lang w:val="en-GB"/>
              </w:rPr>
              <w:t>mperva</w:t>
            </w:r>
            <w:r w:rsidRPr="00DB4446">
              <w:rPr>
                <w:rFonts w:ascii="Times New Roman" w:hAnsi="Times New Roman"/>
                <w:kern w:val="1"/>
                <w:sz w:val="24"/>
                <w:szCs w:val="24"/>
                <w:lang w:val="sr-Cyrl-CS"/>
              </w:rPr>
              <w:t xml:space="preserve"> </w:t>
            </w:r>
            <w:r w:rsidRPr="00DB4446">
              <w:rPr>
                <w:rFonts w:ascii="Times New Roman" w:eastAsia="Arial Unicode MS" w:hAnsi="Times New Roman"/>
                <w:kern w:val="1"/>
                <w:sz w:val="24"/>
                <w:szCs w:val="24"/>
                <w:lang w:eastAsia="ar-SA"/>
              </w:rPr>
              <w:t>мрежне опреме</w:t>
            </w:r>
            <w:r w:rsidRPr="00DB4446">
              <w:rPr>
                <w:rFonts w:ascii="Times New Roman" w:eastAsia="Arial Unicode MS" w:hAnsi="Times New Roman"/>
                <w:kern w:val="1"/>
                <w:sz w:val="24"/>
                <w:szCs w:val="24"/>
                <w:lang w:val="sr-Cyrl-CS" w:eastAsia="ar-SA"/>
              </w:rPr>
              <w:t>;</w:t>
            </w:r>
          </w:p>
          <w:p w:rsidR="00DB4446" w:rsidRPr="00DB4446" w:rsidRDefault="00DB4446" w:rsidP="00DB4446">
            <w:pPr>
              <w:suppressAutoHyphens/>
              <w:spacing w:after="0" w:line="240" w:lineRule="auto"/>
              <w:rPr>
                <w:rFonts w:ascii="Times New Roman" w:eastAsia="Arial Unicode MS" w:hAnsi="Times New Roman"/>
                <w:color w:val="FF0000"/>
                <w:kern w:val="1"/>
                <w:sz w:val="24"/>
                <w:szCs w:val="24"/>
                <w:lang w:eastAsia="ar-SA"/>
              </w:rPr>
            </w:pPr>
            <w:r w:rsidRPr="00DB4446">
              <w:rPr>
                <w:rFonts w:ascii="Times New Roman" w:eastAsia="Arial Unicode MS" w:hAnsi="Times New Roman"/>
                <w:kern w:val="1"/>
                <w:sz w:val="24"/>
                <w:szCs w:val="24"/>
                <w:lang w:eastAsia="ar-SA"/>
              </w:rPr>
              <w:t xml:space="preserve">3) Да понуђач </w:t>
            </w:r>
            <w:r w:rsidRPr="00DB4446">
              <w:rPr>
                <w:rFonts w:ascii="Times New Roman" w:eastAsia="Arial Unicode MS" w:hAnsi="Times New Roman"/>
                <w:bCs/>
                <w:kern w:val="1"/>
                <w:sz w:val="24"/>
                <w:szCs w:val="24"/>
                <w:lang w:eastAsia="ar-SA"/>
              </w:rPr>
              <w:t xml:space="preserve">има </w:t>
            </w:r>
            <w:r w:rsidRPr="00DB4446">
              <w:rPr>
                <w:rFonts w:ascii="Times New Roman" w:hAnsi="Times New Roman"/>
                <w:sz w:val="24"/>
                <w:szCs w:val="24"/>
              </w:rPr>
              <w:t>„</w:t>
            </w:r>
            <w:r w:rsidRPr="00DB4446">
              <w:rPr>
                <w:rFonts w:ascii="Times New Roman" w:hAnsi="Times New Roman"/>
                <w:i/>
                <w:sz w:val="24"/>
                <w:szCs w:val="24"/>
              </w:rPr>
              <w:t>Cisco Systems Gold Partner”</w:t>
            </w:r>
            <w:r w:rsidRPr="00DB4446">
              <w:rPr>
                <w:rFonts w:ascii="Times New Roman" w:hAnsi="Times New Roman"/>
                <w:sz w:val="24"/>
                <w:szCs w:val="24"/>
              </w:rPr>
              <w:t xml:space="preserve"> </w:t>
            </w:r>
            <w:r w:rsidRPr="00DB4446">
              <w:rPr>
                <w:rFonts w:ascii="Times New Roman" w:eastAsia="Arial Unicode MS" w:hAnsi="Times New Roman"/>
                <w:kern w:val="1"/>
                <w:sz w:val="24"/>
                <w:szCs w:val="24"/>
                <w:lang w:eastAsia="ar-SA"/>
              </w:rPr>
              <w:t>статус за територију Републике Србије;</w:t>
            </w:r>
          </w:p>
          <w:p w:rsidR="00DB4446" w:rsidRPr="00DB4446" w:rsidRDefault="00DB4446" w:rsidP="00DB4446">
            <w:pPr>
              <w:shd w:val="clear" w:color="auto" w:fill="FFFFFF"/>
              <w:tabs>
                <w:tab w:val="left" w:pos="0"/>
                <w:tab w:val="left" w:pos="540"/>
              </w:tabs>
              <w:spacing w:after="0" w:line="240" w:lineRule="auto"/>
              <w:rPr>
                <w:rFonts w:ascii="Times New Roman" w:eastAsia="Times New Roman" w:hAnsi="Times New Roman"/>
                <w:sz w:val="24"/>
                <w:szCs w:val="24"/>
              </w:rPr>
            </w:pPr>
            <w:r w:rsidRPr="00DB4446">
              <w:rPr>
                <w:rFonts w:ascii="Times New Roman" w:eastAsia="Times New Roman" w:hAnsi="Times New Roman"/>
                <w:sz w:val="24"/>
                <w:szCs w:val="24"/>
              </w:rPr>
              <w:t>4)</w:t>
            </w:r>
            <w:r w:rsidRPr="00DB4446">
              <w:rPr>
                <w:rFonts w:ascii="Times New Roman" w:eastAsia="Arial Unicode MS" w:hAnsi="Times New Roman"/>
                <w:kern w:val="1"/>
                <w:sz w:val="24"/>
                <w:szCs w:val="24"/>
                <w:lang w:val="sr-Cyrl-CS" w:eastAsia="ar-SA"/>
              </w:rPr>
              <w:t xml:space="preserve"> </w:t>
            </w:r>
            <w:r w:rsidRPr="00DB4446">
              <w:rPr>
                <w:rFonts w:ascii="Times New Roman" w:eastAsia="Arial Unicode MS" w:hAnsi="Times New Roman"/>
                <w:kern w:val="1"/>
                <w:sz w:val="24"/>
                <w:szCs w:val="24"/>
                <w:lang w:eastAsia="ar-SA"/>
              </w:rPr>
              <w:t xml:space="preserve">Да понуђач </w:t>
            </w:r>
            <w:r w:rsidRPr="00DB4446">
              <w:rPr>
                <w:rFonts w:ascii="Times New Roman" w:eastAsia="Arial Unicode MS" w:hAnsi="Times New Roman"/>
                <w:bCs/>
                <w:kern w:val="1"/>
                <w:sz w:val="24"/>
                <w:szCs w:val="24"/>
                <w:lang w:eastAsia="ar-SA"/>
              </w:rPr>
              <w:t xml:space="preserve">има </w:t>
            </w:r>
            <w:r w:rsidRPr="00DB4446">
              <w:rPr>
                <w:rFonts w:ascii="Times New Roman" w:eastAsia="Times New Roman" w:hAnsi="Times New Roman"/>
                <w:sz w:val="24"/>
                <w:szCs w:val="24"/>
              </w:rPr>
              <w:t>технолошку специјализацију</w:t>
            </w:r>
            <w:r w:rsidRPr="00DB4446">
              <w:rPr>
                <w:rFonts w:ascii="Times New Roman" w:eastAsia="Times New Roman" w:hAnsi="Times New Roman"/>
                <w:sz w:val="24"/>
                <w:szCs w:val="24"/>
                <w:lang w:val="en-GB"/>
              </w:rPr>
              <w:t xml:space="preserve"> Cisco </w:t>
            </w:r>
            <w:r w:rsidRPr="00DB4446">
              <w:rPr>
                <w:rFonts w:ascii="Times New Roman" w:eastAsia="Times New Roman" w:hAnsi="Times New Roman"/>
                <w:sz w:val="24"/>
                <w:szCs w:val="24"/>
              </w:rPr>
              <w:t>компаније</w:t>
            </w:r>
            <w:r w:rsidRPr="00DB4446">
              <w:rPr>
                <w:rFonts w:ascii="Times New Roman" w:eastAsia="Times New Roman" w:hAnsi="Times New Roman"/>
                <w:sz w:val="24"/>
                <w:szCs w:val="24"/>
                <w:lang w:val="en-GB"/>
              </w:rPr>
              <w:t xml:space="preserve"> </w:t>
            </w:r>
            <w:r w:rsidRPr="00DB4446">
              <w:rPr>
                <w:rFonts w:ascii="Times New Roman" w:eastAsia="Times New Roman" w:hAnsi="Times New Roman"/>
                <w:sz w:val="24"/>
                <w:szCs w:val="24"/>
              </w:rPr>
              <w:t xml:space="preserve"> „Advanced Enterprise Networks Architecture Specialization“;</w:t>
            </w:r>
          </w:p>
          <w:p w:rsidR="00DB4446" w:rsidRPr="00DB4446" w:rsidRDefault="00DB4446" w:rsidP="00DB4446">
            <w:pPr>
              <w:shd w:val="clear" w:color="auto" w:fill="FFFFFF"/>
              <w:tabs>
                <w:tab w:val="left" w:pos="0"/>
                <w:tab w:val="left" w:pos="540"/>
              </w:tabs>
              <w:spacing w:after="0" w:line="240" w:lineRule="auto"/>
              <w:rPr>
                <w:rFonts w:ascii="Times New Roman" w:eastAsia="Times New Roman" w:hAnsi="Times New Roman"/>
                <w:sz w:val="24"/>
                <w:szCs w:val="24"/>
              </w:rPr>
            </w:pPr>
            <w:r w:rsidRPr="00DB4446">
              <w:rPr>
                <w:rFonts w:ascii="Times New Roman" w:eastAsia="Times New Roman" w:hAnsi="Times New Roman"/>
                <w:sz w:val="24"/>
                <w:szCs w:val="24"/>
              </w:rPr>
              <w:t xml:space="preserve">5) </w:t>
            </w:r>
            <w:r w:rsidRPr="00DB4446">
              <w:rPr>
                <w:rFonts w:ascii="Times New Roman" w:eastAsia="Times New Roman" w:hAnsi="Times New Roman"/>
                <w:sz w:val="24"/>
                <w:szCs w:val="24"/>
                <w:lang w:val="sr-Cyrl-CS"/>
              </w:rPr>
              <w:t xml:space="preserve">Да понуђач </w:t>
            </w:r>
            <w:r w:rsidRPr="00DB4446">
              <w:rPr>
                <w:rFonts w:ascii="Times New Roman" w:eastAsia="Times New Roman" w:hAnsi="Times New Roman"/>
                <w:sz w:val="24"/>
                <w:szCs w:val="24"/>
              </w:rPr>
              <w:t xml:space="preserve">има </w:t>
            </w:r>
            <w:r w:rsidRPr="00DB4446">
              <w:rPr>
                <w:rFonts w:ascii="Times New Roman" w:eastAsia="Times New Roman" w:hAnsi="Times New Roman"/>
                <w:sz w:val="24"/>
                <w:szCs w:val="24"/>
                <w:lang w:val="sr-Cyrl-CS"/>
              </w:rPr>
              <w:t>важеће сертификате</w:t>
            </w:r>
            <w:r w:rsidRPr="00DB4446">
              <w:rPr>
                <w:rFonts w:ascii="Times New Roman" w:eastAsia="Times New Roman" w:hAnsi="Times New Roman"/>
                <w:sz w:val="24"/>
                <w:szCs w:val="24"/>
              </w:rPr>
              <w:t>:</w:t>
            </w:r>
          </w:p>
          <w:p w:rsidR="00DB4446" w:rsidRPr="00DB4446" w:rsidRDefault="00DB4446" w:rsidP="00DB4446">
            <w:pPr>
              <w:shd w:val="clear" w:color="auto" w:fill="FFFFFF"/>
              <w:tabs>
                <w:tab w:val="left" w:pos="0"/>
                <w:tab w:val="left" w:pos="540"/>
              </w:tabs>
              <w:spacing w:after="0" w:line="240" w:lineRule="auto"/>
              <w:rPr>
                <w:rFonts w:ascii="Times New Roman" w:eastAsia="Times New Roman" w:hAnsi="Times New Roman"/>
                <w:sz w:val="24"/>
                <w:szCs w:val="24"/>
                <w:lang w:val="sr-Cyrl-CS"/>
              </w:rPr>
            </w:pPr>
            <w:r w:rsidRPr="00DB4446">
              <w:rPr>
                <w:rFonts w:ascii="Times New Roman" w:eastAsia="Times New Roman" w:hAnsi="Times New Roman"/>
                <w:sz w:val="24"/>
                <w:szCs w:val="24"/>
              </w:rPr>
              <w:t>- ISO 9001,</w:t>
            </w:r>
          </w:p>
          <w:p w:rsidR="00DB4446" w:rsidRPr="00DB4446" w:rsidRDefault="00DB4446" w:rsidP="00DB4446">
            <w:pPr>
              <w:shd w:val="clear" w:color="auto" w:fill="FFFFFF"/>
              <w:tabs>
                <w:tab w:val="left" w:pos="0"/>
                <w:tab w:val="left" w:pos="540"/>
              </w:tabs>
              <w:spacing w:after="0" w:line="240" w:lineRule="auto"/>
              <w:rPr>
                <w:rFonts w:ascii="Times New Roman" w:eastAsia="Times New Roman" w:hAnsi="Times New Roman"/>
                <w:sz w:val="24"/>
                <w:szCs w:val="24"/>
                <w:lang w:val="sr-Cyrl-CS"/>
              </w:rPr>
            </w:pPr>
            <w:r w:rsidRPr="00DB4446">
              <w:rPr>
                <w:rFonts w:ascii="Times New Roman" w:eastAsia="Times New Roman" w:hAnsi="Times New Roman"/>
                <w:sz w:val="24"/>
                <w:szCs w:val="24"/>
              </w:rPr>
              <w:t>- ISO 20000-1,</w:t>
            </w:r>
          </w:p>
          <w:p w:rsidR="00DB4446" w:rsidRPr="00DB4446" w:rsidRDefault="00DB4446" w:rsidP="00DB4446">
            <w:pPr>
              <w:shd w:val="clear" w:color="auto" w:fill="FFFFFF"/>
              <w:tabs>
                <w:tab w:val="left" w:pos="0"/>
                <w:tab w:val="left" w:pos="540"/>
              </w:tabs>
              <w:spacing w:after="0" w:line="240" w:lineRule="auto"/>
              <w:rPr>
                <w:rFonts w:ascii="Times New Roman" w:eastAsia="Arial Unicode MS" w:hAnsi="Times New Roman"/>
                <w:kern w:val="1"/>
                <w:sz w:val="24"/>
                <w:szCs w:val="24"/>
                <w:lang w:val="sr-Cyrl-CS" w:eastAsia="ar-SA"/>
              </w:rPr>
            </w:pPr>
            <w:r w:rsidRPr="00DB4446">
              <w:rPr>
                <w:rFonts w:ascii="Times New Roman" w:eastAsia="Times New Roman" w:hAnsi="Times New Roman"/>
                <w:sz w:val="24"/>
                <w:szCs w:val="24"/>
              </w:rPr>
              <w:t>- ISO 27001.</w:t>
            </w:r>
          </w:p>
        </w:tc>
        <w:tc>
          <w:tcPr>
            <w:tcW w:w="3783" w:type="dxa"/>
            <w:vMerge/>
            <w:shd w:val="clear" w:color="auto" w:fill="FFFFFF"/>
          </w:tcPr>
          <w:p w:rsidR="00DB4446" w:rsidRPr="00DB4446" w:rsidRDefault="00DB4446" w:rsidP="00DB4446">
            <w:pPr>
              <w:autoSpaceDE w:val="0"/>
              <w:autoSpaceDN w:val="0"/>
              <w:adjustRightInd w:val="0"/>
              <w:spacing w:after="0" w:line="240" w:lineRule="auto"/>
              <w:rPr>
                <w:rFonts w:ascii="Times New Roman" w:eastAsia="Times New Roman" w:hAnsi="Times New Roman"/>
                <w:sz w:val="24"/>
                <w:szCs w:val="24"/>
              </w:rPr>
            </w:pPr>
          </w:p>
        </w:tc>
      </w:tr>
      <w:tr w:rsidR="00DB4446" w:rsidRPr="00DB4446" w:rsidTr="00F159F0">
        <w:trPr>
          <w:trHeight w:val="385"/>
          <w:jc w:val="center"/>
        </w:trPr>
        <w:tc>
          <w:tcPr>
            <w:tcW w:w="682" w:type="dxa"/>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lastRenderedPageBreak/>
              <w:t>2</w:t>
            </w:r>
          </w:p>
        </w:tc>
        <w:tc>
          <w:tcPr>
            <w:tcW w:w="4722" w:type="dxa"/>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bCs/>
                <w:kern w:val="1"/>
                <w:sz w:val="24"/>
                <w:szCs w:val="24"/>
                <w:lang w:val="sr-Cyrl-CS" w:eastAsia="ar-SA"/>
              </w:rPr>
            </w:pPr>
            <w:r w:rsidRPr="00DB4446">
              <w:rPr>
                <w:rFonts w:ascii="Times New Roman" w:eastAsia="Arial Unicode MS" w:hAnsi="Times New Roman"/>
                <w:kern w:val="1"/>
                <w:sz w:val="24"/>
                <w:szCs w:val="24"/>
                <w:lang w:val="sr-Cyrl-CS" w:eastAsia="ar-SA"/>
              </w:rPr>
              <w:t>КАДРОВСКИ КАПАЦИТЕТ</w:t>
            </w:r>
          </w:p>
        </w:tc>
        <w:tc>
          <w:tcPr>
            <w:tcW w:w="3783" w:type="dxa"/>
            <w:vMerge w:val="restart"/>
            <w:shd w:val="clear" w:color="auto" w:fill="FFFFFF"/>
          </w:tcPr>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b/>
                <w:kern w:val="1"/>
                <w:sz w:val="24"/>
                <w:szCs w:val="24"/>
                <w:lang w:eastAsia="ar-SA"/>
              </w:rPr>
              <w:t>1)</w:t>
            </w:r>
            <w:r w:rsidRPr="00DB4446">
              <w:rPr>
                <w:rFonts w:ascii="Times New Roman" w:eastAsia="Arial Unicode MS" w:hAnsi="Times New Roman"/>
                <w:kern w:val="1"/>
                <w:sz w:val="24"/>
                <w:szCs w:val="24"/>
                <w:lang w:eastAsia="ar-SA"/>
              </w:rPr>
              <w:t xml:space="preserve"> </w:t>
            </w:r>
            <w:r w:rsidRPr="00DB4446">
              <w:rPr>
                <w:rFonts w:ascii="Times New Roman" w:eastAsia="Arial Unicode MS" w:hAnsi="Times New Roman"/>
                <w:iCs/>
                <w:kern w:val="1"/>
                <w:sz w:val="24"/>
                <w:szCs w:val="24"/>
                <w:lang w:val="sr-Cyrl-CS" w:eastAsia="ar-SA"/>
              </w:rPr>
              <w:t xml:space="preserve">Изјава о кључном техничком особљу и другим експертима који ће бити одговорни за извршење уговора, </w:t>
            </w:r>
            <w:r w:rsidRPr="00DB4446">
              <w:rPr>
                <w:rFonts w:ascii="Times New Roman" w:eastAsia="Arial Unicode MS" w:hAnsi="Times New Roman"/>
                <w:kern w:val="1"/>
                <w:sz w:val="24"/>
                <w:szCs w:val="24"/>
                <w:lang w:val="sr-Cyrl-CS" w:eastAsia="ar-SA"/>
              </w:rPr>
              <w:t xml:space="preserve">потписана од стране овлашћених лица понуђача </w:t>
            </w:r>
            <w:r w:rsidRPr="00DB4446">
              <w:rPr>
                <w:rFonts w:ascii="Times New Roman" w:eastAsia="Arial Unicode MS" w:hAnsi="Times New Roman"/>
                <w:i/>
                <w:kern w:val="1"/>
                <w:sz w:val="24"/>
                <w:szCs w:val="24"/>
                <w:lang w:val="sr-Cyrl-CS" w:eastAsia="ar-SA"/>
              </w:rPr>
              <w:t>(Образац 5</w:t>
            </w:r>
            <w:r w:rsidRPr="00DB4446">
              <w:rPr>
                <w:rFonts w:ascii="Times New Roman" w:eastAsia="Arial Unicode MS" w:hAnsi="Times New Roman"/>
                <w:i/>
                <w:kern w:val="1"/>
                <w:sz w:val="24"/>
                <w:szCs w:val="24"/>
                <w:lang w:val="ru-RU" w:eastAsia="ar-SA"/>
              </w:rPr>
              <w:t xml:space="preserve"> у </w:t>
            </w:r>
            <w:r w:rsidRPr="00DB4446">
              <w:rPr>
                <w:rFonts w:ascii="Times New Roman" w:eastAsia="Arial Unicode MS" w:hAnsi="Times New Roman"/>
                <w:i/>
                <w:kern w:val="1"/>
                <w:sz w:val="24"/>
                <w:szCs w:val="24"/>
                <w:lang w:eastAsia="ar-SA"/>
              </w:rPr>
              <w:t>поглављу</w:t>
            </w:r>
            <w:r w:rsidRPr="00DB4446">
              <w:rPr>
                <w:rFonts w:ascii="Times New Roman" w:eastAsia="Arial Unicode MS" w:hAnsi="Times New Roman"/>
                <w:i/>
                <w:kern w:val="1"/>
                <w:sz w:val="24"/>
                <w:szCs w:val="24"/>
                <w:lang w:val="sr-Cyrl-CS" w:eastAsia="ar-SA"/>
              </w:rPr>
              <w:t xml:space="preserve"> </w:t>
            </w:r>
            <w:r w:rsidRPr="00DB4446">
              <w:rPr>
                <w:rFonts w:ascii="Times New Roman" w:eastAsia="Arial Unicode MS" w:hAnsi="Times New Roman"/>
                <w:i/>
                <w:kern w:val="1"/>
                <w:sz w:val="24"/>
                <w:szCs w:val="24"/>
                <w:lang w:eastAsia="ar-SA"/>
              </w:rPr>
              <w:t>V</w:t>
            </w:r>
            <w:r w:rsidRPr="00DB4446">
              <w:rPr>
                <w:rFonts w:ascii="Times New Roman" w:eastAsia="Arial Unicode MS" w:hAnsi="Times New Roman"/>
                <w:i/>
                <w:kern w:val="1"/>
                <w:sz w:val="24"/>
                <w:szCs w:val="24"/>
                <w:lang w:val="ru-RU" w:eastAsia="ar-SA"/>
              </w:rPr>
              <w:t xml:space="preserve"> ове конкурсне документације</w:t>
            </w:r>
            <w:r w:rsidRPr="00DB4446">
              <w:rPr>
                <w:rFonts w:ascii="Times New Roman" w:eastAsia="Arial Unicode MS" w:hAnsi="Times New Roman"/>
                <w:i/>
                <w:kern w:val="1"/>
                <w:sz w:val="24"/>
                <w:szCs w:val="24"/>
                <w:lang w:val="sr-Cyrl-CS" w:eastAsia="ar-SA"/>
              </w:rPr>
              <w:t>);</w:t>
            </w:r>
          </w:p>
          <w:p w:rsidR="00DB4446" w:rsidRPr="00DB4446" w:rsidRDefault="00DB4446" w:rsidP="00DB4446">
            <w:pPr>
              <w:spacing w:after="0" w:line="240" w:lineRule="auto"/>
              <w:rPr>
                <w:rFonts w:ascii="Times New Roman" w:eastAsia="Arial Unicode MS" w:hAnsi="Times New Roman"/>
                <w:kern w:val="1"/>
                <w:sz w:val="24"/>
                <w:szCs w:val="24"/>
                <w:lang w:val="sr-Cyrl-CS" w:eastAsia="ar-SA"/>
              </w:rPr>
            </w:pPr>
            <w:r w:rsidRPr="00DB4446">
              <w:rPr>
                <w:rFonts w:ascii="Times New Roman" w:eastAsia="Arial Unicode MS" w:hAnsi="Times New Roman"/>
                <w:b/>
                <w:kern w:val="1"/>
                <w:sz w:val="24"/>
                <w:szCs w:val="24"/>
                <w:lang w:eastAsia="ar-SA"/>
              </w:rPr>
              <w:t>2)</w:t>
            </w:r>
            <w:r w:rsidRPr="00DB4446">
              <w:rPr>
                <w:rFonts w:ascii="Times New Roman" w:eastAsia="Arial Unicode MS" w:hAnsi="Times New Roman"/>
                <w:kern w:val="1"/>
                <w:sz w:val="24"/>
                <w:szCs w:val="24"/>
                <w:lang w:eastAsia="ar-SA"/>
              </w:rPr>
              <w:t xml:space="preserve"> </w:t>
            </w:r>
            <w:r w:rsidRPr="00DB4446">
              <w:rPr>
                <w:rFonts w:ascii="Times New Roman" w:hAnsi="Times New Roman"/>
                <w:sz w:val="24"/>
                <w:szCs w:val="24"/>
                <w:lang w:val="en-GB"/>
              </w:rPr>
              <w:t>Cisco</w:t>
            </w:r>
            <w:r w:rsidRPr="00DB4446">
              <w:rPr>
                <w:rFonts w:ascii="Times New Roman" w:eastAsia="Arial Unicode MS" w:hAnsi="Times New Roman"/>
                <w:color w:val="000000"/>
                <w:kern w:val="1"/>
                <w:sz w:val="24"/>
                <w:szCs w:val="24"/>
                <w:lang w:eastAsia="ar-SA"/>
              </w:rPr>
              <w:t xml:space="preserve"> </w:t>
            </w:r>
            <w:r w:rsidRPr="00DB4446">
              <w:rPr>
                <w:rFonts w:ascii="Times New Roman" w:eastAsia="Arial Unicode MS" w:hAnsi="Times New Roman"/>
                <w:bCs/>
                <w:iCs/>
                <w:kern w:val="1"/>
                <w:sz w:val="24"/>
                <w:szCs w:val="24"/>
                <w:lang w:val="sr-Cyrl-CS" w:eastAsia="ar-SA"/>
              </w:rPr>
              <w:t>сертификат</w:t>
            </w:r>
            <w:r w:rsidRPr="00DB4446">
              <w:rPr>
                <w:rFonts w:ascii="Times New Roman" w:eastAsia="Arial Unicode MS" w:hAnsi="Times New Roman"/>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hAnsi="Times New Roman"/>
                <w:b/>
                <w:sz w:val="24"/>
                <w:szCs w:val="24"/>
                <w:lang w:val="sr-Cyrl-CS"/>
              </w:rPr>
              <w:t>3)</w:t>
            </w:r>
            <w:r w:rsidRPr="00DB4446">
              <w:rPr>
                <w:rFonts w:ascii="Times New Roman" w:hAnsi="Times New Roman"/>
                <w:sz w:val="24"/>
                <w:szCs w:val="24"/>
                <w:lang w:val="sr-Cyrl-CS"/>
              </w:rPr>
              <w:t xml:space="preserve"> </w:t>
            </w:r>
            <w:r w:rsidRPr="00DB4446">
              <w:rPr>
                <w:rFonts w:ascii="Times New Roman" w:hAnsi="Times New Roman"/>
                <w:sz w:val="24"/>
                <w:szCs w:val="24"/>
              </w:rPr>
              <w:t xml:space="preserve">Fortinet NSE 4 Network Security professional </w:t>
            </w:r>
            <w:r w:rsidRPr="00DB4446">
              <w:rPr>
                <w:rFonts w:ascii="Times New Roman" w:hAnsi="Times New Roman"/>
                <w:sz w:val="24"/>
                <w:szCs w:val="24"/>
                <w:lang w:val="sr-Cyrl-CS"/>
              </w:rPr>
              <w:t>сертификат</w:t>
            </w:r>
            <w:r w:rsidRPr="00DB4446">
              <w:rPr>
                <w:rFonts w:ascii="Times New Roman" w:eastAsia="Arial Unicode MS" w:hAnsi="Times New Roman"/>
                <w:bCs/>
                <w:iCs/>
                <w:kern w:val="1"/>
                <w:sz w:val="24"/>
                <w:szCs w:val="24"/>
                <w:lang w:val="sr-Cyrl-CS" w:eastAsia="ar-SA"/>
              </w:rPr>
              <w:t>;</w:t>
            </w:r>
          </w:p>
          <w:p w:rsidR="00DB4446" w:rsidRPr="00DB4446" w:rsidRDefault="00DB4446" w:rsidP="00DB4446">
            <w:pPr>
              <w:spacing w:after="0" w:line="240" w:lineRule="auto"/>
              <w:rPr>
                <w:rFonts w:ascii="Times New Roman" w:eastAsia="Arial Unicode MS" w:hAnsi="Times New Roman"/>
                <w:bCs/>
                <w:iCs/>
                <w:kern w:val="1"/>
                <w:sz w:val="24"/>
                <w:szCs w:val="24"/>
                <w:lang w:val="sr-Cyrl-CS" w:eastAsia="ar-SA"/>
              </w:rPr>
            </w:pPr>
            <w:r w:rsidRPr="00DB4446">
              <w:rPr>
                <w:rFonts w:ascii="Times New Roman" w:eastAsia="Arial Unicode MS" w:hAnsi="Times New Roman"/>
                <w:b/>
                <w:kern w:val="1"/>
                <w:sz w:val="24"/>
                <w:szCs w:val="24"/>
                <w:lang w:eastAsia="ar-SA"/>
              </w:rPr>
              <w:t xml:space="preserve">4) </w:t>
            </w:r>
            <w:r w:rsidRPr="00DB4446">
              <w:rPr>
                <w:rFonts w:ascii="Times New Roman" w:eastAsia="Arial Unicode MS" w:hAnsi="Times New Roman"/>
                <w:kern w:val="1"/>
                <w:sz w:val="24"/>
                <w:szCs w:val="24"/>
                <w:lang w:eastAsia="ar-SA"/>
              </w:rPr>
              <w:t>Диплома</w:t>
            </w:r>
            <w:r w:rsidRPr="00DB4446">
              <w:rPr>
                <w:rFonts w:ascii="Times New Roman" w:eastAsia="Arial Unicode MS" w:hAnsi="Times New Roman"/>
                <w:b/>
                <w:kern w:val="1"/>
                <w:sz w:val="24"/>
                <w:szCs w:val="24"/>
                <w:lang w:eastAsia="ar-SA"/>
              </w:rPr>
              <w:t xml:space="preserve"> и </w:t>
            </w:r>
            <w:r w:rsidRPr="00DB4446">
              <w:rPr>
                <w:rFonts w:ascii="Times New Roman" w:eastAsia="Arial Unicode MS" w:hAnsi="Times New Roman"/>
                <w:kern w:val="1"/>
                <w:sz w:val="24"/>
                <w:szCs w:val="24"/>
                <w:lang w:eastAsia="ar-SA"/>
              </w:rPr>
              <w:t>PMP</w:t>
            </w:r>
            <w:r w:rsidRPr="00DB4446">
              <w:rPr>
                <w:rFonts w:ascii="Times New Roman" w:eastAsia="Arial Unicode MS" w:hAnsi="Times New Roman"/>
                <w:kern w:val="1"/>
                <w:sz w:val="24"/>
                <w:szCs w:val="24"/>
                <w:lang w:val="sr-Cyrl-CS" w:eastAsia="ar-SA"/>
              </w:rPr>
              <w:t xml:space="preserve"> </w:t>
            </w:r>
            <w:r w:rsidRPr="00DB4446">
              <w:rPr>
                <w:rFonts w:ascii="Times New Roman" w:eastAsia="Arial Unicode MS" w:hAnsi="Times New Roman"/>
                <w:bCs/>
                <w:iCs/>
                <w:kern w:val="1"/>
                <w:sz w:val="24"/>
                <w:szCs w:val="24"/>
                <w:lang w:val="sr-Cyrl-CS" w:eastAsia="ar-SA"/>
              </w:rPr>
              <w:t>сертификат;</w:t>
            </w:r>
          </w:p>
          <w:p w:rsidR="00DB4446" w:rsidRPr="00DB4446" w:rsidRDefault="00DB4446" w:rsidP="00DB4446">
            <w:pPr>
              <w:spacing w:after="0" w:line="240" w:lineRule="auto"/>
              <w:rPr>
                <w:rFonts w:ascii="Times New Roman" w:eastAsia="Arial Unicode MS" w:hAnsi="Times New Roman"/>
                <w:kern w:val="1"/>
                <w:sz w:val="24"/>
                <w:szCs w:val="24"/>
                <w:lang w:val="sr-Cyrl-CS" w:eastAsia="ar-SA"/>
              </w:rPr>
            </w:pPr>
            <w:r w:rsidRPr="00DB4446">
              <w:rPr>
                <w:rFonts w:ascii="Times New Roman" w:eastAsia="Arial Unicode MS" w:hAnsi="Times New Roman"/>
                <w:b/>
                <w:kern w:val="1"/>
                <w:sz w:val="24"/>
                <w:szCs w:val="24"/>
                <w:lang w:eastAsia="ar-SA"/>
              </w:rPr>
              <w:t xml:space="preserve">5) </w:t>
            </w:r>
            <w:r w:rsidRPr="00DB4446">
              <w:rPr>
                <w:rFonts w:ascii="Times New Roman" w:eastAsia="Arial Unicode MS" w:hAnsi="Times New Roman"/>
                <w:kern w:val="1"/>
                <w:sz w:val="24"/>
                <w:szCs w:val="24"/>
                <w:lang w:eastAsia="ar-SA"/>
              </w:rPr>
              <w:t>Пријава на обавезно социјално осигурање (</w:t>
            </w:r>
            <w:r w:rsidRPr="00DB4446">
              <w:rPr>
                <w:rFonts w:ascii="Times New Roman" w:eastAsia="Arial Unicode MS" w:hAnsi="Times New Roman"/>
                <w:kern w:val="1"/>
                <w:sz w:val="24"/>
                <w:szCs w:val="24"/>
                <w:lang w:val="sr-Cyrl-CS" w:eastAsia="ar-SA"/>
              </w:rPr>
              <w:t>одговарајући М образац</w:t>
            </w:r>
            <w:r w:rsidRPr="00DB4446">
              <w:rPr>
                <w:rFonts w:ascii="Times New Roman" w:eastAsia="Arial Unicode MS" w:hAnsi="Times New Roman"/>
                <w:kern w:val="1"/>
                <w:sz w:val="24"/>
                <w:szCs w:val="24"/>
                <w:lang w:eastAsia="ar-SA"/>
              </w:rPr>
              <w:t xml:space="preserve">) </w:t>
            </w:r>
            <w:r w:rsidRPr="00DB4446">
              <w:rPr>
                <w:rFonts w:ascii="Times New Roman" w:eastAsia="Arial Unicode MS" w:hAnsi="Times New Roman"/>
                <w:kern w:val="1"/>
                <w:sz w:val="24"/>
                <w:szCs w:val="24"/>
                <w:lang w:val="sr-Cyrl-CS" w:eastAsia="ar-SA"/>
              </w:rPr>
              <w:t>за запослене</w:t>
            </w:r>
            <w:r w:rsidRPr="00DB4446">
              <w:rPr>
                <w:rFonts w:ascii="Times New Roman" w:eastAsia="Arial Unicode MS" w:hAnsi="Times New Roman"/>
                <w:b/>
                <w:kern w:val="1"/>
                <w:sz w:val="24"/>
                <w:szCs w:val="24"/>
                <w:lang w:val="sr-Cyrl-CS" w:eastAsia="ar-SA"/>
              </w:rPr>
              <w:t xml:space="preserve"> или</w:t>
            </w:r>
            <w:r w:rsidRPr="00DB4446">
              <w:rPr>
                <w:rFonts w:ascii="Times New Roman" w:eastAsia="Arial Unicode MS" w:hAnsi="Times New Roman"/>
                <w:kern w:val="1"/>
                <w:sz w:val="24"/>
                <w:szCs w:val="24"/>
                <w:lang w:val="sr-Cyrl-CS" w:eastAsia="ar-SA"/>
              </w:rPr>
              <w:t xml:space="preserve"> уговор о радном ангажовању за ангажоване ван радног односа (Уговор о обављању привремених и повремених послова</w:t>
            </w:r>
            <w:r w:rsidRPr="00DB4446">
              <w:rPr>
                <w:rFonts w:ascii="Times New Roman" w:eastAsia="Arial Unicode MS" w:hAnsi="Times New Roman"/>
                <w:kern w:val="1"/>
                <w:sz w:val="24"/>
                <w:szCs w:val="24"/>
                <w:lang w:eastAsia="ar-SA"/>
              </w:rPr>
              <w:t xml:space="preserve">, Уговор о допунском раду </w:t>
            </w:r>
            <w:r w:rsidRPr="00DB4446">
              <w:rPr>
                <w:rFonts w:ascii="Times New Roman" w:eastAsia="Arial Unicode MS" w:hAnsi="Times New Roman"/>
                <w:kern w:val="1"/>
                <w:sz w:val="24"/>
                <w:szCs w:val="24"/>
                <w:lang w:val="sr-Cyrl-CS" w:eastAsia="ar-SA"/>
              </w:rPr>
              <w:t>и сл.).</w:t>
            </w:r>
          </w:p>
        </w:tc>
      </w:tr>
      <w:tr w:rsidR="00DB4446" w:rsidRPr="00DB4446" w:rsidTr="00F159F0">
        <w:trPr>
          <w:trHeight w:val="375"/>
          <w:jc w:val="center"/>
        </w:trPr>
        <w:tc>
          <w:tcPr>
            <w:tcW w:w="682" w:type="dxa"/>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p>
        </w:tc>
        <w:tc>
          <w:tcPr>
            <w:tcW w:w="4722" w:type="dxa"/>
            <w:shd w:val="clear" w:color="auto" w:fill="auto"/>
          </w:tcPr>
          <w:p w:rsidR="00DB4446" w:rsidRPr="00DB4446" w:rsidRDefault="00DB4446" w:rsidP="00DB4446">
            <w:pPr>
              <w:suppressAutoHyphens/>
              <w:spacing w:after="0" w:line="240" w:lineRule="auto"/>
              <w:rPr>
                <w:rFonts w:ascii="Times New Roman" w:eastAsia="Arial Unicode MS" w:hAnsi="Times New Roman"/>
                <w:bCs/>
                <w:kern w:val="1"/>
                <w:sz w:val="24"/>
                <w:szCs w:val="24"/>
                <w:lang w:val="sr-Cyrl-CS" w:eastAsia="ar-SA"/>
              </w:rPr>
            </w:pPr>
            <w:r w:rsidRPr="00DB4446">
              <w:rPr>
                <w:rFonts w:ascii="Times New Roman" w:eastAsia="Arial Unicode MS" w:hAnsi="Times New Roman"/>
                <w:bCs/>
                <w:kern w:val="1"/>
                <w:sz w:val="24"/>
                <w:szCs w:val="24"/>
                <w:lang w:val="sr-Cyrl-CS" w:eastAsia="ar-SA"/>
              </w:rPr>
              <w:t xml:space="preserve">Да </w:t>
            </w:r>
            <w:r w:rsidRPr="00DB4446">
              <w:rPr>
                <w:rFonts w:ascii="Times New Roman" w:eastAsia="Arial Unicode MS" w:hAnsi="Times New Roman"/>
                <w:bCs/>
                <w:kern w:val="1"/>
                <w:sz w:val="24"/>
                <w:szCs w:val="24"/>
                <w:lang w:eastAsia="ar-SA"/>
              </w:rPr>
              <w:t xml:space="preserve">понуђач има </w:t>
            </w:r>
            <w:r w:rsidRPr="00DB4446">
              <w:rPr>
                <w:rFonts w:ascii="Times New Roman" w:eastAsia="Arial Unicode MS" w:hAnsi="Times New Roman"/>
                <w:bCs/>
                <w:kern w:val="1"/>
                <w:sz w:val="24"/>
                <w:szCs w:val="24"/>
                <w:lang w:val="sr-Cyrl-CS" w:eastAsia="ar-SA"/>
              </w:rPr>
              <w:t>запослене или ангажоване ван радног односа:</w:t>
            </w:r>
          </w:p>
          <w:p w:rsidR="00DB4446" w:rsidRPr="00DB4446" w:rsidRDefault="00DB4446" w:rsidP="00DB4446">
            <w:pPr>
              <w:numPr>
                <w:ilvl w:val="0"/>
                <w:numId w:val="27"/>
              </w:numPr>
              <w:suppressAutoHyphens/>
              <w:spacing w:after="0" w:line="240" w:lineRule="auto"/>
              <w:jc w:val="left"/>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bCs/>
                <w:color w:val="000000"/>
                <w:kern w:val="1"/>
                <w:sz w:val="24"/>
                <w:szCs w:val="24"/>
                <w:lang w:val="sr-Cyrl-CS" w:eastAsia="ar-SA"/>
              </w:rPr>
              <w:t xml:space="preserve">лица са сертификатом </w:t>
            </w:r>
            <w:r w:rsidRPr="00DB4446">
              <w:rPr>
                <w:rFonts w:ascii="Times New Roman" w:eastAsia="Arial Unicode MS" w:hAnsi="Times New Roman"/>
                <w:bCs/>
                <w:kern w:val="1"/>
                <w:sz w:val="24"/>
                <w:szCs w:val="24"/>
                <w:lang w:val="sr-Cyrl-CS" w:eastAsia="ar-SA"/>
              </w:rPr>
              <w:t>на експертском нивоу,</w:t>
            </w:r>
            <w:r w:rsidRPr="00DB4446">
              <w:rPr>
                <w:rFonts w:ascii="Times New Roman" w:eastAsia="Arial Unicode MS" w:hAnsi="Times New Roman"/>
                <w:bCs/>
                <w:color w:val="000000"/>
                <w:kern w:val="1"/>
                <w:sz w:val="24"/>
                <w:szCs w:val="24"/>
                <w:lang w:val="sr-Cyrl-CS" w:eastAsia="ar-SA"/>
              </w:rPr>
              <w:t xml:space="preserve"> издатим од произвођача </w:t>
            </w:r>
            <w:r w:rsidRPr="00DB4446">
              <w:rPr>
                <w:rFonts w:ascii="Times New Roman" w:hAnsi="Times New Roman"/>
                <w:sz w:val="24"/>
                <w:szCs w:val="24"/>
                <w:lang w:val="en-GB"/>
              </w:rPr>
              <w:t>Cisco</w:t>
            </w:r>
            <w:r w:rsidRPr="00DB4446">
              <w:rPr>
                <w:rFonts w:ascii="Times New Roman" w:eastAsia="Arial Unicode MS" w:hAnsi="Times New Roman"/>
                <w:color w:val="000000"/>
                <w:kern w:val="1"/>
                <w:sz w:val="24"/>
                <w:szCs w:val="24"/>
                <w:lang w:eastAsia="ar-SA"/>
              </w:rPr>
              <w:t xml:space="preserve"> </w:t>
            </w:r>
            <w:r w:rsidRPr="00DB4446">
              <w:rPr>
                <w:rFonts w:ascii="Times New Roman" w:eastAsia="Arial Unicode MS" w:hAnsi="Times New Roman"/>
                <w:kern w:val="1"/>
                <w:sz w:val="24"/>
                <w:szCs w:val="24"/>
                <w:lang w:eastAsia="ar-SA"/>
              </w:rPr>
              <w:t xml:space="preserve">мрежне опреме </w:t>
            </w:r>
            <w:r w:rsidRPr="00DB4446">
              <w:rPr>
                <w:rFonts w:ascii="Times New Roman" w:eastAsia="Arial Unicode MS" w:hAnsi="Times New Roman"/>
                <w:color w:val="000000"/>
                <w:kern w:val="1"/>
                <w:sz w:val="24"/>
                <w:szCs w:val="24"/>
                <w:lang w:eastAsia="ar-SA"/>
              </w:rPr>
              <w:t>- најмање 3 извршиоца;</w:t>
            </w:r>
          </w:p>
          <w:p w:rsidR="00DB4446" w:rsidRPr="00DB4446" w:rsidRDefault="00DB4446" w:rsidP="00DB4446">
            <w:pPr>
              <w:numPr>
                <w:ilvl w:val="0"/>
                <w:numId w:val="27"/>
              </w:numPr>
              <w:suppressAutoHyphens/>
              <w:spacing w:after="0" w:line="240" w:lineRule="auto"/>
              <w:jc w:val="left"/>
              <w:rPr>
                <w:rFonts w:ascii="Times New Roman" w:eastAsia="Arial Unicode MS" w:hAnsi="Times New Roman"/>
                <w:color w:val="000000"/>
                <w:kern w:val="1"/>
                <w:sz w:val="24"/>
                <w:szCs w:val="24"/>
                <w:lang w:val="sr-Cyrl-CS" w:eastAsia="ar-SA"/>
              </w:rPr>
            </w:pPr>
            <w:r w:rsidRPr="00DB4446">
              <w:rPr>
                <w:rFonts w:ascii="Times New Roman" w:hAnsi="Times New Roman"/>
                <w:bCs/>
                <w:sz w:val="24"/>
                <w:szCs w:val="24"/>
                <w:lang w:val="sr-Cyrl-CS"/>
              </w:rPr>
              <w:t xml:space="preserve">лица са </w:t>
            </w:r>
            <w:r w:rsidRPr="00DB4446">
              <w:rPr>
                <w:rFonts w:ascii="Times New Roman" w:hAnsi="Times New Roman"/>
                <w:sz w:val="24"/>
                <w:szCs w:val="24"/>
              </w:rPr>
              <w:t xml:space="preserve">важећим Fortinet NSE 4 Network Security professional </w:t>
            </w:r>
            <w:r w:rsidRPr="00DB4446">
              <w:rPr>
                <w:rFonts w:ascii="Times New Roman" w:hAnsi="Times New Roman"/>
                <w:sz w:val="24"/>
                <w:szCs w:val="24"/>
                <w:lang w:val="sr-Cyrl-CS"/>
              </w:rPr>
              <w:t xml:space="preserve">сертификатом, </w:t>
            </w:r>
            <w:r w:rsidRPr="00DB4446">
              <w:rPr>
                <w:rFonts w:ascii="Times New Roman" w:eastAsia="Arial Unicode MS" w:hAnsi="Times New Roman"/>
                <w:bCs/>
                <w:color w:val="000000"/>
                <w:kern w:val="1"/>
                <w:sz w:val="24"/>
                <w:szCs w:val="24"/>
                <w:lang w:val="sr-Cyrl-CS" w:eastAsia="ar-SA"/>
              </w:rPr>
              <w:t xml:space="preserve">издатим од произвођача </w:t>
            </w:r>
            <w:r w:rsidRPr="00DB4446">
              <w:rPr>
                <w:rFonts w:ascii="Times New Roman" w:hAnsi="Times New Roman"/>
                <w:sz w:val="24"/>
                <w:szCs w:val="24"/>
              </w:rPr>
              <w:t xml:space="preserve">Fortinet </w:t>
            </w:r>
            <w:r w:rsidRPr="00DB4446">
              <w:rPr>
                <w:rFonts w:ascii="Times New Roman" w:eastAsia="Arial Unicode MS" w:hAnsi="Times New Roman"/>
                <w:kern w:val="1"/>
                <w:sz w:val="24"/>
                <w:szCs w:val="24"/>
                <w:lang w:eastAsia="ar-SA"/>
              </w:rPr>
              <w:t>мрежне опреме</w:t>
            </w:r>
            <w:r w:rsidRPr="00DB4446">
              <w:rPr>
                <w:rFonts w:ascii="Times New Roman" w:hAnsi="Times New Roman"/>
                <w:sz w:val="24"/>
                <w:szCs w:val="24"/>
                <w:lang w:val="sr-Cyrl-CS"/>
              </w:rPr>
              <w:t xml:space="preserve"> - </w:t>
            </w:r>
            <w:r w:rsidRPr="00DB4446">
              <w:rPr>
                <w:rFonts w:ascii="Times New Roman" w:hAnsi="Times New Roman"/>
                <w:sz w:val="24"/>
                <w:szCs w:val="24"/>
              </w:rPr>
              <w:t>најмање 1</w:t>
            </w:r>
            <w:r w:rsidRPr="00DB4446">
              <w:rPr>
                <w:rFonts w:ascii="Times New Roman" w:hAnsi="Times New Roman"/>
                <w:sz w:val="24"/>
                <w:szCs w:val="24"/>
                <w:lang w:val="sr-Cyrl-CS"/>
              </w:rPr>
              <w:t xml:space="preserve"> извршилац;</w:t>
            </w:r>
          </w:p>
          <w:p w:rsidR="00DB4446" w:rsidRPr="00DB4446" w:rsidRDefault="00DB4446" w:rsidP="00DB4446">
            <w:pPr>
              <w:numPr>
                <w:ilvl w:val="0"/>
                <w:numId w:val="27"/>
              </w:numPr>
              <w:suppressAutoHyphens/>
              <w:spacing w:after="0" w:line="240" w:lineRule="auto"/>
              <w:jc w:val="left"/>
              <w:rPr>
                <w:rFonts w:ascii="Times New Roman" w:eastAsia="Arial Unicode MS" w:hAnsi="Times New Roman"/>
                <w:color w:val="000000"/>
                <w:kern w:val="1"/>
                <w:sz w:val="24"/>
                <w:szCs w:val="24"/>
                <w:lang w:val="sr-Cyrl-CS" w:eastAsia="ar-SA"/>
              </w:rPr>
            </w:pPr>
            <w:r w:rsidRPr="00DB4446">
              <w:rPr>
                <w:rFonts w:ascii="Times New Roman" w:hAnsi="Times New Roman"/>
                <w:bCs/>
                <w:sz w:val="24"/>
                <w:szCs w:val="24"/>
                <w:lang w:val="sr-Cyrl-CS"/>
              </w:rPr>
              <w:t xml:space="preserve">лица са </w:t>
            </w:r>
            <w:r w:rsidRPr="00DB4446">
              <w:rPr>
                <w:rFonts w:ascii="Times New Roman" w:hAnsi="Times New Roman"/>
                <w:sz w:val="24"/>
                <w:szCs w:val="24"/>
                <w:lang w:val="sr-Cyrl-CS"/>
              </w:rPr>
              <w:t xml:space="preserve">високом стручном спремом </w:t>
            </w:r>
            <w:r w:rsidRPr="00DB4446">
              <w:rPr>
                <w:rFonts w:ascii="Times New Roman" w:hAnsi="Times New Roman"/>
                <w:b/>
                <w:sz w:val="24"/>
                <w:szCs w:val="24"/>
                <w:lang w:val="sr-Cyrl-CS"/>
              </w:rPr>
              <w:t>и</w:t>
            </w:r>
            <w:r w:rsidRPr="00DB4446">
              <w:rPr>
                <w:rFonts w:ascii="Times New Roman" w:hAnsi="Times New Roman"/>
                <w:sz w:val="24"/>
                <w:szCs w:val="24"/>
                <w:lang w:val="sr-Cyrl-CS"/>
              </w:rPr>
              <w:t xml:space="preserve"> </w:t>
            </w:r>
            <w:r w:rsidRPr="00DB4446">
              <w:rPr>
                <w:rFonts w:ascii="Times New Roman" w:hAnsi="Times New Roman"/>
                <w:sz w:val="24"/>
                <w:szCs w:val="24"/>
              </w:rPr>
              <w:t>PMP</w:t>
            </w:r>
            <w:r w:rsidRPr="00DB4446">
              <w:rPr>
                <w:rFonts w:ascii="Times New Roman" w:hAnsi="Times New Roman"/>
                <w:sz w:val="24"/>
                <w:szCs w:val="24"/>
                <w:lang w:val="sr-Cyrl-CS"/>
              </w:rPr>
              <w:t xml:space="preserve"> (Project Management Professional) сертификатом - </w:t>
            </w:r>
            <w:r w:rsidRPr="00DB4446">
              <w:rPr>
                <w:rFonts w:ascii="Times New Roman" w:hAnsi="Times New Roman"/>
                <w:sz w:val="24"/>
                <w:szCs w:val="24"/>
              </w:rPr>
              <w:t>најмање 1</w:t>
            </w:r>
            <w:r w:rsidRPr="00DB4446">
              <w:rPr>
                <w:rFonts w:ascii="Times New Roman" w:hAnsi="Times New Roman"/>
                <w:sz w:val="24"/>
                <w:szCs w:val="24"/>
                <w:lang w:val="sr-Cyrl-CS"/>
              </w:rPr>
              <w:t xml:space="preserve"> извршилац.</w:t>
            </w:r>
          </w:p>
        </w:tc>
        <w:tc>
          <w:tcPr>
            <w:tcW w:w="3783" w:type="dxa"/>
            <w:vMerge/>
            <w:shd w:val="clear" w:color="auto" w:fill="FFFFFF"/>
          </w:tcPr>
          <w:p w:rsidR="00DB4446" w:rsidRPr="00DB4446" w:rsidRDefault="00DB4446" w:rsidP="00DB4446">
            <w:pPr>
              <w:autoSpaceDE w:val="0"/>
              <w:autoSpaceDN w:val="0"/>
              <w:adjustRightInd w:val="0"/>
              <w:spacing w:after="0" w:line="240" w:lineRule="auto"/>
              <w:rPr>
                <w:rFonts w:ascii="Times New Roman" w:eastAsia="Times New Roman" w:hAnsi="Times New Roman"/>
                <w:sz w:val="24"/>
                <w:szCs w:val="24"/>
              </w:rPr>
            </w:pPr>
          </w:p>
        </w:tc>
      </w:tr>
    </w:tbl>
    <w:p w:rsidR="00DB4446" w:rsidRPr="00DB4446" w:rsidRDefault="00DB4446" w:rsidP="00DB4446">
      <w:pPr>
        <w:suppressAutoHyphens/>
        <w:spacing w:after="0" w:line="240" w:lineRule="auto"/>
        <w:jc w:val="center"/>
        <w:rPr>
          <w:rFonts w:ascii="Times New Roman" w:eastAsia="Arial Unicode MS" w:hAnsi="Times New Roman"/>
          <w:b/>
          <w:bCs/>
          <w:iCs/>
          <w:color w:val="000000"/>
          <w:kern w:val="1"/>
          <w:sz w:val="28"/>
          <w:szCs w:val="28"/>
          <w:lang w:eastAsia="ar-SA"/>
        </w:rPr>
      </w:pPr>
    </w:p>
    <w:p w:rsidR="00DB4446" w:rsidRPr="00DB4446" w:rsidRDefault="00DB4446" w:rsidP="00DB4446">
      <w:pPr>
        <w:suppressAutoHyphens/>
        <w:spacing w:after="0" w:line="240" w:lineRule="auto"/>
        <w:jc w:val="center"/>
        <w:rPr>
          <w:rFonts w:ascii="Times New Roman" w:eastAsia="Arial Unicode MS" w:hAnsi="Times New Roman"/>
          <w:b/>
          <w:bCs/>
          <w:iCs/>
          <w:color w:val="000000"/>
          <w:kern w:val="1"/>
          <w:sz w:val="28"/>
          <w:szCs w:val="28"/>
          <w:lang w:eastAsia="ar-SA"/>
        </w:rPr>
      </w:pPr>
    </w:p>
    <w:p w:rsidR="00DB4446" w:rsidRPr="00DB4446" w:rsidRDefault="00DB4446" w:rsidP="00DB4446">
      <w:pPr>
        <w:suppressAutoHyphens/>
        <w:spacing w:after="0" w:line="240" w:lineRule="auto"/>
        <w:jc w:val="center"/>
        <w:rPr>
          <w:rFonts w:ascii="Times New Roman" w:eastAsia="Arial Unicode MS" w:hAnsi="Times New Roman"/>
          <w:bCs/>
          <w:iCs/>
          <w:color w:val="000000"/>
          <w:kern w:val="1"/>
          <w:sz w:val="28"/>
          <w:szCs w:val="28"/>
          <w:lang w:eastAsia="ar-SA"/>
        </w:rPr>
      </w:pPr>
      <w:r w:rsidRPr="00DB4446">
        <w:rPr>
          <w:rFonts w:ascii="Times New Roman" w:eastAsia="Arial Unicode MS" w:hAnsi="Times New Roman"/>
          <w:b/>
          <w:bCs/>
          <w:iCs/>
          <w:color w:val="000000"/>
          <w:kern w:val="1"/>
          <w:sz w:val="28"/>
          <w:szCs w:val="28"/>
          <w:lang w:eastAsia="ar-SA"/>
        </w:rPr>
        <w:t>УПУТСТВО КАКО СЕ ДОКАЗУЈЕ ИСПУЊЕНОСТ УСЛОВА</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p>
    <w:p w:rsidR="00DB4446" w:rsidRPr="00DB4446" w:rsidRDefault="00DB4446" w:rsidP="00DB4446">
      <w:pPr>
        <w:numPr>
          <w:ilvl w:val="0"/>
          <w:numId w:val="1"/>
        </w:num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color w:val="000000"/>
          <w:kern w:val="1"/>
          <w:sz w:val="24"/>
          <w:szCs w:val="24"/>
          <w:lang w:eastAsia="ar-SA"/>
        </w:rPr>
        <w:t xml:space="preserve">Испуњеност </w:t>
      </w:r>
      <w:r w:rsidRPr="00DB4446">
        <w:rPr>
          <w:rFonts w:ascii="Times New Roman" w:eastAsia="Arial Unicode MS" w:hAnsi="Times New Roman"/>
          <w:b/>
          <w:color w:val="000000"/>
          <w:kern w:val="1"/>
          <w:sz w:val="24"/>
          <w:szCs w:val="24"/>
          <w:lang w:eastAsia="ar-SA"/>
        </w:rPr>
        <w:t xml:space="preserve">обавезних услова </w:t>
      </w:r>
      <w:r w:rsidRPr="00DB4446">
        <w:rPr>
          <w:rFonts w:ascii="Times New Roman" w:eastAsia="Arial Unicode MS" w:hAnsi="Times New Roman"/>
          <w:color w:val="000000"/>
          <w:kern w:val="1"/>
          <w:sz w:val="24"/>
          <w:szCs w:val="24"/>
          <w:lang w:eastAsia="ar-SA"/>
        </w:rPr>
        <w:t xml:space="preserve">за учешће у поступку предметне јавне набавке, наведних у табеларном приказу обавезних услова под редним бројем 1, 2, 3 и 4 и </w:t>
      </w:r>
      <w:r w:rsidRPr="00DB4446">
        <w:rPr>
          <w:rFonts w:ascii="Times New Roman" w:eastAsia="Arial Unicode MS" w:hAnsi="Times New Roman"/>
          <w:b/>
          <w:bCs/>
          <w:iCs/>
          <w:kern w:val="1"/>
          <w:sz w:val="24"/>
          <w:szCs w:val="24"/>
          <w:lang w:val="sr-Cyrl-CS" w:eastAsia="ar-SA"/>
        </w:rPr>
        <w:t>додатних</w:t>
      </w:r>
      <w:r w:rsidRPr="00DB4446">
        <w:rPr>
          <w:rFonts w:ascii="Times New Roman" w:eastAsia="Arial Unicode MS" w:hAnsi="Times New Roman"/>
          <w:b/>
          <w:bCs/>
          <w:iCs/>
          <w:kern w:val="1"/>
          <w:sz w:val="24"/>
          <w:szCs w:val="24"/>
          <w:lang w:eastAsia="ar-SA"/>
        </w:rPr>
        <w:t xml:space="preserve"> услова </w:t>
      </w:r>
      <w:r w:rsidRPr="00DB4446">
        <w:rPr>
          <w:rFonts w:ascii="Times New Roman" w:eastAsia="Arial Unicode MS" w:hAnsi="Times New Roman"/>
          <w:bCs/>
          <w:iCs/>
          <w:kern w:val="1"/>
          <w:sz w:val="24"/>
          <w:szCs w:val="24"/>
          <w:lang w:eastAsia="ar-SA"/>
        </w:rPr>
        <w:t>за учешће у поступку предметне јавне набавке, наведн</w:t>
      </w:r>
      <w:r w:rsidRPr="00DB4446">
        <w:rPr>
          <w:rFonts w:ascii="Times New Roman" w:eastAsia="Arial Unicode MS" w:hAnsi="Times New Roman"/>
          <w:bCs/>
          <w:iCs/>
          <w:kern w:val="1"/>
          <w:sz w:val="24"/>
          <w:szCs w:val="24"/>
          <w:lang w:val="sr-Cyrl-CS" w:eastAsia="ar-SA"/>
        </w:rPr>
        <w:t>их</w:t>
      </w:r>
      <w:r w:rsidRPr="00DB4446">
        <w:rPr>
          <w:rFonts w:ascii="Times New Roman" w:eastAsia="Arial Unicode MS" w:hAnsi="Times New Roman"/>
          <w:bCs/>
          <w:iCs/>
          <w:kern w:val="1"/>
          <w:sz w:val="24"/>
          <w:szCs w:val="24"/>
          <w:lang w:eastAsia="ar-SA"/>
        </w:rPr>
        <w:t xml:space="preserve"> у табеларном приказу </w:t>
      </w:r>
      <w:r w:rsidRPr="00DB4446">
        <w:rPr>
          <w:rFonts w:ascii="Times New Roman" w:eastAsia="Arial Unicode MS" w:hAnsi="Times New Roman"/>
          <w:bCs/>
          <w:iCs/>
          <w:kern w:val="1"/>
          <w:sz w:val="24"/>
          <w:szCs w:val="24"/>
          <w:lang w:val="sr-Cyrl-CS" w:eastAsia="ar-SA"/>
        </w:rPr>
        <w:t>додатних</w:t>
      </w:r>
      <w:r w:rsidRPr="00DB4446">
        <w:rPr>
          <w:rFonts w:ascii="Times New Roman" w:eastAsia="Arial Unicode MS" w:hAnsi="Times New Roman"/>
          <w:b/>
          <w:bCs/>
          <w:iCs/>
          <w:kern w:val="1"/>
          <w:sz w:val="24"/>
          <w:szCs w:val="24"/>
          <w:lang w:eastAsia="ar-SA"/>
        </w:rPr>
        <w:t xml:space="preserve"> </w:t>
      </w:r>
      <w:r w:rsidRPr="00DB4446">
        <w:rPr>
          <w:rFonts w:ascii="Times New Roman" w:eastAsia="Arial Unicode MS" w:hAnsi="Times New Roman"/>
          <w:bCs/>
          <w:iCs/>
          <w:kern w:val="1"/>
          <w:sz w:val="24"/>
          <w:szCs w:val="24"/>
          <w:lang w:eastAsia="ar-SA"/>
        </w:rPr>
        <w:t>услова под редним бројем 1 и 2</w:t>
      </w:r>
      <w:r w:rsidRPr="00DB4446">
        <w:rPr>
          <w:rFonts w:ascii="Times New Roman" w:eastAsia="Arial Unicode MS" w:hAnsi="Times New Roman"/>
          <w:bCs/>
          <w:iCs/>
          <w:kern w:val="1"/>
          <w:sz w:val="24"/>
          <w:szCs w:val="24"/>
          <w:lang w:val="sr-Cyrl-CS" w:eastAsia="ar-SA"/>
        </w:rPr>
        <w:t>,</w:t>
      </w:r>
      <w:r w:rsidRPr="00DB4446">
        <w:rPr>
          <w:rFonts w:ascii="Times New Roman" w:eastAsia="Arial Unicode MS" w:hAnsi="Times New Roman"/>
          <w:bCs/>
          <w:iCs/>
          <w:kern w:val="1"/>
          <w:sz w:val="24"/>
          <w:szCs w:val="24"/>
          <w:lang w:eastAsia="ar-SA"/>
        </w:rPr>
        <w:t xml:space="preserve"> </w:t>
      </w:r>
      <w:r w:rsidRPr="00DB4446">
        <w:rPr>
          <w:rFonts w:ascii="Times New Roman" w:eastAsia="Arial Unicode MS" w:hAnsi="Times New Roman"/>
          <w:color w:val="000000"/>
          <w:kern w:val="1"/>
          <w:sz w:val="24"/>
          <w:szCs w:val="24"/>
          <w:lang w:eastAsia="ar-SA"/>
        </w:rPr>
        <w:t xml:space="preserve">дефинисане овом конкурсном документацијом, понуђач доказује достављањем </w:t>
      </w:r>
      <w:r w:rsidRPr="00DB4446">
        <w:rPr>
          <w:rFonts w:ascii="Times New Roman" w:eastAsia="Arial Unicode MS" w:hAnsi="Times New Roman"/>
          <w:b/>
          <w:bCs/>
          <w:iCs/>
          <w:kern w:val="1"/>
          <w:sz w:val="24"/>
          <w:szCs w:val="24"/>
          <w:lang w:val="sr-Cyrl-CS" w:eastAsia="ar-SA"/>
        </w:rPr>
        <w:t xml:space="preserve">доказа </w:t>
      </w:r>
      <w:r w:rsidRPr="00DB4446">
        <w:rPr>
          <w:rFonts w:ascii="Times New Roman" w:eastAsia="Arial Unicode MS" w:hAnsi="Times New Roman"/>
          <w:bCs/>
          <w:iCs/>
          <w:kern w:val="1"/>
          <w:sz w:val="24"/>
          <w:szCs w:val="24"/>
          <w:lang w:val="sr-Cyrl-CS" w:eastAsia="ar-SA"/>
        </w:rPr>
        <w:t xml:space="preserve">наведених у </w:t>
      </w:r>
      <w:r w:rsidRPr="00DB4446">
        <w:rPr>
          <w:rFonts w:ascii="Times New Roman" w:eastAsia="Arial Unicode MS" w:hAnsi="Times New Roman"/>
          <w:bCs/>
          <w:iCs/>
          <w:kern w:val="1"/>
          <w:sz w:val="24"/>
          <w:szCs w:val="24"/>
          <w:lang w:eastAsia="ar-SA"/>
        </w:rPr>
        <w:t>табеларном приказу</w:t>
      </w:r>
      <w:r w:rsidRPr="00DB4446">
        <w:rPr>
          <w:rFonts w:ascii="Times New Roman" w:eastAsia="Arial Unicode MS" w:hAnsi="Times New Roman"/>
          <w:bCs/>
          <w:iCs/>
          <w:kern w:val="1"/>
          <w:sz w:val="24"/>
          <w:szCs w:val="24"/>
          <w:lang w:val="sr-Cyrl-CS" w:eastAsia="ar-SA"/>
        </w:rPr>
        <w:t xml:space="preserve"> начина доказивања</w:t>
      </w:r>
      <w:r w:rsidRPr="00DB4446">
        <w:rPr>
          <w:rFonts w:ascii="Times New Roman" w:eastAsia="Arial Unicode MS" w:hAnsi="Times New Roman"/>
          <w:bCs/>
          <w:iCs/>
          <w:kern w:val="1"/>
          <w:sz w:val="24"/>
          <w:szCs w:val="24"/>
          <w:lang w:eastAsia="ar-SA"/>
        </w:rPr>
        <w:t xml:space="preserve"> обавезних и </w:t>
      </w:r>
      <w:r w:rsidRPr="00DB4446">
        <w:rPr>
          <w:rFonts w:ascii="Times New Roman" w:eastAsia="Arial Unicode MS" w:hAnsi="Times New Roman"/>
          <w:bCs/>
          <w:iCs/>
          <w:kern w:val="1"/>
          <w:sz w:val="24"/>
          <w:szCs w:val="24"/>
          <w:lang w:val="sr-Cyrl-CS" w:eastAsia="ar-SA"/>
        </w:rPr>
        <w:t>додатних</w:t>
      </w:r>
      <w:r w:rsidRPr="00DB4446">
        <w:rPr>
          <w:rFonts w:ascii="Times New Roman" w:eastAsia="Arial Unicode MS" w:hAnsi="Times New Roman"/>
          <w:bCs/>
          <w:iCs/>
          <w:kern w:val="1"/>
          <w:sz w:val="24"/>
          <w:szCs w:val="24"/>
          <w:lang w:eastAsia="ar-SA"/>
        </w:rPr>
        <w:t xml:space="preserve"> услова, у виду неоверен</w:t>
      </w:r>
      <w:r w:rsidRPr="00DB4446">
        <w:rPr>
          <w:rFonts w:ascii="Times New Roman" w:eastAsia="Arial Unicode MS" w:hAnsi="Times New Roman"/>
          <w:bCs/>
          <w:iCs/>
          <w:kern w:val="1"/>
          <w:sz w:val="24"/>
          <w:szCs w:val="24"/>
          <w:lang w:val="sr-Cyrl-CS" w:eastAsia="ar-SA"/>
        </w:rPr>
        <w:t>их</w:t>
      </w:r>
      <w:r w:rsidRPr="00DB4446">
        <w:rPr>
          <w:rFonts w:ascii="Times New Roman" w:eastAsia="Arial Unicode MS" w:hAnsi="Times New Roman"/>
          <w:bCs/>
          <w:iCs/>
          <w:kern w:val="1"/>
          <w:sz w:val="24"/>
          <w:szCs w:val="24"/>
          <w:lang w:eastAsia="ar-SA"/>
        </w:rPr>
        <w:t xml:space="preserve"> копиј</w:t>
      </w:r>
      <w:r w:rsidRPr="00DB4446">
        <w:rPr>
          <w:rFonts w:ascii="Times New Roman" w:eastAsia="Arial Unicode MS" w:hAnsi="Times New Roman"/>
          <w:bCs/>
          <w:iCs/>
          <w:kern w:val="1"/>
          <w:sz w:val="24"/>
          <w:szCs w:val="24"/>
          <w:lang w:val="sr-Cyrl-CS" w:eastAsia="ar-SA"/>
        </w:rPr>
        <w:t>а</w:t>
      </w:r>
      <w:r w:rsidRPr="00DB4446">
        <w:rPr>
          <w:rFonts w:ascii="Times New Roman" w:eastAsia="Arial Unicode MS" w:hAnsi="Times New Roman"/>
          <w:color w:val="000000"/>
          <w:kern w:val="1"/>
          <w:sz w:val="24"/>
          <w:szCs w:val="24"/>
          <w:lang w:eastAsia="ar-SA"/>
        </w:rPr>
        <w:t>.</w:t>
      </w:r>
      <w:r w:rsidRPr="00DB4446">
        <w:rPr>
          <w:rFonts w:ascii="Times New Roman" w:eastAsia="Arial Unicode MS" w:hAnsi="Times New Roman"/>
          <w:bCs/>
          <w:iCs/>
          <w:kern w:val="1"/>
          <w:sz w:val="24"/>
          <w:szCs w:val="24"/>
          <w:lang w:eastAsia="ar-SA"/>
        </w:rPr>
        <w:t xml:space="preserve"> </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Cs/>
          <w:iCs/>
          <w:kern w:val="1"/>
          <w:sz w:val="24"/>
          <w:szCs w:val="24"/>
          <w:lang w:eastAsia="ar-SA"/>
        </w:rPr>
        <w:t xml:space="preserve"> </w:t>
      </w:r>
    </w:p>
    <w:p w:rsidR="00DB4446" w:rsidRPr="00DB4446" w:rsidRDefault="00DB4446" w:rsidP="00DB4446">
      <w:pPr>
        <w:numPr>
          <w:ilvl w:val="0"/>
          <w:numId w:val="2"/>
        </w:num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
          <w:bCs/>
          <w:iCs/>
          <w:kern w:val="1"/>
          <w:sz w:val="24"/>
          <w:szCs w:val="24"/>
          <w:lang w:eastAsia="ar-SA"/>
        </w:rPr>
        <w:t>Уколико понуђач подноси понуду са подизвођачем</w:t>
      </w:r>
      <w:r w:rsidRPr="00DB4446">
        <w:rPr>
          <w:rFonts w:ascii="Times New Roman" w:eastAsia="Arial Unicode MS" w:hAnsi="Times New Roman"/>
          <w:bCs/>
          <w:iCs/>
          <w:kern w:val="1"/>
          <w:sz w:val="24"/>
          <w:szCs w:val="24"/>
          <w:lang w:eastAsia="ar-SA"/>
        </w:rPr>
        <w:t xml:space="preserve">, у складу са чланом 80. Закона, подизвођач мора да испуњава обавезне услове из члана 75. став 1. тач. 1) до 4) Закона. У том случају понуђач је дужан да </w:t>
      </w:r>
      <w:r w:rsidRPr="00DB4446">
        <w:rPr>
          <w:rFonts w:ascii="Times New Roman" w:eastAsia="Arial Unicode MS" w:hAnsi="Times New Roman"/>
          <w:bCs/>
          <w:iCs/>
          <w:kern w:val="1"/>
          <w:sz w:val="24"/>
          <w:szCs w:val="24"/>
          <w:lang w:val="sr-Cyrl-CS" w:eastAsia="ar-SA"/>
        </w:rPr>
        <w:t xml:space="preserve">за подизвођача достави </w:t>
      </w:r>
      <w:r w:rsidRPr="00DB4446">
        <w:rPr>
          <w:rFonts w:ascii="Times New Roman" w:eastAsia="Arial Unicode MS" w:hAnsi="Times New Roman"/>
          <w:b/>
          <w:bCs/>
          <w:iCs/>
          <w:kern w:val="1"/>
          <w:sz w:val="24"/>
          <w:szCs w:val="24"/>
          <w:lang w:val="sr-Cyrl-CS" w:eastAsia="ar-SA"/>
        </w:rPr>
        <w:t xml:space="preserve">доказе </w:t>
      </w:r>
      <w:r w:rsidRPr="00DB4446">
        <w:rPr>
          <w:rFonts w:ascii="Times New Roman" w:eastAsia="Arial Unicode MS" w:hAnsi="Times New Roman"/>
          <w:bCs/>
          <w:iCs/>
          <w:kern w:val="1"/>
          <w:sz w:val="24"/>
          <w:szCs w:val="24"/>
          <w:lang w:val="sr-Cyrl-CS" w:eastAsia="ar-SA"/>
        </w:rPr>
        <w:t xml:space="preserve">наведене у </w:t>
      </w:r>
      <w:r w:rsidRPr="00DB4446">
        <w:rPr>
          <w:rFonts w:ascii="Times New Roman" w:eastAsia="Arial Unicode MS" w:hAnsi="Times New Roman"/>
          <w:bCs/>
          <w:iCs/>
          <w:kern w:val="1"/>
          <w:sz w:val="24"/>
          <w:szCs w:val="24"/>
          <w:lang w:eastAsia="ar-SA"/>
        </w:rPr>
        <w:t>табеларном приказу</w:t>
      </w:r>
      <w:r w:rsidRPr="00DB4446">
        <w:rPr>
          <w:rFonts w:ascii="Times New Roman" w:eastAsia="Arial Unicode MS" w:hAnsi="Times New Roman"/>
          <w:bCs/>
          <w:iCs/>
          <w:kern w:val="1"/>
          <w:sz w:val="24"/>
          <w:szCs w:val="24"/>
          <w:lang w:val="sr-Cyrl-CS" w:eastAsia="ar-SA"/>
        </w:rPr>
        <w:t xml:space="preserve"> начина доказивања</w:t>
      </w:r>
      <w:r w:rsidRPr="00DB4446">
        <w:rPr>
          <w:rFonts w:ascii="Times New Roman" w:eastAsia="Arial Unicode MS" w:hAnsi="Times New Roman"/>
          <w:bCs/>
          <w:iCs/>
          <w:kern w:val="1"/>
          <w:sz w:val="24"/>
          <w:szCs w:val="24"/>
          <w:lang w:eastAsia="ar-SA"/>
        </w:rPr>
        <w:t xml:space="preserve"> обавезних услова под редним бројем 1, 2, 3. и 4, у виду неоверен</w:t>
      </w:r>
      <w:r w:rsidRPr="00DB4446">
        <w:rPr>
          <w:rFonts w:ascii="Times New Roman" w:eastAsia="Arial Unicode MS" w:hAnsi="Times New Roman"/>
          <w:bCs/>
          <w:iCs/>
          <w:kern w:val="1"/>
          <w:sz w:val="24"/>
          <w:szCs w:val="24"/>
          <w:lang w:val="sr-Cyrl-CS" w:eastAsia="ar-SA"/>
        </w:rPr>
        <w:t>их</w:t>
      </w:r>
      <w:r w:rsidRPr="00DB4446">
        <w:rPr>
          <w:rFonts w:ascii="Times New Roman" w:eastAsia="Arial Unicode MS" w:hAnsi="Times New Roman"/>
          <w:bCs/>
          <w:iCs/>
          <w:kern w:val="1"/>
          <w:sz w:val="24"/>
          <w:szCs w:val="24"/>
          <w:lang w:eastAsia="ar-SA"/>
        </w:rPr>
        <w:t xml:space="preserve"> копиј</w:t>
      </w:r>
      <w:r w:rsidRPr="00DB4446">
        <w:rPr>
          <w:rFonts w:ascii="Times New Roman" w:eastAsia="Arial Unicode MS" w:hAnsi="Times New Roman"/>
          <w:bCs/>
          <w:iCs/>
          <w:kern w:val="1"/>
          <w:sz w:val="24"/>
          <w:szCs w:val="24"/>
          <w:lang w:val="sr-Cyrl-CS" w:eastAsia="ar-SA"/>
        </w:rPr>
        <w:t>а.</w:t>
      </w:r>
      <w:r w:rsidRPr="00DB4446">
        <w:rPr>
          <w:rFonts w:ascii="Times New Roman" w:eastAsia="Arial Unicode MS" w:hAnsi="Times New Roman"/>
          <w:bCs/>
          <w:iCs/>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p>
    <w:p w:rsidR="00DB4446" w:rsidRPr="00DB4446" w:rsidRDefault="00DB4446" w:rsidP="00DB4446">
      <w:pPr>
        <w:numPr>
          <w:ilvl w:val="0"/>
          <w:numId w:val="2"/>
        </w:num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
          <w:bCs/>
          <w:iCs/>
          <w:kern w:val="1"/>
          <w:sz w:val="24"/>
          <w:szCs w:val="24"/>
          <w:lang w:eastAsia="ar-SA"/>
        </w:rPr>
        <w:t>Уколико понуду подноси група понуђача</w:t>
      </w:r>
      <w:r w:rsidRPr="00DB4446">
        <w:rPr>
          <w:rFonts w:ascii="Times New Roman" w:eastAsia="Arial Unicode MS" w:hAnsi="Times New Roman"/>
          <w:bCs/>
          <w:iCs/>
          <w:kern w:val="1"/>
          <w:sz w:val="24"/>
          <w:szCs w:val="24"/>
          <w:lang w:eastAsia="ar-SA"/>
        </w:rPr>
        <w:t>, сваки понуђач из групе понуђача мора да испуни обавезне услове из члана 75. став 1. тач. 1) до 4) Закона</w:t>
      </w:r>
      <w:r w:rsidRPr="00DB4446">
        <w:rPr>
          <w:rFonts w:ascii="Times New Roman" w:eastAsia="Arial Unicode MS" w:hAnsi="Times New Roman"/>
          <w:bCs/>
          <w:kern w:val="1"/>
          <w:sz w:val="24"/>
          <w:szCs w:val="24"/>
          <w:lang w:val="sr-Cyrl-CS" w:eastAsia="ar-SA"/>
        </w:rPr>
        <w:t>,</w:t>
      </w:r>
      <w:r w:rsidRPr="00DB4446">
        <w:rPr>
          <w:rFonts w:ascii="Times New Roman" w:eastAsia="Arial Unicode MS" w:hAnsi="Times New Roman"/>
          <w:bCs/>
          <w:kern w:val="1"/>
          <w:sz w:val="24"/>
          <w:szCs w:val="24"/>
          <w:lang w:eastAsia="ar-SA"/>
        </w:rPr>
        <w:t xml:space="preserve"> </w:t>
      </w:r>
      <w:r w:rsidRPr="00DB4446">
        <w:rPr>
          <w:rFonts w:ascii="Times New Roman" w:eastAsia="Arial Unicode MS" w:hAnsi="Times New Roman"/>
          <w:bCs/>
          <w:iCs/>
          <w:color w:val="000000"/>
          <w:kern w:val="1"/>
          <w:sz w:val="24"/>
          <w:szCs w:val="24"/>
          <w:lang w:eastAsia="ar-SA"/>
        </w:rPr>
        <w:t xml:space="preserve">а додатне услове </w:t>
      </w:r>
      <w:r w:rsidRPr="00DB4446">
        <w:rPr>
          <w:rFonts w:ascii="Times New Roman" w:eastAsia="Arial Unicode MS" w:hAnsi="Times New Roman"/>
          <w:bCs/>
          <w:iCs/>
          <w:kern w:val="1"/>
          <w:sz w:val="24"/>
          <w:szCs w:val="24"/>
          <w:lang w:eastAsia="ar-SA"/>
        </w:rPr>
        <w:t xml:space="preserve">испуњавају заједно. У том случају понуђач је дужан да </w:t>
      </w:r>
      <w:r w:rsidRPr="00DB4446">
        <w:rPr>
          <w:rFonts w:ascii="Times New Roman" w:eastAsia="Arial Unicode MS" w:hAnsi="Times New Roman"/>
          <w:bCs/>
          <w:iCs/>
          <w:kern w:val="1"/>
          <w:sz w:val="24"/>
          <w:szCs w:val="24"/>
          <w:lang w:val="sr-Cyrl-CS" w:eastAsia="ar-SA"/>
        </w:rPr>
        <w:t xml:space="preserve">за </w:t>
      </w:r>
      <w:r w:rsidRPr="00DB4446">
        <w:rPr>
          <w:rFonts w:ascii="Times New Roman" w:eastAsia="Arial Unicode MS" w:hAnsi="Times New Roman"/>
          <w:bCs/>
          <w:iCs/>
          <w:kern w:val="1"/>
          <w:sz w:val="24"/>
          <w:szCs w:val="24"/>
          <w:lang w:eastAsia="ar-SA"/>
        </w:rPr>
        <w:t>свак</w:t>
      </w:r>
      <w:r w:rsidRPr="00DB4446">
        <w:rPr>
          <w:rFonts w:ascii="Times New Roman" w:eastAsia="Arial Unicode MS" w:hAnsi="Times New Roman"/>
          <w:bCs/>
          <w:iCs/>
          <w:kern w:val="1"/>
          <w:sz w:val="24"/>
          <w:szCs w:val="24"/>
          <w:lang w:val="sr-Cyrl-CS" w:eastAsia="ar-SA"/>
        </w:rPr>
        <w:t>ог</w:t>
      </w:r>
      <w:r w:rsidRPr="00DB4446">
        <w:rPr>
          <w:rFonts w:ascii="Times New Roman" w:eastAsia="Arial Unicode MS" w:hAnsi="Times New Roman"/>
          <w:bCs/>
          <w:iCs/>
          <w:kern w:val="1"/>
          <w:sz w:val="24"/>
          <w:szCs w:val="24"/>
          <w:lang w:eastAsia="ar-SA"/>
        </w:rPr>
        <w:t xml:space="preserve"> понуђач</w:t>
      </w:r>
      <w:r w:rsidRPr="00DB4446">
        <w:rPr>
          <w:rFonts w:ascii="Times New Roman" w:eastAsia="Arial Unicode MS" w:hAnsi="Times New Roman"/>
          <w:bCs/>
          <w:iCs/>
          <w:kern w:val="1"/>
          <w:sz w:val="24"/>
          <w:szCs w:val="24"/>
          <w:lang w:val="sr-Cyrl-CS" w:eastAsia="ar-SA"/>
        </w:rPr>
        <w:t>а</w:t>
      </w:r>
      <w:r w:rsidRPr="00DB4446">
        <w:rPr>
          <w:rFonts w:ascii="Times New Roman" w:eastAsia="Arial Unicode MS" w:hAnsi="Times New Roman"/>
          <w:bCs/>
          <w:iCs/>
          <w:kern w:val="1"/>
          <w:sz w:val="24"/>
          <w:szCs w:val="24"/>
          <w:lang w:eastAsia="ar-SA"/>
        </w:rPr>
        <w:t xml:space="preserve"> из групе понуђача </w:t>
      </w:r>
      <w:r w:rsidRPr="00DB4446">
        <w:rPr>
          <w:rFonts w:ascii="Times New Roman" w:eastAsia="Arial Unicode MS" w:hAnsi="Times New Roman"/>
          <w:bCs/>
          <w:iCs/>
          <w:kern w:val="1"/>
          <w:sz w:val="24"/>
          <w:szCs w:val="24"/>
          <w:lang w:val="sr-Cyrl-CS" w:eastAsia="ar-SA"/>
        </w:rPr>
        <w:t xml:space="preserve">достави </w:t>
      </w:r>
      <w:r w:rsidRPr="00DB4446">
        <w:rPr>
          <w:rFonts w:ascii="Times New Roman" w:eastAsia="Arial Unicode MS" w:hAnsi="Times New Roman"/>
          <w:b/>
          <w:bCs/>
          <w:iCs/>
          <w:kern w:val="1"/>
          <w:sz w:val="24"/>
          <w:szCs w:val="24"/>
          <w:lang w:val="sr-Cyrl-CS" w:eastAsia="ar-SA"/>
        </w:rPr>
        <w:t xml:space="preserve">доказе </w:t>
      </w:r>
      <w:r w:rsidRPr="00DB4446">
        <w:rPr>
          <w:rFonts w:ascii="Times New Roman" w:eastAsia="Arial Unicode MS" w:hAnsi="Times New Roman"/>
          <w:bCs/>
          <w:iCs/>
          <w:kern w:val="1"/>
          <w:sz w:val="24"/>
          <w:szCs w:val="24"/>
          <w:lang w:val="sr-Cyrl-CS" w:eastAsia="ar-SA"/>
        </w:rPr>
        <w:t xml:space="preserve">наведене у </w:t>
      </w:r>
      <w:r w:rsidRPr="00DB4446">
        <w:rPr>
          <w:rFonts w:ascii="Times New Roman" w:eastAsia="Arial Unicode MS" w:hAnsi="Times New Roman"/>
          <w:bCs/>
          <w:iCs/>
          <w:kern w:val="1"/>
          <w:sz w:val="24"/>
          <w:szCs w:val="24"/>
          <w:lang w:eastAsia="ar-SA"/>
        </w:rPr>
        <w:t>табеларном приказу</w:t>
      </w:r>
      <w:r w:rsidRPr="00DB4446">
        <w:rPr>
          <w:rFonts w:ascii="Times New Roman" w:eastAsia="Arial Unicode MS" w:hAnsi="Times New Roman"/>
          <w:bCs/>
          <w:iCs/>
          <w:kern w:val="1"/>
          <w:sz w:val="24"/>
          <w:szCs w:val="24"/>
          <w:lang w:val="sr-Cyrl-CS" w:eastAsia="ar-SA"/>
        </w:rPr>
        <w:t xml:space="preserve"> начина доказивања</w:t>
      </w:r>
      <w:r w:rsidRPr="00DB4446">
        <w:rPr>
          <w:rFonts w:ascii="Times New Roman" w:eastAsia="Arial Unicode MS" w:hAnsi="Times New Roman"/>
          <w:bCs/>
          <w:iCs/>
          <w:kern w:val="1"/>
          <w:sz w:val="24"/>
          <w:szCs w:val="24"/>
          <w:lang w:eastAsia="ar-SA"/>
        </w:rPr>
        <w:t xml:space="preserve"> обавезних услова под редним бројем 1, 2, 3 и 4, у виду неоверен</w:t>
      </w:r>
      <w:r w:rsidRPr="00DB4446">
        <w:rPr>
          <w:rFonts w:ascii="Times New Roman" w:eastAsia="Arial Unicode MS" w:hAnsi="Times New Roman"/>
          <w:bCs/>
          <w:iCs/>
          <w:kern w:val="1"/>
          <w:sz w:val="24"/>
          <w:szCs w:val="24"/>
          <w:lang w:val="sr-Cyrl-CS" w:eastAsia="ar-SA"/>
        </w:rPr>
        <w:t>их</w:t>
      </w:r>
      <w:r w:rsidRPr="00DB4446">
        <w:rPr>
          <w:rFonts w:ascii="Times New Roman" w:eastAsia="Arial Unicode MS" w:hAnsi="Times New Roman"/>
          <w:bCs/>
          <w:iCs/>
          <w:kern w:val="1"/>
          <w:sz w:val="24"/>
          <w:szCs w:val="24"/>
          <w:lang w:eastAsia="ar-SA"/>
        </w:rPr>
        <w:t xml:space="preserve"> копиј</w:t>
      </w:r>
      <w:r w:rsidRPr="00DB4446">
        <w:rPr>
          <w:rFonts w:ascii="Times New Roman" w:eastAsia="Arial Unicode MS" w:hAnsi="Times New Roman"/>
          <w:bCs/>
          <w:iCs/>
          <w:kern w:val="1"/>
          <w:sz w:val="24"/>
          <w:szCs w:val="24"/>
          <w:lang w:val="sr-Cyrl-CS" w:eastAsia="ar-SA"/>
        </w:rPr>
        <w:t>а</w:t>
      </w:r>
      <w:r w:rsidRPr="00DB4446">
        <w:rPr>
          <w:rFonts w:ascii="Times New Roman" w:eastAsia="Arial Unicode MS" w:hAnsi="Times New Roman"/>
          <w:bCs/>
          <w:iCs/>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p>
    <w:p w:rsidR="00DB4446" w:rsidRPr="00DB4446" w:rsidRDefault="00DB4446" w:rsidP="00DB4446">
      <w:pPr>
        <w:numPr>
          <w:ilvl w:val="0"/>
          <w:numId w:val="2"/>
        </w:num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Cs/>
          <w:iCs/>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p>
    <w:p w:rsidR="00DB4446" w:rsidRPr="00DB4446" w:rsidRDefault="00DB4446" w:rsidP="00DB4446">
      <w:pPr>
        <w:numPr>
          <w:ilvl w:val="0"/>
          <w:numId w:val="3"/>
        </w:num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Cs/>
          <w:iCs/>
          <w:kern w:val="1"/>
          <w:sz w:val="24"/>
          <w:szCs w:val="24"/>
          <w:lang w:eastAsia="ar-SA"/>
        </w:rPr>
        <w:lastRenderedPageBreak/>
        <w:t xml:space="preserve">Наручилац може </w:t>
      </w:r>
      <w:r w:rsidRPr="00DB4446">
        <w:rPr>
          <w:rFonts w:ascii="Times New Roman" w:eastAsia="Arial Unicode MS" w:hAnsi="Times New Roman"/>
          <w:bCs/>
          <w:iCs/>
          <w:kern w:val="1"/>
          <w:sz w:val="24"/>
          <w:szCs w:val="24"/>
          <w:lang w:val="sr-Cyrl-CS" w:eastAsia="ar-SA"/>
        </w:rPr>
        <w:t xml:space="preserve">да </w:t>
      </w:r>
      <w:r w:rsidRPr="00DB4446">
        <w:rPr>
          <w:rFonts w:ascii="Times New Roman" w:eastAsia="Arial Unicode MS" w:hAnsi="Times New Roman"/>
          <w:bCs/>
          <w:iCs/>
          <w:kern w:val="1"/>
          <w:sz w:val="24"/>
          <w:szCs w:val="24"/>
          <w:lang w:eastAsia="ar-SA"/>
        </w:rPr>
        <w:t>пре доношења одлуке о додели уговора</w:t>
      </w:r>
      <w:r w:rsidRPr="00DB4446">
        <w:rPr>
          <w:rFonts w:ascii="Times New Roman" w:eastAsia="Arial Unicode MS" w:hAnsi="Times New Roman"/>
          <w:bCs/>
          <w:iCs/>
          <w:kern w:val="1"/>
          <w:sz w:val="24"/>
          <w:szCs w:val="24"/>
          <w:lang w:val="sr-Cyrl-CS" w:eastAsia="ar-SA"/>
        </w:rPr>
        <w:t>,</w:t>
      </w:r>
      <w:r w:rsidRPr="00DB4446">
        <w:rPr>
          <w:rFonts w:ascii="Times New Roman" w:eastAsia="Arial Unicode MS" w:hAnsi="Times New Roman"/>
          <w:bCs/>
          <w:iCs/>
          <w:kern w:val="1"/>
          <w:sz w:val="24"/>
          <w:szCs w:val="24"/>
          <w:lang w:eastAsia="ar-SA"/>
        </w:rPr>
        <w:t xml:space="preserve"> од понуђача чија је понуда оцењена као најповољнија, зат</w:t>
      </w:r>
      <w:r w:rsidRPr="00DB4446">
        <w:rPr>
          <w:rFonts w:ascii="Times New Roman" w:eastAsia="Arial Unicode MS" w:hAnsi="Times New Roman"/>
          <w:bCs/>
          <w:iCs/>
          <w:kern w:val="1"/>
          <w:sz w:val="24"/>
          <w:szCs w:val="24"/>
          <w:lang w:val="sr-Cyrl-CS" w:eastAsia="ar-SA"/>
        </w:rPr>
        <w:t xml:space="preserve">ражи </w:t>
      </w:r>
      <w:r w:rsidRPr="00DB4446">
        <w:rPr>
          <w:rFonts w:ascii="Times New Roman" w:eastAsia="Arial Unicode MS" w:hAnsi="Times New Roman"/>
          <w:bCs/>
          <w:iCs/>
          <w:kern w:val="1"/>
          <w:sz w:val="24"/>
          <w:szCs w:val="24"/>
          <w:lang w:eastAsia="ar-SA"/>
        </w:rPr>
        <w:t>на увид оригинал или оверену копију свих или појединих доказа о испуњености услова.</w:t>
      </w:r>
      <w:r w:rsidRPr="00DB4446">
        <w:rPr>
          <w:rFonts w:ascii="Times New Roman" w:eastAsia="Arial Unicode MS" w:hAnsi="Times New Roman"/>
          <w:bCs/>
          <w:iCs/>
          <w:kern w:val="1"/>
          <w:sz w:val="24"/>
          <w:szCs w:val="24"/>
          <w:lang w:val="sr-Cyrl-CS" w:eastAsia="ar-SA"/>
        </w:rPr>
        <w:t xml:space="preserve"> Ако понуђач у остављеном, примереном року који не може бити краћи од 5 дана, не достави тражене доказе, наручилац ће његову понуду одбити као неприхва</w:t>
      </w:r>
      <w:r w:rsidRPr="00DB4446">
        <w:rPr>
          <w:rFonts w:ascii="Times New Roman" w:eastAsia="Arial Unicode MS" w:hAnsi="Times New Roman"/>
          <w:bCs/>
          <w:iCs/>
          <w:kern w:val="1"/>
          <w:sz w:val="24"/>
          <w:szCs w:val="24"/>
          <w:lang w:eastAsia="ar-SA"/>
        </w:rPr>
        <w:t>т</w:t>
      </w:r>
      <w:r w:rsidRPr="00DB4446">
        <w:rPr>
          <w:rFonts w:ascii="Times New Roman" w:eastAsia="Arial Unicode MS" w:hAnsi="Times New Roman"/>
          <w:bCs/>
          <w:iCs/>
          <w:kern w:val="1"/>
          <w:sz w:val="24"/>
          <w:szCs w:val="24"/>
          <w:lang w:val="sr-Cyrl-CS" w:eastAsia="ar-SA"/>
        </w:rPr>
        <w:t>љиву</w:t>
      </w:r>
      <w:r w:rsidRPr="00DB4446">
        <w:rPr>
          <w:rFonts w:ascii="Times New Roman" w:eastAsia="Arial Unicode MS" w:hAnsi="Times New Roman"/>
          <w:bCs/>
          <w:iCs/>
          <w:kern w:val="1"/>
          <w:sz w:val="24"/>
          <w:szCs w:val="24"/>
          <w:lang w:eastAsia="ar-SA"/>
        </w:rPr>
        <w:t xml:space="preserve">. </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Cs/>
          <w:iCs/>
          <w:kern w:val="1"/>
          <w:sz w:val="24"/>
          <w:szCs w:val="24"/>
          <w:lang w:eastAsia="ar-SA"/>
        </w:rPr>
        <w:t>Понуђачи који су регистровани у Регистру понуђача који води Агенција за привредне регистре не достављају доказе о испуњености услова из чл. 75. ст. 1. тач. 1) до 4) Закона, сходно чл. 78. Закона.</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Cs/>
          <w:iCs/>
          <w:kern w:val="1"/>
          <w:sz w:val="24"/>
          <w:szCs w:val="24"/>
          <w:lang w:eastAsia="ar-SA"/>
        </w:rPr>
        <w:t xml:space="preserve">Понуђач није дужан да доставља доказе који су јавно доступни на интернет страницама надлежних органа, и то: </w:t>
      </w:r>
    </w:p>
    <w:p w:rsidR="00DB4446" w:rsidRPr="00DB4446" w:rsidRDefault="00DB4446" w:rsidP="00DB4446">
      <w:pPr>
        <w:numPr>
          <w:ilvl w:val="0"/>
          <w:numId w:val="6"/>
        </w:num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Cs/>
          <w:iCs/>
          <w:kern w:val="1"/>
          <w:sz w:val="24"/>
          <w:szCs w:val="24"/>
          <w:lang w:eastAsia="ar-SA"/>
        </w:rPr>
        <w:t>доказ из чл. 75. ст. 1. тач. 1) Закона 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www.apr.gov.rs).</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Cs/>
          <w:iCs/>
          <w:kern w:val="1"/>
          <w:sz w:val="24"/>
          <w:szCs w:val="24"/>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Cs/>
          <w:iCs/>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Cs/>
          <w:iCs/>
          <w:kern w:val="1"/>
          <w:sz w:val="24"/>
          <w:szCs w:val="24"/>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shd w:val="clear" w:color="auto" w:fill="C6D9F1"/>
        <w:suppressAutoHyphens/>
        <w:spacing w:after="0" w:line="240" w:lineRule="auto"/>
        <w:jc w:val="center"/>
        <w:rPr>
          <w:rFonts w:ascii="Times New Roman" w:eastAsia="Arial Unicode MS" w:hAnsi="Times New Roman"/>
          <w:b/>
          <w:bCs/>
          <w:i/>
          <w:iCs/>
          <w:kern w:val="1"/>
          <w:sz w:val="28"/>
          <w:szCs w:val="28"/>
          <w:lang w:eastAsia="ar-SA"/>
        </w:rPr>
      </w:pPr>
      <w:r w:rsidRPr="00DB4446">
        <w:rPr>
          <w:rFonts w:ascii="Times New Roman" w:eastAsia="TimesNewRomanPSMT" w:hAnsi="Times New Roman"/>
          <w:b/>
          <w:i/>
          <w:kern w:val="1"/>
          <w:sz w:val="28"/>
          <w:szCs w:val="28"/>
          <w:lang w:eastAsia="ar-SA"/>
        </w:rPr>
        <w:lastRenderedPageBreak/>
        <w:t>I</w:t>
      </w:r>
      <w:r w:rsidRPr="00DB4446">
        <w:rPr>
          <w:rFonts w:ascii="Times New Roman" w:eastAsia="Arial Unicode MS" w:hAnsi="Times New Roman"/>
          <w:b/>
          <w:bCs/>
          <w:i/>
          <w:iCs/>
          <w:kern w:val="1"/>
          <w:sz w:val="28"/>
          <w:szCs w:val="28"/>
          <w:lang w:eastAsia="ar-SA"/>
        </w:rPr>
        <w:t>V  КРИТЕРИЈУМИ ЗА ДОДЕЛУ УГОВОРА</w:t>
      </w:r>
    </w:p>
    <w:p w:rsidR="00DB4446" w:rsidRPr="00DB4446" w:rsidRDefault="00DB4446" w:rsidP="00DB4446">
      <w:pPr>
        <w:suppressAutoHyphens/>
        <w:spacing w:after="0" w:line="240" w:lineRule="auto"/>
        <w:rPr>
          <w:rFonts w:ascii="Times New Roman" w:eastAsia="Arial Unicode MS" w:hAnsi="Times New Roman"/>
          <w:bCs/>
          <w:color w:val="C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color w:val="C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b/>
          <w:bCs/>
          <w:color w:val="000000"/>
          <w:kern w:val="1"/>
          <w:sz w:val="24"/>
          <w:szCs w:val="24"/>
          <w:lang w:eastAsia="ar-SA"/>
        </w:rPr>
        <w:t>1. Критеријум за доделу уговора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iCs/>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Избор најповољније понуде ће се извршити применом критеријума </w:t>
      </w:r>
      <w:r w:rsidRPr="00DB4446">
        <w:rPr>
          <w:rFonts w:ascii="Times New Roman" w:eastAsia="Arial Unicode MS" w:hAnsi="Times New Roman"/>
          <w:b/>
          <w:bCs/>
          <w:color w:val="000000"/>
          <w:kern w:val="1"/>
          <w:sz w:val="24"/>
          <w:szCs w:val="24"/>
          <w:lang w:eastAsia="ar-SA"/>
        </w:rPr>
        <w:t>„Најнижа понуђена цена“</w:t>
      </w:r>
      <w:r w:rsidRPr="00DB4446">
        <w:rPr>
          <w:rFonts w:ascii="Times New Roman" w:eastAsia="Arial Unicode MS" w:hAnsi="Times New Roman"/>
          <w:bCs/>
          <w:color w:val="000000"/>
          <w:kern w:val="1"/>
          <w:sz w:val="24"/>
          <w:szCs w:val="24"/>
          <w:lang w:eastAsia="ar-SA"/>
        </w:rPr>
        <w:t>.</w:t>
      </w:r>
      <w:r w:rsidRPr="00DB4446">
        <w:rPr>
          <w:rFonts w:ascii="Times New Roman" w:eastAsia="Arial Unicode MS" w:hAnsi="Times New Roman"/>
          <w:b/>
          <w:bCs/>
          <w:color w:val="000000"/>
          <w:kern w:val="1"/>
          <w:sz w:val="24"/>
          <w:szCs w:val="24"/>
          <w:lang w:eastAsia="ar-SA"/>
        </w:rPr>
        <w:t xml:space="preserve">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iCs/>
          <w:color w:val="000000"/>
          <w:kern w:val="1"/>
          <w:sz w:val="24"/>
          <w:szCs w:val="24"/>
          <w:lang w:eastAsia="ar-SA"/>
        </w:rPr>
      </w:pPr>
      <w:r w:rsidRPr="00DB4446">
        <w:rPr>
          <w:rFonts w:ascii="Times New Roman" w:eastAsia="Arial Unicode MS" w:hAnsi="Times New Roman"/>
          <w:b/>
          <w:bCs/>
          <w:color w:val="000000"/>
          <w:kern w:val="1"/>
          <w:sz w:val="24"/>
          <w:szCs w:val="24"/>
          <w:lang w:eastAsia="ar-SA"/>
        </w:rPr>
        <w:t>2.</w:t>
      </w:r>
      <w:r w:rsidRPr="00DB4446">
        <w:rPr>
          <w:rFonts w:ascii="Times New Roman" w:eastAsia="Arial Unicode MS" w:hAnsi="Times New Roman"/>
          <w:b/>
          <w:bCs/>
          <w:i/>
          <w:iCs/>
          <w:color w:val="000000"/>
          <w:kern w:val="1"/>
          <w:sz w:val="24"/>
          <w:szCs w:val="24"/>
          <w:lang w:eastAsia="ar-SA"/>
        </w:rPr>
        <w:t xml:space="preserve"> </w:t>
      </w:r>
      <w:r w:rsidRPr="00DB4446">
        <w:rPr>
          <w:rFonts w:ascii="Times New Roman" w:eastAsia="Arial Unicode MS" w:hAnsi="Times New Roman"/>
          <w:b/>
          <w:bCs/>
          <w:color w:val="000000"/>
          <w:kern w:val="1"/>
          <w:sz w:val="24"/>
          <w:szCs w:val="24"/>
          <w:lang w:eastAsia="ar-SA"/>
        </w:rPr>
        <w:t>Елементи критеријума</w:t>
      </w:r>
      <w:r w:rsidRPr="00DB4446">
        <w:rPr>
          <w:rFonts w:ascii="Times New Roman" w:eastAsia="Arial Unicode MS" w:hAnsi="Times New Roman"/>
          <w:b/>
          <w:bCs/>
          <w:kern w:val="1"/>
          <w:sz w:val="24"/>
          <w:szCs w:val="24"/>
          <w:lang w:eastAsia="ar-SA"/>
        </w:rPr>
        <w:t>, односно начин,</w:t>
      </w:r>
      <w:r w:rsidRPr="00DB4446">
        <w:rPr>
          <w:rFonts w:ascii="Times New Roman" w:eastAsia="Arial Unicode MS" w:hAnsi="Times New Roman"/>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DB4446">
        <w:rPr>
          <w:rFonts w:ascii="Times New Roman" w:eastAsia="Arial Unicode MS" w:hAnsi="Times New Roman"/>
          <w:b/>
          <w:bCs/>
          <w:color w:val="000000"/>
          <w:kern w:val="1"/>
          <w:szCs w:val="24"/>
          <w:lang w:eastAsia="ar-SA"/>
        </w:rPr>
        <w:t xml:space="preserve"> </w:t>
      </w:r>
    </w:p>
    <w:p w:rsidR="00DB4446" w:rsidRPr="00DB4446" w:rsidRDefault="00DB4446" w:rsidP="00DB4446">
      <w:pPr>
        <w:suppressAutoHyphens/>
        <w:spacing w:after="0" w:line="240" w:lineRule="auto"/>
        <w:rPr>
          <w:rFonts w:ascii="Times New Roman" w:eastAsia="Arial Unicode MS" w:hAnsi="Times New Roman"/>
          <w:b/>
          <w:b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kern w:val="1"/>
          <w:sz w:val="24"/>
          <w:szCs w:val="24"/>
          <w:lang w:eastAsia="ar-SA"/>
        </w:rPr>
      </w:pPr>
      <w:r w:rsidRPr="00DB4446">
        <w:rPr>
          <w:rFonts w:ascii="Times New Roman" w:eastAsia="Arial Unicode MS" w:hAnsi="Times New Roman"/>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је </w:t>
      </w:r>
      <w:r w:rsidRPr="00DB4446">
        <w:rPr>
          <w:rFonts w:ascii="Times New Roman" w:eastAsia="Arial Unicode MS" w:hAnsi="Times New Roman"/>
          <w:iCs/>
          <w:kern w:val="1"/>
          <w:sz w:val="24"/>
          <w:szCs w:val="24"/>
          <w:lang w:eastAsia="ar-SA"/>
        </w:rPr>
        <w:t xml:space="preserve">понудио </w:t>
      </w:r>
      <w:r w:rsidRPr="00DB4446">
        <w:rPr>
          <w:rFonts w:ascii="TimesNewRoman" w:eastAsia="Times New Roman" w:hAnsi="TimesNewRoman" w:cs="TimesNewRoman"/>
          <w:sz w:val="23"/>
          <w:szCs w:val="23"/>
          <w:lang w:val="sr-Cyrl-CS"/>
        </w:rPr>
        <w:t>дужи рок плаћања</w:t>
      </w:r>
      <w:r w:rsidRPr="00DB4446">
        <w:rPr>
          <w:rFonts w:ascii="Times New Roman" w:eastAsia="Arial Unicode MS" w:hAnsi="Times New Roman"/>
          <w:iCs/>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iCs/>
          <w:color w:val="FF0000"/>
          <w:kern w:val="1"/>
          <w:sz w:val="24"/>
          <w:szCs w:val="24"/>
          <w:lang w:eastAsia="ar-SA"/>
        </w:rPr>
      </w:pPr>
      <w:r w:rsidRPr="00DB4446">
        <w:rPr>
          <w:rFonts w:ascii="Times New Roman" w:eastAsia="Times New Roman" w:hAnsi="Times New Roman"/>
          <w:sz w:val="24"/>
          <w:szCs w:val="24"/>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DB4446">
        <w:rPr>
          <w:rFonts w:ascii="Times New Roman" w:eastAsia="Times New Roman" w:hAnsi="Times New Roman"/>
          <w:kern w:val="1"/>
          <w:sz w:val="24"/>
          <w:szCs w:val="24"/>
          <w:lang w:eastAsia="ar-SA"/>
        </w:rPr>
        <w:t xml:space="preserve">Наручилац ће писмено обавестити све понуђаче који су поднели понуде о датуму када ће се одржати извлачење путем жреба. </w:t>
      </w:r>
      <w:r w:rsidRPr="00DB4446">
        <w:rPr>
          <w:rFonts w:ascii="Times New Roman" w:eastAsia="Times New Roman" w:hAnsi="Times New Roman"/>
          <w:sz w:val="24"/>
          <w:szCs w:val="24"/>
        </w:rPr>
        <w:t xml:space="preserve">Жребом ће бити обухваћене само оне понуде које имају једнаку најнижу понуђену цену и исти </w:t>
      </w:r>
      <w:r w:rsidRPr="00DB4446">
        <w:rPr>
          <w:rFonts w:ascii="Times New Roman" w:eastAsia="Arial Unicode MS" w:hAnsi="Times New Roman"/>
          <w:iCs/>
          <w:kern w:val="1"/>
          <w:sz w:val="24"/>
          <w:szCs w:val="24"/>
          <w:lang w:eastAsia="ar-SA"/>
        </w:rPr>
        <w:t xml:space="preserve">рок </w:t>
      </w:r>
      <w:r w:rsidRPr="00DB4446">
        <w:rPr>
          <w:rFonts w:ascii="TimesNewRoman" w:eastAsia="Times New Roman" w:hAnsi="TimesNewRoman" w:cs="TimesNewRoman"/>
          <w:sz w:val="23"/>
          <w:szCs w:val="23"/>
          <w:lang w:val="sr-Cyrl-CS"/>
        </w:rPr>
        <w:t>плаћања</w:t>
      </w:r>
      <w:r w:rsidRPr="00DB4446">
        <w:rPr>
          <w:rFonts w:ascii="Times New Roman" w:eastAsia="Times New Roman" w:hAnsi="Times New Roman"/>
          <w:sz w:val="24"/>
          <w:szCs w:val="24"/>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DB4446">
        <w:rPr>
          <w:rFonts w:ascii="Times New Roman" w:eastAsia="Arial Unicode MS" w:hAnsi="Times New Roman"/>
          <w:kern w:val="1"/>
          <w:sz w:val="24"/>
          <w:szCs w:val="24"/>
          <w:lang w:eastAsia="ar-SA"/>
        </w:rPr>
        <w:t>Понуђачима који не присуствују овом поступку, наручилац ће доставити записник извлачења путем жреба.</w:t>
      </w: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hd w:val="clear" w:color="auto" w:fill="C6D9F1"/>
        <w:suppressAutoHyphens/>
        <w:spacing w:after="0" w:line="240" w:lineRule="auto"/>
        <w:jc w:val="center"/>
        <w:rPr>
          <w:rFonts w:ascii="Times New Roman" w:eastAsia="Arial Unicode MS" w:hAnsi="Times New Roman"/>
          <w:b/>
          <w:bCs/>
          <w:i/>
          <w:iCs/>
          <w:color w:val="000000"/>
          <w:kern w:val="1"/>
          <w:sz w:val="28"/>
          <w:szCs w:val="28"/>
          <w:lang w:eastAsia="ar-SA"/>
        </w:rPr>
      </w:pPr>
      <w:r w:rsidRPr="00DB4446">
        <w:rPr>
          <w:rFonts w:ascii="Times New Roman" w:eastAsia="Arial Unicode MS" w:hAnsi="Times New Roman"/>
          <w:b/>
          <w:bCs/>
          <w:i/>
          <w:iCs/>
          <w:color w:val="000000"/>
          <w:kern w:val="1"/>
          <w:sz w:val="28"/>
          <w:szCs w:val="28"/>
          <w:lang w:eastAsia="ar-SA"/>
        </w:rPr>
        <w:t xml:space="preserve">V  </w:t>
      </w:r>
      <w:r w:rsidRPr="00DB4446">
        <w:rPr>
          <w:rFonts w:ascii="Times New Roman" w:eastAsia="Arial Unicode MS" w:hAnsi="Times New Roman"/>
          <w:b/>
          <w:bCs/>
          <w:i/>
          <w:iCs/>
          <w:kern w:val="1"/>
          <w:sz w:val="28"/>
          <w:szCs w:val="28"/>
          <w:lang w:eastAsia="ar-SA"/>
        </w:rPr>
        <w:t>ОБРАСЦИ КОЈИ ЧИНЕ САСТАВНИ ДЕО ПОНУДЕ</w:t>
      </w:r>
    </w:p>
    <w:p w:rsidR="00DB4446" w:rsidRPr="00DB4446" w:rsidRDefault="00DB4446" w:rsidP="00DB4446">
      <w:pPr>
        <w:tabs>
          <w:tab w:val="left" w:pos="680"/>
        </w:tabs>
        <w:suppressAutoHyphens/>
        <w:spacing w:after="0" w:line="240" w:lineRule="auto"/>
        <w:rPr>
          <w:rFonts w:ascii="Times New Roman" w:eastAsia="TimesNewRomanPSMT" w:hAnsi="Times New Roman"/>
          <w:bCs/>
          <w:color w:val="000000"/>
          <w:kern w:val="1"/>
          <w:sz w:val="20"/>
          <w:szCs w:val="20"/>
          <w:lang w:eastAsia="ar-SA"/>
        </w:rPr>
      </w:pPr>
    </w:p>
    <w:p w:rsidR="00DB4446" w:rsidRPr="00DB4446" w:rsidRDefault="00DB4446" w:rsidP="00DB4446">
      <w:pPr>
        <w:tabs>
          <w:tab w:val="left" w:pos="680"/>
        </w:tabs>
        <w:suppressAutoHyphens/>
        <w:spacing w:after="0" w:line="240" w:lineRule="auto"/>
        <w:rPr>
          <w:rFonts w:ascii="Times New Roman" w:eastAsia="TimesNewRomanPSMT" w:hAnsi="Times New Roman"/>
          <w:bCs/>
          <w:color w:val="000000"/>
          <w:kern w:val="1"/>
          <w:sz w:val="20"/>
          <w:szCs w:val="20"/>
          <w:lang w:eastAsia="ar-SA"/>
        </w:rPr>
      </w:pPr>
    </w:p>
    <w:p w:rsidR="00DB4446" w:rsidRPr="00DB4446" w:rsidRDefault="00DB4446" w:rsidP="00DB4446">
      <w:pPr>
        <w:suppressAutoHyphens/>
        <w:spacing w:after="0" w:line="240" w:lineRule="auto"/>
        <w:ind w:firstLine="480"/>
        <w:rPr>
          <w:rFonts w:ascii="Times New Roman" w:eastAsia="Times New Roman" w:hAnsi="Times New Roman"/>
          <w:kern w:val="1"/>
          <w:sz w:val="24"/>
          <w:szCs w:val="24"/>
        </w:rPr>
      </w:pPr>
      <w:r w:rsidRPr="00DB4446">
        <w:rPr>
          <w:rFonts w:ascii="Times New Roman" w:eastAsia="Times New Roman" w:hAnsi="Times New Roman"/>
          <w:kern w:val="1"/>
          <w:sz w:val="24"/>
          <w:szCs w:val="24"/>
        </w:rPr>
        <w:t>1) Образац понуде (Образац 1);</w:t>
      </w:r>
    </w:p>
    <w:p w:rsidR="00DB4446" w:rsidRPr="00DB4446" w:rsidRDefault="00DB4446" w:rsidP="00DB4446">
      <w:pPr>
        <w:suppressAutoHyphens/>
        <w:spacing w:after="0" w:line="240" w:lineRule="auto"/>
        <w:ind w:firstLine="480"/>
        <w:rPr>
          <w:rFonts w:ascii="Times New Roman" w:eastAsia="Times New Roman" w:hAnsi="Times New Roman"/>
          <w:kern w:val="1"/>
          <w:sz w:val="24"/>
          <w:szCs w:val="24"/>
        </w:rPr>
      </w:pPr>
      <w:r w:rsidRPr="00DB4446">
        <w:rPr>
          <w:rFonts w:ascii="Times New Roman" w:eastAsia="Times New Roman" w:hAnsi="Times New Roman"/>
          <w:kern w:val="1"/>
          <w:sz w:val="24"/>
          <w:szCs w:val="24"/>
        </w:rPr>
        <w:t>2) Образац трошкова припреме понуде (Образац 2);</w:t>
      </w:r>
    </w:p>
    <w:p w:rsidR="00DB4446" w:rsidRPr="00DB4446" w:rsidRDefault="00DB4446" w:rsidP="00DB4446">
      <w:pPr>
        <w:suppressAutoHyphens/>
        <w:spacing w:after="0" w:line="240" w:lineRule="auto"/>
        <w:ind w:firstLine="480"/>
        <w:rPr>
          <w:rFonts w:ascii="Times New Roman" w:eastAsia="Times New Roman" w:hAnsi="Times New Roman"/>
          <w:kern w:val="1"/>
          <w:sz w:val="24"/>
          <w:szCs w:val="24"/>
        </w:rPr>
      </w:pPr>
      <w:r w:rsidRPr="00DB4446">
        <w:rPr>
          <w:rFonts w:ascii="Times New Roman" w:eastAsia="Times New Roman" w:hAnsi="Times New Roman"/>
          <w:kern w:val="1"/>
          <w:sz w:val="24"/>
          <w:szCs w:val="24"/>
        </w:rPr>
        <w:t>3) Образац изјаве о независној понуди (Образац 3);</w:t>
      </w:r>
    </w:p>
    <w:p w:rsidR="00DB4446" w:rsidRPr="00DB4446" w:rsidRDefault="00DB4446" w:rsidP="00DB4446">
      <w:pPr>
        <w:suppressAutoHyphens/>
        <w:spacing w:after="0" w:line="240" w:lineRule="auto"/>
        <w:ind w:firstLine="480"/>
        <w:rPr>
          <w:rFonts w:ascii="Times New Roman" w:eastAsia="Times New Roman" w:hAnsi="Times New Roman"/>
          <w:kern w:val="1"/>
          <w:sz w:val="24"/>
          <w:szCs w:val="24"/>
        </w:rPr>
      </w:pPr>
      <w:r w:rsidRPr="00DB4446">
        <w:rPr>
          <w:rFonts w:ascii="Times New Roman" w:eastAsia="Times New Roman" w:hAnsi="Times New Roman"/>
          <w:kern w:val="1"/>
          <w:sz w:val="24"/>
          <w:szCs w:val="24"/>
          <w:lang w:val="sr-Cyrl-CS"/>
        </w:rPr>
        <w:t>4</w:t>
      </w:r>
      <w:r w:rsidRPr="00DB4446">
        <w:rPr>
          <w:rFonts w:ascii="Times New Roman" w:eastAsia="Times New Roman" w:hAnsi="Times New Roman"/>
          <w:kern w:val="1"/>
          <w:sz w:val="24"/>
          <w:szCs w:val="24"/>
        </w:rPr>
        <w:t xml:space="preserve">) </w:t>
      </w:r>
      <w:r w:rsidRPr="00DB4446">
        <w:rPr>
          <w:rFonts w:ascii="Times New Roman" w:eastAsia="Times New Roman" w:hAnsi="Times New Roman"/>
          <w:iCs/>
          <w:kern w:val="1"/>
          <w:sz w:val="24"/>
          <w:szCs w:val="24"/>
        </w:rPr>
        <w:t>O</w:t>
      </w:r>
      <w:r w:rsidRPr="00DB4446">
        <w:rPr>
          <w:rFonts w:ascii="Times New Roman" w:eastAsia="Times New Roman" w:hAnsi="Times New Roman"/>
          <w:iCs/>
          <w:kern w:val="1"/>
          <w:sz w:val="24"/>
          <w:szCs w:val="24"/>
          <w:lang w:val="sr-Cyrl-CS"/>
        </w:rPr>
        <w:t>бразац изјаве о поштовању обавеза из чл. 75. ст. 2. Закона</w:t>
      </w:r>
      <w:r w:rsidRPr="00DB4446">
        <w:rPr>
          <w:rFonts w:ascii="Times New Roman" w:eastAsia="Times New Roman" w:hAnsi="Times New Roman"/>
          <w:kern w:val="1"/>
          <w:sz w:val="24"/>
          <w:szCs w:val="24"/>
        </w:rPr>
        <w:t xml:space="preserve"> (Образац </w:t>
      </w:r>
      <w:r w:rsidRPr="00DB4446">
        <w:rPr>
          <w:rFonts w:ascii="Times New Roman" w:eastAsia="Times New Roman" w:hAnsi="Times New Roman"/>
          <w:kern w:val="1"/>
          <w:sz w:val="24"/>
          <w:szCs w:val="24"/>
          <w:lang w:val="sr-Cyrl-CS"/>
        </w:rPr>
        <w:t>4</w:t>
      </w:r>
      <w:r w:rsidRPr="00DB4446">
        <w:rPr>
          <w:rFonts w:ascii="Times New Roman" w:eastAsia="Times New Roman" w:hAnsi="Times New Roman"/>
          <w:kern w:val="1"/>
          <w:sz w:val="24"/>
          <w:szCs w:val="24"/>
        </w:rPr>
        <w:t>);</w:t>
      </w:r>
    </w:p>
    <w:p w:rsidR="00DB4446" w:rsidRPr="00DB4446" w:rsidRDefault="00DB4446" w:rsidP="00DB4446">
      <w:pPr>
        <w:suppressAutoHyphens/>
        <w:spacing w:after="0" w:line="240" w:lineRule="auto"/>
        <w:ind w:firstLine="480"/>
        <w:rPr>
          <w:rFonts w:ascii="Times New Roman" w:eastAsia="Times New Roman" w:hAnsi="Times New Roman"/>
          <w:kern w:val="1"/>
          <w:sz w:val="24"/>
          <w:szCs w:val="24"/>
        </w:rPr>
      </w:pPr>
      <w:r w:rsidRPr="00DB4446">
        <w:rPr>
          <w:rFonts w:ascii="Times New Roman" w:eastAsia="Times New Roman" w:hAnsi="Times New Roman"/>
          <w:kern w:val="1"/>
          <w:sz w:val="24"/>
          <w:szCs w:val="24"/>
        </w:rPr>
        <w:t xml:space="preserve">5) Образац </w:t>
      </w:r>
      <w:r w:rsidRPr="00DB4446">
        <w:rPr>
          <w:rFonts w:ascii="Times New Roman" w:eastAsia="Arial Unicode MS" w:hAnsi="Times New Roman"/>
          <w:iCs/>
          <w:kern w:val="1"/>
          <w:sz w:val="24"/>
          <w:szCs w:val="24"/>
          <w:lang w:val="sr-Cyrl-CS" w:eastAsia="ar-SA"/>
        </w:rPr>
        <w:t xml:space="preserve">изјаве о кључном техничком особљу и другим експертима који ће бити </w:t>
      </w:r>
      <w:r w:rsidRPr="00DB4446">
        <w:rPr>
          <w:rFonts w:ascii="Times New Roman" w:eastAsia="Times New Roman" w:hAnsi="Times New Roman"/>
          <w:kern w:val="1"/>
          <w:sz w:val="24"/>
          <w:szCs w:val="24"/>
        </w:rPr>
        <w:tab/>
      </w:r>
      <w:r w:rsidRPr="00DB4446">
        <w:rPr>
          <w:rFonts w:ascii="Times New Roman" w:eastAsia="Arial Unicode MS" w:hAnsi="Times New Roman"/>
          <w:iCs/>
          <w:kern w:val="1"/>
          <w:sz w:val="24"/>
          <w:szCs w:val="24"/>
          <w:lang w:val="sr-Cyrl-CS" w:eastAsia="ar-SA"/>
        </w:rPr>
        <w:t>одговорни за извршење уговора</w:t>
      </w:r>
      <w:r w:rsidRPr="00DB4446">
        <w:rPr>
          <w:rFonts w:ascii="Times New Roman" w:hAnsi="Times New Roman"/>
          <w:kern w:val="1"/>
          <w:sz w:val="24"/>
          <w:szCs w:val="24"/>
        </w:rPr>
        <w:t xml:space="preserve"> </w:t>
      </w:r>
      <w:r w:rsidRPr="00DB4446">
        <w:rPr>
          <w:rFonts w:ascii="Times New Roman" w:eastAsia="Times New Roman" w:hAnsi="Times New Roman"/>
          <w:kern w:val="1"/>
          <w:sz w:val="24"/>
          <w:szCs w:val="24"/>
        </w:rPr>
        <w:t>(Образац 5).</w:t>
      </w:r>
    </w:p>
    <w:p w:rsidR="00DB4446" w:rsidRPr="00DB4446" w:rsidRDefault="00DB4446" w:rsidP="00DB4446">
      <w:pPr>
        <w:suppressAutoHyphens/>
        <w:spacing w:after="0" w:line="240" w:lineRule="auto"/>
        <w:ind w:firstLine="480"/>
        <w:rPr>
          <w:rFonts w:ascii="Times New Roman" w:eastAsia="Times New Roman" w:hAnsi="Times New Roman"/>
          <w:kern w:val="1"/>
          <w:sz w:val="24"/>
          <w:szCs w:val="24"/>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ind w:left="720"/>
        <w:jc w:val="right"/>
        <w:rPr>
          <w:rFonts w:ascii="Times New Roman" w:eastAsia="Arial Unicode MS" w:hAnsi="Times New Roman"/>
          <w:b/>
          <w:bCs/>
          <w:iCs/>
          <w:color w:val="000000"/>
          <w:kern w:val="1"/>
          <w:sz w:val="28"/>
          <w:szCs w:val="28"/>
          <w:lang w:eastAsia="ar-SA"/>
        </w:rPr>
      </w:pPr>
      <w:r w:rsidRPr="00DB4446">
        <w:rPr>
          <w:rFonts w:ascii="Times New Roman" w:eastAsia="Arial Unicode MS" w:hAnsi="Times New Roman"/>
          <w:b/>
          <w:bCs/>
          <w:iCs/>
          <w:color w:val="000000"/>
          <w:kern w:val="1"/>
          <w:sz w:val="28"/>
          <w:szCs w:val="28"/>
          <w:lang w:eastAsia="ar-SA"/>
        </w:rPr>
        <w:lastRenderedPageBreak/>
        <w:t xml:space="preserve"> (Образац 1)</w:t>
      </w:r>
    </w:p>
    <w:p w:rsidR="00DB4446" w:rsidRPr="00DB4446" w:rsidRDefault="00DB4446" w:rsidP="00DB4446">
      <w:pPr>
        <w:suppressAutoHyphens/>
        <w:spacing w:after="0" w:line="240" w:lineRule="auto"/>
        <w:ind w:left="720"/>
        <w:jc w:val="right"/>
        <w:rPr>
          <w:rFonts w:ascii="Times New Roman" w:eastAsia="Arial Unicode MS" w:hAnsi="Times New Roman"/>
          <w:b/>
          <w:bCs/>
          <w:iCs/>
          <w:color w:val="000000"/>
          <w:kern w:val="1"/>
          <w:sz w:val="28"/>
          <w:szCs w:val="28"/>
          <w:lang w:eastAsia="ar-SA"/>
        </w:rPr>
      </w:pPr>
    </w:p>
    <w:p w:rsidR="00DB4446" w:rsidRPr="00DB4446" w:rsidRDefault="00DB4446" w:rsidP="00DB4446">
      <w:pPr>
        <w:suppressAutoHyphens/>
        <w:spacing w:after="0" w:line="240" w:lineRule="auto"/>
        <w:ind w:left="720"/>
        <w:jc w:val="center"/>
        <w:rPr>
          <w:rFonts w:ascii="Times New Roman" w:eastAsia="Arial Unicode MS" w:hAnsi="Times New Roman"/>
          <w:b/>
          <w:bCs/>
          <w:iCs/>
          <w:color w:val="000000"/>
          <w:kern w:val="1"/>
          <w:sz w:val="28"/>
          <w:szCs w:val="28"/>
          <w:lang w:eastAsia="ar-SA"/>
        </w:rPr>
      </w:pPr>
      <w:r w:rsidRPr="00DB4446">
        <w:rPr>
          <w:rFonts w:ascii="Times New Roman" w:eastAsia="Arial Unicode MS" w:hAnsi="Times New Roman"/>
          <w:b/>
          <w:bCs/>
          <w:iCs/>
          <w:color w:val="000000"/>
          <w:kern w:val="1"/>
          <w:sz w:val="28"/>
          <w:szCs w:val="28"/>
          <w:lang w:eastAsia="ar-SA"/>
        </w:rPr>
        <w:t>ОБРАЗАЦ ПОНУДЕ</w:t>
      </w:r>
    </w:p>
    <w:p w:rsidR="00DB4446" w:rsidRPr="00DB4446" w:rsidRDefault="00DB4446" w:rsidP="00DB4446">
      <w:pPr>
        <w:suppressAutoHyphens/>
        <w:spacing w:after="0" w:line="240" w:lineRule="auto"/>
        <w:jc w:val="left"/>
        <w:rPr>
          <w:rFonts w:ascii="Arial" w:eastAsia="Arial Unicode MS" w:hAnsi="Arial" w:cs="Arial"/>
          <w:b/>
          <w:bCs/>
          <w:iCs/>
          <w:color w:val="000000"/>
          <w:kern w:val="1"/>
          <w:sz w:val="24"/>
          <w:szCs w:val="24"/>
          <w:u w:val="single"/>
          <w:lang w:eastAsia="ar-SA"/>
        </w:rPr>
      </w:pPr>
    </w:p>
    <w:p w:rsidR="00DB4446" w:rsidRPr="00DB4446" w:rsidRDefault="00DB4446" w:rsidP="00DB4446">
      <w:pPr>
        <w:suppressAutoHyphens/>
        <w:spacing w:after="0" w:line="240" w:lineRule="auto"/>
        <w:jc w:val="left"/>
        <w:rPr>
          <w:rFonts w:ascii="Arial" w:eastAsia="Arial Unicode MS" w:hAnsi="Arial" w:cs="Arial"/>
          <w:b/>
          <w:bCs/>
          <w:iCs/>
          <w:color w:val="000000"/>
          <w:kern w:val="1"/>
          <w:sz w:val="24"/>
          <w:szCs w:val="24"/>
          <w:u w:val="single"/>
          <w:lang w:eastAsia="ar-SA"/>
        </w:rPr>
      </w:pPr>
    </w:p>
    <w:p w:rsidR="00DB4446" w:rsidRPr="00DB4446" w:rsidRDefault="00DB4446" w:rsidP="00DB4446">
      <w:pPr>
        <w:suppressAutoHyphens/>
        <w:spacing w:after="0" w:line="240" w:lineRule="auto"/>
        <w:rPr>
          <w:rFonts w:ascii="Times New Roman" w:eastAsia="Arial Unicode MS" w:hAnsi="Times New Roman"/>
          <w:i/>
          <w:iCs/>
          <w:color w:val="000000"/>
          <w:kern w:val="1"/>
          <w:sz w:val="24"/>
          <w:szCs w:val="24"/>
          <w:lang w:eastAsia="ar-SA"/>
        </w:rPr>
      </w:pPr>
      <w:r w:rsidRPr="00DB4446">
        <w:rPr>
          <w:rFonts w:ascii="Times New Roman" w:eastAsia="Arial Unicode MS" w:hAnsi="Times New Roman"/>
          <w:iCs/>
          <w:color w:val="000000"/>
          <w:kern w:val="1"/>
          <w:sz w:val="24"/>
          <w:szCs w:val="24"/>
          <w:lang w:eastAsia="ar-SA"/>
        </w:rPr>
        <w:t xml:space="preserve">Понуда бр. _________________ од _______________ године, за јавну </w:t>
      </w:r>
      <w:r w:rsidRPr="00DB4446">
        <w:rPr>
          <w:rFonts w:ascii="Times New Roman" w:eastAsia="Arial Unicode MS" w:hAnsi="Times New Roman"/>
          <w:iCs/>
          <w:kern w:val="1"/>
          <w:sz w:val="24"/>
          <w:szCs w:val="24"/>
          <w:lang w:eastAsia="ar-SA"/>
        </w:rPr>
        <w:t xml:space="preserve">набавку - </w:t>
      </w:r>
      <w:r w:rsidRPr="00DB4446">
        <w:rPr>
          <w:rFonts w:ascii="Times New Roman" w:eastAsia="Arial Unicode MS" w:hAnsi="Times New Roman"/>
          <w:b/>
          <w:bCs/>
          <w:color w:val="000000"/>
          <w:kern w:val="1"/>
          <w:sz w:val="24"/>
          <w:szCs w:val="24"/>
          <w:lang w:eastAsia="ar-SA"/>
        </w:rPr>
        <w:t>Одржавање мрежне опреме, на три године</w:t>
      </w:r>
      <w:r w:rsidRPr="00DB4446">
        <w:rPr>
          <w:rFonts w:ascii="Times New Roman" w:eastAsia="Times New Roman" w:hAnsi="Times New Roman"/>
          <w:b/>
          <w:color w:val="000000"/>
          <w:kern w:val="1"/>
          <w:sz w:val="24"/>
          <w:szCs w:val="24"/>
          <w:lang w:eastAsia="ar-SA"/>
        </w:rPr>
        <w:t>,</w:t>
      </w:r>
      <w:r w:rsidRPr="00DB4446">
        <w:rPr>
          <w:rFonts w:ascii="Times New Roman" w:eastAsia="Times New Roman" w:hAnsi="Times New Roman"/>
          <w:color w:val="000000"/>
          <w:kern w:val="1"/>
          <w:sz w:val="24"/>
          <w:szCs w:val="24"/>
          <w:lang w:eastAsia="ar-SA"/>
        </w:rPr>
        <w:t xml:space="preserve"> </w:t>
      </w:r>
      <w:r w:rsidRPr="00DB4446">
        <w:rPr>
          <w:rFonts w:ascii="Times New Roman" w:eastAsia="Times New Roman" w:hAnsi="Times New Roman"/>
          <w:b/>
          <w:color w:val="000000"/>
          <w:kern w:val="1"/>
          <w:sz w:val="24"/>
          <w:szCs w:val="24"/>
          <w:lang w:eastAsia="ar-SA"/>
        </w:rPr>
        <w:t>бр. 1-02-4042-32/</w:t>
      </w:r>
      <w:r w:rsidRPr="00DB4446">
        <w:rPr>
          <w:rFonts w:ascii="Times New Roman" w:eastAsia="Times New Roman" w:hAnsi="Times New Roman"/>
          <w:b/>
          <w:kern w:val="1"/>
          <w:sz w:val="24"/>
          <w:szCs w:val="24"/>
          <w:lang w:eastAsia="ar-SA"/>
        </w:rPr>
        <w:t>19</w:t>
      </w:r>
    </w:p>
    <w:p w:rsidR="00DB4446" w:rsidRPr="00DB4446" w:rsidRDefault="00DB4446" w:rsidP="00DB4446">
      <w:pPr>
        <w:suppressAutoHyphens/>
        <w:spacing w:after="0" w:line="240" w:lineRule="auto"/>
        <w:rPr>
          <w:rFonts w:ascii="Times New Roman" w:eastAsia="Arial Unicode MS" w:hAnsi="Times New Roman"/>
          <w:i/>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
          <w:iCs/>
          <w:color w:val="000000"/>
          <w:kern w:val="1"/>
          <w:sz w:val="24"/>
          <w:szCs w:val="24"/>
          <w:lang w:eastAsia="ar-SA"/>
        </w:rPr>
      </w:pPr>
    </w:p>
    <w:p w:rsidR="00DB4446" w:rsidRPr="00DB4446" w:rsidRDefault="00DB4446" w:rsidP="00DB4446">
      <w:pPr>
        <w:numPr>
          <w:ilvl w:val="1"/>
          <w:numId w:val="7"/>
        </w:numPr>
        <w:suppressAutoHyphens/>
        <w:spacing w:after="0" w:line="240" w:lineRule="auto"/>
        <w:jc w:val="left"/>
        <w:rPr>
          <w:rFonts w:ascii="Times New Roman" w:eastAsia="Arial Unicode MS" w:hAnsi="Times New Roman"/>
          <w:b/>
          <w:bCs/>
          <w:i/>
          <w:iCs/>
          <w:color w:val="000000"/>
          <w:kern w:val="1"/>
          <w:sz w:val="24"/>
          <w:szCs w:val="24"/>
          <w:lang w:eastAsia="ar-SA"/>
        </w:rPr>
      </w:pPr>
      <w:r w:rsidRPr="00DB4446">
        <w:rPr>
          <w:rFonts w:ascii="Times New Roman" w:eastAsia="Arial Unicode MS" w:hAnsi="Times New Roman"/>
          <w:b/>
          <w:bCs/>
          <w:i/>
          <w:iCs/>
          <w:color w:val="000000"/>
          <w:kern w:val="1"/>
          <w:sz w:val="24"/>
          <w:szCs w:val="24"/>
          <w:lang w:eastAsia="ar-SA"/>
        </w:rPr>
        <w:t>ОПШТИ ПОДАЦИ О ПОНУЂАЧУ:</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5544"/>
      </w:tblGrid>
      <w:tr w:rsidR="00DB4446" w:rsidRPr="00DB4446" w:rsidTr="00F159F0">
        <w:trPr>
          <w:trHeight w:val="597"/>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НАЗИВ</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4"/>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АДРЕСА / СЕДИШТЕ</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75"/>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МЕСТО И ПОШТАНСКИ БРОЈ</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71"/>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ОПШТИНА</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6"/>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ТЕЛЕФОН</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3"/>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ТЕЛЕФАКС</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86"/>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Е-MAIL</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82"/>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ЛИЦЕ ЗА КОНТАКТ</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5"/>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МАТИЧНИ БРОЈ</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0"/>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ШИФРА ДЕЛАТНОСТИ</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56"/>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ПИБ</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56"/>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ВРСТА ПРАВНОГ ЛИЦА </w:t>
            </w:r>
          </w:p>
        </w:tc>
        <w:tc>
          <w:tcPr>
            <w:tcW w:w="5544" w:type="dxa"/>
            <w:vAlign w:val="center"/>
          </w:tcPr>
          <w:p w:rsidR="00DB4446" w:rsidRPr="00DB4446" w:rsidRDefault="00DB4446" w:rsidP="00DB4446">
            <w:pPr>
              <w:suppressAutoHyphens/>
              <w:spacing w:after="0" w:line="240" w:lineRule="auto"/>
              <w:jc w:val="center"/>
              <w:rPr>
                <w:rFonts w:ascii="Times New Roman" w:eastAsia="Times New Roman" w:hAnsi="Times New Roman"/>
                <w:color w:val="000000"/>
                <w:kern w:val="1"/>
                <w:sz w:val="24"/>
                <w:szCs w:val="24"/>
                <w:lang w:eastAsia="ar-SA"/>
              </w:rPr>
            </w:pPr>
            <w:r w:rsidRPr="00DB4446">
              <w:rPr>
                <w:rFonts w:ascii="Times New Roman" w:eastAsia="Times New Roman" w:hAnsi="Times New Roman"/>
                <w:color w:val="000000"/>
                <w:kern w:val="1"/>
                <w:sz w:val="24"/>
                <w:szCs w:val="24"/>
                <w:lang w:eastAsia="ar-SA"/>
              </w:rPr>
              <w:t>микро     мало     средње     велико     физичко лице</w:t>
            </w: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r w:rsidRPr="00DB4446">
              <w:rPr>
                <w:rFonts w:ascii="Times New Roman" w:eastAsia="Times New Roman" w:hAnsi="Times New Roman"/>
                <w:i/>
                <w:kern w:val="1"/>
                <w:sz w:val="24"/>
                <w:szCs w:val="24"/>
                <w:lang w:eastAsia="ar-SA"/>
              </w:rPr>
              <w:t>(заокружити)</w:t>
            </w:r>
          </w:p>
        </w:tc>
      </w:tr>
      <w:tr w:rsidR="00DB4446" w:rsidRPr="00DB4446" w:rsidTr="00F159F0">
        <w:trPr>
          <w:trHeight w:val="567"/>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ОБВЕЗНИК ПДВ-а</w:t>
            </w:r>
          </w:p>
        </w:tc>
        <w:tc>
          <w:tcPr>
            <w:tcW w:w="5544" w:type="dxa"/>
            <w:vAlign w:val="center"/>
          </w:tcPr>
          <w:p w:rsidR="00DB4446" w:rsidRPr="00DB4446" w:rsidRDefault="00DB4446" w:rsidP="00DB4446">
            <w:pPr>
              <w:suppressAutoHyphens/>
              <w:spacing w:after="0" w:line="240" w:lineRule="auto"/>
              <w:jc w:val="center"/>
              <w:rPr>
                <w:rFonts w:ascii="Times New Roman" w:eastAsia="Times New Roman" w:hAnsi="Times New Roman"/>
                <w:kern w:val="1"/>
                <w:sz w:val="24"/>
                <w:szCs w:val="24"/>
                <w:lang w:eastAsia="ar-SA"/>
              </w:rPr>
            </w:pPr>
            <w:r w:rsidRPr="00DB4446">
              <w:rPr>
                <w:rFonts w:ascii="Times New Roman" w:eastAsia="Times New Roman" w:hAnsi="Times New Roman"/>
                <w:kern w:val="1"/>
                <w:sz w:val="24"/>
                <w:szCs w:val="24"/>
                <w:lang w:eastAsia="ar-SA"/>
              </w:rPr>
              <w:t>да                не</w:t>
            </w: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r w:rsidRPr="00DB4446">
              <w:rPr>
                <w:rFonts w:ascii="Times New Roman" w:eastAsia="Times New Roman" w:hAnsi="Times New Roman"/>
                <w:i/>
                <w:kern w:val="1"/>
                <w:sz w:val="24"/>
                <w:szCs w:val="24"/>
                <w:lang w:eastAsia="ar-SA"/>
              </w:rPr>
              <w:t>(заокружити)</w:t>
            </w:r>
          </w:p>
        </w:tc>
      </w:tr>
      <w:tr w:rsidR="00DB4446" w:rsidRPr="00DB4446" w:rsidTr="00F159F0">
        <w:trPr>
          <w:trHeight w:val="562"/>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БРОЈ РАЧУНА</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59"/>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НАЗИВ БАНКЕ</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351"/>
        </w:trPr>
        <w:tc>
          <w:tcPr>
            <w:tcW w:w="3528"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ЛИЦЕ ОВЛАШЋЕНО ЗА ПОТПИСИВАЊЕ УГОВОРА</w:t>
            </w:r>
          </w:p>
        </w:tc>
        <w:tc>
          <w:tcPr>
            <w:tcW w:w="5544"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bl>
    <w:p w:rsidR="00DB4446" w:rsidRPr="00DB4446" w:rsidRDefault="00DB4446" w:rsidP="00DB4446">
      <w:pPr>
        <w:suppressAutoHyphens/>
        <w:spacing w:after="0" w:line="240" w:lineRule="auto"/>
        <w:ind w:left="180"/>
        <w:jc w:val="left"/>
        <w:rPr>
          <w:rFonts w:ascii="Times New Roman" w:eastAsia="Arial Unicode MS" w:hAnsi="Times New Roman"/>
          <w:bCs/>
          <w:iCs/>
          <w:color w:val="000000"/>
          <w:kern w:val="1"/>
          <w:sz w:val="24"/>
          <w:szCs w:val="24"/>
          <w:lang w:eastAsia="ar-SA"/>
        </w:rPr>
      </w:pPr>
    </w:p>
    <w:p w:rsidR="00DB4446" w:rsidRPr="00DB4446" w:rsidRDefault="00DB4446" w:rsidP="00DB4446">
      <w:pPr>
        <w:suppressAutoHyphens/>
        <w:spacing w:after="0" w:line="240" w:lineRule="auto"/>
        <w:ind w:left="180"/>
        <w:jc w:val="left"/>
        <w:rPr>
          <w:rFonts w:ascii="Times New Roman" w:eastAsia="Arial Unicode MS" w:hAnsi="Times New Roman"/>
          <w:bCs/>
          <w:iCs/>
          <w:color w:val="000000"/>
          <w:kern w:val="1"/>
          <w:sz w:val="24"/>
          <w:szCs w:val="24"/>
          <w:lang w:eastAsia="ar-SA"/>
        </w:rPr>
      </w:pPr>
    </w:p>
    <w:p w:rsidR="00DB4446" w:rsidRPr="00DB4446" w:rsidRDefault="00DB4446" w:rsidP="00DB4446">
      <w:pPr>
        <w:suppressAutoHyphens/>
        <w:spacing w:after="0" w:line="240" w:lineRule="auto"/>
        <w:ind w:left="180"/>
        <w:jc w:val="left"/>
        <w:rPr>
          <w:rFonts w:ascii="Times New Roman" w:eastAsia="Arial Unicode MS" w:hAnsi="Times New Roman"/>
          <w:bCs/>
          <w:iCs/>
          <w:color w:val="000000"/>
          <w:kern w:val="1"/>
          <w:sz w:val="24"/>
          <w:szCs w:val="24"/>
          <w:lang w:eastAsia="ar-SA"/>
        </w:rPr>
      </w:pPr>
    </w:p>
    <w:p w:rsidR="00DB4446" w:rsidRPr="00DB4446" w:rsidRDefault="00DB4446" w:rsidP="00DB4446">
      <w:pPr>
        <w:suppressAutoHyphens/>
        <w:spacing w:after="0" w:line="240" w:lineRule="auto"/>
        <w:ind w:left="180"/>
        <w:jc w:val="left"/>
        <w:rPr>
          <w:rFonts w:ascii="Times New Roman" w:eastAsia="Arial Unicode MS" w:hAnsi="Times New Roman"/>
          <w:bCs/>
          <w:iCs/>
          <w:color w:val="000000"/>
          <w:kern w:val="1"/>
          <w:sz w:val="24"/>
          <w:szCs w:val="24"/>
          <w:lang w:eastAsia="ar-SA"/>
        </w:rPr>
      </w:pPr>
    </w:p>
    <w:p w:rsidR="00DB4446" w:rsidRPr="00DB4446" w:rsidRDefault="00DB4446" w:rsidP="00DB4446">
      <w:pPr>
        <w:suppressAutoHyphens/>
        <w:spacing w:after="0" w:line="240" w:lineRule="auto"/>
        <w:ind w:left="180"/>
        <w:jc w:val="left"/>
        <w:rPr>
          <w:rFonts w:ascii="Times New Roman" w:eastAsia="Arial Unicode MS" w:hAnsi="Times New Roman"/>
          <w:bCs/>
          <w:iCs/>
          <w:color w:val="000000"/>
          <w:kern w:val="1"/>
          <w:sz w:val="24"/>
          <w:szCs w:val="24"/>
          <w:lang w:eastAsia="ar-SA"/>
        </w:rPr>
      </w:pPr>
    </w:p>
    <w:p w:rsidR="00DB4446" w:rsidRPr="00DB4446" w:rsidRDefault="00DB4446" w:rsidP="00DB4446">
      <w:pPr>
        <w:numPr>
          <w:ilvl w:val="1"/>
          <w:numId w:val="7"/>
        </w:numPr>
        <w:suppressAutoHyphens/>
        <w:spacing w:after="0" w:line="240" w:lineRule="auto"/>
        <w:jc w:val="left"/>
        <w:rPr>
          <w:rFonts w:ascii="Times New Roman" w:eastAsia="Arial Unicode MS" w:hAnsi="Times New Roman"/>
          <w:b/>
          <w:bCs/>
          <w:i/>
          <w:iCs/>
          <w:color w:val="000000"/>
          <w:kern w:val="1"/>
          <w:sz w:val="24"/>
          <w:szCs w:val="24"/>
          <w:lang w:eastAsia="ar-SA"/>
        </w:rPr>
      </w:pPr>
      <w:r w:rsidRPr="00DB4446">
        <w:rPr>
          <w:rFonts w:ascii="Times New Roman" w:eastAsia="TimesNewRomanPSMT" w:hAnsi="Times New Roman"/>
          <w:b/>
          <w:bCs/>
          <w:i/>
          <w:iCs/>
          <w:color w:val="000000"/>
          <w:kern w:val="1"/>
          <w:sz w:val="24"/>
          <w:szCs w:val="24"/>
          <w:lang w:eastAsia="ar-SA"/>
        </w:rPr>
        <w:lastRenderedPageBreak/>
        <w:t>ПОНУДУ ПОДНОСИ:</w:t>
      </w:r>
    </w:p>
    <w:tbl>
      <w:tblPr>
        <w:tblW w:w="9282" w:type="dxa"/>
        <w:tblInd w:w="-20" w:type="dxa"/>
        <w:tblLayout w:type="fixed"/>
        <w:tblLook w:val="0000"/>
      </w:tblPr>
      <w:tblGrid>
        <w:gridCol w:w="9282"/>
      </w:tblGrid>
      <w:tr w:rsidR="00DB4446" w:rsidRPr="00DB4446" w:rsidTr="00F159F0">
        <w:tc>
          <w:tcPr>
            <w:tcW w:w="9282" w:type="dxa"/>
            <w:tcBorders>
              <w:top w:val="single" w:sz="4" w:space="0" w:color="000000"/>
              <w:left w:val="single" w:sz="4" w:space="0" w:color="000000"/>
              <w:bottom w:val="single" w:sz="4" w:space="0" w:color="000000"/>
              <w:right w:val="single" w:sz="4" w:space="0" w:color="000000"/>
            </w:tcBorders>
          </w:tcPr>
          <w:p w:rsidR="00DB4446" w:rsidRPr="00DB4446" w:rsidRDefault="00DB4446" w:rsidP="00DB4446">
            <w:pPr>
              <w:suppressAutoHyphens/>
              <w:snapToGrid w:val="0"/>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TimesNewRomanPSMT" w:hAnsi="Times New Roman"/>
                <w:b/>
                <w:bCs/>
                <w:color w:val="000000"/>
                <w:kern w:val="1"/>
                <w:sz w:val="24"/>
                <w:szCs w:val="24"/>
                <w:lang w:eastAsia="ar-SA"/>
              </w:rPr>
            </w:pPr>
            <w:r w:rsidRPr="00DB4446">
              <w:rPr>
                <w:rFonts w:ascii="Times New Roman" w:eastAsia="TimesNewRomanPSMT" w:hAnsi="Times New Roman"/>
                <w:b/>
                <w:bCs/>
                <w:color w:val="000000"/>
                <w:kern w:val="1"/>
                <w:sz w:val="24"/>
                <w:szCs w:val="24"/>
                <w:lang w:eastAsia="ar-SA"/>
              </w:rPr>
              <w:t xml:space="preserve">А) САМОСТАЛНО </w:t>
            </w:r>
          </w:p>
        </w:tc>
      </w:tr>
      <w:tr w:rsidR="00DB4446" w:rsidRPr="00DB4446" w:rsidTr="00F159F0">
        <w:tc>
          <w:tcPr>
            <w:tcW w:w="9282" w:type="dxa"/>
            <w:tcBorders>
              <w:top w:val="single" w:sz="4" w:space="0" w:color="000000"/>
              <w:left w:val="single" w:sz="4" w:space="0" w:color="000000"/>
              <w:bottom w:val="single" w:sz="4" w:space="0" w:color="000000"/>
              <w:right w:val="single" w:sz="4" w:space="0" w:color="000000"/>
            </w:tcBorders>
          </w:tcPr>
          <w:p w:rsidR="00DB4446" w:rsidRPr="00DB4446" w:rsidRDefault="00DB4446" w:rsidP="00DB4446">
            <w:pPr>
              <w:suppressAutoHyphens/>
              <w:snapToGrid w:val="0"/>
              <w:spacing w:after="0" w:line="240" w:lineRule="auto"/>
              <w:jc w:val="center"/>
              <w:rPr>
                <w:rFonts w:ascii="Times New Roman" w:eastAsia="TimesNewRomanPSMT" w:hAnsi="Times New Roman"/>
                <w:b/>
                <w:b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TimesNewRomanPSMT" w:hAnsi="Times New Roman"/>
                <w:b/>
                <w:bCs/>
                <w:color w:val="000000"/>
                <w:kern w:val="1"/>
                <w:sz w:val="24"/>
                <w:szCs w:val="24"/>
                <w:lang w:eastAsia="ar-SA"/>
              </w:rPr>
            </w:pPr>
            <w:r w:rsidRPr="00DB4446">
              <w:rPr>
                <w:rFonts w:ascii="Times New Roman" w:eastAsia="TimesNewRomanPSMT" w:hAnsi="Times New Roman"/>
                <w:b/>
                <w:bCs/>
                <w:color w:val="000000"/>
                <w:kern w:val="1"/>
                <w:sz w:val="24"/>
                <w:szCs w:val="24"/>
                <w:lang w:eastAsia="ar-SA"/>
              </w:rPr>
              <w:t>Б) СА ПОДИЗВОЂАЧЕМ</w:t>
            </w:r>
          </w:p>
        </w:tc>
      </w:tr>
      <w:tr w:rsidR="00DB4446" w:rsidRPr="00DB4446" w:rsidTr="00F159F0">
        <w:tc>
          <w:tcPr>
            <w:tcW w:w="9282" w:type="dxa"/>
            <w:tcBorders>
              <w:top w:val="single" w:sz="4" w:space="0" w:color="000000"/>
              <w:left w:val="single" w:sz="4" w:space="0" w:color="000000"/>
              <w:bottom w:val="single" w:sz="4" w:space="0" w:color="000000"/>
              <w:right w:val="single" w:sz="4" w:space="0" w:color="000000"/>
            </w:tcBorders>
          </w:tcPr>
          <w:p w:rsidR="00DB4446" w:rsidRPr="00DB4446" w:rsidRDefault="00DB4446" w:rsidP="00DB4446">
            <w:pPr>
              <w:suppressAutoHyphens/>
              <w:snapToGrid w:val="0"/>
              <w:spacing w:after="0" w:line="240" w:lineRule="auto"/>
              <w:jc w:val="center"/>
              <w:rPr>
                <w:rFonts w:ascii="Times New Roman" w:eastAsia="TimesNewRomanPSMT" w:hAnsi="Times New Roman"/>
                <w:b/>
                <w:b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b/>
                <w:i/>
                <w:iCs/>
                <w:color w:val="000000"/>
                <w:kern w:val="1"/>
                <w:sz w:val="24"/>
                <w:szCs w:val="24"/>
                <w:lang w:eastAsia="ar-SA"/>
              </w:rPr>
            </w:pPr>
            <w:r w:rsidRPr="00DB4446">
              <w:rPr>
                <w:rFonts w:ascii="Times New Roman" w:eastAsia="TimesNewRomanPSMT" w:hAnsi="Times New Roman"/>
                <w:b/>
                <w:bCs/>
                <w:color w:val="000000"/>
                <w:kern w:val="1"/>
                <w:sz w:val="24"/>
                <w:szCs w:val="24"/>
                <w:lang w:eastAsia="ar-SA"/>
              </w:rPr>
              <w:t>В) КАО ЗАЈЕДНИЧКУ ПОНУДУ</w:t>
            </w:r>
          </w:p>
        </w:tc>
      </w:tr>
    </w:tbl>
    <w:p w:rsidR="00DB4446" w:rsidRPr="00DB4446" w:rsidRDefault="00DB4446" w:rsidP="00DB4446">
      <w:pPr>
        <w:suppressAutoHyphens/>
        <w:spacing w:after="0" w:line="240" w:lineRule="auto"/>
        <w:rPr>
          <w:rFonts w:ascii="Times New Roman" w:eastAsia="Arial Unicode MS" w:hAnsi="Times New Roman"/>
          <w:b/>
          <w:i/>
          <w:iCs/>
          <w:color w:val="000000"/>
          <w:kern w:val="1"/>
          <w:sz w:val="24"/>
          <w:szCs w:val="24"/>
          <w:u w:val="single"/>
          <w:lang w:eastAsia="ar-SA"/>
        </w:rPr>
      </w:pPr>
    </w:p>
    <w:p w:rsidR="00DB4446" w:rsidRPr="00DB4446" w:rsidRDefault="00DB4446" w:rsidP="00DB4446">
      <w:pPr>
        <w:suppressAutoHyphens/>
        <w:spacing w:after="0" w:line="240" w:lineRule="auto"/>
        <w:rPr>
          <w:rFonts w:ascii="Times New Roman" w:eastAsia="Arial Unicode MS" w:hAnsi="Times New Roman"/>
          <w:i/>
          <w:iCs/>
          <w:color w:val="000000"/>
          <w:kern w:val="1"/>
          <w:sz w:val="24"/>
          <w:szCs w:val="24"/>
          <w:lang w:eastAsia="ar-SA"/>
        </w:rPr>
      </w:pPr>
      <w:r w:rsidRPr="00DB4446">
        <w:rPr>
          <w:rFonts w:ascii="Times New Roman" w:eastAsia="Arial Unicode MS" w:hAnsi="Times New Roman"/>
          <w:b/>
          <w:i/>
          <w:iCs/>
          <w:color w:val="000000"/>
          <w:kern w:val="1"/>
          <w:sz w:val="24"/>
          <w:szCs w:val="24"/>
          <w:u w:val="single"/>
          <w:lang w:eastAsia="ar-SA"/>
        </w:rPr>
        <w:t>Напомена:</w:t>
      </w: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r w:rsidRPr="00DB4446">
        <w:rPr>
          <w:rFonts w:ascii="Times New Roman" w:eastAsia="Arial Unicode MS" w:hAnsi="Times New Roman"/>
          <w:i/>
          <w:iCs/>
          <w:color w:val="000000"/>
          <w:kern w:val="1"/>
          <w:sz w:val="24"/>
          <w:szCs w:val="24"/>
          <w:lang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numPr>
          <w:ilvl w:val="1"/>
          <w:numId w:val="7"/>
        </w:numPr>
        <w:suppressAutoHyphens/>
        <w:spacing w:after="0" w:line="240" w:lineRule="auto"/>
        <w:jc w:val="left"/>
        <w:rPr>
          <w:rFonts w:ascii="Times New Roman" w:eastAsia="Arial Unicode MS" w:hAnsi="Times New Roman"/>
          <w:b/>
          <w:bCs/>
          <w:i/>
          <w:iCs/>
          <w:color w:val="000000"/>
          <w:kern w:val="1"/>
          <w:sz w:val="24"/>
          <w:szCs w:val="24"/>
          <w:lang w:eastAsia="ar-SA"/>
        </w:rPr>
      </w:pPr>
      <w:r w:rsidRPr="00DB4446">
        <w:rPr>
          <w:rFonts w:ascii="Times New Roman" w:eastAsia="TimesNewRomanPSMT" w:hAnsi="Times New Roman"/>
          <w:b/>
          <w:bCs/>
          <w:i/>
          <w:color w:val="000000"/>
          <w:kern w:val="1"/>
          <w:sz w:val="24"/>
          <w:szCs w:val="24"/>
          <w:lang w:eastAsia="ar-SA"/>
        </w:rPr>
        <w:lastRenderedPageBreak/>
        <w:t>ПОДАЦИ О ПОДИЗВОЂАЧУ:</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21"/>
        <w:gridCol w:w="5446"/>
      </w:tblGrid>
      <w:tr w:rsidR="00DB4446" w:rsidRPr="00DB4446" w:rsidTr="00F159F0">
        <w:trPr>
          <w:trHeight w:val="597"/>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НАЗИВ</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4"/>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АДРЕСА / СЕДИШТЕ</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75"/>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МЕСТО И ПОШТАНСКИ БРОЈ</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71"/>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ОПШТИНА</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6"/>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ТЕЛЕФОН</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3"/>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ТЕЛЕФАКС</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86"/>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Е-MAIL</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82"/>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ЛИЦЕ ЗА КОНТАКТ</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5"/>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МАТИЧНИ БРОЈ</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0"/>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ШИФРА ДЕЛАТНОСТИ</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56"/>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ПИБ</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56"/>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ВРСТА ПРАВНОГ ЛИЦА </w:t>
            </w:r>
          </w:p>
        </w:tc>
        <w:tc>
          <w:tcPr>
            <w:tcW w:w="5446" w:type="dxa"/>
            <w:vAlign w:val="center"/>
          </w:tcPr>
          <w:p w:rsidR="00DB4446" w:rsidRPr="00DB4446" w:rsidRDefault="00DB4446" w:rsidP="00DB4446">
            <w:pPr>
              <w:suppressAutoHyphens/>
              <w:spacing w:after="0" w:line="240" w:lineRule="auto"/>
              <w:jc w:val="center"/>
              <w:rPr>
                <w:rFonts w:ascii="Times New Roman" w:eastAsia="Times New Roman" w:hAnsi="Times New Roman"/>
                <w:color w:val="000000"/>
                <w:kern w:val="1"/>
                <w:sz w:val="24"/>
                <w:szCs w:val="24"/>
                <w:lang w:eastAsia="ar-SA"/>
              </w:rPr>
            </w:pPr>
            <w:r w:rsidRPr="00DB4446">
              <w:rPr>
                <w:rFonts w:ascii="Times New Roman" w:eastAsia="Times New Roman" w:hAnsi="Times New Roman"/>
                <w:color w:val="000000"/>
                <w:kern w:val="1"/>
                <w:sz w:val="24"/>
                <w:szCs w:val="24"/>
                <w:lang w:eastAsia="ar-SA"/>
              </w:rPr>
              <w:t>микро     мало     средње     велико     физичко лице</w:t>
            </w: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r w:rsidRPr="00DB4446">
              <w:rPr>
                <w:rFonts w:ascii="Times New Roman" w:eastAsia="Times New Roman" w:hAnsi="Times New Roman"/>
                <w:i/>
                <w:kern w:val="1"/>
                <w:sz w:val="24"/>
                <w:szCs w:val="24"/>
                <w:lang w:eastAsia="ar-SA"/>
              </w:rPr>
              <w:t>(заокружити)</w:t>
            </w:r>
          </w:p>
        </w:tc>
      </w:tr>
      <w:tr w:rsidR="00DB4446" w:rsidRPr="00DB4446" w:rsidTr="00F159F0">
        <w:trPr>
          <w:trHeight w:val="567"/>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ОБВЕЗНИК ПДВ-а</w:t>
            </w:r>
          </w:p>
        </w:tc>
        <w:tc>
          <w:tcPr>
            <w:tcW w:w="5446" w:type="dxa"/>
            <w:vAlign w:val="center"/>
          </w:tcPr>
          <w:p w:rsidR="00DB4446" w:rsidRPr="00DB4446" w:rsidRDefault="00DB4446" w:rsidP="00DB4446">
            <w:pPr>
              <w:suppressAutoHyphens/>
              <w:spacing w:after="0" w:line="240" w:lineRule="auto"/>
              <w:jc w:val="center"/>
              <w:rPr>
                <w:rFonts w:ascii="Times New Roman" w:eastAsia="Times New Roman" w:hAnsi="Times New Roman"/>
                <w:kern w:val="1"/>
                <w:sz w:val="24"/>
                <w:szCs w:val="24"/>
                <w:lang w:eastAsia="ar-SA"/>
              </w:rPr>
            </w:pPr>
            <w:r w:rsidRPr="00DB4446">
              <w:rPr>
                <w:rFonts w:ascii="Times New Roman" w:eastAsia="Times New Roman" w:hAnsi="Times New Roman"/>
                <w:kern w:val="1"/>
                <w:sz w:val="24"/>
                <w:szCs w:val="24"/>
                <w:lang w:eastAsia="ar-SA"/>
              </w:rPr>
              <w:t>да                не</w:t>
            </w: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r w:rsidRPr="00DB4446">
              <w:rPr>
                <w:rFonts w:ascii="Times New Roman" w:eastAsia="Times New Roman" w:hAnsi="Times New Roman"/>
                <w:i/>
                <w:kern w:val="1"/>
                <w:sz w:val="24"/>
                <w:szCs w:val="24"/>
                <w:lang w:eastAsia="ar-SA"/>
              </w:rPr>
              <w:t>(заокружити)</w:t>
            </w:r>
          </w:p>
        </w:tc>
      </w:tr>
      <w:tr w:rsidR="00DB4446" w:rsidRPr="00DB4446" w:rsidTr="00F159F0">
        <w:trPr>
          <w:trHeight w:val="562"/>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БРОЈ РАЧУНА</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59"/>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НАЗИВ БАНКЕ</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351"/>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ЛИЦЕ ОВЛАШЋЕНО ЗА ПОТПИСИВАЊЕ УГОВОРА</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351"/>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ПРОЦЕНАТ УКУПНЕ ВРЕДНОСТИ НАБАВКЕ КОЈИ ЋЕ ИЗВРШИТИ ПОДИЗВОЂАЧ </w:t>
            </w: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i/>
                <w:color w:val="000000"/>
                <w:kern w:val="1"/>
                <w:sz w:val="24"/>
                <w:szCs w:val="24"/>
                <w:lang w:eastAsia="ar-SA"/>
              </w:rPr>
              <w:t>(не већи од 50%)</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888"/>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 ДЕО ПРЕДМЕТА НАБАВКЕ КОЈИ ЋЕ ИЗВРШИТИ ПОДИЗВОЂАЧ </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bl>
    <w:p w:rsidR="00DB4446" w:rsidRPr="00DB4446" w:rsidRDefault="00DB4446" w:rsidP="00DB4446">
      <w:pPr>
        <w:suppressAutoHyphens/>
        <w:spacing w:after="0" w:line="240" w:lineRule="auto"/>
        <w:rPr>
          <w:rFonts w:ascii="Times New Roman" w:eastAsia="TimesNewRomanPSMT" w:hAnsi="Times New Roman"/>
          <w:b/>
          <w:bCs/>
          <w:i/>
          <w:color w:val="000000"/>
          <w:kern w:val="1"/>
          <w:sz w:val="24"/>
          <w:szCs w:val="24"/>
          <w:lang w:eastAsia="ar-SA"/>
        </w:rPr>
      </w:pPr>
      <w:r w:rsidRPr="00DB4446">
        <w:rPr>
          <w:rFonts w:ascii="Times New Roman" w:eastAsia="TimesNewRomanPSMT" w:hAnsi="Times New Roman"/>
          <w:b/>
          <w:bCs/>
          <w:i/>
          <w:color w:val="000000"/>
          <w:kern w:val="1"/>
          <w:sz w:val="24"/>
          <w:szCs w:val="24"/>
          <w:lang w:eastAsia="ar-SA"/>
        </w:rPr>
        <w:tab/>
      </w:r>
    </w:p>
    <w:p w:rsidR="00DB4446" w:rsidRPr="00DB4446" w:rsidRDefault="00DB4446" w:rsidP="00DB4446">
      <w:pPr>
        <w:suppressAutoHyphens/>
        <w:spacing w:after="0" w:line="240" w:lineRule="auto"/>
        <w:rPr>
          <w:rFonts w:ascii="Times New Roman" w:eastAsia="Arial Unicode MS" w:hAnsi="Times New Roman"/>
          <w:i/>
          <w:iCs/>
          <w:color w:val="000000"/>
          <w:kern w:val="1"/>
          <w:sz w:val="24"/>
          <w:szCs w:val="24"/>
          <w:lang w:eastAsia="ar-SA"/>
        </w:rPr>
      </w:pPr>
      <w:r w:rsidRPr="00DB4446">
        <w:rPr>
          <w:rFonts w:ascii="Times New Roman" w:eastAsia="Arial Unicode MS" w:hAnsi="Times New Roman"/>
          <w:b/>
          <w:bCs/>
          <w:i/>
          <w:iCs/>
          <w:color w:val="000000"/>
          <w:kern w:val="1"/>
          <w:sz w:val="24"/>
          <w:szCs w:val="24"/>
          <w:u w:val="single"/>
          <w:lang w:eastAsia="ar-SA"/>
        </w:rPr>
        <w:t>Напомена:</w:t>
      </w:r>
      <w:r w:rsidRPr="00DB4446">
        <w:rPr>
          <w:rFonts w:ascii="Times New Roman" w:eastAsia="Arial Unicode MS" w:hAnsi="Times New Roman"/>
          <w:b/>
          <w:bCs/>
          <w:i/>
          <w:iCs/>
          <w:color w:val="000000"/>
          <w:kern w:val="1"/>
          <w:sz w:val="24"/>
          <w:szCs w:val="24"/>
          <w:lang w:eastAsia="ar-SA"/>
        </w:rPr>
        <w:t xml:space="preserve"> </w:t>
      </w:r>
    </w:p>
    <w:p w:rsidR="00DB4446" w:rsidRPr="00DB4446" w:rsidRDefault="00DB4446" w:rsidP="00DB4446">
      <w:pPr>
        <w:suppressAutoHyphens/>
        <w:spacing w:after="0" w:line="240" w:lineRule="auto"/>
        <w:rPr>
          <w:rFonts w:ascii="Times New Roman" w:eastAsia="Arial Unicode MS" w:hAnsi="Times New Roman"/>
          <w:i/>
          <w:color w:val="000000"/>
          <w:kern w:val="1"/>
          <w:sz w:val="24"/>
          <w:szCs w:val="24"/>
          <w:lang w:eastAsia="ar-SA"/>
        </w:rPr>
      </w:pPr>
      <w:r w:rsidRPr="00DB4446">
        <w:rPr>
          <w:rFonts w:ascii="Times New Roman" w:eastAsia="Arial Unicode MS" w:hAnsi="Times New Roman"/>
          <w:i/>
          <w:color w:val="000000"/>
          <w:kern w:val="1"/>
          <w:sz w:val="24"/>
          <w:szCs w:val="24"/>
          <w:lang w:eastAsia="ar-SA"/>
        </w:rPr>
        <w:t xml:space="preserve">- Образац </w:t>
      </w:r>
      <w:r w:rsidRPr="00DB4446">
        <w:rPr>
          <w:rFonts w:ascii="Times New Roman" w:eastAsia="Arial Unicode MS" w:hAnsi="Times New Roman"/>
          <w:i/>
          <w:iCs/>
          <w:color w:val="000000"/>
          <w:kern w:val="1"/>
          <w:sz w:val="24"/>
          <w:szCs w:val="24"/>
          <w:lang w:eastAsia="ar-SA"/>
        </w:rPr>
        <w:t>попуњавају само они понуђачи који подносе понуду са подизвођачем</w:t>
      </w:r>
      <w:r w:rsidRPr="00DB4446">
        <w:rPr>
          <w:rFonts w:ascii="Times New Roman" w:eastAsia="Arial Unicode MS" w:hAnsi="Times New Roman"/>
          <w:i/>
          <w:color w:val="000000"/>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i/>
          <w:kern w:val="1"/>
          <w:sz w:val="24"/>
          <w:szCs w:val="24"/>
          <w:lang w:eastAsia="ar-SA"/>
        </w:rPr>
      </w:pPr>
      <w:r w:rsidRPr="00DB4446">
        <w:rPr>
          <w:rFonts w:ascii="Times New Roman" w:eastAsia="Arial Unicode MS" w:hAnsi="Times New Roman"/>
          <w:i/>
          <w:kern w:val="1"/>
          <w:sz w:val="24"/>
          <w:szCs w:val="24"/>
          <w:lang w:eastAsia="ar-SA"/>
        </w:rPr>
        <w:t>- Уколико има више подизвођача,</w:t>
      </w:r>
      <w:r w:rsidRPr="00DB4446">
        <w:rPr>
          <w:rFonts w:ascii="Times New Roman" w:eastAsia="Arial Unicode MS" w:hAnsi="Times New Roman"/>
          <w:i/>
          <w:iCs/>
          <w:color w:val="000000"/>
          <w:kern w:val="1"/>
          <w:sz w:val="24"/>
          <w:szCs w:val="24"/>
          <w:lang w:eastAsia="ar-SA"/>
        </w:rPr>
        <w:t xml:space="preserve"> потребно је да се образац копира</w:t>
      </w:r>
      <w:r w:rsidRPr="00DB4446">
        <w:rPr>
          <w:rFonts w:ascii="Times New Roman" w:eastAsia="Arial Unicode MS" w:hAnsi="Times New Roman"/>
          <w:i/>
          <w:kern w:val="1"/>
          <w:sz w:val="24"/>
          <w:szCs w:val="24"/>
          <w:lang w:eastAsia="ar-SA"/>
        </w:rPr>
        <w:t xml:space="preserve"> у </w:t>
      </w:r>
      <w:r w:rsidRPr="00DB4446">
        <w:rPr>
          <w:rFonts w:ascii="Times New Roman" w:eastAsia="Arial Unicode MS" w:hAnsi="Times New Roman"/>
          <w:i/>
          <w:iCs/>
          <w:color w:val="000000"/>
          <w:kern w:val="1"/>
          <w:sz w:val="24"/>
          <w:szCs w:val="24"/>
          <w:lang w:eastAsia="ar-SA"/>
        </w:rPr>
        <w:t xml:space="preserve">довољном </w:t>
      </w:r>
      <w:r w:rsidRPr="00DB4446">
        <w:rPr>
          <w:rFonts w:ascii="Times New Roman" w:eastAsia="Arial Unicode MS" w:hAnsi="Times New Roman"/>
          <w:i/>
          <w:kern w:val="1"/>
          <w:sz w:val="24"/>
          <w:szCs w:val="24"/>
          <w:lang w:eastAsia="ar-SA"/>
        </w:rPr>
        <w:t xml:space="preserve">броју примерака, </w:t>
      </w:r>
      <w:r w:rsidRPr="00DB4446">
        <w:rPr>
          <w:rFonts w:ascii="Times New Roman" w:eastAsia="Arial Unicode MS" w:hAnsi="Times New Roman"/>
          <w:i/>
          <w:iCs/>
          <w:color w:val="000000"/>
          <w:kern w:val="1"/>
          <w:sz w:val="24"/>
          <w:szCs w:val="24"/>
          <w:lang w:eastAsia="ar-SA"/>
        </w:rPr>
        <w:t>да се попуни и достави за сваког подизвођача</w:t>
      </w:r>
      <w:r w:rsidRPr="00DB4446">
        <w:rPr>
          <w:rFonts w:ascii="Times New Roman" w:eastAsia="Arial Unicode MS" w:hAnsi="Times New Roman"/>
          <w:i/>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i/>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
          <w:kern w:val="1"/>
          <w:sz w:val="24"/>
          <w:szCs w:val="24"/>
          <w:lang w:eastAsia="ar-SA"/>
        </w:rPr>
      </w:pPr>
    </w:p>
    <w:p w:rsidR="00DB4446" w:rsidRPr="00DB4446" w:rsidRDefault="00DB4446" w:rsidP="00DB4446">
      <w:pPr>
        <w:numPr>
          <w:ilvl w:val="1"/>
          <w:numId w:val="7"/>
        </w:numPr>
        <w:suppressAutoHyphens/>
        <w:spacing w:after="0" w:line="240" w:lineRule="auto"/>
        <w:jc w:val="left"/>
        <w:rPr>
          <w:rFonts w:ascii="Times New Roman" w:eastAsia="Arial Unicode MS" w:hAnsi="Times New Roman"/>
          <w:b/>
          <w:bCs/>
          <w:i/>
          <w:iCs/>
          <w:color w:val="000000"/>
          <w:kern w:val="1"/>
          <w:sz w:val="24"/>
          <w:szCs w:val="24"/>
          <w:lang w:eastAsia="ar-SA"/>
        </w:rPr>
      </w:pPr>
      <w:r w:rsidRPr="00DB4446">
        <w:rPr>
          <w:rFonts w:ascii="Times New Roman" w:eastAsia="TimesNewRomanPSMT" w:hAnsi="Times New Roman"/>
          <w:b/>
          <w:bCs/>
          <w:i/>
          <w:color w:val="000000"/>
          <w:kern w:val="1"/>
          <w:sz w:val="24"/>
          <w:szCs w:val="24"/>
          <w:lang w:eastAsia="ar-SA"/>
        </w:rPr>
        <w:lastRenderedPageBreak/>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21"/>
        <w:gridCol w:w="5446"/>
      </w:tblGrid>
      <w:tr w:rsidR="00DB4446" w:rsidRPr="00DB4446" w:rsidTr="00F159F0">
        <w:trPr>
          <w:trHeight w:val="597"/>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НАЗИВ</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4"/>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АДРЕСА / СЕДИШТЕ</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75"/>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МЕСТО И ПОШТАНСКИ БРОЈ</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71"/>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ОПШТИНА</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6"/>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ТЕЛЕФОН</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3"/>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ТЕЛЕФАКС</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86"/>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Е-MAIL</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82"/>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ЛИЦЕ ЗА КОНТАКТ</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5"/>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МАТИЧНИ БРОЈ</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60"/>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ШИФРА ДЕЛАТНОСТИ</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56"/>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ПИБ</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56"/>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ВРСТА ПРАВНОГ ЛИЦА </w:t>
            </w:r>
          </w:p>
        </w:tc>
        <w:tc>
          <w:tcPr>
            <w:tcW w:w="5446" w:type="dxa"/>
            <w:vAlign w:val="center"/>
          </w:tcPr>
          <w:p w:rsidR="00DB4446" w:rsidRPr="00DB4446" w:rsidRDefault="00DB4446" w:rsidP="00DB4446">
            <w:pPr>
              <w:suppressAutoHyphens/>
              <w:spacing w:after="0" w:line="240" w:lineRule="auto"/>
              <w:jc w:val="center"/>
              <w:rPr>
                <w:rFonts w:ascii="Times New Roman" w:eastAsia="Times New Roman" w:hAnsi="Times New Roman"/>
                <w:color w:val="000000"/>
                <w:kern w:val="1"/>
                <w:sz w:val="24"/>
                <w:szCs w:val="24"/>
                <w:lang w:eastAsia="ar-SA"/>
              </w:rPr>
            </w:pPr>
            <w:r w:rsidRPr="00DB4446">
              <w:rPr>
                <w:rFonts w:ascii="Times New Roman" w:eastAsia="Times New Roman" w:hAnsi="Times New Roman"/>
                <w:color w:val="000000"/>
                <w:kern w:val="1"/>
                <w:sz w:val="24"/>
                <w:szCs w:val="24"/>
                <w:lang w:eastAsia="ar-SA"/>
              </w:rPr>
              <w:t>микро     мало     средње     велико     физичко лице</w:t>
            </w: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r w:rsidRPr="00DB4446">
              <w:rPr>
                <w:rFonts w:ascii="Times New Roman" w:eastAsia="Times New Roman" w:hAnsi="Times New Roman"/>
                <w:i/>
                <w:kern w:val="1"/>
                <w:sz w:val="24"/>
                <w:szCs w:val="24"/>
                <w:lang w:eastAsia="ar-SA"/>
              </w:rPr>
              <w:t>(заокружити)</w:t>
            </w:r>
          </w:p>
        </w:tc>
      </w:tr>
      <w:tr w:rsidR="00DB4446" w:rsidRPr="00DB4446" w:rsidTr="00F159F0">
        <w:trPr>
          <w:trHeight w:val="567"/>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ОБВЕЗНИК ПДВ-а</w:t>
            </w:r>
          </w:p>
        </w:tc>
        <w:tc>
          <w:tcPr>
            <w:tcW w:w="5446" w:type="dxa"/>
            <w:vAlign w:val="center"/>
          </w:tcPr>
          <w:p w:rsidR="00DB4446" w:rsidRPr="00DB4446" w:rsidRDefault="00DB4446" w:rsidP="00DB4446">
            <w:pPr>
              <w:suppressAutoHyphens/>
              <w:spacing w:after="0" w:line="240" w:lineRule="auto"/>
              <w:jc w:val="center"/>
              <w:rPr>
                <w:rFonts w:ascii="Times New Roman" w:eastAsia="Times New Roman" w:hAnsi="Times New Roman"/>
                <w:kern w:val="1"/>
                <w:sz w:val="24"/>
                <w:szCs w:val="24"/>
                <w:lang w:eastAsia="ar-SA"/>
              </w:rPr>
            </w:pPr>
            <w:r w:rsidRPr="00DB4446">
              <w:rPr>
                <w:rFonts w:ascii="Times New Roman" w:eastAsia="Times New Roman" w:hAnsi="Times New Roman"/>
                <w:kern w:val="1"/>
                <w:sz w:val="24"/>
                <w:szCs w:val="24"/>
                <w:lang w:eastAsia="ar-SA"/>
              </w:rPr>
              <w:t>да                не</w:t>
            </w: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r w:rsidRPr="00DB4446">
              <w:rPr>
                <w:rFonts w:ascii="Times New Roman" w:eastAsia="Times New Roman" w:hAnsi="Times New Roman"/>
                <w:i/>
                <w:kern w:val="1"/>
                <w:sz w:val="24"/>
                <w:szCs w:val="24"/>
                <w:lang w:eastAsia="ar-SA"/>
              </w:rPr>
              <w:t>(заокружити)</w:t>
            </w:r>
          </w:p>
        </w:tc>
      </w:tr>
      <w:tr w:rsidR="00DB4446" w:rsidRPr="00DB4446" w:rsidTr="00F159F0">
        <w:trPr>
          <w:trHeight w:val="562"/>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БРОЈ РАЧУНА</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559"/>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НАЗИВ БАНКЕ</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r w:rsidR="00DB4446" w:rsidRPr="00DB4446" w:rsidTr="00F159F0">
        <w:trPr>
          <w:trHeight w:val="351"/>
          <w:jc w:val="center"/>
        </w:trPr>
        <w:tc>
          <w:tcPr>
            <w:tcW w:w="3621" w:type="dxa"/>
            <w:vAlign w:val="center"/>
          </w:tcPr>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ЛИЦЕ ОВЛАШЋЕНО ЗА ПОТПИСИВАЊЕ УГОВОРА</w:t>
            </w:r>
          </w:p>
        </w:tc>
        <w:tc>
          <w:tcPr>
            <w:tcW w:w="5446" w:type="dxa"/>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tc>
      </w:tr>
    </w:tbl>
    <w:p w:rsidR="00DB4446" w:rsidRPr="00DB4446" w:rsidRDefault="00DB4446" w:rsidP="00DB4446">
      <w:pPr>
        <w:suppressAutoHyphens/>
        <w:spacing w:after="0" w:line="240" w:lineRule="auto"/>
        <w:rPr>
          <w:rFonts w:ascii="Times New Roman" w:eastAsia="TimesNewRomanPSMT" w:hAnsi="Times New Roman"/>
          <w:b/>
          <w:bCs/>
          <w:i/>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
          <w:iCs/>
          <w:color w:val="000000"/>
          <w:kern w:val="1"/>
          <w:sz w:val="24"/>
          <w:szCs w:val="24"/>
          <w:lang w:eastAsia="ar-SA"/>
        </w:rPr>
      </w:pPr>
      <w:r w:rsidRPr="00DB4446">
        <w:rPr>
          <w:rFonts w:ascii="Times New Roman" w:eastAsia="Arial Unicode MS" w:hAnsi="Times New Roman"/>
          <w:b/>
          <w:bCs/>
          <w:i/>
          <w:iCs/>
          <w:color w:val="000000"/>
          <w:kern w:val="1"/>
          <w:sz w:val="24"/>
          <w:szCs w:val="24"/>
          <w:u w:val="single"/>
          <w:lang w:eastAsia="ar-SA"/>
        </w:rPr>
        <w:t>Напомена:</w:t>
      </w:r>
      <w:r w:rsidRPr="00DB4446">
        <w:rPr>
          <w:rFonts w:ascii="Times New Roman" w:eastAsia="Arial Unicode MS" w:hAnsi="Times New Roman"/>
          <w:b/>
          <w:bCs/>
          <w:i/>
          <w:iCs/>
          <w:color w:val="000000"/>
          <w:kern w:val="1"/>
          <w:sz w:val="24"/>
          <w:szCs w:val="24"/>
          <w:lang w:eastAsia="ar-SA"/>
        </w:rPr>
        <w:t xml:space="preserve"> </w:t>
      </w:r>
    </w:p>
    <w:p w:rsidR="00DB4446" w:rsidRPr="00DB4446" w:rsidRDefault="00DB4446" w:rsidP="00DB4446">
      <w:pPr>
        <w:suppressAutoHyphens/>
        <w:spacing w:after="0" w:line="240" w:lineRule="auto"/>
        <w:rPr>
          <w:rFonts w:ascii="Times New Roman" w:eastAsia="Arial Unicode MS" w:hAnsi="Times New Roman"/>
          <w:i/>
          <w:color w:val="000000"/>
          <w:kern w:val="1"/>
          <w:sz w:val="24"/>
          <w:szCs w:val="24"/>
          <w:lang w:eastAsia="ar-SA"/>
        </w:rPr>
      </w:pPr>
      <w:r w:rsidRPr="00DB4446">
        <w:rPr>
          <w:rFonts w:ascii="Times New Roman" w:eastAsia="Arial Unicode MS" w:hAnsi="Times New Roman"/>
          <w:i/>
          <w:color w:val="000000"/>
          <w:kern w:val="1"/>
          <w:sz w:val="24"/>
          <w:szCs w:val="24"/>
          <w:lang w:eastAsia="ar-SA"/>
        </w:rPr>
        <w:t xml:space="preserve">- Образац </w:t>
      </w:r>
      <w:r w:rsidRPr="00DB4446">
        <w:rPr>
          <w:rFonts w:ascii="Times New Roman" w:eastAsia="Arial Unicode MS" w:hAnsi="Times New Roman"/>
          <w:i/>
          <w:iCs/>
          <w:color w:val="000000"/>
          <w:kern w:val="1"/>
          <w:sz w:val="24"/>
          <w:szCs w:val="24"/>
          <w:lang w:eastAsia="ar-SA"/>
        </w:rPr>
        <w:t>попуњавају само они понуђачи који подносе заједничку понуду</w:t>
      </w:r>
      <w:r w:rsidRPr="00DB4446">
        <w:rPr>
          <w:rFonts w:ascii="Times New Roman" w:eastAsia="Arial Unicode MS" w:hAnsi="Times New Roman"/>
          <w:i/>
          <w:color w:val="000000"/>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i/>
          <w:color w:val="000000"/>
          <w:kern w:val="1"/>
          <w:sz w:val="24"/>
          <w:szCs w:val="24"/>
          <w:lang w:eastAsia="ar-SA"/>
        </w:rPr>
      </w:pPr>
      <w:r w:rsidRPr="00DB4446">
        <w:rPr>
          <w:rFonts w:ascii="Times New Roman" w:eastAsia="Arial Unicode MS" w:hAnsi="Times New Roman"/>
          <w:i/>
          <w:kern w:val="1"/>
          <w:sz w:val="24"/>
          <w:szCs w:val="24"/>
          <w:lang w:eastAsia="ar-SA"/>
        </w:rPr>
        <w:t>- Уколико има више</w:t>
      </w:r>
      <w:r w:rsidRPr="00DB4446">
        <w:rPr>
          <w:rFonts w:ascii="Times New Roman" w:eastAsia="Arial Unicode MS" w:hAnsi="Times New Roman"/>
          <w:i/>
          <w:color w:val="000000"/>
          <w:kern w:val="1"/>
          <w:sz w:val="24"/>
          <w:szCs w:val="24"/>
          <w:lang w:eastAsia="ar-SA"/>
        </w:rPr>
        <w:t xml:space="preserve"> </w:t>
      </w:r>
      <w:r w:rsidRPr="00DB4446">
        <w:rPr>
          <w:rFonts w:ascii="Times New Roman" w:eastAsia="Arial Unicode MS" w:hAnsi="Times New Roman"/>
          <w:i/>
          <w:iCs/>
          <w:color w:val="000000"/>
          <w:kern w:val="1"/>
          <w:sz w:val="24"/>
          <w:szCs w:val="24"/>
          <w:lang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DB4446">
        <w:rPr>
          <w:rFonts w:ascii="Times New Roman" w:eastAsia="Arial Unicode MS" w:hAnsi="Times New Roman"/>
          <w:i/>
          <w:color w:val="000000"/>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
          <w:b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Cs/>
          <w:color w:val="000000"/>
          <w:kern w:val="1"/>
          <w:sz w:val="20"/>
          <w:szCs w:val="20"/>
          <w:lang w:eastAsia="ar-SA"/>
        </w:rPr>
      </w:pPr>
    </w:p>
    <w:p w:rsidR="00DB4446" w:rsidRPr="00DB4446" w:rsidRDefault="00DB4446" w:rsidP="00DB4446">
      <w:pPr>
        <w:suppressAutoHyphens/>
        <w:spacing w:after="0" w:line="240" w:lineRule="auto"/>
        <w:rPr>
          <w:rFonts w:ascii="Times New Roman" w:eastAsia="Arial Unicode MS" w:hAnsi="Times New Roman"/>
          <w:b/>
          <w:bCs/>
          <w:iCs/>
          <w:color w:val="000000"/>
          <w:kern w:val="1"/>
          <w:sz w:val="20"/>
          <w:szCs w:val="20"/>
          <w:lang w:eastAsia="ar-SA"/>
        </w:rPr>
      </w:pPr>
    </w:p>
    <w:p w:rsidR="00DB4446" w:rsidRPr="00DB4446" w:rsidRDefault="00DB4446" w:rsidP="00DB4446">
      <w:pPr>
        <w:suppressAutoHyphens/>
        <w:spacing w:after="0" w:line="240" w:lineRule="auto"/>
        <w:rPr>
          <w:rFonts w:ascii="Times New Roman" w:eastAsia="Arial Unicode MS" w:hAnsi="Times New Roman"/>
          <w:b/>
          <w:bCs/>
          <w:iCs/>
          <w:color w:val="000000"/>
          <w:kern w:val="1"/>
          <w:sz w:val="20"/>
          <w:szCs w:val="20"/>
          <w:lang w:eastAsia="ar-SA"/>
        </w:rPr>
      </w:pPr>
    </w:p>
    <w:p w:rsidR="00DB4446" w:rsidRPr="00DB4446" w:rsidRDefault="00DB4446" w:rsidP="00DB4446">
      <w:pPr>
        <w:suppressAutoHyphens/>
        <w:spacing w:after="0" w:line="240" w:lineRule="auto"/>
        <w:rPr>
          <w:rFonts w:ascii="Times New Roman" w:eastAsia="Arial Unicode MS" w:hAnsi="Times New Roman"/>
          <w:b/>
          <w:bCs/>
          <w:iCs/>
          <w:color w:val="000000"/>
          <w:kern w:val="1"/>
          <w:sz w:val="20"/>
          <w:szCs w:val="20"/>
          <w:lang w:eastAsia="ar-SA"/>
        </w:rPr>
      </w:pPr>
    </w:p>
    <w:p w:rsidR="00DB4446" w:rsidRPr="00DB4446" w:rsidRDefault="00DB4446" w:rsidP="00DB4446">
      <w:pPr>
        <w:suppressAutoHyphens/>
        <w:spacing w:after="0" w:line="240" w:lineRule="auto"/>
        <w:rPr>
          <w:rFonts w:ascii="Times New Roman" w:eastAsia="Arial Unicode MS" w:hAnsi="Times New Roman"/>
          <w:b/>
          <w:bCs/>
          <w:iCs/>
          <w:color w:val="000000"/>
          <w:kern w:val="1"/>
          <w:sz w:val="20"/>
          <w:szCs w:val="20"/>
          <w:lang w:eastAsia="ar-SA"/>
        </w:rPr>
      </w:pPr>
    </w:p>
    <w:p w:rsidR="00DB4446" w:rsidRPr="00DB4446" w:rsidRDefault="00DB4446" w:rsidP="00DB4446">
      <w:pPr>
        <w:suppressAutoHyphens/>
        <w:spacing w:after="0" w:line="240" w:lineRule="auto"/>
        <w:rPr>
          <w:rFonts w:ascii="Times New Roman" w:eastAsia="Arial Unicode MS" w:hAnsi="Times New Roman"/>
          <w:b/>
          <w:bCs/>
          <w:iCs/>
          <w:color w:val="000000"/>
          <w:kern w:val="1"/>
          <w:sz w:val="20"/>
          <w:szCs w:val="20"/>
          <w:lang w:eastAsia="ar-SA"/>
        </w:rPr>
      </w:pPr>
    </w:p>
    <w:p w:rsidR="00DB4446" w:rsidRPr="00DB4446" w:rsidRDefault="00DB4446" w:rsidP="00DB4446">
      <w:pPr>
        <w:suppressAutoHyphens/>
        <w:spacing w:after="0" w:line="240" w:lineRule="auto"/>
        <w:rPr>
          <w:rFonts w:ascii="Times New Roman" w:eastAsia="Arial Unicode MS" w:hAnsi="Times New Roman"/>
          <w:b/>
          <w:bCs/>
          <w:iCs/>
          <w:color w:val="000000"/>
          <w:kern w:val="1"/>
          <w:sz w:val="20"/>
          <w:szCs w:val="20"/>
          <w:lang w:eastAsia="ar-SA"/>
        </w:rPr>
      </w:pPr>
    </w:p>
    <w:p w:rsidR="00DB4446" w:rsidRPr="00DB4446" w:rsidRDefault="00DB4446" w:rsidP="00DB4446">
      <w:pPr>
        <w:suppressAutoHyphens/>
        <w:spacing w:after="0" w:line="240" w:lineRule="auto"/>
        <w:rPr>
          <w:rFonts w:ascii="Times New Roman" w:eastAsia="Arial Unicode MS" w:hAnsi="Times New Roman"/>
          <w:b/>
          <w:bCs/>
          <w:iCs/>
          <w:color w:val="000000"/>
          <w:kern w:val="1"/>
          <w:sz w:val="20"/>
          <w:szCs w:val="20"/>
          <w:lang w:eastAsia="ar-SA"/>
        </w:rPr>
      </w:pPr>
    </w:p>
    <w:p w:rsidR="00DB4446" w:rsidRPr="00DB4446" w:rsidRDefault="00DB4446" w:rsidP="00DB4446">
      <w:pPr>
        <w:numPr>
          <w:ilvl w:val="1"/>
          <w:numId w:val="7"/>
        </w:numPr>
        <w:suppressAutoHyphens/>
        <w:spacing w:after="0" w:line="240" w:lineRule="auto"/>
        <w:jc w:val="left"/>
        <w:rPr>
          <w:rFonts w:ascii="Times New Roman" w:eastAsia="TimesNewRomanPSMT" w:hAnsi="Times New Roman"/>
          <w:b/>
          <w:bCs/>
          <w:kern w:val="1"/>
          <w:sz w:val="24"/>
          <w:szCs w:val="24"/>
          <w:lang w:eastAsia="ar-SA"/>
        </w:rPr>
      </w:pPr>
      <w:r w:rsidRPr="00DB4446">
        <w:rPr>
          <w:rFonts w:ascii="Times New Roman" w:eastAsia="TimesNewRomanPSMT" w:hAnsi="Times New Roman"/>
          <w:b/>
          <w:bCs/>
          <w:kern w:val="1"/>
          <w:sz w:val="24"/>
          <w:szCs w:val="24"/>
          <w:lang w:eastAsia="ar-SA"/>
        </w:rPr>
        <w:lastRenderedPageBreak/>
        <w:t xml:space="preserve">ОПИС ПРЕДМЕТА НАБАВКЕ: </w:t>
      </w:r>
      <w:r w:rsidRPr="00DB4446">
        <w:rPr>
          <w:rFonts w:ascii="Times New Roman" w:eastAsia="Arial Unicode MS" w:hAnsi="Times New Roman"/>
          <w:b/>
          <w:bCs/>
          <w:color w:val="000000"/>
          <w:kern w:val="1"/>
          <w:sz w:val="24"/>
          <w:szCs w:val="24"/>
          <w:lang w:eastAsia="ar-SA"/>
        </w:rPr>
        <w:t>Одржавање мрежне опреме, на три године</w:t>
      </w:r>
    </w:p>
    <w:p w:rsidR="00DB4446" w:rsidRPr="00DB4446" w:rsidRDefault="00DB4446" w:rsidP="00DB4446">
      <w:pPr>
        <w:suppressAutoHyphens/>
        <w:spacing w:after="0" w:line="240" w:lineRule="auto"/>
        <w:rPr>
          <w:rFonts w:ascii="Times New Roman" w:eastAsia="TimesNewRomanPSMT" w:hAnsi="Times New Roman"/>
          <w:b/>
          <w:bCs/>
          <w:color w:val="FF0000"/>
          <w:kern w:val="1"/>
          <w:sz w:val="24"/>
          <w:szCs w:val="24"/>
          <w:u w:val="single"/>
          <w:lang w:val="sr-Cyrl-CS" w:eastAsia="ar-SA"/>
        </w:rPr>
      </w:pPr>
    </w:p>
    <w:p w:rsidR="00DB4446" w:rsidRPr="00DB4446" w:rsidRDefault="00DB4446" w:rsidP="00DB4446">
      <w:pPr>
        <w:suppressAutoHyphens/>
        <w:spacing w:after="0" w:line="100" w:lineRule="atLeast"/>
        <w:ind w:left="540"/>
        <w:jc w:val="left"/>
        <w:rPr>
          <w:rFonts w:ascii="Times New Roman" w:eastAsia="TimesNewRomanPSMT" w:hAnsi="Times New Roman"/>
          <w:b/>
          <w:bCs/>
          <w:color w:val="000000"/>
          <w:kern w:val="1"/>
          <w:sz w:val="24"/>
          <w:szCs w:val="24"/>
          <w:lang w:eastAsia="ar-SA"/>
        </w:rPr>
      </w:pPr>
    </w:p>
    <w:tbl>
      <w:tblPr>
        <w:tblW w:w="1013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2307"/>
        <w:gridCol w:w="992"/>
        <w:gridCol w:w="850"/>
        <w:gridCol w:w="1276"/>
        <w:gridCol w:w="1418"/>
        <w:gridCol w:w="1275"/>
        <w:gridCol w:w="1379"/>
      </w:tblGrid>
      <w:tr w:rsidR="00DB4446" w:rsidRPr="00DB4446" w:rsidTr="00F159F0">
        <w:trPr>
          <w:trHeight w:val="697"/>
          <w:jc w:val="center"/>
        </w:trPr>
        <w:tc>
          <w:tcPr>
            <w:tcW w:w="633" w:type="dxa"/>
            <w:tcBorders>
              <w:top w:val="single" w:sz="12" w:space="0" w:color="auto"/>
              <w:left w:val="single" w:sz="12" w:space="0" w:color="auto"/>
              <w:bottom w:val="single" w:sz="12"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b/>
                <w:color w:val="000000"/>
                <w:kern w:val="1"/>
                <w:lang w:val="sr-Cyrl-CS" w:eastAsia="ar-SA"/>
              </w:rPr>
            </w:pPr>
            <w:r w:rsidRPr="00DB4446">
              <w:rPr>
                <w:rFonts w:ascii="Times New Roman" w:eastAsia="Arial Unicode MS" w:hAnsi="Times New Roman"/>
                <w:b/>
                <w:color w:val="000000"/>
                <w:kern w:val="1"/>
                <w:lang w:val="sr-Cyrl-CS" w:eastAsia="ar-SA"/>
              </w:rPr>
              <w:t>Ред. бр.</w:t>
            </w:r>
          </w:p>
        </w:tc>
        <w:tc>
          <w:tcPr>
            <w:tcW w:w="2307" w:type="dxa"/>
            <w:tcBorders>
              <w:top w:val="single" w:sz="12" w:space="0" w:color="auto"/>
              <w:bottom w:val="single" w:sz="12"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b/>
                <w:color w:val="000000"/>
                <w:kern w:val="1"/>
                <w:lang w:val="sr-Cyrl-CS" w:eastAsia="ar-SA"/>
              </w:rPr>
            </w:pPr>
            <w:r w:rsidRPr="00DB4446">
              <w:rPr>
                <w:rFonts w:ascii="Times New Roman" w:eastAsia="Arial Unicode MS" w:hAnsi="Times New Roman"/>
                <w:b/>
                <w:color w:val="000000"/>
                <w:kern w:val="1"/>
                <w:lang w:val="sr-Cyrl-CS" w:eastAsia="ar-SA"/>
              </w:rPr>
              <w:t>Назив</w:t>
            </w:r>
          </w:p>
        </w:tc>
        <w:tc>
          <w:tcPr>
            <w:tcW w:w="992" w:type="dxa"/>
            <w:tcBorders>
              <w:top w:val="single" w:sz="12" w:space="0" w:color="auto"/>
              <w:bottom w:val="single" w:sz="12"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b/>
                <w:color w:val="000000"/>
                <w:kern w:val="1"/>
                <w:lang w:val="sr-Cyrl-CS" w:eastAsia="ar-SA"/>
              </w:rPr>
            </w:pPr>
            <w:r w:rsidRPr="00DB4446">
              <w:rPr>
                <w:rFonts w:ascii="Times New Roman" w:eastAsia="Arial Unicode MS" w:hAnsi="Times New Roman"/>
                <w:b/>
                <w:color w:val="000000"/>
                <w:kern w:val="1"/>
                <w:lang w:val="sr-Cyrl-CS" w:eastAsia="ar-SA"/>
              </w:rPr>
              <w:t>Јед. мере</w:t>
            </w:r>
          </w:p>
        </w:tc>
        <w:tc>
          <w:tcPr>
            <w:tcW w:w="850" w:type="dxa"/>
            <w:tcBorders>
              <w:top w:val="single" w:sz="12" w:space="0" w:color="auto"/>
              <w:bottom w:val="single" w:sz="12" w:space="0" w:color="auto"/>
            </w:tcBorders>
            <w:vAlign w:val="center"/>
          </w:tcPr>
          <w:p w:rsidR="00DB4446" w:rsidRPr="00DB4446" w:rsidRDefault="00DB4446" w:rsidP="00DB4446">
            <w:pPr>
              <w:suppressAutoHyphens/>
              <w:spacing w:after="0" w:line="100" w:lineRule="atLeast"/>
              <w:jc w:val="center"/>
              <w:rPr>
                <w:rFonts w:ascii="Times New Roman" w:eastAsia="Arial Unicode MS" w:hAnsi="Times New Roman"/>
                <w:b/>
                <w:kern w:val="1"/>
                <w:lang w:val="sr-Cyrl-CS" w:eastAsia="ar-SA"/>
              </w:rPr>
            </w:pPr>
            <w:r w:rsidRPr="00DB4446">
              <w:rPr>
                <w:rFonts w:ascii="Times New Roman" w:eastAsia="Arial Unicode MS" w:hAnsi="Times New Roman"/>
                <w:b/>
                <w:kern w:val="1"/>
                <w:lang w:val="sr-Cyrl-CS" w:eastAsia="ar-SA"/>
              </w:rPr>
              <w:t>Коли-чина</w:t>
            </w:r>
          </w:p>
        </w:tc>
        <w:tc>
          <w:tcPr>
            <w:tcW w:w="1276" w:type="dxa"/>
            <w:tcBorders>
              <w:top w:val="single" w:sz="12" w:space="0" w:color="auto"/>
              <w:bottom w:val="single" w:sz="12"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b/>
                <w:color w:val="000000"/>
                <w:kern w:val="1"/>
                <w:lang w:val="sr-Cyrl-CS" w:eastAsia="ar-SA"/>
              </w:rPr>
            </w:pPr>
            <w:r w:rsidRPr="00DB4446">
              <w:rPr>
                <w:rFonts w:ascii="Times New Roman" w:eastAsia="Arial Unicode MS" w:hAnsi="Times New Roman"/>
                <w:b/>
                <w:color w:val="000000"/>
                <w:kern w:val="1"/>
                <w:lang w:val="sr-Cyrl-CS" w:eastAsia="ar-SA"/>
              </w:rPr>
              <w:t>Јединична цена</w:t>
            </w:r>
          </w:p>
          <w:p w:rsidR="00DB4446" w:rsidRPr="00DB4446" w:rsidRDefault="00DB4446" w:rsidP="00DB4446">
            <w:pPr>
              <w:suppressAutoHyphens/>
              <w:spacing w:after="0" w:line="240" w:lineRule="auto"/>
              <w:jc w:val="center"/>
              <w:rPr>
                <w:rFonts w:ascii="Times New Roman" w:eastAsia="Arial Unicode MS" w:hAnsi="Times New Roman"/>
                <w:b/>
                <w:color w:val="000000"/>
                <w:kern w:val="1"/>
                <w:lang w:val="sr-Cyrl-CS" w:eastAsia="ar-SA"/>
              </w:rPr>
            </w:pPr>
            <w:r w:rsidRPr="00DB4446">
              <w:rPr>
                <w:rFonts w:ascii="Times New Roman" w:eastAsia="Arial Unicode MS" w:hAnsi="Times New Roman"/>
                <w:b/>
                <w:color w:val="000000"/>
                <w:kern w:val="1"/>
                <w:lang w:val="sr-Cyrl-CS" w:eastAsia="ar-SA"/>
              </w:rPr>
              <w:t>без ПДВ-а</w:t>
            </w:r>
          </w:p>
        </w:tc>
        <w:tc>
          <w:tcPr>
            <w:tcW w:w="1418" w:type="dxa"/>
            <w:tcBorders>
              <w:top w:val="single" w:sz="12" w:space="0" w:color="auto"/>
              <w:bottom w:val="single" w:sz="12"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b/>
                <w:color w:val="000000"/>
                <w:kern w:val="1"/>
                <w:lang w:val="sr-Cyrl-CS" w:eastAsia="ar-SA"/>
              </w:rPr>
            </w:pPr>
            <w:r w:rsidRPr="00DB4446">
              <w:rPr>
                <w:rFonts w:ascii="Times New Roman" w:eastAsia="Arial Unicode MS" w:hAnsi="Times New Roman"/>
                <w:b/>
                <w:color w:val="000000"/>
                <w:kern w:val="1"/>
                <w:lang w:val="sr-Cyrl-CS" w:eastAsia="ar-SA"/>
              </w:rPr>
              <w:t xml:space="preserve">Јединична цена </w:t>
            </w:r>
          </w:p>
          <w:p w:rsidR="00DB4446" w:rsidRPr="00DB4446" w:rsidRDefault="00DB4446" w:rsidP="00DB4446">
            <w:pPr>
              <w:suppressAutoHyphens/>
              <w:spacing w:after="0" w:line="240" w:lineRule="auto"/>
              <w:jc w:val="center"/>
              <w:rPr>
                <w:rFonts w:ascii="Times New Roman" w:eastAsia="Arial Unicode MS" w:hAnsi="Times New Roman"/>
                <w:b/>
                <w:color w:val="000000"/>
                <w:kern w:val="1"/>
                <w:lang w:val="sr-Cyrl-CS" w:eastAsia="ar-SA"/>
              </w:rPr>
            </w:pPr>
            <w:r w:rsidRPr="00DB4446">
              <w:rPr>
                <w:rFonts w:ascii="Times New Roman" w:eastAsia="Arial Unicode MS" w:hAnsi="Times New Roman"/>
                <w:b/>
                <w:color w:val="000000"/>
                <w:kern w:val="1"/>
                <w:lang w:val="sr-Cyrl-CS" w:eastAsia="ar-SA"/>
              </w:rPr>
              <w:t>са ПДВ-ом</w:t>
            </w:r>
          </w:p>
        </w:tc>
        <w:tc>
          <w:tcPr>
            <w:tcW w:w="1275" w:type="dxa"/>
            <w:tcBorders>
              <w:top w:val="single" w:sz="12" w:space="0" w:color="auto"/>
              <w:bottom w:val="single" w:sz="12" w:space="0" w:color="auto"/>
            </w:tcBorders>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b/>
                <w:color w:val="000000"/>
                <w:kern w:val="1"/>
                <w:lang w:val="sr-Cyrl-CS" w:eastAsia="ar-SA"/>
              </w:rPr>
            </w:pPr>
            <w:r w:rsidRPr="00DB4446">
              <w:rPr>
                <w:rFonts w:ascii="Times New Roman" w:eastAsia="Arial Unicode MS" w:hAnsi="Times New Roman"/>
                <w:b/>
                <w:color w:val="000000"/>
                <w:kern w:val="1"/>
                <w:lang w:val="sr-Cyrl-CS" w:eastAsia="ar-SA"/>
              </w:rPr>
              <w:t>Укупна цена</w:t>
            </w:r>
          </w:p>
          <w:p w:rsidR="00DB4446" w:rsidRPr="00DB4446" w:rsidRDefault="00DB4446" w:rsidP="00DB4446">
            <w:pPr>
              <w:suppressAutoHyphens/>
              <w:spacing w:after="0" w:line="240" w:lineRule="auto"/>
              <w:jc w:val="center"/>
              <w:rPr>
                <w:rFonts w:ascii="Times New Roman" w:eastAsia="Arial Unicode MS" w:hAnsi="Times New Roman"/>
                <w:b/>
                <w:color w:val="000000"/>
                <w:kern w:val="1"/>
                <w:lang w:val="sr-Cyrl-CS" w:eastAsia="ar-SA"/>
              </w:rPr>
            </w:pPr>
            <w:r w:rsidRPr="00DB4446">
              <w:rPr>
                <w:rFonts w:ascii="Times New Roman" w:eastAsia="Arial Unicode MS" w:hAnsi="Times New Roman"/>
                <w:b/>
                <w:color w:val="000000"/>
                <w:kern w:val="1"/>
                <w:lang w:val="sr-Cyrl-CS" w:eastAsia="ar-SA"/>
              </w:rPr>
              <w:t>без ПДВ-а (3х4)</w:t>
            </w:r>
          </w:p>
        </w:tc>
        <w:tc>
          <w:tcPr>
            <w:tcW w:w="1379" w:type="dxa"/>
            <w:tcBorders>
              <w:top w:val="single" w:sz="12" w:space="0" w:color="auto"/>
              <w:bottom w:val="single" w:sz="12" w:space="0" w:color="auto"/>
              <w:right w:val="single" w:sz="12" w:space="0" w:color="auto"/>
            </w:tcBorders>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b/>
                <w:color w:val="000000"/>
                <w:kern w:val="1"/>
                <w:lang w:val="sr-Cyrl-CS" w:eastAsia="ar-SA"/>
              </w:rPr>
            </w:pPr>
            <w:r w:rsidRPr="00DB4446">
              <w:rPr>
                <w:rFonts w:ascii="Times New Roman" w:eastAsia="Arial Unicode MS" w:hAnsi="Times New Roman"/>
                <w:b/>
                <w:color w:val="000000"/>
                <w:kern w:val="1"/>
                <w:lang w:val="sr-Cyrl-CS" w:eastAsia="ar-SA"/>
              </w:rPr>
              <w:t>Укупна цена</w:t>
            </w:r>
          </w:p>
          <w:p w:rsidR="00DB4446" w:rsidRPr="00DB4446" w:rsidRDefault="00DB4446" w:rsidP="00DB4446">
            <w:pPr>
              <w:suppressAutoHyphens/>
              <w:spacing w:after="0" w:line="240" w:lineRule="auto"/>
              <w:jc w:val="center"/>
              <w:rPr>
                <w:rFonts w:ascii="Times New Roman" w:eastAsia="Arial Unicode MS" w:hAnsi="Times New Roman"/>
                <w:b/>
                <w:color w:val="000000"/>
                <w:kern w:val="1"/>
                <w:lang w:val="sr-Cyrl-CS" w:eastAsia="ar-SA"/>
              </w:rPr>
            </w:pPr>
            <w:r w:rsidRPr="00DB4446">
              <w:rPr>
                <w:rFonts w:ascii="Times New Roman" w:eastAsia="Arial Unicode MS" w:hAnsi="Times New Roman"/>
                <w:b/>
                <w:color w:val="000000"/>
                <w:kern w:val="1"/>
                <w:lang w:val="sr-Cyrl-CS" w:eastAsia="ar-SA"/>
              </w:rPr>
              <w:t>са ПДВ-ом</w:t>
            </w:r>
          </w:p>
          <w:p w:rsidR="00DB4446" w:rsidRPr="00DB4446" w:rsidRDefault="00DB4446" w:rsidP="00DB4446">
            <w:pPr>
              <w:suppressAutoHyphens/>
              <w:spacing w:after="0" w:line="240" w:lineRule="auto"/>
              <w:jc w:val="center"/>
              <w:rPr>
                <w:rFonts w:ascii="Times New Roman" w:eastAsia="Arial Unicode MS" w:hAnsi="Times New Roman"/>
                <w:b/>
                <w:color w:val="000000"/>
                <w:kern w:val="1"/>
                <w:lang w:val="sr-Cyrl-CS" w:eastAsia="ar-SA"/>
              </w:rPr>
            </w:pPr>
            <w:r w:rsidRPr="00DB4446">
              <w:rPr>
                <w:rFonts w:ascii="Times New Roman" w:eastAsia="Arial Unicode MS" w:hAnsi="Times New Roman"/>
                <w:b/>
                <w:color w:val="000000"/>
                <w:kern w:val="1"/>
                <w:lang w:val="sr-Cyrl-CS" w:eastAsia="ar-SA"/>
              </w:rPr>
              <w:t>(3х5)</w:t>
            </w:r>
          </w:p>
        </w:tc>
      </w:tr>
      <w:tr w:rsidR="00DB4446" w:rsidRPr="00DB4446" w:rsidTr="00F159F0">
        <w:trPr>
          <w:trHeight w:val="183"/>
          <w:jc w:val="center"/>
        </w:trPr>
        <w:tc>
          <w:tcPr>
            <w:tcW w:w="633" w:type="dxa"/>
            <w:tcBorders>
              <w:top w:val="single" w:sz="12" w:space="0" w:color="auto"/>
              <w:left w:val="single" w:sz="12" w:space="0" w:color="auto"/>
              <w:bottom w:val="single" w:sz="12" w:space="0" w:color="auto"/>
            </w:tcBorders>
            <w:shd w:val="clear" w:color="auto" w:fill="C0C0C0"/>
          </w:tcPr>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p>
        </w:tc>
        <w:tc>
          <w:tcPr>
            <w:tcW w:w="2307" w:type="dxa"/>
            <w:tcBorders>
              <w:top w:val="single" w:sz="12" w:space="0" w:color="auto"/>
              <w:bottom w:val="single" w:sz="12" w:space="0" w:color="auto"/>
            </w:tcBorders>
            <w:shd w:val="clear" w:color="auto" w:fill="C0C0C0"/>
          </w:tcPr>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1</w:t>
            </w:r>
          </w:p>
        </w:tc>
        <w:tc>
          <w:tcPr>
            <w:tcW w:w="992" w:type="dxa"/>
            <w:tcBorders>
              <w:top w:val="single" w:sz="12" w:space="0" w:color="auto"/>
              <w:bottom w:val="single" w:sz="12" w:space="0" w:color="auto"/>
            </w:tcBorders>
            <w:shd w:val="clear" w:color="auto" w:fill="C0C0C0"/>
          </w:tcPr>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2</w:t>
            </w:r>
          </w:p>
        </w:tc>
        <w:tc>
          <w:tcPr>
            <w:tcW w:w="850" w:type="dxa"/>
            <w:tcBorders>
              <w:top w:val="single" w:sz="12" w:space="0" w:color="auto"/>
              <w:bottom w:val="single" w:sz="12" w:space="0" w:color="auto"/>
            </w:tcBorders>
            <w:shd w:val="clear" w:color="auto" w:fill="C0C0C0"/>
          </w:tcPr>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3</w:t>
            </w:r>
          </w:p>
        </w:tc>
        <w:tc>
          <w:tcPr>
            <w:tcW w:w="1276" w:type="dxa"/>
            <w:tcBorders>
              <w:top w:val="single" w:sz="12" w:space="0" w:color="auto"/>
              <w:bottom w:val="single" w:sz="12" w:space="0" w:color="auto"/>
            </w:tcBorders>
            <w:shd w:val="clear" w:color="auto" w:fill="C0C0C0"/>
          </w:tcPr>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4</w:t>
            </w:r>
          </w:p>
        </w:tc>
        <w:tc>
          <w:tcPr>
            <w:tcW w:w="1418" w:type="dxa"/>
            <w:tcBorders>
              <w:top w:val="single" w:sz="12" w:space="0" w:color="auto"/>
              <w:bottom w:val="single" w:sz="12" w:space="0" w:color="auto"/>
            </w:tcBorders>
            <w:shd w:val="clear" w:color="auto" w:fill="C0C0C0"/>
          </w:tcPr>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5</w:t>
            </w:r>
          </w:p>
        </w:tc>
        <w:tc>
          <w:tcPr>
            <w:tcW w:w="1275" w:type="dxa"/>
            <w:tcBorders>
              <w:top w:val="single" w:sz="12" w:space="0" w:color="auto"/>
              <w:bottom w:val="single" w:sz="12" w:space="0" w:color="auto"/>
            </w:tcBorders>
            <w:shd w:val="clear" w:color="auto" w:fill="C0C0C0"/>
          </w:tcPr>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6</w:t>
            </w:r>
          </w:p>
        </w:tc>
        <w:tc>
          <w:tcPr>
            <w:tcW w:w="1379" w:type="dxa"/>
            <w:tcBorders>
              <w:top w:val="single" w:sz="12" w:space="0" w:color="auto"/>
              <w:bottom w:val="single" w:sz="12" w:space="0" w:color="auto"/>
              <w:right w:val="single" w:sz="12" w:space="0" w:color="auto"/>
            </w:tcBorders>
            <w:shd w:val="clear" w:color="auto" w:fill="C0C0C0"/>
          </w:tcPr>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7</w:t>
            </w:r>
          </w:p>
        </w:tc>
      </w:tr>
      <w:tr w:rsidR="00DB4446" w:rsidRPr="00DB4446" w:rsidTr="00F159F0">
        <w:trPr>
          <w:trHeight w:val="363"/>
          <w:jc w:val="center"/>
        </w:trPr>
        <w:tc>
          <w:tcPr>
            <w:tcW w:w="633" w:type="dxa"/>
            <w:tcBorders>
              <w:top w:val="single" w:sz="4" w:space="0" w:color="auto"/>
              <w:left w:val="single" w:sz="12" w:space="0" w:color="auto"/>
              <w:bottom w:val="single" w:sz="12"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val="sr-Cyrl-CS" w:eastAsia="ar-SA"/>
              </w:rPr>
              <w:t>1.</w:t>
            </w:r>
          </w:p>
        </w:tc>
        <w:tc>
          <w:tcPr>
            <w:tcW w:w="2307" w:type="dxa"/>
            <w:tcBorders>
              <w:top w:val="single" w:sz="4" w:space="0" w:color="auto"/>
              <w:bottom w:val="single" w:sz="12" w:space="0" w:color="auto"/>
            </w:tcBorders>
            <w:vAlign w:val="center"/>
          </w:tcPr>
          <w:p w:rsidR="00DB4446" w:rsidRPr="00DB4446" w:rsidRDefault="00DB4446" w:rsidP="00DB4446">
            <w:pPr>
              <w:suppressAutoHyphens/>
              <w:spacing w:after="0" w:line="100" w:lineRule="atLeast"/>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val="sr-Cyrl-CS" w:eastAsia="ar-SA"/>
              </w:rPr>
              <w:t>Одржавање мрежне опреме</w:t>
            </w:r>
          </w:p>
        </w:tc>
        <w:tc>
          <w:tcPr>
            <w:tcW w:w="992" w:type="dxa"/>
            <w:tcBorders>
              <w:top w:val="single" w:sz="4" w:space="0" w:color="auto"/>
              <w:bottom w:val="single" w:sz="12"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color w:val="000000"/>
                <w:kern w:val="1"/>
                <w:sz w:val="24"/>
                <w:szCs w:val="24"/>
                <w:lang w:val="sr-Cyrl-CS" w:eastAsia="ar-SA"/>
              </w:rPr>
              <w:t>1 месец</w:t>
            </w:r>
          </w:p>
        </w:tc>
        <w:tc>
          <w:tcPr>
            <w:tcW w:w="850" w:type="dxa"/>
            <w:tcBorders>
              <w:top w:val="single" w:sz="4" w:space="0" w:color="auto"/>
              <w:bottom w:val="single" w:sz="12"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36</w:t>
            </w:r>
          </w:p>
        </w:tc>
        <w:tc>
          <w:tcPr>
            <w:tcW w:w="1276" w:type="dxa"/>
            <w:tcBorders>
              <w:top w:val="single" w:sz="4" w:space="0" w:color="auto"/>
              <w:bottom w:val="single" w:sz="12" w:space="0" w:color="auto"/>
            </w:tcBorders>
            <w:vAlign w:val="center"/>
          </w:tcPr>
          <w:p w:rsidR="00DB4446" w:rsidRPr="00DB4446" w:rsidRDefault="00DB4446" w:rsidP="00DB4446">
            <w:pPr>
              <w:suppressAutoHyphens/>
              <w:autoSpaceDE w:val="0"/>
              <w:autoSpaceDN w:val="0"/>
              <w:adjustRightInd w:val="0"/>
              <w:spacing w:after="0" w:line="240" w:lineRule="auto"/>
              <w:jc w:val="center"/>
              <w:rPr>
                <w:rFonts w:ascii="Times New Roman" w:eastAsia="Arial Unicode MS" w:hAnsi="Times New Roman"/>
                <w:b/>
                <w:kern w:val="1"/>
                <w:sz w:val="24"/>
                <w:szCs w:val="24"/>
                <w:lang w:val="ru-RU" w:eastAsia="ar-SA"/>
              </w:rPr>
            </w:pPr>
          </w:p>
        </w:tc>
        <w:tc>
          <w:tcPr>
            <w:tcW w:w="1418" w:type="dxa"/>
            <w:tcBorders>
              <w:top w:val="single" w:sz="4" w:space="0" w:color="auto"/>
              <w:bottom w:val="single" w:sz="12" w:space="0" w:color="auto"/>
            </w:tcBorders>
            <w:vAlign w:val="center"/>
          </w:tcPr>
          <w:p w:rsidR="00DB4446" w:rsidRPr="00DB4446" w:rsidRDefault="00DB4446" w:rsidP="00DB4446">
            <w:pPr>
              <w:suppressAutoHyphens/>
              <w:autoSpaceDE w:val="0"/>
              <w:autoSpaceDN w:val="0"/>
              <w:adjustRightInd w:val="0"/>
              <w:spacing w:after="0" w:line="240" w:lineRule="auto"/>
              <w:jc w:val="center"/>
              <w:rPr>
                <w:rFonts w:ascii="Times New Roman" w:eastAsia="Arial Unicode MS" w:hAnsi="Times New Roman"/>
                <w:b/>
                <w:iCs/>
                <w:kern w:val="1"/>
                <w:sz w:val="24"/>
                <w:szCs w:val="24"/>
                <w:lang w:val="sr-Cyrl-CS" w:eastAsia="ar-SA"/>
              </w:rPr>
            </w:pPr>
          </w:p>
        </w:tc>
        <w:tc>
          <w:tcPr>
            <w:tcW w:w="1275" w:type="dxa"/>
            <w:tcBorders>
              <w:top w:val="single" w:sz="4" w:space="0" w:color="auto"/>
              <w:bottom w:val="single" w:sz="12" w:space="0" w:color="auto"/>
            </w:tcBorders>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p>
        </w:tc>
        <w:tc>
          <w:tcPr>
            <w:tcW w:w="1379" w:type="dxa"/>
            <w:tcBorders>
              <w:top w:val="single" w:sz="4" w:space="0" w:color="auto"/>
              <w:bottom w:val="single" w:sz="12" w:space="0" w:color="auto"/>
              <w:right w:val="single" w:sz="12" w:space="0" w:color="auto"/>
            </w:tcBorders>
            <w:shd w:val="clear" w:color="auto" w:fill="auto"/>
            <w:vAlign w:val="center"/>
          </w:tcPr>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p>
        </w:tc>
      </w:tr>
      <w:tr w:rsidR="00DB4446" w:rsidRPr="00DB4446" w:rsidTr="00F159F0">
        <w:tblPrEx>
          <w:tblLook w:val="0000"/>
        </w:tblPrEx>
        <w:trPr>
          <w:trHeight w:val="371"/>
          <w:jc w:val="center"/>
        </w:trPr>
        <w:tc>
          <w:tcPr>
            <w:tcW w:w="7476" w:type="dxa"/>
            <w:gridSpan w:val="6"/>
            <w:tcBorders>
              <w:top w:val="single" w:sz="12" w:space="0" w:color="auto"/>
              <w:left w:val="nil"/>
              <w:bottom w:val="nil"/>
            </w:tcBorders>
            <w:shd w:val="clear" w:color="auto" w:fill="auto"/>
            <w:vAlign w:val="center"/>
          </w:tcPr>
          <w:p w:rsidR="00DB4446" w:rsidRPr="00DB4446" w:rsidRDefault="00DB4446" w:rsidP="00DB4446">
            <w:pPr>
              <w:suppressAutoHyphens/>
              <w:spacing w:after="0" w:line="240" w:lineRule="auto"/>
              <w:jc w:val="right"/>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УКУПНО:</w:t>
            </w:r>
          </w:p>
        </w:tc>
        <w:tc>
          <w:tcPr>
            <w:tcW w:w="1275" w:type="dxa"/>
            <w:tcBorders>
              <w:top w:val="single" w:sz="12" w:space="0" w:color="auto"/>
              <w:left w:val="single" w:sz="12" w:space="0" w:color="auto"/>
              <w:bottom w:val="single" w:sz="12" w:space="0" w:color="auto"/>
              <w:right w:val="single" w:sz="12"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p>
        </w:tc>
        <w:tc>
          <w:tcPr>
            <w:tcW w:w="1379" w:type="dxa"/>
            <w:tcBorders>
              <w:top w:val="single" w:sz="12" w:space="0" w:color="auto"/>
              <w:left w:val="single" w:sz="12" w:space="0" w:color="auto"/>
              <w:bottom w:val="single" w:sz="12" w:space="0" w:color="auto"/>
              <w:right w:val="single" w:sz="12"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p>
        </w:tc>
      </w:tr>
    </w:tbl>
    <w:p w:rsidR="00DB4446" w:rsidRPr="00DB4446" w:rsidRDefault="00DB4446" w:rsidP="00DB4446">
      <w:pPr>
        <w:suppressAutoHyphens/>
        <w:spacing w:after="0" w:line="240" w:lineRule="auto"/>
        <w:rPr>
          <w:rFonts w:ascii="Times New Roman" w:eastAsia="TimesNewRomanPSMT" w:hAnsi="Times New Roman"/>
          <w:b/>
          <w:bCs/>
          <w:color w:val="FF0000"/>
          <w:kern w:val="1"/>
          <w:sz w:val="24"/>
          <w:szCs w:val="24"/>
          <w:u w:val="single"/>
          <w:lang w:val="sr-Cyrl-CS" w:eastAsia="ar-SA"/>
        </w:rPr>
      </w:pPr>
    </w:p>
    <w:p w:rsidR="00DB4446" w:rsidRPr="00DB4446" w:rsidRDefault="00DB4446" w:rsidP="00DB4446">
      <w:pPr>
        <w:suppressAutoHyphens/>
        <w:spacing w:after="0" w:line="240" w:lineRule="auto"/>
        <w:ind w:left="720" w:firstLine="720"/>
        <w:jc w:val="left"/>
        <w:rPr>
          <w:rFonts w:ascii="Times New Roman" w:eastAsia="Arial Unicode MS" w:hAnsi="Times New Roman"/>
          <w:color w:val="FF0000"/>
          <w:kern w:val="1"/>
          <w:sz w:val="24"/>
          <w:szCs w:val="24"/>
          <w:lang w:val="sr-Cyrl-CS" w:eastAsia="ar-SA"/>
        </w:rPr>
      </w:pPr>
    </w:p>
    <w:p w:rsidR="00DB4446" w:rsidRPr="00DB4446" w:rsidRDefault="00DB4446" w:rsidP="00DB4446">
      <w:pPr>
        <w:suppressAutoHyphens/>
        <w:spacing w:after="0" w:line="240" w:lineRule="auto"/>
        <w:ind w:left="720" w:firstLine="720"/>
        <w:jc w:val="left"/>
        <w:rPr>
          <w:rFonts w:ascii="Times New Roman" w:eastAsia="Arial Unicode MS" w:hAnsi="Times New Roman"/>
          <w:color w:val="FF0000"/>
          <w:kern w:val="1"/>
          <w:sz w:val="24"/>
          <w:szCs w:val="24"/>
          <w:lang w:val="sr-Cyrl-CS" w:eastAsia="ar-SA"/>
        </w:rPr>
      </w:pPr>
    </w:p>
    <w:p w:rsidR="00DB4446" w:rsidRPr="00DB4446" w:rsidRDefault="00DB4446" w:rsidP="00DB4446">
      <w:pPr>
        <w:numPr>
          <w:ilvl w:val="0"/>
          <w:numId w:val="8"/>
        </w:numPr>
        <w:tabs>
          <w:tab w:val="num" w:pos="540"/>
        </w:tabs>
        <w:suppressAutoHyphens/>
        <w:spacing w:after="0" w:line="240" w:lineRule="auto"/>
        <w:jc w:val="left"/>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 xml:space="preserve">Укупна цена без ПДВ: </w:t>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t>_______________ динара</w:t>
      </w:r>
    </w:p>
    <w:p w:rsidR="00DB4446" w:rsidRPr="00DB4446" w:rsidRDefault="00DB4446" w:rsidP="00DB4446">
      <w:pPr>
        <w:numPr>
          <w:ilvl w:val="0"/>
          <w:numId w:val="8"/>
        </w:numPr>
        <w:tabs>
          <w:tab w:val="num" w:pos="540"/>
        </w:tabs>
        <w:suppressAutoHyphens/>
        <w:spacing w:after="0" w:line="240" w:lineRule="auto"/>
        <w:jc w:val="left"/>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Износ ПДВ:</w:t>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t>_______________ динара</w:t>
      </w:r>
    </w:p>
    <w:p w:rsidR="00DB4446" w:rsidRPr="00DB4446" w:rsidRDefault="00DB4446" w:rsidP="00DB4446">
      <w:pPr>
        <w:numPr>
          <w:ilvl w:val="0"/>
          <w:numId w:val="8"/>
        </w:numPr>
        <w:tabs>
          <w:tab w:val="num" w:pos="540"/>
        </w:tabs>
        <w:suppressAutoHyphens/>
        <w:spacing w:after="0" w:line="240" w:lineRule="auto"/>
        <w:jc w:val="left"/>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Укупна цена са ПДВ:</w:t>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t>_______________ динара</w:t>
      </w:r>
    </w:p>
    <w:p w:rsidR="00DB4446" w:rsidRPr="00DB4446" w:rsidRDefault="00DB4446" w:rsidP="00DB4446">
      <w:pPr>
        <w:numPr>
          <w:ilvl w:val="0"/>
          <w:numId w:val="8"/>
        </w:numPr>
        <w:tabs>
          <w:tab w:val="num" w:pos="540"/>
        </w:tabs>
        <w:suppressAutoHyphens/>
        <w:spacing w:after="0" w:line="240" w:lineRule="auto"/>
        <w:jc w:val="left"/>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Рок плаћања:</w:t>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t>_____</w:t>
      </w:r>
      <w:r w:rsidRPr="00DB4446">
        <w:rPr>
          <w:rFonts w:ascii="Times New Roman" w:eastAsia="Arial Unicode MS" w:hAnsi="Times New Roman"/>
          <w:b/>
          <w:color w:val="FF0000"/>
          <w:kern w:val="1"/>
          <w:sz w:val="24"/>
          <w:szCs w:val="24"/>
          <w:lang w:val="sr-Cyrl-CS" w:eastAsia="ar-SA"/>
        </w:rPr>
        <w:t xml:space="preserve"> </w:t>
      </w:r>
      <w:r w:rsidRPr="00DB4446">
        <w:rPr>
          <w:rFonts w:ascii="Times New Roman" w:eastAsia="Arial Unicode MS" w:hAnsi="Times New Roman"/>
          <w:kern w:val="1"/>
          <w:sz w:val="24"/>
          <w:szCs w:val="24"/>
          <w:lang w:val="sr-Cyrl-CS" w:eastAsia="ar-SA"/>
        </w:rPr>
        <w:t>дана</w:t>
      </w:r>
      <w:r w:rsidRPr="00DB4446">
        <w:rPr>
          <w:rFonts w:ascii="Times New Roman" w:eastAsia="Arial Unicode MS" w:hAnsi="Times New Roman"/>
          <w:b/>
          <w:kern w:val="1"/>
          <w:sz w:val="24"/>
          <w:szCs w:val="24"/>
          <w:lang w:val="sr-Cyrl-CS" w:eastAsia="ar-SA"/>
        </w:rPr>
        <w:t xml:space="preserve"> </w:t>
      </w:r>
      <w:r w:rsidRPr="00DB4446">
        <w:rPr>
          <w:rFonts w:ascii="Times New Roman" w:eastAsia="Arial Unicode MS" w:hAnsi="Times New Roman"/>
          <w:b/>
          <w:i/>
          <w:kern w:val="1"/>
          <w:sz w:val="24"/>
          <w:szCs w:val="24"/>
          <w:lang w:val="sr-Cyrl-CS" w:eastAsia="ar-SA"/>
        </w:rPr>
        <w:t>(</w:t>
      </w:r>
      <w:r w:rsidRPr="00DB4446">
        <w:rPr>
          <w:rFonts w:ascii="Times New Roman" w:eastAsia="Arial Unicode MS" w:hAnsi="Times New Roman"/>
          <w:b/>
          <w:i/>
          <w:iCs/>
          <w:kern w:val="1"/>
          <w:sz w:val="24"/>
          <w:szCs w:val="24"/>
          <w:lang w:val="sr-Cyrl-CS" w:eastAsia="ar-SA"/>
        </w:rPr>
        <w:t xml:space="preserve">не краћи од </w:t>
      </w:r>
      <w:r w:rsidRPr="00DB4446">
        <w:rPr>
          <w:rFonts w:ascii="Times New Roman" w:eastAsia="Arial Unicode MS" w:hAnsi="Times New Roman"/>
          <w:b/>
          <w:i/>
          <w:kern w:val="1"/>
          <w:sz w:val="24"/>
          <w:szCs w:val="24"/>
          <w:lang w:eastAsia="ar-SA"/>
        </w:rPr>
        <w:t>15</w:t>
      </w:r>
      <w:r w:rsidRPr="00DB4446">
        <w:rPr>
          <w:rFonts w:ascii="Times New Roman" w:eastAsia="Arial Unicode MS" w:hAnsi="Times New Roman"/>
          <w:b/>
          <w:i/>
          <w:kern w:val="1"/>
          <w:sz w:val="24"/>
          <w:szCs w:val="24"/>
          <w:lang w:val="sr-Cyrl-CS" w:eastAsia="ar-SA"/>
        </w:rPr>
        <w:t xml:space="preserve"> и не дужи од 45)</w:t>
      </w:r>
    </w:p>
    <w:p w:rsidR="00DB4446" w:rsidRPr="00DB4446" w:rsidRDefault="00DB4446" w:rsidP="00DB4446">
      <w:pPr>
        <w:numPr>
          <w:ilvl w:val="0"/>
          <w:numId w:val="8"/>
        </w:numPr>
        <w:tabs>
          <w:tab w:val="num" w:pos="540"/>
        </w:tabs>
        <w:suppressAutoHyphens/>
        <w:spacing w:after="0" w:line="240" w:lineRule="auto"/>
        <w:jc w:val="left"/>
        <w:rPr>
          <w:rFonts w:ascii="Times New Roman" w:eastAsia="Arial Unicode MS" w:hAnsi="Times New Roman"/>
          <w:kern w:val="1"/>
          <w:sz w:val="24"/>
          <w:szCs w:val="24"/>
          <w:lang w:val="sr-Cyrl-CS" w:eastAsia="ar-SA"/>
        </w:rPr>
      </w:pPr>
      <w:r w:rsidRPr="00DB4446">
        <w:rPr>
          <w:rFonts w:ascii="Times New Roman" w:eastAsia="Arial Unicode MS" w:hAnsi="Times New Roman"/>
          <w:iCs/>
          <w:kern w:val="1"/>
          <w:sz w:val="24"/>
          <w:szCs w:val="24"/>
          <w:lang w:val="sr-Cyrl-CS" w:eastAsia="ar-SA"/>
        </w:rPr>
        <w:t xml:space="preserve">Начин плаћања: </w:t>
      </w:r>
      <w:r w:rsidRPr="00DB4446">
        <w:rPr>
          <w:rFonts w:ascii="Times New Roman" w:eastAsia="Arial Unicode MS" w:hAnsi="Times New Roman"/>
          <w:iCs/>
          <w:kern w:val="1"/>
          <w:sz w:val="24"/>
          <w:szCs w:val="24"/>
          <w:lang w:val="sr-Cyrl-CS" w:eastAsia="ar-SA"/>
        </w:rPr>
        <w:tab/>
      </w:r>
      <w:r w:rsidRPr="00DB4446">
        <w:rPr>
          <w:rFonts w:ascii="Times New Roman" w:eastAsia="Arial Unicode MS" w:hAnsi="Times New Roman"/>
          <w:iCs/>
          <w:kern w:val="1"/>
          <w:sz w:val="24"/>
          <w:szCs w:val="24"/>
          <w:lang w:val="sr-Cyrl-CS" w:eastAsia="ar-SA"/>
        </w:rPr>
        <w:tab/>
      </w:r>
      <w:r w:rsidRPr="00DB4446">
        <w:rPr>
          <w:rFonts w:ascii="Times New Roman" w:eastAsia="Arial Unicode MS" w:hAnsi="Times New Roman"/>
          <w:iCs/>
          <w:kern w:val="1"/>
          <w:sz w:val="24"/>
          <w:szCs w:val="24"/>
          <w:lang w:val="sr-Cyrl-CS" w:eastAsia="ar-SA"/>
        </w:rPr>
        <w:tab/>
      </w:r>
      <w:r w:rsidRPr="00DB4446">
        <w:rPr>
          <w:rFonts w:ascii="Times New Roman" w:eastAsia="Arial Unicode MS" w:hAnsi="Times New Roman"/>
          <w:b/>
          <w:iCs/>
          <w:kern w:val="1"/>
          <w:sz w:val="24"/>
          <w:szCs w:val="24"/>
          <w:lang w:eastAsia="ar-SA"/>
        </w:rPr>
        <w:t>месечним</w:t>
      </w:r>
      <w:r w:rsidRPr="00DB4446">
        <w:rPr>
          <w:rFonts w:ascii="Times New Roman" w:eastAsia="Arial Unicode MS" w:hAnsi="Times New Roman"/>
          <w:iCs/>
          <w:kern w:val="1"/>
          <w:sz w:val="24"/>
          <w:szCs w:val="24"/>
          <w:lang w:val="sr-Cyrl-CS" w:eastAsia="ar-SA"/>
        </w:rPr>
        <w:t xml:space="preserve"> </w:t>
      </w:r>
      <w:r w:rsidRPr="00DB4446">
        <w:rPr>
          <w:rFonts w:ascii="Times New Roman" w:eastAsia="Arial Unicode MS" w:hAnsi="Times New Roman"/>
          <w:b/>
          <w:iCs/>
          <w:kern w:val="1"/>
          <w:sz w:val="24"/>
          <w:szCs w:val="24"/>
          <w:lang w:eastAsia="ar-SA"/>
        </w:rPr>
        <w:t>уплат</w:t>
      </w:r>
      <w:r w:rsidRPr="00DB4446">
        <w:rPr>
          <w:rFonts w:ascii="Times New Roman" w:eastAsia="Arial Unicode MS" w:hAnsi="Times New Roman"/>
          <w:b/>
          <w:iCs/>
          <w:kern w:val="1"/>
          <w:sz w:val="24"/>
          <w:szCs w:val="24"/>
          <w:lang w:val="sr-Cyrl-CS" w:eastAsia="ar-SA"/>
        </w:rPr>
        <w:t>а</w:t>
      </w:r>
      <w:r w:rsidRPr="00DB4446">
        <w:rPr>
          <w:rFonts w:ascii="Times New Roman" w:eastAsia="Arial Unicode MS" w:hAnsi="Times New Roman"/>
          <w:b/>
          <w:iCs/>
          <w:kern w:val="1"/>
          <w:sz w:val="24"/>
          <w:szCs w:val="24"/>
          <w:lang w:eastAsia="ar-SA"/>
        </w:rPr>
        <w:t>м</w:t>
      </w:r>
      <w:r w:rsidRPr="00DB4446">
        <w:rPr>
          <w:rFonts w:ascii="Times New Roman" w:eastAsia="Arial Unicode MS" w:hAnsi="Times New Roman"/>
          <w:b/>
          <w:iCs/>
          <w:kern w:val="1"/>
          <w:sz w:val="24"/>
          <w:szCs w:val="24"/>
          <w:lang w:val="sr-Cyrl-CS" w:eastAsia="ar-SA"/>
        </w:rPr>
        <w:t>а</w:t>
      </w:r>
      <w:r w:rsidRPr="00DB4446">
        <w:rPr>
          <w:rFonts w:ascii="Times New Roman" w:eastAsia="Arial Unicode MS" w:hAnsi="Times New Roman"/>
          <w:b/>
          <w:iCs/>
          <w:kern w:val="1"/>
          <w:sz w:val="24"/>
          <w:szCs w:val="24"/>
          <w:lang w:eastAsia="ar-SA"/>
        </w:rPr>
        <w:t xml:space="preserve"> </w:t>
      </w:r>
      <w:r w:rsidRPr="00DB4446">
        <w:rPr>
          <w:rFonts w:ascii="Times New Roman" w:eastAsia="Arial Unicode MS" w:hAnsi="Times New Roman"/>
          <w:b/>
          <w:iCs/>
          <w:kern w:val="1"/>
          <w:sz w:val="24"/>
          <w:szCs w:val="24"/>
          <w:lang w:val="sr-Cyrl-CS" w:eastAsia="ar-SA"/>
        </w:rPr>
        <w:t>на рачун понуђача</w:t>
      </w:r>
    </w:p>
    <w:p w:rsidR="00DB4446" w:rsidRPr="00DB4446" w:rsidRDefault="00DB4446" w:rsidP="00DB4446">
      <w:pPr>
        <w:numPr>
          <w:ilvl w:val="0"/>
          <w:numId w:val="8"/>
        </w:numPr>
        <w:tabs>
          <w:tab w:val="num" w:pos="540"/>
        </w:tabs>
        <w:suppressAutoHyphens/>
        <w:spacing w:after="0" w:line="240" w:lineRule="auto"/>
        <w:jc w:val="left"/>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Услов плаћања:</w:t>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b/>
          <w:kern w:val="1"/>
          <w:sz w:val="24"/>
          <w:szCs w:val="24"/>
          <w:lang w:val="sr-Cyrl-CS" w:eastAsia="ar-SA"/>
        </w:rPr>
        <w:t>понуђачу није дозвољено да захтева аванс</w:t>
      </w:r>
    </w:p>
    <w:p w:rsidR="00DB4446" w:rsidRPr="00DB4446" w:rsidRDefault="00DB4446" w:rsidP="00DB4446">
      <w:pPr>
        <w:numPr>
          <w:ilvl w:val="0"/>
          <w:numId w:val="8"/>
        </w:numPr>
        <w:tabs>
          <w:tab w:val="num" w:pos="540"/>
        </w:tabs>
        <w:suppressAutoHyphens/>
        <w:spacing w:after="0" w:line="240" w:lineRule="auto"/>
        <w:jc w:val="left"/>
        <w:rPr>
          <w:rFonts w:ascii="Times New Roman" w:eastAsia="Arial Unicode MS" w:hAnsi="Times New Roman"/>
          <w:b/>
          <w:kern w:val="1"/>
          <w:sz w:val="24"/>
          <w:szCs w:val="24"/>
          <w:lang w:val="sr-Cyrl-CS" w:eastAsia="ar-SA"/>
        </w:rPr>
      </w:pPr>
      <w:r w:rsidRPr="00DB4446">
        <w:rPr>
          <w:rFonts w:ascii="Times New Roman" w:eastAsia="Arial Unicode MS" w:hAnsi="Times New Roman"/>
          <w:kern w:val="1"/>
          <w:sz w:val="24"/>
          <w:szCs w:val="24"/>
          <w:lang w:val="sr-Cyrl-CS" w:eastAsia="ar-SA"/>
        </w:rPr>
        <w:t>Места извршења:</w:t>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b/>
          <w:kern w:val="1"/>
          <w:sz w:val="24"/>
          <w:szCs w:val="24"/>
          <w:lang w:val="sr-Cyrl-CS" w:eastAsia="ar-SA"/>
        </w:rPr>
        <w:t>Палмотићева 2, 11103 Београд</w:t>
      </w:r>
    </w:p>
    <w:p w:rsidR="00DB4446" w:rsidRPr="00DB4446" w:rsidRDefault="00DB4446" w:rsidP="00DB4446">
      <w:pPr>
        <w:tabs>
          <w:tab w:val="left" w:pos="540"/>
        </w:tabs>
        <w:suppressAutoHyphens/>
        <w:spacing w:after="0" w:line="240" w:lineRule="auto"/>
        <w:ind w:left="540"/>
        <w:jc w:val="left"/>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ab/>
      </w:r>
      <w:r w:rsidRPr="00DB4446">
        <w:rPr>
          <w:rFonts w:ascii="Times New Roman" w:eastAsia="Arial Unicode MS" w:hAnsi="Times New Roman"/>
          <w:b/>
          <w:kern w:val="1"/>
          <w:sz w:val="24"/>
          <w:szCs w:val="24"/>
          <w:lang w:val="sr-Cyrl-CS" w:eastAsia="ar-SA"/>
        </w:rPr>
        <w:tab/>
      </w:r>
      <w:r w:rsidRPr="00DB4446">
        <w:rPr>
          <w:rFonts w:ascii="Times New Roman" w:eastAsia="Arial Unicode MS" w:hAnsi="Times New Roman"/>
          <w:b/>
          <w:kern w:val="1"/>
          <w:sz w:val="24"/>
          <w:szCs w:val="24"/>
          <w:lang w:val="sr-Cyrl-CS" w:eastAsia="ar-SA"/>
        </w:rPr>
        <w:tab/>
      </w:r>
      <w:r w:rsidRPr="00DB4446">
        <w:rPr>
          <w:rFonts w:ascii="Times New Roman" w:eastAsia="Arial Unicode MS" w:hAnsi="Times New Roman"/>
          <w:b/>
          <w:kern w:val="1"/>
          <w:sz w:val="24"/>
          <w:szCs w:val="24"/>
          <w:lang w:val="sr-Cyrl-CS" w:eastAsia="ar-SA"/>
        </w:rPr>
        <w:tab/>
      </w:r>
      <w:r w:rsidRPr="00DB4446">
        <w:rPr>
          <w:rFonts w:ascii="Times New Roman" w:eastAsia="Arial Unicode MS" w:hAnsi="Times New Roman"/>
          <w:b/>
          <w:kern w:val="1"/>
          <w:sz w:val="24"/>
          <w:szCs w:val="24"/>
          <w:lang w:val="sr-Cyrl-CS" w:eastAsia="ar-SA"/>
        </w:rPr>
        <w:tab/>
      </w:r>
      <w:r w:rsidRPr="00DB4446">
        <w:rPr>
          <w:rFonts w:ascii="Times New Roman" w:eastAsia="Arial Unicode MS" w:hAnsi="Times New Roman"/>
          <w:b/>
          <w:kern w:val="1"/>
          <w:sz w:val="24"/>
          <w:szCs w:val="24"/>
          <w:lang w:val="sr-Cyrl-CS" w:eastAsia="ar-SA"/>
        </w:rPr>
        <w:tab/>
      </w:r>
      <w:r w:rsidRPr="00DB4446">
        <w:rPr>
          <w:rFonts w:ascii="Times New Roman" w:eastAsia="Arial Unicode MS" w:hAnsi="Times New Roman"/>
          <w:b/>
          <w:noProof/>
          <w:kern w:val="1"/>
          <w:sz w:val="24"/>
          <w:szCs w:val="24"/>
          <w:lang w:val="ru-RU" w:eastAsia="ar-SA"/>
        </w:rPr>
        <w:t>Угриновачка 210б</w:t>
      </w:r>
      <w:r w:rsidRPr="00DB4446">
        <w:rPr>
          <w:rFonts w:ascii="Times New Roman" w:eastAsia="Arial Unicode MS" w:hAnsi="Times New Roman"/>
          <w:b/>
          <w:kern w:val="1"/>
          <w:sz w:val="24"/>
          <w:szCs w:val="24"/>
          <w:lang w:val="sr-Cyrl-CS" w:eastAsia="ar-SA"/>
        </w:rPr>
        <w:t>, 11080 Земун</w:t>
      </w:r>
    </w:p>
    <w:p w:rsidR="00DB4446" w:rsidRPr="00DB4446" w:rsidRDefault="00DB4446" w:rsidP="00DB4446">
      <w:pPr>
        <w:tabs>
          <w:tab w:val="left" w:pos="540"/>
        </w:tabs>
        <w:suppressAutoHyphens/>
        <w:spacing w:after="0" w:line="240" w:lineRule="auto"/>
        <w:ind w:left="540"/>
        <w:jc w:val="left"/>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eastAsia="ar-SA"/>
        </w:rPr>
        <w:tab/>
      </w:r>
      <w:r w:rsidRPr="00DB4446">
        <w:rPr>
          <w:rFonts w:ascii="Times New Roman" w:eastAsia="Arial Unicode MS" w:hAnsi="Times New Roman"/>
          <w:b/>
          <w:kern w:val="1"/>
          <w:sz w:val="24"/>
          <w:szCs w:val="24"/>
          <w:lang w:eastAsia="ar-SA"/>
        </w:rPr>
        <w:tab/>
      </w:r>
      <w:r w:rsidRPr="00DB4446">
        <w:rPr>
          <w:rFonts w:ascii="Times New Roman" w:eastAsia="Arial Unicode MS" w:hAnsi="Times New Roman"/>
          <w:b/>
          <w:kern w:val="1"/>
          <w:sz w:val="24"/>
          <w:szCs w:val="24"/>
          <w:lang w:eastAsia="ar-SA"/>
        </w:rPr>
        <w:tab/>
      </w:r>
      <w:r w:rsidRPr="00DB4446">
        <w:rPr>
          <w:rFonts w:ascii="Times New Roman" w:eastAsia="Arial Unicode MS" w:hAnsi="Times New Roman"/>
          <w:b/>
          <w:kern w:val="1"/>
          <w:sz w:val="24"/>
          <w:szCs w:val="24"/>
          <w:lang w:eastAsia="ar-SA"/>
        </w:rPr>
        <w:tab/>
      </w:r>
      <w:r w:rsidRPr="00DB4446">
        <w:rPr>
          <w:rFonts w:ascii="Times New Roman" w:eastAsia="Arial Unicode MS" w:hAnsi="Times New Roman"/>
          <w:b/>
          <w:kern w:val="1"/>
          <w:sz w:val="24"/>
          <w:szCs w:val="24"/>
          <w:lang w:eastAsia="ar-SA"/>
        </w:rPr>
        <w:tab/>
      </w:r>
      <w:r w:rsidRPr="00DB4446">
        <w:rPr>
          <w:rFonts w:ascii="Times New Roman" w:eastAsia="Arial Unicode MS" w:hAnsi="Times New Roman"/>
          <w:b/>
          <w:kern w:val="1"/>
          <w:sz w:val="24"/>
          <w:szCs w:val="24"/>
          <w:lang w:eastAsia="ar-SA"/>
        </w:rPr>
        <w:tab/>
      </w:r>
      <w:r w:rsidRPr="00DB4446">
        <w:rPr>
          <w:rFonts w:ascii="Times New Roman" w:eastAsia="Times New Roman" w:hAnsi="Times New Roman"/>
          <w:b/>
          <w:sz w:val="24"/>
          <w:szCs w:val="24"/>
        </w:rPr>
        <w:t>КМЦ</w:t>
      </w:r>
      <w:r w:rsidRPr="00DB4446">
        <w:rPr>
          <w:rFonts w:ascii="Times New Roman" w:eastAsia="Times New Roman" w:hAnsi="Times New Roman"/>
          <w:b/>
          <w:sz w:val="24"/>
          <w:szCs w:val="24"/>
          <w:lang w:val="sr-Cyrl-CS"/>
        </w:rPr>
        <w:t xml:space="preserve"> </w:t>
      </w:r>
      <w:r w:rsidRPr="00DB4446">
        <w:rPr>
          <w:rFonts w:ascii="Times New Roman" w:eastAsia="Times New Roman" w:hAnsi="Times New Roman"/>
          <w:b/>
          <w:sz w:val="24"/>
          <w:szCs w:val="24"/>
        </w:rPr>
        <w:t>Београд</w:t>
      </w:r>
      <w:r w:rsidRPr="00DB4446">
        <w:rPr>
          <w:rFonts w:ascii="Times New Roman" w:eastAsia="Times New Roman" w:hAnsi="Times New Roman"/>
          <w:b/>
          <w:sz w:val="24"/>
          <w:szCs w:val="24"/>
          <w:lang w:val="sr-Cyrl-CS"/>
        </w:rPr>
        <w:t>, Проте Матеје 15, Добановци</w:t>
      </w:r>
    </w:p>
    <w:p w:rsidR="00DB4446" w:rsidRPr="00DB4446" w:rsidRDefault="00DB4446" w:rsidP="00DB4446">
      <w:pPr>
        <w:suppressAutoHyphens/>
        <w:spacing w:after="0" w:line="240" w:lineRule="auto"/>
        <w:ind w:left="3540" w:firstLine="708"/>
        <w:jc w:val="left"/>
        <w:rPr>
          <w:rFonts w:ascii="Times New Roman" w:eastAsia="Arial Unicode MS" w:hAnsi="Times New Roman"/>
          <w:b/>
          <w:kern w:val="1"/>
          <w:sz w:val="24"/>
          <w:szCs w:val="24"/>
          <w:lang w:val="sr-Cyrl-CS" w:eastAsia="ar-SA"/>
        </w:rPr>
      </w:pPr>
      <w:r w:rsidRPr="00DB4446">
        <w:rPr>
          <w:rFonts w:ascii="Times New Roman" w:eastAsia="Times New Roman" w:hAnsi="Times New Roman"/>
          <w:b/>
          <w:sz w:val="24"/>
          <w:szCs w:val="24"/>
        </w:rPr>
        <w:t>КМЦ</w:t>
      </w:r>
      <w:r w:rsidRPr="00DB4446">
        <w:rPr>
          <w:rFonts w:ascii="Times New Roman" w:eastAsia="Times New Roman" w:hAnsi="Times New Roman"/>
          <w:b/>
          <w:sz w:val="24"/>
          <w:szCs w:val="24"/>
          <w:lang w:val="sr-Cyrl-CS"/>
        </w:rPr>
        <w:t xml:space="preserve"> </w:t>
      </w:r>
      <w:r w:rsidRPr="00DB4446">
        <w:rPr>
          <w:rFonts w:ascii="Times New Roman" w:eastAsia="Times New Roman" w:hAnsi="Times New Roman"/>
          <w:b/>
          <w:sz w:val="24"/>
          <w:szCs w:val="24"/>
        </w:rPr>
        <w:t>Ниш</w:t>
      </w:r>
      <w:r w:rsidRPr="00DB4446">
        <w:rPr>
          <w:rFonts w:ascii="Times New Roman" w:eastAsia="Times New Roman" w:hAnsi="Times New Roman"/>
          <w:b/>
          <w:sz w:val="24"/>
          <w:szCs w:val="24"/>
          <w:lang w:val="sr-Cyrl-CS"/>
        </w:rPr>
        <w:t>, Чемерничка бб, Брдо Камаре, Ниш</w:t>
      </w:r>
    </w:p>
    <w:p w:rsidR="00DB4446" w:rsidRPr="00DB4446" w:rsidRDefault="00DB4446" w:rsidP="00DB4446">
      <w:pPr>
        <w:numPr>
          <w:ilvl w:val="0"/>
          <w:numId w:val="8"/>
        </w:numPr>
        <w:tabs>
          <w:tab w:val="num" w:pos="540"/>
        </w:tabs>
        <w:suppressAutoHyphens/>
        <w:spacing w:after="0" w:line="240" w:lineRule="auto"/>
        <w:jc w:val="left"/>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Рок важења понуде:</w:t>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t xml:space="preserve">_____ дана </w:t>
      </w:r>
      <w:r w:rsidRPr="00DB4446">
        <w:rPr>
          <w:rFonts w:ascii="Times New Roman" w:eastAsia="Arial Unicode MS" w:hAnsi="Times New Roman"/>
          <w:b/>
          <w:i/>
          <w:kern w:val="1"/>
          <w:sz w:val="24"/>
          <w:szCs w:val="24"/>
          <w:lang w:val="sr-Cyrl-CS" w:eastAsia="ar-SA"/>
        </w:rPr>
        <w:t>(не краћи од 30)</w:t>
      </w:r>
    </w:p>
    <w:p w:rsidR="00DB4446" w:rsidRPr="00DB4446" w:rsidRDefault="00DB4446" w:rsidP="00DB4446">
      <w:pPr>
        <w:suppressAutoHyphens/>
        <w:spacing w:after="0" w:line="240" w:lineRule="auto"/>
        <w:ind w:left="180"/>
        <w:jc w:val="left"/>
        <w:rPr>
          <w:rFonts w:ascii="Times New Roman" w:eastAsia="TimesNewRomanPSMT" w:hAnsi="Times New Roman"/>
          <w:b/>
          <w:bCs/>
          <w:kern w:val="1"/>
          <w:sz w:val="24"/>
          <w:szCs w:val="24"/>
          <w:lang w:eastAsia="ar-SA"/>
        </w:rPr>
      </w:pPr>
    </w:p>
    <w:p w:rsidR="00DB4446" w:rsidRPr="00DB4446" w:rsidRDefault="00DB4446" w:rsidP="00DB4446">
      <w:pPr>
        <w:suppressAutoHyphens/>
        <w:spacing w:after="0" w:line="240" w:lineRule="auto"/>
        <w:ind w:left="180"/>
        <w:jc w:val="left"/>
        <w:rPr>
          <w:rFonts w:ascii="Times New Roman" w:eastAsia="TimesNewRomanPSMT" w:hAnsi="Times New Roman"/>
          <w:b/>
          <w:bCs/>
          <w:kern w:val="1"/>
          <w:sz w:val="24"/>
          <w:szCs w:val="24"/>
          <w:lang w:eastAsia="ar-SA"/>
        </w:rPr>
      </w:pPr>
    </w:p>
    <w:p w:rsidR="00DB4446" w:rsidRPr="00DB4446" w:rsidRDefault="00DB4446" w:rsidP="00DB4446">
      <w:pPr>
        <w:suppressAutoHyphens/>
        <w:spacing w:after="0" w:line="240" w:lineRule="auto"/>
        <w:ind w:left="5940" w:firstLine="540"/>
        <w:jc w:val="left"/>
        <w:rPr>
          <w:rFonts w:ascii="Times New Roman" w:eastAsia="TimesNewRomanPSMT" w:hAnsi="Times New Roman"/>
          <w:bCs/>
          <w:color w:val="000000"/>
          <w:kern w:val="1"/>
          <w:sz w:val="24"/>
          <w:szCs w:val="24"/>
          <w:lang w:eastAsia="ar-SA"/>
        </w:rPr>
      </w:pPr>
      <w:r w:rsidRPr="00DB4446">
        <w:rPr>
          <w:rFonts w:ascii="Times New Roman" w:eastAsia="Arial Unicode MS" w:hAnsi="Times New Roman"/>
          <w:bCs/>
          <w:color w:val="000000"/>
          <w:kern w:val="1"/>
          <w:sz w:val="24"/>
          <w:szCs w:val="24"/>
          <w:lang w:eastAsia="ar-SA"/>
        </w:rPr>
        <w:t>ПОНУЂАЧ</w:t>
      </w:r>
    </w:p>
    <w:p w:rsidR="00DB4446" w:rsidRPr="00DB4446" w:rsidRDefault="00DB4446" w:rsidP="00DB4446">
      <w:pPr>
        <w:suppressAutoHyphens/>
        <w:spacing w:after="0" w:line="240" w:lineRule="auto"/>
        <w:ind w:left="180"/>
        <w:jc w:val="left"/>
        <w:rPr>
          <w:rFonts w:ascii="Times New Roman" w:eastAsia="TimesNewRomanPSMT" w:hAnsi="Times New Roman"/>
          <w:b/>
          <w:bCs/>
          <w:color w:val="000000"/>
          <w:kern w:val="1"/>
          <w:sz w:val="24"/>
          <w:szCs w:val="24"/>
          <w:lang w:eastAsia="ar-SA"/>
        </w:rPr>
      </w:pPr>
    </w:p>
    <w:p w:rsidR="00DB4446" w:rsidRPr="00DB4446" w:rsidRDefault="00DB4446" w:rsidP="00DB4446">
      <w:pPr>
        <w:suppressAutoHyphens/>
        <w:spacing w:after="0" w:line="240" w:lineRule="auto"/>
        <w:ind w:left="3600" w:firstLine="720"/>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t>______________________</w:t>
      </w:r>
    </w:p>
    <w:p w:rsidR="00DB4446" w:rsidRPr="00DB4446" w:rsidRDefault="00DB4446" w:rsidP="00DB4446">
      <w:pPr>
        <w:suppressAutoHyphens/>
        <w:spacing w:after="0" w:line="240" w:lineRule="auto"/>
        <w:jc w:val="left"/>
        <w:rPr>
          <w:rFonts w:ascii="Times New Roman" w:eastAsia="TimesNewRomanPSMT" w:hAnsi="Times New Roman"/>
          <w:b/>
          <w:bCs/>
          <w:color w:val="000000"/>
          <w:kern w:val="1"/>
          <w:sz w:val="24"/>
          <w:szCs w:val="24"/>
          <w:lang w:eastAsia="ar-SA"/>
        </w:rPr>
      </w:pP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i/>
          <w:color w:val="000000"/>
          <w:kern w:val="1"/>
          <w:sz w:val="24"/>
          <w:szCs w:val="24"/>
          <w:lang w:eastAsia="ar-SA"/>
        </w:rPr>
        <w:t>(потпис овлашћеног лица)</w:t>
      </w:r>
    </w:p>
    <w:p w:rsidR="00DB4446" w:rsidRPr="00DB4446" w:rsidRDefault="00DB4446" w:rsidP="00DB4446">
      <w:pPr>
        <w:suppressAutoHyphens/>
        <w:spacing w:after="0" w:line="240" w:lineRule="auto"/>
        <w:jc w:val="left"/>
        <w:rPr>
          <w:rFonts w:ascii="Times New Roman" w:eastAsia="TimesNewRomanPSMT" w:hAnsi="Times New Roman"/>
          <w:b/>
          <w:b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
          <w:iCs/>
          <w:color w:val="000000"/>
          <w:kern w:val="1"/>
          <w:sz w:val="24"/>
          <w:szCs w:val="24"/>
          <w:lang w:eastAsia="ar-SA"/>
        </w:rPr>
      </w:pPr>
      <w:r w:rsidRPr="00DB4446">
        <w:rPr>
          <w:rFonts w:ascii="Times New Roman" w:eastAsia="Arial Unicode MS" w:hAnsi="Times New Roman"/>
          <w:b/>
          <w:bCs/>
          <w:i/>
          <w:iCs/>
          <w:color w:val="000000"/>
          <w:kern w:val="1"/>
          <w:sz w:val="24"/>
          <w:szCs w:val="24"/>
          <w:u w:val="single"/>
          <w:lang w:eastAsia="ar-SA"/>
        </w:rPr>
        <w:t>Напомена:</w:t>
      </w:r>
      <w:r w:rsidRPr="00DB4446">
        <w:rPr>
          <w:rFonts w:ascii="Times New Roman" w:eastAsia="Arial Unicode MS" w:hAnsi="Times New Roman"/>
          <w:b/>
          <w:bCs/>
          <w:i/>
          <w:iCs/>
          <w:color w:val="000000"/>
          <w:kern w:val="1"/>
          <w:sz w:val="24"/>
          <w:szCs w:val="24"/>
          <w:lang w:eastAsia="ar-SA"/>
        </w:rPr>
        <w:t xml:space="preserve"> </w:t>
      </w:r>
    </w:p>
    <w:p w:rsidR="00DB4446" w:rsidRPr="00DB4446" w:rsidRDefault="00DB4446" w:rsidP="00DB4446">
      <w:pPr>
        <w:suppressAutoHyphens/>
        <w:spacing w:after="0" w:line="240" w:lineRule="auto"/>
        <w:rPr>
          <w:rFonts w:ascii="Times New Roman" w:eastAsia="Arial Unicode MS" w:hAnsi="Times New Roman"/>
          <w:i/>
          <w:iCs/>
          <w:kern w:val="1"/>
          <w:sz w:val="24"/>
          <w:szCs w:val="24"/>
          <w:lang w:eastAsia="ar-SA"/>
        </w:rPr>
      </w:pPr>
      <w:r w:rsidRPr="00DB4446">
        <w:rPr>
          <w:rFonts w:ascii="Times New Roman" w:eastAsia="Arial Unicode MS" w:hAnsi="Times New Roman"/>
          <w:i/>
          <w:iCs/>
          <w:color w:val="000000"/>
          <w:kern w:val="1"/>
          <w:sz w:val="24"/>
          <w:szCs w:val="24"/>
          <w:lang w:eastAsia="ar-SA"/>
        </w:rPr>
        <w:t xml:space="preserve">- Образац понуде понуђач мора да попуни и потпише, чиме потврђује </w:t>
      </w:r>
      <w:r w:rsidRPr="00DB4446">
        <w:rPr>
          <w:rFonts w:ascii="Times New Roman" w:eastAsia="Arial Unicode MS" w:hAnsi="Times New Roman"/>
          <w:i/>
          <w:iCs/>
          <w:kern w:val="1"/>
          <w:sz w:val="24"/>
          <w:szCs w:val="24"/>
          <w:lang w:eastAsia="ar-SA"/>
        </w:rPr>
        <w:t>да су тачни подаци који су у обрасцу понуде наведени.</w:t>
      </w:r>
    </w:p>
    <w:p w:rsidR="00DB4446" w:rsidRPr="00DB4446" w:rsidRDefault="00DB4446" w:rsidP="00DB4446">
      <w:pPr>
        <w:suppressAutoHyphens/>
        <w:spacing w:after="0" w:line="240" w:lineRule="auto"/>
        <w:rPr>
          <w:rFonts w:ascii="Times New Roman" w:hAnsi="Times New Roman"/>
          <w:i/>
          <w:kern w:val="1"/>
          <w:sz w:val="24"/>
          <w:szCs w:val="24"/>
          <w:lang w:eastAsia="ar-SA"/>
        </w:rPr>
      </w:pPr>
      <w:r w:rsidRPr="00DB4446">
        <w:rPr>
          <w:rFonts w:ascii="Times New Roman" w:eastAsia="Arial Unicode MS" w:hAnsi="Times New Roman"/>
          <w:i/>
          <w:iCs/>
          <w:kern w:val="1"/>
          <w:sz w:val="24"/>
          <w:szCs w:val="24"/>
          <w:lang w:eastAsia="ar-SA"/>
        </w:rPr>
        <w:t xml:space="preserve">- Уколико понуђачи подносе заједничку понуду, могу се определити да образац понуде потписују сви понуђачи из групе понуђача или један понуђач </w:t>
      </w:r>
      <w:r w:rsidRPr="00DB4446">
        <w:rPr>
          <w:rFonts w:ascii="Times New Roman" w:eastAsia="TimesNewRomanPSMT" w:hAnsi="Times New Roman"/>
          <w:bCs/>
          <w:i/>
          <w:kern w:val="1"/>
          <w:sz w:val="24"/>
          <w:szCs w:val="24"/>
          <w:lang w:eastAsia="ar-SA"/>
        </w:rPr>
        <w:t xml:space="preserve">у име групе, </w:t>
      </w:r>
      <w:r w:rsidRPr="00DB4446">
        <w:rPr>
          <w:rFonts w:ascii="Times New Roman" w:eastAsia="Arial Unicode MS" w:hAnsi="Times New Roman"/>
          <w:i/>
          <w:iCs/>
          <w:kern w:val="1"/>
          <w:sz w:val="24"/>
          <w:szCs w:val="24"/>
          <w:lang w:eastAsia="ar-SA"/>
        </w:rPr>
        <w:t>који мора бити одређен</w:t>
      </w:r>
      <w:r w:rsidRPr="00DB4446">
        <w:rPr>
          <w:rFonts w:ascii="Times New Roman" w:hAnsi="Times New Roman"/>
          <w:i/>
          <w:kern w:val="1"/>
          <w:sz w:val="24"/>
          <w:szCs w:val="24"/>
          <w:lang w:eastAsia="ar-SA"/>
        </w:rPr>
        <w:t xml:space="preserve"> Споразумом понуђача из групе понуђача, из чл. 81. ст. 4. Закона.</w:t>
      </w:r>
    </w:p>
    <w:p w:rsidR="00DB4446" w:rsidRPr="00DB4446" w:rsidRDefault="00DB4446" w:rsidP="00DB4446">
      <w:pPr>
        <w:suppressAutoHyphens/>
        <w:spacing w:after="0" w:line="240" w:lineRule="auto"/>
        <w:rPr>
          <w:rFonts w:ascii="Times New Roman" w:hAnsi="Times New Roman"/>
          <w:i/>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p>
    <w:p w:rsidR="00DB4446" w:rsidRPr="00DB4446" w:rsidRDefault="00DB4446" w:rsidP="00DB4446">
      <w:pPr>
        <w:shd w:val="clear" w:color="auto" w:fill="FFFFFF"/>
        <w:suppressAutoHyphens/>
        <w:spacing w:after="0" w:line="240" w:lineRule="auto"/>
        <w:jc w:val="right"/>
        <w:rPr>
          <w:rFonts w:ascii="Times New Roman" w:eastAsia="Arial Unicode MS" w:hAnsi="Times New Roman"/>
          <w:b/>
          <w:bCs/>
          <w:iCs/>
          <w:color w:val="000000"/>
          <w:kern w:val="1"/>
          <w:sz w:val="28"/>
          <w:szCs w:val="28"/>
          <w:lang w:eastAsia="ar-SA"/>
        </w:rPr>
      </w:pPr>
    </w:p>
    <w:p w:rsidR="00DB4446" w:rsidRPr="00DB4446" w:rsidRDefault="00DB4446" w:rsidP="00DB4446">
      <w:pPr>
        <w:shd w:val="clear" w:color="auto" w:fill="FFFFFF"/>
        <w:suppressAutoHyphens/>
        <w:spacing w:after="0" w:line="240" w:lineRule="auto"/>
        <w:jc w:val="right"/>
        <w:rPr>
          <w:rFonts w:ascii="Times New Roman" w:eastAsia="Arial Unicode MS" w:hAnsi="Times New Roman"/>
          <w:b/>
          <w:bCs/>
          <w:iCs/>
          <w:color w:val="000000"/>
          <w:kern w:val="1"/>
          <w:sz w:val="28"/>
          <w:szCs w:val="28"/>
          <w:lang w:eastAsia="ar-SA"/>
        </w:rPr>
      </w:pPr>
    </w:p>
    <w:p w:rsidR="00DB4446" w:rsidRPr="00DB4446" w:rsidRDefault="00DB4446" w:rsidP="00DB4446">
      <w:pPr>
        <w:shd w:val="clear" w:color="auto" w:fill="FFFFFF"/>
        <w:suppressAutoHyphens/>
        <w:spacing w:after="0" w:line="240" w:lineRule="auto"/>
        <w:jc w:val="right"/>
        <w:rPr>
          <w:rFonts w:ascii="Times New Roman" w:eastAsia="Arial Unicode MS" w:hAnsi="Times New Roman"/>
          <w:b/>
          <w:bCs/>
          <w:iCs/>
          <w:color w:val="000000"/>
          <w:kern w:val="1"/>
          <w:sz w:val="28"/>
          <w:szCs w:val="28"/>
          <w:lang w:eastAsia="ar-SA"/>
        </w:rPr>
      </w:pPr>
    </w:p>
    <w:p w:rsidR="00DB4446" w:rsidRPr="00DB4446" w:rsidRDefault="00DB4446" w:rsidP="00DB4446">
      <w:pPr>
        <w:shd w:val="clear" w:color="auto" w:fill="FFFFFF"/>
        <w:suppressAutoHyphens/>
        <w:spacing w:after="0" w:line="240" w:lineRule="auto"/>
        <w:jc w:val="right"/>
        <w:rPr>
          <w:rFonts w:ascii="Times New Roman" w:eastAsia="Arial Unicode MS" w:hAnsi="Times New Roman"/>
          <w:b/>
          <w:bCs/>
          <w:iCs/>
          <w:color w:val="000000"/>
          <w:kern w:val="1"/>
          <w:sz w:val="28"/>
          <w:szCs w:val="28"/>
          <w:lang w:eastAsia="ar-SA"/>
        </w:rPr>
      </w:pPr>
    </w:p>
    <w:p w:rsidR="00DB4446" w:rsidRPr="00DB4446" w:rsidRDefault="00DB4446" w:rsidP="00DB4446">
      <w:pPr>
        <w:shd w:val="clear" w:color="auto" w:fill="FFFFFF"/>
        <w:suppressAutoHyphens/>
        <w:spacing w:after="0" w:line="240" w:lineRule="auto"/>
        <w:jc w:val="right"/>
        <w:rPr>
          <w:rFonts w:ascii="Times New Roman" w:eastAsia="Arial Unicode MS" w:hAnsi="Times New Roman"/>
          <w:b/>
          <w:bCs/>
          <w:iCs/>
          <w:color w:val="000000"/>
          <w:kern w:val="1"/>
          <w:sz w:val="28"/>
          <w:szCs w:val="28"/>
          <w:lang w:eastAsia="ar-SA"/>
        </w:rPr>
      </w:pPr>
    </w:p>
    <w:p w:rsidR="00DB4446" w:rsidRPr="00DB4446" w:rsidRDefault="00DB4446" w:rsidP="00DB4446">
      <w:pPr>
        <w:shd w:val="clear" w:color="auto" w:fill="FFFFFF"/>
        <w:suppressAutoHyphens/>
        <w:spacing w:after="0" w:line="240" w:lineRule="auto"/>
        <w:jc w:val="right"/>
        <w:rPr>
          <w:rFonts w:ascii="Times New Roman" w:eastAsia="Arial Unicode MS" w:hAnsi="Times New Roman"/>
          <w:b/>
          <w:bCs/>
          <w:iCs/>
          <w:color w:val="000000"/>
          <w:kern w:val="1"/>
          <w:sz w:val="28"/>
          <w:szCs w:val="28"/>
          <w:lang w:eastAsia="ar-SA"/>
        </w:rPr>
      </w:pPr>
    </w:p>
    <w:p w:rsidR="00DB4446" w:rsidRPr="00DB4446" w:rsidRDefault="00DB4446" w:rsidP="00DB4446">
      <w:pPr>
        <w:shd w:val="clear" w:color="auto" w:fill="FFFFFF"/>
        <w:suppressAutoHyphens/>
        <w:spacing w:after="0" w:line="240" w:lineRule="auto"/>
        <w:jc w:val="right"/>
        <w:rPr>
          <w:rFonts w:ascii="Times New Roman" w:eastAsia="Arial Unicode MS" w:hAnsi="Times New Roman"/>
          <w:b/>
          <w:bCs/>
          <w:iCs/>
          <w:color w:val="000000"/>
          <w:kern w:val="1"/>
          <w:sz w:val="28"/>
          <w:szCs w:val="28"/>
          <w:lang w:eastAsia="ar-SA"/>
        </w:rPr>
      </w:pPr>
      <w:r w:rsidRPr="00DB4446">
        <w:rPr>
          <w:rFonts w:ascii="Times New Roman" w:eastAsia="Arial Unicode MS" w:hAnsi="Times New Roman"/>
          <w:b/>
          <w:bCs/>
          <w:iCs/>
          <w:color w:val="000000"/>
          <w:kern w:val="1"/>
          <w:sz w:val="28"/>
          <w:szCs w:val="28"/>
          <w:lang w:eastAsia="ar-SA"/>
        </w:rPr>
        <w:lastRenderedPageBreak/>
        <w:t xml:space="preserve"> (</w:t>
      </w:r>
      <w:r w:rsidRPr="00DB4446">
        <w:rPr>
          <w:rFonts w:ascii="Times New Roman" w:eastAsia="Arial Unicode MS" w:hAnsi="Times New Roman"/>
          <w:b/>
          <w:bCs/>
          <w:iCs/>
          <w:kern w:val="1"/>
          <w:sz w:val="28"/>
          <w:szCs w:val="28"/>
          <w:lang w:eastAsia="ar-SA"/>
        </w:rPr>
        <w:t>Образац 2)</w:t>
      </w:r>
    </w:p>
    <w:p w:rsidR="00DB4446" w:rsidRPr="00DB4446" w:rsidRDefault="00DB4446" w:rsidP="00DB4446">
      <w:pPr>
        <w:shd w:val="clear" w:color="auto" w:fill="FFFFFF"/>
        <w:suppressAutoHyphens/>
        <w:spacing w:after="0" w:line="240" w:lineRule="auto"/>
        <w:jc w:val="right"/>
        <w:rPr>
          <w:rFonts w:ascii="Times New Roman" w:eastAsia="Arial Unicode MS" w:hAnsi="Times New Roman"/>
          <w:b/>
          <w:bCs/>
          <w:iCs/>
          <w:color w:val="000000"/>
          <w:kern w:val="1"/>
          <w:sz w:val="28"/>
          <w:szCs w:val="28"/>
          <w:lang w:eastAsia="ar-SA"/>
        </w:rPr>
      </w:pPr>
    </w:p>
    <w:p w:rsidR="00DB4446" w:rsidRPr="00DB4446" w:rsidRDefault="00DB4446" w:rsidP="00DB4446">
      <w:pPr>
        <w:shd w:val="clear" w:color="auto" w:fill="FFFFFF"/>
        <w:suppressAutoHyphens/>
        <w:spacing w:after="0" w:line="240" w:lineRule="auto"/>
        <w:jc w:val="center"/>
        <w:rPr>
          <w:rFonts w:ascii="Times New Roman" w:eastAsia="Arial Unicode MS" w:hAnsi="Times New Roman"/>
          <w:b/>
          <w:bCs/>
          <w:iCs/>
          <w:color w:val="000000"/>
          <w:kern w:val="1"/>
          <w:sz w:val="28"/>
          <w:szCs w:val="28"/>
          <w:lang w:eastAsia="ar-SA"/>
        </w:rPr>
      </w:pPr>
      <w:r w:rsidRPr="00DB4446">
        <w:rPr>
          <w:rFonts w:ascii="Times New Roman" w:eastAsia="Arial Unicode MS" w:hAnsi="Times New Roman"/>
          <w:b/>
          <w:bCs/>
          <w:iCs/>
          <w:color w:val="000000"/>
          <w:kern w:val="1"/>
          <w:sz w:val="28"/>
          <w:szCs w:val="28"/>
          <w:lang w:eastAsia="ar-SA"/>
        </w:rPr>
        <w:t>ОБРАЗАЦ ТРОШКОВА ПРИПРЕМЕ ПОНУДЕ</w:t>
      </w:r>
    </w:p>
    <w:p w:rsidR="00DB4446" w:rsidRPr="00DB4446" w:rsidRDefault="00DB4446" w:rsidP="00DB4446">
      <w:pPr>
        <w:shd w:val="clear" w:color="auto" w:fill="FFFFFF"/>
        <w:suppressAutoHyphens/>
        <w:spacing w:after="0" w:line="240" w:lineRule="auto"/>
        <w:jc w:val="left"/>
        <w:rPr>
          <w:rFonts w:ascii="Times New Roman" w:eastAsia="Arial Unicode MS" w:hAnsi="Times New Roman"/>
          <w:b/>
          <w:bCs/>
          <w:iCs/>
          <w:color w:val="000000"/>
          <w:kern w:val="1"/>
          <w:sz w:val="24"/>
          <w:szCs w:val="24"/>
          <w:lang w:eastAsia="ar-SA"/>
        </w:rPr>
      </w:pPr>
    </w:p>
    <w:p w:rsidR="00DB4446" w:rsidRPr="00DB4446" w:rsidRDefault="00DB4446" w:rsidP="00DB4446">
      <w:pPr>
        <w:shd w:val="clear" w:color="auto" w:fill="FFFFFF"/>
        <w:suppressAutoHyphens/>
        <w:spacing w:after="0" w:line="240" w:lineRule="auto"/>
        <w:jc w:val="left"/>
        <w:rPr>
          <w:rFonts w:ascii="Times New Roman" w:eastAsia="Arial Unicode MS" w:hAnsi="Times New Roman"/>
          <w:b/>
          <w:bCs/>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У складу са чл. 88. ст. 1. Закона, понуђач</w:t>
      </w:r>
      <w:r w:rsidRPr="00DB4446">
        <w:rPr>
          <w:rFonts w:ascii="Times New Roman" w:eastAsia="Arial Unicode MS" w:hAnsi="Times New Roman"/>
          <w:kern w:val="1"/>
          <w:lang w:eastAsia="ar-SA"/>
        </w:rPr>
        <w:t xml:space="preserve"> </w:t>
      </w:r>
      <w:r w:rsidRPr="00DB4446">
        <w:rPr>
          <w:rFonts w:ascii="Times New Roman" w:eastAsia="Arial Unicode MS" w:hAnsi="Times New Roman"/>
          <w:kern w:val="1"/>
          <w:sz w:val="24"/>
          <w:szCs w:val="24"/>
          <w:lang w:eastAsia="ar-SA"/>
        </w:rPr>
        <w:t>____________________________________________,</w:t>
      </w:r>
    </w:p>
    <w:p w:rsidR="00DB4446" w:rsidRPr="00DB4446" w:rsidRDefault="00DB4446" w:rsidP="00DB4446">
      <w:pPr>
        <w:suppressAutoHyphens/>
        <w:spacing w:after="0" w:line="240" w:lineRule="auto"/>
        <w:ind w:left="5040" w:firstLine="720"/>
        <w:rPr>
          <w:rFonts w:ascii="Times New Roman" w:eastAsia="Arial Unicode MS" w:hAnsi="Times New Roman"/>
          <w:i/>
          <w:iCs/>
          <w:kern w:val="1"/>
          <w:sz w:val="24"/>
          <w:szCs w:val="24"/>
          <w:lang w:eastAsia="ar-SA"/>
        </w:rPr>
      </w:pPr>
      <w:r w:rsidRPr="00DB4446">
        <w:rPr>
          <w:rFonts w:ascii="Times New Roman" w:eastAsia="Arial Unicode MS" w:hAnsi="Times New Roman"/>
          <w:i/>
          <w:iCs/>
          <w:kern w:val="1"/>
          <w:sz w:val="24"/>
          <w:szCs w:val="24"/>
          <w:lang w:eastAsia="ar-SA"/>
        </w:rPr>
        <w:t>(</w:t>
      </w:r>
      <w:r w:rsidRPr="00DB4446">
        <w:rPr>
          <w:rFonts w:ascii="Times New Roman" w:eastAsia="Arial Unicode MS" w:hAnsi="Times New Roman"/>
          <w:i/>
          <w:kern w:val="1"/>
          <w:sz w:val="24"/>
          <w:szCs w:val="24"/>
          <w:lang w:eastAsia="ar-SA"/>
        </w:rPr>
        <w:t>назив понуђача</w:t>
      </w:r>
      <w:r w:rsidRPr="00DB4446">
        <w:rPr>
          <w:rFonts w:ascii="Times New Roman" w:eastAsia="Arial Unicode MS" w:hAnsi="Times New Roman"/>
          <w:i/>
          <w:iCs/>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доставља укупан износ и структуру трошкова припремања понуде, како следи у табели:</w:t>
      </w:r>
    </w:p>
    <w:p w:rsidR="00DB4446" w:rsidRPr="00DB4446" w:rsidRDefault="00DB4446" w:rsidP="00DB4446">
      <w:pPr>
        <w:suppressAutoHyphens/>
        <w:spacing w:after="0" w:line="240" w:lineRule="auto"/>
        <w:rPr>
          <w:rFonts w:ascii="Times New Roman" w:eastAsia="Arial Unicode MS" w:hAnsi="Times New Roman"/>
          <w:w w:val="200"/>
          <w:kern w:val="1"/>
          <w:sz w:val="24"/>
          <w:szCs w:val="24"/>
          <w:lang w:eastAsia="ar-SA"/>
        </w:rPr>
      </w:pPr>
    </w:p>
    <w:tbl>
      <w:tblPr>
        <w:tblW w:w="8855" w:type="dxa"/>
        <w:tblInd w:w="158" w:type="dxa"/>
        <w:tblLayout w:type="fixed"/>
        <w:tblLook w:val="0000"/>
      </w:tblPr>
      <w:tblGrid>
        <w:gridCol w:w="5565"/>
        <w:gridCol w:w="3290"/>
      </w:tblGrid>
      <w:tr w:rsidR="00DB4446" w:rsidRPr="00DB4446" w:rsidTr="00F159F0">
        <w:tc>
          <w:tcPr>
            <w:tcW w:w="5565" w:type="dxa"/>
            <w:tcBorders>
              <w:top w:val="single" w:sz="4" w:space="0" w:color="000000"/>
              <w:left w:val="single" w:sz="4" w:space="0" w:color="000000"/>
              <w:bottom w:val="single" w:sz="4" w:space="0" w:color="000000"/>
            </w:tcBorders>
          </w:tcPr>
          <w:p w:rsidR="00DB4446" w:rsidRPr="00DB4446" w:rsidRDefault="00DB4446" w:rsidP="00DB4446">
            <w:pPr>
              <w:suppressAutoHyphens/>
              <w:spacing w:after="0" w:line="240" w:lineRule="auto"/>
              <w:jc w:val="center"/>
              <w:rPr>
                <w:rFonts w:ascii="Times New Roman" w:eastAsia="Arial Unicode MS" w:hAnsi="Times New Roman"/>
                <w:b/>
                <w:i/>
                <w:color w:val="000000"/>
                <w:kern w:val="1"/>
                <w:sz w:val="24"/>
                <w:szCs w:val="24"/>
                <w:lang w:eastAsia="ar-SA"/>
              </w:rPr>
            </w:pPr>
            <w:r w:rsidRPr="00DB4446">
              <w:rPr>
                <w:rFonts w:ascii="Times New Roman" w:eastAsia="Arial Unicode MS" w:hAnsi="Times New Roman"/>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tcPr>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r w:rsidRPr="00DB4446">
              <w:rPr>
                <w:rFonts w:ascii="Times New Roman" w:eastAsia="Arial Unicode MS" w:hAnsi="Times New Roman"/>
                <w:b/>
                <w:i/>
                <w:color w:val="000000"/>
                <w:kern w:val="1"/>
                <w:sz w:val="24"/>
                <w:szCs w:val="24"/>
                <w:lang w:eastAsia="ar-SA"/>
              </w:rPr>
              <w:t>ИЗНОС ТРОШКА У РСД</w:t>
            </w:r>
          </w:p>
        </w:tc>
      </w:tr>
      <w:tr w:rsidR="00DB4446" w:rsidRPr="00DB4446" w:rsidTr="00F159F0">
        <w:tc>
          <w:tcPr>
            <w:tcW w:w="5565"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DB4446" w:rsidRPr="00DB4446" w:rsidRDefault="00DB4446" w:rsidP="00DB4446">
            <w:pPr>
              <w:suppressAutoHyphens/>
              <w:snapToGrid w:val="0"/>
              <w:spacing w:after="0" w:line="240" w:lineRule="auto"/>
              <w:jc w:val="right"/>
              <w:rPr>
                <w:rFonts w:ascii="Times New Roman" w:eastAsia="Arial Unicode MS" w:hAnsi="Times New Roman"/>
                <w:color w:val="000000"/>
                <w:kern w:val="1"/>
                <w:sz w:val="24"/>
                <w:szCs w:val="24"/>
                <w:lang w:eastAsia="ar-SA"/>
              </w:rPr>
            </w:pPr>
          </w:p>
        </w:tc>
      </w:tr>
      <w:tr w:rsidR="00DB4446" w:rsidRPr="00DB4446" w:rsidTr="00F159F0">
        <w:tc>
          <w:tcPr>
            <w:tcW w:w="5565"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DB4446" w:rsidRPr="00DB4446" w:rsidRDefault="00DB4446" w:rsidP="00DB4446">
            <w:pPr>
              <w:suppressAutoHyphens/>
              <w:snapToGrid w:val="0"/>
              <w:spacing w:after="0" w:line="240" w:lineRule="auto"/>
              <w:jc w:val="right"/>
              <w:rPr>
                <w:rFonts w:ascii="Times New Roman" w:eastAsia="Arial Unicode MS" w:hAnsi="Times New Roman"/>
                <w:color w:val="000000"/>
                <w:kern w:val="1"/>
                <w:sz w:val="24"/>
                <w:szCs w:val="24"/>
                <w:lang w:eastAsia="ar-SA"/>
              </w:rPr>
            </w:pPr>
          </w:p>
        </w:tc>
      </w:tr>
      <w:tr w:rsidR="00DB4446" w:rsidRPr="00DB4446" w:rsidTr="00F159F0">
        <w:tc>
          <w:tcPr>
            <w:tcW w:w="5565"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DB4446" w:rsidRPr="00DB4446" w:rsidRDefault="00DB4446" w:rsidP="00DB4446">
            <w:pPr>
              <w:suppressAutoHyphens/>
              <w:snapToGrid w:val="0"/>
              <w:spacing w:after="0" w:line="240" w:lineRule="auto"/>
              <w:jc w:val="left"/>
              <w:rPr>
                <w:rFonts w:ascii="Times New Roman" w:eastAsia="Arial Unicode MS" w:hAnsi="Times New Roman"/>
                <w:color w:val="000000"/>
                <w:kern w:val="1"/>
                <w:sz w:val="24"/>
                <w:szCs w:val="24"/>
                <w:lang w:eastAsia="ar-SA"/>
              </w:rPr>
            </w:pPr>
          </w:p>
        </w:tc>
      </w:tr>
      <w:tr w:rsidR="00DB4446" w:rsidRPr="00DB4446" w:rsidTr="00F159F0">
        <w:tc>
          <w:tcPr>
            <w:tcW w:w="5565"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DB4446" w:rsidRPr="00DB4446" w:rsidRDefault="00DB4446" w:rsidP="00DB4446">
            <w:pPr>
              <w:suppressAutoHyphens/>
              <w:snapToGrid w:val="0"/>
              <w:spacing w:after="0" w:line="240" w:lineRule="auto"/>
              <w:jc w:val="left"/>
              <w:rPr>
                <w:rFonts w:ascii="Times New Roman" w:eastAsia="Arial Unicode MS" w:hAnsi="Times New Roman"/>
                <w:color w:val="000000"/>
                <w:kern w:val="1"/>
                <w:sz w:val="24"/>
                <w:szCs w:val="24"/>
                <w:lang w:eastAsia="ar-SA"/>
              </w:rPr>
            </w:pPr>
          </w:p>
        </w:tc>
      </w:tr>
      <w:tr w:rsidR="00DB4446" w:rsidRPr="00DB4446" w:rsidTr="00F159F0">
        <w:tc>
          <w:tcPr>
            <w:tcW w:w="5565"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DB4446" w:rsidRPr="00DB4446" w:rsidRDefault="00DB4446" w:rsidP="00DB4446">
            <w:pPr>
              <w:suppressAutoHyphens/>
              <w:snapToGrid w:val="0"/>
              <w:spacing w:after="0" w:line="240" w:lineRule="auto"/>
              <w:jc w:val="left"/>
              <w:rPr>
                <w:rFonts w:ascii="Times New Roman" w:eastAsia="Arial Unicode MS" w:hAnsi="Times New Roman"/>
                <w:color w:val="000000"/>
                <w:kern w:val="1"/>
                <w:sz w:val="24"/>
                <w:szCs w:val="24"/>
                <w:lang w:eastAsia="ar-SA"/>
              </w:rPr>
            </w:pPr>
          </w:p>
        </w:tc>
      </w:tr>
      <w:tr w:rsidR="00DB4446" w:rsidRPr="00DB4446" w:rsidTr="00F159F0">
        <w:tc>
          <w:tcPr>
            <w:tcW w:w="5565"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tcPr>
          <w:p w:rsidR="00DB4446" w:rsidRPr="00DB4446" w:rsidRDefault="00DB4446" w:rsidP="00DB4446">
            <w:pPr>
              <w:suppressAutoHyphens/>
              <w:snapToGrid w:val="0"/>
              <w:spacing w:after="0" w:line="240" w:lineRule="auto"/>
              <w:jc w:val="left"/>
              <w:rPr>
                <w:rFonts w:ascii="Times New Roman" w:eastAsia="Arial Unicode MS" w:hAnsi="Times New Roman"/>
                <w:color w:val="000000"/>
                <w:kern w:val="1"/>
                <w:sz w:val="24"/>
                <w:szCs w:val="24"/>
                <w:lang w:eastAsia="ar-SA"/>
              </w:rPr>
            </w:pPr>
          </w:p>
        </w:tc>
      </w:tr>
      <w:tr w:rsidR="00DB4446" w:rsidRPr="00DB4446" w:rsidTr="00F159F0">
        <w:tc>
          <w:tcPr>
            <w:tcW w:w="5565" w:type="dxa"/>
            <w:tcBorders>
              <w:top w:val="single" w:sz="4" w:space="0" w:color="000000"/>
              <w:left w:val="single" w:sz="4" w:space="0" w:color="000000"/>
              <w:bottom w:val="single" w:sz="4" w:space="0" w:color="000000"/>
            </w:tcBorders>
          </w:tcPr>
          <w:p w:rsidR="00DB4446" w:rsidRPr="00DB4446" w:rsidRDefault="00DB4446" w:rsidP="00DB4446">
            <w:pPr>
              <w:suppressAutoHyphens/>
              <w:snapToGrid w:val="0"/>
              <w:spacing w:after="0" w:line="240" w:lineRule="auto"/>
              <w:rPr>
                <w:rFonts w:ascii="Times New Roman" w:eastAsia="Arial Unicode MS" w:hAnsi="Times New Roman"/>
                <w:i/>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b/>
                <w:i/>
                <w:color w:val="000000"/>
                <w:kern w:val="1"/>
                <w:sz w:val="24"/>
                <w:szCs w:val="24"/>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tcPr>
          <w:p w:rsidR="00DB4446" w:rsidRPr="00DB4446" w:rsidRDefault="00DB4446" w:rsidP="00DB4446">
            <w:pPr>
              <w:suppressAutoHyphens/>
              <w:snapToGrid w:val="0"/>
              <w:spacing w:after="0" w:line="240" w:lineRule="auto"/>
              <w:jc w:val="left"/>
              <w:rPr>
                <w:rFonts w:ascii="Times New Roman" w:eastAsia="Arial Unicode MS" w:hAnsi="Times New Roman"/>
                <w:color w:val="000000"/>
                <w:kern w:val="1"/>
                <w:sz w:val="24"/>
                <w:szCs w:val="24"/>
                <w:lang w:eastAsia="ar-SA"/>
              </w:rPr>
            </w:pPr>
          </w:p>
        </w:tc>
      </w:tr>
    </w:tbl>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ind w:left="5940" w:firstLine="540"/>
        <w:jc w:val="left"/>
        <w:rPr>
          <w:rFonts w:ascii="Times New Roman" w:eastAsia="TimesNewRomanPSMT" w:hAnsi="Times New Roman"/>
          <w:bCs/>
          <w:color w:val="000000"/>
          <w:kern w:val="1"/>
          <w:sz w:val="24"/>
          <w:szCs w:val="24"/>
          <w:lang w:eastAsia="ar-SA"/>
        </w:rPr>
      </w:pPr>
      <w:r w:rsidRPr="00DB4446">
        <w:rPr>
          <w:rFonts w:ascii="Times New Roman" w:eastAsia="Arial Unicode MS" w:hAnsi="Times New Roman"/>
          <w:bCs/>
          <w:color w:val="000000"/>
          <w:kern w:val="1"/>
          <w:sz w:val="24"/>
          <w:szCs w:val="24"/>
          <w:lang w:eastAsia="ar-SA"/>
        </w:rPr>
        <w:t>ПОНУЂАЧ</w:t>
      </w: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ind w:left="3600" w:firstLine="1419"/>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ab/>
        <w:t>______________________</w:t>
      </w: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i/>
          <w:color w:val="000000"/>
          <w:kern w:val="1"/>
          <w:sz w:val="24"/>
          <w:szCs w:val="24"/>
          <w:lang w:eastAsia="ar-SA"/>
        </w:rPr>
        <w:t>(потпис овлашћеног лица)</w:t>
      </w: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left"/>
        <w:rPr>
          <w:rFonts w:ascii="Times New Roman" w:eastAsia="Arial Unicode MS" w:hAnsi="Times New Roman"/>
          <w:b/>
          <w:i/>
          <w:color w:val="000000"/>
          <w:kern w:val="1"/>
          <w:sz w:val="24"/>
          <w:szCs w:val="24"/>
          <w:u w:val="single"/>
          <w:lang w:eastAsia="ar-SA"/>
        </w:rPr>
      </w:pPr>
      <w:r w:rsidRPr="00DB4446">
        <w:rPr>
          <w:rFonts w:ascii="Times New Roman" w:eastAsia="Arial Unicode MS" w:hAnsi="Times New Roman"/>
          <w:b/>
          <w:i/>
          <w:color w:val="000000"/>
          <w:kern w:val="1"/>
          <w:sz w:val="24"/>
          <w:szCs w:val="24"/>
          <w:u w:val="single"/>
          <w:lang w:eastAsia="ar-SA"/>
        </w:rPr>
        <w:t xml:space="preserve">Напомена: </w:t>
      </w:r>
    </w:p>
    <w:p w:rsidR="00DB4446" w:rsidRPr="00DB4446" w:rsidRDefault="00DB4446" w:rsidP="00DB4446">
      <w:pPr>
        <w:suppressAutoHyphens/>
        <w:spacing w:after="0" w:line="240" w:lineRule="auto"/>
        <w:jc w:val="left"/>
        <w:rPr>
          <w:rFonts w:ascii="Times New Roman" w:eastAsia="Arial Unicode MS" w:hAnsi="Times New Roman"/>
          <w:i/>
          <w:color w:val="000000"/>
          <w:kern w:val="1"/>
          <w:sz w:val="24"/>
          <w:szCs w:val="24"/>
          <w:lang w:eastAsia="ar-SA"/>
        </w:rPr>
      </w:pPr>
      <w:r w:rsidRPr="00DB4446">
        <w:rPr>
          <w:rFonts w:ascii="Times New Roman" w:eastAsia="Arial Unicode MS" w:hAnsi="Times New Roman"/>
          <w:i/>
          <w:color w:val="000000"/>
          <w:kern w:val="1"/>
          <w:sz w:val="24"/>
          <w:szCs w:val="24"/>
          <w:lang w:eastAsia="ar-SA"/>
        </w:rPr>
        <w:t>- Достављање овог обрасца није обавезно.</w:t>
      </w: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p>
    <w:p w:rsidR="00DB4446" w:rsidRPr="00DB4446" w:rsidRDefault="00DB4446" w:rsidP="00DB4446">
      <w:pPr>
        <w:suppressAutoHyphens/>
        <w:spacing w:after="0" w:line="240" w:lineRule="auto"/>
        <w:jc w:val="right"/>
        <w:rPr>
          <w:rFonts w:ascii="Times New Roman" w:eastAsia="Arial Unicode MS" w:hAnsi="Times New Roman"/>
          <w:b/>
          <w:color w:val="000000"/>
          <w:kern w:val="1"/>
          <w:sz w:val="28"/>
          <w:szCs w:val="28"/>
          <w:lang w:eastAsia="ar-SA"/>
        </w:rPr>
      </w:pPr>
      <w:r w:rsidRPr="00DB4446">
        <w:rPr>
          <w:rFonts w:ascii="Times New Roman" w:eastAsia="Arial Unicode MS" w:hAnsi="Times New Roman"/>
          <w:b/>
          <w:kern w:val="1"/>
          <w:sz w:val="28"/>
          <w:szCs w:val="28"/>
          <w:lang w:eastAsia="ar-SA"/>
        </w:rPr>
        <w:lastRenderedPageBreak/>
        <w:t>(Образац 3)</w:t>
      </w:r>
    </w:p>
    <w:p w:rsidR="00DB4446" w:rsidRPr="00DB4446" w:rsidRDefault="00DB4446" w:rsidP="00DB4446">
      <w:pPr>
        <w:suppressAutoHyphens/>
        <w:spacing w:after="0" w:line="240" w:lineRule="auto"/>
        <w:jc w:val="left"/>
        <w:rPr>
          <w:rFonts w:ascii="Times New Roman" w:eastAsia="Arial Unicode MS" w:hAnsi="Times New Roman"/>
          <w:b/>
          <w:color w:val="000000"/>
          <w:kern w:val="1"/>
          <w:sz w:val="28"/>
          <w:szCs w:val="28"/>
          <w:lang w:eastAsia="ar-SA"/>
        </w:rPr>
      </w:pP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28"/>
          <w:szCs w:val="28"/>
          <w:lang w:eastAsia="ar-SA"/>
        </w:rPr>
      </w:pPr>
      <w:r w:rsidRPr="00DB4446">
        <w:rPr>
          <w:rFonts w:ascii="Times New Roman" w:eastAsia="Arial Unicode MS" w:hAnsi="Times New Roman"/>
          <w:b/>
          <w:color w:val="000000"/>
          <w:kern w:val="1"/>
          <w:sz w:val="28"/>
          <w:szCs w:val="28"/>
          <w:lang w:eastAsia="ar-SA"/>
        </w:rPr>
        <w:t>ОБРАЗАЦ ИЗЈАВЕ О НЕЗАВИСНОЈ ПОНУДИ</w:t>
      </w: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У складу са чл. 26. Закона, понуђач ___________________________________________, даје: </w:t>
      </w:r>
    </w:p>
    <w:p w:rsidR="00DB4446" w:rsidRPr="00DB4446" w:rsidRDefault="00DB4446" w:rsidP="00DB4446">
      <w:pPr>
        <w:suppressAutoHyphens/>
        <w:spacing w:after="0" w:line="240" w:lineRule="auto"/>
        <w:ind w:left="4320" w:firstLine="720"/>
        <w:jc w:val="left"/>
        <w:rPr>
          <w:rFonts w:ascii="Times New Roman" w:eastAsia="Arial Unicode MS" w:hAnsi="Times New Roman"/>
          <w:b/>
          <w:color w:val="000000"/>
          <w:kern w:val="1"/>
          <w:sz w:val="24"/>
          <w:szCs w:val="24"/>
          <w:lang w:eastAsia="ar-SA"/>
        </w:rPr>
      </w:pPr>
      <w:r w:rsidRPr="00DB4446">
        <w:rPr>
          <w:rFonts w:ascii="Times New Roman" w:eastAsia="Arial Unicode MS" w:hAnsi="Times New Roman"/>
          <w:i/>
          <w:iCs/>
          <w:color w:val="000000"/>
          <w:kern w:val="1"/>
          <w:sz w:val="24"/>
          <w:szCs w:val="24"/>
          <w:lang w:eastAsia="ar-SA"/>
        </w:rPr>
        <w:t>(</w:t>
      </w:r>
      <w:r w:rsidRPr="00DB4446">
        <w:rPr>
          <w:rFonts w:ascii="Times New Roman" w:eastAsia="Arial Unicode MS" w:hAnsi="Times New Roman"/>
          <w:i/>
          <w:color w:val="000000"/>
          <w:kern w:val="1"/>
          <w:sz w:val="24"/>
          <w:szCs w:val="24"/>
          <w:lang w:eastAsia="ar-SA"/>
        </w:rPr>
        <w:t>назив понуђача</w:t>
      </w:r>
      <w:r w:rsidRPr="00DB4446">
        <w:rPr>
          <w:rFonts w:ascii="Times New Roman" w:eastAsia="Arial Unicode MS" w:hAnsi="Times New Roman"/>
          <w:i/>
          <w:iCs/>
          <w:color w:val="000000"/>
          <w:kern w:val="1"/>
          <w:sz w:val="24"/>
          <w:szCs w:val="24"/>
          <w:lang w:eastAsia="ar-SA"/>
        </w:rPr>
        <w:t>)</w:t>
      </w:r>
    </w:p>
    <w:p w:rsidR="00DB4446" w:rsidRPr="00DB4446" w:rsidRDefault="00DB4446" w:rsidP="00DB4446">
      <w:pPr>
        <w:suppressAutoHyphens/>
        <w:spacing w:after="0" w:line="240" w:lineRule="auto"/>
        <w:jc w:val="left"/>
        <w:rPr>
          <w:rFonts w:ascii="Times New Roman" w:eastAsia="Arial Unicode MS" w:hAnsi="Times New Roman"/>
          <w:b/>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eastAsia="ar-SA"/>
        </w:rPr>
      </w:pPr>
      <w:r w:rsidRPr="00DB4446">
        <w:rPr>
          <w:rFonts w:ascii="Times New Roman" w:eastAsia="Arial Unicode MS" w:hAnsi="Times New Roman"/>
          <w:b/>
          <w:color w:val="000000"/>
          <w:kern w:val="1"/>
          <w:sz w:val="24"/>
          <w:szCs w:val="24"/>
          <w:lang w:eastAsia="ar-SA"/>
        </w:rPr>
        <w:t>И З Ј А В У</w:t>
      </w: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eastAsia="ar-SA"/>
        </w:rPr>
      </w:pPr>
      <w:r w:rsidRPr="00DB4446">
        <w:rPr>
          <w:rFonts w:ascii="Times New Roman" w:eastAsia="Arial Unicode MS" w:hAnsi="Times New Roman"/>
          <w:b/>
          <w:color w:val="000000"/>
          <w:kern w:val="1"/>
          <w:sz w:val="24"/>
          <w:szCs w:val="24"/>
          <w:lang w:eastAsia="ar-SA"/>
        </w:rPr>
        <w:t>О НЕЗАВИСНОЈ ПОНУДИ</w:t>
      </w: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color w:val="000000"/>
          <w:kern w:val="1"/>
          <w:sz w:val="24"/>
          <w:szCs w:val="24"/>
          <w:lang w:eastAsia="ar-SA"/>
        </w:rPr>
        <w:tab/>
      </w:r>
      <w:r w:rsidRPr="00DB4446">
        <w:rPr>
          <w:rFonts w:ascii="Times New Roman" w:eastAsia="Arial Unicode MS" w:hAnsi="Times New Roman"/>
          <w:bCs/>
          <w:color w:val="000000"/>
          <w:kern w:val="1"/>
          <w:sz w:val="24"/>
          <w:szCs w:val="24"/>
          <w:lang w:eastAsia="ar-SA"/>
        </w:rPr>
        <w:t xml:space="preserve"> </w:t>
      </w:r>
    </w:p>
    <w:p w:rsidR="00DB4446" w:rsidRPr="00DB4446" w:rsidRDefault="00DB4446" w:rsidP="00DB4446">
      <w:pPr>
        <w:suppressAutoHyphens/>
        <w:spacing w:after="0" w:line="240" w:lineRule="auto"/>
        <w:rPr>
          <w:rFonts w:ascii="Times New Roman" w:eastAsia="Arial Unicode MS" w:hAnsi="Times New Roman"/>
          <w:bCs/>
          <w:color w:val="000000"/>
          <w:kern w:val="1"/>
          <w:sz w:val="24"/>
          <w:szCs w:val="24"/>
          <w:lang w:eastAsia="ar-SA"/>
        </w:rPr>
      </w:pPr>
      <w:r w:rsidRPr="00DB4446">
        <w:rPr>
          <w:rFonts w:ascii="Times New Roman" w:eastAsia="Arial Unicode MS" w:hAnsi="Times New Roman"/>
          <w:kern w:val="1"/>
          <w:sz w:val="24"/>
          <w:szCs w:val="24"/>
          <w:lang w:eastAsia="ar-SA"/>
        </w:rPr>
        <w:t>Под пуном материјалном и кривичном одговорношћу п</w:t>
      </w:r>
      <w:r w:rsidRPr="00DB4446">
        <w:rPr>
          <w:rFonts w:ascii="Times New Roman" w:eastAsia="Arial Unicode MS" w:hAnsi="Times New Roman"/>
          <w:bCs/>
          <w:kern w:val="1"/>
          <w:sz w:val="24"/>
          <w:szCs w:val="24"/>
          <w:lang w:eastAsia="ar-SA"/>
        </w:rPr>
        <w:t xml:space="preserve">отврђујем да сам понуду у поступку јавне набавке </w:t>
      </w:r>
      <w:r w:rsidRPr="00DB4446">
        <w:rPr>
          <w:rFonts w:ascii="Times New Roman" w:eastAsia="Arial Unicode MS" w:hAnsi="Times New Roman"/>
          <w:iCs/>
          <w:kern w:val="1"/>
          <w:sz w:val="24"/>
          <w:szCs w:val="24"/>
          <w:lang w:eastAsia="ar-SA"/>
        </w:rPr>
        <w:t xml:space="preserve">- </w:t>
      </w:r>
      <w:r w:rsidRPr="00DB4446">
        <w:rPr>
          <w:rFonts w:ascii="Times New Roman" w:eastAsia="Arial Unicode MS" w:hAnsi="Times New Roman"/>
          <w:b/>
          <w:bCs/>
          <w:color w:val="000000"/>
          <w:kern w:val="1"/>
          <w:sz w:val="24"/>
          <w:szCs w:val="24"/>
          <w:lang w:eastAsia="ar-SA"/>
        </w:rPr>
        <w:t>Одржавање мрежне опреме, на три године</w:t>
      </w:r>
      <w:r w:rsidRPr="00DB4446">
        <w:rPr>
          <w:rFonts w:ascii="Times New Roman" w:eastAsia="Times New Roman" w:hAnsi="Times New Roman"/>
          <w:b/>
          <w:color w:val="000000"/>
          <w:kern w:val="1"/>
          <w:sz w:val="24"/>
          <w:szCs w:val="24"/>
          <w:lang w:eastAsia="ar-SA"/>
        </w:rPr>
        <w:t>,</w:t>
      </w:r>
      <w:r w:rsidRPr="00DB4446">
        <w:rPr>
          <w:rFonts w:ascii="Times New Roman" w:eastAsia="Times New Roman" w:hAnsi="Times New Roman"/>
          <w:color w:val="000000"/>
          <w:kern w:val="1"/>
          <w:sz w:val="24"/>
          <w:szCs w:val="24"/>
          <w:lang w:eastAsia="ar-SA"/>
        </w:rPr>
        <w:t xml:space="preserve"> </w:t>
      </w:r>
      <w:r w:rsidRPr="00DB4446">
        <w:rPr>
          <w:rFonts w:ascii="Times New Roman" w:eastAsia="Times New Roman" w:hAnsi="Times New Roman"/>
          <w:b/>
          <w:color w:val="000000"/>
          <w:kern w:val="1"/>
          <w:sz w:val="24"/>
          <w:szCs w:val="24"/>
          <w:lang w:eastAsia="ar-SA"/>
        </w:rPr>
        <w:t>бр. 1-02-4042-32/</w:t>
      </w:r>
      <w:r w:rsidRPr="00DB4446">
        <w:rPr>
          <w:rFonts w:ascii="Times New Roman" w:eastAsia="Times New Roman" w:hAnsi="Times New Roman"/>
          <w:b/>
          <w:kern w:val="1"/>
          <w:sz w:val="24"/>
          <w:szCs w:val="24"/>
          <w:lang w:eastAsia="ar-SA"/>
        </w:rPr>
        <w:t>19</w:t>
      </w:r>
      <w:r w:rsidRPr="00DB4446">
        <w:rPr>
          <w:rFonts w:ascii="Times New Roman" w:eastAsia="Times New Roman" w:hAnsi="Times New Roman"/>
          <w:kern w:val="1"/>
          <w:sz w:val="24"/>
          <w:szCs w:val="24"/>
          <w:lang w:eastAsia="ar-SA"/>
        </w:rPr>
        <w:t>,</w:t>
      </w:r>
      <w:r w:rsidRPr="00DB4446">
        <w:rPr>
          <w:rFonts w:ascii="Times New Roman" w:eastAsia="Times New Roman" w:hAnsi="Times New Roman"/>
          <w:b/>
          <w:color w:val="000000"/>
          <w:kern w:val="1"/>
          <w:sz w:val="24"/>
          <w:szCs w:val="24"/>
          <w:lang w:eastAsia="ar-SA"/>
        </w:rPr>
        <w:t xml:space="preserve"> </w:t>
      </w:r>
      <w:r w:rsidRPr="00DB4446">
        <w:rPr>
          <w:rFonts w:ascii="Times New Roman" w:eastAsia="Arial Unicode MS" w:hAnsi="Times New Roman"/>
          <w:bCs/>
          <w:color w:val="000000"/>
          <w:kern w:val="1"/>
          <w:sz w:val="24"/>
          <w:szCs w:val="24"/>
          <w:lang w:eastAsia="ar-SA"/>
        </w:rPr>
        <w:t>поднео независно, без договора са другим понуђачима или заинтересованим лицима.</w:t>
      </w:r>
    </w:p>
    <w:p w:rsidR="00DB4446" w:rsidRPr="00DB4446" w:rsidRDefault="00DB4446" w:rsidP="00DB4446">
      <w:pPr>
        <w:suppressAutoHyphens/>
        <w:spacing w:after="0" w:line="240" w:lineRule="auto"/>
        <w:rPr>
          <w:rFonts w:ascii="Times New Roman" w:eastAsia="Arial Unicode MS"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color w:val="000000"/>
          <w:kern w:val="1"/>
          <w:sz w:val="24"/>
          <w:szCs w:val="24"/>
          <w:lang w:eastAsia="ar-SA"/>
        </w:rPr>
      </w:pPr>
    </w:p>
    <w:p w:rsidR="00DB4446" w:rsidRPr="00DB4446" w:rsidRDefault="00DB4446" w:rsidP="00DB4446">
      <w:pPr>
        <w:suppressAutoHyphens/>
        <w:spacing w:after="0" w:line="240" w:lineRule="auto"/>
        <w:ind w:left="5940" w:firstLine="540"/>
        <w:jc w:val="left"/>
        <w:rPr>
          <w:rFonts w:ascii="Times New Roman" w:eastAsia="TimesNewRomanPSMT" w:hAnsi="Times New Roman"/>
          <w:bCs/>
          <w:color w:val="000000"/>
          <w:kern w:val="1"/>
          <w:sz w:val="24"/>
          <w:szCs w:val="24"/>
          <w:lang w:eastAsia="ar-SA"/>
        </w:rPr>
      </w:pPr>
      <w:r w:rsidRPr="00DB4446">
        <w:rPr>
          <w:rFonts w:ascii="Times New Roman" w:eastAsia="Arial Unicode MS" w:hAnsi="Times New Roman"/>
          <w:bCs/>
          <w:color w:val="000000"/>
          <w:kern w:val="1"/>
          <w:sz w:val="24"/>
          <w:szCs w:val="24"/>
          <w:lang w:eastAsia="ar-SA"/>
        </w:rPr>
        <w:t>ПОНУЂАЧ</w:t>
      </w:r>
    </w:p>
    <w:p w:rsidR="00DB4446" w:rsidRPr="00DB4446" w:rsidRDefault="00DB4446" w:rsidP="00DB4446">
      <w:pPr>
        <w:suppressAutoHyphens/>
        <w:spacing w:after="0" w:line="240" w:lineRule="auto"/>
        <w:rPr>
          <w:rFonts w:ascii="Times New Roman" w:eastAsia="Arial Unicode MS" w:hAnsi="Times New Roman"/>
          <w:bCs/>
          <w:color w:val="000000"/>
          <w:kern w:val="1"/>
          <w:sz w:val="24"/>
          <w:szCs w:val="24"/>
          <w:lang w:eastAsia="ar-SA"/>
        </w:rPr>
      </w:pPr>
    </w:p>
    <w:p w:rsidR="00DB4446" w:rsidRPr="00DB4446" w:rsidRDefault="00DB4446" w:rsidP="00DB4446">
      <w:pPr>
        <w:suppressAutoHyphens/>
        <w:spacing w:after="0" w:line="240" w:lineRule="auto"/>
        <w:ind w:left="3600" w:firstLine="1419"/>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ab/>
        <w:t>______________________</w:t>
      </w:r>
    </w:p>
    <w:p w:rsidR="00DB4446" w:rsidRPr="00DB4446" w:rsidRDefault="00DB4446" w:rsidP="00DB4446">
      <w:pPr>
        <w:suppressAutoHyphens/>
        <w:spacing w:after="0" w:line="240" w:lineRule="auto"/>
        <w:ind w:firstLine="227"/>
        <w:rPr>
          <w:rFonts w:ascii="Times New Roman" w:eastAsia="Arial Unicode MS" w:hAnsi="Times New Roman"/>
          <w:kern w:val="1"/>
          <w:lang w:eastAsia="ar-SA"/>
        </w:rPr>
      </w:pP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i/>
          <w:kern w:val="1"/>
          <w:sz w:val="24"/>
          <w:szCs w:val="24"/>
          <w:lang w:eastAsia="ar-SA"/>
        </w:rPr>
        <w:t>(потпис овлашћеног лица)</w:t>
      </w:r>
    </w:p>
    <w:p w:rsidR="00DB4446" w:rsidRPr="00DB4446" w:rsidRDefault="00DB4446" w:rsidP="00DB4446">
      <w:pPr>
        <w:tabs>
          <w:tab w:val="left" w:pos="6028"/>
        </w:tabs>
        <w:suppressAutoHyphens/>
        <w:autoSpaceDE w:val="0"/>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kern w:val="1"/>
          <w:sz w:val="24"/>
          <w:szCs w:val="24"/>
          <w:u w:val="single"/>
          <w:lang w:eastAsia="ar-SA"/>
        </w:rPr>
      </w:pPr>
    </w:p>
    <w:p w:rsidR="00DB4446" w:rsidRPr="00DB4446" w:rsidRDefault="00DB4446" w:rsidP="00DB4446">
      <w:pPr>
        <w:suppressAutoHyphens/>
        <w:spacing w:after="0" w:line="240" w:lineRule="auto"/>
        <w:rPr>
          <w:rFonts w:ascii="Times New Roman" w:eastAsia="Arial Unicode MS" w:hAnsi="Times New Roman"/>
          <w:bCs/>
          <w:i/>
          <w:kern w:val="1"/>
          <w:sz w:val="24"/>
          <w:szCs w:val="24"/>
          <w:u w:val="single"/>
          <w:lang w:eastAsia="ar-SA"/>
        </w:rPr>
      </w:pPr>
      <w:r w:rsidRPr="00DB4446">
        <w:rPr>
          <w:rFonts w:ascii="Times New Roman" w:eastAsia="Arial Unicode MS" w:hAnsi="Times New Roman"/>
          <w:b/>
          <w:bCs/>
          <w:i/>
          <w:kern w:val="1"/>
          <w:sz w:val="24"/>
          <w:szCs w:val="24"/>
          <w:u w:val="single"/>
          <w:lang w:eastAsia="ar-SA"/>
        </w:rPr>
        <w:t>Напомена:</w:t>
      </w:r>
      <w:r w:rsidRPr="00DB4446">
        <w:rPr>
          <w:rFonts w:ascii="Times New Roman" w:eastAsia="Arial Unicode MS" w:hAnsi="Times New Roman"/>
          <w:bCs/>
          <w:i/>
          <w:kern w:val="1"/>
          <w:sz w:val="24"/>
          <w:szCs w:val="24"/>
          <w:u w:val="single"/>
          <w:lang w:eastAsia="ar-SA"/>
        </w:rPr>
        <w:t xml:space="preserve"> </w:t>
      </w:r>
    </w:p>
    <w:p w:rsidR="00DB4446" w:rsidRPr="00DB4446" w:rsidRDefault="00DB4446" w:rsidP="00DB4446">
      <w:pPr>
        <w:tabs>
          <w:tab w:val="left" w:pos="6028"/>
        </w:tabs>
        <w:suppressAutoHyphens/>
        <w:autoSpaceDE w:val="0"/>
        <w:spacing w:after="0" w:line="240" w:lineRule="auto"/>
        <w:rPr>
          <w:rFonts w:ascii="Times New Roman" w:eastAsia="Arial Unicode MS" w:hAnsi="Times New Roman"/>
          <w:b/>
          <w:bCs/>
          <w:i/>
          <w:iCs/>
          <w:kern w:val="1"/>
          <w:sz w:val="24"/>
          <w:szCs w:val="24"/>
          <w:u w:val="single"/>
          <w:lang w:eastAsia="ar-SA"/>
        </w:rPr>
      </w:pPr>
      <w:r w:rsidRPr="00DB4446">
        <w:rPr>
          <w:rFonts w:ascii="Times New Roman" w:eastAsia="Arial Unicode MS" w:hAnsi="Times New Roman"/>
          <w:bCs/>
          <w:i/>
          <w:kern w:val="1"/>
          <w:sz w:val="24"/>
          <w:szCs w:val="24"/>
          <w:lang w:eastAsia="ar-SA"/>
        </w:rPr>
        <w:t xml:space="preserve">- </w:t>
      </w:r>
      <w:r w:rsidRPr="00DB4446">
        <w:rPr>
          <w:rFonts w:ascii="Times New Roman" w:eastAsia="Arial Unicode MS" w:hAnsi="Times New Roman"/>
          <w:i/>
          <w:kern w:val="1"/>
          <w:sz w:val="24"/>
          <w:szCs w:val="24"/>
          <w:lang w:eastAsia="ar-SA"/>
        </w:rPr>
        <w:t xml:space="preserve">Образац </w:t>
      </w:r>
      <w:r w:rsidRPr="00DB4446">
        <w:rPr>
          <w:rFonts w:ascii="Times New Roman" w:eastAsia="Arial Unicode MS" w:hAnsi="Times New Roman"/>
          <w:bCs/>
          <w:i/>
          <w:iCs/>
          <w:kern w:val="1"/>
          <w:sz w:val="24"/>
          <w:szCs w:val="24"/>
          <w:lang w:eastAsia="ar-SA"/>
        </w:rPr>
        <w:t>мора бити попуњен и потписан од стране овлашћеног лица понуђача.</w:t>
      </w:r>
    </w:p>
    <w:p w:rsidR="00DB4446" w:rsidRPr="00DB4446" w:rsidRDefault="00DB4446" w:rsidP="00DB4446">
      <w:pPr>
        <w:tabs>
          <w:tab w:val="left" w:pos="6028"/>
        </w:tabs>
        <w:suppressAutoHyphens/>
        <w:autoSpaceDE w:val="0"/>
        <w:spacing w:after="0" w:line="240" w:lineRule="auto"/>
        <w:rPr>
          <w:rFonts w:ascii="Times New Roman" w:eastAsia="Arial Unicode MS" w:hAnsi="Times New Roman"/>
          <w:bCs/>
          <w:i/>
          <w:iCs/>
          <w:kern w:val="1"/>
          <w:sz w:val="24"/>
          <w:szCs w:val="24"/>
          <w:lang w:eastAsia="ar-SA"/>
        </w:rPr>
      </w:pPr>
      <w:r w:rsidRPr="00DB4446">
        <w:rPr>
          <w:rFonts w:ascii="Times New Roman" w:eastAsia="Arial Unicode MS" w:hAnsi="Times New Roman"/>
          <w:bCs/>
          <w:i/>
          <w:iCs/>
          <w:kern w:val="1"/>
          <w:sz w:val="24"/>
          <w:szCs w:val="24"/>
          <w:lang w:eastAsia="ar-SA"/>
        </w:rPr>
        <w:t>-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B4446" w:rsidRPr="00DB4446" w:rsidRDefault="00DB4446" w:rsidP="00DB4446">
      <w:pPr>
        <w:tabs>
          <w:tab w:val="left" w:pos="6028"/>
        </w:tabs>
        <w:suppressAutoHyphens/>
        <w:autoSpaceDE w:val="0"/>
        <w:spacing w:after="0" w:line="240" w:lineRule="auto"/>
        <w:rPr>
          <w:rFonts w:ascii="Times New Roman" w:eastAsia="Arial Unicode MS" w:hAnsi="Times New Roman"/>
          <w:bCs/>
          <w:i/>
          <w:iCs/>
          <w:kern w:val="1"/>
          <w:sz w:val="24"/>
          <w:szCs w:val="24"/>
          <w:lang w:eastAsia="ar-SA"/>
        </w:rPr>
      </w:pPr>
      <w:r w:rsidRPr="00DB4446">
        <w:rPr>
          <w:rFonts w:ascii="Times New Roman" w:eastAsia="Arial Unicode MS" w:hAnsi="Times New Roman"/>
          <w:bCs/>
          <w:i/>
          <w:iCs/>
          <w:kern w:val="1"/>
          <w:sz w:val="24"/>
          <w:szCs w:val="24"/>
          <w:lang w:eastAsia="ar-SA"/>
        </w:rPr>
        <w:t xml:space="preserve">-  </w:t>
      </w:r>
      <w:r w:rsidRPr="00DB4446">
        <w:rPr>
          <w:rFonts w:ascii="Times New Roman" w:eastAsia="Arial Unicode MS" w:hAnsi="Times New Roman"/>
          <w:bCs/>
          <w:i/>
          <w:iCs/>
          <w:kern w:val="1"/>
          <w:sz w:val="24"/>
          <w:szCs w:val="24"/>
          <w:u w:val="single"/>
          <w:lang w:eastAsia="ar-SA"/>
        </w:rPr>
        <w:t>Уколико понуду подноси група понуђача</w:t>
      </w:r>
      <w:r w:rsidRPr="00DB4446">
        <w:rPr>
          <w:rFonts w:ascii="Times New Roman" w:eastAsia="Arial Unicode MS" w:hAnsi="Times New Roman"/>
          <w:bCs/>
          <w:i/>
          <w:iCs/>
          <w:kern w:val="1"/>
          <w:sz w:val="24"/>
          <w:szCs w:val="24"/>
          <w:lang w:eastAsia="ar-SA"/>
        </w:rPr>
        <w:t xml:space="preserve">, </w:t>
      </w:r>
      <w:r w:rsidRPr="00DB4446">
        <w:rPr>
          <w:rFonts w:ascii="Times New Roman" w:eastAsia="Arial Unicode MS" w:hAnsi="Times New Roman"/>
          <w:i/>
          <w:kern w:val="1"/>
          <w:sz w:val="24"/>
          <w:szCs w:val="24"/>
          <w:lang w:eastAsia="ar-SA"/>
        </w:rPr>
        <w:t xml:space="preserve">образац </w:t>
      </w:r>
      <w:r w:rsidRPr="00DB4446">
        <w:rPr>
          <w:rFonts w:ascii="Times New Roman" w:eastAsia="Arial Unicode MS" w:hAnsi="Times New Roman"/>
          <w:bCs/>
          <w:i/>
          <w:iCs/>
          <w:kern w:val="1"/>
          <w:sz w:val="24"/>
          <w:szCs w:val="24"/>
          <w:lang w:eastAsia="ar-SA"/>
        </w:rPr>
        <w:t>мора бити попуњен и потписан од стране овлашћеног лица сваког понуђача из групе понуђача.</w:t>
      </w:r>
    </w:p>
    <w:p w:rsidR="00DB4446" w:rsidRPr="00DB4446" w:rsidRDefault="00DB4446" w:rsidP="00DB4446">
      <w:pPr>
        <w:tabs>
          <w:tab w:val="left" w:pos="6028"/>
        </w:tabs>
        <w:suppressAutoHyphens/>
        <w:autoSpaceDE w:val="0"/>
        <w:spacing w:after="0" w:line="240" w:lineRule="auto"/>
        <w:rPr>
          <w:rFonts w:ascii="Arial Narrow" w:eastAsia="Arial Unicode MS" w:hAnsi="Arial Narrow"/>
          <w:i/>
          <w:kern w:val="1"/>
          <w:sz w:val="24"/>
          <w:szCs w:val="24"/>
          <w:lang w:eastAsia="ar-SA"/>
        </w:rPr>
      </w:pPr>
      <w:r w:rsidRPr="00DB4446">
        <w:rPr>
          <w:rFonts w:ascii="Times New Roman" w:eastAsia="Arial Unicode MS" w:hAnsi="Times New Roman"/>
          <w:i/>
          <w:kern w:val="1"/>
          <w:sz w:val="24"/>
          <w:szCs w:val="24"/>
          <w:lang w:eastAsia="ar-SA"/>
        </w:rPr>
        <w:t>- Уколико образац потписује лице које није уписано у регистар као лице овлашћено за заступање, потребно је доставити и овлашћење за потписивање.</w:t>
      </w:r>
    </w:p>
    <w:p w:rsidR="00DB4446" w:rsidRPr="00DB4446" w:rsidRDefault="00DB4446" w:rsidP="00DB4446">
      <w:pPr>
        <w:tabs>
          <w:tab w:val="left" w:pos="6028"/>
        </w:tabs>
        <w:suppressAutoHyphens/>
        <w:autoSpaceDE w:val="0"/>
        <w:spacing w:after="0" w:line="240" w:lineRule="auto"/>
        <w:rPr>
          <w:rFonts w:ascii="Times New Roman" w:eastAsia="Arial Unicode MS" w:hAnsi="Times New Roman"/>
          <w:bCs/>
          <w:i/>
          <w:iCs/>
          <w:kern w:val="1"/>
          <w:sz w:val="24"/>
          <w:szCs w:val="24"/>
          <w:lang w:eastAsia="ar-SA"/>
        </w:rPr>
      </w:pPr>
      <w:r w:rsidRPr="00DB4446">
        <w:rPr>
          <w:rFonts w:ascii="Times New Roman" w:eastAsia="Arial Unicode MS" w:hAnsi="Times New Roman"/>
          <w:bCs/>
          <w:i/>
          <w:iCs/>
          <w:kern w:val="1"/>
          <w:sz w:val="24"/>
          <w:szCs w:val="24"/>
          <w:lang w:eastAsia="ar-SA"/>
        </w:rPr>
        <w:t xml:space="preserve">- </w:t>
      </w:r>
      <w:r w:rsidRPr="00DB4446">
        <w:rPr>
          <w:rFonts w:ascii="Times New Roman" w:eastAsia="Arial Unicode MS" w:hAnsi="Times New Roman"/>
          <w:i/>
          <w:color w:val="000000"/>
          <w:kern w:val="1"/>
          <w:sz w:val="24"/>
          <w:szCs w:val="24"/>
          <w:lang w:eastAsia="ar-SA"/>
        </w:rPr>
        <w:t xml:space="preserve">Умножити овај образац у потребном броју примерака за </w:t>
      </w:r>
      <w:r w:rsidRPr="00DB4446">
        <w:rPr>
          <w:rFonts w:ascii="Times New Roman" w:eastAsia="Arial Unicode MS" w:hAnsi="Times New Roman"/>
          <w:bCs/>
          <w:i/>
          <w:iCs/>
          <w:kern w:val="1"/>
          <w:sz w:val="24"/>
          <w:szCs w:val="24"/>
          <w:lang w:eastAsia="ar-SA"/>
        </w:rPr>
        <w:t>сваког понуђача из групе понуђача</w:t>
      </w:r>
      <w:r w:rsidRPr="00DB4446">
        <w:rPr>
          <w:rFonts w:ascii="Times New Roman" w:eastAsia="Arial Unicode MS" w:hAnsi="Times New Roman"/>
          <w:i/>
          <w:color w:val="000000"/>
          <w:kern w:val="1"/>
          <w:sz w:val="24"/>
          <w:szCs w:val="24"/>
          <w:lang w:eastAsia="ar-SA"/>
        </w:rPr>
        <w:t>.</w:t>
      </w:r>
    </w:p>
    <w:p w:rsidR="00DB4446" w:rsidRPr="00DB4446" w:rsidRDefault="00DB4446" w:rsidP="00DB4446">
      <w:pPr>
        <w:tabs>
          <w:tab w:val="left" w:pos="6028"/>
        </w:tabs>
        <w:suppressAutoHyphens/>
        <w:autoSpaceDE w:val="0"/>
        <w:spacing w:after="0" w:line="240" w:lineRule="auto"/>
        <w:rPr>
          <w:rFonts w:ascii="Times New Roman" w:eastAsia="Arial Unicode MS" w:hAnsi="Times New Roman"/>
          <w:bCs/>
          <w:i/>
          <w:iCs/>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eastAsia="ar-SA"/>
        </w:rPr>
      </w:pPr>
    </w:p>
    <w:p w:rsidR="00DB4446" w:rsidRPr="00DB4446" w:rsidRDefault="00DB4446" w:rsidP="00DB4446">
      <w:pPr>
        <w:suppressAutoHyphens/>
        <w:spacing w:after="0" w:line="240" w:lineRule="auto"/>
        <w:ind w:firstLine="227"/>
        <w:jc w:val="right"/>
        <w:rPr>
          <w:rFonts w:ascii="Times New Roman" w:eastAsia="Arial Unicode MS" w:hAnsi="Times New Roman"/>
          <w:b/>
          <w:bCs/>
          <w:iCs/>
          <w:kern w:val="1"/>
          <w:sz w:val="28"/>
          <w:szCs w:val="28"/>
          <w:lang w:eastAsia="ar-SA"/>
        </w:rPr>
      </w:pPr>
    </w:p>
    <w:p w:rsidR="00DB4446" w:rsidRPr="00DB4446" w:rsidRDefault="00DB4446" w:rsidP="00DB4446">
      <w:pPr>
        <w:suppressAutoHyphens/>
        <w:spacing w:after="0" w:line="240" w:lineRule="auto"/>
        <w:ind w:firstLine="227"/>
        <w:jc w:val="right"/>
        <w:rPr>
          <w:rFonts w:ascii="Times New Roman" w:eastAsia="Arial Unicode MS" w:hAnsi="Times New Roman"/>
          <w:b/>
          <w:bCs/>
          <w:iCs/>
          <w:kern w:val="1"/>
          <w:sz w:val="28"/>
          <w:szCs w:val="28"/>
          <w:lang w:val="sr-Cyrl-CS" w:eastAsia="ar-SA"/>
        </w:rPr>
      </w:pPr>
      <w:bookmarkStart w:id="1" w:name="XVIII"/>
      <w:r w:rsidRPr="00DB4446">
        <w:rPr>
          <w:rFonts w:ascii="Times New Roman" w:eastAsia="Arial Unicode MS" w:hAnsi="Times New Roman"/>
          <w:b/>
          <w:bCs/>
          <w:iCs/>
          <w:kern w:val="1"/>
          <w:sz w:val="28"/>
          <w:szCs w:val="28"/>
          <w:lang w:eastAsia="ar-SA"/>
        </w:rPr>
        <w:lastRenderedPageBreak/>
        <w:t>(</w:t>
      </w:r>
      <w:r w:rsidRPr="00DB4446">
        <w:rPr>
          <w:rFonts w:ascii="Times New Roman" w:eastAsia="Arial Unicode MS" w:hAnsi="Times New Roman"/>
          <w:b/>
          <w:bCs/>
          <w:iCs/>
          <w:kern w:val="1"/>
          <w:sz w:val="28"/>
          <w:szCs w:val="28"/>
          <w:lang w:val="sr-Cyrl-CS" w:eastAsia="ar-SA"/>
        </w:rPr>
        <w:t>Образац</w:t>
      </w:r>
      <w:r w:rsidRPr="00DB4446">
        <w:rPr>
          <w:rFonts w:ascii="Times New Roman" w:eastAsia="Arial Unicode MS" w:hAnsi="Times New Roman"/>
          <w:b/>
          <w:bCs/>
          <w:iCs/>
          <w:kern w:val="1"/>
          <w:sz w:val="28"/>
          <w:szCs w:val="28"/>
          <w:lang w:eastAsia="ar-SA"/>
        </w:rPr>
        <w:t xml:space="preserve"> </w:t>
      </w:r>
      <w:r w:rsidRPr="00DB4446">
        <w:rPr>
          <w:rFonts w:ascii="Times New Roman" w:eastAsia="Arial Unicode MS" w:hAnsi="Times New Roman"/>
          <w:b/>
          <w:bCs/>
          <w:iCs/>
          <w:kern w:val="1"/>
          <w:sz w:val="28"/>
          <w:szCs w:val="28"/>
          <w:lang w:val="sr-Cyrl-CS" w:eastAsia="ar-SA"/>
        </w:rPr>
        <w:t>4</w:t>
      </w:r>
      <w:r w:rsidRPr="00DB4446">
        <w:rPr>
          <w:rFonts w:ascii="Times New Roman" w:eastAsia="Arial Unicode MS" w:hAnsi="Times New Roman"/>
          <w:b/>
          <w:bCs/>
          <w:iCs/>
          <w:kern w:val="1"/>
          <w:sz w:val="28"/>
          <w:szCs w:val="28"/>
          <w:lang w:eastAsia="ar-SA"/>
        </w:rPr>
        <w:t>)</w:t>
      </w:r>
    </w:p>
    <w:p w:rsidR="00DB4446" w:rsidRPr="00DB4446" w:rsidRDefault="00DB4446" w:rsidP="00DB4446">
      <w:pPr>
        <w:suppressAutoHyphens/>
        <w:spacing w:after="0" w:line="240" w:lineRule="auto"/>
        <w:ind w:firstLine="227"/>
        <w:jc w:val="right"/>
        <w:rPr>
          <w:rFonts w:ascii="Times New Roman" w:eastAsia="Arial Unicode MS" w:hAnsi="Times New Roman"/>
          <w:b/>
          <w:bCs/>
          <w:iCs/>
          <w:kern w:val="1"/>
          <w:sz w:val="28"/>
          <w:szCs w:val="28"/>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b/>
          <w:bCs/>
          <w:kern w:val="1"/>
          <w:sz w:val="28"/>
          <w:szCs w:val="28"/>
          <w:lang w:val="sr-Cyrl-CS" w:eastAsia="ar-SA"/>
        </w:rPr>
      </w:pPr>
      <w:r w:rsidRPr="00DB4446">
        <w:rPr>
          <w:rFonts w:ascii="Times New Roman" w:eastAsia="Arial Unicode MS" w:hAnsi="Times New Roman"/>
          <w:b/>
          <w:bCs/>
          <w:kern w:val="1"/>
          <w:sz w:val="28"/>
          <w:szCs w:val="28"/>
          <w:lang w:eastAsia="ar-SA"/>
        </w:rPr>
        <w:t xml:space="preserve">ОБРАЗАЦ ИЗЈАВЕ О </w:t>
      </w:r>
      <w:r w:rsidRPr="00DB4446">
        <w:rPr>
          <w:rFonts w:ascii="Times New Roman" w:eastAsia="Arial Unicode MS" w:hAnsi="Times New Roman"/>
          <w:b/>
          <w:bCs/>
          <w:kern w:val="1"/>
          <w:sz w:val="28"/>
          <w:szCs w:val="28"/>
          <w:lang w:val="sr-Cyrl-CS" w:eastAsia="ar-SA"/>
        </w:rPr>
        <w:t>ПОШТОВАЊУ ОБАВЕЗА ИЗ</w:t>
      </w:r>
      <w:r w:rsidRPr="00DB4446">
        <w:rPr>
          <w:rFonts w:ascii="Times New Roman" w:eastAsia="Arial Unicode MS" w:hAnsi="Times New Roman"/>
          <w:b/>
          <w:bCs/>
          <w:kern w:val="1"/>
          <w:sz w:val="28"/>
          <w:szCs w:val="28"/>
          <w:lang w:eastAsia="ar-SA"/>
        </w:rPr>
        <w:t xml:space="preserve"> ЧЛ. 75.</w:t>
      </w:r>
      <w:r w:rsidRPr="00DB4446">
        <w:rPr>
          <w:rFonts w:ascii="Times New Roman" w:eastAsia="Arial Unicode MS" w:hAnsi="Times New Roman"/>
          <w:b/>
          <w:bCs/>
          <w:kern w:val="1"/>
          <w:sz w:val="28"/>
          <w:szCs w:val="28"/>
          <w:lang w:val="sr-Cyrl-CS" w:eastAsia="ar-SA"/>
        </w:rPr>
        <w:t xml:space="preserve"> СТ. 2 </w:t>
      </w:r>
      <w:r w:rsidRPr="00DB4446">
        <w:rPr>
          <w:rFonts w:ascii="Times New Roman" w:eastAsia="Arial Unicode MS" w:hAnsi="Times New Roman"/>
          <w:b/>
          <w:bCs/>
          <w:kern w:val="1"/>
          <w:sz w:val="28"/>
          <w:szCs w:val="28"/>
          <w:lang w:eastAsia="ar-SA"/>
        </w:rPr>
        <w:t>З</w:t>
      </w:r>
      <w:r w:rsidRPr="00DB4446">
        <w:rPr>
          <w:rFonts w:ascii="Times New Roman" w:eastAsia="Arial Unicode MS" w:hAnsi="Times New Roman"/>
          <w:b/>
          <w:bCs/>
          <w:kern w:val="1"/>
          <w:sz w:val="28"/>
          <w:szCs w:val="28"/>
          <w:lang w:val="sr-Cyrl-CS" w:eastAsia="ar-SA"/>
        </w:rPr>
        <w:t>АКОНА</w:t>
      </w:r>
    </w:p>
    <w:p w:rsidR="00DB4446" w:rsidRPr="00DB4446" w:rsidRDefault="00DB4446" w:rsidP="00DB4446">
      <w:pPr>
        <w:suppressAutoHyphens/>
        <w:spacing w:after="0" w:line="240" w:lineRule="auto"/>
        <w:rPr>
          <w:rFonts w:ascii="Times New Roman" w:eastAsia="Arial Unicode MS" w:hAnsi="Times New Roman"/>
          <w:kern w:val="1"/>
          <w:sz w:val="24"/>
          <w:szCs w:val="24"/>
          <w:lang w:val="sr-Cyrl-CS" w:eastAsia="ar-SA"/>
        </w:rPr>
      </w:pPr>
    </w:p>
    <w:p w:rsidR="00DB4446" w:rsidRPr="00DB4446" w:rsidRDefault="00DB4446" w:rsidP="00DB4446">
      <w:pPr>
        <w:suppressAutoHyphens/>
        <w:spacing w:after="0" w:line="240" w:lineRule="auto"/>
        <w:rPr>
          <w:rFonts w:ascii="Times New Roman" w:eastAsia="Arial Unicode MS" w:hAnsi="Times New Roman"/>
          <w:kern w:val="1"/>
          <w:sz w:val="24"/>
          <w:szCs w:val="24"/>
          <w:lang w:val="sr-Cyrl-CS" w:eastAsia="ar-SA"/>
        </w:rPr>
      </w:pP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 xml:space="preserve">Под пуном материјалном и кривичном одговорношћу, </w:t>
      </w:r>
      <w:r w:rsidRPr="00DB4446">
        <w:rPr>
          <w:rFonts w:ascii="Times New Roman" w:eastAsia="Arial Unicode MS" w:hAnsi="Times New Roman"/>
          <w:kern w:val="1"/>
          <w:sz w:val="24"/>
          <w:szCs w:val="24"/>
          <w:lang w:val="sr-Cyrl-CS" w:eastAsia="ar-SA"/>
        </w:rPr>
        <w:t>као заступник понуђача/подизвођача (</w:t>
      </w:r>
      <w:r w:rsidRPr="00DB4446">
        <w:rPr>
          <w:rFonts w:ascii="Times New Roman" w:eastAsia="Arial Unicode MS" w:hAnsi="Times New Roman"/>
          <w:i/>
          <w:kern w:val="1"/>
          <w:sz w:val="24"/>
          <w:szCs w:val="24"/>
          <w:lang w:val="sr-Cyrl-CS" w:eastAsia="ar-SA"/>
        </w:rPr>
        <w:t>заокружити потребно</w:t>
      </w:r>
      <w:r w:rsidRPr="00DB4446">
        <w:rPr>
          <w:rFonts w:ascii="Times New Roman" w:eastAsia="Arial Unicode MS" w:hAnsi="Times New Roman"/>
          <w:kern w:val="1"/>
          <w:sz w:val="24"/>
          <w:szCs w:val="24"/>
          <w:lang w:val="sr-Cyrl-CS" w:eastAsia="ar-SA"/>
        </w:rPr>
        <w:t xml:space="preserve">), </w:t>
      </w:r>
      <w:r w:rsidRPr="00DB4446">
        <w:rPr>
          <w:rFonts w:ascii="Times New Roman" w:eastAsia="Arial Unicode MS" w:hAnsi="Times New Roman"/>
          <w:kern w:val="1"/>
          <w:sz w:val="24"/>
          <w:szCs w:val="24"/>
          <w:lang w:eastAsia="ar-SA"/>
        </w:rPr>
        <w:t>дајем следећу</w:t>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eastAsia="ar-SA"/>
        </w:rPr>
      </w:pPr>
      <w:r w:rsidRPr="00DB4446">
        <w:rPr>
          <w:rFonts w:ascii="Times New Roman" w:eastAsia="Arial Unicode MS" w:hAnsi="Times New Roman"/>
          <w:b/>
          <w:kern w:val="1"/>
          <w:sz w:val="24"/>
          <w:szCs w:val="24"/>
          <w:lang w:eastAsia="ar-SA"/>
        </w:rPr>
        <w:t>И З Ј А В У</w:t>
      </w: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p>
    <w:p w:rsidR="00DB4446" w:rsidRPr="00DB4446" w:rsidRDefault="00DB4446" w:rsidP="00DB4446">
      <w:pPr>
        <w:suppressAutoHyphens/>
        <w:spacing w:after="0" w:line="240" w:lineRule="auto"/>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П</w:t>
      </w:r>
      <w:r w:rsidRPr="00DB4446">
        <w:rPr>
          <w:rFonts w:ascii="Times New Roman" w:eastAsia="Arial Unicode MS" w:hAnsi="Times New Roman"/>
          <w:kern w:val="1"/>
          <w:sz w:val="24"/>
          <w:szCs w:val="24"/>
          <w:lang w:eastAsia="ar-SA"/>
        </w:rPr>
        <w:t>онуђа</w:t>
      </w:r>
      <w:r w:rsidRPr="00DB4446">
        <w:rPr>
          <w:rFonts w:ascii="Times New Roman" w:eastAsia="Arial Unicode MS" w:hAnsi="Times New Roman"/>
          <w:kern w:val="1"/>
          <w:sz w:val="24"/>
          <w:szCs w:val="24"/>
          <w:lang w:val="sr-Cyrl-CS" w:eastAsia="ar-SA"/>
        </w:rPr>
        <w:t>ч/Подизвођач (</w:t>
      </w:r>
      <w:r w:rsidRPr="00DB4446">
        <w:rPr>
          <w:rFonts w:ascii="Times New Roman" w:eastAsia="Arial Unicode MS" w:hAnsi="Times New Roman"/>
          <w:i/>
          <w:kern w:val="1"/>
          <w:sz w:val="24"/>
          <w:szCs w:val="24"/>
          <w:lang w:val="sr-Cyrl-CS" w:eastAsia="ar-SA"/>
        </w:rPr>
        <w:t>заокружити потребно</w:t>
      </w:r>
      <w:r w:rsidRPr="00DB4446">
        <w:rPr>
          <w:rFonts w:ascii="Times New Roman" w:eastAsia="Arial Unicode MS" w:hAnsi="Times New Roman"/>
          <w:kern w:val="1"/>
          <w:sz w:val="24"/>
          <w:szCs w:val="24"/>
          <w:lang w:val="sr-Cyrl-CS" w:eastAsia="ar-SA"/>
        </w:rPr>
        <w:t>)</w:t>
      </w:r>
    </w:p>
    <w:p w:rsidR="00DB4446" w:rsidRPr="00DB4446" w:rsidRDefault="00DB4446" w:rsidP="00DB4446">
      <w:pPr>
        <w:suppressAutoHyphens/>
        <w:spacing w:after="0" w:line="240" w:lineRule="auto"/>
        <w:rPr>
          <w:rFonts w:ascii="Times New Roman" w:eastAsia="Arial Unicode MS" w:hAnsi="Times New Roman"/>
          <w:kern w:val="1"/>
          <w:sz w:val="24"/>
          <w:szCs w:val="24"/>
          <w:lang w:val="sr-Cyrl-CS" w:eastAsia="ar-SA"/>
        </w:rPr>
      </w:pPr>
    </w:p>
    <w:p w:rsidR="00DB4446" w:rsidRPr="00DB4446" w:rsidRDefault="00DB4446" w:rsidP="00DB4446">
      <w:pPr>
        <w:suppressAutoHyphens/>
        <w:spacing w:after="0" w:line="240" w:lineRule="auto"/>
        <w:rPr>
          <w:rFonts w:ascii="Times New Roman" w:eastAsia="Arial Unicode MS" w:hAnsi="Times New Roman"/>
          <w:i/>
          <w:iCs/>
          <w:kern w:val="1"/>
          <w:sz w:val="24"/>
          <w:szCs w:val="24"/>
          <w:lang w:val="sr-Cyrl-CS" w:eastAsia="ar-SA"/>
        </w:rPr>
      </w:pPr>
      <w:r w:rsidRPr="00DB4446">
        <w:rPr>
          <w:rFonts w:ascii="Times New Roman" w:eastAsia="Arial Unicode MS" w:hAnsi="Times New Roman"/>
          <w:i/>
          <w:kern w:val="1"/>
          <w:sz w:val="24"/>
          <w:szCs w:val="24"/>
          <w:lang w:eastAsia="ar-SA"/>
        </w:rPr>
        <w:t>____________________________________________</w:t>
      </w:r>
      <w:r w:rsidRPr="00DB4446">
        <w:rPr>
          <w:rFonts w:ascii="Times New Roman" w:eastAsia="Arial Unicode MS" w:hAnsi="Times New Roman"/>
          <w:i/>
          <w:kern w:val="1"/>
          <w:sz w:val="24"/>
          <w:szCs w:val="24"/>
          <w:lang w:val="sr-Cyrl-CS" w:eastAsia="ar-SA"/>
        </w:rPr>
        <w:t xml:space="preserve">____________________________________ </w:t>
      </w:r>
    </w:p>
    <w:p w:rsidR="00DB4446" w:rsidRPr="00DB4446" w:rsidRDefault="00DB4446" w:rsidP="00DB4446">
      <w:pPr>
        <w:suppressAutoHyphens/>
        <w:spacing w:after="0" w:line="240" w:lineRule="auto"/>
        <w:jc w:val="center"/>
        <w:rPr>
          <w:rFonts w:ascii="Times New Roman" w:eastAsia="Arial Unicode MS" w:hAnsi="Times New Roman"/>
          <w:i/>
          <w:iCs/>
          <w:kern w:val="1"/>
          <w:sz w:val="24"/>
          <w:szCs w:val="24"/>
          <w:lang w:val="sr-Cyrl-CS" w:eastAsia="ar-SA"/>
        </w:rPr>
      </w:pPr>
      <w:r w:rsidRPr="00DB4446">
        <w:rPr>
          <w:rFonts w:ascii="Times New Roman" w:eastAsia="Arial Unicode MS" w:hAnsi="Times New Roman"/>
          <w:i/>
          <w:iCs/>
          <w:kern w:val="1"/>
          <w:sz w:val="24"/>
          <w:szCs w:val="24"/>
          <w:lang w:val="sr-Cyrl-CS" w:eastAsia="ar-SA"/>
        </w:rPr>
        <w:t>(</w:t>
      </w:r>
      <w:r w:rsidRPr="00DB4446">
        <w:rPr>
          <w:rFonts w:ascii="Times New Roman" w:eastAsia="Arial Unicode MS" w:hAnsi="Times New Roman"/>
          <w:i/>
          <w:kern w:val="1"/>
          <w:sz w:val="24"/>
          <w:szCs w:val="24"/>
          <w:lang w:eastAsia="ar-SA"/>
        </w:rPr>
        <w:t>назив понуђача</w:t>
      </w:r>
      <w:r w:rsidRPr="00DB4446">
        <w:rPr>
          <w:rFonts w:ascii="Times New Roman" w:eastAsia="Arial Unicode MS" w:hAnsi="Times New Roman"/>
          <w:i/>
          <w:kern w:val="1"/>
          <w:sz w:val="24"/>
          <w:szCs w:val="24"/>
          <w:lang w:val="sr-Cyrl-CS" w:eastAsia="ar-SA"/>
        </w:rPr>
        <w:t>/подизвођача</w:t>
      </w:r>
      <w:r w:rsidRPr="00DB4446">
        <w:rPr>
          <w:rFonts w:ascii="Times New Roman" w:eastAsia="Arial Unicode MS" w:hAnsi="Times New Roman"/>
          <w:i/>
          <w:iCs/>
          <w:kern w:val="1"/>
          <w:sz w:val="24"/>
          <w:szCs w:val="24"/>
          <w:lang w:val="sr-Cyrl-CS" w:eastAsia="ar-SA"/>
        </w:rPr>
        <w:t>)</w:t>
      </w:r>
    </w:p>
    <w:p w:rsidR="00DB4446" w:rsidRPr="00DB4446" w:rsidRDefault="00DB4446" w:rsidP="00DB4446">
      <w:pPr>
        <w:suppressAutoHyphens/>
        <w:spacing w:after="0" w:line="240" w:lineRule="auto"/>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eastAsia="ar-SA"/>
        </w:rPr>
        <w:t>у поступку јавне набавке</w:t>
      </w:r>
      <w:r w:rsidRPr="00DB4446">
        <w:rPr>
          <w:rFonts w:ascii="Times New Roman" w:eastAsia="Arial Unicode MS" w:hAnsi="Times New Roman"/>
          <w:kern w:val="1"/>
          <w:sz w:val="24"/>
          <w:szCs w:val="24"/>
          <w:lang w:val="sr-Cyrl-CS" w:eastAsia="ar-SA"/>
        </w:rPr>
        <w:t xml:space="preserve"> </w:t>
      </w:r>
      <w:r w:rsidRPr="00DB4446">
        <w:rPr>
          <w:rFonts w:ascii="Times New Roman" w:eastAsia="Arial Unicode MS" w:hAnsi="Times New Roman"/>
          <w:b/>
          <w:iCs/>
          <w:kern w:val="1"/>
          <w:sz w:val="24"/>
          <w:szCs w:val="24"/>
          <w:lang w:val="sr-Cyrl-CS" w:eastAsia="ar-SA"/>
        </w:rPr>
        <w:t xml:space="preserve">- </w:t>
      </w:r>
      <w:r w:rsidRPr="00DB4446">
        <w:rPr>
          <w:rFonts w:ascii="Times New Roman" w:eastAsia="Arial Unicode MS" w:hAnsi="Times New Roman"/>
          <w:b/>
          <w:bCs/>
          <w:color w:val="000000"/>
          <w:kern w:val="1"/>
          <w:sz w:val="24"/>
          <w:szCs w:val="24"/>
          <w:lang w:eastAsia="ar-SA"/>
        </w:rPr>
        <w:t>Одржавање мрежне опреме, на три године</w:t>
      </w:r>
      <w:r w:rsidRPr="00DB4446">
        <w:rPr>
          <w:rFonts w:ascii="Times New Roman" w:eastAsia="Times New Roman" w:hAnsi="Times New Roman"/>
          <w:b/>
          <w:color w:val="000000"/>
          <w:kern w:val="1"/>
          <w:sz w:val="24"/>
          <w:szCs w:val="24"/>
          <w:lang w:eastAsia="ar-SA"/>
        </w:rPr>
        <w:t>,</w:t>
      </w:r>
      <w:r w:rsidRPr="00DB4446">
        <w:rPr>
          <w:rFonts w:ascii="Times New Roman" w:eastAsia="Times New Roman" w:hAnsi="Times New Roman"/>
          <w:color w:val="000000"/>
          <w:kern w:val="1"/>
          <w:sz w:val="24"/>
          <w:szCs w:val="24"/>
          <w:lang w:eastAsia="ar-SA"/>
        </w:rPr>
        <w:t xml:space="preserve"> </w:t>
      </w:r>
      <w:r w:rsidRPr="00DB4446">
        <w:rPr>
          <w:rFonts w:ascii="Times New Roman" w:eastAsia="Times New Roman" w:hAnsi="Times New Roman"/>
          <w:b/>
          <w:color w:val="000000"/>
          <w:kern w:val="1"/>
          <w:sz w:val="24"/>
          <w:szCs w:val="24"/>
          <w:lang w:eastAsia="ar-SA"/>
        </w:rPr>
        <w:t>бр. 1-02-4042-32/</w:t>
      </w:r>
      <w:r w:rsidRPr="00DB4446">
        <w:rPr>
          <w:rFonts w:ascii="Times New Roman" w:eastAsia="Times New Roman" w:hAnsi="Times New Roman"/>
          <w:b/>
          <w:kern w:val="1"/>
          <w:sz w:val="24"/>
          <w:szCs w:val="24"/>
          <w:lang w:eastAsia="ar-SA"/>
        </w:rPr>
        <w:t>19</w:t>
      </w:r>
      <w:r w:rsidRPr="00DB4446">
        <w:rPr>
          <w:rFonts w:ascii="Times New Roman" w:eastAsia="Arial Unicode MS" w:hAnsi="Times New Roman"/>
          <w:kern w:val="1"/>
          <w:sz w:val="24"/>
          <w:szCs w:val="24"/>
          <w:lang w:eastAsia="ar-SA"/>
        </w:rPr>
        <w:t xml:space="preserve">, </w:t>
      </w:r>
      <w:r w:rsidRPr="00DB4446">
        <w:rPr>
          <w:rFonts w:ascii="Times New Roman" w:eastAsia="Arial Unicode MS" w:hAnsi="Times New Roman"/>
          <w:kern w:val="1"/>
          <w:sz w:val="24"/>
          <w:szCs w:val="24"/>
          <w:lang w:val="sr-Cyrl-CS" w:eastAsia="ar-SA"/>
        </w:rPr>
        <w:t>п</w:t>
      </w:r>
      <w:r w:rsidRPr="00DB4446">
        <w:rPr>
          <w:rFonts w:ascii="Times New Roman" w:eastAsia="Arial Unicode MS" w:hAnsi="Times New Roman"/>
          <w:kern w:val="1"/>
          <w:sz w:val="24"/>
          <w:szCs w:val="24"/>
          <w:lang w:eastAsia="ar-SA"/>
        </w:rPr>
        <w:t xml:space="preserve">оштовао </w:t>
      </w:r>
      <w:r w:rsidRPr="00DB4446">
        <w:rPr>
          <w:rFonts w:ascii="Times New Roman" w:eastAsia="Arial Unicode MS" w:hAnsi="Times New Roman"/>
          <w:kern w:val="1"/>
          <w:sz w:val="24"/>
          <w:szCs w:val="24"/>
          <w:lang w:val="sr-Cyrl-CS" w:eastAsia="ar-SA"/>
        </w:rPr>
        <w:t xml:space="preserve">је </w:t>
      </w:r>
      <w:r w:rsidRPr="00DB4446">
        <w:rPr>
          <w:rFonts w:ascii="Times New Roman" w:eastAsia="Arial Unicode MS" w:hAnsi="Times New Roman"/>
          <w:kern w:val="1"/>
          <w:sz w:val="24"/>
          <w:szCs w:val="24"/>
          <w:lang w:eastAsia="ar-SA"/>
        </w:rPr>
        <w:t xml:space="preserve">обавезе које произлазе из важећих прописа о заштити на раду, запошљавању и условима рада, заштити животне средине и </w:t>
      </w:r>
      <w:r w:rsidRPr="00DB4446">
        <w:rPr>
          <w:rFonts w:ascii="Times New Roman" w:eastAsia="Times New Roman" w:hAnsi="Times New Roman"/>
          <w:kern w:val="1"/>
          <w:sz w:val="24"/>
          <w:szCs w:val="24"/>
        </w:rPr>
        <w:t>нема забрану обављања делатности која је на снази у време подношења понуде за предметну јавну набавку</w:t>
      </w:r>
      <w:r w:rsidRPr="00DB4446">
        <w:rPr>
          <w:rFonts w:ascii="Times New Roman" w:eastAsia="Arial Unicode MS" w:hAnsi="Times New Roman"/>
          <w:kern w:val="1"/>
          <w:sz w:val="24"/>
          <w:szCs w:val="24"/>
          <w:lang w:val="sr-Cyrl-CS" w:eastAsia="ar-SA"/>
        </w:rPr>
        <w:t xml:space="preserve"> </w:t>
      </w:r>
      <w:r w:rsidRPr="00DB4446">
        <w:rPr>
          <w:rFonts w:ascii="Times New Roman" w:eastAsia="Arial Unicode MS" w:hAnsi="Times New Roman"/>
          <w:iCs/>
          <w:kern w:val="1"/>
          <w:sz w:val="24"/>
          <w:szCs w:val="24"/>
          <w:lang w:eastAsia="ar-SA"/>
        </w:rPr>
        <w:t xml:space="preserve">(чл. 75. ст. 2. </w:t>
      </w:r>
      <w:r w:rsidRPr="00DB4446">
        <w:rPr>
          <w:rFonts w:ascii="Times New Roman" w:eastAsia="Arial Unicode MS" w:hAnsi="Times New Roman"/>
          <w:kern w:val="1"/>
          <w:sz w:val="24"/>
          <w:szCs w:val="24"/>
          <w:lang w:eastAsia="ar-SA"/>
        </w:rPr>
        <w:t>Закона</w:t>
      </w:r>
      <w:r w:rsidRPr="00DB4446">
        <w:rPr>
          <w:rFonts w:ascii="Times New Roman" w:eastAsia="Arial Unicode MS" w:hAnsi="Times New Roman"/>
          <w:iCs/>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iCs/>
          <w:kern w:val="1"/>
          <w:sz w:val="24"/>
          <w:szCs w:val="24"/>
          <w:lang w:val="sr-Cyrl-CS" w:eastAsia="ar-SA"/>
        </w:rPr>
      </w:pPr>
    </w:p>
    <w:p w:rsidR="00DB4446" w:rsidRPr="00DB4446" w:rsidRDefault="00DB4446" w:rsidP="00DB4446">
      <w:pPr>
        <w:suppressAutoHyphens/>
        <w:spacing w:after="0" w:line="240" w:lineRule="auto"/>
        <w:rPr>
          <w:rFonts w:ascii="Times New Roman" w:eastAsia="Arial Unicode MS" w:hAnsi="Times New Roman"/>
          <w:iCs/>
          <w:kern w:val="1"/>
          <w:sz w:val="24"/>
          <w:szCs w:val="24"/>
          <w:lang w:val="sr-Cyrl-CS" w:eastAsia="ar-SA"/>
        </w:rPr>
      </w:pPr>
    </w:p>
    <w:p w:rsidR="00DB4446" w:rsidRPr="00DB4446" w:rsidRDefault="00DB4446" w:rsidP="00DB4446">
      <w:pPr>
        <w:suppressAutoHyphens/>
        <w:spacing w:after="0" w:line="240" w:lineRule="auto"/>
        <w:ind w:left="5940" w:firstLine="540"/>
        <w:jc w:val="left"/>
        <w:rPr>
          <w:rFonts w:ascii="Times New Roman" w:eastAsia="TimesNewRomanPSMT" w:hAnsi="Times New Roman"/>
          <w:bCs/>
          <w:color w:val="000000"/>
          <w:kern w:val="1"/>
          <w:sz w:val="24"/>
          <w:szCs w:val="24"/>
          <w:lang w:val="sr-Cyrl-CS" w:eastAsia="ar-SA"/>
        </w:rPr>
      </w:pPr>
      <w:r w:rsidRPr="00DB4446">
        <w:rPr>
          <w:rFonts w:ascii="Times New Roman" w:eastAsia="Arial Unicode MS" w:hAnsi="Times New Roman"/>
          <w:bCs/>
          <w:color w:val="000000"/>
          <w:kern w:val="1"/>
          <w:sz w:val="24"/>
          <w:szCs w:val="24"/>
          <w:lang w:val="sr-Cyrl-CS" w:eastAsia="ar-SA"/>
        </w:rPr>
        <w:t>ПОНУЂАЧ</w:t>
      </w:r>
    </w:p>
    <w:p w:rsidR="00DB4446" w:rsidRPr="00DB4446" w:rsidRDefault="00DB4446" w:rsidP="00DB4446">
      <w:pPr>
        <w:suppressAutoHyphens/>
        <w:spacing w:after="0" w:line="240" w:lineRule="auto"/>
        <w:rPr>
          <w:rFonts w:ascii="Times New Roman" w:eastAsia="Arial Unicode MS" w:hAnsi="Times New Roman"/>
          <w:iCs/>
          <w:kern w:val="1"/>
          <w:sz w:val="20"/>
          <w:szCs w:val="20"/>
          <w:lang w:val="sr-Cyrl-CS" w:eastAsia="ar-SA"/>
        </w:rPr>
      </w:pPr>
    </w:p>
    <w:p w:rsidR="00DB4446" w:rsidRPr="00DB4446" w:rsidRDefault="00DB4446" w:rsidP="00DB4446">
      <w:pPr>
        <w:suppressAutoHyphens/>
        <w:spacing w:after="0" w:line="240" w:lineRule="auto"/>
        <w:ind w:left="3600" w:firstLine="720"/>
        <w:jc w:val="left"/>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t>______________________</w:t>
      </w:r>
    </w:p>
    <w:p w:rsidR="00DB4446" w:rsidRPr="00DB4446" w:rsidRDefault="00DB4446" w:rsidP="00DB4446">
      <w:pPr>
        <w:suppressAutoHyphens/>
        <w:spacing w:after="0" w:line="240" w:lineRule="auto"/>
        <w:jc w:val="left"/>
        <w:rPr>
          <w:rFonts w:ascii="Times New Roman" w:eastAsia="Arial Unicode MS" w:hAnsi="Times New Roman"/>
          <w:i/>
          <w:kern w:val="1"/>
          <w:sz w:val="24"/>
          <w:szCs w:val="24"/>
          <w:lang w:val="sr-Cyrl-CS" w:eastAsia="ar-SA"/>
        </w:rPr>
      </w:pP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kern w:val="1"/>
          <w:sz w:val="24"/>
          <w:szCs w:val="24"/>
          <w:lang w:val="sr-Cyrl-CS" w:eastAsia="ar-SA"/>
        </w:rPr>
        <w:tab/>
      </w:r>
      <w:r w:rsidRPr="00DB4446">
        <w:rPr>
          <w:rFonts w:ascii="Times New Roman" w:eastAsia="Arial Unicode MS" w:hAnsi="Times New Roman"/>
          <w:i/>
          <w:kern w:val="1"/>
          <w:sz w:val="24"/>
          <w:szCs w:val="24"/>
          <w:lang w:val="sr-Cyrl-CS" w:eastAsia="ar-SA"/>
        </w:rPr>
        <w:t>(потпис овлашћеног лица)</w:t>
      </w:r>
    </w:p>
    <w:p w:rsidR="00DB4446" w:rsidRPr="00DB4446" w:rsidRDefault="00DB4446" w:rsidP="00DB4446">
      <w:pPr>
        <w:suppressAutoHyphens/>
        <w:spacing w:after="0" w:line="240" w:lineRule="auto"/>
        <w:rPr>
          <w:rFonts w:ascii="Times New Roman" w:eastAsia="Arial Unicode MS" w:hAnsi="Times New Roman"/>
          <w:b/>
          <w:bCs/>
          <w:i/>
          <w:kern w:val="1"/>
          <w:sz w:val="24"/>
          <w:szCs w:val="24"/>
          <w:u w:val="single"/>
          <w:lang w:val="sr-Cyrl-CS" w:eastAsia="ar-SA"/>
        </w:rPr>
      </w:pPr>
    </w:p>
    <w:p w:rsidR="00DB4446" w:rsidRPr="00DB4446" w:rsidRDefault="00DB4446" w:rsidP="00DB4446">
      <w:pPr>
        <w:suppressAutoHyphens/>
        <w:spacing w:after="0" w:line="240" w:lineRule="auto"/>
        <w:rPr>
          <w:rFonts w:ascii="Times New Roman" w:eastAsia="Arial Unicode MS" w:hAnsi="Times New Roman"/>
          <w:b/>
          <w:bCs/>
          <w:i/>
          <w:kern w:val="1"/>
          <w:sz w:val="24"/>
          <w:szCs w:val="24"/>
          <w:u w:val="single"/>
          <w:lang w:val="sr-Cyrl-CS" w:eastAsia="ar-SA"/>
        </w:rPr>
      </w:pPr>
    </w:p>
    <w:p w:rsidR="00DB4446" w:rsidRPr="00DB4446" w:rsidRDefault="00DB4446" w:rsidP="00DB4446">
      <w:pPr>
        <w:suppressAutoHyphens/>
        <w:spacing w:after="0" w:line="240" w:lineRule="auto"/>
        <w:rPr>
          <w:rFonts w:ascii="Times New Roman" w:eastAsia="Arial Unicode MS" w:hAnsi="Times New Roman"/>
          <w:bCs/>
          <w:i/>
          <w:kern w:val="1"/>
          <w:sz w:val="24"/>
          <w:szCs w:val="24"/>
          <w:u w:val="single"/>
          <w:lang w:val="sr-Cyrl-CS" w:eastAsia="ar-SA"/>
        </w:rPr>
      </w:pPr>
      <w:r w:rsidRPr="00DB4446">
        <w:rPr>
          <w:rFonts w:ascii="Times New Roman" w:eastAsia="Arial Unicode MS" w:hAnsi="Times New Roman"/>
          <w:b/>
          <w:bCs/>
          <w:i/>
          <w:kern w:val="1"/>
          <w:sz w:val="24"/>
          <w:szCs w:val="24"/>
          <w:u w:val="single"/>
          <w:lang w:eastAsia="ar-SA"/>
        </w:rPr>
        <w:t>Напомена:</w:t>
      </w:r>
      <w:r w:rsidRPr="00DB4446">
        <w:rPr>
          <w:rFonts w:ascii="Times New Roman" w:eastAsia="Arial Unicode MS" w:hAnsi="Times New Roman"/>
          <w:bCs/>
          <w:i/>
          <w:kern w:val="1"/>
          <w:sz w:val="24"/>
          <w:szCs w:val="24"/>
          <w:u w:val="single"/>
          <w:lang w:eastAsia="ar-SA"/>
        </w:rPr>
        <w:t xml:space="preserve"> </w:t>
      </w:r>
    </w:p>
    <w:p w:rsidR="00DB4446" w:rsidRPr="00DB4446" w:rsidRDefault="00DB4446" w:rsidP="00DB4446">
      <w:pPr>
        <w:suppressAutoHyphens/>
        <w:spacing w:after="0" w:line="240" w:lineRule="auto"/>
        <w:rPr>
          <w:rFonts w:ascii="Times New Roman" w:eastAsia="Arial Unicode MS" w:hAnsi="Times New Roman"/>
          <w:bCs/>
          <w:i/>
          <w:kern w:val="1"/>
          <w:sz w:val="24"/>
          <w:szCs w:val="24"/>
          <w:lang w:val="sr-Cyrl-CS" w:eastAsia="ar-SA"/>
        </w:rPr>
      </w:pPr>
      <w:r w:rsidRPr="00DB4446">
        <w:rPr>
          <w:rFonts w:ascii="Times New Roman" w:eastAsia="Arial Unicode MS" w:hAnsi="Times New Roman"/>
          <w:bCs/>
          <w:i/>
          <w:kern w:val="1"/>
          <w:sz w:val="24"/>
          <w:szCs w:val="24"/>
          <w:lang w:val="sr-Cyrl-CS" w:eastAsia="ar-SA"/>
        </w:rPr>
        <w:t xml:space="preserve">- </w:t>
      </w:r>
      <w:r w:rsidRPr="00DB4446">
        <w:rPr>
          <w:rFonts w:ascii="Times New Roman" w:eastAsia="Arial Unicode MS" w:hAnsi="Times New Roman"/>
          <w:i/>
          <w:kern w:val="1"/>
          <w:sz w:val="24"/>
          <w:szCs w:val="24"/>
          <w:lang w:val="sr-Cyrl-CS" w:eastAsia="ar-SA"/>
        </w:rPr>
        <w:t xml:space="preserve">Образац </w:t>
      </w:r>
      <w:r w:rsidRPr="00DB4446">
        <w:rPr>
          <w:rFonts w:ascii="Times New Roman" w:eastAsia="Arial Unicode MS" w:hAnsi="Times New Roman"/>
          <w:bCs/>
          <w:i/>
          <w:iCs/>
          <w:kern w:val="1"/>
          <w:sz w:val="24"/>
          <w:szCs w:val="24"/>
          <w:lang w:eastAsia="ar-SA"/>
        </w:rPr>
        <w:t xml:space="preserve">мора бити </w:t>
      </w:r>
      <w:r w:rsidRPr="00DB4446">
        <w:rPr>
          <w:rFonts w:ascii="Times New Roman" w:eastAsia="Arial Unicode MS" w:hAnsi="Times New Roman"/>
          <w:bCs/>
          <w:i/>
          <w:iCs/>
          <w:kern w:val="1"/>
          <w:sz w:val="24"/>
          <w:szCs w:val="24"/>
          <w:lang w:val="sr-Cyrl-CS" w:eastAsia="ar-SA"/>
        </w:rPr>
        <w:t xml:space="preserve">попуње и </w:t>
      </w:r>
      <w:r w:rsidRPr="00DB4446">
        <w:rPr>
          <w:rFonts w:ascii="Times New Roman" w:eastAsia="Arial Unicode MS" w:hAnsi="Times New Roman"/>
          <w:bCs/>
          <w:i/>
          <w:iCs/>
          <w:kern w:val="1"/>
          <w:sz w:val="24"/>
          <w:szCs w:val="24"/>
          <w:lang w:eastAsia="ar-SA"/>
        </w:rPr>
        <w:t xml:space="preserve">потписан од стране овлашћеног лица </w:t>
      </w:r>
      <w:r w:rsidRPr="00DB4446">
        <w:rPr>
          <w:rFonts w:ascii="Times New Roman" w:eastAsia="Arial Unicode MS" w:hAnsi="Times New Roman"/>
          <w:bCs/>
          <w:i/>
          <w:iCs/>
          <w:kern w:val="1"/>
          <w:sz w:val="24"/>
          <w:szCs w:val="24"/>
          <w:lang w:val="sr-Cyrl-CS" w:eastAsia="ar-SA"/>
        </w:rPr>
        <w:t>понуђача/</w:t>
      </w:r>
      <w:r w:rsidRPr="00DB4446">
        <w:rPr>
          <w:rFonts w:ascii="Times New Roman" w:eastAsia="Arial Unicode MS" w:hAnsi="Times New Roman"/>
          <w:i/>
          <w:kern w:val="1"/>
          <w:sz w:val="24"/>
          <w:szCs w:val="24"/>
          <w:lang w:val="sr-Cyrl-CS" w:eastAsia="ar-SA"/>
        </w:rPr>
        <w:t>подизвођача</w:t>
      </w:r>
      <w:r w:rsidRPr="00DB4446">
        <w:rPr>
          <w:rFonts w:ascii="Times New Roman" w:eastAsia="Arial Unicode MS" w:hAnsi="Times New Roman"/>
          <w:bCs/>
          <w:i/>
          <w:iCs/>
          <w:kern w:val="1"/>
          <w:sz w:val="24"/>
          <w:szCs w:val="24"/>
          <w:lang w:val="sr-Cyrl-CS" w:eastAsia="ar-SA"/>
        </w:rPr>
        <w:t>.</w:t>
      </w:r>
    </w:p>
    <w:p w:rsidR="00DB4446" w:rsidRPr="00DB4446" w:rsidRDefault="00DB4446" w:rsidP="00DB4446">
      <w:pPr>
        <w:suppressAutoHyphens/>
        <w:spacing w:after="0" w:line="240" w:lineRule="auto"/>
        <w:rPr>
          <w:rFonts w:ascii="Times New Roman" w:eastAsia="Arial Unicode MS" w:hAnsi="Times New Roman"/>
          <w:i/>
          <w:kern w:val="1"/>
          <w:sz w:val="24"/>
          <w:szCs w:val="24"/>
          <w:lang w:val="sr-Cyrl-CS" w:eastAsia="ar-SA"/>
        </w:rPr>
      </w:pPr>
      <w:r w:rsidRPr="00DB4446">
        <w:rPr>
          <w:rFonts w:ascii="Times New Roman" w:eastAsia="Arial Unicode MS" w:hAnsi="Times New Roman"/>
          <w:i/>
          <w:kern w:val="1"/>
          <w:sz w:val="24"/>
          <w:szCs w:val="24"/>
          <w:lang w:val="sr-Cyrl-CS" w:eastAsia="ar-SA"/>
        </w:rPr>
        <w:t xml:space="preserve">- </w:t>
      </w:r>
      <w:r w:rsidRPr="00DB4446">
        <w:rPr>
          <w:rFonts w:ascii="Times New Roman" w:eastAsia="Arial Unicode MS" w:hAnsi="Times New Roman"/>
          <w:i/>
          <w:kern w:val="1"/>
          <w:sz w:val="24"/>
          <w:szCs w:val="24"/>
          <w:u w:val="single"/>
          <w:lang w:eastAsia="ar-SA"/>
        </w:rPr>
        <w:t>Уколико понуду подноси група понуђача</w:t>
      </w:r>
      <w:r w:rsidRPr="00DB4446">
        <w:rPr>
          <w:rFonts w:ascii="Times New Roman" w:eastAsia="Arial Unicode MS" w:hAnsi="Times New Roman"/>
          <w:i/>
          <w:kern w:val="1"/>
          <w:sz w:val="24"/>
          <w:szCs w:val="24"/>
          <w:lang w:eastAsia="ar-SA"/>
        </w:rPr>
        <w:t xml:space="preserve">, </w:t>
      </w:r>
      <w:r w:rsidRPr="00DB4446">
        <w:rPr>
          <w:rFonts w:ascii="Times New Roman" w:eastAsia="Arial Unicode MS" w:hAnsi="Times New Roman"/>
          <w:i/>
          <w:kern w:val="1"/>
          <w:sz w:val="24"/>
          <w:szCs w:val="24"/>
          <w:lang w:val="sr-Cyrl-CS" w:eastAsia="ar-SA"/>
        </w:rPr>
        <w:t xml:space="preserve">образац </w:t>
      </w:r>
      <w:r w:rsidRPr="00DB4446">
        <w:rPr>
          <w:rFonts w:ascii="Times New Roman" w:eastAsia="Arial Unicode MS" w:hAnsi="Times New Roman"/>
          <w:i/>
          <w:kern w:val="1"/>
          <w:sz w:val="24"/>
          <w:szCs w:val="24"/>
          <w:lang w:eastAsia="ar-SA"/>
        </w:rPr>
        <w:t xml:space="preserve">мора бити </w:t>
      </w:r>
      <w:r w:rsidRPr="00DB4446">
        <w:rPr>
          <w:rFonts w:ascii="Times New Roman" w:eastAsia="Arial Unicode MS" w:hAnsi="Times New Roman"/>
          <w:i/>
          <w:kern w:val="1"/>
          <w:sz w:val="24"/>
          <w:szCs w:val="24"/>
          <w:lang w:val="sr-Cyrl-CS" w:eastAsia="ar-SA"/>
        </w:rPr>
        <w:t xml:space="preserve">попуњен и </w:t>
      </w:r>
      <w:r w:rsidRPr="00DB4446">
        <w:rPr>
          <w:rFonts w:ascii="Times New Roman" w:eastAsia="Arial Unicode MS" w:hAnsi="Times New Roman"/>
          <w:i/>
          <w:kern w:val="1"/>
          <w:sz w:val="24"/>
          <w:szCs w:val="24"/>
          <w:lang w:eastAsia="ar-SA"/>
        </w:rPr>
        <w:t xml:space="preserve">потписан </w:t>
      </w:r>
      <w:r w:rsidRPr="00DB4446">
        <w:rPr>
          <w:rFonts w:ascii="Times New Roman" w:eastAsia="Arial Unicode MS" w:hAnsi="Times New Roman"/>
          <w:i/>
          <w:kern w:val="1"/>
          <w:sz w:val="24"/>
          <w:szCs w:val="24"/>
          <w:lang w:val="sr-Cyrl-CS" w:eastAsia="ar-SA"/>
        </w:rPr>
        <w:t xml:space="preserve">од стране </w:t>
      </w:r>
      <w:r w:rsidRPr="00DB4446">
        <w:rPr>
          <w:rFonts w:ascii="Times New Roman" w:eastAsia="Arial Unicode MS" w:hAnsi="Times New Roman"/>
          <w:i/>
          <w:kern w:val="1"/>
          <w:sz w:val="24"/>
          <w:szCs w:val="24"/>
          <w:lang w:eastAsia="ar-SA"/>
        </w:rPr>
        <w:t>овлашћеног лица сваког понуђача из групе понуђача</w:t>
      </w:r>
      <w:r w:rsidRPr="00DB4446">
        <w:rPr>
          <w:rFonts w:ascii="Times New Roman" w:eastAsia="Arial Unicode MS" w:hAnsi="Times New Roman"/>
          <w:i/>
          <w:kern w:val="1"/>
          <w:sz w:val="24"/>
          <w:szCs w:val="24"/>
          <w:lang w:val="sr-Cyrl-CS" w:eastAsia="ar-SA"/>
        </w:rPr>
        <w:t>,</w:t>
      </w:r>
      <w:r w:rsidRPr="00DB4446">
        <w:rPr>
          <w:rFonts w:ascii="Times New Roman" w:eastAsia="Arial Unicode MS" w:hAnsi="Times New Roman"/>
          <w:i/>
          <w:kern w:val="1"/>
          <w:sz w:val="24"/>
          <w:szCs w:val="24"/>
          <w:lang w:eastAsia="ar-SA"/>
        </w:rPr>
        <w:t xml:space="preserve"> на који начин сваки понуђач из групе понуђача изјављује да испуњава обавезне услове из члана 75. став 1. тач. 1) до 4) Закона</w:t>
      </w:r>
      <w:r w:rsidRPr="00DB4446">
        <w:rPr>
          <w:rFonts w:ascii="Times New Roman" w:eastAsia="Arial Unicode MS" w:hAnsi="Times New Roman"/>
          <w:i/>
          <w:kern w:val="1"/>
          <w:sz w:val="24"/>
          <w:szCs w:val="24"/>
          <w:lang w:val="sr-Cyrl-CS" w:eastAsia="ar-SA"/>
        </w:rPr>
        <w:t>.</w:t>
      </w:r>
    </w:p>
    <w:p w:rsidR="00DB4446" w:rsidRPr="00DB4446" w:rsidRDefault="00DB4446" w:rsidP="00DB4446">
      <w:pPr>
        <w:tabs>
          <w:tab w:val="left" w:pos="6028"/>
        </w:tabs>
        <w:suppressAutoHyphens/>
        <w:autoSpaceDE w:val="0"/>
        <w:spacing w:after="0" w:line="240" w:lineRule="auto"/>
        <w:rPr>
          <w:rFonts w:ascii="Arial Narrow" w:eastAsia="Arial Unicode MS" w:hAnsi="Arial Narrow"/>
          <w:i/>
          <w:kern w:val="1"/>
          <w:sz w:val="24"/>
          <w:szCs w:val="24"/>
          <w:lang w:val="sr-Cyrl-CS" w:eastAsia="ar-SA"/>
        </w:rPr>
      </w:pPr>
      <w:r w:rsidRPr="00DB4446">
        <w:rPr>
          <w:rFonts w:ascii="Times New Roman" w:eastAsia="Arial Unicode MS" w:hAnsi="Times New Roman"/>
          <w:i/>
          <w:kern w:val="1"/>
          <w:sz w:val="24"/>
          <w:szCs w:val="24"/>
          <w:lang w:val="sr-Cyrl-CS" w:eastAsia="ar-SA"/>
        </w:rPr>
        <w:t xml:space="preserve">- </w:t>
      </w:r>
      <w:r w:rsidRPr="00DB4446">
        <w:rPr>
          <w:rFonts w:ascii="Times New Roman" w:eastAsia="Arial Unicode MS" w:hAnsi="Times New Roman"/>
          <w:i/>
          <w:kern w:val="1"/>
          <w:sz w:val="24"/>
          <w:szCs w:val="24"/>
          <w:lang w:eastAsia="ar-SA"/>
        </w:rPr>
        <w:t xml:space="preserve">Уколико </w:t>
      </w:r>
      <w:r w:rsidRPr="00DB4446">
        <w:rPr>
          <w:rFonts w:ascii="Times New Roman" w:eastAsia="Arial Unicode MS" w:hAnsi="Times New Roman"/>
          <w:i/>
          <w:kern w:val="1"/>
          <w:sz w:val="24"/>
          <w:szCs w:val="24"/>
          <w:lang w:val="sr-Cyrl-CS" w:eastAsia="ar-SA"/>
        </w:rPr>
        <w:t xml:space="preserve">образац </w:t>
      </w:r>
      <w:r w:rsidRPr="00DB4446">
        <w:rPr>
          <w:rFonts w:ascii="Times New Roman" w:eastAsia="Arial Unicode MS" w:hAnsi="Times New Roman"/>
          <w:i/>
          <w:kern w:val="1"/>
          <w:sz w:val="24"/>
          <w:szCs w:val="24"/>
          <w:lang w:eastAsia="ar-SA"/>
        </w:rPr>
        <w:t xml:space="preserve">потписује лице које није уписано у регистар као лице овлашћено за заступање, потребно је доставити </w:t>
      </w:r>
      <w:r w:rsidRPr="00DB4446">
        <w:rPr>
          <w:rFonts w:ascii="Times New Roman" w:eastAsia="Arial Unicode MS" w:hAnsi="Times New Roman"/>
          <w:i/>
          <w:kern w:val="1"/>
          <w:sz w:val="24"/>
          <w:szCs w:val="24"/>
          <w:lang w:val="sr-Cyrl-CS" w:eastAsia="ar-SA"/>
        </w:rPr>
        <w:t xml:space="preserve">и </w:t>
      </w:r>
      <w:r w:rsidRPr="00DB4446">
        <w:rPr>
          <w:rFonts w:ascii="Times New Roman" w:eastAsia="Arial Unicode MS" w:hAnsi="Times New Roman"/>
          <w:i/>
          <w:kern w:val="1"/>
          <w:sz w:val="24"/>
          <w:szCs w:val="24"/>
          <w:lang w:eastAsia="ar-SA"/>
        </w:rPr>
        <w:t>овлашћење за потписивање.</w:t>
      </w:r>
    </w:p>
    <w:p w:rsidR="00DB4446" w:rsidRPr="00DB4446" w:rsidRDefault="00DB4446" w:rsidP="00DB4446">
      <w:pPr>
        <w:suppressAutoHyphens/>
        <w:spacing w:after="0" w:line="240" w:lineRule="auto"/>
        <w:rPr>
          <w:rFonts w:ascii="Times New Roman" w:eastAsia="Arial Unicode MS" w:hAnsi="Times New Roman"/>
          <w:bCs/>
          <w:i/>
          <w:iCs/>
          <w:kern w:val="1"/>
          <w:sz w:val="24"/>
          <w:szCs w:val="24"/>
          <w:lang w:val="sr-Cyrl-CS" w:eastAsia="ar-SA"/>
        </w:rPr>
      </w:pPr>
      <w:r w:rsidRPr="00DB4446">
        <w:rPr>
          <w:rFonts w:ascii="Times New Roman" w:eastAsia="Arial Unicode MS" w:hAnsi="Times New Roman"/>
          <w:i/>
          <w:kern w:val="1"/>
          <w:sz w:val="24"/>
          <w:szCs w:val="24"/>
          <w:lang w:val="sr-Cyrl-CS" w:eastAsia="ar-SA"/>
        </w:rPr>
        <w:t xml:space="preserve">- </w:t>
      </w:r>
      <w:r w:rsidRPr="00DB4446">
        <w:rPr>
          <w:rFonts w:ascii="Times New Roman" w:eastAsia="Arial Unicode MS" w:hAnsi="Times New Roman"/>
          <w:i/>
          <w:kern w:val="1"/>
          <w:sz w:val="24"/>
          <w:szCs w:val="24"/>
          <w:lang w:eastAsia="ar-SA"/>
        </w:rPr>
        <w:t>Умножити овај образац у потребном броју примерака</w:t>
      </w:r>
      <w:r w:rsidRPr="00DB4446">
        <w:rPr>
          <w:rFonts w:ascii="Times New Roman" w:eastAsia="Arial Unicode MS" w:hAnsi="Times New Roman"/>
          <w:i/>
          <w:kern w:val="1"/>
          <w:sz w:val="24"/>
          <w:szCs w:val="24"/>
          <w:lang w:val="ru-RU" w:eastAsia="ar-SA"/>
        </w:rPr>
        <w:t xml:space="preserve"> </w:t>
      </w:r>
      <w:r w:rsidRPr="00DB4446">
        <w:rPr>
          <w:rFonts w:ascii="Times New Roman" w:eastAsia="Arial Unicode MS" w:hAnsi="Times New Roman"/>
          <w:i/>
          <w:kern w:val="1"/>
          <w:sz w:val="24"/>
          <w:szCs w:val="24"/>
          <w:lang w:val="sr-Cyrl-CS" w:eastAsia="ar-SA"/>
        </w:rPr>
        <w:t xml:space="preserve">за </w:t>
      </w:r>
      <w:r w:rsidRPr="00DB4446">
        <w:rPr>
          <w:rFonts w:ascii="Times New Roman" w:eastAsia="Arial Unicode MS" w:hAnsi="Times New Roman"/>
          <w:bCs/>
          <w:i/>
          <w:iCs/>
          <w:kern w:val="1"/>
          <w:sz w:val="24"/>
          <w:szCs w:val="24"/>
          <w:lang w:eastAsia="ar-SA"/>
        </w:rPr>
        <w:t>сваког</w:t>
      </w:r>
      <w:r w:rsidRPr="00DB4446">
        <w:rPr>
          <w:rFonts w:ascii="Times New Roman" w:eastAsia="Arial Unicode MS" w:hAnsi="Times New Roman"/>
          <w:bCs/>
          <w:i/>
          <w:iCs/>
          <w:kern w:val="1"/>
          <w:sz w:val="24"/>
          <w:szCs w:val="24"/>
          <w:lang w:val="sr-Cyrl-CS" w:eastAsia="ar-SA"/>
        </w:rPr>
        <w:t xml:space="preserve"> </w:t>
      </w:r>
      <w:r w:rsidRPr="00DB4446">
        <w:rPr>
          <w:rFonts w:ascii="Times New Roman" w:eastAsia="Arial Unicode MS" w:hAnsi="Times New Roman"/>
          <w:bCs/>
          <w:i/>
          <w:iCs/>
          <w:kern w:val="1"/>
          <w:sz w:val="24"/>
          <w:szCs w:val="24"/>
          <w:lang w:eastAsia="ar-SA"/>
        </w:rPr>
        <w:t>понуђача из групе понуђача</w:t>
      </w:r>
      <w:r w:rsidRPr="00DB4446">
        <w:rPr>
          <w:rFonts w:ascii="Times New Roman" w:eastAsia="Arial Unicode MS" w:hAnsi="Times New Roman"/>
          <w:i/>
          <w:kern w:val="1"/>
          <w:sz w:val="24"/>
          <w:szCs w:val="24"/>
          <w:lang w:val="ru-RU" w:eastAsia="ar-SA"/>
        </w:rPr>
        <w:t>, односно за сваког подизвођача</w:t>
      </w:r>
      <w:r w:rsidRPr="00DB4446">
        <w:rPr>
          <w:rFonts w:ascii="Times New Roman" w:eastAsia="Arial Unicode MS" w:hAnsi="Times New Roman"/>
          <w:i/>
          <w:kern w:val="1"/>
          <w:sz w:val="24"/>
          <w:szCs w:val="24"/>
          <w:lang w:val="sr-Cyrl-CS" w:eastAsia="ar-SA"/>
        </w:rPr>
        <w:t>.</w:t>
      </w:r>
      <w:r w:rsidRPr="00DB4446">
        <w:rPr>
          <w:rFonts w:ascii="Times New Roman" w:eastAsia="Arial Unicode MS" w:hAnsi="Times New Roman"/>
          <w:b/>
          <w:i/>
          <w:kern w:val="1"/>
          <w:sz w:val="24"/>
          <w:szCs w:val="24"/>
          <w:lang w:eastAsia="ar-SA"/>
        </w:rPr>
        <w:t xml:space="preserve"> </w:t>
      </w:r>
    </w:p>
    <w:p w:rsidR="00DB4446" w:rsidRPr="00DB4446" w:rsidRDefault="00DB4446" w:rsidP="00DB4446">
      <w:pPr>
        <w:suppressAutoHyphens/>
        <w:spacing w:after="0" w:line="240" w:lineRule="auto"/>
        <w:ind w:firstLine="227"/>
        <w:jc w:val="right"/>
        <w:rPr>
          <w:rFonts w:ascii="Times New Roman" w:eastAsia="Arial Unicode MS" w:hAnsi="Times New Roman"/>
          <w:b/>
          <w:bCs/>
          <w:iCs/>
          <w:kern w:val="1"/>
          <w:sz w:val="28"/>
          <w:szCs w:val="28"/>
          <w:lang w:val="sr-Cyrl-CS" w:eastAsia="ar-SA"/>
        </w:rPr>
      </w:pPr>
    </w:p>
    <w:p w:rsidR="00DB4446" w:rsidRPr="00DB4446" w:rsidRDefault="00DB4446" w:rsidP="00DB4446">
      <w:pPr>
        <w:suppressAutoHyphens/>
        <w:spacing w:after="0" w:line="240" w:lineRule="auto"/>
        <w:ind w:firstLine="227"/>
        <w:jc w:val="right"/>
        <w:rPr>
          <w:rFonts w:ascii="Times New Roman" w:eastAsia="Arial Unicode MS" w:hAnsi="Times New Roman"/>
          <w:b/>
          <w:bCs/>
          <w:iCs/>
          <w:kern w:val="1"/>
          <w:sz w:val="28"/>
          <w:szCs w:val="28"/>
          <w:lang w:eastAsia="ar-SA"/>
        </w:rPr>
      </w:pPr>
    </w:p>
    <w:p w:rsidR="00DB4446" w:rsidRPr="00DB4446" w:rsidRDefault="00DB4446" w:rsidP="00DB4446">
      <w:pPr>
        <w:suppressAutoHyphens/>
        <w:spacing w:after="0" w:line="240" w:lineRule="auto"/>
        <w:ind w:firstLine="227"/>
        <w:jc w:val="right"/>
        <w:rPr>
          <w:rFonts w:ascii="Times New Roman" w:eastAsia="Arial Unicode MS" w:hAnsi="Times New Roman"/>
          <w:b/>
          <w:bCs/>
          <w:iCs/>
          <w:kern w:val="1"/>
          <w:sz w:val="28"/>
          <w:szCs w:val="28"/>
          <w:lang w:eastAsia="ar-SA"/>
        </w:rPr>
      </w:pPr>
    </w:p>
    <w:p w:rsidR="00DB4446" w:rsidRPr="00DB4446" w:rsidRDefault="00DB4446" w:rsidP="00DB4446">
      <w:pPr>
        <w:suppressAutoHyphens/>
        <w:spacing w:after="0" w:line="240" w:lineRule="auto"/>
        <w:ind w:firstLine="227"/>
        <w:jc w:val="right"/>
        <w:rPr>
          <w:rFonts w:ascii="Times New Roman" w:eastAsia="Arial Unicode MS" w:hAnsi="Times New Roman"/>
          <w:b/>
          <w:bCs/>
          <w:iCs/>
          <w:kern w:val="1"/>
          <w:sz w:val="28"/>
          <w:szCs w:val="28"/>
          <w:lang w:eastAsia="ar-SA"/>
        </w:rPr>
      </w:pPr>
    </w:p>
    <w:p w:rsidR="00DB4446" w:rsidRPr="00DB4446" w:rsidRDefault="00DB4446" w:rsidP="00DB4446">
      <w:pPr>
        <w:suppressAutoHyphens/>
        <w:spacing w:after="0" w:line="240" w:lineRule="auto"/>
        <w:ind w:firstLine="227"/>
        <w:jc w:val="right"/>
        <w:rPr>
          <w:rFonts w:ascii="Times New Roman" w:eastAsia="Arial Unicode MS" w:hAnsi="Times New Roman"/>
          <w:b/>
          <w:bCs/>
          <w:iCs/>
          <w:kern w:val="1"/>
          <w:sz w:val="28"/>
          <w:szCs w:val="28"/>
          <w:lang w:eastAsia="ar-SA"/>
        </w:rPr>
      </w:pPr>
    </w:p>
    <w:p w:rsidR="00DB4446" w:rsidRPr="00DB4446" w:rsidRDefault="00DB4446" w:rsidP="00DB4446">
      <w:pPr>
        <w:suppressAutoHyphens/>
        <w:spacing w:after="0" w:line="240" w:lineRule="auto"/>
        <w:ind w:firstLine="227"/>
        <w:jc w:val="right"/>
        <w:rPr>
          <w:rFonts w:ascii="Times New Roman" w:eastAsia="Arial Unicode MS" w:hAnsi="Times New Roman"/>
          <w:b/>
          <w:bCs/>
          <w:iCs/>
          <w:kern w:val="1"/>
          <w:sz w:val="28"/>
          <w:szCs w:val="28"/>
          <w:lang w:eastAsia="ar-SA"/>
        </w:rPr>
      </w:pPr>
    </w:p>
    <w:p w:rsidR="00DB4446" w:rsidRPr="00DB4446" w:rsidRDefault="00DB4446" w:rsidP="00DB4446">
      <w:pPr>
        <w:suppressAutoHyphens/>
        <w:spacing w:after="0" w:line="240" w:lineRule="auto"/>
        <w:ind w:firstLine="227"/>
        <w:jc w:val="right"/>
        <w:rPr>
          <w:rFonts w:ascii="Times New Roman" w:eastAsia="Arial Unicode MS" w:hAnsi="Times New Roman"/>
          <w:b/>
          <w:bCs/>
          <w:iCs/>
          <w:kern w:val="1"/>
          <w:sz w:val="28"/>
          <w:szCs w:val="28"/>
          <w:lang w:eastAsia="ar-SA"/>
        </w:rPr>
      </w:pPr>
    </w:p>
    <w:p w:rsidR="00DB4446" w:rsidRPr="00DB4446" w:rsidRDefault="00DB4446" w:rsidP="00DB4446">
      <w:pPr>
        <w:suppressAutoHyphens/>
        <w:spacing w:after="0" w:line="240" w:lineRule="auto"/>
        <w:ind w:firstLine="227"/>
        <w:jc w:val="right"/>
        <w:rPr>
          <w:rFonts w:ascii="Times New Roman" w:eastAsia="Arial Unicode MS" w:hAnsi="Times New Roman"/>
          <w:b/>
          <w:bCs/>
          <w:iCs/>
          <w:kern w:val="1"/>
          <w:sz w:val="28"/>
          <w:szCs w:val="28"/>
          <w:lang w:eastAsia="ar-SA"/>
        </w:rPr>
      </w:pPr>
    </w:p>
    <w:p w:rsidR="00DB4446" w:rsidRPr="00DB4446" w:rsidRDefault="00DB4446" w:rsidP="00DB4446">
      <w:pPr>
        <w:suppressAutoHyphens/>
        <w:spacing w:after="0" w:line="240" w:lineRule="auto"/>
        <w:ind w:firstLine="227"/>
        <w:jc w:val="right"/>
        <w:rPr>
          <w:rFonts w:ascii="Times New Roman" w:eastAsia="Arial Unicode MS" w:hAnsi="Times New Roman"/>
          <w:b/>
          <w:bCs/>
          <w:iCs/>
          <w:kern w:val="1"/>
          <w:sz w:val="28"/>
          <w:szCs w:val="28"/>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pacing w:after="0" w:line="240" w:lineRule="auto"/>
        <w:jc w:val="right"/>
        <w:rPr>
          <w:rFonts w:ascii="Times New Roman" w:eastAsia="Times New Roman" w:hAnsi="Times New Roman"/>
          <w:b/>
          <w:bCs/>
          <w:iCs/>
          <w:kern w:val="1"/>
          <w:sz w:val="28"/>
          <w:szCs w:val="28"/>
          <w:highlight w:val="yellow"/>
          <w:lang w:eastAsia="ar-SA"/>
        </w:rPr>
      </w:pPr>
      <w:r w:rsidRPr="00DB4446">
        <w:rPr>
          <w:rFonts w:ascii="Times New Roman" w:eastAsia="Times New Roman" w:hAnsi="Times New Roman"/>
          <w:b/>
          <w:bCs/>
          <w:iCs/>
          <w:kern w:val="1"/>
          <w:sz w:val="28"/>
          <w:szCs w:val="28"/>
          <w:lang w:eastAsia="ar-SA"/>
        </w:rPr>
        <w:lastRenderedPageBreak/>
        <w:t>(Образац 5)</w:t>
      </w:r>
    </w:p>
    <w:p w:rsidR="00DB4446" w:rsidRPr="00DB4446" w:rsidRDefault="00DB4446" w:rsidP="00DB4446">
      <w:pPr>
        <w:spacing w:after="0" w:line="240" w:lineRule="auto"/>
        <w:jc w:val="right"/>
        <w:rPr>
          <w:rFonts w:ascii="Times New Roman" w:eastAsia="Arial Unicode MS" w:hAnsi="Times New Roman"/>
          <w:b/>
          <w:bCs/>
          <w:iCs/>
          <w:kern w:val="1"/>
          <w:sz w:val="28"/>
          <w:szCs w:val="28"/>
          <w:highlight w:val="yellow"/>
          <w:lang w:eastAsia="ar-SA"/>
        </w:rPr>
      </w:pPr>
    </w:p>
    <w:p w:rsidR="00DB4446" w:rsidRPr="00DB4446" w:rsidRDefault="00DB4446" w:rsidP="00DB4446">
      <w:pPr>
        <w:spacing w:after="0" w:line="240" w:lineRule="auto"/>
        <w:jc w:val="center"/>
        <w:rPr>
          <w:rFonts w:ascii="Times New Roman" w:eastAsia="Arial Unicode MS" w:hAnsi="Times New Roman"/>
          <w:b/>
          <w:bCs/>
          <w:iCs/>
          <w:kern w:val="1"/>
          <w:sz w:val="28"/>
          <w:szCs w:val="28"/>
          <w:lang w:eastAsia="ar-SA"/>
        </w:rPr>
      </w:pPr>
      <w:r w:rsidRPr="00DB4446">
        <w:rPr>
          <w:rFonts w:ascii="Times New Roman" w:eastAsia="Arial Unicode MS" w:hAnsi="Times New Roman"/>
          <w:b/>
          <w:bCs/>
          <w:iCs/>
          <w:kern w:val="1"/>
          <w:sz w:val="28"/>
          <w:szCs w:val="28"/>
          <w:lang w:eastAsia="ar-SA"/>
        </w:rPr>
        <w:t>ОБРАЗАЦ ИЗЈАВЕ О КЉУЧНОМ ТЕХНИЧКОМ ОСОБЉУ И ДРУГИМ ЕКСПЕРТИМА КОЈИ ЋЕ БИТИ ОДГОВОРНИ ЗА ИЗВРШЕЊЕ УГОВОРА</w:t>
      </w:r>
    </w:p>
    <w:p w:rsidR="00DB4446" w:rsidRPr="00DB4446" w:rsidRDefault="00DB4446" w:rsidP="00DB4446">
      <w:pPr>
        <w:spacing w:after="0" w:line="240" w:lineRule="auto"/>
        <w:jc w:val="center"/>
        <w:rPr>
          <w:rFonts w:ascii="Times New Roman" w:eastAsia="Arial Unicode MS" w:hAnsi="Times New Roman"/>
          <w:b/>
          <w:bCs/>
          <w:iCs/>
          <w:color w:val="000000"/>
          <w:kern w:val="1"/>
          <w:sz w:val="24"/>
          <w:szCs w:val="24"/>
          <w:lang w:eastAsia="ar-SA"/>
        </w:rPr>
      </w:pPr>
    </w:p>
    <w:p w:rsidR="00DB4446" w:rsidRPr="00DB4446" w:rsidRDefault="00DB4446" w:rsidP="00DB4446">
      <w:pPr>
        <w:tabs>
          <w:tab w:val="left" w:pos="0"/>
        </w:tabs>
        <w:suppressAutoHyphens/>
        <w:autoSpaceDE w:val="0"/>
        <w:spacing w:after="0" w:line="240" w:lineRule="auto"/>
        <w:jc w:val="left"/>
        <w:rPr>
          <w:rFonts w:ascii="Times New Roman" w:eastAsia="Times New Roman" w:hAnsi="Times New Roman"/>
          <w:sz w:val="24"/>
          <w:szCs w:val="24"/>
          <w:lang w:val="sr-Cyrl-CS" w:eastAsia="ar-SA"/>
        </w:rPr>
      </w:pPr>
    </w:p>
    <w:p w:rsidR="00DB4446" w:rsidRPr="00DB4446" w:rsidRDefault="00DB4446" w:rsidP="00DB4446">
      <w:pPr>
        <w:tabs>
          <w:tab w:val="left" w:pos="0"/>
        </w:tabs>
        <w:suppressAutoHyphens/>
        <w:autoSpaceDE w:val="0"/>
        <w:spacing w:after="0" w:line="240" w:lineRule="auto"/>
        <w:rPr>
          <w:rFonts w:ascii="Times New Roman" w:eastAsia="Times New Roman" w:hAnsi="Times New Roman"/>
          <w:bCs/>
          <w:iCs/>
          <w:sz w:val="24"/>
          <w:szCs w:val="24"/>
          <w:lang w:val="sr-Cyrl-CS" w:eastAsia="ar-SA"/>
        </w:rPr>
      </w:pPr>
      <w:r w:rsidRPr="00DB4446">
        <w:rPr>
          <w:rFonts w:ascii="Times New Roman" w:eastAsia="Times New Roman" w:hAnsi="Times New Roman"/>
          <w:sz w:val="24"/>
          <w:lang w:val="sr-Cyrl-CS" w:eastAsia="ar-SA"/>
        </w:rPr>
        <w:t xml:space="preserve">У вези чл. </w:t>
      </w:r>
      <w:r w:rsidRPr="00DB4446">
        <w:rPr>
          <w:rFonts w:ascii="Times New Roman" w:eastAsia="Times New Roman" w:hAnsi="Times New Roman"/>
          <w:sz w:val="24"/>
          <w:lang w:eastAsia="ar-SA"/>
        </w:rPr>
        <w:t>7</w:t>
      </w:r>
      <w:r w:rsidRPr="00DB4446">
        <w:rPr>
          <w:rFonts w:ascii="Times New Roman" w:eastAsia="Times New Roman" w:hAnsi="Times New Roman"/>
          <w:sz w:val="24"/>
          <w:lang w:val="sr-Cyrl-CS" w:eastAsia="ar-SA"/>
        </w:rPr>
        <w:t>7.</w:t>
      </w:r>
      <w:r w:rsidRPr="00DB4446">
        <w:rPr>
          <w:rFonts w:ascii="Times New Roman" w:eastAsia="Times New Roman" w:hAnsi="Times New Roman"/>
          <w:sz w:val="24"/>
          <w:lang w:val="hr-HR" w:eastAsia="ar-SA"/>
        </w:rPr>
        <w:t xml:space="preserve"> </w:t>
      </w:r>
      <w:r w:rsidRPr="00DB4446">
        <w:rPr>
          <w:rFonts w:ascii="Times New Roman" w:eastAsia="Times New Roman" w:hAnsi="Times New Roman"/>
          <w:sz w:val="24"/>
          <w:lang w:val="sr-Cyrl-CS" w:eastAsia="ar-SA"/>
        </w:rPr>
        <w:t>ст. 4. тач. 2) под (4)</w:t>
      </w:r>
      <w:r w:rsidRPr="00DB4446">
        <w:rPr>
          <w:rFonts w:ascii="Times New Roman" w:eastAsia="Times New Roman" w:hAnsi="Times New Roman"/>
          <w:sz w:val="24"/>
          <w:lang w:val="hr-HR" w:eastAsia="ar-SA"/>
        </w:rPr>
        <w:t xml:space="preserve"> </w:t>
      </w:r>
      <w:r w:rsidRPr="00DB4446">
        <w:rPr>
          <w:rFonts w:ascii="Times New Roman" w:eastAsia="Times New Roman" w:hAnsi="Times New Roman"/>
          <w:sz w:val="24"/>
          <w:lang w:val="sr-Cyrl-CS" w:eastAsia="ar-SA"/>
        </w:rPr>
        <w:t xml:space="preserve">Закона, као </w:t>
      </w:r>
      <w:r w:rsidRPr="00DB4446">
        <w:rPr>
          <w:rFonts w:ascii="Times New Roman" w:eastAsia="Times New Roman" w:hAnsi="Times New Roman"/>
          <w:bCs/>
          <w:iCs/>
          <w:sz w:val="24"/>
          <w:szCs w:val="24"/>
          <w:lang w:eastAsia="ar-SA"/>
        </w:rPr>
        <w:t>заступник понуђача дајем следећу</w:t>
      </w:r>
    </w:p>
    <w:p w:rsidR="00DB4446" w:rsidRPr="00DB4446" w:rsidRDefault="00DB4446" w:rsidP="00DB4446">
      <w:pPr>
        <w:suppressAutoHyphens/>
        <w:spacing w:after="0" w:line="240" w:lineRule="auto"/>
        <w:jc w:val="left"/>
        <w:rPr>
          <w:rFonts w:ascii="Times New Roman" w:eastAsia="Arial Unicode MS" w:hAnsi="Times New Roman"/>
          <w:color w:val="000000"/>
          <w:kern w:val="2"/>
          <w:sz w:val="24"/>
          <w:szCs w:val="24"/>
          <w:lang w:val="sr-Cyrl-CS" w:eastAsia="ar-SA"/>
        </w:rPr>
      </w:pPr>
    </w:p>
    <w:p w:rsidR="00DB4446" w:rsidRPr="00DB4446" w:rsidRDefault="00DB4446" w:rsidP="00DB4446">
      <w:pPr>
        <w:suppressAutoHyphens/>
        <w:spacing w:after="0" w:line="240" w:lineRule="auto"/>
        <w:jc w:val="left"/>
        <w:rPr>
          <w:rFonts w:ascii="Times New Roman" w:eastAsia="Arial Unicode MS" w:hAnsi="Times New Roman"/>
          <w:color w:val="000000"/>
          <w:kern w:val="2"/>
          <w:sz w:val="24"/>
          <w:szCs w:val="24"/>
          <w:lang w:eastAsia="ar-SA"/>
        </w:rPr>
      </w:pPr>
    </w:p>
    <w:p w:rsidR="00DB4446" w:rsidRPr="00DB4446" w:rsidRDefault="00DB4446" w:rsidP="00DB4446">
      <w:pPr>
        <w:tabs>
          <w:tab w:val="left" w:pos="6028"/>
        </w:tabs>
        <w:suppressAutoHyphens/>
        <w:autoSpaceDE w:val="0"/>
        <w:spacing w:after="0" w:line="240" w:lineRule="auto"/>
        <w:jc w:val="center"/>
        <w:rPr>
          <w:rFonts w:ascii="Times New Roman" w:eastAsia="Arial Unicode MS" w:hAnsi="Times New Roman"/>
          <w:b/>
          <w:bCs/>
          <w:iCs/>
          <w:color w:val="000000"/>
          <w:kern w:val="1"/>
          <w:sz w:val="24"/>
          <w:szCs w:val="24"/>
          <w:lang w:val="sr-Cyrl-CS" w:eastAsia="ar-SA"/>
        </w:rPr>
      </w:pPr>
      <w:r w:rsidRPr="00DB4446">
        <w:rPr>
          <w:rFonts w:ascii="Times New Roman" w:eastAsia="Arial Unicode MS" w:hAnsi="Times New Roman"/>
          <w:b/>
          <w:bCs/>
          <w:iCs/>
          <w:color w:val="000000"/>
          <w:kern w:val="1"/>
          <w:sz w:val="24"/>
          <w:szCs w:val="24"/>
          <w:lang w:eastAsia="ar-SA"/>
        </w:rPr>
        <w:t>И</w:t>
      </w:r>
      <w:r w:rsidRPr="00DB4446">
        <w:rPr>
          <w:rFonts w:ascii="Times New Roman" w:eastAsia="Arial Unicode MS" w:hAnsi="Times New Roman"/>
          <w:b/>
          <w:bCs/>
          <w:iCs/>
          <w:color w:val="000000"/>
          <w:kern w:val="1"/>
          <w:sz w:val="24"/>
          <w:szCs w:val="24"/>
          <w:lang w:val="sr-Cyrl-CS" w:eastAsia="ar-SA"/>
        </w:rPr>
        <w:t xml:space="preserve"> </w:t>
      </w:r>
      <w:r w:rsidRPr="00DB4446">
        <w:rPr>
          <w:rFonts w:ascii="Times New Roman" w:eastAsia="Arial Unicode MS" w:hAnsi="Times New Roman"/>
          <w:b/>
          <w:bCs/>
          <w:iCs/>
          <w:color w:val="000000"/>
          <w:kern w:val="1"/>
          <w:sz w:val="24"/>
          <w:szCs w:val="24"/>
          <w:lang w:eastAsia="ar-SA"/>
        </w:rPr>
        <w:t>З</w:t>
      </w:r>
      <w:r w:rsidRPr="00DB4446">
        <w:rPr>
          <w:rFonts w:ascii="Times New Roman" w:eastAsia="Arial Unicode MS" w:hAnsi="Times New Roman"/>
          <w:b/>
          <w:bCs/>
          <w:iCs/>
          <w:color w:val="000000"/>
          <w:kern w:val="1"/>
          <w:sz w:val="24"/>
          <w:szCs w:val="24"/>
          <w:lang w:val="sr-Cyrl-CS" w:eastAsia="ar-SA"/>
        </w:rPr>
        <w:t xml:space="preserve"> </w:t>
      </w:r>
      <w:r w:rsidRPr="00DB4446">
        <w:rPr>
          <w:rFonts w:ascii="Times New Roman" w:eastAsia="Arial Unicode MS" w:hAnsi="Times New Roman"/>
          <w:b/>
          <w:bCs/>
          <w:iCs/>
          <w:color w:val="000000"/>
          <w:kern w:val="1"/>
          <w:sz w:val="24"/>
          <w:szCs w:val="24"/>
          <w:lang w:eastAsia="ar-SA"/>
        </w:rPr>
        <w:t>Ј</w:t>
      </w:r>
      <w:r w:rsidRPr="00DB4446">
        <w:rPr>
          <w:rFonts w:ascii="Times New Roman" w:eastAsia="Arial Unicode MS" w:hAnsi="Times New Roman"/>
          <w:b/>
          <w:bCs/>
          <w:iCs/>
          <w:color w:val="000000"/>
          <w:kern w:val="1"/>
          <w:sz w:val="24"/>
          <w:szCs w:val="24"/>
          <w:lang w:val="sr-Cyrl-CS" w:eastAsia="ar-SA"/>
        </w:rPr>
        <w:t xml:space="preserve"> </w:t>
      </w:r>
      <w:r w:rsidRPr="00DB4446">
        <w:rPr>
          <w:rFonts w:ascii="Times New Roman" w:eastAsia="Arial Unicode MS" w:hAnsi="Times New Roman"/>
          <w:b/>
          <w:bCs/>
          <w:iCs/>
          <w:color w:val="000000"/>
          <w:kern w:val="1"/>
          <w:sz w:val="24"/>
          <w:szCs w:val="24"/>
          <w:lang w:eastAsia="ar-SA"/>
        </w:rPr>
        <w:t>А</w:t>
      </w:r>
      <w:r w:rsidRPr="00DB4446">
        <w:rPr>
          <w:rFonts w:ascii="Times New Roman" w:eastAsia="Arial Unicode MS" w:hAnsi="Times New Roman"/>
          <w:b/>
          <w:bCs/>
          <w:iCs/>
          <w:color w:val="000000"/>
          <w:kern w:val="1"/>
          <w:sz w:val="24"/>
          <w:szCs w:val="24"/>
          <w:lang w:val="sr-Cyrl-CS" w:eastAsia="ar-SA"/>
        </w:rPr>
        <w:t xml:space="preserve"> </w:t>
      </w:r>
      <w:r w:rsidRPr="00DB4446">
        <w:rPr>
          <w:rFonts w:ascii="Times New Roman" w:eastAsia="Arial Unicode MS" w:hAnsi="Times New Roman"/>
          <w:b/>
          <w:bCs/>
          <w:iCs/>
          <w:color w:val="000000"/>
          <w:kern w:val="1"/>
          <w:sz w:val="24"/>
          <w:szCs w:val="24"/>
          <w:lang w:eastAsia="ar-SA"/>
        </w:rPr>
        <w:t>В</w:t>
      </w:r>
      <w:r w:rsidRPr="00DB4446">
        <w:rPr>
          <w:rFonts w:ascii="Times New Roman" w:eastAsia="Arial Unicode MS" w:hAnsi="Times New Roman"/>
          <w:b/>
          <w:bCs/>
          <w:iCs/>
          <w:color w:val="000000"/>
          <w:kern w:val="1"/>
          <w:sz w:val="24"/>
          <w:szCs w:val="24"/>
          <w:lang w:val="sr-Cyrl-CS" w:eastAsia="ar-SA"/>
        </w:rPr>
        <w:t xml:space="preserve"> </w:t>
      </w:r>
      <w:r w:rsidRPr="00DB4446">
        <w:rPr>
          <w:rFonts w:ascii="Times New Roman" w:eastAsia="Arial Unicode MS" w:hAnsi="Times New Roman"/>
          <w:b/>
          <w:bCs/>
          <w:iCs/>
          <w:color w:val="000000"/>
          <w:kern w:val="1"/>
          <w:sz w:val="24"/>
          <w:szCs w:val="24"/>
          <w:lang w:eastAsia="ar-SA"/>
        </w:rPr>
        <w:t>У</w:t>
      </w:r>
    </w:p>
    <w:p w:rsidR="00DB4446" w:rsidRPr="00DB4446" w:rsidRDefault="00DB4446" w:rsidP="00DB4446">
      <w:pPr>
        <w:tabs>
          <w:tab w:val="left" w:pos="6028"/>
        </w:tabs>
        <w:suppressAutoHyphens/>
        <w:autoSpaceDE w:val="0"/>
        <w:spacing w:after="0" w:line="240" w:lineRule="auto"/>
        <w:rPr>
          <w:rFonts w:ascii="Times New Roman" w:eastAsia="Arial Unicode MS" w:hAnsi="Times New Roman"/>
          <w:bCs/>
          <w:iCs/>
          <w:color w:val="000000"/>
          <w:kern w:val="1"/>
          <w:sz w:val="24"/>
          <w:szCs w:val="24"/>
          <w:lang w:val="sr-Cyrl-CS" w:eastAsia="ar-SA"/>
        </w:rPr>
      </w:pPr>
    </w:p>
    <w:p w:rsidR="00DB4446" w:rsidRPr="00DB4446" w:rsidRDefault="00DB4446" w:rsidP="00DB4446">
      <w:pPr>
        <w:tabs>
          <w:tab w:val="left" w:pos="6028"/>
        </w:tabs>
        <w:suppressAutoHyphens/>
        <w:autoSpaceDE w:val="0"/>
        <w:spacing w:after="0" w:line="240" w:lineRule="auto"/>
        <w:rPr>
          <w:rFonts w:ascii="Times New Roman" w:eastAsia="Arial Unicode MS" w:hAnsi="Times New Roman"/>
          <w:bCs/>
          <w:iCs/>
          <w:color w:val="000000"/>
          <w:kern w:val="1"/>
          <w:sz w:val="24"/>
          <w:szCs w:val="24"/>
          <w:lang w:val="sr-Cyrl-CS" w:eastAsia="ar-SA"/>
        </w:rPr>
      </w:pPr>
      <w:r w:rsidRPr="00DB4446">
        <w:rPr>
          <w:rFonts w:ascii="Times New Roman" w:eastAsia="Arial Unicode MS" w:hAnsi="Times New Roman"/>
          <w:bCs/>
          <w:iCs/>
          <w:color w:val="000000"/>
          <w:kern w:val="1"/>
          <w:sz w:val="24"/>
          <w:szCs w:val="24"/>
          <w:lang w:eastAsia="ar-SA"/>
        </w:rPr>
        <w:t>Понуђач</w:t>
      </w:r>
      <w:r w:rsidRPr="00DB4446">
        <w:rPr>
          <w:rFonts w:ascii="Times New Roman" w:eastAsia="Arial Unicode MS" w:hAnsi="Times New Roman"/>
          <w:bCs/>
          <w:iCs/>
          <w:color w:val="000000"/>
          <w:kern w:val="1"/>
          <w:sz w:val="24"/>
          <w:szCs w:val="24"/>
          <w:lang w:val="sr-Cyrl-CS" w:eastAsia="ar-SA"/>
        </w:rPr>
        <w:t xml:space="preserve"> __________________________________________________________________</w:t>
      </w:r>
      <w:r w:rsidRPr="00DB4446">
        <w:rPr>
          <w:rFonts w:ascii="Times New Roman" w:eastAsia="Arial Unicode MS" w:hAnsi="Times New Roman"/>
          <w:bCs/>
          <w:iCs/>
          <w:color w:val="000000"/>
          <w:kern w:val="1"/>
          <w:sz w:val="24"/>
          <w:szCs w:val="24"/>
          <w:lang w:eastAsia="ar-SA"/>
        </w:rPr>
        <w:t>______</w:t>
      </w:r>
      <w:r w:rsidRPr="00DB4446">
        <w:rPr>
          <w:rFonts w:ascii="Times New Roman" w:eastAsia="Arial Unicode MS" w:hAnsi="Times New Roman"/>
          <w:bCs/>
          <w:iCs/>
          <w:color w:val="000000"/>
          <w:kern w:val="1"/>
          <w:sz w:val="24"/>
          <w:szCs w:val="24"/>
          <w:lang w:val="sr-Cyrl-CS" w:eastAsia="ar-SA"/>
        </w:rPr>
        <w:t>,</w:t>
      </w:r>
    </w:p>
    <w:p w:rsidR="00DB4446" w:rsidRPr="00DB4446" w:rsidRDefault="00DB4446" w:rsidP="00DB4446">
      <w:pPr>
        <w:tabs>
          <w:tab w:val="left" w:pos="6028"/>
        </w:tabs>
        <w:suppressAutoHyphens/>
        <w:autoSpaceDE w:val="0"/>
        <w:spacing w:after="0" w:line="240" w:lineRule="auto"/>
        <w:ind w:left="360"/>
        <w:jc w:val="center"/>
        <w:rPr>
          <w:rFonts w:ascii="Times New Roman" w:eastAsia="Arial Unicode MS" w:hAnsi="Times New Roman"/>
          <w:i/>
          <w:iCs/>
          <w:color w:val="000000"/>
          <w:kern w:val="1"/>
          <w:sz w:val="24"/>
          <w:szCs w:val="24"/>
          <w:lang w:val="sr-Cyrl-CS" w:eastAsia="ar-SA"/>
        </w:rPr>
      </w:pPr>
      <w:r w:rsidRPr="00DB4446">
        <w:rPr>
          <w:rFonts w:ascii="Times New Roman" w:eastAsia="Arial Unicode MS" w:hAnsi="Times New Roman"/>
          <w:i/>
          <w:iCs/>
          <w:color w:val="000000"/>
          <w:kern w:val="1"/>
          <w:sz w:val="24"/>
          <w:szCs w:val="24"/>
          <w:lang w:val="sr-Cyrl-CS" w:eastAsia="ar-SA"/>
        </w:rPr>
        <w:t>(</w:t>
      </w:r>
      <w:r w:rsidRPr="00DB4446">
        <w:rPr>
          <w:rFonts w:ascii="Times New Roman" w:eastAsia="Arial Unicode MS" w:hAnsi="Times New Roman"/>
          <w:i/>
          <w:color w:val="000000"/>
          <w:kern w:val="1"/>
          <w:sz w:val="24"/>
          <w:szCs w:val="24"/>
          <w:lang w:eastAsia="ar-SA"/>
        </w:rPr>
        <w:t>назив понуђача</w:t>
      </w:r>
      <w:r w:rsidRPr="00DB4446">
        <w:rPr>
          <w:rFonts w:ascii="Times New Roman" w:eastAsia="Arial Unicode MS" w:hAnsi="Times New Roman"/>
          <w:i/>
          <w:iCs/>
          <w:color w:val="000000"/>
          <w:kern w:val="1"/>
          <w:sz w:val="24"/>
          <w:szCs w:val="24"/>
          <w:lang w:val="sr-Cyrl-CS" w:eastAsia="ar-SA"/>
        </w:rPr>
        <w:t>)</w:t>
      </w:r>
    </w:p>
    <w:p w:rsidR="00DB4446" w:rsidRPr="00DB4446" w:rsidRDefault="00DB4446" w:rsidP="00DB4446">
      <w:pPr>
        <w:suppressAutoHyphens/>
        <w:spacing w:after="0" w:line="240" w:lineRule="auto"/>
        <w:rPr>
          <w:rFonts w:ascii="Times New Roman" w:eastAsia="Times New Roman" w:hAnsi="Times New Roman"/>
          <w:sz w:val="24"/>
          <w:szCs w:val="24"/>
          <w:lang w:val="sr-Cyrl-CS" w:eastAsia="ar-SA"/>
        </w:rPr>
      </w:pPr>
      <w:r w:rsidRPr="00DB4446">
        <w:rPr>
          <w:rFonts w:ascii="Times New Roman" w:eastAsia="Times New Roman" w:hAnsi="Times New Roman"/>
          <w:color w:val="000000"/>
          <w:kern w:val="1"/>
          <w:sz w:val="24"/>
          <w:szCs w:val="24"/>
          <w:lang w:eastAsia="ar-SA"/>
        </w:rPr>
        <w:t>у поступку јавне набавке:</w:t>
      </w:r>
      <w:r w:rsidRPr="00DB4446">
        <w:rPr>
          <w:rFonts w:ascii="Times New Roman" w:eastAsia="Times New Roman" w:hAnsi="Times New Roman"/>
          <w:b/>
          <w:color w:val="000000"/>
          <w:kern w:val="1"/>
          <w:sz w:val="24"/>
          <w:szCs w:val="24"/>
          <w:lang w:val="ru-RU" w:eastAsia="ar-SA"/>
        </w:rPr>
        <w:t xml:space="preserve"> </w:t>
      </w:r>
      <w:r w:rsidRPr="00DB4446">
        <w:rPr>
          <w:rFonts w:ascii="Times New Roman" w:eastAsia="Arial Unicode MS" w:hAnsi="Times New Roman"/>
          <w:b/>
          <w:bCs/>
          <w:color w:val="000000"/>
          <w:kern w:val="1"/>
          <w:sz w:val="24"/>
          <w:szCs w:val="24"/>
          <w:lang w:eastAsia="ar-SA"/>
        </w:rPr>
        <w:t>Одржавање мрежне опреме, на три године</w:t>
      </w:r>
      <w:r w:rsidRPr="00DB4446">
        <w:rPr>
          <w:rFonts w:ascii="Times New Roman" w:eastAsia="Times New Roman" w:hAnsi="Times New Roman"/>
          <w:b/>
          <w:color w:val="000000"/>
          <w:kern w:val="1"/>
          <w:sz w:val="24"/>
          <w:szCs w:val="24"/>
          <w:lang w:eastAsia="ar-SA"/>
        </w:rPr>
        <w:t>,</w:t>
      </w:r>
      <w:r w:rsidRPr="00DB4446">
        <w:rPr>
          <w:rFonts w:ascii="Times New Roman" w:eastAsia="Times New Roman" w:hAnsi="Times New Roman"/>
          <w:color w:val="000000"/>
          <w:kern w:val="1"/>
          <w:sz w:val="24"/>
          <w:szCs w:val="24"/>
          <w:lang w:eastAsia="ar-SA"/>
        </w:rPr>
        <w:t xml:space="preserve"> </w:t>
      </w:r>
      <w:r w:rsidRPr="00DB4446">
        <w:rPr>
          <w:rFonts w:ascii="Times New Roman" w:eastAsia="Times New Roman" w:hAnsi="Times New Roman"/>
          <w:b/>
          <w:color w:val="000000"/>
          <w:kern w:val="1"/>
          <w:sz w:val="24"/>
          <w:szCs w:val="24"/>
          <w:lang w:eastAsia="ar-SA"/>
        </w:rPr>
        <w:t>бр. 1-02-4042-32/</w:t>
      </w:r>
      <w:r w:rsidRPr="00DB4446">
        <w:rPr>
          <w:rFonts w:ascii="Times New Roman" w:eastAsia="Times New Roman" w:hAnsi="Times New Roman"/>
          <w:b/>
          <w:kern w:val="1"/>
          <w:sz w:val="24"/>
          <w:szCs w:val="24"/>
          <w:lang w:eastAsia="ar-SA"/>
        </w:rPr>
        <w:t>19</w:t>
      </w:r>
      <w:r w:rsidRPr="00DB4446">
        <w:rPr>
          <w:rFonts w:ascii="Times New Roman" w:eastAsia="Times New Roman" w:hAnsi="Times New Roman"/>
          <w:kern w:val="1"/>
          <w:sz w:val="24"/>
          <w:szCs w:val="24"/>
          <w:lang w:val="sr-Cyrl-CS" w:eastAsia="ar-SA"/>
        </w:rPr>
        <w:t>,</w:t>
      </w:r>
      <w:r w:rsidRPr="00DB4446">
        <w:rPr>
          <w:rFonts w:ascii="Times New Roman" w:eastAsia="Times New Roman" w:hAnsi="Times New Roman"/>
          <w:b/>
          <w:kern w:val="1"/>
          <w:sz w:val="24"/>
          <w:szCs w:val="24"/>
          <w:lang w:val="sr-Cyrl-CS" w:eastAsia="ar-SA"/>
        </w:rPr>
        <w:t xml:space="preserve"> </w:t>
      </w:r>
      <w:r w:rsidRPr="00DB4446">
        <w:rPr>
          <w:rFonts w:ascii="Times New Roman" w:eastAsia="Times New Roman" w:hAnsi="Times New Roman"/>
          <w:color w:val="000000"/>
          <w:kern w:val="1"/>
          <w:sz w:val="24"/>
          <w:szCs w:val="24"/>
          <w:lang w:val="sr-Cyrl-CS" w:eastAsia="ar-SA"/>
        </w:rPr>
        <w:t>има кључно техничко особље и друге експерте који ће бити одговорни за извршење уговора и то</w:t>
      </w:r>
      <w:r w:rsidRPr="00DB4446">
        <w:rPr>
          <w:rFonts w:ascii="Times New Roman" w:eastAsia="Times New Roman" w:hAnsi="Times New Roman"/>
          <w:color w:val="000000"/>
          <w:kern w:val="1"/>
          <w:sz w:val="24"/>
          <w:lang w:val="sr-Cyrl-CS" w:eastAsia="ar-SA"/>
        </w:rPr>
        <w:t>:</w:t>
      </w:r>
      <w:r w:rsidRPr="00DB4446">
        <w:rPr>
          <w:rFonts w:ascii="Times New Roman" w:eastAsia="Times New Roman" w:hAnsi="Times New Roman"/>
          <w:sz w:val="24"/>
          <w:szCs w:val="24"/>
          <w:lang w:val="sr-Cyrl-CS" w:eastAsia="ar-SA"/>
        </w:rPr>
        <w:t xml:space="preserve"> </w:t>
      </w:r>
    </w:p>
    <w:p w:rsidR="00DB4446" w:rsidRPr="00DB4446" w:rsidRDefault="00DB4446" w:rsidP="00DB4446">
      <w:pPr>
        <w:suppressAutoHyphens/>
        <w:spacing w:after="0" w:line="240" w:lineRule="auto"/>
        <w:rPr>
          <w:rFonts w:ascii="Times New Roman" w:eastAsia="Times New Roman" w:hAnsi="Times New Roman"/>
          <w:kern w:val="1"/>
          <w:sz w:val="24"/>
          <w:lang w:val="sr-Cyrl-CS" w:eastAsia="ar-SA"/>
        </w:rPr>
      </w:pPr>
    </w:p>
    <w:tbl>
      <w:tblPr>
        <w:tblW w:w="0" w:type="auto"/>
        <w:jc w:val="center"/>
        <w:tblInd w:w="-1022" w:type="dxa"/>
        <w:tblLayout w:type="fixed"/>
        <w:tblCellMar>
          <w:left w:w="40" w:type="dxa"/>
          <w:right w:w="40" w:type="dxa"/>
        </w:tblCellMar>
        <w:tblLook w:val="0000"/>
      </w:tblPr>
      <w:tblGrid>
        <w:gridCol w:w="669"/>
        <w:gridCol w:w="4246"/>
        <w:gridCol w:w="2220"/>
        <w:gridCol w:w="2020"/>
      </w:tblGrid>
      <w:tr w:rsidR="00DB4446" w:rsidRPr="00DB4446" w:rsidTr="00F159F0">
        <w:trPr>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DB4446" w:rsidRPr="00DB4446" w:rsidRDefault="00DB4446" w:rsidP="00DB4446">
            <w:pPr>
              <w:tabs>
                <w:tab w:val="left" w:pos="0"/>
              </w:tabs>
              <w:suppressAutoHyphens/>
              <w:autoSpaceDE w:val="0"/>
              <w:spacing w:after="0" w:line="240" w:lineRule="auto"/>
              <w:jc w:val="center"/>
              <w:rPr>
                <w:rFonts w:ascii="Times New Roman" w:eastAsia="Times New Roman" w:hAnsi="Times New Roman"/>
                <w:b/>
                <w:bCs/>
                <w:sz w:val="24"/>
                <w:lang w:val="sr-Cyrl-CS" w:eastAsia="ar-SA"/>
              </w:rPr>
            </w:pPr>
            <w:r w:rsidRPr="00DB4446">
              <w:rPr>
                <w:rFonts w:ascii="Times New Roman" w:eastAsia="Times New Roman" w:hAnsi="Times New Roman"/>
                <w:b/>
                <w:bCs/>
                <w:sz w:val="24"/>
                <w:lang w:val="sr-Cyrl-CS" w:eastAsia="ar-SA"/>
              </w:rPr>
              <w:t>Ред. бр.</w:t>
            </w:r>
          </w:p>
        </w:tc>
        <w:tc>
          <w:tcPr>
            <w:tcW w:w="4246" w:type="dxa"/>
            <w:tcBorders>
              <w:top w:val="single" w:sz="4" w:space="0" w:color="000000"/>
              <w:left w:val="single" w:sz="4" w:space="0" w:color="auto"/>
              <w:bottom w:val="single" w:sz="4" w:space="0" w:color="000000"/>
              <w:right w:val="nil"/>
            </w:tcBorders>
            <w:vAlign w:val="center"/>
          </w:tcPr>
          <w:p w:rsidR="00DB4446" w:rsidRPr="00DB4446" w:rsidRDefault="00DB4446" w:rsidP="00DB4446">
            <w:pPr>
              <w:widowControl w:val="0"/>
              <w:tabs>
                <w:tab w:val="left" w:pos="0"/>
              </w:tabs>
              <w:suppressAutoHyphens/>
              <w:autoSpaceDE w:val="0"/>
              <w:spacing w:after="0" w:line="240" w:lineRule="auto"/>
              <w:jc w:val="center"/>
              <w:rPr>
                <w:rFonts w:ascii="Times New Roman" w:eastAsia="Times New Roman" w:hAnsi="Times New Roman"/>
                <w:b/>
                <w:bCs/>
                <w:sz w:val="24"/>
                <w:lang w:val="sr-Cyrl-CS" w:eastAsia="ar-SA"/>
              </w:rPr>
            </w:pPr>
            <w:r w:rsidRPr="00DB4446">
              <w:rPr>
                <w:rFonts w:ascii="Times New Roman" w:eastAsia="Times New Roman" w:hAnsi="Times New Roman"/>
                <w:b/>
                <w:bCs/>
                <w:sz w:val="24"/>
                <w:lang w:val="sr-Cyrl-CS" w:eastAsia="ar-SA"/>
              </w:rPr>
              <w:t>Име и презиме</w:t>
            </w:r>
          </w:p>
        </w:tc>
        <w:tc>
          <w:tcPr>
            <w:tcW w:w="4240" w:type="dxa"/>
            <w:gridSpan w:val="2"/>
            <w:tcBorders>
              <w:top w:val="single" w:sz="4" w:space="0" w:color="000000"/>
              <w:left w:val="single" w:sz="4" w:space="0" w:color="auto"/>
              <w:bottom w:val="single" w:sz="4" w:space="0" w:color="000000"/>
              <w:right w:val="single" w:sz="4" w:space="0" w:color="auto"/>
            </w:tcBorders>
            <w:vAlign w:val="center"/>
          </w:tcPr>
          <w:p w:rsidR="00DB4446" w:rsidRPr="00DB4446" w:rsidRDefault="00DB4446" w:rsidP="00DB4446">
            <w:pPr>
              <w:widowControl w:val="0"/>
              <w:tabs>
                <w:tab w:val="left" w:pos="0"/>
              </w:tabs>
              <w:suppressAutoHyphens/>
              <w:autoSpaceDE w:val="0"/>
              <w:spacing w:after="0" w:line="240" w:lineRule="auto"/>
              <w:jc w:val="center"/>
              <w:rPr>
                <w:rFonts w:ascii="Times New Roman" w:eastAsia="Times New Roman" w:hAnsi="Times New Roman"/>
                <w:b/>
                <w:bCs/>
                <w:sz w:val="24"/>
                <w:lang w:val="sr-Cyrl-CS" w:eastAsia="ar-SA"/>
              </w:rPr>
            </w:pPr>
            <w:r w:rsidRPr="00DB4446">
              <w:rPr>
                <w:rFonts w:ascii="Times New Roman" w:hAnsi="Times New Roman"/>
                <w:b/>
                <w:sz w:val="24"/>
                <w:szCs w:val="24"/>
                <w:lang w:val="en-GB"/>
              </w:rPr>
              <w:t>Cisco</w:t>
            </w:r>
            <w:r w:rsidRPr="00DB4446">
              <w:rPr>
                <w:rFonts w:ascii="Times New Roman" w:eastAsia="Arial Unicode MS" w:hAnsi="Times New Roman"/>
                <w:color w:val="000000"/>
                <w:kern w:val="1"/>
                <w:sz w:val="24"/>
                <w:szCs w:val="24"/>
                <w:lang w:eastAsia="ar-SA"/>
              </w:rPr>
              <w:t xml:space="preserve"> </w:t>
            </w:r>
            <w:r w:rsidRPr="00DB4446">
              <w:rPr>
                <w:rFonts w:ascii="Times New Roman" w:eastAsia="Times New Roman" w:hAnsi="Times New Roman"/>
                <w:b/>
                <w:bCs/>
                <w:sz w:val="24"/>
                <w:lang w:val="sr-Cyrl-CS" w:eastAsia="ar-SA"/>
              </w:rPr>
              <w:t>сертификат</w:t>
            </w:r>
          </w:p>
        </w:tc>
      </w:tr>
      <w:tr w:rsidR="00DB4446" w:rsidRPr="00DB4446" w:rsidTr="00F159F0">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2"/>
                <w:sz w:val="24"/>
                <w:szCs w:val="24"/>
                <w:lang w:val="sr-Cyrl-CS" w:eastAsia="ar-SA"/>
              </w:rPr>
            </w:pPr>
            <w:r w:rsidRPr="00DB4446">
              <w:rPr>
                <w:rFonts w:ascii="Times New Roman" w:eastAsia="Arial Unicode MS" w:hAnsi="Times New Roman"/>
                <w:color w:val="000000"/>
                <w:kern w:val="2"/>
                <w:sz w:val="24"/>
                <w:szCs w:val="24"/>
                <w:lang w:val="sr-Cyrl-CS" w:eastAsia="ar-SA"/>
              </w:rPr>
              <w:t>1</w:t>
            </w:r>
          </w:p>
        </w:tc>
        <w:tc>
          <w:tcPr>
            <w:tcW w:w="4246" w:type="dxa"/>
            <w:tcBorders>
              <w:top w:val="single" w:sz="4" w:space="0" w:color="000000"/>
              <w:left w:val="single" w:sz="4" w:space="0" w:color="auto"/>
              <w:bottom w:val="single" w:sz="4" w:space="0" w:color="000000"/>
              <w:right w:val="nil"/>
            </w:tcBorders>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2"/>
                <w:sz w:val="24"/>
                <w:szCs w:val="24"/>
                <w:lang w:eastAsia="ar-SA"/>
              </w:rPr>
            </w:pPr>
          </w:p>
        </w:tc>
        <w:tc>
          <w:tcPr>
            <w:tcW w:w="4240" w:type="dxa"/>
            <w:gridSpan w:val="2"/>
            <w:tcBorders>
              <w:top w:val="single" w:sz="4" w:space="0" w:color="000000"/>
              <w:left w:val="single" w:sz="4" w:space="0" w:color="auto"/>
              <w:bottom w:val="single" w:sz="4" w:space="0" w:color="000000"/>
              <w:right w:val="single" w:sz="4"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2"/>
                <w:sz w:val="24"/>
                <w:szCs w:val="24"/>
                <w:lang w:eastAsia="ar-SA"/>
              </w:rPr>
            </w:pPr>
            <w:r w:rsidRPr="00DB4446">
              <w:rPr>
                <w:rFonts w:ascii="Times New Roman" w:eastAsia="Arial Unicode MS" w:hAnsi="Times New Roman"/>
                <w:color w:val="000000"/>
                <w:kern w:val="2"/>
                <w:sz w:val="24"/>
                <w:szCs w:val="24"/>
                <w:lang w:eastAsia="ar-SA"/>
              </w:rPr>
              <w:t>ДА/НЕ</w:t>
            </w:r>
          </w:p>
        </w:tc>
      </w:tr>
      <w:tr w:rsidR="00DB4446" w:rsidRPr="00DB4446" w:rsidTr="00F159F0">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DB4446" w:rsidRPr="00DB4446" w:rsidRDefault="00DB4446" w:rsidP="00DB4446">
            <w:pPr>
              <w:tabs>
                <w:tab w:val="left" w:pos="0"/>
              </w:tabs>
              <w:suppressAutoHyphens/>
              <w:autoSpaceDE w:val="0"/>
              <w:spacing w:after="0" w:line="240" w:lineRule="auto"/>
              <w:jc w:val="center"/>
              <w:rPr>
                <w:rFonts w:ascii="Times New Roman" w:eastAsia="Times New Roman" w:hAnsi="Times New Roman"/>
                <w:sz w:val="24"/>
                <w:szCs w:val="24"/>
                <w:lang w:val="sr-Cyrl-CS" w:eastAsia="ar-SA"/>
              </w:rPr>
            </w:pPr>
            <w:r w:rsidRPr="00DB4446">
              <w:rPr>
                <w:rFonts w:ascii="Times New Roman" w:eastAsia="Times New Roman" w:hAnsi="Times New Roman"/>
                <w:sz w:val="24"/>
                <w:szCs w:val="24"/>
                <w:lang w:val="sr-Cyrl-CS" w:eastAsia="ar-SA"/>
              </w:rPr>
              <w:t>2</w:t>
            </w:r>
          </w:p>
        </w:tc>
        <w:tc>
          <w:tcPr>
            <w:tcW w:w="4246" w:type="dxa"/>
            <w:tcBorders>
              <w:top w:val="single" w:sz="4" w:space="0" w:color="000000"/>
              <w:left w:val="single" w:sz="4" w:space="0" w:color="auto"/>
              <w:bottom w:val="single" w:sz="4" w:space="0" w:color="000000"/>
              <w:right w:val="nil"/>
            </w:tcBorders>
            <w:vAlign w:val="center"/>
          </w:tcPr>
          <w:p w:rsidR="00DB4446" w:rsidRPr="00DB4446" w:rsidRDefault="00DB4446" w:rsidP="00DB4446">
            <w:pPr>
              <w:tabs>
                <w:tab w:val="left" w:pos="0"/>
              </w:tabs>
              <w:suppressAutoHyphens/>
              <w:autoSpaceDE w:val="0"/>
              <w:spacing w:after="0" w:line="240" w:lineRule="auto"/>
              <w:jc w:val="center"/>
              <w:rPr>
                <w:rFonts w:ascii="Times New Roman" w:eastAsia="Times New Roman" w:hAnsi="Times New Roman"/>
                <w:sz w:val="24"/>
                <w:szCs w:val="24"/>
                <w:lang w:val="sr-Cyrl-CS" w:eastAsia="ar-SA"/>
              </w:rPr>
            </w:pPr>
          </w:p>
        </w:tc>
        <w:tc>
          <w:tcPr>
            <w:tcW w:w="4240" w:type="dxa"/>
            <w:gridSpan w:val="2"/>
            <w:tcBorders>
              <w:top w:val="single" w:sz="4" w:space="0" w:color="000000"/>
              <w:left w:val="single" w:sz="4" w:space="0" w:color="auto"/>
              <w:bottom w:val="single" w:sz="4" w:space="0" w:color="000000"/>
              <w:right w:val="single" w:sz="4"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2"/>
                <w:sz w:val="24"/>
                <w:szCs w:val="24"/>
                <w:lang w:eastAsia="ar-SA"/>
              </w:rPr>
            </w:pPr>
            <w:r w:rsidRPr="00DB4446">
              <w:rPr>
                <w:rFonts w:ascii="Times New Roman" w:eastAsia="Arial Unicode MS" w:hAnsi="Times New Roman"/>
                <w:color w:val="000000"/>
                <w:kern w:val="2"/>
                <w:sz w:val="24"/>
                <w:szCs w:val="24"/>
                <w:lang w:eastAsia="ar-SA"/>
              </w:rPr>
              <w:t>ДА/НЕ</w:t>
            </w:r>
          </w:p>
        </w:tc>
      </w:tr>
      <w:tr w:rsidR="00DB4446" w:rsidRPr="00DB4446" w:rsidTr="00F159F0">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DB4446" w:rsidRPr="00DB4446" w:rsidRDefault="00DB4446" w:rsidP="00DB4446">
            <w:pPr>
              <w:tabs>
                <w:tab w:val="left" w:pos="0"/>
              </w:tabs>
              <w:suppressAutoHyphens/>
              <w:autoSpaceDE w:val="0"/>
              <w:spacing w:after="0" w:line="240" w:lineRule="auto"/>
              <w:jc w:val="center"/>
              <w:rPr>
                <w:rFonts w:ascii="Times New Roman" w:eastAsia="Times New Roman" w:hAnsi="Times New Roman"/>
                <w:sz w:val="24"/>
                <w:szCs w:val="24"/>
                <w:lang w:val="sr-Cyrl-CS" w:eastAsia="ar-SA"/>
              </w:rPr>
            </w:pPr>
            <w:r w:rsidRPr="00DB4446">
              <w:rPr>
                <w:rFonts w:ascii="Times New Roman" w:eastAsia="Times New Roman" w:hAnsi="Times New Roman"/>
                <w:sz w:val="24"/>
                <w:szCs w:val="24"/>
                <w:lang w:val="sr-Cyrl-CS" w:eastAsia="ar-SA"/>
              </w:rPr>
              <w:t>3</w:t>
            </w:r>
          </w:p>
        </w:tc>
        <w:tc>
          <w:tcPr>
            <w:tcW w:w="4246" w:type="dxa"/>
            <w:tcBorders>
              <w:top w:val="single" w:sz="4" w:space="0" w:color="000000"/>
              <w:left w:val="single" w:sz="4" w:space="0" w:color="auto"/>
              <w:bottom w:val="single" w:sz="4" w:space="0" w:color="000000"/>
              <w:right w:val="nil"/>
            </w:tcBorders>
            <w:vAlign w:val="center"/>
          </w:tcPr>
          <w:p w:rsidR="00DB4446" w:rsidRPr="00DB4446" w:rsidRDefault="00DB4446" w:rsidP="00DB4446">
            <w:pPr>
              <w:tabs>
                <w:tab w:val="left" w:pos="0"/>
              </w:tabs>
              <w:suppressAutoHyphens/>
              <w:autoSpaceDE w:val="0"/>
              <w:spacing w:after="0" w:line="240" w:lineRule="auto"/>
              <w:jc w:val="center"/>
              <w:rPr>
                <w:rFonts w:ascii="Times New Roman" w:eastAsia="Times New Roman" w:hAnsi="Times New Roman"/>
                <w:b/>
                <w:sz w:val="24"/>
                <w:szCs w:val="24"/>
                <w:lang w:val="sr-Cyrl-CS" w:eastAsia="ar-SA"/>
              </w:rPr>
            </w:pPr>
          </w:p>
        </w:tc>
        <w:tc>
          <w:tcPr>
            <w:tcW w:w="4240" w:type="dxa"/>
            <w:gridSpan w:val="2"/>
            <w:tcBorders>
              <w:top w:val="single" w:sz="4" w:space="0" w:color="000000"/>
              <w:left w:val="single" w:sz="4" w:space="0" w:color="auto"/>
              <w:bottom w:val="single" w:sz="4" w:space="0" w:color="000000"/>
              <w:right w:val="single" w:sz="4"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2"/>
                <w:sz w:val="24"/>
                <w:szCs w:val="24"/>
                <w:lang w:eastAsia="ar-SA"/>
              </w:rPr>
            </w:pPr>
            <w:r w:rsidRPr="00DB4446">
              <w:rPr>
                <w:rFonts w:ascii="Times New Roman" w:eastAsia="Arial Unicode MS" w:hAnsi="Times New Roman"/>
                <w:color w:val="000000"/>
                <w:kern w:val="2"/>
                <w:sz w:val="24"/>
                <w:szCs w:val="24"/>
                <w:lang w:eastAsia="ar-SA"/>
              </w:rPr>
              <w:t>ДА/НЕ</w:t>
            </w:r>
          </w:p>
        </w:tc>
      </w:tr>
      <w:tr w:rsidR="00DB4446" w:rsidRPr="00DB4446" w:rsidTr="00F159F0">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DB4446" w:rsidRPr="00DB4446" w:rsidRDefault="00DB4446" w:rsidP="00DB4446">
            <w:pPr>
              <w:tabs>
                <w:tab w:val="left" w:pos="0"/>
              </w:tabs>
              <w:suppressAutoHyphens/>
              <w:autoSpaceDE w:val="0"/>
              <w:spacing w:after="0" w:line="240" w:lineRule="auto"/>
              <w:jc w:val="center"/>
              <w:rPr>
                <w:rFonts w:ascii="Times New Roman" w:eastAsia="Times New Roman" w:hAnsi="Times New Roman"/>
                <w:b/>
                <w:bCs/>
                <w:sz w:val="24"/>
                <w:lang w:val="sr-Cyrl-CS" w:eastAsia="ar-SA"/>
              </w:rPr>
            </w:pPr>
            <w:r w:rsidRPr="00DB4446">
              <w:rPr>
                <w:rFonts w:ascii="Times New Roman" w:eastAsia="Times New Roman" w:hAnsi="Times New Roman"/>
                <w:b/>
                <w:bCs/>
                <w:sz w:val="24"/>
                <w:lang w:val="sr-Cyrl-CS" w:eastAsia="ar-SA"/>
              </w:rPr>
              <w:t>Ред. бр.</w:t>
            </w:r>
          </w:p>
        </w:tc>
        <w:tc>
          <w:tcPr>
            <w:tcW w:w="4246" w:type="dxa"/>
            <w:tcBorders>
              <w:top w:val="single" w:sz="4" w:space="0" w:color="000000"/>
              <w:left w:val="single" w:sz="4" w:space="0" w:color="auto"/>
              <w:bottom w:val="single" w:sz="4" w:space="0" w:color="000000"/>
              <w:right w:val="nil"/>
            </w:tcBorders>
            <w:vAlign w:val="center"/>
          </w:tcPr>
          <w:p w:rsidR="00DB4446" w:rsidRPr="00DB4446" w:rsidRDefault="00DB4446" w:rsidP="00DB4446">
            <w:pPr>
              <w:widowControl w:val="0"/>
              <w:tabs>
                <w:tab w:val="left" w:pos="0"/>
              </w:tabs>
              <w:suppressAutoHyphens/>
              <w:autoSpaceDE w:val="0"/>
              <w:spacing w:after="0" w:line="240" w:lineRule="auto"/>
              <w:jc w:val="center"/>
              <w:rPr>
                <w:rFonts w:ascii="Times New Roman" w:eastAsia="Times New Roman" w:hAnsi="Times New Roman"/>
                <w:b/>
                <w:bCs/>
                <w:sz w:val="24"/>
                <w:lang w:val="sr-Cyrl-CS" w:eastAsia="ar-SA"/>
              </w:rPr>
            </w:pPr>
            <w:r w:rsidRPr="00DB4446">
              <w:rPr>
                <w:rFonts w:ascii="Times New Roman" w:eastAsia="Times New Roman" w:hAnsi="Times New Roman"/>
                <w:b/>
                <w:bCs/>
                <w:sz w:val="24"/>
                <w:lang w:val="sr-Cyrl-CS" w:eastAsia="ar-SA"/>
              </w:rPr>
              <w:t>Име и презиме</w:t>
            </w:r>
          </w:p>
        </w:tc>
        <w:tc>
          <w:tcPr>
            <w:tcW w:w="4240" w:type="dxa"/>
            <w:gridSpan w:val="2"/>
            <w:tcBorders>
              <w:top w:val="single" w:sz="4" w:space="0" w:color="000000"/>
              <w:left w:val="single" w:sz="4" w:space="0" w:color="auto"/>
              <w:bottom w:val="single" w:sz="4" w:space="0" w:color="000000"/>
              <w:right w:val="single" w:sz="4" w:space="0" w:color="auto"/>
            </w:tcBorders>
            <w:vAlign w:val="center"/>
          </w:tcPr>
          <w:p w:rsidR="00DB4446" w:rsidRPr="00DB4446" w:rsidRDefault="00DB4446" w:rsidP="00DB4446">
            <w:pPr>
              <w:widowControl w:val="0"/>
              <w:tabs>
                <w:tab w:val="left" w:pos="0"/>
              </w:tabs>
              <w:suppressAutoHyphens/>
              <w:autoSpaceDE w:val="0"/>
              <w:spacing w:after="0" w:line="240" w:lineRule="auto"/>
              <w:jc w:val="center"/>
              <w:rPr>
                <w:rFonts w:ascii="Times New Roman" w:eastAsia="Times New Roman" w:hAnsi="Times New Roman"/>
                <w:b/>
                <w:bCs/>
                <w:sz w:val="24"/>
                <w:lang w:eastAsia="ar-SA"/>
              </w:rPr>
            </w:pPr>
            <w:r w:rsidRPr="00DB4446">
              <w:rPr>
                <w:rFonts w:ascii="Times New Roman" w:eastAsia="Times New Roman" w:hAnsi="Times New Roman"/>
                <w:b/>
                <w:bCs/>
                <w:sz w:val="24"/>
                <w:lang w:eastAsia="ar-SA"/>
              </w:rPr>
              <w:t xml:space="preserve">Fortinet NSE 4 Network Security professional </w:t>
            </w:r>
            <w:r w:rsidRPr="00DB4446">
              <w:rPr>
                <w:rFonts w:ascii="Times New Roman" w:eastAsia="Times New Roman" w:hAnsi="Times New Roman"/>
                <w:b/>
                <w:bCs/>
                <w:sz w:val="24"/>
                <w:lang w:val="sr-Cyrl-CS" w:eastAsia="ar-SA"/>
              </w:rPr>
              <w:t>сертификат</w:t>
            </w:r>
          </w:p>
        </w:tc>
      </w:tr>
      <w:tr w:rsidR="00DB4446" w:rsidRPr="00DB4446" w:rsidTr="00F159F0">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DB4446" w:rsidRPr="00DB4446" w:rsidRDefault="00DB4446" w:rsidP="00DB4446">
            <w:pPr>
              <w:tabs>
                <w:tab w:val="left" w:pos="0"/>
              </w:tabs>
              <w:suppressAutoHyphens/>
              <w:autoSpaceDE w:val="0"/>
              <w:spacing w:after="0" w:line="240" w:lineRule="auto"/>
              <w:jc w:val="center"/>
              <w:rPr>
                <w:rFonts w:ascii="Times New Roman" w:eastAsia="Times New Roman" w:hAnsi="Times New Roman"/>
                <w:sz w:val="24"/>
                <w:szCs w:val="24"/>
                <w:lang w:val="sr-Cyrl-CS" w:eastAsia="ar-SA"/>
              </w:rPr>
            </w:pPr>
            <w:r w:rsidRPr="00DB4446">
              <w:rPr>
                <w:rFonts w:ascii="Times New Roman" w:eastAsia="Times New Roman" w:hAnsi="Times New Roman"/>
                <w:sz w:val="24"/>
                <w:szCs w:val="24"/>
                <w:lang w:val="sr-Cyrl-CS" w:eastAsia="ar-SA"/>
              </w:rPr>
              <w:t>1</w:t>
            </w:r>
          </w:p>
        </w:tc>
        <w:tc>
          <w:tcPr>
            <w:tcW w:w="4246" w:type="dxa"/>
            <w:tcBorders>
              <w:top w:val="single" w:sz="4" w:space="0" w:color="000000"/>
              <w:left w:val="single" w:sz="4" w:space="0" w:color="auto"/>
              <w:bottom w:val="single" w:sz="4" w:space="0" w:color="000000"/>
              <w:right w:val="nil"/>
            </w:tcBorders>
            <w:vAlign w:val="center"/>
          </w:tcPr>
          <w:p w:rsidR="00DB4446" w:rsidRPr="00DB4446" w:rsidRDefault="00DB4446" w:rsidP="00DB4446">
            <w:pPr>
              <w:tabs>
                <w:tab w:val="left" w:pos="0"/>
              </w:tabs>
              <w:suppressAutoHyphens/>
              <w:autoSpaceDE w:val="0"/>
              <w:spacing w:after="0" w:line="240" w:lineRule="auto"/>
              <w:jc w:val="center"/>
              <w:rPr>
                <w:rFonts w:ascii="Times New Roman" w:eastAsia="Times New Roman" w:hAnsi="Times New Roman"/>
                <w:sz w:val="24"/>
                <w:szCs w:val="24"/>
                <w:lang w:val="sr-Cyrl-CS" w:eastAsia="ar-SA"/>
              </w:rPr>
            </w:pPr>
          </w:p>
        </w:tc>
        <w:tc>
          <w:tcPr>
            <w:tcW w:w="4240" w:type="dxa"/>
            <w:gridSpan w:val="2"/>
            <w:tcBorders>
              <w:top w:val="single" w:sz="4" w:space="0" w:color="000000"/>
              <w:left w:val="single" w:sz="4" w:space="0" w:color="auto"/>
              <w:bottom w:val="single" w:sz="4" w:space="0" w:color="000000"/>
              <w:right w:val="single" w:sz="4"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2"/>
                <w:sz w:val="24"/>
                <w:szCs w:val="24"/>
                <w:lang w:eastAsia="ar-SA"/>
              </w:rPr>
            </w:pPr>
            <w:r w:rsidRPr="00DB4446">
              <w:rPr>
                <w:rFonts w:ascii="Times New Roman" w:eastAsia="Arial Unicode MS" w:hAnsi="Times New Roman"/>
                <w:color w:val="000000"/>
                <w:kern w:val="2"/>
                <w:sz w:val="24"/>
                <w:szCs w:val="24"/>
                <w:lang w:eastAsia="ar-SA"/>
              </w:rPr>
              <w:t>ДА/НЕ</w:t>
            </w:r>
          </w:p>
        </w:tc>
      </w:tr>
      <w:tr w:rsidR="00DB4446" w:rsidRPr="00DB4446" w:rsidTr="00F159F0">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DB4446" w:rsidRPr="00DB4446" w:rsidRDefault="00DB4446" w:rsidP="00DB4446">
            <w:pPr>
              <w:tabs>
                <w:tab w:val="left" w:pos="0"/>
              </w:tabs>
              <w:suppressAutoHyphens/>
              <w:autoSpaceDE w:val="0"/>
              <w:spacing w:after="0" w:line="240" w:lineRule="auto"/>
              <w:jc w:val="center"/>
              <w:rPr>
                <w:rFonts w:ascii="Times New Roman" w:eastAsia="Times New Roman" w:hAnsi="Times New Roman"/>
                <w:b/>
                <w:bCs/>
                <w:sz w:val="24"/>
                <w:lang w:val="sr-Cyrl-CS" w:eastAsia="ar-SA"/>
              </w:rPr>
            </w:pPr>
            <w:r w:rsidRPr="00DB4446">
              <w:rPr>
                <w:rFonts w:ascii="Times New Roman" w:eastAsia="Times New Roman" w:hAnsi="Times New Roman"/>
                <w:b/>
                <w:bCs/>
                <w:sz w:val="24"/>
                <w:lang w:val="sr-Cyrl-CS" w:eastAsia="ar-SA"/>
              </w:rPr>
              <w:t>Ред. бр.</w:t>
            </w:r>
          </w:p>
        </w:tc>
        <w:tc>
          <w:tcPr>
            <w:tcW w:w="4246" w:type="dxa"/>
            <w:tcBorders>
              <w:top w:val="single" w:sz="4" w:space="0" w:color="000000"/>
              <w:left w:val="single" w:sz="4" w:space="0" w:color="auto"/>
              <w:bottom w:val="single" w:sz="4" w:space="0" w:color="000000"/>
              <w:right w:val="nil"/>
            </w:tcBorders>
            <w:vAlign w:val="center"/>
          </w:tcPr>
          <w:p w:rsidR="00DB4446" w:rsidRPr="00DB4446" w:rsidRDefault="00DB4446" w:rsidP="00DB4446">
            <w:pPr>
              <w:widowControl w:val="0"/>
              <w:tabs>
                <w:tab w:val="left" w:pos="0"/>
              </w:tabs>
              <w:suppressAutoHyphens/>
              <w:autoSpaceDE w:val="0"/>
              <w:spacing w:after="0" w:line="240" w:lineRule="auto"/>
              <w:jc w:val="center"/>
              <w:rPr>
                <w:rFonts w:ascii="Times New Roman" w:eastAsia="Times New Roman" w:hAnsi="Times New Roman"/>
                <w:b/>
                <w:bCs/>
                <w:sz w:val="24"/>
                <w:lang w:val="sr-Cyrl-CS" w:eastAsia="ar-SA"/>
              </w:rPr>
            </w:pPr>
            <w:r w:rsidRPr="00DB4446">
              <w:rPr>
                <w:rFonts w:ascii="Times New Roman" w:eastAsia="Times New Roman" w:hAnsi="Times New Roman"/>
                <w:b/>
                <w:bCs/>
                <w:sz w:val="24"/>
                <w:lang w:val="sr-Cyrl-CS" w:eastAsia="ar-SA"/>
              </w:rPr>
              <w:t>Име и презиме</w:t>
            </w:r>
          </w:p>
        </w:tc>
        <w:tc>
          <w:tcPr>
            <w:tcW w:w="2220" w:type="dxa"/>
            <w:tcBorders>
              <w:top w:val="single" w:sz="4" w:space="0" w:color="000000"/>
              <w:left w:val="single" w:sz="4" w:space="0" w:color="auto"/>
              <w:bottom w:val="single" w:sz="4" w:space="0" w:color="000000"/>
              <w:right w:val="single" w:sz="4" w:space="0" w:color="auto"/>
            </w:tcBorders>
            <w:vAlign w:val="center"/>
          </w:tcPr>
          <w:p w:rsidR="00DB4446" w:rsidRPr="00DB4446" w:rsidRDefault="00DB4446" w:rsidP="00DB4446">
            <w:pPr>
              <w:widowControl w:val="0"/>
              <w:tabs>
                <w:tab w:val="left" w:pos="0"/>
              </w:tabs>
              <w:suppressAutoHyphens/>
              <w:autoSpaceDE w:val="0"/>
              <w:spacing w:after="0" w:line="240" w:lineRule="auto"/>
              <w:jc w:val="center"/>
              <w:rPr>
                <w:rFonts w:ascii="Times New Roman" w:eastAsia="Times New Roman" w:hAnsi="Times New Roman"/>
                <w:b/>
                <w:bCs/>
                <w:sz w:val="24"/>
                <w:lang w:eastAsia="ar-SA"/>
              </w:rPr>
            </w:pPr>
            <w:r w:rsidRPr="00DB4446">
              <w:rPr>
                <w:rFonts w:ascii="Times New Roman" w:hAnsi="Times New Roman"/>
                <w:b/>
                <w:sz w:val="24"/>
                <w:szCs w:val="24"/>
              </w:rPr>
              <w:t>В</w:t>
            </w:r>
            <w:r w:rsidRPr="00DB4446">
              <w:rPr>
                <w:rFonts w:ascii="Times New Roman" w:hAnsi="Times New Roman"/>
                <w:b/>
                <w:sz w:val="24"/>
                <w:szCs w:val="24"/>
                <w:lang w:val="sr-Cyrl-CS"/>
              </w:rPr>
              <w:t xml:space="preserve">исока </w:t>
            </w:r>
            <w:r w:rsidRPr="00DB4446">
              <w:rPr>
                <w:rFonts w:ascii="Times New Roman" w:eastAsia="Times New Roman" w:hAnsi="Times New Roman"/>
                <w:b/>
                <w:bCs/>
                <w:sz w:val="24"/>
                <w:lang w:val="sr-Cyrl-CS" w:eastAsia="ar-SA"/>
              </w:rPr>
              <w:t>стручна спрема</w:t>
            </w:r>
          </w:p>
        </w:tc>
        <w:tc>
          <w:tcPr>
            <w:tcW w:w="2020" w:type="dxa"/>
            <w:tcBorders>
              <w:top w:val="single" w:sz="4" w:space="0" w:color="000000"/>
              <w:left w:val="single" w:sz="4" w:space="0" w:color="auto"/>
              <w:bottom w:val="single" w:sz="4" w:space="0" w:color="000000"/>
              <w:right w:val="single" w:sz="4" w:space="0" w:color="auto"/>
            </w:tcBorders>
            <w:vAlign w:val="center"/>
          </w:tcPr>
          <w:p w:rsidR="00DB4446" w:rsidRPr="00DB4446" w:rsidRDefault="00DB4446" w:rsidP="00DB4446">
            <w:pPr>
              <w:widowControl w:val="0"/>
              <w:tabs>
                <w:tab w:val="left" w:pos="0"/>
              </w:tabs>
              <w:suppressAutoHyphens/>
              <w:autoSpaceDE w:val="0"/>
              <w:spacing w:after="0" w:line="240" w:lineRule="auto"/>
              <w:jc w:val="center"/>
              <w:rPr>
                <w:rFonts w:ascii="Times New Roman" w:eastAsia="Times New Roman" w:hAnsi="Times New Roman"/>
                <w:b/>
                <w:bCs/>
                <w:sz w:val="24"/>
                <w:lang w:eastAsia="ar-SA"/>
              </w:rPr>
            </w:pPr>
            <w:r w:rsidRPr="00DB4446">
              <w:rPr>
                <w:rFonts w:ascii="Times New Roman" w:eastAsia="Times New Roman" w:hAnsi="Times New Roman"/>
                <w:b/>
                <w:bCs/>
                <w:sz w:val="24"/>
                <w:lang w:eastAsia="ar-SA"/>
              </w:rPr>
              <w:t>PMP</w:t>
            </w:r>
            <w:r w:rsidRPr="00DB4446">
              <w:rPr>
                <w:rFonts w:ascii="Times New Roman" w:eastAsia="Times New Roman" w:hAnsi="Times New Roman"/>
                <w:b/>
                <w:bCs/>
                <w:sz w:val="24"/>
                <w:lang w:val="sr-Cyrl-CS" w:eastAsia="ar-SA"/>
              </w:rPr>
              <w:t xml:space="preserve"> сертификат</w:t>
            </w:r>
          </w:p>
        </w:tc>
      </w:tr>
      <w:tr w:rsidR="00DB4446" w:rsidRPr="00DB4446" w:rsidTr="00F159F0">
        <w:trPr>
          <w:trHeight w:val="465"/>
          <w:jc w:val="center"/>
        </w:trPr>
        <w:tc>
          <w:tcPr>
            <w:tcW w:w="669" w:type="dxa"/>
            <w:tcBorders>
              <w:top w:val="single" w:sz="4" w:space="0" w:color="000000"/>
              <w:left w:val="single" w:sz="4" w:space="0" w:color="000000"/>
              <w:bottom w:val="single" w:sz="4" w:space="0" w:color="000000"/>
              <w:right w:val="single" w:sz="4" w:space="0" w:color="auto"/>
            </w:tcBorders>
            <w:vAlign w:val="center"/>
          </w:tcPr>
          <w:p w:rsidR="00DB4446" w:rsidRPr="00DB4446" w:rsidRDefault="00DB4446" w:rsidP="00DB4446">
            <w:pPr>
              <w:tabs>
                <w:tab w:val="left" w:pos="0"/>
              </w:tabs>
              <w:suppressAutoHyphens/>
              <w:autoSpaceDE w:val="0"/>
              <w:spacing w:after="0" w:line="240" w:lineRule="auto"/>
              <w:jc w:val="center"/>
              <w:rPr>
                <w:rFonts w:ascii="Times New Roman" w:eastAsia="Times New Roman" w:hAnsi="Times New Roman"/>
                <w:sz w:val="24"/>
                <w:szCs w:val="24"/>
                <w:lang w:eastAsia="ar-SA"/>
              </w:rPr>
            </w:pPr>
            <w:r w:rsidRPr="00DB4446">
              <w:rPr>
                <w:rFonts w:ascii="Times New Roman" w:eastAsia="Times New Roman" w:hAnsi="Times New Roman"/>
                <w:sz w:val="24"/>
                <w:szCs w:val="24"/>
                <w:lang w:eastAsia="ar-SA"/>
              </w:rPr>
              <w:t>1</w:t>
            </w:r>
          </w:p>
        </w:tc>
        <w:tc>
          <w:tcPr>
            <w:tcW w:w="4246" w:type="dxa"/>
            <w:tcBorders>
              <w:top w:val="single" w:sz="4" w:space="0" w:color="000000"/>
              <w:left w:val="single" w:sz="4" w:space="0" w:color="auto"/>
              <w:bottom w:val="single" w:sz="4" w:space="0" w:color="000000"/>
              <w:right w:val="nil"/>
            </w:tcBorders>
            <w:vAlign w:val="center"/>
          </w:tcPr>
          <w:p w:rsidR="00DB4446" w:rsidRPr="00DB4446" w:rsidRDefault="00DB4446" w:rsidP="00DB4446">
            <w:pPr>
              <w:tabs>
                <w:tab w:val="left" w:pos="0"/>
              </w:tabs>
              <w:suppressAutoHyphens/>
              <w:autoSpaceDE w:val="0"/>
              <w:spacing w:after="0" w:line="240" w:lineRule="auto"/>
              <w:jc w:val="center"/>
              <w:rPr>
                <w:rFonts w:ascii="Times New Roman" w:eastAsia="Times New Roman" w:hAnsi="Times New Roman"/>
                <w:sz w:val="24"/>
                <w:szCs w:val="24"/>
                <w:lang w:val="sr-Cyrl-CS" w:eastAsia="ar-SA"/>
              </w:rPr>
            </w:pPr>
          </w:p>
        </w:tc>
        <w:tc>
          <w:tcPr>
            <w:tcW w:w="2220" w:type="dxa"/>
            <w:tcBorders>
              <w:top w:val="single" w:sz="4" w:space="0" w:color="000000"/>
              <w:left w:val="single" w:sz="4" w:space="0" w:color="auto"/>
              <w:bottom w:val="single" w:sz="4" w:space="0" w:color="000000"/>
              <w:right w:val="single" w:sz="4"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2"/>
                <w:sz w:val="24"/>
                <w:szCs w:val="24"/>
                <w:lang w:eastAsia="ar-SA"/>
              </w:rPr>
            </w:pPr>
            <w:r w:rsidRPr="00DB4446">
              <w:rPr>
                <w:rFonts w:ascii="Times New Roman" w:eastAsia="Arial Unicode MS" w:hAnsi="Times New Roman"/>
                <w:color w:val="000000"/>
                <w:kern w:val="2"/>
                <w:sz w:val="24"/>
                <w:szCs w:val="24"/>
                <w:lang w:eastAsia="ar-SA"/>
              </w:rPr>
              <w:t>ДА/НЕ</w:t>
            </w:r>
          </w:p>
        </w:tc>
        <w:tc>
          <w:tcPr>
            <w:tcW w:w="2020" w:type="dxa"/>
            <w:tcBorders>
              <w:top w:val="single" w:sz="4" w:space="0" w:color="000000"/>
              <w:left w:val="single" w:sz="4" w:space="0" w:color="auto"/>
              <w:bottom w:val="single" w:sz="4" w:space="0" w:color="000000"/>
              <w:right w:val="single" w:sz="4" w:space="0" w:color="auto"/>
            </w:tcBorders>
            <w:vAlign w:val="center"/>
          </w:tcPr>
          <w:p w:rsidR="00DB4446" w:rsidRPr="00DB4446" w:rsidRDefault="00DB4446" w:rsidP="00DB4446">
            <w:pPr>
              <w:suppressAutoHyphens/>
              <w:spacing w:after="0" w:line="240" w:lineRule="auto"/>
              <w:jc w:val="center"/>
              <w:rPr>
                <w:rFonts w:ascii="Times New Roman" w:eastAsia="Arial Unicode MS" w:hAnsi="Times New Roman"/>
                <w:color w:val="000000"/>
                <w:kern w:val="2"/>
                <w:sz w:val="24"/>
                <w:szCs w:val="24"/>
                <w:lang w:eastAsia="ar-SA"/>
              </w:rPr>
            </w:pPr>
            <w:r w:rsidRPr="00DB4446">
              <w:rPr>
                <w:rFonts w:ascii="Times New Roman" w:eastAsia="Arial Unicode MS" w:hAnsi="Times New Roman"/>
                <w:color w:val="000000"/>
                <w:kern w:val="2"/>
                <w:sz w:val="24"/>
                <w:szCs w:val="24"/>
                <w:lang w:eastAsia="ar-SA"/>
              </w:rPr>
              <w:t>ДА/НЕ</w:t>
            </w:r>
          </w:p>
        </w:tc>
      </w:tr>
    </w:tbl>
    <w:p w:rsidR="00DB4446" w:rsidRPr="00DB4446" w:rsidRDefault="00DB4446" w:rsidP="00DB4446">
      <w:pPr>
        <w:suppressAutoHyphens/>
        <w:spacing w:after="0" w:line="240" w:lineRule="auto"/>
        <w:ind w:left="5232" w:firstLine="708"/>
        <w:jc w:val="left"/>
        <w:rPr>
          <w:rFonts w:ascii="Times New Roman" w:eastAsia="Arial Unicode MS" w:hAnsi="Times New Roman"/>
          <w:color w:val="000000"/>
          <w:kern w:val="2"/>
          <w:sz w:val="24"/>
          <w:szCs w:val="24"/>
          <w:lang w:eastAsia="ar-SA"/>
        </w:rPr>
      </w:pPr>
      <w:r w:rsidRPr="00DB4446">
        <w:rPr>
          <w:rFonts w:ascii="Times New Roman" w:eastAsia="Times New Roman" w:hAnsi="Times New Roman"/>
          <w:i/>
          <w:kern w:val="1"/>
          <w:sz w:val="24"/>
          <w:szCs w:val="24"/>
          <w:lang w:eastAsia="ar-SA"/>
        </w:rPr>
        <w:t>(заокружити</w:t>
      </w:r>
      <w:r w:rsidRPr="00DB4446">
        <w:rPr>
          <w:rFonts w:ascii="Times New Roman" w:eastAsia="Arial Unicode MS" w:hAnsi="Times New Roman"/>
          <w:i/>
          <w:color w:val="000000"/>
          <w:kern w:val="2"/>
          <w:sz w:val="24"/>
          <w:szCs w:val="24"/>
          <w:lang w:eastAsia="ar-SA"/>
        </w:rPr>
        <w:t xml:space="preserve"> ДА или НЕ</w:t>
      </w:r>
      <w:r w:rsidRPr="00DB4446">
        <w:rPr>
          <w:rFonts w:ascii="Times New Roman" w:eastAsia="Times New Roman" w:hAnsi="Times New Roman"/>
          <w:i/>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p>
    <w:p w:rsidR="00DB4446" w:rsidRPr="00DB4446" w:rsidRDefault="00DB4446" w:rsidP="00DB4446">
      <w:pPr>
        <w:suppressAutoHyphens/>
        <w:spacing w:after="0" w:line="240" w:lineRule="auto"/>
        <w:ind w:left="5940" w:firstLine="540"/>
        <w:jc w:val="left"/>
        <w:rPr>
          <w:rFonts w:ascii="Times New Roman" w:eastAsia="TimesNewRomanPSMT" w:hAnsi="Times New Roman"/>
          <w:bCs/>
          <w:color w:val="000000"/>
          <w:kern w:val="1"/>
          <w:sz w:val="24"/>
          <w:szCs w:val="24"/>
          <w:lang w:eastAsia="ar-SA"/>
        </w:rPr>
      </w:pPr>
      <w:r w:rsidRPr="00DB4446">
        <w:rPr>
          <w:rFonts w:ascii="Times New Roman" w:eastAsia="Arial Unicode MS" w:hAnsi="Times New Roman"/>
          <w:bCs/>
          <w:color w:val="000000"/>
          <w:kern w:val="1"/>
          <w:sz w:val="24"/>
          <w:szCs w:val="24"/>
          <w:lang w:eastAsia="ar-SA"/>
        </w:rPr>
        <w:t>ПОНУЂАЧ</w:t>
      </w:r>
    </w:p>
    <w:p w:rsidR="00DB4446" w:rsidRPr="00DB4446" w:rsidRDefault="00DB4446" w:rsidP="00DB4446">
      <w:pPr>
        <w:suppressAutoHyphens/>
        <w:spacing w:after="0" w:line="240" w:lineRule="auto"/>
        <w:rPr>
          <w:rFonts w:ascii="Times New Roman" w:eastAsia="Arial Unicode MS" w:hAnsi="Times New Roman"/>
          <w:bCs/>
          <w:color w:val="000000"/>
          <w:kern w:val="1"/>
          <w:sz w:val="24"/>
          <w:szCs w:val="24"/>
          <w:lang w:eastAsia="ar-SA"/>
        </w:rPr>
      </w:pPr>
    </w:p>
    <w:p w:rsidR="00DB4446" w:rsidRPr="00DB4446" w:rsidRDefault="00DB4446" w:rsidP="00DB4446">
      <w:pPr>
        <w:suppressAutoHyphens/>
        <w:spacing w:after="0" w:line="240" w:lineRule="auto"/>
        <w:ind w:left="3600" w:firstLine="1419"/>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ab/>
        <w:t>______________________</w:t>
      </w:r>
    </w:p>
    <w:p w:rsidR="00DB4446" w:rsidRPr="00DB4446" w:rsidRDefault="00DB4446" w:rsidP="00DB4446">
      <w:pPr>
        <w:suppressAutoHyphens/>
        <w:spacing w:after="0" w:line="240" w:lineRule="auto"/>
        <w:ind w:firstLine="227"/>
        <w:rPr>
          <w:rFonts w:ascii="Times New Roman" w:eastAsia="Arial Unicode MS" w:hAnsi="Times New Roman"/>
          <w:kern w:val="1"/>
          <w:lang w:eastAsia="ar-SA"/>
        </w:rPr>
      </w:pP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kern w:val="1"/>
          <w:sz w:val="24"/>
          <w:szCs w:val="24"/>
          <w:lang w:eastAsia="ar-SA"/>
        </w:rPr>
        <w:tab/>
      </w:r>
      <w:r w:rsidRPr="00DB4446">
        <w:rPr>
          <w:rFonts w:ascii="Times New Roman" w:eastAsia="Arial Unicode MS" w:hAnsi="Times New Roman"/>
          <w:i/>
          <w:kern w:val="1"/>
          <w:sz w:val="24"/>
          <w:szCs w:val="24"/>
          <w:lang w:eastAsia="ar-SA"/>
        </w:rPr>
        <w:t>(потпис овлашћеног лица)</w:t>
      </w:r>
    </w:p>
    <w:p w:rsidR="00DB4446" w:rsidRPr="00DB4446" w:rsidRDefault="00DB4446" w:rsidP="00DB4446">
      <w:pPr>
        <w:suppressAutoHyphens/>
        <w:spacing w:after="0" w:line="240" w:lineRule="auto"/>
        <w:ind w:left="3600" w:firstLine="720"/>
        <w:jc w:val="left"/>
        <w:rPr>
          <w:rFonts w:ascii="Times New Roman" w:eastAsia="Arial Unicode MS" w:hAnsi="Times New Roman"/>
          <w:bCs/>
          <w:kern w:val="1"/>
          <w:sz w:val="24"/>
          <w:szCs w:val="24"/>
          <w:lang w:val="sr-Cyrl-CS" w:eastAsia="ar-SA"/>
        </w:rPr>
      </w:pPr>
      <w:r w:rsidRPr="00DB4446">
        <w:rPr>
          <w:rFonts w:ascii="Times New Roman" w:eastAsia="Arial Unicode MS" w:hAnsi="Times New Roman"/>
          <w:bCs/>
          <w:kern w:val="1"/>
          <w:sz w:val="24"/>
          <w:szCs w:val="24"/>
          <w:lang w:val="sr-Cyrl-CS" w:eastAsia="ar-SA"/>
        </w:rPr>
        <w:tab/>
      </w:r>
    </w:p>
    <w:p w:rsidR="00DB4446" w:rsidRPr="00DB4446" w:rsidRDefault="00DB4446" w:rsidP="00DB4446">
      <w:pPr>
        <w:tabs>
          <w:tab w:val="left" w:pos="6028"/>
        </w:tabs>
        <w:suppressAutoHyphens/>
        <w:autoSpaceDE w:val="0"/>
        <w:spacing w:after="0" w:line="240" w:lineRule="auto"/>
        <w:rPr>
          <w:rFonts w:ascii="Times New Roman" w:eastAsia="Arial Unicode MS" w:hAnsi="Times New Roman"/>
          <w:b/>
          <w:bCs/>
          <w:i/>
          <w:iCs/>
          <w:kern w:val="1"/>
          <w:sz w:val="24"/>
          <w:szCs w:val="24"/>
          <w:u w:val="single"/>
          <w:lang w:val="sr-Cyrl-CS" w:eastAsia="ar-SA"/>
        </w:rPr>
      </w:pPr>
      <w:r w:rsidRPr="00DB4446">
        <w:rPr>
          <w:rFonts w:ascii="Times New Roman" w:eastAsia="Arial Unicode MS" w:hAnsi="Times New Roman"/>
          <w:b/>
          <w:bCs/>
          <w:i/>
          <w:iCs/>
          <w:kern w:val="1"/>
          <w:sz w:val="24"/>
          <w:szCs w:val="24"/>
          <w:u w:val="single"/>
          <w:lang w:eastAsia="ar-SA"/>
        </w:rPr>
        <w:t xml:space="preserve">Напомена: </w:t>
      </w:r>
    </w:p>
    <w:p w:rsidR="00DB4446" w:rsidRPr="00DB4446" w:rsidRDefault="00DB4446" w:rsidP="00DB4446">
      <w:pPr>
        <w:tabs>
          <w:tab w:val="left" w:pos="6028"/>
        </w:tabs>
        <w:suppressAutoHyphens/>
        <w:autoSpaceDE w:val="0"/>
        <w:spacing w:after="0" w:line="240" w:lineRule="auto"/>
        <w:rPr>
          <w:rFonts w:ascii="Times New Roman" w:eastAsia="Arial Unicode MS" w:hAnsi="Times New Roman"/>
          <w:bCs/>
          <w:i/>
          <w:iCs/>
          <w:kern w:val="1"/>
          <w:sz w:val="24"/>
          <w:szCs w:val="24"/>
          <w:lang w:val="sr-Cyrl-CS" w:eastAsia="ar-SA"/>
        </w:rPr>
      </w:pPr>
      <w:r w:rsidRPr="00DB4446">
        <w:rPr>
          <w:rFonts w:ascii="Times New Roman" w:eastAsia="Arial Unicode MS" w:hAnsi="Times New Roman"/>
          <w:bCs/>
          <w:i/>
          <w:kern w:val="1"/>
          <w:sz w:val="24"/>
          <w:szCs w:val="24"/>
          <w:lang w:val="sr-Cyrl-CS" w:eastAsia="ar-SA"/>
        </w:rPr>
        <w:t xml:space="preserve">- </w:t>
      </w:r>
      <w:r w:rsidRPr="00DB4446">
        <w:rPr>
          <w:rFonts w:ascii="Times New Roman" w:eastAsia="Arial Unicode MS" w:hAnsi="Times New Roman"/>
          <w:i/>
          <w:kern w:val="1"/>
          <w:sz w:val="24"/>
          <w:szCs w:val="24"/>
          <w:lang w:val="sr-Cyrl-CS" w:eastAsia="ar-SA"/>
        </w:rPr>
        <w:t xml:space="preserve">Образац </w:t>
      </w:r>
      <w:r w:rsidRPr="00DB4446">
        <w:rPr>
          <w:rFonts w:ascii="Times New Roman" w:eastAsia="Arial Unicode MS" w:hAnsi="Times New Roman"/>
          <w:bCs/>
          <w:i/>
          <w:iCs/>
          <w:kern w:val="1"/>
          <w:sz w:val="24"/>
          <w:szCs w:val="24"/>
          <w:lang w:eastAsia="ar-SA"/>
        </w:rPr>
        <w:t xml:space="preserve">мора бити </w:t>
      </w:r>
      <w:r w:rsidRPr="00DB4446">
        <w:rPr>
          <w:rFonts w:ascii="Times New Roman" w:eastAsia="Arial Unicode MS" w:hAnsi="Times New Roman"/>
          <w:bCs/>
          <w:i/>
          <w:iCs/>
          <w:kern w:val="1"/>
          <w:sz w:val="24"/>
          <w:szCs w:val="24"/>
          <w:lang w:val="sr-Cyrl-CS" w:eastAsia="ar-SA"/>
        </w:rPr>
        <w:t>попуњен</w:t>
      </w:r>
      <w:r w:rsidRPr="00DB4446">
        <w:rPr>
          <w:rFonts w:ascii="Times New Roman" w:eastAsia="Arial Unicode MS" w:hAnsi="Times New Roman"/>
          <w:bCs/>
          <w:i/>
          <w:iCs/>
          <w:kern w:val="1"/>
          <w:sz w:val="24"/>
          <w:szCs w:val="24"/>
          <w:lang w:eastAsia="ar-SA"/>
        </w:rPr>
        <w:t xml:space="preserve"> и</w:t>
      </w:r>
      <w:r w:rsidRPr="00DB4446">
        <w:rPr>
          <w:rFonts w:ascii="Times New Roman" w:eastAsia="Arial Unicode MS" w:hAnsi="Times New Roman"/>
          <w:bCs/>
          <w:i/>
          <w:iCs/>
          <w:kern w:val="1"/>
          <w:sz w:val="24"/>
          <w:szCs w:val="24"/>
          <w:lang w:val="sr-Cyrl-CS" w:eastAsia="ar-SA"/>
        </w:rPr>
        <w:t xml:space="preserve"> </w:t>
      </w:r>
      <w:r w:rsidRPr="00DB4446">
        <w:rPr>
          <w:rFonts w:ascii="Times New Roman" w:eastAsia="Arial Unicode MS" w:hAnsi="Times New Roman"/>
          <w:bCs/>
          <w:i/>
          <w:iCs/>
          <w:kern w:val="1"/>
          <w:sz w:val="24"/>
          <w:szCs w:val="24"/>
          <w:lang w:eastAsia="ar-SA"/>
        </w:rPr>
        <w:t xml:space="preserve">потписан од стране овлашћеног лица </w:t>
      </w:r>
      <w:r w:rsidRPr="00DB4446">
        <w:rPr>
          <w:rFonts w:ascii="Times New Roman" w:eastAsia="Arial Unicode MS" w:hAnsi="Times New Roman"/>
          <w:bCs/>
          <w:i/>
          <w:iCs/>
          <w:kern w:val="1"/>
          <w:sz w:val="24"/>
          <w:szCs w:val="24"/>
          <w:lang w:val="sr-Cyrl-CS" w:eastAsia="ar-SA"/>
        </w:rPr>
        <w:t>понуђача.</w:t>
      </w:r>
    </w:p>
    <w:p w:rsidR="00DB4446" w:rsidRPr="00DB4446" w:rsidRDefault="00DB4446" w:rsidP="00DB4446">
      <w:pPr>
        <w:tabs>
          <w:tab w:val="left" w:pos="6028"/>
        </w:tabs>
        <w:suppressAutoHyphens/>
        <w:autoSpaceDE w:val="0"/>
        <w:spacing w:after="0" w:line="240" w:lineRule="auto"/>
        <w:rPr>
          <w:rFonts w:ascii="Times New Roman" w:eastAsia="Arial Unicode MS" w:hAnsi="Times New Roman"/>
          <w:bCs/>
          <w:i/>
          <w:iCs/>
          <w:kern w:val="1"/>
          <w:sz w:val="24"/>
          <w:szCs w:val="24"/>
          <w:lang w:eastAsia="ar-SA"/>
        </w:rPr>
      </w:pPr>
      <w:r w:rsidRPr="00DB4446">
        <w:rPr>
          <w:rFonts w:ascii="Times New Roman" w:eastAsia="Arial Unicode MS" w:hAnsi="Times New Roman"/>
          <w:bCs/>
          <w:i/>
          <w:iCs/>
          <w:kern w:val="1"/>
          <w:sz w:val="24"/>
          <w:szCs w:val="24"/>
          <w:lang w:val="sr-Cyrl-CS" w:eastAsia="ar-SA"/>
        </w:rPr>
        <w:t xml:space="preserve">- </w:t>
      </w:r>
      <w:r w:rsidRPr="00DB4446">
        <w:rPr>
          <w:rFonts w:ascii="Times New Roman" w:eastAsia="Arial Unicode MS" w:hAnsi="Times New Roman"/>
          <w:bCs/>
          <w:i/>
          <w:iCs/>
          <w:kern w:val="1"/>
          <w:sz w:val="24"/>
          <w:szCs w:val="24"/>
          <w:lang w:eastAsia="ar-SA"/>
        </w:rPr>
        <w:t xml:space="preserve">Уколико понуду подноси </w:t>
      </w:r>
      <w:r w:rsidRPr="00DB4446">
        <w:rPr>
          <w:rFonts w:ascii="Times New Roman" w:eastAsia="Arial Unicode MS" w:hAnsi="Times New Roman"/>
          <w:bCs/>
          <w:i/>
          <w:iCs/>
          <w:kern w:val="1"/>
          <w:sz w:val="24"/>
          <w:szCs w:val="24"/>
          <w:u w:val="single"/>
          <w:lang w:eastAsia="ar-SA"/>
        </w:rPr>
        <w:t>група понуђача</w:t>
      </w:r>
      <w:r w:rsidRPr="00DB4446">
        <w:rPr>
          <w:rFonts w:ascii="Times New Roman" w:eastAsia="Arial Unicode MS" w:hAnsi="Times New Roman"/>
          <w:bCs/>
          <w:i/>
          <w:iCs/>
          <w:kern w:val="1"/>
          <w:sz w:val="24"/>
          <w:szCs w:val="24"/>
          <w:lang w:eastAsia="ar-SA"/>
        </w:rPr>
        <w:t>,</w:t>
      </w:r>
      <w:r w:rsidRPr="00DB4446">
        <w:rPr>
          <w:rFonts w:ascii="Times New Roman" w:eastAsia="Arial Unicode MS" w:hAnsi="Times New Roman"/>
          <w:bCs/>
          <w:i/>
          <w:iCs/>
          <w:kern w:val="1"/>
          <w:sz w:val="24"/>
          <w:szCs w:val="24"/>
          <w:lang w:val="sr-Cyrl-CS" w:eastAsia="ar-SA"/>
        </w:rPr>
        <w:t xml:space="preserve"> </w:t>
      </w:r>
      <w:r w:rsidRPr="00DB4446">
        <w:rPr>
          <w:rFonts w:ascii="Times New Roman" w:eastAsia="Arial Unicode MS" w:hAnsi="Times New Roman"/>
          <w:i/>
          <w:kern w:val="1"/>
          <w:sz w:val="24"/>
          <w:szCs w:val="24"/>
          <w:lang w:val="sr-Cyrl-CS" w:eastAsia="ar-SA"/>
        </w:rPr>
        <w:t xml:space="preserve">образац </w:t>
      </w:r>
      <w:r w:rsidRPr="00DB4446">
        <w:rPr>
          <w:rFonts w:ascii="Times New Roman" w:eastAsia="Arial Unicode MS" w:hAnsi="Times New Roman"/>
          <w:bCs/>
          <w:i/>
          <w:iCs/>
          <w:kern w:val="1"/>
          <w:sz w:val="24"/>
          <w:szCs w:val="24"/>
          <w:lang w:eastAsia="ar-SA"/>
        </w:rPr>
        <w:t xml:space="preserve">мора бити </w:t>
      </w:r>
      <w:r w:rsidRPr="00DB4446">
        <w:rPr>
          <w:rFonts w:ascii="Times New Roman" w:eastAsia="Arial Unicode MS" w:hAnsi="Times New Roman"/>
          <w:bCs/>
          <w:i/>
          <w:iCs/>
          <w:kern w:val="1"/>
          <w:sz w:val="24"/>
          <w:szCs w:val="24"/>
          <w:lang w:val="sr-Cyrl-CS" w:eastAsia="ar-SA"/>
        </w:rPr>
        <w:t xml:space="preserve">попуњен и </w:t>
      </w:r>
      <w:r w:rsidRPr="00DB4446">
        <w:rPr>
          <w:rFonts w:ascii="Times New Roman" w:eastAsia="Arial Unicode MS" w:hAnsi="Times New Roman"/>
          <w:bCs/>
          <w:i/>
          <w:iCs/>
          <w:kern w:val="1"/>
          <w:sz w:val="24"/>
          <w:szCs w:val="24"/>
          <w:lang w:eastAsia="ar-SA"/>
        </w:rPr>
        <w:t xml:space="preserve">потписан </w:t>
      </w:r>
      <w:r w:rsidRPr="00DB4446">
        <w:rPr>
          <w:rFonts w:ascii="Times New Roman" w:eastAsia="Arial Unicode MS" w:hAnsi="Times New Roman"/>
          <w:bCs/>
          <w:i/>
          <w:iCs/>
          <w:kern w:val="1"/>
          <w:sz w:val="24"/>
          <w:szCs w:val="24"/>
          <w:lang w:val="sr-Cyrl-CS" w:eastAsia="ar-SA"/>
        </w:rPr>
        <w:t xml:space="preserve">од стране </w:t>
      </w:r>
      <w:r w:rsidRPr="00DB4446">
        <w:rPr>
          <w:rFonts w:ascii="Times New Roman" w:eastAsia="Arial Unicode MS" w:hAnsi="Times New Roman"/>
          <w:bCs/>
          <w:i/>
          <w:iCs/>
          <w:kern w:val="1"/>
          <w:sz w:val="24"/>
          <w:szCs w:val="24"/>
          <w:lang w:eastAsia="ar-SA"/>
        </w:rPr>
        <w:t>овлашћеног лица</w:t>
      </w:r>
      <w:r w:rsidRPr="00DB4446">
        <w:rPr>
          <w:rFonts w:ascii="Times New Roman" w:eastAsia="Arial Unicode MS" w:hAnsi="Times New Roman"/>
          <w:bCs/>
          <w:i/>
          <w:iCs/>
          <w:color w:val="FF0000"/>
          <w:kern w:val="1"/>
          <w:sz w:val="24"/>
          <w:szCs w:val="24"/>
          <w:lang w:eastAsia="ar-SA"/>
        </w:rPr>
        <w:t xml:space="preserve"> </w:t>
      </w:r>
      <w:r w:rsidRPr="00DB4446">
        <w:rPr>
          <w:rFonts w:ascii="Times New Roman" w:eastAsia="Arial Unicode MS" w:hAnsi="Times New Roman"/>
          <w:bCs/>
          <w:i/>
          <w:iCs/>
          <w:kern w:val="1"/>
          <w:sz w:val="24"/>
          <w:szCs w:val="24"/>
          <w:lang w:eastAsia="ar-SA"/>
        </w:rPr>
        <w:t>сваког понуђача из групе понуђача који додатне услове испуњавају заједно.</w:t>
      </w:r>
    </w:p>
    <w:p w:rsidR="00DB4446" w:rsidRPr="00DB4446" w:rsidRDefault="00DB4446" w:rsidP="00DB4446">
      <w:pPr>
        <w:tabs>
          <w:tab w:val="left" w:pos="6028"/>
        </w:tabs>
        <w:suppressAutoHyphens/>
        <w:autoSpaceDE w:val="0"/>
        <w:spacing w:after="0" w:line="240" w:lineRule="auto"/>
        <w:rPr>
          <w:rFonts w:ascii="Times New Roman" w:eastAsia="Arial Unicode MS" w:hAnsi="Times New Roman"/>
          <w:i/>
          <w:color w:val="000000"/>
          <w:kern w:val="1"/>
          <w:sz w:val="24"/>
          <w:szCs w:val="24"/>
          <w:lang w:val="sr-Cyrl-CS" w:eastAsia="ar-SA"/>
        </w:rPr>
      </w:pPr>
      <w:r w:rsidRPr="00DB4446">
        <w:rPr>
          <w:rFonts w:ascii="Times New Roman" w:eastAsia="Arial Unicode MS" w:hAnsi="Times New Roman"/>
          <w:bCs/>
          <w:i/>
          <w:iCs/>
          <w:kern w:val="1"/>
          <w:sz w:val="24"/>
          <w:szCs w:val="24"/>
          <w:lang w:val="sr-Cyrl-CS" w:eastAsia="ar-SA"/>
        </w:rPr>
        <w:t xml:space="preserve">- </w:t>
      </w:r>
      <w:r w:rsidRPr="00DB4446">
        <w:rPr>
          <w:rFonts w:ascii="Times New Roman" w:eastAsia="Arial Unicode MS" w:hAnsi="Times New Roman"/>
          <w:i/>
          <w:color w:val="000000"/>
          <w:kern w:val="1"/>
          <w:sz w:val="24"/>
          <w:szCs w:val="24"/>
          <w:lang w:val="sr-Cyrl-CS" w:eastAsia="ar-SA"/>
        </w:rPr>
        <w:t>Умножити овај образац у потребном броју примерака</w:t>
      </w:r>
      <w:r w:rsidRPr="00DB4446">
        <w:rPr>
          <w:rFonts w:ascii="Times New Roman" w:eastAsia="Arial Unicode MS" w:hAnsi="Times New Roman"/>
          <w:bCs/>
          <w:i/>
          <w:iCs/>
          <w:kern w:val="1"/>
          <w:sz w:val="24"/>
          <w:szCs w:val="24"/>
          <w:lang w:eastAsia="ar-SA"/>
        </w:rPr>
        <w:t xml:space="preserve"> </w:t>
      </w:r>
      <w:r w:rsidRPr="00DB4446">
        <w:rPr>
          <w:rFonts w:ascii="Times New Roman" w:eastAsia="Arial Unicode MS" w:hAnsi="Times New Roman"/>
          <w:bCs/>
          <w:i/>
          <w:iCs/>
          <w:kern w:val="1"/>
          <w:sz w:val="24"/>
          <w:szCs w:val="24"/>
          <w:lang w:val="sr-Cyrl-CS" w:eastAsia="ar-SA"/>
        </w:rPr>
        <w:t xml:space="preserve">за </w:t>
      </w:r>
      <w:r w:rsidRPr="00DB4446">
        <w:rPr>
          <w:rFonts w:ascii="Times New Roman" w:eastAsia="Arial Unicode MS" w:hAnsi="Times New Roman"/>
          <w:bCs/>
          <w:i/>
          <w:iCs/>
          <w:kern w:val="1"/>
          <w:sz w:val="24"/>
          <w:szCs w:val="24"/>
          <w:lang w:eastAsia="ar-SA"/>
        </w:rPr>
        <w:t>сваког понуђача из групе понуђача</w:t>
      </w:r>
      <w:r w:rsidRPr="00DB4446">
        <w:rPr>
          <w:rFonts w:ascii="Times New Roman" w:eastAsia="Arial Unicode MS" w:hAnsi="Times New Roman"/>
          <w:i/>
          <w:color w:val="000000"/>
          <w:kern w:val="1"/>
          <w:sz w:val="24"/>
          <w:szCs w:val="24"/>
          <w:lang w:val="sr-Cyrl-CS" w:eastAsia="ar-SA"/>
        </w:rPr>
        <w:t>.</w:t>
      </w:r>
    </w:p>
    <w:p w:rsidR="00DB4446" w:rsidRPr="00DB4446" w:rsidRDefault="00DB4446" w:rsidP="00DB4446">
      <w:pPr>
        <w:spacing w:after="0" w:line="240" w:lineRule="auto"/>
        <w:rPr>
          <w:rFonts w:ascii="Times New Roman" w:eastAsia="Arial Unicode MS" w:hAnsi="Times New Roman"/>
          <w:b/>
          <w:bCs/>
          <w:iCs/>
          <w:color w:val="000000"/>
          <w:kern w:val="1"/>
          <w:sz w:val="24"/>
          <w:szCs w:val="24"/>
          <w:lang w:eastAsia="ar-SA"/>
        </w:rPr>
      </w:pPr>
    </w:p>
    <w:p w:rsidR="00DB4446" w:rsidRPr="00DB4446" w:rsidRDefault="00DB4446" w:rsidP="00DB4446">
      <w:pPr>
        <w:spacing w:after="0" w:line="240" w:lineRule="auto"/>
        <w:jc w:val="center"/>
        <w:rPr>
          <w:rFonts w:ascii="Times New Roman" w:eastAsia="Arial Unicode MS" w:hAnsi="Times New Roman"/>
          <w:b/>
          <w:bCs/>
          <w:iCs/>
          <w:color w:val="000000"/>
          <w:kern w:val="1"/>
          <w:sz w:val="24"/>
          <w:szCs w:val="24"/>
          <w:lang w:eastAsia="ar-SA"/>
        </w:rPr>
      </w:pPr>
    </w:p>
    <w:bookmarkEnd w:id="1"/>
    <w:p w:rsidR="00DB4446" w:rsidRPr="00DB4446" w:rsidRDefault="00DB4446" w:rsidP="00DB4446">
      <w:pPr>
        <w:shd w:val="clear" w:color="auto" w:fill="C6D9F1"/>
        <w:suppressAutoHyphens/>
        <w:spacing w:after="0" w:line="240" w:lineRule="auto"/>
        <w:jc w:val="center"/>
        <w:rPr>
          <w:rFonts w:ascii="Times New Roman" w:eastAsia="Arial Unicode MS" w:hAnsi="Times New Roman"/>
          <w:b/>
          <w:bCs/>
          <w:i/>
          <w:iCs/>
          <w:kern w:val="1"/>
          <w:sz w:val="28"/>
          <w:szCs w:val="28"/>
          <w:lang w:eastAsia="ar-SA"/>
        </w:rPr>
      </w:pPr>
      <w:r w:rsidRPr="00DB4446">
        <w:rPr>
          <w:rFonts w:ascii="Times New Roman" w:eastAsia="Arial Unicode MS" w:hAnsi="Times New Roman"/>
          <w:b/>
          <w:bCs/>
          <w:i/>
          <w:iCs/>
          <w:kern w:val="1"/>
          <w:sz w:val="28"/>
          <w:szCs w:val="28"/>
          <w:lang w:eastAsia="ar-SA"/>
        </w:rPr>
        <w:lastRenderedPageBreak/>
        <w:t>VI МОДЕЛ УГОВОРА</w:t>
      </w:r>
    </w:p>
    <w:p w:rsidR="00DB4446" w:rsidRPr="00DB4446" w:rsidRDefault="00DB4446" w:rsidP="00DB4446">
      <w:pPr>
        <w:suppressAutoHyphens/>
        <w:spacing w:after="0" w:line="240" w:lineRule="auto"/>
        <w:jc w:val="center"/>
        <w:rPr>
          <w:rFonts w:ascii="Times New Roman" w:eastAsia="Arial Unicode MS" w:hAnsi="Times New Roman"/>
          <w:b/>
          <w:bCs/>
          <w:iC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Arial Unicode MS" w:hAnsi="Times New Roman"/>
          <w:b/>
          <w:bCs/>
          <w:iCs/>
          <w:kern w:val="1"/>
          <w:sz w:val="24"/>
          <w:szCs w:val="24"/>
          <w:lang w:eastAsia="ar-SA"/>
        </w:rPr>
      </w:pPr>
    </w:p>
    <w:p w:rsidR="00DB4446" w:rsidRPr="00DB4446" w:rsidRDefault="00DB4446" w:rsidP="00DB4446">
      <w:pPr>
        <w:spacing w:after="0" w:line="240" w:lineRule="auto"/>
        <w:jc w:val="center"/>
        <w:rPr>
          <w:rFonts w:ascii="Times New Roman" w:eastAsia="Times New Roman" w:hAnsi="Times New Roman"/>
          <w:b/>
          <w:sz w:val="28"/>
          <w:szCs w:val="28"/>
        </w:rPr>
      </w:pPr>
      <w:r w:rsidRPr="00DB4446">
        <w:rPr>
          <w:rFonts w:ascii="Times New Roman" w:eastAsia="Times New Roman" w:hAnsi="Times New Roman"/>
          <w:b/>
          <w:sz w:val="28"/>
          <w:szCs w:val="28"/>
        </w:rPr>
        <w:t>УГОВОР</w:t>
      </w: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rPr>
          <w:rFonts w:ascii="Times New Roman" w:hAnsi="Times New Roman"/>
          <w:b/>
          <w:iCs/>
          <w:sz w:val="24"/>
          <w:szCs w:val="24"/>
        </w:rPr>
      </w:pPr>
      <w:r w:rsidRPr="00DB4446">
        <w:rPr>
          <w:rFonts w:ascii="Times New Roman" w:hAnsi="Times New Roman"/>
          <w:b/>
          <w:iCs/>
          <w:sz w:val="24"/>
          <w:szCs w:val="24"/>
        </w:rPr>
        <w:t xml:space="preserve">закључен </w:t>
      </w:r>
      <w:r w:rsidRPr="00DB4446">
        <w:rPr>
          <w:rFonts w:ascii="Times New Roman" w:eastAsia="Times New Roman" w:hAnsi="Times New Roman"/>
          <w:b/>
          <w:sz w:val="24"/>
          <w:szCs w:val="24"/>
        </w:rPr>
        <w:t>у Београду, дана ___.___.2019. године</w:t>
      </w:r>
      <w:r w:rsidRPr="00DB4446">
        <w:rPr>
          <w:rFonts w:ascii="Times New Roman" w:hAnsi="Times New Roman"/>
          <w:b/>
          <w:iCs/>
          <w:sz w:val="24"/>
          <w:szCs w:val="24"/>
        </w:rPr>
        <w:t xml:space="preserve"> између уговорних страна:</w:t>
      </w:r>
    </w:p>
    <w:p w:rsidR="00DB4446" w:rsidRPr="00DB4446" w:rsidRDefault="00DB4446" w:rsidP="00DB4446">
      <w:pPr>
        <w:spacing w:after="0" w:line="240" w:lineRule="auto"/>
        <w:rPr>
          <w:rFonts w:ascii="Times New Roman" w:hAnsi="Times New Roman"/>
          <w:iCs/>
          <w:sz w:val="24"/>
          <w:szCs w:val="24"/>
        </w:rPr>
      </w:pPr>
    </w:p>
    <w:p w:rsidR="00DB4446" w:rsidRPr="00DB4446" w:rsidRDefault="00DB4446" w:rsidP="00DB4446">
      <w:pPr>
        <w:numPr>
          <w:ilvl w:val="0"/>
          <w:numId w:val="11"/>
        </w:numPr>
        <w:spacing w:after="0" w:line="240" w:lineRule="auto"/>
        <w:rPr>
          <w:rFonts w:ascii="Times New Roman" w:hAnsi="Times New Roman"/>
          <w:b/>
          <w:sz w:val="24"/>
          <w:szCs w:val="24"/>
        </w:rPr>
      </w:pPr>
      <w:r w:rsidRPr="00DB4446">
        <w:rPr>
          <w:rFonts w:ascii="Times New Roman" w:eastAsia="Times New Roman" w:hAnsi="Times New Roman"/>
          <w:b/>
          <w:sz w:val="24"/>
          <w:szCs w:val="24"/>
        </w:rPr>
        <w:t>Регулаторна агенција за електронске комуникације и поштанске услуге – РАТЕЛ, са седиштем у Београду, ул. Палмотићева 2</w:t>
      </w:r>
      <w:r w:rsidRPr="00DB4446">
        <w:rPr>
          <w:rFonts w:ascii="Times New Roman" w:hAnsi="Times New Roman"/>
          <w:b/>
          <w:sz w:val="24"/>
          <w:szCs w:val="24"/>
        </w:rPr>
        <w:t xml:space="preserve">, матични број: </w:t>
      </w:r>
      <w:r w:rsidRPr="00DB4446">
        <w:rPr>
          <w:rFonts w:ascii="Times New Roman" w:eastAsia="Times New Roman" w:hAnsi="Times New Roman"/>
          <w:b/>
          <w:sz w:val="24"/>
          <w:szCs w:val="24"/>
        </w:rPr>
        <w:t>17606590</w:t>
      </w:r>
      <w:r w:rsidRPr="00DB4446">
        <w:rPr>
          <w:rFonts w:ascii="Times New Roman" w:hAnsi="Times New Roman"/>
          <w:b/>
          <w:sz w:val="24"/>
          <w:szCs w:val="24"/>
        </w:rPr>
        <w:t xml:space="preserve">, шифра делатности: </w:t>
      </w:r>
      <w:r w:rsidRPr="00DB4446">
        <w:rPr>
          <w:rFonts w:ascii="Times New Roman" w:eastAsia="Times New Roman" w:hAnsi="Times New Roman"/>
          <w:b/>
          <w:sz w:val="24"/>
          <w:szCs w:val="24"/>
        </w:rPr>
        <w:t>84.13</w:t>
      </w:r>
      <w:r w:rsidRPr="00DB4446">
        <w:rPr>
          <w:rFonts w:ascii="Times New Roman" w:hAnsi="Times New Roman"/>
          <w:b/>
          <w:sz w:val="24"/>
          <w:szCs w:val="24"/>
        </w:rPr>
        <w:t xml:space="preserve">, ПИБ: </w:t>
      </w:r>
      <w:r w:rsidRPr="00DB4446">
        <w:rPr>
          <w:rFonts w:ascii="Times New Roman" w:eastAsia="Times New Roman" w:hAnsi="Times New Roman"/>
          <w:b/>
          <w:sz w:val="24"/>
          <w:szCs w:val="24"/>
        </w:rPr>
        <w:t>103986571</w:t>
      </w:r>
      <w:r w:rsidRPr="00DB4446">
        <w:rPr>
          <w:rFonts w:ascii="Times New Roman" w:hAnsi="Times New Roman"/>
          <w:b/>
          <w:sz w:val="24"/>
          <w:szCs w:val="24"/>
        </w:rPr>
        <w:t xml:space="preserve">, обвезник ПДВ-а: не, рачун бр: 840-963627-41, код </w:t>
      </w:r>
      <w:r w:rsidRPr="00DB4446">
        <w:rPr>
          <w:rFonts w:ascii="Times New Roman" w:hAnsi="Times New Roman"/>
          <w:b/>
          <w:bCs/>
          <w:sz w:val="24"/>
          <w:szCs w:val="24"/>
        </w:rPr>
        <w:t>Управе за трезор,</w:t>
      </w:r>
      <w:r w:rsidRPr="00DB4446">
        <w:rPr>
          <w:rFonts w:ascii="Times New Roman" w:hAnsi="Times New Roman"/>
          <w:b/>
          <w:sz w:val="24"/>
          <w:szCs w:val="24"/>
        </w:rPr>
        <w:t xml:space="preserve"> коју заступа директор др </w:t>
      </w:r>
      <w:r w:rsidRPr="00DB4446">
        <w:rPr>
          <w:rFonts w:ascii="Times New Roman" w:eastAsia="Times New Roman" w:hAnsi="Times New Roman"/>
          <w:b/>
          <w:sz w:val="24"/>
          <w:szCs w:val="24"/>
        </w:rPr>
        <w:t>Владица Тинтор</w:t>
      </w:r>
      <w:r w:rsidRPr="00DB4446">
        <w:rPr>
          <w:rFonts w:ascii="Times New Roman" w:hAnsi="Times New Roman"/>
          <w:b/>
          <w:sz w:val="24"/>
          <w:szCs w:val="24"/>
        </w:rPr>
        <w:t xml:space="preserve"> (у даљем тексту: </w:t>
      </w:r>
      <w:r w:rsidRPr="00DB4446">
        <w:rPr>
          <w:rFonts w:ascii="Times New Roman" w:eastAsia="Times New Roman" w:hAnsi="Times New Roman"/>
          <w:b/>
          <w:sz w:val="24"/>
          <w:szCs w:val="24"/>
        </w:rPr>
        <w:t>Наручилац</w:t>
      </w:r>
      <w:r w:rsidRPr="00DB4446">
        <w:rPr>
          <w:rFonts w:ascii="Times New Roman" w:hAnsi="Times New Roman"/>
          <w:b/>
          <w:sz w:val="24"/>
          <w:szCs w:val="24"/>
        </w:rPr>
        <w:t>)</w:t>
      </w:r>
    </w:p>
    <w:p w:rsidR="00DB4446" w:rsidRPr="00DB4446" w:rsidRDefault="00DB4446" w:rsidP="00DB4446">
      <w:pPr>
        <w:spacing w:after="0" w:line="240" w:lineRule="auto"/>
        <w:ind w:left="720"/>
        <w:rPr>
          <w:rFonts w:ascii="Times New Roman" w:hAnsi="Times New Roman"/>
          <w:b/>
          <w:sz w:val="24"/>
          <w:szCs w:val="24"/>
        </w:rPr>
      </w:pPr>
      <w:r w:rsidRPr="00DB4446">
        <w:rPr>
          <w:rFonts w:ascii="Times New Roman" w:hAnsi="Times New Roman"/>
          <w:b/>
          <w:sz w:val="24"/>
          <w:szCs w:val="24"/>
        </w:rPr>
        <w:t>и</w:t>
      </w:r>
    </w:p>
    <w:p w:rsidR="00DB4446" w:rsidRPr="00DB4446" w:rsidRDefault="00DB4446" w:rsidP="00DB4446">
      <w:pPr>
        <w:numPr>
          <w:ilvl w:val="0"/>
          <w:numId w:val="11"/>
        </w:numPr>
        <w:spacing w:after="0" w:line="240" w:lineRule="auto"/>
        <w:rPr>
          <w:rFonts w:ascii="Times New Roman" w:hAnsi="Times New Roman"/>
          <w:b/>
          <w:sz w:val="24"/>
          <w:szCs w:val="24"/>
        </w:rPr>
      </w:pPr>
      <w:r w:rsidRPr="00DB4446">
        <w:rPr>
          <w:rFonts w:ascii="Times New Roman" w:hAnsi="Times New Roman"/>
          <w:b/>
          <w:sz w:val="24"/>
          <w:szCs w:val="24"/>
        </w:rPr>
        <w:t xml:space="preserve">________________________________________________________, </w:t>
      </w:r>
      <w:r w:rsidRPr="00DB4446">
        <w:rPr>
          <w:rFonts w:ascii="Times New Roman" w:eastAsia="Times New Roman" w:hAnsi="Times New Roman"/>
          <w:b/>
          <w:sz w:val="24"/>
          <w:szCs w:val="24"/>
        </w:rPr>
        <w:t xml:space="preserve">са седиштем у </w:t>
      </w:r>
      <w:r w:rsidRPr="00DB4446">
        <w:rPr>
          <w:rFonts w:ascii="Times New Roman" w:hAnsi="Times New Roman"/>
          <w:b/>
          <w:sz w:val="24"/>
          <w:szCs w:val="24"/>
        </w:rPr>
        <w:t xml:space="preserve">________________________, </w:t>
      </w:r>
      <w:r w:rsidRPr="00DB4446">
        <w:rPr>
          <w:rFonts w:ascii="Times New Roman" w:eastAsia="Times New Roman" w:hAnsi="Times New Roman"/>
          <w:b/>
          <w:sz w:val="24"/>
          <w:szCs w:val="24"/>
        </w:rPr>
        <w:t>ул.</w:t>
      </w:r>
      <w:r w:rsidRPr="00DB4446">
        <w:rPr>
          <w:rFonts w:ascii="Times New Roman" w:hAnsi="Times New Roman"/>
          <w:b/>
          <w:sz w:val="24"/>
          <w:szCs w:val="24"/>
        </w:rPr>
        <w:t xml:space="preserve"> _______________________________________, матични број: ________________,  шифра делатности: ________, ПИБ: ___________________, обвезник ПДВ-а: ____, број рачуна: _________________________________, код: ______________________________, које заступа ________________________ (у даљем тексту: Извршилац)</w:t>
      </w: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pacing w:after="0" w:line="240" w:lineRule="auto"/>
        <w:ind w:left="720"/>
        <w:rPr>
          <w:rFonts w:ascii="Times New Roman" w:hAnsi="Times New Roman"/>
          <w:b/>
          <w:i/>
          <w:iCs/>
          <w:sz w:val="24"/>
          <w:szCs w:val="24"/>
          <w:u w:val="single"/>
        </w:rPr>
      </w:pPr>
      <w:r w:rsidRPr="00DB4446">
        <w:rPr>
          <w:rFonts w:ascii="Times New Roman" w:hAnsi="Times New Roman"/>
          <w:b/>
          <w:i/>
          <w:iCs/>
          <w:sz w:val="24"/>
          <w:szCs w:val="24"/>
          <w:u w:val="single"/>
        </w:rPr>
        <w:t>са подизвођачима:</w:t>
      </w:r>
    </w:p>
    <w:p w:rsidR="00DB4446" w:rsidRPr="00DB4446" w:rsidRDefault="00DB4446" w:rsidP="00DB4446">
      <w:pPr>
        <w:numPr>
          <w:ilvl w:val="0"/>
          <w:numId w:val="12"/>
        </w:numPr>
        <w:spacing w:after="0" w:line="240" w:lineRule="auto"/>
        <w:rPr>
          <w:rFonts w:ascii="Times New Roman" w:hAnsi="Times New Roman"/>
          <w:i/>
          <w:sz w:val="24"/>
          <w:szCs w:val="24"/>
        </w:rPr>
      </w:pPr>
      <w:r w:rsidRPr="00DB4446">
        <w:rPr>
          <w:rFonts w:ascii="Times New Roman" w:hAnsi="Times New Roman"/>
          <w:b/>
          <w:sz w:val="24"/>
          <w:szCs w:val="24"/>
        </w:rPr>
        <w:t xml:space="preserve">______________________________________________________ </w:t>
      </w:r>
      <w:r w:rsidRPr="00DB4446">
        <w:rPr>
          <w:rFonts w:ascii="Times New Roman" w:eastAsia="Times New Roman" w:hAnsi="Times New Roman"/>
          <w:b/>
          <w:sz w:val="24"/>
          <w:szCs w:val="24"/>
        </w:rPr>
        <w:t xml:space="preserve">са седиштем у </w:t>
      </w:r>
      <w:r w:rsidRPr="00DB4446">
        <w:rPr>
          <w:rFonts w:ascii="Times New Roman" w:hAnsi="Times New Roman"/>
          <w:b/>
          <w:sz w:val="24"/>
          <w:szCs w:val="24"/>
        </w:rPr>
        <w:t xml:space="preserve">_______________________, </w:t>
      </w:r>
      <w:r w:rsidRPr="00DB4446">
        <w:rPr>
          <w:rFonts w:ascii="Times New Roman" w:eastAsia="Times New Roman" w:hAnsi="Times New Roman"/>
          <w:b/>
          <w:sz w:val="24"/>
          <w:szCs w:val="24"/>
        </w:rPr>
        <w:t>ул.</w:t>
      </w:r>
      <w:r w:rsidRPr="00DB4446">
        <w:rPr>
          <w:rFonts w:ascii="Times New Roman" w:hAnsi="Times New Roman"/>
          <w:b/>
          <w:sz w:val="24"/>
          <w:szCs w:val="24"/>
        </w:rPr>
        <w:t xml:space="preserve"> _____________________________________, за део ____________________________________________________________</w:t>
      </w:r>
      <w:r w:rsidRPr="00DB4446">
        <w:rPr>
          <w:rFonts w:ascii="Times New Roman" w:hAnsi="Times New Roman"/>
          <w:b/>
          <w:i/>
          <w:sz w:val="24"/>
          <w:szCs w:val="24"/>
        </w:rPr>
        <w:t>,</w:t>
      </w:r>
      <w:r w:rsidRPr="00DB4446">
        <w:rPr>
          <w:rFonts w:ascii="Times New Roman" w:hAnsi="Times New Roman"/>
          <w:b/>
          <w:sz w:val="24"/>
          <w:szCs w:val="24"/>
        </w:rPr>
        <w:t xml:space="preserve"> у проценту укупне вредности од ___ % </w:t>
      </w:r>
      <w:r w:rsidRPr="00DB4446">
        <w:rPr>
          <w:rFonts w:ascii="Times New Roman" w:hAnsi="Times New Roman"/>
          <w:i/>
          <w:sz w:val="24"/>
          <w:szCs w:val="24"/>
        </w:rPr>
        <w:t>(не већи од 50%),</w:t>
      </w:r>
    </w:p>
    <w:p w:rsidR="00DB4446" w:rsidRPr="00DB4446" w:rsidRDefault="00DB4446" w:rsidP="00DB4446">
      <w:pPr>
        <w:numPr>
          <w:ilvl w:val="0"/>
          <w:numId w:val="12"/>
        </w:numPr>
        <w:spacing w:after="0" w:line="240" w:lineRule="auto"/>
        <w:rPr>
          <w:rFonts w:ascii="Times New Roman" w:hAnsi="Times New Roman"/>
          <w:iCs/>
          <w:sz w:val="24"/>
          <w:szCs w:val="24"/>
        </w:rPr>
      </w:pPr>
      <w:r w:rsidRPr="00DB4446">
        <w:rPr>
          <w:rFonts w:ascii="Times New Roman" w:hAnsi="Times New Roman"/>
          <w:b/>
          <w:sz w:val="24"/>
          <w:szCs w:val="24"/>
        </w:rPr>
        <w:t xml:space="preserve">______________________________________________________ </w:t>
      </w:r>
      <w:r w:rsidRPr="00DB4446">
        <w:rPr>
          <w:rFonts w:ascii="Times New Roman" w:eastAsia="Times New Roman" w:hAnsi="Times New Roman"/>
          <w:b/>
          <w:sz w:val="24"/>
          <w:szCs w:val="24"/>
        </w:rPr>
        <w:t xml:space="preserve">са седиштем у </w:t>
      </w:r>
      <w:r w:rsidRPr="00DB4446">
        <w:rPr>
          <w:rFonts w:ascii="Times New Roman" w:hAnsi="Times New Roman"/>
          <w:b/>
          <w:sz w:val="24"/>
          <w:szCs w:val="24"/>
        </w:rPr>
        <w:t xml:space="preserve">_______________________, </w:t>
      </w:r>
      <w:r w:rsidRPr="00DB4446">
        <w:rPr>
          <w:rFonts w:ascii="Times New Roman" w:eastAsia="Times New Roman" w:hAnsi="Times New Roman"/>
          <w:b/>
          <w:sz w:val="24"/>
          <w:szCs w:val="24"/>
        </w:rPr>
        <w:t>ул.</w:t>
      </w:r>
      <w:r w:rsidRPr="00DB4446">
        <w:rPr>
          <w:rFonts w:ascii="Times New Roman" w:hAnsi="Times New Roman"/>
          <w:b/>
          <w:sz w:val="24"/>
          <w:szCs w:val="24"/>
        </w:rPr>
        <w:t xml:space="preserve"> _____________________________________, за део ____________________________________________________________</w:t>
      </w:r>
      <w:r w:rsidRPr="00DB4446">
        <w:rPr>
          <w:rFonts w:ascii="Times New Roman" w:hAnsi="Times New Roman"/>
          <w:b/>
          <w:i/>
          <w:sz w:val="24"/>
          <w:szCs w:val="24"/>
        </w:rPr>
        <w:t>,</w:t>
      </w:r>
      <w:r w:rsidRPr="00DB4446">
        <w:rPr>
          <w:rFonts w:ascii="Times New Roman" w:hAnsi="Times New Roman"/>
          <w:b/>
          <w:sz w:val="24"/>
          <w:szCs w:val="24"/>
        </w:rPr>
        <w:t xml:space="preserve"> у проценту укупне вредности од ___ % </w:t>
      </w:r>
      <w:r w:rsidRPr="00DB4446">
        <w:rPr>
          <w:rFonts w:ascii="Times New Roman" w:hAnsi="Times New Roman"/>
          <w:i/>
          <w:sz w:val="24"/>
          <w:szCs w:val="24"/>
        </w:rPr>
        <w:t>(не већи од 50%),</w:t>
      </w:r>
    </w:p>
    <w:p w:rsidR="00DB4446" w:rsidRPr="00DB4446" w:rsidRDefault="00DB4446" w:rsidP="00DB4446">
      <w:pPr>
        <w:spacing w:after="0" w:line="240" w:lineRule="auto"/>
        <w:ind w:left="720"/>
        <w:rPr>
          <w:rFonts w:ascii="Times New Roman" w:hAnsi="Times New Roman"/>
          <w:iCs/>
          <w:sz w:val="24"/>
          <w:szCs w:val="24"/>
        </w:rPr>
      </w:pPr>
      <w:r w:rsidRPr="00DB4446">
        <w:rPr>
          <w:rFonts w:ascii="Times New Roman" w:hAnsi="Times New Roman"/>
          <w:iCs/>
          <w:sz w:val="24"/>
          <w:szCs w:val="24"/>
        </w:rPr>
        <w:t xml:space="preserve">који у потпуности одговара </w:t>
      </w:r>
      <w:r w:rsidRPr="00DB4446">
        <w:rPr>
          <w:rFonts w:ascii="Times New Roman" w:hAnsi="Times New Roman"/>
          <w:bCs/>
          <w:sz w:val="24"/>
          <w:szCs w:val="24"/>
        </w:rPr>
        <w:t>Наручиоцу</w:t>
      </w:r>
      <w:r w:rsidRPr="00DB4446">
        <w:rPr>
          <w:rFonts w:ascii="Times New Roman" w:hAnsi="Times New Roman"/>
          <w:iCs/>
          <w:sz w:val="24"/>
          <w:szCs w:val="24"/>
        </w:rPr>
        <w:t xml:space="preserve"> за извршење уговорних обавеза, без обзира на број подизвођача.</w:t>
      </w:r>
    </w:p>
    <w:p w:rsidR="00DB4446" w:rsidRPr="00DB4446" w:rsidRDefault="00DB4446" w:rsidP="00DB4446">
      <w:pPr>
        <w:spacing w:after="0" w:line="240" w:lineRule="auto"/>
        <w:ind w:left="720"/>
        <w:rPr>
          <w:rFonts w:ascii="Times New Roman" w:hAnsi="Times New Roman"/>
          <w:i/>
          <w:iCs/>
          <w:sz w:val="24"/>
          <w:szCs w:val="24"/>
        </w:rPr>
      </w:pPr>
    </w:p>
    <w:p w:rsidR="00DB4446" w:rsidRPr="00DB4446" w:rsidRDefault="00DB4446" w:rsidP="00DB4446">
      <w:pPr>
        <w:spacing w:after="0" w:line="240" w:lineRule="auto"/>
        <w:ind w:left="720"/>
        <w:rPr>
          <w:rFonts w:ascii="Times New Roman" w:hAnsi="Times New Roman"/>
          <w:b/>
          <w:i/>
          <w:iCs/>
          <w:sz w:val="24"/>
          <w:szCs w:val="24"/>
          <w:u w:val="single"/>
        </w:rPr>
      </w:pPr>
      <w:r w:rsidRPr="00DB4446">
        <w:rPr>
          <w:rFonts w:ascii="Times New Roman" w:hAnsi="Times New Roman"/>
          <w:b/>
          <w:i/>
          <w:iCs/>
          <w:sz w:val="24"/>
          <w:szCs w:val="24"/>
          <w:u w:val="single"/>
        </w:rPr>
        <w:t>са учесницима у заједничкој понуди:</w:t>
      </w:r>
    </w:p>
    <w:p w:rsidR="00DB4446" w:rsidRPr="00DB4446" w:rsidRDefault="00DB4446" w:rsidP="00DB4446">
      <w:pPr>
        <w:numPr>
          <w:ilvl w:val="0"/>
          <w:numId w:val="13"/>
        </w:numPr>
        <w:spacing w:after="0" w:line="240" w:lineRule="auto"/>
        <w:rPr>
          <w:rFonts w:ascii="Times New Roman" w:hAnsi="Times New Roman"/>
          <w:i/>
          <w:sz w:val="24"/>
          <w:szCs w:val="24"/>
        </w:rPr>
      </w:pPr>
      <w:r w:rsidRPr="00DB4446">
        <w:rPr>
          <w:rFonts w:ascii="Times New Roman" w:hAnsi="Times New Roman"/>
          <w:b/>
          <w:sz w:val="24"/>
          <w:szCs w:val="24"/>
        </w:rPr>
        <w:t xml:space="preserve">______________________________________________________ </w:t>
      </w:r>
      <w:r w:rsidRPr="00DB4446">
        <w:rPr>
          <w:rFonts w:ascii="Times New Roman" w:eastAsia="Times New Roman" w:hAnsi="Times New Roman"/>
          <w:b/>
          <w:sz w:val="24"/>
          <w:szCs w:val="24"/>
        </w:rPr>
        <w:t xml:space="preserve">са седиштем у </w:t>
      </w:r>
      <w:r w:rsidRPr="00DB4446">
        <w:rPr>
          <w:rFonts w:ascii="Times New Roman" w:hAnsi="Times New Roman"/>
          <w:b/>
          <w:sz w:val="24"/>
          <w:szCs w:val="24"/>
        </w:rPr>
        <w:t xml:space="preserve">_______________________, </w:t>
      </w:r>
      <w:r w:rsidRPr="00DB4446">
        <w:rPr>
          <w:rFonts w:ascii="Times New Roman" w:eastAsia="Times New Roman" w:hAnsi="Times New Roman"/>
          <w:b/>
          <w:sz w:val="24"/>
          <w:szCs w:val="24"/>
        </w:rPr>
        <w:t>ул.</w:t>
      </w:r>
      <w:r w:rsidRPr="00DB4446">
        <w:rPr>
          <w:rFonts w:ascii="Times New Roman" w:hAnsi="Times New Roman"/>
          <w:b/>
          <w:sz w:val="24"/>
          <w:szCs w:val="24"/>
        </w:rPr>
        <w:t xml:space="preserve"> _____________________________________, </w:t>
      </w:r>
    </w:p>
    <w:p w:rsidR="00DB4446" w:rsidRPr="00DB4446" w:rsidRDefault="00DB4446" w:rsidP="00DB4446">
      <w:pPr>
        <w:numPr>
          <w:ilvl w:val="0"/>
          <w:numId w:val="13"/>
        </w:numPr>
        <w:spacing w:after="0" w:line="240" w:lineRule="auto"/>
        <w:rPr>
          <w:rFonts w:ascii="Times New Roman" w:hAnsi="Times New Roman"/>
          <w:i/>
          <w:iCs/>
          <w:sz w:val="24"/>
          <w:szCs w:val="24"/>
        </w:rPr>
      </w:pPr>
      <w:r w:rsidRPr="00DB4446">
        <w:rPr>
          <w:rFonts w:ascii="Times New Roman" w:hAnsi="Times New Roman"/>
          <w:b/>
          <w:sz w:val="24"/>
          <w:szCs w:val="24"/>
        </w:rPr>
        <w:t xml:space="preserve">______________________________________________________ </w:t>
      </w:r>
      <w:r w:rsidRPr="00DB4446">
        <w:rPr>
          <w:rFonts w:ascii="Times New Roman" w:eastAsia="Times New Roman" w:hAnsi="Times New Roman"/>
          <w:b/>
          <w:sz w:val="24"/>
          <w:szCs w:val="24"/>
        </w:rPr>
        <w:t xml:space="preserve">са седиштем у </w:t>
      </w:r>
      <w:r w:rsidRPr="00DB4446">
        <w:rPr>
          <w:rFonts w:ascii="Times New Roman" w:hAnsi="Times New Roman"/>
          <w:b/>
          <w:sz w:val="24"/>
          <w:szCs w:val="24"/>
        </w:rPr>
        <w:t xml:space="preserve">_______________________, </w:t>
      </w:r>
      <w:r w:rsidRPr="00DB4446">
        <w:rPr>
          <w:rFonts w:ascii="Times New Roman" w:eastAsia="Times New Roman" w:hAnsi="Times New Roman"/>
          <w:b/>
          <w:sz w:val="24"/>
          <w:szCs w:val="24"/>
        </w:rPr>
        <w:t>ул.</w:t>
      </w:r>
      <w:r w:rsidRPr="00DB4446">
        <w:rPr>
          <w:rFonts w:ascii="Times New Roman" w:hAnsi="Times New Roman"/>
          <w:b/>
          <w:sz w:val="24"/>
          <w:szCs w:val="24"/>
        </w:rPr>
        <w:t xml:space="preserve"> _____________________________________,</w:t>
      </w:r>
    </w:p>
    <w:p w:rsidR="00DB4446" w:rsidRPr="00DB4446" w:rsidRDefault="00DB4446" w:rsidP="00DB4446">
      <w:pPr>
        <w:spacing w:after="0" w:line="240" w:lineRule="auto"/>
        <w:ind w:left="720"/>
        <w:rPr>
          <w:rFonts w:ascii="Times New Roman" w:hAnsi="Times New Roman"/>
          <w:sz w:val="24"/>
          <w:szCs w:val="24"/>
        </w:rPr>
      </w:pPr>
      <w:r w:rsidRPr="00DB4446">
        <w:rPr>
          <w:rFonts w:ascii="Times New Roman" w:hAnsi="Times New Roman"/>
          <w:iCs/>
          <w:sz w:val="24"/>
          <w:szCs w:val="24"/>
        </w:rPr>
        <w:t>који</w:t>
      </w:r>
      <w:r w:rsidRPr="00DB4446">
        <w:rPr>
          <w:rFonts w:ascii="Times New Roman" w:hAnsi="Times New Roman"/>
          <w:sz w:val="24"/>
          <w:szCs w:val="24"/>
        </w:rPr>
        <w:t xml:space="preserve"> одговарају неограничено солидарно према </w:t>
      </w:r>
      <w:r w:rsidRPr="00DB4446">
        <w:rPr>
          <w:rFonts w:ascii="Times New Roman" w:hAnsi="Times New Roman"/>
          <w:bCs/>
          <w:sz w:val="24"/>
          <w:szCs w:val="24"/>
        </w:rPr>
        <w:t>Наручиоцу</w:t>
      </w:r>
      <w:r w:rsidRPr="00DB4446">
        <w:rPr>
          <w:rFonts w:ascii="Times New Roman" w:hAnsi="Times New Roman"/>
          <w:sz w:val="24"/>
          <w:szCs w:val="24"/>
        </w:rPr>
        <w:t>, сагласно Споразуму о заједничком наступању, број ______________ од __________________ године, који је саставни део заједничке понуде из члана 1. овог Уговора.</w:t>
      </w:r>
    </w:p>
    <w:p w:rsidR="00DB4446" w:rsidRPr="00DB4446" w:rsidRDefault="00DB4446" w:rsidP="00DB4446">
      <w:pPr>
        <w:spacing w:after="0" w:line="240" w:lineRule="auto"/>
        <w:ind w:left="720"/>
        <w:jc w:val="center"/>
        <w:rPr>
          <w:rFonts w:ascii="Times New Roman" w:hAnsi="Times New Roman"/>
          <w:sz w:val="24"/>
          <w:szCs w:val="24"/>
        </w:rPr>
      </w:pPr>
    </w:p>
    <w:p w:rsidR="00DB4446" w:rsidRPr="00DB4446" w:rsidRDefault="00DB4446" w:rsidP="00DB4446">
      <w:pPr>
        <w:spacing w:after="0" w:line="240" w:lineRule="auto"/>
        <w:rPr>
          <w:rFonts w:ascii="Times New Roman" w:eastAsia="Times New Roman" w:hAnsi="Times New Roman"/>
          <w:sz w:val="24"/>
          <w:szCs w:val="24"/>
        </w:rPr>
      </w:pP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Предмет уговора</w:t>
      </w: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Члан 1.</w:t>
      </w:r>
    </w:p>
    <w:p w:rsidR="00DB4446" w:rsidRPr="00DB4446" w:rsidRDefault="00DB4446" w:rsidP="00DB4446">
      <w:pPr>
        <w:suppressAutoHyphens/>
        <w:spacing w:after="0" w:line="240" w:lineRule="auto"/>
        <w:ind w:firstLine="720"/>
        <w:rPr>
          <w:rFonts w:ascii="Times New Roman" w:eastAsia="Times New Roman"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val="sr-Cyrl-CS" w:eastAsia="ar-SA"/>
        </w:rPr>
        <w:t>Предмет овог Уговора је вршење услуга</w:t>
      </w:r>
      <w:r w:rsidRPr="00DB4446">
        <w:rPr>
          <w:rFonts w:ascii="Times New Roman" w:eastAsia="Arial Unicode MS" w:hAnsi="Times New Roman"/>
          <w:kern w:val="1"/>
          <w:sz w:val="24"/>
          <w:szCs w:val="24"/>
          <w:lang w:val="sr-Cyrl-CS" w:eastAsia="ar-SA"/>
        </w:rPr>
        <w:t xml:space="preserve"> о</w:t>
      </w:r>
      <w:r w:rsidRPr="00DB4446">
        <w:rPr>
          <w:rFonts w:ascii="Times New Roman" w:hAnsi="Times New Roman"/>
        </w:rPr>
        <w:t xml:space="preserve">државања мрежне опреме </w:t>
      </w:r>
      <w:r w:rsidRPr="00DB4446">
        <w:rPr>
          <w:rFonts w:ascii="Times New Roman" w:eastAsia="Arial Unicode MS" w:hAnsi="Times New Roman"/>
          <w:kern w:val="1"/>
          <w:sz w:val="24"/>
          <w:szCs w:val="24"/>
          <w:lang w:eastAsia="ar-SA"/>
        </w:rPr>
        <w:t xml:space="preserve">(у даљем тексту: предметне </w:t>
      </w:r>
      <w:r w:rsidRPr="00DB4446">
        <w:rPr>
          <w:rFonts w:ascii="Times New Roman" w:eastAsia="Arial Unicode MS" w:hAnsi="Times New Roman"/>
          <w:color w:val="000000"/>
          <w:kern w:val="1"/>
          <w:sz w:val="24"/>
          <w:szCs w:val="24"/>
          <w:lang w:val="sr-Cyrl-CS" w:eastAsia="ar-SA"/>
        </w:rPr>
        <w:t>услуге</w:t>
      </w:r>
      <w:r w:rsidRPr="00DB4446">
        <w:rPr>
          <w:rFonts w:ascii="Times New Roman" w:eastAsia="Arial Unicode MS" w:hAnsi="Times New Roman"/>
          <w:kern w:val="1"/>
          <w:sz w:val="24"/>
          <w:szCs w:val="24"/>
          <w:lang w:eastAsia="ar-SA"/>
        </w:rPr>
        <w:t>)</w:t>
      </w:r>
      <w:r w:rsidRPr="00DB4446">
        <w:rPr>
          <w:rFonts w:ascii="Times New Roman" w:eastAsia="Arial Unicode MS" w:hAnsi="Times New Roman"/>
          <w:color w:val="000000"/>
          <w:kern w:val="1"/>
          <w:sz w:val="24"/>
          <w:szCs w:val="24"/>
          <w:lang w:val="sr-Cyrl-CS" w:eastAsia="ar-SA"/>
        </w:rPr>
        <w:t xml:space="preserve">, у свему према Техничким карактеристикама (спецификацијама) Наручиоца и понуди </w:t>
      </w:r>
      <w:r w:rsidRPr="00DB4446">
        <w:rPr>
          <w:rFonts w:ascii="Times New Roman" w:eastAsia="Arial Unicode MS" w:hAnsi="Times New Roman"/>
          <w:kern w:val="1"/>
          <w:sz w:val="24"/>
          <w:szCs w:val="24"/>
          <w:lang w:val="sr-Cyrl-CS" w:eastAsia="ar-SA"/>
        </w:rPr>
        <w:t>Извршиоца</w:t>
      </w:r>
      <w:r w:rsidRPr="00DB4446">
        <w:rPr>
          <w:rFonts w:ascii="Times New Roman" w:eastAsia="Arial Unicode MS" w:hAnsi="Times New Roman"/>
          <w:color w:val="000000"/>
          <w:kern w:val="1"/>
          <w:sz w:val="24"/>
          <w:szCs w:val="24"/>
          <w:lang w:val="sr-Cyrl-CS" w:eastAsia="ar-SA"/>
        </w:rPr>
        <w:t xml:space="preserve">, бр. _____________ од ________________ године, код </w:t>
      </w:r>
      <w:r w:rsidRPr="00DB4446">
        <w:rPr>
          <w:rFonts w:ascii="Times New Roman" w:eastAsia="Arial Unicode MS" w:hAnsi="Times New Roman"/>
          <w:bCs/>
          <w:color w:val="000000"/>
          <w:kern w:val="1"/>
          <w:sz w:val="24"/>
          <w:szCs w:val="24"/>
          <w:lang w:val="sr-Cyrl-CS" w:eastAsia="ar-SA"/>
        </w:rPr>
        <w:t xml:space="preserve">Наручиоца </w:t>
      </w:r>
      <w:r w:rsidRPr="00DB4446">
        <w:rPr>
          <w:rFonts w:ascii="Times New Roman" w:eastAsia="Arial Unicode MS" w:hAnsi="Times New Roman"/>
          <w:color w:val="000000"/>
          <w:kern w:val="1"/>
          <w:sz w:val="24"/>
          <w:szCs w:val="24"/>
          <w:lang w:val="sr-Cyrl-CS" w:eastAsia="ar-SA"/>
        </w:rPr>
        <w:t xml:space="preserve">заведена под бр. _____________ од ________________ године, на основу које је </w:t>
      </w:r>
      <w:r w:rsidRPr="00DB4446">
        <w:rPr>
          <w:rFonts w:ascii="Times New Roman" w:hAnsi="Times New Roman"/>
          <w:kern w:val="1"/>
          <w:sz w:val="24"/>
          <w:szCs w:val="24"/>
          <w:lang w:val="sr-Cyrl-CS" w:eastAsia="ar-SA"/>
        </w:rPr>
        <w:lastRenderedPageBreak/>
        <w:t>Извршиоцу</w:t>
      </w:r>
      <w:r w:rsidRPr="00DB4446">
        <w:rPr>
          <w:rFonts w:ascii="Times New Roman" w:eastAsia="Arial Unicode MS" w:hAnsi="Times New Roman"/>
          <w:color w:val="000000"/>
          <w:kern w:val="1"/>
          <w:sz w:val="24"/>
          <w:szCs w:val="24"/>
          <w:lang w:val="sr-Cyrl-CS" w:eastAsia="ar-SA"/>
        </w:rPr>
        <w:t xml:space="preserve"> додељен уговор, у поступку јавне набавке услуга </w:t>
      </w:r>
      <w:r w:rsidRPr="00DB4446">
        <w:rPr>
          <w:rFonts w:ascii="Times New Roman" w:eastAsia="Arial Unicode MS" w:hAnsi="Times New Roman"/>
          <w:b/>
          <w:kern w:val="1"/>
          <w:sz w:val="24"/>
          <w:szCs w:val="24"/>
          <w:lang w:val="sr-Cyrl-CS" w:eastAsia="ar-SA"/>
        </w:rPr>
        <w:t xml:space="preserve">- </w:t>
      </w:r>
      <w:r w:rsidRPr="00DB4446">
        <w:rPr>
          <w:rFonts w:ascii="Times New Roman" w:hAnsi="Times New Roman"/>
          <w:b/>
        </w:rPr>
        <w:t>Одржавање мрежне опреме, на три године</w:t>
      </w:r>
      <w:r w:rsidRPr="00DB4446">
        <w:rPr>
          <w:rFonts w:ascii="Times New Roman" w:eastAsia="Arial Unicode MS" w:hAnsi="Times New Roman"/>
          <w:b/>
          <w:bCs/>
          <w:i/>
          <w:iCs/>
          <w:color w:val="000000"/>
          <w:kern w:val="1"/>
          <w:sz w:val="24"/>
          <w:szCs w:val="24"/>
          <w:lang w:eastAsia="ar-SA"/>
        </w:rPr>
        <w:t>,</w:t>
      </w:r>
      <w:r w:rsidRPr="00DB4446">
        <w:rPr>
          <w:rFonts w:ascii="Times New Roman" w:eastAsia="Arial Unicode MS" w:hAnsi="Times New Roman"/>
          <w:b/>
          <w:bCs/>
          <w:iCs/>
          <w:color w:val="000000"/>
          <w:kern w:val="1"/>
          <w:sz w:val="24"/>
          <w:szCs w:val="24"/>
          <w:lang w:eastAsia="ar-SA"/>
        </w:rPr>
        <w:t xml:space="preserve"> </w:t>
      </w:r>
      <w:r w:rsidRPr="00DB4446">
        <w:rPr>
          <w:rFonts w:ascii="Times New Roman" w:eastAsia="Arial Unicode MS" w:hAnsi="Times New Roman"/>
          <w:b/>
          <w:color w:val="000000"/>
          <w:kern w:val="1"/>
          <w:sz w:val="24"/>
          <w:szCs w:val="24"/>
          <w:lang w:val="sr-Cyrl-CS" w:eastAsia="ar-SA"/>
        </w:rPr>
        <w:t>бр. 1-02-4042</w:t>
      </w:r>
      <w:r w:rsidRPr="00DB4446">
        <w:rPr>
          <w:rFonts w:ascii="Times New Roman" w:eastAsia="Arial Unicode MS" w:hAnsi="Times New Roman"/>
          <w:b/>
          <w:color w:val="000000"/>
          <w:kern w:val="1"/>
          <w:sz w:val="24"/>
          <w:szCs w:val="24"/>
          <w:lang w:eastAsia="ar-SA"/>
        </w:rPr>
        <w:t>-</w:t>
      </w:r>
      <w:r w:rsidRPr="00DB4446">
        <w:rPr>
          <w:rFonts w:ascii="Times New Roman" w:eastAsia="Arial Unicode MS" w:hAnsi="Times New Roman"/>
          <w:b/>
          <w:color w:val="000000"/>
          <w:kern w:val="1"/>
          <w:sz w:val="24"/>
          <w:szCs w:val="24"/>
          <w:lang w:val="sr-Cyrl-CS" w:eastAsia="ar-SA"/>
        </w:rPr>
        <w:t>32/1</w:t>
      </w:r>
      <w:r w:rsidRPr="00DB4446">
        <w:rPr>
          <w:rFonts w:ascii="Times New Roman" w:eastAsia="Arial Unicode MS" w:hAnsi="Times New Roman"/>
          <w:b/>
          <w:color w:val="000000"/>
          <w:kern w:val="1"/>
          <w:sz w:val="24"/>
          <w:szCs w:val="24"/>
          <w:lang w:eastAsia="ar-SA"/>
        </w:rPr>
        <w:t>9</w:t>
      </w:r>
      <w:r w:rsidRPr="00DB4446">
        <w:rPr>
          <w:rFonts w:ascii="Times New Roman" w:eastAsia="Times New Roman" w:hAnsi="Times New Roman"/>
          <w:color w:val="000000"/>
          <w:kern w:val="1"/>
          <w:sz w:val="24"/>
          <w:szCs w:val="24"/>
          <w:lang w:val="sr-Cyrl-CS" w:eastAsia="ar-SA"/>
        </w:rPr>
        <w:t>.</w:t>
      </w:r>
    </w:p>
    <w:p w:rsidR="00DB4446" w:rsidRPr="00DB4446" w:rsidRDefault="00DB4446" w:rsidP="00DB4446">
      <w:pPr>
        <w:suppressAutoHyphens/>
        <w:spacing w:after="0" w:line="240" w:lineRule="auto"/>
        <w:ind w:firstLine="720"/>
        <w:rPr>
          <w:rFonts w:ascii="Times New Roman" w:eastAsia="Times New Roman" w:hAnsi="Times New Roman"/>
          <w:b/>
          <w:color w:val="000000"/>
          <w:kern w:val="1"/>
          <w:sz w:val="24"/>
          <w:szCs w:val="24"/>
          <w:lang w:val="sr-Cyrl-CS" w:eastAsia="ar-SA"/>
        </w:rPr>
      </w:pPr>
      <w:r w:rsidRPr="00DB4446">
        <w:rPr>
          <w:rFonts w:ascii="Times New Roman" w:eastAsia="Arial Unicode MS" w:hAnsi="Times New Roman"/>
          <w:color w:val="000000"/>
          <w:kern w:val="1"/>
          <w:sz w:val="24"/>
          <w:szCs w:val="24"/>
          <w:lang w:val="sr-Cyrl-CS" w:eastAsia="ar-SA"/>
        </w:rPr>
        <w:t xml:space="preserve">Техничке карактеристике (спецификације) Наручиоца (Прилог 1) и понуда </w:t>
      </w:r>
      <w:r w:rsidRPr="00DB4446">
        <w:rPr>
          <w:rFonts w:ascii="Times New Roman" w:eastAsia="Arial Unicode MS" w:hAnsi="Times New Roman"/>
          <w:kern w:val="1"/>
          <w:sz w:val="24"/>
          <w:szCs w:val="24"/>
          <w:lang w:val="sr-Cyrl-CS" w:eastAsia="ar-SA"/>
        </w:rPr>
        <w:t>Извршиоца</w:t>
      </w:r>
      <w:r w:rsidRPr="00DB4446">
        <w:rPr>
          <w:rFonts w:ascii="Times New Roman" w:eastAsia="Arial Unicode MS" w:hAnsi="Times New Roman"/>
          <w:color w:val="000000"/>
          <w:kern w:val="1"/>
          <w:sz w:val="24"/>
          <w:szCs w:val="24"/>
          <w:lang w:val="sr-Cyrl-CS" w:eastAsia="ar-SA"/>
        </w:rPr>
        <w:t xml:space="preserve"> из претходног става (Прилог 2), чине саставни део овог Уговора.</w:t>
      </w:r>
    </w:p>
    <w:p w:rsidR="00DB4446" w:rsidRPr="00DB4446" w:rsidRDefault="00DB4446" w:rsidP="00DB4446">
      <w:pPr>
        <w:suppressAutoHyphens/>
        <w:spacing w:after="0" w:line="240" w:lineRule="auto"/>
        <w:ind w:firstLine="720"/>
        <w:rPr>
          <w:rFonts w:ascii="Times New Roman" w:eastAsia="Arial Unicode MS" w:hAnsi="Times New Roman"/>
          <w:color w:val="000000"/>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Цена</w:t>
      </w: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Члан 2.</w:t>
      </w:r>
    </w:p>
    <w:p w:rsidR="00DB4446" w:rsidRPr="00DB4446" w:rsidRDefault="00DB4446" w:rsidP="00DB4446">
      <w:pPr>
        <w:suppressAutoHyphens/>
        <w:spacing w:after="0" w:line="240" w:lineRule="auto"/>
        <w:ind w:firstLine="720"/>
        <w:rPr>
          <w:rFonts w:ascii="Times New Roman" w:eastAsia="Arial Unicode MS" w:hAnsi="Times New Roman"/>
          <w:kern w:val="1"/>
          <w:sz w:val="24"/>
          <w:szCs w:val="24"/>
          <w:lang w:val="sr-Cyrl-CS" w:eastAsia="ar-SA"/>
        </w:rPr>
      </w:pPr>
      <w:r w:rsidRPr="00DB4446">
        <w:rPr>
          <w:rFonts w:ascii="Times New Roman" w:eastAsia="Arial Unicode MS" w:hAnsi="Times New Roman"/>
          <w:noProof/>
          <w:color w:val="000000"/>
          <w:kern w:val="1"/>
          <w:sz w:val="24"/>
          <w:szCs w:val="24"/>
          <w:lang w:val="hr-HR" w:eastAsia="ar-SA"/>
        </w:rPr>
        <w:t xml:space="preserve">Наручилац </w:t>
      </w:r>
      <w:r w:rsidRPr="00DB4446">
        <w:rPr>
          <w:rFonts w:ascii="Times New Roman" w:eastAsia="Arial Unicode MS" w:hAnsi="Times New Roman"/>
          <w:kern w:val="1"/>
          <w:sz w:val="24"/>
          <w:szCs w:val="24"/>
          <w:lang w:val="sr-Cyrl-CS" w:eastAsia="ar-SA"/>
        </w:rPr>
        <w:t xml:space="preserve">је прихватио цену наведену у понуди </w:t>
      </w:r>
      <w:r w:rsidRPr="00DB4446">
        <w:rPr>
          <w:rFonts w:ascii="Times New Roman" w:hAnsi="Times New Roman"/>
          <w:kern w:val="1"/>
          <w:sz w:val="24"/>
          <w:szCs w:val="24"/>
          <w:lang w:val="sr-Cyrl-CS" w:eastAsia="ar-SA"/>
        </w:rPr>
        <w:t>Извршиоца</w:t>
      </w:r>
      <w:r w:rsidRPr="00DB4446">
        <w:rPr>
          <w:rFonts w:ascii="Times New Roman" w:eastAsia="Arial Unicode MS" w:hAnsi="Times New Roman"/>
          <w:color w:val="000000"/>
          <w:kern w:val="1"/>
          <w:sz w:val="24"/>
          <w:szCs w:val="24"/>
          <w:lang w:val="sr-Cyrl-CS" w:eastAsia="ar-SA"/>
        </w:rPr>
        <w:t xml:space="preserve"> </w:t>
      </w:r>
      <w:r w:rsidRPr="00DB4446">
        <w:rPr>
          <w:rFonts w:ascii="Times New Roman" w:eastAsia="Arial Unicode MS" w:hAnsi="Times New Roman"/>
          <w:kern w:val="1"/>
          <w:sz w:val="24"/>
          <w:szCs w:val="24"/>
          <w:lang w:val="sr-Cyrl-CS" w:eastAsia="ar-SA"/>
        </w:rPr>
        <w:t>из члана 1. овог Уговора,</w:t>
      </w:r>
      <w:r w:rsidRPr="00DB4446">
        <w:rPr>
          <w:rFonts w:ascii="Times New Roman" w:eastAsia="Arial Unicode MS" w:hAnsi="Times New Roman"/>
          <w:color w:val="000000"/>
          <w:kern w:val="1"/>
          <w:sz w:val="24"/>
          <w:szCs w:val="24"/>
          <w:lang w:eastAsia="ar-SA"/>
        </w:rPr>
        <w:t xml:space="preserve"> </w:t>
      </w:r>
      <w:r w:rsidRPr="00DB4446">
        <w:rPr>
          <w:rFonts w:ascii="Times New Roman" w:eastAsia="Arial Unicode MS" w:hAnsi="Times New Roman"/>
          <w:color w:val="000000"/>
          <w:kern w:val="1"/>
          <w:sz w:val="24"/>
          <w:szCs w:val="24"/>
          <w:lang w:val="sr-Cyrl-CS" w:eastAsia="ar-SA"/>
        </w:rPr>
        <w:t>од ______________ динара без ПДВ, односно _________</w:t>
      </w:r>
      <w:r w:rsidRPr="00DB4446">
        <w:rPr>
          <w:rFonts w:ascii="Times New Roman" w:eastAsia="Arial Unicode MS" w:hAnsi="Times New Roman"/>
          <w:color w:val="000000"/>
          <w:kern w:val="1"/>
          <w:sz w:val="24"/>
          <w:szCs w:val="24"/>
          <w:lang w:eastAsia="ar-SA"/>
        </w:rPr>
        <w:t>_</w:t>
      </w:r>
      <w:r w:rsidRPr="00DB4446">
        <w:rPr>
          <w:rFonts w:ascii="Times New Roman" w:eastAsia="Arial Unicode MS" w:hAnsi="Times New Roman"/>
          <w:color w:val="000000"/>
          <w:kern w:val="1"/>
          <w:sz w:val="24"/>
          <w:szCs w:val="24"/>
          <w:lang w:val="sr-Cyrl-CS" w:eastAsia="ar-SA"/>
        </w:rPr>
        <w:t>_____ динара</w:t>
      </w:r>
      <w:r w:rsidRPr="00DB4446">
        <w:rPr>
          <w:rFonts w:ascii="Times New Roman" w:eastAsia="Arial Unicode MS" w:hAnsi="Times New Roman"/>
          <w:i/>
          <w:kern w:val="1"/>
          <w:sz w:val="24"/>
          <w:szCs w:val="24"/>
          <w:lang w:eastAsia="ar-SA"/>
        </w:rPr>
        <w:t xml:space="preserve"> </w:t>
      </w:r>
      <w:r w:rsidRPr="00DB4446">
        <w:rPr>
          <w:rFonts w:ascii="Times New Roman" w:eastAsia="Arial Unicode MS" w:hAnsi="Times New Roman"/>
          <w:color w:val="000000"/>
          <w:kern w:val="1"/>
          <w:sz w:val="24"/>
          <w:szCs w:val="24"/>
          <w:lang w:val="sr-Cyrl-CS" w:eastAsia="ar-SA"/>
        </w:rPr>
        <w:t>са ПДВ</w:t>
      </w:r>
      <w:r w:rsidRPr="00DB4446">
        <w:rPr>
          <w:rFonts w:ascii="Times New Roman" w:eastAsia="Arial Unicode MS" w:hAnsi="Times New Roman"/>
          <w:kern w:val="1"/>
          <w:sz w:val="24"/>
          <w:szCs w:val="24"/>
          <w:lang w:val="sr-Cyrl-CS" w:eastAsia="ar-SA"/>
        </w:rPr>
        <w:t>.</w:t>
      </w:r>
    </w:p>
    <w:p w:rsidR="00DB4446" w:rsidRPr="00DB4446" w:rsidRDefault="00DB4446" w:rsidP="00DB4446">
      <w:pPr>
        <w:suppressAutoHyphens/>
        <w:spacing w:after="0" w:line="240" w:lineRule="auto"/>
        <w:ind w:firstLine="720"/>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 xml:space="preserve">У цену су урачунати сви трошкови које има </w:t>
      </w:r>
      <w:r w:rsidRPr="00DB4446">
        <w:rPr>
          <w:rFonts w:ascii="Times New Roman" w:eastAsia="Arial Unicode MS" w:hAnsi="Times New Roman"/>
          <w:color w:val="000000"/>
          <w:kern w:val="1"/>
          <w:sz w:val="24"/>
          <w:szCs w:val="24"/>
          <w:lang w:val="sr-Cyrl-CS" w:eastAsia="ar-SA"/>
        </w:rPr>
        <w:t>Извршилац</w:t>
      </w:r>
      <w:r w:rsidRPr="00DB4446">
        <w:rPr>
          <w:rFonts w:ascii="Times New Roman" w:eastAsia="Arial Unicode MS" w:hAnsi="Times New Roman"/>
          <w:kern w:val="1"/>
          <w:sz w:val="24"/>
          <w:szCs w:val="24"/>
          <w:lang w:val="sr-Cyrl-CS" w:eastAsia="ar-SA"/>
        </w:rPr>
        <w:t>, како би у потпуности извршио све уговором предвиђене обавезе.</w:t>
      </w:r>
    </w:p>
    <w:p w:rsidR="00DB4446" w:rsidRPr="00DB4446" w:rsidRDefault="00DB4446" w:rsidP="00DB4446">
      <w:pPr>
        <w:suppressAutoHyphens/>
        <w:spacing w:after="0" w:line="240" w:lineRule="auto"/>
        <w:ind w:firstLine="720"/>
        <w:rPr>
          <w:rFonts w:ascii="Times New Roman" w:eastAsia="Arial Unicode MS" w:hAnsi="Times New Roman"/>
          <w:bCs/>
          <w:iCs/>
          <w:kern w:val="1"/>
          <w:sz w:val="24"/>
          <w:szCs w:val="24"/>
          <w:lang w:val="sr-Cyrl-CS" w:eastAsia="ar-SA"/>
        </w:rPr>
      </w:pPr>
      <w:r w:rsidRPr="00DB4446">
        <w:rPr>
          <w:rFonts w:ascii="Times New Roman" w:eastAsia="Arial Unicode MS" w:hAnsi="Times New Roman"/>
          <w:noProof/>
          <w:color w:val="000000"/>
          <w:kern w:val="1"/>
          <w:sz w:val="24"/>
          <w:szCs w:val="24"/>
          <w:lang w:val="sr-Cyrl-CS" w:eastAsia="ar-SA"/>
        </w:rPr>
        <w:t>У</w:t>
      </w:r>
      <w:r w:rsidRPr="00DB4446">
        <w:rPr>
          <w:rFonts w:ascii="Times New Roman" w:eastAsia="Arial Unicode MS" w:hAnsi="Times New Roman"/>
          <w:color w:val="000000"/>
          <w:kern w:val="1"/>
          <w:sz w:val="24"/>
          <w:szCs w:val="24"/>
          <w:lang w:val="sr-Cyrl-CS" w:eastAsia="ar-SA"/>
        </w:rPr>
        <w:t>говорена цена је фиксна и не може се мењати за време трајања овог Уговора</w:t>
      </w:r>
      <w:r w:rsidRPr="00DB4446">
        <w:rPr>
          <w:rFonts w:ascii="Times New Roman" w:eastAsia="Arial Unicode MS" w:hAnsi="Times New Roman"/>
          <w:bCs/>
          <w:iCs/>
          <w:kern w:val="1"/>
          <w:sz w:val="24"/>
          <w:szCs w:val="24"/>
          <w:lang w:val="sr-Cyrl-CS" w:eastAsia="ar-SA"/>
        </w:rPr>
        <w:t>.</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Плаћање</w:t>
      </w: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Члан 3.</w:t>
      </w:r>
    </w:p>
    <w:p w:rsidR="00DB4446" w:rsidRPr="00DB4446" w:rsidRDefault="00DB4446" w:rsidP="00DB4446">
      <w:pPr>
        <w:suppressAutoHyphens/>
        <w:spacing w:after="0" w:line="240" w:lineRule="auto"/>
        <w:rPr>
          <w:rFonts w:ascii="Times New Roman" w:eastAsia="Arial Unicode MS" w:hAnsi="Times New Roman"/>
          <w:bCs/>
          <w:kern w:val="1"/>
          <w:sz w:val="24"/>
          <w:szCs w:val="24"/>
          <w:lang w:val="sr-Cyrl-CS" w:eastAsia="ar-SA"/>
        </w:rPr>
      </w:pPr>
      <w:r w:rsidRPr="00DB4446">
        <w:rPr>
          <w:rFonts w:ascii="Times New Roman" w:eastAsia="Arial Unicode MS" w:hAnsi="Times New Roman"/>
          <w:color w:val="000000"/>
          <w:kern w:val="1"/>
          <w:sz w:val="24"/>
          <w:szCs w:val="24"/>
          <w:lang w:val="sr-Cyrl-CS" w:eastAsia="ar-SA"/>
        </w:rPr>
        <w:tab/>
        <w:t xml:space="preserve">Наручилац се обавезује да до износа из члана 2. став 1. овог Уговора, врши </w:t>
      </w:r>
      <w:r w:rsidRPr="00DB4446">
        <w:rPr>
          <w:rFonts w:ascii="Times New Roman" w:eastAsia="Arial Unicode MS" w:hAnsi="Times New Roman"/>
          <w:kern w:val="1"/>
          <w:sz w:val="24"/>
          <w:szCs w:val="24"/>
          <w:lang w:val="sr-Cyrl-CS" w:eastAsia="ar-SA"/>
        </w:rPr>
        <w:t>месечн</w:t>
      </w:r>
      <w:r w:rsidRPr="00DB4446">
        <w:rPr>
          <w:rFonts w:ascii="Times New Roman" w:eastAsia="Arial Unicode MS" w:hAnsi="Times New Roman"/>
          <w:kern w:val="1"/>
          <w:sz w:val="24"/>
          <w:szCs w:val="24"/>
          <w:lang w:eastAsia="ar-SA"/>
        </w:rPr>
        <w:t>e</w:t>
      </w:r>
      <w:r w:rsidRPr="00DB4446">
        <w:rPr>
          <w:rFonts w:ascii="Times New Roman" w:eastAsia="Arial Unicode MS" w:hAnsi="Times New Roman"/>
          <w:kern w:val="1"/>
          <w:sz w:val="24"/>
          <w:szCs w:val="24"/>
          <w:lang w:val="sr-Cyrl-CS" w:eastAsia="ar-SA"/>
        </w:rPr>
        <w:t xml:space="preserve"> </w:t>
      </w:r>
      <w:r w:rsidRPr="00DB4446">
        <w:rPr>
          <w:rFonts w:ascii="Times New Roman" w:eastAsia="Arial Unicode MS" w:hAnsi="Times New Roman"/>
          <w:color w:val="000000"/>
          <w:kern w:val="1"/>
          <w:sz w:val="24"/>
          <w:szCs w:val="24"/>
          <w:lang w:val="sr-Cyrl-CS" w:eastAsia="ar-SA"/>
        </w:rPr>
        <w:t xml:space="preserve">уплате Извршиоцу, на рачун број _________________________, који се води код ________________________________, </w:t>
      </w:r>
      <w:r w:rsidRPr="00DB4446">
        <w:rPr>
          <w:rFonts w:ascii="Times New Roman" w:eastAsia="Arial Unicode MS" w:hAnsi="Times New Roman"/>
          <w:kern w:val="1"/>
          <w:sz w:val="24"/>
          <w:szCs w:val="24"/>
          <w:lang w:val="sr-Cyrl-CS" w:eastAsia="ar-SA"/>
        </w:rPr>
        <w:t>у року од ___ дана од дана пријема захтева за плаћање, односно месечн</w:t>
      </w:r>
      <w:r w:rsidRPr="00DB4446">
        <w:rPr>
          <w:rFonts w:ascii="Times New Roman" w:eastAsia="Arial Unicode MS" w:hAnsi="Times New Roman"/>
          <w:kern w:val="1"/>
          <w:sz w:val="24"/>
          <w:szCs w:val="24"/>
          <w:lang w:eastAsia="ar-SA"/>
        </w:rPr>
        <w:t>их</w:t>
      </w:r>
      <w:r w:rsidRPr="00DB4446">
        <w:rPr>
          <w:rFonts w:ascii="Times New Roman" w:eastAsia="Arial Unicode MS" w:hAnsi="Times New Roman"/>
          <w:kern w:val="1"/>
          <w:sz w:val="24"/>
          <w:szCs w:val="24"/>
          <w:lang w:val="sr-Cyrl-CS" w:eastAsia="ar-SA"/>
        </w:rPr>
        <w:t xml:space="preserve"> рачуна</w:t>
      </w:r>
      <w:r w:rsidRPr="00DB4446">
        <w:rPr>
          <w:rFonts w:ascii="Times New Roman" w:eastAsia="Arial Unicode MS" w:hAnsi="Times New Roman"/>
          <w:kern w:val="1"/>
          <w:sz w:val="24"/>
          <w:szCs w:val="24"/>
          <w:lang w:eastAsia="ar-SA"/>
        </w:rPr>
        <w:t>,</w:t>
      </w:r>
      <w:r w:rsidRPr="00DB4446">
        <w:rPr>
          <w:rFonts w:ascii="Times New Roman" w:eastAsia="Arial Unicode MS" w:hAnsi="Times New Roman"/>
          <w:kern w:val="1"/>
          <w:sz w:val="24"/>
          <w:szCs w:val="24"/>
          <w:lang w:val="sr-Cyrl-CS" w:eastAsia="ar-SA"/>
        </w:rPr>
        <w:t xml:space="preserve"> који се испостављају до 10. у месецу за претходни месец</w:t>
      </w:r>
      <w:r w:rsidRPr="00DB4446">
        <w:rPr>
          <w:rFonts w:ascii="Times New Roman" w:eastAsia="Arial Unicode MS" w:hAnsi="Times New Roman"/>
          <w:bCs/>
          <w:kern w:val="1"/>
          <w:sz w:val="24"/>
          <w:szCs w:val="24"/>
          <w:lang w:val="sr-Cyrl-CS" w:eastAsia="ar-SA"/>
        </w:rPr>
        <w:t>.</w:t>
      </w:r>
    </w:p>
    <w:p w:rsidR="00DB4446" w:rsidRPr="00DB4446" w:rsidRDefault="00DB4446" w:rsidP="00DB4446">
      <w:pPr>
        <w:suppressAutoHyphens/>
        <w:spacing w:after="0" w:line="240" w:lineRule="auto"/>
        <w:ind w:firstLine="708"/>
        <w:rPr>
          <w:rFonts w:ascii="Times New Roman" w:eastAsia="Arial Unicode MS" w:hAnsi="Times New Roman"/>
          <w:bCs/>
          <w:kern w:val="1"/>
          <w:sz w:val="24"/>
          <w:szCs w:val="24"/>
          <w:lang w:val="sr-Cyrl-CS" w:eastAsia="ar-SA"/>
        </w:rPr>
      </w:pPr>
      <w:r w:rsidRPr="00DB4446">
        <w:rPr>
          <w:rFonts w:ascii="Times New Roman" w:eastAsia="Arial Unicode MS" w:hAnsi="Times New Roman"/>
          <w:color w:val="000000"/>
          <w:kern w:val="1"/>
          <w:sz w:val="24"/>
          <w:szCs w:val="24"/>
          <w:lang w:val="sr-Cyrl-CS" w:eastAsia="ar-SA"/>
        </w:rPr>
        <w:t xml:space="preserve">Даном </w:t>
      </w:r>
      <w:r w:rsidRPr="00DB4446">
        <w:rPr>
          <w:rFonts w:ascii="Times New Roman" w:eastAsia="Arial Unicode MS" w:hAnsi="Times New Roman"/>
          <w:kern w:val="1"/>
          <w:sz w:val="24"/>
          <w:szCs w:val="24"/>
          <w:lang w:val="sr-Cyrl-CS" w:eastAsia="ar-SA"/>
        </w:rPr>
        <w:t>пријема захтева за плаћање сматра</w:t>
      </w:r>
      <w:r w:rsidRPr="00DB4446">
        <w:rPr>
          <w:rFonts w:ascii="Times New Roman" w:eastAsia="Arial Unicode MS" w:hAnsi="Times New Roman"/>
          <w:color w:val="000000"/>
          <w:kern w:val="1"/>
          <w:sz w:val="24"/>
          <w:szCs w:val="24"/>
          <w:lang w:eastAsia="ar-SA"/>
        </w:rPr>
        <w:t xml:space="preserve"> се да</w:t>
      </w:r>
      <w:r w:rsidRPr="00DB4446">
        <w:rPr>
          <w:rFonts w:ascii="Times New Roman" w:eastAsia="Arial Unicode MS" w:hAnsi="Times New Roman"/>
          <w:color w:val="000000"/>
          <w:kern w:val="1"/>
          <w:sz w:val="24"/>
          <w:szCs w:val="24"/>
          <w:lang w:val="sr-Cyrl-CS" w:eastAsia="ar-SA"/>
        </w:rPr>
        <w:t>н</w:t>
      </w:r>
      <w:r w:rsidRPr="00DB4446">
        <w:rPr>
          <w:rFonts w:ascii="Times New Roman" w:eastAsia="Arial Unicode MS" w:hAnsi="Times New Roman"/>
          <w:color w:val="000000"/>
          <w:kern w:val="1"/>
          <w:sz w:val="24"/>
          <w:szCs w:val="24"/>
          <w:lang w:eastAsia="ar-SA"/>
        </w:rPr>
        <w:t xml:space="preserve"> службеног пријема </w:t>
      </w:r>
      <w:r w:rsidRPr="00DB4446">
        <w:rPr>
          <w:rFonts w:ascii="Times New Roman" w:eastAsia="Arial Unicode MS" w:hAnsi="Times New Roman"/>
          <w:color w:val="000000"/>
          <w:kern w:val="1"/>
          <w:sz w:val="24"/>
          <w:szCs w:val="24"/>
          <w:lang w:val="sr-Cyrl-CS" w:eastAsia="ar-SA"/>
        </w:rPr>
        <w:t xml:space="preserve">истих </w:t>
      </w:r>
      <w:r w:rsidRPr="00DB4446">
        <w:rPr>
          <w:rFonts w:ascii="Times New Roman" w:eastAsia="Arial Unicode MS" w:hAnsi="Times New Roman"/>
          <w:color w:val="000000"/>
          <w:kern w:val="1"/>
          <w:sz w:val="24"/>
          <w:szCs w:val="24"/>
          <w:lang w:eastAsia="ar-SA"/>
        </w:rPr>
        <w:t>преко писарнице Наручиоца</w:t>
      </w:r>
      <w:r w:rsidRPr="00DB4446">
        <w:rPr>
          <w:rFonts w:ascii="Times New Roman" w:eastAsia="Arial Unicode MS" w:hAnsi="Times New Roman"/>
          <w:color w:val="000000"/>
          <w:kern w:val="1"/>
          <w:sz w:val="24"/>
          <w:szCs w:val="24"/>
          <w:lang w:val="sr-Cyrl-CS" w:eastAsia="ar-SA"/>
        </w:rPr>
        <w:t xml:space="preserve">, а који морају бити </w:t>
      </w:r>
      <w:r w:rsidRPr="00DB4446">
        <w:rPr>
          <w:rFonts w:ascii="Times New Roman" w:eastAsia="TimesNewRomanPSMT" w:hAnsi="Times New Roman"/>
          <w:bCs/>
          <w:color w:val="000000"/>
          <w:kern w:val="1"/>
          <w:sz w:val="24"/>
          <w:szCs w:val="24"/>
          <w:lang w:val="ru-RU" w:eastAsia="ar-SA"/>
        </w:rPr>
        <w:t xml:space="preserve">регистровани у Централном регистру фактура, </w:t>
      </w:r>
      <w:r w:rsidRPr="00DB4446">
        <w:rPr>
          <w:rFonts w:ascii="Times New Roman" w:eastAsia="TimesNewRomanPSMT" w:hAnsi="Times New Roman"/>
          <w:bCs/>
          <w:color w:val="000000"/>
          <w:kern w:val="1"/>
          <w:sz w:val="24"/>
          <w:szCs w:val="24"/>
          <w:lang w:val="sr-Cyrl-CS" w:eastAsia="ar-SA"/>
        </w:rPr>
        <w:t>са наведеним бројем уговора</w:t>
      </w:r>
      <w:r w:rsidRPr="00DB4446">
        <w:rPr>
          <w:rFonts w:ascii="Times New Roman" w:eastAsia="Arial Unicode MS" w:hAnsi="Times New Roman"/>
          <w:color w:val="000000"/>
          <w:kern w:val="1"/>
          <w:sz w:val="24"/>
          <w:szCs w:val="24"/>
          <w:lang w:val="sr-Cyrl-CS" w:eastAsia="ar-SA"/>
        </w:rPr>
        <w:t>.</w:t>
      </w: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Места извршења</w:t>
      </w: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Члан 4.</w:t>
      </w:r>
    </w:p>
    <w:p w:rsidR="00DB4446" w:rsidRPr="00DB4446" w:rsidRDefault="00DB4446" w:rsidP="00DB4446">
      <w:pPr>
        <w:suppressAutoHyphens/>
        <w:spacing w:after="0" w:line="240" w:lineRule="auto"/>
        <w:rPr>
          <w:rFonts w:ascii="Times New Roman" w:eastAsia="Times New Roman" w:hAnsi="Times New Roman"/>
          <w:sz w:val="24"/>
          <w:szCs w:val="24"/>
          <w:lang w:val="sr-Cyrl-CS" w:eastAsia="sr-Cyrl-CS"/>
        </w:rPr>
      </w:pPr>
      <w:r w:rsidRPr="00DB4446">
        <w:rPr>
          <w:rFonts w:ascii="Times New Roman" w:eastAsia="Arial Unicode MS" w:hAnsi="Times New Roman"/>
          <w:b/>
          <w:kern w:val="1"/>
          <w:sz w:val="24"/>
          <w:szCs w:val="24"/>
          <w:lang w:val="sr-Cyrl-CS" w:eastAsia="ar-SA"/>
        </w:rPr>
        <w:tab/>
      </w:r>
      <w:r w:rsidRPr="00DB4446">
        <w:rPr>
          <w:rFonts w:ascii="Times New Roman" w:eastAsia="Times New Roman" w:hAnsi="Times New Roman"/>
          <w:sz w:val="24"/>
          <w:szCs w:val="24"/>
          <w:lang w:val="sr-Cyrl-CS" w:eastAsia="sr-Cyrl-CS"/>
        </w:rPr>
        <w:t>Предметне услуге се врше на следећим местима извршења:</w:t>
      </w:r>
    </w:p>
    <w:p w:rsidR="00DB4446" w:rsidRPr="00DB4446" w:rsidRDefault="00DB4446" w:rsidP="00DB4446">
      <w:pPr>
        <w:numPr>
          <w:ilvl w:val="0"/>
          <w:numId w:val="33"/>
        </w:numPr>
        <w:suppressAutoHyphens/>
        <w:spacing w:after="0" w:line="240" w:lineRule="auto"/>
        <w:jc w:val="left"/>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noProof/>
          <w:color w:val="000000"/>
          <w:kern w:val="1"/>
          <w:sz w:val="24"/>
          <w:szCs w:val="24"/>
          <w:lang w:val="ru-RU" w:eastAsia="ar-SA"/>
        </w:rPr>
        <w:t>Палмотићева 2</w:t>
      </w:r>
      <w:r w:rsidRPr="00DB4446">
        <w:rPr>
          <w:rFonts w:ascii="Times New Roman" w:eastAsia="Arial Unicode MS" w:hAnsi="Times New Roman"/>
          <w:color w:val="000000"/>
          <w:kern w:val="1"/>
          <w:sz w:val="24"/>
          <w:szCs w:val="24"/>
          <w:lang w:val="sr-Cyrl-CS" w:eastAsia="ar-SA"/>
        </w:rPr>
        <w:t>, 11103 Београд</w:t>
      </w:r>
    </w:p>
    <w:p w:rsidR="00DB4446" w:rsidRPr="00DB4446" w:rsidRDefault="00DB4446" w:rsidP="00DB4446">
      <w:pPr>
        <w:numPr>
          <w:ilvl w:val="0"/>
          <w:numId w:val="33"/>
        </w:numPr>
        <w:suppressAutoHyphens/>
        <w:spacing w:after="0" w:line="240" w:lineRule="auto"/>
        <w:jc w:val="left"/>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noProof/>
          <w:kern w:val="1"/>
          <w:sz w:val="24"/>
          <w:szCs w:val="24"/>
          <w:lang w:val="ru-RU" w:eastAsia="ar-SA"/>
        </w:rPr>
        <w:t>Угриновачка 210б</w:t>
      </w:r>
      <w:r w:rsidRPr="00DB4446">
        <w:rPr>
          <w:rFonts w:ascii="Times New Roman" w:eastAsia="Arial Unicode MS" w:hAnsi="Times New Roman"/>
          <w:kern w:val="1"/>
          <w:sz w:val="24"/>
          <w:szCs w:val="24"/>
          <w:lang w:val="sr-Cyrl-CS" w:eastAsia="ar-SA"/>
        </w:rPr>
        <w:t>, 11080 Земун</w:t>
      </w:r>
      <w:r w:rsidRPr="00DB4446">
        <w:rPr>
          <w:rFonts w:ascii="Times New Roman" w:eastAsia="Arial Unicode MS" w:hAnsi="Times New Roman"/>
          <w:kern w:val="1"/>
          <w:sz w:val="24"/>
          <w:szCs w:val="24"/>
          <w:lang w:eastAsia="ar-SA"/>
        </w:rPr>
        <w:t>,</w:t>
      </w:r>
    </w:p>
    <w:p w:rsidR="00DB4446" w:rsidRPr="00DB4446" w:rsidRDefault="00DB4446" w:rsidP="00DB4446">
      <w:pPr>
        <w:numPr>
          <w:ilvl w:val="0"/>
          <w:numId w:val="33"/>
        </w:numPr>
        <w:suppressAutoHyphens/>
        <w:spacing w:after="0" w:line="240" w:lineRule="auto"/>
        <w:jc w:val="left"/>
        <w:rPr>
          <w:rFonts w:ascii="Times New Roman" w:eastAsia="Arial Unicode MS" w:hAnsi="Times New Roman"/>
          <w:color w:val="000000"/>
          <w:kern w:val="1"/>
          <w:sz w:val="24"/>
          <w:szCs w:val="24"/>
          <w:lang w:val="sr-Cyrl-CS" w:eastAsia="ar-SA"/>
        </w:rPr>
      </w:pPr>
      <w:r w:rsidRPr="00DB4446">
        <w:rPr>
          <w:rFonts w:ascii="Times New Roman" w:eastAsia="Times New Roman" w:hAnsi="Times New Roman"/>
          <w:kern w:val="1"/>
          <w:sz w:val="24"/>
          <w:szCs w:val="24"/>
          <w:lang w:eastAsia="ar-SA"/>
        </w:rPr>
        <w:t>КМЦ</w:t>
      </w:r>
      <w:r w:rsidRPr="00DB4446">
        <w:rPr>
          <w:rFonts w:ascii="Times New Roman" w:eastAsia="Times New Roman" w:hAnsi="Times New Roman"/>
          <w:kern w:val="1"/>
          <w:sz w:val="24"/>
          <w:szCs w:val="24"/>
          <w:lang w:val="sr-Cyrl-CS" w:eastAsia="ar-SA"/>
        </w:rPr>
        <w:t xml:space="preserve"> </w:t>
      </w:r>
      <w:r w:rsidRPr="00DB4446">
        <w:rPr>
          <w:rFonts w:ascii="Times New Roman" w:eastAsia="Times New Roman" w:hAnsi="Times New Roman"/>
          <w:kern w:val="1"/>
          <w:sz w:val="24"/>
          <w:szCs w:val="24"/>
          <w:lang w:eastAsia="ar-SA"/>
        </w:rPr>
        <w:t>Београд</w:t>
      </w:r>
      <w:r w:rsidRPr="00DB4446">
        <w:rPr>
          <w:rFonts w:ascii="Times New Roman" w:eastAsia="Times New Roman" w:hAnsi="Times New Roman"/>
          <w:kern w:val="1"/>
          <w:sz w:val="24"/>
          <w:szCs w:val="24"/>
          <w:lang w:val="sr-Cyrl-CS" w:eastAsia="ar-SA"/>
        </w:rPr>
        <w:t>, Проте Матеје 15, Добановци</w:t>
      </w:r>
      <w:r w:rsidRPr="00DB4446">
        <w:rPr>
          <w:rFonts w:ascii="Times New Roman" w:eastAsia="Times New Roman" w:hAnsi="Times New Roman"/>
          <w:kern w:val="1"/>
          <w:sz w:val="24"/>
          <w:szCs w:val="24"/>
          <w:lang w:eastAsia="ar-SA"/>
        </w:rPr>
        <w:t>,</w:t>
      </w:r>
    </w:p>
    <w:p w:rsidR="00DB4446" w:rsidRPr="00DB4446" w:rsidRDefault="00DB4446" w:rsidP="00DB4446">
      <w:pPr>
        <w:numPr>
          <w:ilvl w:val="0"/>
          <w:numId w:val="33"/>
        </w:numPr>
        <w:suppressAutoHyphens/>
        <w:spacing w:after="0" w:line="240" w:lineRule="auto"/>
        <w:jc w:val="left"/>
        <w:rPr>
          <w:rFonts w:ascii="Times New Roman" w:eastAsia="Arial Unicode MS" w:hAnsi="Times New Roman"/>
          <w:color w:val="000000"/>
          <w:kern w:val="1"/>
          <w:sz w:val="24"/>
          <w:szCs w:val="24"/>
          <w:lang w:val="sr-Cyrl-CS" w:eastAsia="ar-SA"/>
        </w:rPr>
      </w:pPr>
      <w:r w:rsidRPr="00DB4446">
        <w:rPr>
          <w:rFonts w:ascii="Times New Roman" w:eastAsia="Times New Roman" w:hAnsi="Times New Roman"/>
          <w:kern w:val="1"/>
          <w:sz w:val="24"/>
          <w:szCs w:val="24"/>
          <w:lang w:eastAsia="ar-SA"/>
        </w:rPr>
        <w:t>КМЦ</w:t>
      </w:r>
      <w:r w:rsidRPr="00DB4446">
        <w:rPr>
          <w:rFonts w:ascii="Times New Roman" w:eastAsia="Times New Roman" w:hAnsi="Times New Roman"/>
          <w:kern w:val="1"/>
          <w:sz w:val="24"/>
          <w:szCs w:val="24"/>
          <w:lang w:val="sr-Cyrl-CS" w:eastAsia="ar-SA"/>
        </w:rPr>
        <w:t xml:space="preserve"> </w:t>
      </w:r>
      <w:r w:rsidRPr="00DB4446">
        <w:rPr>
          <w:rFonts w:ascii="Times New Roman" w:eastAsia="Times New Roman" w:hAnsi="Times New Roman"/>
          <w:kern w:val="1"/>
          <w:sz w:val="24"/>
          <w:szCs w:val="24"/>
          <w:lang w:eastAsia="ar-SA"/>
        </w:rPr>
        <w:t>Ниш</w:t>
      </w:r>
      <w:r w:rsidRPr="00DB4446">
        <w:rPr>
          <w:rFonts w:ascii="Times New Roman" w:eastAsia="Times New Roman" w:hAnsi="Times New Roman"/>
          <w:kern w:val="1"/>
          <w:sz w:val="24"/>
          <w:szCs w:val="24"/>
          <w:lang w:val="sr-Cyrl-CS" w:eastAsia="ar-SA"/>
        </w:rPr>
        <w:t>, Чемерничка бб, Брдо Камаре, Ниш.</w:t>
      </w:r>
    </w:p>
    <w:p w:rsidR="00DB4446" w:rsidRPr="00DB4446" w:rsidRDefault="00DB4446" w:rsidP="00DB4446">
      <w:pPr>
        <w:suppressAutoHyphens/>
        <w:spacing w:after="0" w:line="240" w:lineRule="auto"/>
        <w:rPr>
          <w:rFonts w:ascii="Times New Roman" w:eastAsia="Arial Unicode MS" w:hAnsi="Times New Roman"/>
          <w:b/>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 xml:space="preserve">Гарантни рок </w:t>
      </w: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Члан 5.</w:t>
      </w:r>
    </w:p>
    <w:p w:rsidR="00DB4446" w:rsidRPr="00DB4446" w:rsidRDefault="00DB4446" w:rsidP="00DB4446">
      <w:pPr>
        <w:suppressAutoHyphens/>
        <w:spacing w:after="0" w:line="240" w:lineRule="auto"/>
        <w:ind w:firstLine="708"/>
        <w:rPr>
          <w:rFonts w:ascii="Times New Roman" w:eastAsia="Arial Unicode MS" w:hAnsi="Times New Roman"/>
          <w:kern w:val="1"/>
          <w:sz w:val="24"/>
          <w:szCs w:val="24"/>
          <w:lang w:eastAsia="ar-SA"/>
        </w:rPr>
      </w:pPr>
      <w:r w:rsidRPr="00DB4446">
        <w:rPr>
          <w:rFonts w:ascii="Times New Roman" w:eastAsia="Arial Unicode MS" w:hAnsi="Times New Roman"/>
          <w:color w:val="000000"/>
          <w:kern w:val="1"/>
          <w:sz w:val="24"/>
          <w:szCs w:val="24"/>
          <w:lang w:val="sr-Cyrl-CS" w:eastAsia="ar-SA"/>
        </w:rPr>
        <w:t>Извршилац</w:t>
      </w:r>
      <w:r w:rsidRPr="00DB4446">
        <w:rPr>
          <w:rFonts w:ascii="Times New Roman" w:eastAsia="Arial Unicode MS" w:hAnsi="Times New Roman"/>
          <w:kern w:val="1"/>
          <w:sz w:val="24"/>
          <w:szCs w:val="24"/>
          <w:lang w:eastAsia="ar-SA"/>
        </w:rPr>
        <w:t xml:space="preserve"> </w:t>
      </w:r>
      <w:r w:rsidRPr="00DB4446">
        <w:rPr>
          <w:rFonts w:ascii="Times New Roman" w:eastAsia="Arial Unicode MS" w:hAnsi="Times New Roman"/>
          <w:color w:val="000000"/>
          <w:kern w:val="1"/>
          <w:sz w:val="24"/>
          <w:szCs w:val="24"/>
          <w:lang w:val="sr-Cyrl-CS" w:eastAsia="ar-SA"/>
        </w:rPr>
        <w:t xml:space="preserve">се обавезује </w:t>
      </w:r>
      <w:r w:rsidRPr="00DB4446">
        <w:rPr>
          <w:rFonts w:ascii="Times New Roman" w:eastAsia="Arial Unicode MS" w:hAnsi="Times New Roman"/>
          <w:kern w:val="1"/>
          <w:sz w:val="24"/>
          <w:szCs w:val="24"/>
          <w:lang w:eastAsia="ar-SA"/>
        </w:rPr>
        <w:t>да за мрежну опрему за коју се врше предметне услуге, обезбеди продужење важења произвођачке гаранције, за цео период</w:t>
      </w:r>
      <w:r w:rsidRPr="00DB4446">
        <w:rPr>
          <w:rFonts w:ascii="Times New Roman" w:eastAsia="Arial Unicode MS" w:hAnsi="Times New Roman"/>
          <w:kern w:val="1"/>
          <w:sz w:val="24"/>
          <w:szCs w:val="24"/>
          <w:lang w:val="sr-Cyrl-CS" w:eastAsia="ar-SA"/>
        </w:rPr>
        <w:t xml:space="preserve"> важења</w:t>
      </w:r>
      <w:r w:rsidRPr="00DB4446">
        <w:rPr>
          <w:rFonts w:ascii="Times New Roman" w:eastAsia="Arial Unicode MS" w:hAnsi="Times New Roman"/>
          <w:kern w:val="1"/>
          <w:sz w:val="24"/>
          <w:szCs w:val="24"/>
          <w:lang w:eastAsia="ar-SA"/>
        </w:rPr>
        <w:t xml:space="preserve"> овог Уговора.</w:t>
      </w:r>
    </w:p>
    <w:p w:rsidR="00DB4446" w:rsidRPr="00DB4446" w:rsidRDefault="00DB4446" w:rsidP="00DB4446">
      <w:pPr>
        <w:suppressAutoHyphens/>
        <w:spacing w:after="0" w:line="240" w:lineRule="auto"/>
        <w:rPr>
          <w:rFonts w:ascii="Times New Roman" w:eastAsia="Arial Unicode MS" w:hAnsi="Times New Roman"/>
          <w:color w:val="FF0000"/>
          <w:kern w:val="1"/>
          <w:sz w:val="24"/>
          <w:szCs w:val="24"/>
          <w:lang w:val="sr-Cyrl-CS" w:eastAsia="ar-SA"/>
        </w:rPr>
      </w:pPr>
      <w:r w:rsidRPr="00DB4446">
        <w:rPr>
          <w:rFonts w:ascii="Times New Roman" w:eastAsia="Arial Unicode MS" w:hAnsi="Times New Roman"/>
          <w:color w:val="FF0000"/>
          <w:kern w:val="1"/>
          <w:sz w:val="24"/>
          <w:szCs w:val="24"/>
          <w:lang w:val="hr-HR" w:eastAsia="ar-SA"/>
        </w:rPr>
        <w:t xml:space="preserve">   </w:t>
      </w:r>
      <w:r w:rsidRPr="00DB4446">
        <w:rPr>
          <w:rFonts w:ascii="Times New Roman" w:eastAsia="Arial Unicode MS" w:hAnsi="Times New Roman"/>
          <w:color w:val="FF0000"/>
          <w:kern w:val="1"/>
          <w:sz w:val="24"/>
          <w:szCs w:val="24"/>
          <w:lang w:val="sr-Cyrl-CS" w:eastAsia="ar-SA"/>
        </w:rPr>
        <w:tab/>
      </w: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Средство финансијског обезбеђења</w:t>
      </w:r>
    </w:p>
    <w:p w:rsidR="00DB4446" w:rsidRPr="00DB4446" w:rsidRDefault="00DB4446" w:rsidP="00DB4446">
      <w:pPr>
        <w:suppressAutoHyphens/>
        <w:spacing w:after="0" w:line="240" w:lineRule="auto"/>
        <w:jc w:val="center"/>
        <w:rPr>
          <w:rFonts w:ascii="Times New Roman" w:eastAsia="Arial Unicode MS" w:hAnsi="Times New Roman"/>
          <w:kern w:val="1"/>
          <w:sz w:val="24"/>
          <w:szCs w:val="24"/>
          <w:lang w:val="sr-Cyrl-CS" w:eastAsia="ar-SA"/>
        </w:rPr>
      </w:pPr>
      <w:r w:rsidRPr="00DB4446">
        <w:rPr>
          <w:rFonts w:ascii="Times New Roman" w:eastAsia="Arial Unicode MS" w:hAnsi="Times New Roman"/>
          <w:b/>
          <w:kern w:val="1"/>
          <w:sz w:val="24"/>
          <w:szCs w:val="24"/>
          <w:lang w:val="sr-Cyrl-CS" w:eastAsia="ar-SA"/>
        </w:rPr>
        <w:t>Члан 6.</w:t>
      </w:r>
    </w:p>
    <w:p w:rsidR="00DB4446" w:rsidRPr="00DB4446" w:rsidRDefault="00DB4446" w:rsidP="00DB4446">
      <w:pPr>
        <w:tabs>
          <w:tab w:val="num" w:pos="720"/>
        </w:tabs>
        <w:spacing w:after="0" w:line="240" w:lineRule="auto"/>
        <w:rPr>
          <w:rFonts w:ascii="Times New Roman" w:eastAsia="TimesNewRomanPSMT" w:hAnsi="Times New Roman"/>
          <w:bCs/>
          <w:iCs/>
          <w:kern w:val="1"/>
          <w:sz w:val="24"/>
          <w:szCs w:val="24"/>
          <w:lang w:val="sr-Cyrl-CS" w:eastAsia="ar-SA"/>
        </w:rPr>
      </w:pPr>
      <w:r w:rsidRPr="00DB4446">
        <w:rPr>
          <w:rFonts w:ascii="Times New Roman" w:eastAsia="TimesNewRomanPSMT" w:hAnsi="Times New Roman"/>
          <w:b/>
          <w:bCs/>
          <w:iCs/>
          <w:kern w:val="1"/>
          <w:sz w:val="24"/>
          <w:szCs w:val="24"/>
          <w:lang w:val="sr-Cyrl-CS" w:eastAsia="ar-SA"/>
        </w:rPr>
        <w:tab/>
        <w:t xml:space="preserve">Средство финансијског обезбеђења </w:t>
      </w:r>
      <w:r w:rsidRPr="00DB4446">
        <w:rPr>
          <w:rFonts w:ascii="Times New Roman" w:eastAsia="Arial Unicode MS" w:hAnsi="Times New Roman"/>
          <w:b/>
          <w:kern w:val="1"/>
          <w:sz w:val="24"/>
          <w:szCs w:val="24"/>
          <w:lang w:eastAsia="ar-SA"/>
        </w:rPr>
        <w:t xml:space="preserve">за </w:t>
      </w:r>
      <w:r w:rsidRPr="00DB4446">
        <w:rPr>
          <w:rFonts w:ascii="Times New Roman" w:eastAsia="Arial Unicode MS" w:hAnsi="Times New Roman"/>
          <w:b/>
          <w:kern w:val="1"/>
          <w:sz w:val="24"/>
          <w:szCs w:val="24"/>
          <w:lang w:val="sr-Cyrl-CS" w:eastAsia="ar-SA"/>
        </w:rPr>
        <w:t>добро извршење посла -</w:t>
      </w:r>
      <w:r w:rsidRPr="00DB4446">
        <w:rPr>
          <w:rFonts w:ascii="Times New Roman" w:eastAsia="Arial Unicode MS" w:hAnsi="Times New Roman"/>
          <w:iCs/>
          <w:kern w:val="1"/>
          <w:sz w:val="24"/>
          <w:szCs w:val="24"/>
          <w:lang w:val="ru-RU" w:eastAsia="ar-SA"/>
        </w:rPr>
        <w:t xml:space="preserve"> </w:t>
      </w:r>
      <w:r w:rsidRPr="00DB4446">
        <w:rPr>
          <w:rFonts w:ascii="Times New Roman" w:hAnsi="Times New Roman"/>
          <w:kern w:val="1"/>
          <w:sz w:val="24"/>
          <w:szCs w:val="24"/>
          <w:lang w:val="sr-Cyrl-CS" w:eastAsia="ar-SA"/>
        </w:rPr>
        <w:t>Извршилац</w:t>
      </w:r>
      <w:r w:rsidRPr="00DB4446">
        <w:rPr>
          <w:rFonts w:ascii="Times New Roman" w:eastAsia="Arial Unicode MS" w:hAnsi="Times New Roman"/>
          <w:color w:val="FF0000"/>
          <w:kern w:val="1"/>
          <w:sz w:val="24"/>
          <w:szCs w:val="24"/>
          <w:lang w:val="sr-Cyrl-CS" w:eastAsia="ar-SA"/>
        </w:rPr>
        <w:t xml:space="preserve"> </w:t>
      </w:r>
      <w:r w:rsidRPr="00DB4446">
        <w:rPr>
          <w:rFonts w:ascii="Times New Roman" w:eastAsia="TimesNewRomanPSMT" w:hAnsi="Times New Roman" w:cs="Arial"/>
          <w:bCs/>
          <w:iCs/>
          <w:kern w:val="24"/>
          <w:sz w:val="24"/>
          <w:szCs w:val="24"/>
          <w:lang w:eastAsia="ar-SA"/>
        </w:rPr>
        <w:t xml:space="preserve">се обавезује да </w:t>
      </w:r>
      <w:r w:rsidRPr="00DB4446">
        <w:rPr>
          <w:rFonts w:ascii="Times New Roman" w:eastAsia="TimesNewRomanPSMT" w:hAnsi="Times New Roman" w:cs="Arial"/>
          <w:bCs/>
          <w:iCs/>
          <w:kern w:val="24"/>
          <w:sz w:val="24"/>
          <w:szCs w:val="24"/>
          <w:u w:val="single"/>
          <w:lang w:eastAsia="ar-SA"/>
        </w:rPr>
        <w:t>у тренутку закључења уговора</w:t>
      </w:r>
      <w:r w:rsidRPr="00DB4446">
        <w:rPr>
          <w:rFonts w:ascii="Times New Roman" w:eastAsia="Arial Unicode MS" w:hAnsi="Times New Roman"/>
          <w:iCs/>
          <w:kern w:val="1"/>
          <w:sz w:val="24"/>
          <w:szCs w:val="24"/>
          <w:lang w:val="ru-RU" w:eastAsia="ar-SA"/>
        </w:rPr>
        <w:t xml:space="preserve">, </w:t>
      </w:r>
      <w:r w:rsidRPr="00DB4446">
        <w:rPr>
          <w:rFonts w:ascii="Times New Roman" w:eastAsia="Arial Unicode MS" w:hAnsi="Times New Roman"/>
          <w:bCs/>
          <w:color w:val="000000"/>
          <w:kern w:val="1"/>
          <w:sz w:val="24"/>
          <w:szCs w:val="24"/>
          <w:lang w:val="sr-Cyrl-CS" w:eastAsia="ar-SA"/>
        </w:rPr>
        <w:t xml:space="preserve">Наручиоцу </w:t>
      </w:r>
      <w:r w:rsidRPr="00DB4446">
        <w:rPr>
          <w:rFonts w:ascii="Times New Roman" w:eastAsia="TimesNewRomanPSMT" w:hAnsi="Times New Roman" w:cs="Arial"/>
          <w:bCs/>
          <w:iCs/>
          <w:kern w:val="24"/>
          <w:sz w:val="24"/>
          <w:szCs w:val="24"/>
          <w:lang w:eastAsia="ar-SA"/>
        </w:rPr>
        <w:t xml:space="preserve">достави </w:t>
      </w:r>
      <w:r w:rsidRPr="00DB4446">
        <w:rPr>
          <w:rFonts w:ascii="Times New Roman" w:eastAsia="TimesNewRomanPSMT" w:hAnsi="Times New Roman"/>
          <w:bCs/>
          <w:iCs/>
          <w:kern w:val="1"/>
          <w:sz w:val="24"/>
          <w:szCs w:val="24"/>
          <w:lang w:val="sr-Cyrl-CS" w:eastAsia="ar-SA"/>
        </w:rPr>
        <w:t xml:space="preserve">средство финансијског обезбеђења </w:t>
      </w:r>
      <w:r w:rsidRPr="00DB4446">
        <w:rPr>
          <w:rFonts w:ascii="Times New Roman" w:eastAsia="Arial Unicode MS" w:hAnsi="Times New Roman"/>
          <w:kern w:val="1"/>
          <w:sz w:val="24"/>
          <w:szCs w:val="24"/>
          <w:lang w:eastAsia="ar-SA"/>
        </w:rPr>
        <w:t xml:space="preserve">за </w:t>
      </w:r>
      <w:r w:rsidRPr="00DB4446">
        <w:rPr>
          <w:rFonts w:ascii="Times New Roman" w:eastAsia="Arial Unicode MS" w:hAnsi="Times New Roman"/>
          <w:kern w:val="1"/>
          <w:sz w:val="24"/>
          <w:szCs w:val="24"/>
          <w:lang w:val="sr-Cyrl-CS" w:eastAsia="ar-SA"/>
        </w:rPr>
        <w:t>добро извршење посла</w:t>
      </w:r>
      <w:r w:rsidRPr="00DB4446">
        <w:rPr>
          <w:rFonts w:ascii="Times New Roman" w:eastAsia="Arial Unicode MS" w:hAnsi="Times New Roman"/>
          <w:kern w:val="1"/>
          <w:sz w:val="24"/>
          <w:szCs w:val="24"/>
          <w:lang w:eastAsia="ar-SA"/>
        </w:rPr>
        <w:t xml:space="preserve"> и то</w:t>
      </w:r>
      <w:r w:rsidRPr="00DB4446">
        <w:rPr>
          <w:rFonts w:ascii="Times New Roman" w:eastAsia="TimesNewRomanPSMT" w:hAnsi="Times New Roman"/>
          <w:bCs/>
          <w:iCs/>
          <w:kern w:val="1"/>
          <w:sz w:val="24"/>
          <w:szCs w:val="24"/>
          <w:lang w:val="sr-Cyrl-CS" w:eastAsia="ar-SA"/>
        </w:rPr>
        <w:t>:</w:t>
      </w:r>
    </w:p>
    <w:p w:rsidR="00DB4446" w:rsidRPr="00DB4446" w:rsidRDefault="00DB4446" w:rsidP="00DB4446">
      <w:pPr>
        <w:suppressAutoHyphens/>
        <w:spacing w:after="0" w:line="240" w:lineRule="auto"/>
        <w:rPr>
          <w:rFonts w:ascii="Times New Roman" w:eastAsia="TimesNewRomanPSMT" w:hAnsi="Times New Roman"/>
          <w:bCs/>
          <w:iCs/>
          <w:kern w:val="1"/>
          <w:sz w:val="24"/>
          <w:szCs w:val="24"/>
          <w:lang w:val="sr-Cyrl-CS" w:eastAsia="ar-SA"/>
        </w:rPr>
      </w:pPr>
      <w:r w:rsidRPr="00DB4446">
        <w:rPr>
          <w:rFonts w:ascii="Times New Roman" w:eastAsia="TimesNewRomanPSMT" w:hAnsi="Times New Roman"/>
          <w:bCs/>
          <w:iCs/>
          <w:kern w:val="1"/>
          <w:sz w:val="24"/>
          <w:szCs w:val="24"/>
          <w:lang w:val="sr-Cyrl-CS" w:eastAsia="ar-SA"/>
        </w:rPr>
        <w:t xml:space="preserve">- </w:t>
      </w:r>
      <w:r w:rsidRPr="00DB4446">
        <w:rPr>
          <w:rFonts w:ascii="Times New Roman" w:eastAsia="TimesNewRomanPSMT" w:hAnsi="Times New Roman"/>
          <w:b/>
          <w:bCs/>
          <w:iCs/>
          <w:kern w:val="1"/>
          <w:sz w:val="24"/>
          <w:szCs w:val="24"/>
          <w:lang w:val="sr-Cyrl-CS" w:eastAsia="ar-SA"/>
        </w:rPr>
        <w:t>бланко сопствену меницу</w:t>
      </w:r>
      <w:r w:rsidRPr="00DB4446">
        <w:rPr>
          <w:rFonts w:ascii="Times New Roman" w:eastAsia="TimesNewRomanPSMT" w:hAnsi="Times New Roman"/>
          <w:bCs/>
          <w:iCs/>
          <w:kern w:val="1"/>
          <w:sz w:val="24"/>
          <w:szCs w:val="24"/>
          <w:lang w:val="sr-Cyrl-CS" w:eastAsia="ar-SA"/>
        </w:rPr>
        <w:t>, оверену печатом и потписану од стране лица овлашћеног за заступање, која мора бити евидентирана у Регистру меница и овлашћења Народне банке Србије;</w:t>
      </w:r>
    </w:p>
    <w:p w:rsidR="00DB4446" w:rsidRPr="00DB4446" w:rsidRDefault="00DB4446" w:rsidP="00DB4446">
      <w:pPr>
        <w:suppressAutoHyphens/>
        <w:spacing w:after="0" w:line="240" w:lineRule="auto"/>
        <w:rPr>
          <w:rFonts w:ascii="Times New Roman" w:eastAsia="TimesNewRomanPSMT" w:hAnsi="Times New Roman"/>
          <w:bCs/>
          <w:iCs/>
          <w:kern w:val="1"/>
          <w:sz w:val="24"/>
          <w:szCs w:val="24"/>
          <w:lang w:val="sr-Cyrl-CS" w:eastAsia="ar-SA"/>
        </w:rPr>
      </w:pPr>
      <w:r w:rsidRPr="00DB4446">
        <w:rPr>
          <w:rFonts w:ascii="Times New Roman" w:eastAsia="TimesNewRomanPSMT" w:hAnsi="Times New Roman"/>
          <w:bCs/>
          <w:iCs/>
          <w:kern w:val="1"/>
          <w:sz w:val="24"/>
          <w:szCs w:val="24"/>
          <w:lang w:val="sr-Cyrl-CS" w:eastAsia="ar-SA"/>
        </w:rPr>
        <w:t xml:space="preserve">- </w:t>
      </w:r>
      <w:r w:rsidRPr="00DB4446">
        <w:rPr>
          <w:rFonts w:ascii="Times New Roman" w:eastAsia="TimesNewRomanPSMT" w:hAnsi="Times New Roman"/>
          <w:b/>
          <w:bCs/>
          <w:iCs/>
          <w:kern w:val="1"/>
          <w:sz w:val="24"/>
          <w:szCs w:val="24"/>
          <w:lang w:val="sr-Cyrl-CS" w:eastAsia="ar-SA"/>
        </w:rPr>
        <w:t>менично овлашћење - писмо</w:t>
      </w:r>
      <w:r w:rsidRPr="00DB4446">
        <w:rPr>
          <w:rFonts w:ascii="Times New Roman" w:eastAsia="TimesNewRomanPSMT" w:hAnsi="Times New Roman"/>
          <w:bCs/>
          <w:iCs/>
          <w:kern w:val="1"/>
          <w:sz w:val="24"/>
          <w:szCs w:val="24"/>
          <w:lang w:val="sr-Cyrl-CS" w:eastAsia="ar-SA"/>
        </w:rPr>
        <w:t>,</w:t>
      </w:r>
      <w:r w:rsidRPr="00DB4446">
        <w:rPr>
          <w:rFonts w:ascii="Times New Roman" w:eastAsia="TimesNewRomanPSMT" w:hAnsi="Times New Roman"/>
          <w:b/>
          <w:bCs/>
          <w:iCs/>
          <w:kern w:val="1"/>
          <w:sz w:val="24"/>
          <w:szCs w:val="24"/>
          <w:lang w:val="sr-Cyrl-CS" w:eastAsia="ar-SA"/>
        </w:rPr>
        <w:t xml:space="preserve"> </w:t>
      </w:r>
      <w:r w:rsidRPr="00DB4446">
        <w:rPr>
          <w:rFonts w:ascii="Times New Roman" w:eastAsia="TimesNewRomanPSMT" w:hAnsi="Times New Roman"/>
          <w:bCs/>
          <w:iCs/>
          <w:kern w:val="1"/>
          <w:sz w:val="24"/>
          <w:szCs w:val="24"/>
          <w:lang w:val="sr-Cyrl-CS" w:eastAsia="ar-SA"/>
        </w:rPr>
        <w:t xml:space="preserve">са назначеним износом </w:t>
      </w:r>
      <w:r w:rsidRPr="00DB4446">
        <w:rPr>
          <w:rFonts w:ascii="Times New Roman" w:eastAsia="Arial Unicode MS" w:hAnsi="Times New Roman"/>
          <w:kern w:val="1"/>
          <w:sz w:val="24"/>
          <w:szCs w:val="24"/>
          <w:lang w:val="sr-Cyrl-CS" w:eastAsia="ar-SA"/>
        </w:rPr>
        <w:t xml:space="preserve">од </w:t>
      </w:r>
      <w:r w:rsidRPr="00DB4446">
        <w:rPr>
          <w:rFonts w:ascii="Times New Roman" w:eastAsia="Arial Unicode MS" w:hAnsi="Times New Roman"/>
          <w:b/>
          <w:kern w:val="1"/>
          <w:sz w:val="24"/>
          <w:szCs w:val="24"/>
          <w:lang w:val="sr-Cyrl-CS" w:eastAsia="ar-SA"/>
        </w:rPr>
        <w:t>10%</w:t>
      </w:r>
      <w:r w:rsidRPr="00DB4446">
        <w:rPr>
          <w:rFonts w:ascii="Times New Roman" w:eastAsia="Arial Unicode MS" w:hAnsi="Times New Roman"/>
          <w:kern w:val="1"/>
          <w:sz w:val="24"/>
          <w:szCs w:val="24"/>
          <w:lang w:val="sr-Cyrl-CS" w:eastAsia="ar-SA"/>
        </w:rPr>
        <w:t xml:space="preserve"> </w:t>
      </w:r>
      <w:r w:rsidRPr="00DB4446">
        <w:rPr>
          <w:rFonts w:ascii="Times New Roman" w:eastAsia="Arial Unicode MS" w:hAnsi="Times New Roman"/>
          <w:b/>
          <w:kern w:val="1"/>
          <w:sz w:val="24"/>
          <w:szCs w:val="24"/>
          <w:lang w:val="sr-Cyrl-CS" w:eastAsia="ar-SA"/>
        </w:rPr>
        <w:t xml:space="preserve">од укупне вредности уговора без ПДВ-а </w:t>
      </w:r>
      <w:r w:rsidRPr="00DB4446">
        <w:rPr>
          <w:rFonts w:ascii="Times New Roman" w:eastAsia="Arial Unicode MS" w:hAnsi="Times New Roman"/>
          <w:b/>
          <w:kern w:val="1"/>
          <w:sz w:val="24"/>
          <w:szCs w:val="24"/>
          <w:lang w:val="ru-RU" w:eastAsia="ar-SA"/>
        </w:rPr>
        <w:t xml:space="preserve">и роком </w:t>
      </w:r>
      <w:r w:rsidRPr="00DB4446">
        <w:rPr>
          <w:rFonts w:ascii="Times New Roman" w:eastAsia="Arial Unicode MS" w:hAnsi="Times New Roman"/>
          <w:b/>
          <w:bCs/>
          <w:iCs/>
          <w:kern w:val="1"/>
          <w:sz w:val="24"/>
          <w:szCs w:val="24"/>
          <w:lang w:val="sr-Cyrl-CS" w:eastAsia="ar-SA"/>
        </w:rPr>
        <w:t xml:space="preserve">важности </w:t>
      </w:r>
      <w:r w:rsidRPr="00DB4446">
        <w:rPr>
          <w:rFonts w:ascii="Times New Roman" w:eastAsia="Arial Unicode MS" w:hAnsi="Times New Roman"/>
          <w:b/>
          <w:kern w:val="1"/>
          <w:sz w:val="24"/>
          <w:szCs w:val="24"/>
          <w:lang w:val="ru-RU" w:eastAsia="ar-SA"/>
        </w:rPr>
        <w:t>који је 30 дана дужи од истека рока за коначно извршење посла</w:t>
      </w:r>
      <w:r w:rsidRPr="00DB4446">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DB4446" w:rsidRPr="00DB4446" w:rsidRDefault="00DB4446" w:rsidP="00DB4446">
      <w:pPr>
        <w:suppressAutoHyphens/>
        <w:spacing w:after="0" w:line="240" w:lineRule="auto"/>
        <w:rPr>
          <w:rFonts w:ascii="Times New Roman" w:eastAsia="TimesNewRomanPSMT" w:hAnsi="Times New Roman"/>
          <w:bCs/>
          <w:iCs/>
          <w:kern w:val="1"/>
          <w:sz w:val="24"/>
          <w:szCs w:val="24"/>
          <w:lang w:val="sr-Cyrl-CS" w:eastAsia="ar-SA"/>
        </w:rPr>
      </w:pPr>
      <w:r w:rsidRPr="00DB4446">
        <w:rPr>
          <w:rFonts w:ascii="Times New Roman" w:eastAsia="TimesNewRomanPSMT" w:hAnsi="Times New Roman"/>
          <w:bCs/>
          <w:iCs/>
          <w:kern w:val="1"/>
          <w:sz w:val="24"/>
          <w:szCs w:val="24"/>
          <w:lang w:val="sr-Cyrl-CS" w:eastAsia="ar-SA"/>
        </w:rPr>
        <w:lastRenderedPageBreak/>
        <w:t xml:space="preserve">- </w:t>
      </w:r>
      <w:r w:rsidRPr="00DB4446">
        <w:rPr>
          <w:rFonts w:ascii="Times New Roman" w:eastAsia="Arial Unicode MS" w:hAnsi="Times New Roman"/>
          <w:b/>
          <w:kern w:val="1"/>
          <w:sz w:val="24"/>
          <w:szCs w:val="24"/>
          <w:lang w:val="sr-Cyrl-CS" w:eastAsia="ar-SA"/>
        </w:rPr>
        <w:t>копију депо картона</w:t>
      </w:r>
      <w:r w:rsidRPr="00DB4446">
        <w:rPr>
          <w:rFonts w:ascii="Times New Roman" w:eastAsia="Arial Unicode MS" w:hAnsi="Times New Roman"/>
          <w:kern w:val="1"/>
          <w:sz w:val="24"/>
          <w:szCs w:val="24"/>
          <w:lang w:val="sr-Cyrl-CS" w:eastAsia="ar-SA"/>
        </w:rPr>
        <w:t>,</w:t>
      </w:r>
      <w:r w:rsidRPr="00DB4446">
        <w:rPr>
          <w:rFonts w:ascii="Times New Roman" w:eastAsia="Arial Unicode MS" w:hAnsi="Times New Roman"/>
          <w:b/>
          <w:kern w:val="1"/>
          <w:sz w:val="24"/>
          <w:szCs w:val="24"/>
          <w:lang w:val="sr-Cyrl-CS" w:eastAsia="ar-SA"/>
        </w:rPr>
        <w:t xml:space="preserve"> </w:t>
      </w:r>
      <w:r w:rsidRPr="00DB4446">
        <w:rPr>
          <w:rFonts w:ascii="Times New Roman" w:eastAsia="TimesNewRomanPSMT" w:hAnsi="Times New Roman"/>
          <w:bCs/>
          <w:iCs/>
          <w:kern w:val="1"/>
          <w:sz w:val="24"/>
          <w:szCs w:val="24"/>
          <w:lang w:val="sr-Cyrl-CS" w:eastAsia="ar-SA"/>
        </w:rPr>
        <w:t xml:space="preserve">који је издат и оверен од стране </w:t>
      </w:r>
      <w:r w:rsidRPr="00DB4446">
        <w:rPr>
          <w:rFonts w:ascii="Times New Roman" w:eastAsia="Arial Unicode MS" w:hAnsi="Times New Roman"/>
          <w:kern w:val="1"/>
          <w:sz w:val="24"/>
          <w:szCs w:val="24"/>
          <w:lang w:val="sr-Cyrl-CS" w:eastAsia="ar-SA"/>
        </w:rPr>
        <w:t xml:space="preserve">пословне банке, </w:t>
      </w:r>
      <w:r w:rsidRPr="00DB4446">
        <w:rPr>
          <w:rFonts w:ascii="Times New Roman" w:eastAsia="TimesNewRomanPSMT" w:hAnsi="Times New Roman"/>
          <w:bCs/>
          <w:iCs/>
          <w:kern w:val="1"/>
          <w:sz w:val="24"/>
          <w:szCs w:val="24"/>
          <w:lang w:val="sr-Cyrl-CS" w:eastAsia="ar-SA"/>
        </w:rPr>
        <w:t xml:space="preserve">коју </w:t>
      </w:r>
      <w:r w:rsidRPr="00DB4446">
        <w:rPr>
          <w:rFonts w:ascii="Times New Roman" w:hAnsi="Times New Roman"/>
          <w:kern w:val="1"/>
          <w:sz w:val="24"/>
          <w:szCs w:val="24"/>
          <w:lang w:val="sr-Cyrl-CS" w:eastAsia="ar-SA"/>
        </w:rPr>
        <w:t>Извршилац</w:t>
      </w:r>
      <w:r w:rsidRPr="00DB4446">
        <w:rPr>
          <w:rFonts w:ascii="Times New Roman" w:eastAsia="Arial Unicode MS" w:hAnsi="Times New Roman"/>
          <w:color w:val="FF0000"/>
          <w:kern w:val="1"/>
          <w:sz w:val="24"/>
          <w:szCs w:val="24"/>
          <w:lang w:val="sr-Cyrl-CS" w:eastAsia="ar-SA"/>
        </w:rPr>
        <w:t xml:space="preserve"> </w:t>
      </w:r>
      <w:r w:rsidRPr="00DB4446">
        <w:rPr>
          <w:rFonts w:ascii="Times New Roman" w:eastAsia="TimesNewRomanPSMT" w:hAnsi="Times New Roman"/>
          <w:bCs/>
          <w:iCs/>
          <w:kern w:val="1"/>
          <w:sz w:val="24"/>
          <w:szCs w:val="24"/>
          <w:lang w:val="sr-Cyrl-CS" w:eastAsia="ar-SA"/>
        </w:rPr>
        <w:t>наводи у меничном овлашћењу - писму,</w:t>
      </w:r>
      <w:r w:rsidRPr="00DB4446">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DB4446">
        <w:rPr>
          <w:rFonts w:ascii="Times New Roman" w:eastAsia="TimesNewRomanPSMT" w:hAnsi="Times New Roman"/>
          <w:bCs/>
          <w:iCs/>
          <w:kern w:val="1"/>
          <w:sz w:val="24"/>
          <w:szCs w:val="24"/>
          <w:lang w:val="sr-Cyrl-CS" w:eastAsia="ar-SA"/>
        </w:rPr>
        <w:t>- писма или каснијим.</w:t>
      </w:r>
    </w:p>
    <w:p w:rsidR="00DB4446" w:rsidRPr="00DB4446" w:rsidRDefault="00DB4446" w:rsidP="00DB4446">
      <w:pPr>
        <w:suppressAutoHyphens/>
        <w:spacing w:after="0" w:line="240" w:lineRule="auto"/>
        <w:ind w:firstLine="720"/>
        <w:rPr>
          <w:rFonts w:ascii="Times New Roman" w:eastAsia="Arial Unicode MS" w:hAnsi="Times New Roman"/>
          <w:iCs/>
          <w:kern w:val="1"/>
          <w:sz w:val="24"/>
          <w:szCs w:val="24"/>
          <w:lang w:val="ru-RU" w:eastAsia="ar-SA"/>
        </w:rPr>
      </w:pPr>
      <w:r w:rsidRPr="00DB4446">
        <w:rPr>
          <w:rFonts w:ascii="Times New Roman" w:eastAsia="Arial Unicode MS" w:hAnsi="Times New Roman"/>
          <w:kern w:val="1"/>
          <w:sz w:val="24"/>
          <w:szCs w:val="24"/>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DB4446" w:rsidRPr="00DB4446" w:rsidRDefault="00DB4446" w:rsidP="00DB4446">
      <w:pPr>
        <w:suppressAutoHyphens/>
        <w:spacing w:after="0" w:line="240" w:lineRule="auto"/>
        <w:ind w:firstLine="720"/>
        <w:rPr>
          <w:rFonts w:ascii="Times New Roman" w:eastAsia="Arial Unicode MS" w:hAnsi="Times New Roman"/>
          <w:kern w:val="1"/>
          <w:sz w:val="24"/>
          <w:szCs w:val="24"/>
          <w:lang w:val="ru-RU" w:eastAsia="ar-SA"/>
        </w:rPr>
      </w:pPr>
      <w:r w:rsidRPr="00DB4446">
        <w:rPr>
          <w:rFonts w:ascii="Times New Roman" w:eastAsia="Arial Unicode MS" w:hAnsi="Times New Roman"/>
          <w:noProof/>
          <w:color w:val="000000"/>
          <w:kern w:val="1"/>
          <w:sz w:val="24"/>
          <w:szCs w:val="24"/>
          <w:lang w:val="hr-HR" w:eastAsia="ar-SA"/>
        </w:rPr>
        <w:t xml:space="preserve">Наручилац </w:t>
      </w:r>
      <w:r w:rsidRPr="00DB4446">
        <w:rPr>
          <w:rFonts w:ascii="Times New Roman" w:eastAsia="Arial Unicode MS" w:hAnsi="Times New Roman"/>
          <w:kern w:val="1"/>
          <w:sz w:val="24"/>
          <w:szCs w:val="24"/>
          <w:lang w:val="ru-RU" w:eastAsia="ar-SA"/>
        </w:rPr>
        <w:t xml:space="preserve">ће уновчити меницу, у случају да </w:t>
      </w:r>
      <w:r w:rsidRPr="00DB4446">
        <w:rPr>
          <w:rFonts w:ascii="Times New Roman" w:hAnsi="Times New Roman"/>
          <w:kern w:val="1"/>
          <w:sz w:val="24"/>
          <w:szCs w:val="24"/>
          <w:lang w:val="sr-Cyrl-CS" w:eastAsia="ar-SA"/>
        </w:rPr>
        <w:t>Извршилац</w:t>
      </w:r>
      <w:r w:rsidRPr="00DB4446">
        <w:rPr>
          <w:rFonts w:ascii="Times New Roman" w:eastAsia="Arial Unicode MS" w:hAnsi="Times New Roman"/>
          <w:color w:val="FF0000"/>
          <w:kern w:val="1"/>
          <w:sz w:val="24"/>
          <w:szCs w:val="24"/>
          <w:lang w:val="sr-Cyrl-CS" w:eastAsia="ar-SA"/>
        </w:rPr>
        <w:t xml:space="preserve"> </w:t>
      </w:r>
      <w:r w:rsidRPr="00DB4446">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rsidR="00DB4446" w:rsidRPr="00DB4446" w:rsidRDefault="00DB4446" w:rsidP="00DB4446">
      <w:pPr>
        <w:tabs>
          <w:tab w:val="num" w:pos="720"/>
        </w:tabs>
        <w:spacing w:after="0" w:line="240" w:lineRule="auto"/>
        <w:rPr>
          <w:rFonts w:ascii="Times New Roman" w:eastAsia="Arial Unicode MS" w:hAnsi="Times New Roman"/>
          <w:kern w:val="1"/>
          <w:sz w:val="24"/>
          <w:szCs w:val="24"/>
          <w:lang w:val="sr-Cyrl-CS" w:eastAsia="ar-SA"/>
        </w:rPr>
      </w:pPr>
      <w:r w:rsidRPr="00DB4446">
        <w:rPr>
          <w:rFonts w:ascii="Times New Roman" w:eastAsia="Arial Unicode MS" w:hAnsi="Times New Roman"/>
          <w:b/>
          <w:kern w:val="1"/>
          <w:sz w:val="24"/>
          <w:szCs w:val="24"/>
          <w:lang w:val="sr-Cyrl-CS" w:eastAsia="ar-SA"/>
        </w:rPr>
        <w:tab/>
      </w:r>
      <w:r w:rsidRPr="00DB4446">
        <w:rPr>
          <w:rFonts w:ascii="Times New Roman" w:eastAsia="Arial Unicode MS" w:hAnsi="Times New Roman"/>
          <w:b/>
          <w:kern w:val="1"/>
          <w:sz w:val="24"/>
          <w:szCs w:val="24"/>
          <w:lang w:val="sr-Cyrl-CS" w:eastAsia="ar-SA"/>
        </w:rPr>
        <w:tab/>
      </w:r>
    </w:p>
    <w:p w:rsidR="00DB4446" w:rsidRPr="00DB4446" w:rsidRDefault="00DB4446" w:rsidP="00DB4446">
      <w:pPr>
        <w:tabs>
          <w:tab w:val="num" w:pos="720"/>
        </w:tab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Накнада штете</w:t>
      </w: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Члан 7.</w:t>
      </w:r>
    </w:p>
    <w:p w:rsidR="00DB4446" w:rsidRPr="00DB4446" w:rsidRDefault="00DB4446" w:rsidP="00DB4446">
      <w:pPr>
        <w:suppressAutoHyphens/>
        <w:spacing w:after="0" w:line="240" w:lineRule="auto"/>
        <w:ind w:firstLine="708"/>
        <w:rPr>
          <w:rFonts w:ascii="Times New Roman" w:eastAsia="Times New Roman" w:hAnsi="Times New Roman"/>
          <w:sz w:val="24"/>
          <w:szCs w:val="24"/>
          <w:lang w:val="sr-Cyrl-CS"/>
        </w:rPr>
      </w:pPr>
      <w:r w:rsidRPr="00DB4446">
        <w:rPr>
          <w:rFonts w:ascii="Times New Roman" w:eastAsia="Arial Unicode MS" w:hAnsi="Times New Roman"/>
          <w:color w:val="000000"/>
          <w:kern w:val="1"/>
          <w:sz w:val="24"/>
          <w:szCs w:val="24"/>
          <w:lang w:val="sr-Cyrl-CS" w:eastAsia="ar-SA"/>
        </w:rPr>
        <w:t>Извршилац</w:t>
      </w:r>
      <w:r w:rsidRPr="00DB4446">
        <w:rPr>
          <w:rFonts w:ascii="Times New Roman" w:eastAsia="Arial Unicode MS" w:hAnsi="Times New Roman"/>
          <w:color w:val="000000"/>
          <w:kern w:val="1"/>
          <w:sz w:val="24"/>
          <w:szCs w:val="24"/>
          <w:lang w:val="sl-SI" w:eastAsia="ar-SA"/>
        </w:rPr>
        <w:t xml:space="preserve"> </w:t>
      </w:r>
      <w:r w:rsidRPr="00DB4446">
        <w:rPr>
          <w:rFonts w:ascii="Times New Roman" w:eastAsia="Times New Roman" w:hAnsi="Times New Roman"/>
          <w:sz w:val="24"/>
          <w:szCs w:val="24"/>
          <w:lang w:val="sr-Cyrl-CS"/>
        </w:rPr>
        <w:t>је дужан да Наручиоцу накнади штету, насталу на предмету вршења услуга или другој имовини Наручиоца, као последица немарног или нестручног вршења предметних услуга, као и коришћења неадекватних или неквалитетних средстава за рад.</w:t>
      </w:r>
    </w:p>
    <w:p w:rsidR="00DB4446" w:rsidRPr="00DB4446" w:rsidRDefault="00DB4446" w:rsidP="00DB4446">
      <w:pPr>
        <w:suppressAutoHyphens/>
        <w:spacing w:after="0" w:line="240" w:lineRule="auto"/>
        <w:ind w:firstLine="720"/>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val="sr-Cyrl-CS" w:eastAsia="ar-SA"/>
        </w:rPr>
        <w:t>Извршилац</w:t>
      </w:r>
      <w:r w:rsidRPr="00DB4446">
        <w:rPr>
          <w:rFonts w:ascii="Times New Roman" w:eastAsia="Arial Unicode MS" w:hAnsi="Times New Roman"/>
          <w:color w:val="000000"/>
          <w:kern w:val="1"/>
          <w:sz w:val="24"/>
          <w:szCs w:val="24"/>
          <w:lang w:val="sl-SI" w:eastAsia="ar-SA"/>
        </w:rPr>
        <w:t xml:space="preserve"> ће бити одговаран за штету која настане у објект</w:t>
      </w:r>
      <w:r w:rsidRPr="00DB4446">
        <w:rPr>
          <w:rFonts w:ascii="Times New Roman" w:eastAsia="Arial Unicode MS" w:hAnsi="Times New Roman"/>
          <w:color w:val="000000"/>
          <w:kern w:val="1"/>
          <w:sz w:val="24"/>
          <w:szCs w:val="24"/>
          <w:lang w:val="sr-Cyrl-CS" w:eastAsia="ar-SA"/>
        </w:rPr>
        <w:t>има</w:t>
      </w:r>
      <w:r w:rsidRPr="00DB4446">
        <w:rPr>
          <w:rFonts w:ascii="Times New Roman" w:eastAsia="Arial Unicode MS" w:hAnsi="Times New Roman"/>
          <w:color w:val="000000"/>
          <w:kern w:val="1"/>
          <w:sz w:val="24"/>
          <w:szCs w:val="24"/>
          <w:lang w:val="sl-SI" w:eastAsia="ar-SA"/>
        </w:rPr>
        <w:t xml:space="preserve"> </w:t>
      </w:r>
      <w:r w:rsidRPr="00DB4446">
        <w:rPr>
          <w:rFonts w:ascii="Times New Roman" w:eastAsia="Arial Unicode MS" w:hAnsi="Times New Roman"/>
          <w:color w:val="000000"/>
          <w:kern w:val="1"/>
          <w:sz w:val="24"/>
          <w:szCs w:val="24"/>
          <w:lang w:val="sr-Cyrl-CS" w:eastAsia="ar-SA"/>
        </w:rPr>
        <w:t>Наручиоца у којима врши предметне услуге</w:t>
      </w:r>
      <w:r w:rsidRPr="00DB4446">
        <w:rPr>
          <w:rFonts w:ascii="Times New Roman" w:eastAsia="Arial Unicode MS" w:hAnsi="Times New Roman"/>
          <w:color w:val="000000"/>
          <w:kern w:val="1"/>
          <w:sz w:val="24"/>
          <w:szCs w:val="24"/>
          <w:lang w:val="sl-SI" w:eastAsia="ar-SA"/>
        </w:rPr>
        <w:t xml:space="preserve">, </w:t>
      </w:r>
      <w:r w:rsidRPr="00DB4446">
        <w:rPr>
          <w:rFonts w:ascii="Times New Roman" w:eastAsia="Arial Unicode MS" w:hAnsi="Times New Roman"/>
          <w:color w:val="000000"/>
          <w:kern w:val="1"/>
          <w:sz w:val="24"/>
          <w:szCs w:val="24"/>
          <w:lang w:val="sr-Cyrl-CS" w:eastAsia="ar-SA"/>
        </w:rPr>
        <w:t>уколико</w:t>
      </w:r>
      <w:r w:rsidRPr="00DB4446">
        <w:rPr>
          <w:rFonts w:ascii="Times New Roman" w:eastAsia="Arial Unicode MS" w:hAnsi="Times New Roman"/>
          <w:color w:val="000000"/>
          <w:kern w:val="1"/>
          <w:sz w:val="24"/>
          <w:szCs w:val="24"/>
          <w:lang w:val="sl-SI" w:eastAsia="ar-SA"/>
        </w:rPr>
        <w:t xml:space="preserve"> је штета настала доказаном непосредном и искључивом кривицом или пропустом </w:t>
      </w:r>
      <w:r w:rsidRPr="00DB4446">
        <w:rPr>
          <w:rFonts w:ascii="Times New Roman" w:eastAsia="Arial Unicode MS" w:hAnsi="Times New Roman"/>
          <w:color w:val="000000"/>
          <w:kern w:val="1"/>
          <w:sz w:val="24"/>
          <w:szCs w:val="24"/>
          <w:lang w:val="sr-Cyrl-CS" w:eastAsia="ar-SA"/>
        </w:rPr>
        <w:t>представника Извршиоца</w:t>
      </w:r>
      <w:r w:rsidRPr="00DB4446">
        <w:rPr>
          <w:rFonts w:ascii="Times New Roman" w:eastAsia="Arial Unicode MS" w:hAnsi="Times New Roman"/>
          <w:color w:val="000000"/>
          <w:kern w:val="1"/>
          <w:sz w:val="24"/>
          <w:szCs w:val="24"/>
          <w:lang w:val="sl-SI" w:eastAsia="ar-SA"/>
        </w:rPr>
        <w:t>.</w:t>
      </w:r>
    </w:p>
    <w:p w:rsidR="00DB4446" w:rsidRPr="00DB4446" w:rsidRDefault="00DB4446" w:rsidP="00DB4446">
      <w:pPr>
        <w:suppressAutoHyphens/>
        <w:spacing w:after="0" w:line="240" w:lineRule="auto"/>
        <w:rPr>
          <w:rFonts w:ascii="Times New Roman" w:eastAsia="Arial Unicode MS" w:hAnsi="Times New Roman"/>
          <w:b/>
          <w:kern w:val="1"/>
          <w:sz w:val="24"/>
          <w:szCs w:val="24"/>
          <w:lang w:val="sl-SI" w:eastAsia="ar-SA"/>
        </w:rPr>
      </w:pPr>
    </w:p>
    <w:p w:rsidR="00DB4446" w:rsidRPr="00DB4446" w:rsidRDefault="00DB4446" w:rsidP="00DB4446">
      <w:pPr>
        <w:suppressAutoHyphens/>
        <w:spacing w:after="0" w:line="240" w:lineRule="auto"/>
        <w:jc w:val="center"/>
        <w:rPr>
          <w:rFonts w:ascii="Times New Roman" w:eastAsia="Arial Unicode MS" w:hAnsi="Times New Roman"/>
          <w:color w:val="000000"/>
          <w:kern w:val="1"/>
          <w:sz w:val="24"/>
          <w:szCs w:val="24"/>
          <w:lang w:val="sr-Latn-CS" w:eastAsia="ar-SA"/>
        </w:rPr>
      </w:pPr>
      <w:r w:rsidRPr="00DB4446">
        <w:rPr>
          <w:rFonts w:ascii="Times New Roman" w:eastAsia="Arial Unicode MS" w:hAnsi="Times New Roman"/>
          <w:b/>
          <w:color w:val="000000"/>
          <w:kern w:val="1"/>
          <w:sz w:val="24"/>
          <w:szCs w:val="24"/>
          <w:lang w:val="sr-Cyrl-CS" w:eastAsia="ar-SA"/>
        </w:rPr>
        <w:t>Обавезе Наручиоца</w:t>
      </w: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Latn-CS" w:eastAsia="ar-SA"/>
        </w:rPr>
      </w:pPr>
      <w:r w:rsidRPr="00DB4446">
        <w:rPr>
          <w:rFonts w:ascii="Times New Roman" w:eastAsia="Arial Unicode MS" w:hAnsi="Times New Roman"/>
          <w:b/>
          <w:kern w:val="1"/>
          <w:sz w:val="24"/>
          <w:szCs w:val="24"/>
          <w:lang w:val="sr-Latn-CS" w:eastAsia="ar-SA"/>
        </w:rPr>
        <w:t xml:space="preserve">Члан </w:t>
      </w:r>
      <w:r w:rsidRPr="00DB4446">
        <w:rPr>
          <w:rFonts w:ascii="Times New Roman" w:eastAsia="Arial Unicode MS" w:hAnsi="Times New Roman"/>
          <w:b/>
          <w:kern w:val="1"/>
          <w:sz w:val="24"/>
          <w:szCs w:val="24"/>
          <w:lang w:val="sr-Cyrl-CS" w:eastAsia="ar-SA"/>
        </w:rPr>
        <w:t>8</w:t>
      </w:r>
      <w:r w:rsidRPr="00DB4446">
        <w:rPr>
          <w:rFonts w:ascii="Times New Roman" w:eastAsia="Arial Unicode MS" w:hAnsi="Times New Roman"/>
          <w:b/>
          <w:color w:val="000000"/>
          <w:kern w:val="1"/>
          <w:sz w:val="24"/>
          <w:szCs w:val="24"/>
          <w:lang w:val="sr-Latn-CS" w:eastAsia="ar-SA"/>
        </w:rPr>
        <w:t>.</w:t>
      </w:r>
    </w:p>
    <w:p w:rsidR="00DB4446" w:rsidRPr="00DB4446" w:rsidRDefault="00DB4446" w:rsidP="00DB4446">
      <w:pPr>
        <w:suppressAutoHyphens/>
        <w:spacing w:after="0" w:line="240" w:lineRule="auto"/>
        <w:ind w:firstLine="720"/>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val="sr-Cyrl-CS" w:eastAsia="ar-SA"/>
        </w:rPr>
        <w:t xml:space="preserve">Наручилац се обавезује: </w:t>
      </w:r>
    </w:p>
    <w:p w:rsidR="00DB4446" w:rsidRPr="00DB4446" w:rsidRDefault="00DB4446" w:rsidP="00DB4446">
      <w:pPr>
        <w:numPr>
          <w:ilvl w:val="0"/>
          <w:numId w:val="23"/>
        </w:numPr>
        <w:suppressAutoHyphens/>
        <w:spacing w:after="0" w:line="240" w:lineRule="auto"/>
        <w:rPr>
          <w:rFonts w:ascii="Times New Roman" w:eastAsia="Arial Unicode MS" w:hAnsi="Times New Roman"/>
          <w:color w:val="000000"/>
          <w:kern w:val="1"/>
          <w:sz w:val="24"/>
          <w:szCs w:val="24"/>
          <w:lang w:val="sv-SE" w:eastAsia="ar-SA"/>
        </w:rPr>
      </w:pPr>
      <w:r w:rsidRPr="00DB4446">
        <w:rPr>
          <w:rFonts w:ascii="Times New Roman" w:eastAsia="Arial Unicode MS" w:hAnsi="Times New Roman"/>
          <w:bCs/>
          <w:iCs/>
          <w:kern w:val="1"/>
          <w:sz w:val="24"/>
          <w:szCs w:val="24"/>
          <w:lang w:val="sr-Cyrl-CS" w:eastAsia="ar-SA"/>
        </w:rPr>
        <w:t xml:space="preserve">да </w:t>
      </w:r>
      <w:r w:rsidRPr="00DB4446">
        <w:rPr>
          <w:rFonts w:ascii="Times New Roman" w:eastAsia="Arial Unicode MS" w:hAnsi="Times New Roman"/>
          <w:color w:val="000000"/>
          <w:kern w:val="1"/>
          <w:sz w:val="24"/>
          <w:szCs w:val="24"/>
          <w:lang w:val="sv-SE" w:eastAsia="ar-SA"/>
        </w:rPr>
        <w:t xml:space="preserve">благовремено обавештава </w:t>
      </w:r>
      <w:r w:rsidRPr="00DB4446">
        <w:rPr>
          <w:rFonts w:ascii="Times New Roman" w:eastAsia="Arial Unicode MS" w:hAnsi="Times New Roman"/>
          <w:bCs/>
          <w:iCs/>
          <w:kern w:val="1"/>
          <w:sz w:val="24"/>
          <w:szCs w:val="24"/>
          <w:lang w:val="sr-Cyrl-CS" w:eastAsia="ar-SA"/>
        </w:rPr>
        <w:t xml:space="preserve">Извршиоца </w:t>
      </w:r>
      <w:r w:rsidRPr="00DB4446">
        <w:rPr>
          <w:rFonts w:ascii="Times New Roman" w:eastAsia="Arial Unicode MS" w:hAnsi="Times New Roman"/>
          <w:color w:val="000000"/>
          <w:kern w:val="1"/>
          <w:sz w:val="24"/>
          <w:szCs w:val="24"/>
          <w:lang w:val="sv-SE" w:eastAsia="ar-SA"/>
        </w:rPr>
        <w:t xml:space="preserve">о сопственим потребама које се односе на вршење </w:t>
      </w:r>
      <w:r w:rsidRPr="00DB4446">
        <w:rPr>
          <w:rFonts w:ascii="Times New Roman" w:eastAsia="Arial Unicode MS" w:hAnsi="Times New Roman"/>
          <w:color w:val="000000"/>
          <w:kern w:val="1"/>
          <w:sz w:val="24"/>
          <w:szCs w:val="24"/>
          <w:lang w:val="sr-Cyrl-CS" w:eastAsia="ar-SA"/>
        </w:rPr>
        <w:t xml:space="preserve">предметних </w:t>
      </w:r>
      <w:r w:rsidRPr="00DB4446">
        <w:rPr>
          <w:rFonts w:ascii="Times New Roman" w:eastAsia="Arial Unicode MS" w:hAnsi="Times New Roman"/>
          <w:color w:val="000000"/>
          <w:kern w:val="1"/>
          <w:sz w:val="24"/>
          <w:szCs w:val="24"/>
          <w:lang w:val="sv-SE" w:eastAsia="ar-SA"/>
        </w:rPr>
        <w:t>услуга</w:t>
      </w:r>
      <w:r w:rsidRPr="00DB4446">
        <w:rPr>
          <w:rFonts w:ascii="Times New Roman" w:eastAsia="Arial Unicode MS" w:hAnsi="Times New Roman"/>
          <w:color w:val="000000"/>
          <w:kern w:val="1"/>
          <w:sz w:val="24"/>
          <w:szCs w:val="24"/>
          <w:lang w:val="sr-Cyrl-CS" w:eastAsia="ar-SA"/>
        </w:rPr>
        <w:t>;</w:t>
      </w:r>
    </w:p>
    <w:p w:rsidR="00DB4446" w:rsidRPr="00DB4446" w:rsidRDefault="00DB4446" w:rsidP="00DB4446">
      <w:pPr>
        <w:numPr>
          <w:ilvl w:val="0"/>
          <w:numId w:val="23"/>
        </w:numPr>
        <w:tabs>
          <w:tab w:val="num" w:pos="0"/>
        </w:tabs>
        <w:suppressAutoHyphens/>
        <w:spacing w:after="0" w:line="240" w:lineRule="auto"/>
        <w:rPr>
          <w:rFonts w:ascii="Times New Roman" w:eastAsia="Arial Unicode MS" w:hAnsi="Times New Roman"/>
          <w:color w:val="000000"/>
          <w:kern w:val="1"/>
          <w:sz w:val="24"/>
          <w:szCs w:val="24"/>
          <w:lang w:val="sv-SE" w:eastAsia="ar-SA"/>
        </w:rPr>
      </w:pPr>
      <w:r w:rsidRPr="00DB4446">
        <w:rPr>
          <w:rFonts w:ascii="Times New Roman" w:eastAsia="Arial Unicode MS" w:hAnsi="Times New Roman"/>
          <w:bCs/>
          <w:iCs/>
          <w:kern w:val="1"/>
          <w:sz w:val="24"/>
          <w:szCs w:val="24"/>
          <w:lang w:val="sr-Cyrl-CS" w:eastAsia="ar-SA"/>
        </w:rPr>
        <w:t xml:space="preserve">да </w:t>
      </w:r>
      <w:r w:rsidRPr="00DB4446">
        <w:rPr>
          <w:rFonts w:ascii="Times New Roman" w:eastAsia="Arial Unicode MS" w:hAnsi="Times New Roman"/>
          <w:color w:val="000000"/>
          <w:kern w:val="1"/>
          <w:sz w:val="24"/>
          <w:szCs w:val="24"/>
          <w:lang w:val="sv-SE" w:eastAsia="ar-SA"/>
        </w:rPr>
        <w:t xml:space="preserve">благовремено обавештава </w:t>
      </w:r>
      <w:r w:rsidRPr="00DB4446">
        <w:rPr>
          <w:rFonts w:ascii="Times New Roman" w:eastAsia="Arial Unicode MS" w:hAnsi="Times New Roman"/>
          <w:bCs/>
          <w:iCs/>
          <w:kern w:val="1"/>
          <w:sz w:val="24"/>
          <w:szCs w:val="24"/>
          <w:lang w:val="sr-Cyrl-CS" w:eastAsia="ar-SA"/>
        </w:rPr>
        <w:t xml:space="preserve">Извршиоца </w:t>
      </w:r>
      <w:r w:rsidRPr="00DB4446">
        <w:rPr>
          <w:rFonts w:ascii="Times New Roman" w:eastAsia="Arial Unicode MS" w:hAnsi="Times New Roman"/>
          <w:color w:val="000000"/>
          <w:kern w:val="1"/>
          <w:sz w:val="24"/>
          <w:szCs w:val="24"/>
          <w:lang w:val="sv-SE" w:eastAsia="ar-SA"/>
        </w:rPr>
        <w:t xml:space="preserve">о свим релевантним чињеницама које могу утицати на вршење </w:t>
      </w:r>
      <w:r w:rsidRPr="00DB4446">
        <w:rPr>
          <w:rFonts w:ascii="Times New Roman" w:eastAsia="Arial Unicode MS" w:hAnsi="Times New Roman"/>
          <w:color w:val="000000"/>
          <w:kern w:val="1"/>
          <w:sz w:val="24"/>
          <w:szCs w:val="24"/>
          <w:lang w:val="sr-Cyrl-CS" w:eastAsia="ar-SA"/>
        </w:rPr>
        <w:t xml:space="preserve">предметних </w:t>
      </w:r>
      <w:r w:rsidRPr="00DB4446">
        <w:rPr>
          <w:rFonts w:ascii="Times New Roman" w:eastAsia="Arial Unicode MS" w:hAnsi="Times New Roman"/>
          <w:color w:val="000000"/>
          <w:kern w:val="1"/>
          <w:sz w:val="24"/>
          <w:szCs w:val="24"/>
          <w:lang w:val="sv-SE" w:eastAsia="ar-SA"/>
        </w:rPr>
        <w:t>услуга</w:t>
      </w:r>
      <w:r w:rsidRPr="00DB4446">
        <w:rPr>
          <w:rFonts w:ascii="Times New Roman" w:eastAsia="Arial Unicode MS" w:hAnsi="Times New Roman"/>
          <w:color w:val="000000"/>
          <w:kern w:val="1"/>
          <w:sz w:val="24"/>
          <w:szCs w:val="24"/>
          <w:lang w:val="sr-Cyrl-CS" w:eastAsia="ar-SA"/>
        </w:rPr>
        <w:t>;</w:t>
      </w:r>
    </w:p>
    <w:p w:rsidR="00DB4446" w:rsidRPr="00DB4446" w:rsidRDefault="00DB4446" w:rsidP="00DB4446">
      <w:pPr>
        <w:numPr>
          <w:ilvl w:val="0"/>
          <w:numId w:val="23"/>
        </w:numPr>
        <w:suppressAutoHyphens/>
        <w:spacing w:after="0" w:line="240" w:lineRule="auto"/>
        <w:rPr>
          <w:rFonts w:ascii="Times New Roman" w:eastAsia="Arial Unicode MS" w:hAnsi="Times New Roman"/>
          <w:color w:val="000000"/>
          <w:kern w:val="1"/>
          <w:sz w:val="24"/>
          <w:szCs w:val="24"/>
          <w:lang w:val="sv-SE" w:eastAsia="ar-SA"/>
        </w:rPr>
      </w:pPr>
      <w:r w:rsidRPr="00DB4446">
        <w:rPr>
          <w:rFonts w:ascii="Times New Roman" w:eastAsia="Arial Unicode MS" w:hAnsi="Times New Roman"/>
          <w:bCs/>
          <w:iCs/>
          <w:kern w:val="1"/>
          <w:sz w:val="24"/>
          <w:szCs w:val="24"/>
          <w:lang w:val="sr-Cyrl-CS" w:eastAsia="ar-SA"/>
        </w:rPr>
        <w:t xml:space="preserve">да </w:t>
      </w:r>
      <w:r w:rsidRPr="00DB4446">
        <w:rPr>
          <w:rFonts w:ascii="Times New Roman" w:eastAsia="Arial Unicode MS" w:hAnsi="Times New Roman"/>
          <w:color w:val="000000"/>
          <w:kern w:val="1"/>
          <w:sz w:val="24"/>
          <w:szCs w:val="24"/>
          <w:lang w:val="sv-SE" w:eastAsia="ar-SA"/>
        </w:rPr>
        <w:t xml:space="preserve">благовремено обавештава </w:t>
      </w:r>
      <w:r w:rsidRPr="00DB4446">
        <w:rPr>
          <w:rFonts w:ascii="Times New Roman" w:eastAsia="Arial Unicode MS" w:hAnsi="Times New Roman"/>
          <w:bCs/>
          <w:iCs/>
          <w:kern w:val="1"/>
          <w:sz w:val="24"/>
          <w:szCs w:val="24"/>
          <w:lang w:val="sr-Cyrl-CS" w:eastAsia="ar-SA"/>
        </w:rPr>
        <w:t xml:space="preserve">Извршиоца </w:t>
      </w:r>
      <w:r w:rsidRPr="00DB4446">
        <w:rPr>
          <w:rFonts w:ascii="Times New Roman" w:eastAsia="Arial Unicode MS" w:hAnsi="Times New Roman"/>
          <w:color w:val="000000"/>
          <w:kern w:val="1"/>
          <w:sz w:val="24"/>
          <w:szCs w:val="24"/>
          <w:lang w:val="sv-SE" w:eastAsia="ar-SA"/>
        </w:rPr>
        <w:t xml:space="preserve">о уоченим недостацима у квалитету вршења </w:t>
      </w:r>
      <w:r w:rsidRPr="00DB4446">
        <w:rPr>
          <w:rFonts w:ascii="Times New Roman" w:eastAsia="Arial Unicode MS" w:hAnsi="Times New Roman"/>
          <w:color w:val="000000"/>
          <w:kern w:val="1"/>
          <w:sz w:val="24"/>
          <w:szCs w:val="24"/>
          <w:lang w:val="sr-Cyrl-CS" w:eastAsia="ar-SA"/>
        </w:rPr>
        <w:t xml:space="preserve">предметних </w:t>
      </w:r>
      <w:r w:rsidRPr="00DB4446">
        <w:rPr>
          <w:rFonts w:ascii="Times New Roman" w:eastAsia="Arial Unicode MS" w:hAnsi="Times New Roman"/>
          <w:color w:val="000000"/>
          <w:kern w:val="1"/>
          <w:sz w:val="24"/>
          <w:szCs w:val="24"/>
          <w:lang w:val="sv-SE" w:eastAsia="ar-SA"/>
        </w:rPr>
        <w:t>услуга</w:t>
      </w:r>
      <w:r w:rsidRPr="00DB4446">
        <w:rPr>
          <w:rFonts w:ascii="Times New Roman" w:eastAsia="Arial Unicode MS" w:hAnsi="Times New Roman"/>
          <w:color w:val="000000"/>
          <w:kern w:val="1"/>
          <w:sz w:val="24"/>
          <w:szCs w:val="24"/>
          <w:lang w:val="sr-Cyrl-CS" w:eastAsia="ar-SA"/>
        </w:rPr>
        <w:t>;</w:t>
      </w:r>
    </w:p>
    <w:p w:rsidR="00DB4446" w:rsidRPr="00DB4446" w:rsidRDefault="00DB4446" w:rsidP="00DB4446">
      <w:pPr>
        <w:numPr>
          <w:ilvl w:val="0"/>
          <w:numId w:val="23"/>
        </w:numPr>
        <w:suppressAutoHyphens/>
        <w:spacing w:after="0" w:line="240" w:lineRule="auto"/>
        <w:rPr>
          <w:rFonts w:ascii="Times New Roman" w:eastAsia="Arial Unicode MS" w:hAnsi="Times New Roman"/>
          <w:kern w:val="1"/>
          <w:sz w:val="24"/>
          <w:szCs w:val="24"/>
          <w:lang w:val="sr-Cyrl-CS" w:eastAsia="ar-SA"/>
        </w:rPr>
      </w:pPr>
      <w:r w:rsidRPr="00DB4446">
        <w:rPr>
          <w:rFonts w:ascii="Times New Roman" w:eastAsia="Arial Unicode MS" w:hAnsi="Times New Roman"/>
          <w:bCs/>
          <w:iCs/>
          <w:kern w:val="1"/>
          <w:sz w:val="24"/>
          <w:szCs w:val="24"/>
          <w:lang w:val="sr-Cyrl-CS" w:eastAsia="ar-SA"/>
        </w:rPr>
        <w:t xml:space="preserve">да Извршиоцу уредно врши месечне уплате, на начин и у року одређеном чланом 3. </w:t>
      </w:r>
      <w:r w:rsidRPr="00DB4446">
        <w:rPr>
          <w:rFonts w:ascii="Times New Roman" w:eastAsia="Arial Unicode MS" w:hAnsi="Times New Roman"/>
          <w:color w:val="000000"/>
          <w:kern w:val="1"/>
          <w:sz w:val="24"/>
          <w:szCs w:val="24"/>
          <w:lang w:val="sr-Cyrl-CS" w:eastAsia="ar-SA"/>
        </w:rPr>
        <w:t xml:space="preserve">став 1. </w:t>
      </w:r>
      <w:r w:rsidRPr="00DB4446">
        <w:rPr>
          <w:rFonts w:ascii="Times New Roman" w:eastAsia="Arial Unicode MS" w:hAnsi="Times New Roman"/>
          <w:bCs/>
          <w:iCs/>
          <w:kern w:val="1"/>
          <w:sz w:val="24"/>
          <w:szCs w:val="24"/>
          <w:lang w:val="sr-Cyrl-CS" w:eastAsia="ar-SA"/>
        </w:rPr>
        <w:t xml:space="preserve">овог Уговора. </w:t>
      </w:r>
    </w:p>
    <w:p w:rsidR="00DB4446" w:rsidRPr="00DB4446" w:rsidRDefault="00DB4446" w:rsidP="00DB4446">
      <w:pPr>
        <w:suppressAutoHyphens/>
        <w:spacing w:after="0" w:line="240" w:lineRule="auto"/>
        <w:rPr>
          <w:rFonts w:ascii="Times New Roman" w:eastAsia="Arial Unicode MS" w:hAnsi="Times New Roman"/>
          <w:b/>
          <w:color w:val="000000"/>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Трајање уговора</w:t>
      </w: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Члан 9.</w:t>
      </w:r>
    </w:p>
    <w:p w:rsidR="00DB4446" w:rsidRPr="00DB4446" w:rsidRDefault="00DB4446" w:rsidP="00DB4446">
      <w:pPr>
        <w:suppressAutoHyphens/>
        <w:autoSpaceDE w:val="0"/>
        <w:autoSpaceDN w:val="0"/>
        <w:adjustRightInd w:val="0"/>
        <w:spacing w:after="0" w:line="240" w:lineRule="auto"/>
        <w:ind w:firstLine="720"/>
        <w:rPr>
          <w:rFonts w:ascii="Times New Roman" w:eastAsia="Times New Roman" w:hAnsi="Times New Roman"/>
          <w:sz w:val="24"/>
          <w:szCs w:val="24"/>
          <w:lang w:val="sr-Cyrl-CS"/>
        </w:rPr>
      </w:pPr>
      <w:r w:rsidRPr="00DB4446">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w:t>
      </w:r>
      <w:r w:rsidRPr="00DB4446">
        <w:rPr>
          <w:rFonts w:ascii="Times New Roman" w:eastAsia="Times New Roman" w:hAnsi="Times New Roman"/>
          <w:sz w:val="24"/>
          <w:szCs w:val="24"/>
        </w:rPr>
        <w:t>.</w:t>
      </w:r>
    </w:p>
    <w:p w:rsidR="00DB4446" w:rsidRPr="00DB4446" w:rsidRDefault="00DB4446" w:rsidP="00DB4446">
      <w:pPr>
        <w:suppressAutoHyphens/>
        <w:spacing w:after="0" w:line="240" w:lineRule="auto"/>
        <w:ind w:firstLine="720"/>
        <w:rPr>
          <w:rFonts w:ascii="Times New Roman" w:eastAsia="Arial Unicode MS" w:hAnsi="Times New Roman"/>
          <w:kern w:val="1"/>
          <w:sz w:val="24"/>
          <w:szCs w:val="24"/>
          <w:lang w:eastAsia="ar-SA"/>
        </w:rPr>
      </w:pPr>
      <w:r w:rsidRPr="00DB4446">
        <w:rPr>
          <w:rFonts w:ascii="Times New Roman" w:eastAsia="Arial Unicode MS" w:hAnsi="Times New Roman"/>
          <w:color w:val="000000"/>
          <w:kern w:val="1"/>
          <w:sz w:val="24"/>
          <w:szCs w:val="24"/>
          <w:lang w:eastAsia="ar-SA"/>
        </w:rPr>
        <w:t xml:space="preserve">Период важења овог Уговора је 3 </w:t>
      </w:r>
      <w:r w:rsidRPr="00DB4446">
        <w:rPr>
          <w:rFonts w:ascii="Times New Roman" w:eastAsia="Arial Unicode MS" w:hAnsi="Times New Roman"/>
          <w:iCs/>
          <w:color w:val="000000"/>
          <w:kern w:val="1"/>
          <w:sz w:val="24"/>
          <w:szCs w:val="24"/>
          <w:lang w:eastAsia="ar-SA"/>
        </w:rPr>
        <w:t>године од дана закључења</w:t>
      </w:r>
      <w:r w:rsidRPr="00DB4446">
        <w:rPr>
          <w:rFonts w:ascii="Times New Roman" w:eastAsia="Arial Unicode MS" w:hAnsi="Times New Roman"/>
          <w:color w:val="000000"/>
          <w:kern w:val="1"/>
          <w:sz w:val="24"/>
          <w:szCs w:val="24"/>
          <w:lang w:eastAsia="ar-SA"/>
        </w:rPr>
        <w:t>.</w:t>
      </w:r>
    </w:p>
    <w:p w:rsidR="00DB4446" w:rsidRPr="00DB4446" w:rsidRDefault="00DB4446" w:rsidP="00DB4446">
      <w:pPr>
        <w:suppressAutoHyphens/>
        <w:spacing w:after="0" w:line="240" w:lineRule="auto"/>
        <w:ind w:firstLine="720"/>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Обавезе које доспевају у наредним годинама биће реализоване највише до износа средстава која ће Наручиоцу за ту намену бити одобрена у тим годинама. У супротном, овај Уговор престаје да важи без накнаде штете, због немогућности преузимања и плаћања обавеза од стране Наручиоца.</w:t>
      </w:r>
    </w:p>
    <w:p w:rsidR="00DB4446" w:rsidRPr="00DB4446" w:rsidRDefault="00DB4446" w:rsidP="00DB4446">
      <w:pPr>
        <w:suppressAutoHyphens/>
        <w:autoSpaceDE w:val="0"/>
        <w:autoSpaceDN w:val="0"/>
        <w:adjustRightInd w:val="0"/>
        <w:spacing w:after="0" w:line="240" w:lineRule="auto"/>
        <w:ind w:firstLine="720"/>
        <w:rPr>
          <w:rFonts w:ascii="Times New Roman" w:eastAsia="Times New Roman" w:hAnsi="Times New Roman"/>
          <w:sz w:val="24"/>
          <w:szCs w:val="24"/>
          <w:lang w:val="sr-Cyrl-CS"/>
        </w:rPr>
      </w:pP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Раскид уговора</w:t>
      </w: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Члан 10.</w:t>
      </w:r>
    </w:p>
    <w:p w:rsidR="00DB4446" w:rsidRPr="00DB4446" w:rsidRDefault="00DB4446" w:rsidP="00DB4446">
      <w:pPr>
        <w:suppressAutoHyphens/>
        <w:spacing w:after="0" w:line="240" w:lineRule="auto"/>
        <w:ind w:firstLine="720"/>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Уговорне стране су сагласне да </w:t>
      </w:r>
      <w:r w:rsidRPr="00DB4446">
        <w:rPr>
          <w:rFonts w:ascii="Times New Roman" w:eastAsia="Arial Unicode MS" w:hAnsi="Times New Roman"/>
          <w:color w:val="000000"/>
          <w:kern w:val="1"/>
          <w:sz w:val="24"/>
          <w:szCs w:val="24"/>
          <w:lang w:val="sr-Cyrl-CS" w:eastAsia="ar-SA"/>
        </w:rPr>
        <w:t xml:space="preserve">овај </w:t>
      </w:r>
      <w:r w:rsidRPr="00DB4446">
        <w:rPr>
          <w:rFonts w:ascii="Times New Roman" w:eastAsia="Arial Unicode MS" w:hAnsi="Times New Roman"/>
          <w:color w:val="000000"/>
          <w:kern w:val="1"/>
          <w:sz w:val="24"/>
          <w:szCs w:val="24"/>
          <w:lang w:eastAsia="ar-SA"/>
        </w:rPr>
        <w:t>Уговор престаје да важи:</w:t>
      </w:r>
    </w:p>
    <w:p w:rsidR="00DB4446" w:rsidRPr="00DB4446" w:rsidRDefault="00DB4446" w:rsidP="00DB4446">
      <w:pPr>
        <w:numPr>
          <w:ilvl w:val="0"/>
          <w:numId w:val="25"/>
        </w:numPr>
        <w:tabs>
          <w:tab w:val="num" w:pos="1080"/>
        </w:tabs>
        <w:suppressAutoHyphens/>
        <w:spacing w:after="0" w:line="240" w:lineRule="auto"/>
        <w:rPr>
          <w:rFonts w:ascii="Times New Roman" w:hAnsi="Times New Roman"/>
          <w:sz w:val="24"/>
          <w:szCs w:val="24"/>
        </w:rPr>
      </w:pPr>
      <w:r w:rsidRPr="00DB4446">
        <w:rPr>
          <w:rFonts w:ascii="Times New Roman" w:eastAsia="Arial Unicode MS" w:hAnsi="Times New Roman"/>
          <w:color w:val="000000"/>
          <w:kern w:val="1"/>
          <w:sz w:val="24"/>
          <w:szCs w:val="24"/>
          <w:lang w:eastAsia="ar-SA"/>
        </w:rPr>
        <w:t xml:space="preserve">споразумом </w:t>
      </w:r>
      <w:r w:rsidRPr="00DB4446">
        <w:rPr>
          <w:rFonts w:ascii="Times New Roman" w:eastAsia="Arial Unicode MS" w:hAnsi="Times New Roman"/>
          <w:color w:val="000000"/>
          <w:kern w:val="1"/>
          <w:sz w:val="24"/>
          <w:szCs w:val="24"/>
          <w:lang w:val="sr-Cyrl-CS" w:eastAsia="ar-SA"/>
        </w:rPr>
        <w:t>у</w:t>
      </w:r>
      <w:r w:rsidRPr="00DB4446">
        <w:rPr>
          <w:rFonts w:ascii="Times New Roman" w:eastAsia="Arial Unicode MS" w:hAnsi="Times New Roman"/>
          <w:color w:val="000000"/>
          <w:kern w:val="1"/>
          <w:sz w:val="24"/>
          <w:szCs w:val="24"/>
          <w:lang w:eastAsia="ar-SA"/>
        </w:rPr>
        <w:t>говорних страна</w:t>
      </w:r>
      <w:r w:rsidRPr="00DB4446">
        <w:rPr>
          <w:rFonts w:ascii="Times New Roman" w:eastAsia="Arial Unicode MS" w:hAnsi="Times New Roman"/>
          <w:color w:val="000000"/>
          <w:kern w:val="1"/>
          <w:sz w:val="24"/>
          <w:szCs w:val="24"/>
          <w:lang w:val="sr-Cyrl-CS" w:eastAsia="ar-SA"/>
        </w:rPr>
        <w:t>,</w:t>
      </w:r>
    </w:p>
    <w:p w:rsidR="00DB4446" w:rsidRPr="00DB4446" w:rsidRDefault="00DB4446" w:rsidP="00DB4446">
      <w:pPr>
        <w:numPr>
          <w:ilvl w:val="0"/>
          <w:numId w:val="25"/>
        </w:numPr>
        <w:tabs>
          <w:tab w:val="num" w:pos="1080"/>
        </w:tabs>
        <w:suppressAutoHyphens/>
        <w:spacing w:after="0" w:line="240" w:lineRule="auto"/>
        <w:rPr>
          <w:rFonts w:ascii="Times New Roman" w:hAnsi="Times New Roman"/>
          <w:sz w:val="24"/>
          <w:szCs w:val="24"/>
        </w:rPr>
      </w:pPr>
      <w:r w:rsidRPr="00DB4446">
        <w:rPr>
          <w:rFonts w:ascii="Times New Roman" w:hAnsi="Times New Roman"/>
          <w:sz w:val="24"/>
          <w:szCs w:val="24"/>
        </w:rPr>
        <w:t xml:space="preserve">једностраним раскидом Наручиоца, уколико Извршилац у потпуности или делимично не извршава </w:t>
      </w:r>
      <w:r w:rsidRPr="00DB4446">
        <w:rPr>
          <w:rFonts w:ascii="Times New Roman" w:hAnsi="Times New Roman"/>
          <w:sz w:val="24"/>
          <w:szCs w:val="24"/>
          <w:lang w:val="sr-Cyrl-CS"/>
        </w:rPr>
        <w:t>уговорне обавезе</w:t>
      </w:r>
      <w:r w:rsidRPr="00DB4446">
        <w:rPr>
          <w:rFonts w:ascii="Times New Roman" w:hAnsi="Times New Roman"/>
          <w:sz w:val="24"/>
          <w:szCs w:val="24"/>
        </w:rPr>
        <w:t>, или их извршава са закашњењем и на начин супротно одредбама овог Уговора, писаном изјавом и са отказним роком од 15 дана</w:t>
      </w:r>
      <w:r w:rsidRPr="00DB4446">
        <w:rPr>
          <w:rFonts w:ascii="Times New Roman" w:hAnsi="Times New Roman"/>
          <w:sz w:val="24"/>
          <w:szCs w:val="24"/>
          <w:lang w:val="sr-Cyrl-CS"/>
        </w:rPr>
        <w:t>.</w:t>
      </w:r>
    </w:p>
    <w:p w:rsidR="00DB4446" w:rsidRPr="00DB4446" w:rsidRDefault="00DB4446" w:rsidP="00DB4446">
      <w:pPr>
        <w:tabs>
          <w:tab w:val="left" w:pos="1080"/>
        </w:tabs>
        <w:suppressAutoHyphens/>
        <w:spacing w:after="0" w:line="240" w:lineRule="auto"/>
        <w:rPr>
          <w:rFonts w:ascii="Times New Roman" w:hAnsi="Times New Roman"/>
          <w:sz w:val="24"/>
          <w:szCs w:val="24"/>
        </w:rPr>
      </w:pPr>
      <w:r w:rsidRPr="00DB4446">
        <w:rPr>
          <w:rFonts w:ascii="Times New Roman" w:hAnsi="Times New Roman"/>
          <w:bCs/>
          <w:sz w:val="24"/>
          <w:szCs w:val="24"/>
          <w:lang w:val="sr-Cyrl-CS"/>
        </w:rPr>
        <w:tab/>
        <w:t>Сву штету која настане раскидом овог Уговора сноси она уговорна страна која је скривила раскид Уговора.</w:t>
      </w:r>
    </w:p>
    <w:p w:rsidR="00DB4446" w:rsidRPr="00DB4446" w:rsidRDefault="00DB4446" w:rsidP="00DB4446">
      <w:pPr>
        <w:suppressAutoHyphens/>
        <w:spacing w:after="0" w:line="240" w:lineRule="auto"/>
        <w:jc w:val="left"/>
        <w:rPr>
          <w:rFonts w:ascii="Times New Roman" w:eastAsia="Arial Unicode MS" w:hAnsi="Times New Roman"/>
          <w:b/>
          <w:color w:val="000000"/>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b/>
          <w:color w:val="000000"/>
          <w:kern w:val="1"/>
          <w:sz w:val="24"/>
          <w:szCs w:val="24"/>
          <w:lang w:val="sr-Cyrl-CS" w:eastAsia="ar-SA"/>
        </w:rPr>
      </w:pPr>
      <w:r w:rsidRPr="00DB4446">
        <w:rPr>
          <w:rFonts w:ascii="Times New Roman" w:eastAsia="Arial Unicode MS" w:hAnsi="Times New Roman"/>
          <w:b/>
          <w:color w:val="000000"/>
          <w:kern w:val="1"/>
          <w:sz w:val="24"/>
          <w:szCs w:val="24"/>
          <w:lang w:val="sr-Cyrl-CS" w:eastAsia="ar-SA"/>
        </w:rPr>
        <w:t>Завршне одредбе</w:t>
      </w: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Члан 11.</w:t>
      </w:r>
    </w:p>
    <w:p w:rsidR="00DB4446" w:rsidRPr="00DB4446" w:rsidRDefault="00DB4446" w:rsidP="00DB4446">
      <w:pPr>
        <w:suppressAutoHyphens/>
        <w:spacing w:after="0" w:line="240" w:lineRule="auto"/>
        <w:ind w:firstLine="720"/>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val="sl-SI" w:eastAsia="ar-SA"/>
        </w:rPr>
        <w:t xml:space="preserve">Уговорне стране се обавезују да </w:t>
      </w:r>
      <w:r w:rsidRPr="00DB4446">
        <w:rPr>
          <w:rFonts w:ascii="Times New Roman" w:eastAsia="Arial Unicode MS" w:hAnsi="Times New Roman"/>
          <w:color w:val="000000"/>
          <w:kern w:val="1"/>
          <w:sz w:val="24"/>
          <w:szCs w:val="24"/>
          <w:lang w:val="sr-Cyrl-CS" w:eastAsia="ar-SA"/>
        </w:rPr>
        <w:t>б</w:t>
      </w:r>
      <w:r w:rsidRPr="00DB4446">
        <w:rPr>
          <w:rFonts w:ascii="Times New Roman" w:eastAsia="Arial Unicode MS" w:hAnsi="Times New Roman"/>
          <w:color w:val="000000"/>
          <w:kern w:val="1"/>
          <w:sz w:val="24"/>
          <w:szCs w:val="24"/>
          <w:lang w:eastAsia="ar-SA"/>
        </w:rPr>
        <w:t xml:space="preserve">ез одлагања </w:t>
      </w:r>
      <w:r w:rsidRPr="00DB4446">
        <w:rPr>
          <w:rFonts w:ascii="Times New Roman" w:eastAsia="Arial Unicode MS" w:hAnsi="Times New Roman"/>
          <w:color w:val="000000"/>
          <w:kern w:val="1"/>
          <w:sz w:val="24"/>
          <w:szCs w:val="24"/>
          <w:lang w:val="sr-Cyrl-CS" w:eastAsia="ar-SA"/>
        </w:rPr>
        <w:t>писаним путем</w:t>
      </w:r>
      <w:r w:rsidRPr="00DB4446">
        <w:rPr>
          <w:rFonts w:ascii="Times New Roman" w:eastAsia="Arial Unicode MS" w:hAnsi="Times New Roman"/>
          <w:color w:val="000000"/>
          <w:kern w:val="1"/>
          <w:sz w:val="24"/>
          <w:szCs w:val="24"/>
          <w:lang w:eastAsia="ar-SA"/>
        </w:rPr>
        <w:t xml:space="preserve"> обавест</w:t>
      </w:r>
      <w:r w:rsidRPr="00DB4446">
        <w:rPr>
          <w:rFonts w:ascii="Times New Roman" w:eastAsia="Arial Unicode MS" w:hAnsi="Times New Roman"/>
          <w:color w:val="000000"/>
          <w:kern w:val="1"/>
          <w:sz w:val="24"/>
          <w:szCs w:val="24"/>
          <w:lang w:val="sr-Cyrl-CS" w:eastAsia="ar-SA"/>
        </w:rPr>
        <w:t>е</w:t>
      </w:r>
      <w:r w:rsidRPr="00DB4446">
        <w:rPr>
          <w:rFonts w:ascii="Times New Roman" w:eastAsia="Arial Unicode MS" w:hAnsi="Times New Roman"/>
          <w:color w:val="000000"/>
          <w:kern w:val="1"/>
          <w:sz w:val="24"/>
          <w:szCs w:val="24"/>
          <w:lang w:eastAsia="ar-SA"/>
        </w:rPr>
        <w:t xml:space="preserve"> </w:t>
      </w:r>
      <w:r w:rsidRPr="00DB4446">
        <w:rPr>
          <w:rFonts w:ascii="Times New Roman" w:eastAsia="Arial Unicode MS" w:hAnsi="Times New Roman"/>
          <w:color w:val="000000"/>
          <w:kern w:val="1"/>
          <w:sz w:val="24"/>
          <w:szCs w:val="24"/>
          <w:lang w:val="sl-SI" w:eastAsia="ar-SA"/>
        </w:rPr>
        <w:t>друг</w:t>
      </w:r>
      <w:r w:rsidRPr="00DB4446">
        <w:rPr>
          <w:rFonts w:ascii="Times New Roman" w:eastAsia="Arial Unicode MS" w:hAnsi="Times New Roman"/>
          <w:color w:val="000000"/>
          <w:kern w:val="1"/>
          <w:sz w:val="24"/>
          <w:szCs w:val="24"/>
          <w:lang w:val="sr-Cyrl-CS" w:eastAsia="ar-SA"/>
        </w:rPr>
        <w:t>у</w:t>
      </w:r>
      <w:r w:rsidRPr="00DB4446">
        <w:rPr>
          <w:rFonts w:ascii="Times New Roman" w:eastAsia="Arial Unicode MS" w:hAnsi="Times New Roman"/>
          <w:color w:val="000000"/>
          <w:kern w:val="1"/>
          <w:sz w:val="24"/>
          <w:szCs w:val="24"/>
          <w:lang w:val="sl-SI" w:eastAsia="ar-SA"/>
        </w:rPr>
        <w:t xml:space="preserve"> стран</w:t>
      </w:r>
      <w:r w:rsidRPr="00DB4446">
        <w:rPr>
          <w:rFonts w:ascii="Times New Roman" w:eastAsia="Arial Unicode MS" w:hAnsi="Times New Roman"/>
          <w:color w:val="000000"/>
          <w:kern w:val="1"/>
          <w:sz w:val="24"/>
          <w:szCs w:val="24"/>
          <w:lang w:val="sr-Cyrl-CS" w:eastAsia="ar-SA"/>
        </w:rPr>
        <w:t>у</w:t>
      </w:r>
      <w:r w:rsidRPr="00DB4446">
        <w:rPr>
          <w:rFonts w:ascii="Times New Roman" w:eastAsia="Arial Unicode MS" w:hAnsi="Times New Roman"/>
          <w:color w:val="000000"/>
          <w:kern w:val="1"/>
          <w:sz w:val="24"/>
          <w:szCs w:val="24"/>
          <w:lang w:val="sl-SI" w:eastAsia="ar-SA"/>
        </w:rPr>
        <w:t xml:space="preserve"> </w:t>
      </w:r>
      <w:r w:rsidRPr="00DB4446">
        <w:rPr>
          <w:rFonts w:ascii="Times New Roman" w:eastAsia="Arial Unicode MS" w:hAnsi="Times New Roman"/>
          <w:color w:val="000000"/>
          <w:kern w:val="1"/>
          <w:sz w:val="24"/>
          <w:szCs w:val="24"/>
          <w:lang w:eastAsia="ar-SA"/>
        </w:rPr>
        <w:t xml:space="preserve">о било којој промени која наступи током важења </w:t>
      </w:r>
      <w:r w:rsidRPr="00DB4446">
        <w:rPr>
          <w:rFonts w:ascii="Times New Roman" w:eastAsia="Arial Unicode MS" w:hAnsi="Times New Roman"/>
          <w:color w:val="000000"/>
          <w:kern w:val="1"/>
          <w:sz w:val="24"/>
          <w:szCs w:val="24"/>
          <w:lang w:val="sr-Cyrl-CS" w:eastAsia="ar-SA"/>
        </w:rPr>
        <w:t>овог У</w:t>
      </w:r>
      <w:r w:rsidRPr="00DB4446">
        <w:rPr>
          <w:rFonts w:ascii="Times New Roman" w:eastAsia="Arial Unicode MS" w:hAnsi="Times New Roman"/>
          <w:color w:val="000000"/>
          <w:kern w:val="1"/>
          <w:sz w:val="24"/>
          <w:szCs w:val="24"/>
          <w:lang w:eastAsia="ar-SA"/>
        </w:rPr>
        <w:t>говора и да је документ</w:t>
      </w:r>
      <w:r w:rsidRPr="00DB4446">
        <w:rPr>
          <w:rFonts w:ascii="Times New Roman" w:eastAsia="Arial Unicode MS" w:hAnsi="Times New Roman"/>
          <w:color w:val="000000"/>
          <w:kern w:val="1"/>
          <w:sz w:val="24"/>
          <w:szCs w:val="24"/>
          <w:lang w:val="sr-Cyrl-CS" w:eastAsia="ar-SA"/>
        </w:rPr>
        <w:t>ују</w:t>
      </w:r>
      <w:r w:rsidRPr="00DB4446">
        <w:rPr>
          <w:rFonts w:ascii="Times New Roman" w:eastAsia="Arial Unicode MS" w:hAnsi="Times New Roman"/>
          <w:color w:val="000000"/>
          <w:kern w:val="1"/>
          <w:sz w:val="24"/>
          <w:szCs w:val="24"/>
          <w:lang w:eastAsia="ar-SA"/>
        </w:rPr>
        <w:t xml:space="preserve"> на прописани начин</w:t>
      </w:r>
      <w:r w:rsidRPr="00DB4446">
        <w:rPr>
          <w:rFonts w:ascii="Times New Roman" w:eastAsia="Arial Unicode MS" w:hAnsi="Times New Roman"/>
          <w:color w:val="000000"/>
          <w:kern w:val="1"/>
          <w:sz w:val="24"/>
          <w:szCs w:val="24"/>
          <w:lang w:val="sr-Cyrl-CS" w:eastAsia="ar-SA"/>
        </w:rPr>
        <w:t xml:space="preserve">, као и да </w:t>
      </w:r>
      <w:r w:rsidRPr="00DB4446">
        <w:rPr>
          <w:rFonts w:ascii="Times New Roman" w:eastAsia="Arial Unicode MS" w:hAnsi="Times New Roman"/>
          <w:color w:val="000000"/>
          <w:kern w:val="1"/>
          <w:sz w:val="24"/>
          <w:szCs w:val="24"/>
          <w:lang w:val="sl-SI" w:eastAsia="ar-SA"/>
        </w:rPr>
        <w:t>достав</w:t>
      </w:r>
      <w:r w:rsidRPr="00DB4446">
        <w:rPr>
          <w:rFonts w:ascii="Times New Roman" w:eastAsia="Arial Unicode MS" w:hAnsi="Times New Roman"/>
          <w:color w:val="000000"/>
          <w:kern w:val="1"/>
          <w:sz w:val="24"/>
          <w:szCs w:val="24"/>
          <w:lang w:val="sr-Cyrl-CS" w:eastAsia="ar-SA"/>
        </w:rPr>
        <w:t>е</w:t>
      </w:r>
      <w:r w:rsidRPr="00DB4446">
        <w:rPr>
          <w:rFonts w:ascii="Times New Roman" w:eastAsia="Arial Unicode MS" w:hAnsi="Times New Roman"/>
          <w:color w:val="000000"/>
          <w:kern w:val="1"/>
          <w:sz w:val="24"/>
          <w:szCs w:val="24"/>
          <w:lang w:val="sl-SI" w:eastAsia="ar-SA"/>
        </w:rPr>
        <w:t xml:space="preserve"> податке о свакој извршеној статусној или организационој промени</w:t>
      </w:r>
      <w:r w:rsidRPr="00DB4446">
        <w:rPr>
          <w:rFonts w:ascii="Times New Roman" w:eastAsia="Arial Unicode MS" w:hAnsi="Times New Roman"/>
          <w:color w:val="000000"/>
          <w:kern w:val="1"/>
          <w:sz w:val="24"/>
          <w:szCs w:val="24"/>
          <w:lang w:val="sr-Cyrl-CS" w:eastAsia="ar-SA"/>
        </w:rPr>
        <w:t xml:space="preserve"> </w:t>
      </w:r>
      <w:r w:rsidRPr="00DB4446">
        <w:rPr>
          <w:rFonts w:ascii="Times New Roman" w:eastAsia="Arial Unicode MS" w:hAnsi="Times New Roman"/>
          <w:color w:val="000000"/>
          <w:kern w:val="1"/>
          <w:sz w:val="24"/>
          <w:szCs w:val="24"/>
          <w:lang w:val="sl-SI" w:eastAsia="ar-SA"/>
        </w:rPr>
        <w:t>и св</w:t>
      </w:r>
      <w:r w:rsidRPr="00DB4446">
        <w:rPr>
          <w:rFonts w:ascii="Times New Roman" w:eastAsia="Arial Unicode MS" w:hAnsi="Times New Roman"/>
          <w:color w:val="000000"/>
          <w:kern w:val="1"/>
          <w:sz w:val="24"/>
          <w:szCs w:val="24"/>
          <w:lang w:val="sr-Cyrl-CS" w:eastAsia="ar-SA"/>
        </w:rPr>
        <w:t>акој</w:t>
      </w:r>
      <w:r w:rsidRPr="00DB4446">
        <w:rPr>
          <w:rFonts w:ascii="Times New Roman" w:eastAsia="Arial Unicode MS" w:hAnsi="Times New Roman"/>
          <w:color w:val="000000"/>
          <w:kern w:val="1"/>
          <w:sz w:val="24"/>
          <w:szCs w:val="24"/>
          <w:lang w:val="sl-SI" w:eastAsia="ar-SA"/>
        </w:rPr>
        <w:t xml:space="preserve"> друг</w:t>
      </w:r>
      <w:r w:rsidRPr="00DB4446">
        <w:rPr>
          <w:rFonts w:ascii="Times New Roman" w:eastAsia="Arial Unicode MS" w:hAnsi="Times New Roman"/>
          <w:color w:val="000000"/>
          <w:kern w:val="1"/>
          <w:sz w:val="24"/>
          <w:szCs w:val="24"/>
          <w:lang w:val="sr-Cyrl-CS" w:eastAsia="ar-SA"/>
        </w:rPr>
        <w:t>ој</w:t>
      </w:r>
      <w:r w:rsidRPr="00DB4446">
        <w:rPr>
          <w:rFonts w:ascii="Times New Roman" w:eastAsia="Arial Unicode MS" w:hAnsi="Times New Roman"/>
          <w:color w:val="000000"/>
          <w:kern w:val="1"/>
          <w:sz w:val="24"/>
          <w:szCs w:val="24"/>
          <w:lang w:val="sl-SI" w:eastAsia="ar-SA"/>
        </w:rPr>
        <w:t xml:space="preserve"> промен</w:t>
      </w:r>
      <w:r w:rsidRPr="00DB4446">
        <w:rPr>
          <w:rFonts w:ascii="Times New Roman" w:eastAsia="Arial Unicode MS" w:hAnsi="Times New Roman"/>
          <w:color w:val="000000"/>
          <w:kern w:val="1"/>
          <w:sz w:val="24"/>
          <w:szCs w:val="24"/>
          <w:lang w:val="sr-Cyrl-CS" w:eastAsia="ar-SA"/>
        </w:rPr>
        <w:t>и</w:t>
      </w:r>
      <w:r w:rsidRPr="00DB4446">
        <w:rPr>
          <w:rFonts w:ascii="Times New Roman" w:eastAsia="Arial Unicode MS" w:hAnsi="Times New Roman"/>
          <w:color w:val="000000"/>
          <w:kern w:val="1"/>
          <w:sz w:val="24"/>
          <w:szCs w:val="24"/>
          <w:lang w:val="sl-SI" w:eastAsia="ar-SA"/>
        </w:rPr>
        <w:t xml:space="preserve"> везан</w:t>
      </w:r>
      <w:r w:rsidRPr="00DB4446">
        <w:rPr>
          <w:rFonts w:ascii="Times New Roman" w:eastAsia="Arial Unicode MS" w:hAnsi="Times New Roman"/>
          <w:color w:val="000000"/>
          <w:kern w:val="1"/>
          <w:sz w:val="24"/>
          <w:szCs w:val="24"/>
          <w:lang w:val="sr-Cyrl-CS" w:eastAsia="ar-SA"/>
        </w:rPr>
        <w:t>о</w:t>
      </w:r>
      <w:r w:rsidRPr="00DB4446">
        <w:rPr>
          <w:rFonts w:ascii="Times New Roman" w:eastAsia="Arial Unicode MS" w:hAnsi="Times New Roman"/>
          <w:color w:val="000000"/>
          <w:kern w:val="1"/>
          <w:sz w:val="24"/>
          <w:szCs w:val="24"/>
          <w:lang w:val="sl-SI" w:eastAsia="ar-SA"/>
        </w:rPr>
        <w:t xml:space="preserve"> за опште податке (адреса, овлашћена лица, </w:t>
      </w:r>
      <w:r w:rsidRPr="00DB4446">
        <w:rPr>
          <w:rFonts w:ascii="Times New Roman" w:eastAsia="Arial Unicode MS" w:hAnsi="Times New Roman"/>
          <w:color w:val="000000"/>
          <w:kern w:val="1"/>
          <w:sz w:val="24"/>
          <w:szCs w:val="24"/>
          <w:lang w:val="sr-Cyrl-CS" w:eastAsia="ar-SA"/>
        </w:rPr>
        <w:t xml:space="preserve">број </w:t>
      </w:r>
      <w:r w:rsidRPr="00DB4446">
        <w:rPr>
          <w:rFonts w:ascii="Times New Roman" w:eastAsia="Arial Unicode MS" w:hAnsi="Times New Roman"/>
          <w:color w:val="000000"/>
          <w:kern w:val="1"/>
          <w:sz w:val="24"/>
          <w:szCs w:val="24"/>
          <w:lang w:val="sl-SI" w:eastAsia="ar-SA"/>
        </w:rPr>
        <w:t>рачун</w:t>
      </w:r>
      <w:r w:rsidRPr="00DB4446">
        <w:rPr>
          <w:rFonts w:ascii="Times New Roman" w:eastAsia="Arial Unicode MS" w:hAnsi="Times New Roman"/>
          <w:color w:val="000000"/>
          <w:kern w:val="1"/>
          <w:sz w:val="24"/>
          <w:szCs w:val="24"/>
          <w:lang w:val="sr-Cyrl-CS" w:eastAsia="ar-SA"/>
        </w:rPr>
        <w:t>а и банка</w:t>
      </w:r>
      <w:r w:rsidRPr="00DB4446">
        <w:rPr>
          <w:rFonts w:ascii="Times New Roman" w:eastAsia="Arial Unicode MS" w:hAnsi="Times New Roman"/>
          <w:color w:val="000000"/>
          <w:kern w:val="1"/>
          <w:sz w:val="24"/>
          <w:szCs w:val="24"/>
          <w:lang w:val="sl-SI" w:eastAsia="ar-SA"/>
        </w:rPr>
        <w:t xml:space="preserve"> и др.)</w:t>
      </w:r>
      <w:r w:rsidRPr="00DB4446">
        <w:rPr>
          <w:rFonts w:ascii="Times New Roman" w:eastAsia="Arial Unicode MS" w:hAnsi="Times New Roman"/>
          <w:color w:val="000000"/>
          <w:kern w:val="1"/>
          <w:sz w:val="24"/>
          <w:szCs w:val="24"/>
          <w:lang w:val="sr-Cyrl-CS" w:eastAsia="ar-SA"/>
        </w:rPr>
        <w:t>.</w:t>
      </w:r>
    </w:p>
    <w:p w:rsidR="00DB4446" w:rsidRPr="00DB4446" w:rsidRDefault="00DB4446" w:rsidP="00DB4446">
      <w:pPr>
        <w:suppressAutoHyphens/>
        <w:spacing w:after="0" w:line="240" w:lineRule="auto"/>
        <w:ind w:firstLine="720"/>
        <w:rPr>
          <w:rFonts w:ascii="Times New Roman" w:eastAsia="Arial Unicode MS" w:hAnsi="Times New Roman"/>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Члан 12.</w:t>
      </w:r>
    </w:p>
    <w:p w:rsidR="00DB4446" w:rsidRPr="00DB4446" w:rsidRDefault="00DB4446" w:rsidP="00DB4446">
      <w:pPr>
        <w:suppressAutoHyphens/>
        <w:spacing w:after="0" w:line="240" w:lineRule="auto"/>
        <w:ind w:firstLine="720"/>
        <w:rPr>
          <w:rFonts w:ascii="Times New Roman" w:eastAsia="Arial Unicode MS" w:hAnsi="Times New Roman"/>
          <w:b/>
          <w:kern w:val="1"/>
          <w:sz w:val="24"/>
          <w:szCs w:val="24"/>
          <w:lang w:val="sr-Cyrl-CS" w:eastAsia="ar-SA"/>
        </w:rPr>
      </w:pPr>
      <w:r w:rsidRPr="00DB4446">
        <w:rPr>
          <w:rFonts w:ascii="Times New Roman" w:eastAsia="Arial Unicode MS" w:hAnsi="Times New Roman"/>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eastAsia="ar-SA"/>
        </w:rPr>
        <w:t xml:space="preserve">Члан </w:t>
      </w:r>
      <w:r w:rsidRPr="00DB4446">
        <w:rPr>
          <w:rFonts w:ascii="Times New Roman" w:eastAsia="Arial Unicode MS" w:hAnsi="Times New Roman"/>
          <w:b/>
          <w:kern w:val="1"/>
          <w:sz w:val="24"/>
          <w:szCs w:val="24"/>
          <w:lang w:val="sr-Cyrl-CS" w:eastAsia="ar-SA"/>
        </w:rPr>
        <w:t>13</w:t>
      </w:r>
      <w:r w:rsidRPr="00DB4446">
        <w:rPr>
          <w:rFonts w:ascii="Times New Roman" w:eastAsia="Arial Unicode MS" w:hAnsi="Times New Roman"/>
          <w:b/>
          <w:kern w:val="1"/>
          <w:sz w:val="24"/>
          <w:szCs w:val="24"/>
          <w:lang w:eastAsia="ar-SA"/>
        </w:rPr>
        <w:t>.</w:t>
      </w:r>
    </w:p>
    <w:p w:rsidR="00DB4446" w:rsidRPr="00DB4446" w:rsidRDefault="00DB4446" w:rsidP="00DB4446">
      <w:pPr>
        <w:suppressAutoHyphens/>
        <w:spacing w:after="0" w:line="240" w:lineRule="auto"/>
        <w:ind w:firstLine="720"/>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eastAsia="ar-SA"/>
        </w:rPr>
        <w:t>Уговорне стране су сагласне да евентуалне спорове из овог уговорног односа решавају споразумно</w:t>
      </w:r>
      <w:r w:rsidRPr="00DB4446">
        <w:rPr>
          <w:rFonts w:ascii="Times New Roman" w:eastAsia="Arial Unicode MS" w:hAnsi="Times New Roman"/>
          <w:kern w:val="1"/>
          <w:sz w:val="24"/>
          <w:szCs w:val="24"/>
          <w:lang w:val="sr-Cyrl-CS" w:eastAsia="ar-SA"/>
        </w:rPr>
        <w:t>.</w:t>
      </w:r>
    </w:p>
    <w:p w:rsidR="00DB4446" w:rsidRPr="00DB4446" w:rsidRDefault="00DB4446" w:rsidP="00DB4446">
      <w:pPr>
        <w:suppressAutoHyphens/>
        <w:spacing w:after="0" w:line="240" w:lineRule="auto"/>
        <w:ind w:firstLine="720"/>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Члан 14.</w:t>
      </w:r>
    </w:p>
    <w:p w:rsidR="00DB4446" w:rsidRPr="00DB4446" w:rsidRDefault="00DB4446" w:rsidP="00DB4446">
      <w:pPr>
        <w:suppressAutoHyphens/>
        <w:spacing w:after="0" w:line="240" w:lineRule="auto"/>
        <w:ind w:firstLine="720"/>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 xml:space="preserve">Уговорне стране сагласно изјављују да су овај </w:t>
      </w:r>
      <w:r w:rsidRPr="00DB4446">
        <w:rPr>
          <w:rFonts w:ascii="Times New Roman" w:eastAsia="Arial Unicode MS" w:hAnsi="Times New Roman"/>
          <w:kern w:val="1"/>
          <w:sz w:val="24"/>
          <w:szCs w:val="24"/>
          <w:lang w:val="sr-Latn-CS" w:eastAsia="ar-SA"/>
        </w:rPr>
        <w:t>У</w:t>
      </w:r>
      <w:r w:rsidRPr="00DB4446">
        <w:rPr>
          <w:rFonts w:ascii="Times New Roman" w:eastAsia="Arial Unicode MS" w:hAnsi="Times New Roman"/>
          <w:kern w:val="1"/>
          <w:sz w:val="24"/>
          <w:szCs w:val="24"/>
          <w:lang w:val="sr-Cyrl-CS" w:eastAsia="ar-SA"/>
        </w:rPr>
        <w:t>говор прочитале, разумеле и да уговорне одредбе у свему представљају израз њихове стварне воље.</w:t>
      </w:r>
    </w:p>
    <w:p w:rsidR="00DB4446" w:rsidRPr="00DB4446" w:rsidRDefault="00DB4446" w:rsidP="00DB4446">
      <w:pPr>
        <w:suppressAutoHyphens/>
        <w:spacing w:after="0" w:line="240" w:lineRule="auto"/>
        <w:ind w:firstLine="720"/>
        <w:rPr>
          <w:rFonts w:ascii="Times New Roman" w:eastAsia="Arial Unicode MS" w:hAnsi="Times New Roman"/>
          <w:kern w:val="1"/>
          <w:sz w:val="24"/>
          <w:szCs w:val="24"/>
          <w:lang w:val="sr-Cyrl-CS" w:eastAsia="ar-SA"/>
        </w:rPr>
      </w:pPr>
    </w:p>
    <w:p w:rsidR="00DB4446" w:rsidRPr="00DB4446" w:rsidRDefault="00DB4446" w:rsidP="00DB4446">
      <w:pPr>
        <w:suppressAutoHyphens/>
        <w:spacing w:after="0" w:line="240" w:lineRule="auto"/>
        <w:jc w:val="center"/>
        <w:rPr>
          <w:rFonts w:ascii="Times New Roman" w:eastAsia="Arial Unicode MS" w:hAnsi="Times New Roman"/>
          <w:b/>
          <w:kern w:val="1"/>
          <w:sz w:val="24"/>
          <w:szCs w:val="24"/>
          <w:lang w:val="sr-Cyrl-CS" w:eastAsia="ar-SA"/>
        </w:rPr>
      </w:pPr>
      <w:r w:rsidRPr="00DB4446">
        <w:rPr>
          <w:rFonts w:ascii="Times New Roman" w:eastAsia="Arial Unicode MS" w:hAnsi="Times New Roman"/>
          <w:b/>
          <w:kern w:val="1"/>
          <w:sz w:val="24"/>
          <w:szCs w:val="24"/>
          <w:lang w:val="sr-Cyrl-CS" w:eastAsia="ar-SA"/>
        </w:rPr>
        <w:t>Члан 15.</w:t>
      </w:r>
    </w:p>
    <w:p w:rsidR="00DB4446" w:rsidRPr="00DB4446" w:rsidRDefault="00DB4446" w:rsidP="00DB4446">
      <w:pPr>
        <w:suppressAutoHyphens/>
        <w:spacing w:after="0" w:line="240" w:lineRule="auto"/>
        <w:ind w:firstLine="720"/>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DB4446">
        <w:rPr>
          <w:rFonts w:ascii="Times New Roman" w:eastAsia="Arial Unicode MS" w:hAnsi="Times New Roman"/>
          <w:color w:val="000000"/>
          <w:kern w:val="1"/>
          <w:sz w:val="24"/>
          <w:szCs w:val="24"/>
          <w:lang w:val="sr-Latn-CS" w:eastAsia="ar-SA"/>
        </w:rPr>
        <w:t xml:space="preserve"> свака</w:t>
      </w:r>
      <w:r w:rsidRPr="00DB4446">
        <w:rPr>
          <w:rFonts w:ascii="Times New Roman" w:eastAsia="Arial Unicode MS" w:hAnsi="Times New Roman"/>
          <w:color w:val="000000"/>
          <w:kern w:val="1"/>
          <w:sz w:val="24"/>
          <w:szCs w:val="24"/>
          <w:lang w:val="sr-Cyrl-CS" w:eastAsia="ar-SA"/>
        </w:rPr>
        <w:t xml:space="preserve"> уговорна страна.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p>
    <w:p w:rsidR="00DB4446" w:rsidRPr="00DB4446" w:rsidRDefault="00DB4446" w:rsidP="00DB4446">
      <w:pPr>
        <w:suppressAutoHyphens/>
        <w:spacing w:after="0" w:line="240" w:lineRule="auto"/>
        <w:ind w:firstLine="720"/>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val="sr-Cyrl-CS" w:eastAsia="ar-SA"/>
        </w:rPr>
        <w:t>За ИЗВРШИОЦА</w:t>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t xml:space="preserve">   За НАРУЧИОЦА</w:t>
      </w:r>
    </w:p>
    <w:p w:rsidR="00DB4446" w:rsidRPr="00DB4446" w:rsidRDefault="00DB4446" w:rsidP="00DB4446">
      <w:pPr>
        <w:suppressAutoHyphens/>
        <w:spacing w:after="0" w:line="240" w:lineRule="auto"/>
        <w:ind w:firstLine="720"/>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t xml:space="preserve">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val="sr-Cyrl-CS" w:eastAsia="ar-SA"/>
        </w:rPr>
        <w:t>__________________________</w:t>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t>_____________________________</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val="sr-Cyrl-CS" w:eastAsia="ar-SA"/>
        </w:rPr>
        <w:t xml:space="preserve">  </w:t>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r>
      <w:r w:rsidRPr="00DB4446">
        <w:rPr>
          <w:rFonts w:ascii="Times New Roman" w:eastAsia="Arial Unicode MS" w:hAnsi="Times New Roman"/>
          <w:color w:val="000000"/>
          <w:kern w:val="1"/>
          <w:sz w:val="24"/>
          <w:szCs w:val="24"/>
          <w:lang w:val="sr-Cyrl-CS" w:eastAsia="ar-SA"/>
        </w:rPr>
        <w:tab/>
        <w:t xml:space="preserve">  Др Владица Тинтор</w:t>
      </w:r>
    </w:p>
    <w:p w:rsidR="00DB4446" w:rsidRPr="00DB4446" w:rsidRDefault="00DB4446" w:rsidP="00DB4446">
      <w:pPr>
        <w:spacing w:after="0" w:line="240" w:lineRule="auto"/>
        <w:jc w:val="center"/>
        <w:rPr>
          <w:rFonts w:ascii="Times New Roman" w:eastAsia="Times New Roman" w:hAnsi="Times New Roman"/>
          <w:b/>
          <w:bCs/>
          <w:sz w:val="24"/>
          <w:szCs w:val="24"/>
        </w:rPr>
      </w:pPr>
    </w:p>
    <w:p w:rsidR="00DB4446" w:rsidRPr="00DB4446" w:rsidRDefault="00DB4446" w:rsidP="00DB4446">
      <w:pPr>
        <w:spacing w:after="0" w:line="240" w:lineRule="auto"/>
        <w:rPr>
          <w:rFonts w:ascii="Times New Roman" w:hAnsi="Times New Roman"/>
          <w:b/>
          <w:i/>
          <w:sz w:val="24"/>
          <w:szCs w:val="24"/>
          <w:u w:val="single"/>
        </w:rPr>
      </w:pPr>
    </w:p>
    <w:p w:rsidR="00DB4446" w:rsidRPr="00DB4446" w:rsidRDefault="00DB4446" w:rsidP="00DB4446">
      <w:pPr>
        <w:spacing w:after="0" w:line="240" w:lineRule="auto"/>
        <w:rPr>
          <w:rFonts w:ascii="Times New Roman" w:hAnsi="Times New Roman"/>
          <w:i/>
          <w:sz w:val="24"/>
          <w:szCs w:val="24"/>
          <w:u w:val="single"/>
        </w:rPr>
      </w:pPr>
      <w:r w:rsidRPr="00DB4446">
        <w:rPr>
          <w:rFonts w:ascii="Times New Roman" w:hAnsi="Times New Roman"/>
          <w:b/>
          <w:i/>
          <w:sz w:val="24"/>
          <w:szCs w:val="24"/>
          <w:u w:val="single"/>
        </w:rPr>
        <w:t>Напомена:</w:t>
      </w:r>
      <w:r w:rsidRPr="00DB4446">
        <w:rPr>
          <w:rFonts w:ascii="Times New Roman" w:hAnsi="Times New Roman"/>
          <w:i/>
          <w:sz w:val="24"/>
          <w:szCs w:val="24"/>
          <w:u w:val="single"/>
        </w:rPr>
        <w:t xml:space="preserve"> </w:t>
      </w:r>
    </w:p>
    <w:p w:rsidR="00DB4446" w:rsidRPr="00DB4446" w:rsidRDefault="00DB4446" w:rsidP="00DB4446">
      <w:pPr>
        <w:spacing w:after="0" w:line="240" w:lineRule="auto"/>
        <w:rPr>
          <w:rFonts w:ascii="Times New Roman" w:hAnsi="Times New Roman"/>
          <w:i/>
          <w:sz w:val="24"/>
          <w:szCs w:val="24"/>
          <w:u w:val="single"/>
        </w:rPr>
      </w:pPr>
      <w:r w:rsidRPr="00DB4446">
        <w:rPr>
          <w:rFonts w:ascii="Times New Roman" w:hAnsi="Times New Roman"/>
          <w:i/>
          <w:sz w:val="24"/>
          <w:szCs w:val="24"/>
        </w:rPr>
        <w:t xml:space="preserve">- </w:t>
      </w:r>
      <w:r w:rsidRPr="00DB4446">
        <w:rPr>
          <w:rFonts w:ascii="Times New Roman" w:hAnsi="Times New Roman"/>
          <w:i/>
          <w:iCs/>
          <w:sz w:val="24"/>
          <w:szCs w:val="24"/>
        </w:rPr>
        <w:t>Модел уговора понуђач мора да попуни и потпише, чиме потврђује да је сагласан са одредбама модела уговора.</w:t>
      </w:r>
    </w:p>
    <w:p w:rsidR="00DB4446" w:rsidRPr="00DB4446" w:rsidRDefault="00DB4446" w:rsidP="00DB4446">
      <w:pPr>
        <w:suppressAutoHyphens/>
        <w:spacing w:after="0" w:line="240" w:lineRule="auto"/>
        <w:rPr>
          <w:rFonts w:ascii="Times New Roman" w:hAnsi="Times New Roman"/>
          <w:i/>
          <w:color w:val="000000"/>
          <w:kern w:val="1"/>
          <w:sz w:val="24"/>
          <w:szCs w:val="24"/>
          <w:lang w:eastAsia="ar-SA"/>
        </w:rPr>
      </w:pPr>
      <w:r w:rsidRPr="00DB4446">
        <w:rPr>
          <w:rFonts w:ascii="Times New Roman" w:hAnsi="Times New Roman"/>
          <w:i/>
          <w:sz w:val="24"/>
          <w:szCs w:val="24"/>
        </w:rPr>
        <w:t>- Овај модел уговора представља садржину уговора који ће бити закључен са изабраним понуђаче</w:t>
      </w:r>
    </w:p>
    <w:p w:rsidR="00DB4446" w:rsidRPr="00DB4446" w:rsidRDefault="00DB4446" w:rsidP="00DB4446">
      <w:pPr>
        <w:suppressAutoHyphens/>
        <w:spacing w:after="0" w:line="240" w:lineRule="auto"/>
        <w:rPr>
          <w:rFonts w:ascii="Times New Roman" w:hAnsi="Times New Roman"/>
          <w:i/>
          <w:color w:val="000000"/>
          <w:kern w:val="1"/>
          <w:sz w:val="24"/>
          <w:szCs w:val="24"/>
          <w:lang w:eastAsia="ar-SA"/>
        </w:rPr>
      </w:pPr>
    </w:p>
    <w:p w:rsidR="00DB4446" w:rsidRPr="00DB4446" w:rsidRDefault="00DB4446" w:rsidP="00DB4446">
      <w:pPr>
        <w:suppressAutoHyphens/>
        <w:spacing w:after="0" w:line="240" w:lineRule="auto"/>
        <w:rPr>
          <w:rFonts w:ascii="Times New Roman"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hAnsi="Times New Roman"/>
          <w:color w:val="000000"/>
          <w:kern w:val="1"/>
          <w:sz w:val="24"/>
          <w:szCs w:val="24"/>
          <w:lang w:eastAsia="ar-SA"/>
        </w:rPr>
      </w:pPr>
    </w:p>
    <w:p w:rsidR="00DB4446" w:rsidRPr="00DB4446" w:rsidRDefault="00DB4446" w:rsidP="00DB4446">
      <w:pPr>
        <w:shd w:val="clear" w:color="auto" w:fill="C6D9F1"/>
        <w:suppressAutoHyphens/>
        <w:spacing w:after="0" w:line="240" w:lineRule="auto"/>
        <w:jc w:val="center"/>
        <w:rPr>
          <w:rFonts w:ascii="Times New Roman" w:eastAsia="Arial Unicode MS" w:hAnsi="Times New Roman"/>
          <w:b/>
          <w:bCs/>
          <w:i/>
          <w:iCs/>
          <w:kern w:val="1"/>
          <w:sz w:val="28"/>
          <w:szCs w:val="28"/>
          <w:lang w:eastAsia="ar-SA"/>
        </w:rPr>
      </w:pPr>
      <w:r w:rsidRPr="00DB4446">
        <w:rPr>
          <w:rFonts w:ascii="Times New Roman" w:eastAsia="Arial Unicode MS" w:hAnsi="Times New Roman"/>
          <w:b/>
          <w:bCs/>
          <w:i/>
          <w:iCs/>
          <w:kern w:val="1"/>
          <w:sz w:val="28"/>
          <w:szCs w:val="28"/>
          <w:lang w:eastAsia="ar-SA"/>
        </w:rPr>
        <w:lastRenderedPageBreak/>
        <w:t>VII УПУТСТВО ПОНУЂАЧИМА КАКО ДА САЧИНЕ ПОНУДУ</w:t>
      </w:r>
    </w:p>
    <w:p w:rsidR="00DB4446" w:rsidRPr="00DB4446" w:rsidRDefault="00DB4446" w:rsidP="00DB4446">
      <w:pPr>
        <w:suppressAutoHyphens/>
        <w:spacing w:after="0" w:line="240" w:lineRule="auto"/>
        <w:rPr>
          <w:rFonts w:ascii="Times New Roman" w:eastAsia="Arial Unicode MS" w:hAnsi="Times New Roman"/>
          <w:b/>
          <w:bCs/>
          <w:i/>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iCs/>
          <w:color w:val="000000"/>
          <w:kern w:val="1"/>
          <w:sz w:val="24"/>
          <w:szCs w:val="24"/>
          <w:lang w:eastAsia="ar-SA"/>
        </w:rPr>
      </w:pPr>
      <w:r w:rsidRPr="00DB4446">
        <w:rPr>
          <w:rFonts w:ascii="Times New Roman" w:eastAsia="Arial Unicode MS" w:hAnsi="Times New Roman"/>
          <w:b/>
          <w:bCs/>
          <w:i/>
          <w:iCs/>
          <w:color w:val="000000"/>
          <w:kern w:val="1"/>
          <w:sz w:val="24"/>
          <w:szCs w:val="24"/>
          <w:lang w:eastAsia="ar-SA"/>
        </w:rPr>
        <w:t>1. ПОДАЦИ О ЈЕЗИКУ НА КОЈЕМ ПОНУДА МОРА ДА БУДЕ САСТАВЉЕНА</w:t>
      </w:r>
    </w:p>
    <w:p w:rsidR="00DB4446" w:rsidRPr="00DB4446" w:rsidRDefault="00DB4446" w:rsidP="00DB4446">
      <w:pPr>
        <w:suppressAutoHyphens/>
        <w:spacing w:after="0" w:line="240" w:lineRule="auto"/>
        <w:rPr>
          <w:rFonts w:ascii="Times New Roman" w:eastAsia="Arial Unicode MS" w:hAnsi="Times New Roman"/>
          <w:b/>
          <w:bCs/>
          <w:i/>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Понуђач подноси понуду на српском језику.</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Cs/>
          <w:iCs/>
          <w:kern w:val="1"/>
          <w:sz w:val="24"/>
          <w:szCs w:val="24"/>
          <w:lang w:eastAsia="ar-SA"/>
        </w:rPr>
        <w:t>Уколико се достављају докази на страном језику, понуђач је у обавези да уз исте достави и њихов превод на српски језик, оверен од стране судског тумача за предметни страни језик.</w:t>
      </w:r>
    </w:p>
    <w:p w:rsidR="00DB4446" w:rsidRPr="00DB4446" w:rsidRDefault="00DB4446" w:rsidP="00DB4446">
      <w:p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Cs/>
          <w:iCs/>
          <w:kern w:val="1"/>
          <w:sz w:val="24"/>
          <w:szCs w:val="24"/>
          <w:lang w:eastAsia="ar-SA"/>
        </w:rPr>
        <w:t>Технички део документације може бити достављен и само на енглеском језику, при чему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извши превод тог дела понуде.</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r w:rsidRPr="00DB4446">
        <w:rPr>
          <w:rFonts w:ascii="Times New Roman" w:eastAsia="Arial Unicode MS" w:hAnsi="Times New Roman"/>
          <w:b/>
          <w:bCs/>
          <w:i/>
          <w:iCs/>
          <w:kern w:val="1"/>
          <w:sz w:val="24"/>
          <w:szCs w:val="24"/>
          <w:lang w:eastAsia="ar-SA"/>
        </w:rPr>
        <w:t>2. НАЧИН ПОДНОШЕЊА ПОНУДЕ</w:t>
      </w: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color w:val="000000"/>
          <w:kern w:val="1"/>
          <w:sz w:val="24"/>
          <w:szCs w:val="24"/>
          <w:lang w:eastAsia="ar-SA"/>
        </w:rPr>
      </w:pPr>
      <w:r w:rsidRPr="00DB4446">
        <w:rPr>
          <w:rFonts w:ascii="Times New Roman" w:eastAsia="Arial Unicode MS" w:hAnsi="Times New Roman"/>
          <w:bCs/>
          <w:color w:val="000000"/>
          <w:kern w:val="1"/>
          <w:sz w:val="24"/>
          <w:szCs w:val="24"/>
          <w:lang w:eastAsia="ar-SA"/>
        </w:rPr>
        <w:t>Понуђач понуду подноси у писаном облику.</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r w:rsidRPr="00DB4446">
        <w:rPr>
          <w:rFonts w:ascii="Times New Roman" w:eastAsia="TimesNewRomanPSMT" w:hAnsi="Times New Roman"/>
          <w:bCs/>
          <w:color w:val="000000"/>
          <w:kern w:val="1"/>
          <w:sz w:val="24"/>
          <w:szCs w:val="24"/>
          <w:lang w:eastAsia="ar-SA"/>
        </w:rPr>
        <w:t xml:space="preserve">Понуђач понуду подноси непосредно (лично) или путем поште </w:t>
      </w:r>
      <w:r w:rsidRPr="00DB4446">
        <w:rPr>
          <w:rFonts w:ascii="Times New Roman" w:eastAsia="Arial Unicode MS" w:hAnsi="Times New Roman"/>
          <w:color w:val="000000"/>
          <w:kern w:val="1"/>
          <w:sz w:val="24"/>
          <w:szCs w:val="24"/>
          <w:lang w:eastAsia="ar-SA"/>
        </w:rPr>
        <w:t>препорученом пошиљком</w:t>
      </w:r>
      <w:r w:rsidRPr="00DB4446">
        <w:rPr>
          <w:rFonts w:ascii="Times New Roman" w:eastAsia="TimesNewRomanPSMT" w:hAnsi="Times New Roman"/>
          <w:bCs/>
          <w:color w:val="000000"/>
          <w:kern w:val="1"/>
          <w:sz w:val="24"/>
          <w:szCs w:val="24"/>
          <w:lang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TimesNewRomanPSMT" w:hAnsi="Times New Roman"/>
          <w:bCs/>
          <w:color w:val="000000"/>
          <w:kern w:val="1"/>
          <w:sz w:val="24"/>
          <w:szCs w:val="24"/>
          <w:lang w:eastAsia="ar-SA"/>
        </w:rPr>
        <w:t>На полеђини коверте или на кутији навести назив и адресу понуђача</w:t>
      </w:r>
      <w:r w:rsidRPr="00DB4446">
        <w:rPr>
          <w:rFonts w:ascii="Times New Roman" w:eastAsia="Arial Unicode MS" w:hAnsi="Times New Roman"/>
          <w:kern w:val="1"/>
          <w:sz w:val="24"/>
          <w:szCs w:val="24"/>
          <w:lang w:eastAsia="ar-SA"/>
        </w:rPr>
        <w:t>.</w:t>
      </w: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r w:rsidRPr="00DB4446">
        <w:rPr>
          <w:rFonts w:ascii="Times New Roman" w:eastAsia="TimesNewRomanPSMT" w:hAnsi="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адресе свих учесника у заједничкој понуди.</w:t>
      </w: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r w:rsidRPr="00DB4446">
        <w:rPr>
          <w:rFonts w:ascii="Times New Roman" w:eastAsia="Arial Unicode MS" w:hAnsi="Times New Roman"/>
          <w:color w:val="000000"/>
          <w:kern w:val="1"/>
          <w:sz w:val="24"/>
          <w:szCs w:val="24"/>
          <w:lang w:eastAsia="ar-SA"/>
        </w:rPr>
        <w:t>П</w:t>
      </w:r>
      <w:r w:rsidRPr="00DB4446">
        <w:rPr>
          <w:rFonts w:ascii="Times New Roman" w:eastAsia="TimesNewRomanPSMT" w:hAnsi="Times New Roman"/>
          <w:bCs/>
          <w:color w:val="000000"/>
          <w:kern w:val="1"/>
          <w:sz w:val="24"/>
          <w:szCs w:val="24"/>
          <w:lang w:eastAsia="ar-SA"/>
        </w:rPr>
        <w:t xml:space="preserve">онуду доставити на адресу: </w:t>
      </w:r>
    </w:p>
    <w:p w:rsidR="00DB4446" w:rsidRPr="00DB4446" w:rsidRDefault="00DB4446" w:rsidP="00DB4446">
      <w:pPr>
        <w:suppressAutoHyphens/>
        <w:spacing w:after="0" w:line="240" w:lineRule="auto"/>
        <w:jc w:val="center"/>
        <w:rPr>
          <w:rFonts w:ascii="Times New Roman" w:eastAsia="Arial Unicode MS" w:hAnsi="Times New Roman"/>
          <w:b/>
          <w:bCs/>
          <w:color w:val="000000"/>
          <w:kern w:val="1"/>
          <w:sz w:val="24"/>
          <w:szCs w:val="24"/>
          <w:u w:val="single"/>
          <w:lang w:eastAsia="ar-SA"/>
        </w:rPr>
      </w:pPr>
      <w:r w:rsidRPr="00DB4446">
        <w:rPr>
          <w:rFonts w:ascii="Times New Roman" w:eastAsia="Arial Unicode MS" w:hAnsi="Times New Roman"/>
          <w:b/>
          <w:bCs/>
          <w:color w:val="000000"/>
          <w:kern w:val="1"/>
          <w:sz w:val="24"/>
          <w:szCs w:val="24"/>
          <w:u w:val="single"/>
          <w:lang w:eastAsia="ar-SA"/>
        </w:rPr>
        <w:t>Регулаторна агенција за електронске комуникације и поштанске услуге</w:t>
      </w:r>
    </w:p>
    <w:p w:rsidR="00DB4446" w:rsidRPr="00DB4446" w:rsidRDefault="00DB4446" w:rsidP="00DB4446">
      <w:pPr>
        <w:suppressAutoHyphens/>
        <w:autoSpaceDE w:val="0"/>
        <w:autoSpaceDN w:val="0"/>
        <w:adjustRightInd w:val="0"/>
        <w:spacing w:after="0" w:line="240" w:lineRule="auto"/>
        <w:jc w:val="center"/>
        <w:rPr>
          <w:rFonts w:ascii="Times New Roman" w:eastAsia="Arial Unicode MS" w:hAnsi="Times New Roman"/>
          <w:b/>
          <w:bCs/>
          <w:color w:val="000000"/>
          <w:kern w:val="1"/>
          <w:sz w:val="24"/>
          <w:szCs w:val="24"/>
          <w:u w:val="single"/>
          <w:lang w:eastAsia="ar-SA"/>
        </w:rPr>
      </w:pPr>
      <w:r w:rsidRPr="00DB4446">
        <w:rPr>
          <w:rFonts w:ascii="Times New Roman" w:eastAsia="Arial Unicode MS" w:hAnsi="Times New Roman"/>
          <w:b/>
          <w:bCs/>
          <w:color w:val="000000"/>
          <w:kern w:val="1"/>
          <w:sz w:val="24"/>
          <w:szCs w:val="24"/>
          <w:u w:val="single"/>
          <w:lang w:eastAsia="ar-SA"/>
        </w:rPr>
        <w:t>Палмотићева 2, 11103 Београд,</w:t>
      </w:r>
      <w:r w:rsidRPr="00DB4446">
        <w:rPr>
          <w:rFonts w:ascii="Times New Roman" w:eastAsia="Arial Unicode MS" w:hAnsi="Times New Roman"/>
          <w:b/>
          <w:color w:val="000000"/>
          <w:kern w:val="1"/>
          <w:sz w:val="24"/>
          <w:szCs w:val="24"/>
          <w:u w:val="single"/>
          <w:lang w:eastAsia="ar-SA"/>
        </w:rPr>
        <w:t xml:space="preserve"> ПАК 106306</w:t>
      </w:r>
    </w:p>
    <w:p w:rsidR="00DB4446" w:rsidRPr="00DB4446" w:rsidRDefault="00DB4446" w:rsidP="00DB4446">
      <w:pPr>
        <w:suppressAutoHyphens/>
        <w:autoSpaceDE w:val="0"/>
        <w:autoSpaceDN w:val="0"/>
        <w:adjustRightInd w:val="0"/>
        <w:spacing w:after="0" w:line="240" w:lineRule="auto"/>
        <w:jc w:val="center"/>
        <w:rPr>
          <w:rFonts w:ascii="Times New Roman" w:eastAsia="Arial Unicode MS" w:hAnsi="Times New Roman"/>
          <w:b/>
          <w:bCs/>
          <w:color w:val="000000"/>
          <w:kern w:val="1"/>
          <w:sz w:val="24"/>
          <w:szCs w:val="24"/>
          <w:lang w:eastAsia="ar-SA"/>
        </w:rPr>
      </w:pPr>
      <w:r w:rsidRPr="00DB4446">
        <w:rPr>
          <w:rFonts w:ascii="Times New Roman" w:eastAsia="Times New Roman" w:hAnsi="Times New Roman"/>
          <w:b/>
          <w:sz w:val="24"/>
          <w:szCs w:val="24"/>
          <w:u w:val="single"/>
        </w:rPr>
        <w:t>- Писарница -</w:t>
      </w:r>
    </w:p>
    <w:p w:rsidR="00DB4446" w:rsidRPr="00DB4446" w:rsidRDefault="00DB4446" w:rsidP="00DB4446">
      <w:pPr>
        <w:suppressAutoHyphens/>
        <w:autoSpaceDE w:val="0"/>
        <w:autoSpaceDN w:val="0"/>
        <w:adjustRightInd w:val="0"/>
        <w:spacing w:after="0" w:line="240" w:lineRule="auto"/>
        <w:jc w:val="left"/>
        <w:rPr>
          <w:rFonts w:ascii="Times New Roman" w:eastAsia="TimesNewRomanPSMT" w:hAnsi="Times New Roman"/>
          <w:bCs/>
          <w:color w:val="000000"/>
          <w:kern w:val="1"/>
          <w:sz w:val="24"/>
          <w:szCs w:val="24"/>
          <w:lang w:eastAsia="ar-SA"/>
        </w:rPr>
      </w:pPr>
      <w:r w:rsidRPr="00DB4446">
        <w:rPr>
          <w:rFonts w:ascii="Times New Roman" w:eastAsia="TimesNewRomanPSMT" w:hAnsi="Times New Roman"/>
          <w:bCs/>
          <w:color w:val="000000"/>
          <w:kern w:val="1"/>
          <w:sz w:val="24"/>
          <w:szCs w:val="24"/>
          <w:lang w:eastAsia="ar-SA"/>
        </w:rPr>
        <w:t>са назнаком:</w:t>
      </w:r>
    </w:p>
    <w:p w:rsidR="00DB4446" w:rsidRPr="00DB4446" w:rsidRDefault="00DB4446" w:rsidP="00DB4446">
      <w:pPr>
        <w:suppressAutoHyphens/>
        <w:autoSpaceDE w:val="0"/>
        <w:autoSpaceDN w:val="0"/>
        <w:adjustRightInd w:val="0"/>
        <w:spacing w:after="0" w:line="240" w:lineRule="auto"/>
        <w:jc w:val="left"/>
        <w:rPr>
          <w:rFonts w:ascii="Times New Roman" w:eastAsia="TimesNewRomanPSMT" w:hAnsi="Times New Roman"/>
          <w:bCs/>
          <w:color w:val="000000"/>
          <w:kern w:val="1"/>
          <w:sz w:val="24"/>
          <w:szCs w:val="24"/>
          <w:lang w:eastAsia="ar-SA"/>
        </w:rPr>
      </w:pPr>
    </w:p>
    <w:p w:rsidR="00DB4446" w:rsidRPr="00DB4446" w:rsidRDefault="00DB4446" w:rsidP="00DB4446">
      <w:pPr>
        <w:suppressAutoHyphens/>
        <w:autoSpaceDE w:val="0"/>
        <w:autoSpaceDN w:val="0"/>
        <w:adjustRightInd w:val="0"/>
        <w:spacing w:after="0" w:line="240" w:lineRule="auto"/>
        <w:jc w:val="center"/>
        <w:rPr>
          <w:rFonts w:ascii="Times New Roman" w:eastAsia="TimesNewRomanPS-BoldMT" w:hAnsi="Times New Roman"/>
          <w:b/>
          <w:bCs/>
          <w:kern w:val="1"/>
          <w:sz w:val="24"/>
          <w:szCs w:val="24"/>
          <w:u w:val="single"/>
          <w:lang w:eastAsia="ar-SA"/>
        </w:rPr>
      </w:pPr>
      <w:r w:rsidRPr="00DB4446">
        <w:rPr>
          <w:rFonts w:ascii="Times New Roman" w:eastAsia="TimesNewRomanPS-BoldMT" w:hAnsi="Times New Roman"/>
          <w:b/>
          <w:bCs/>
          <w:color w:val="000000"/>
          <w:kern w:val="1"/>
          <w:sz w:val="24"/>
          <w:szCs w:val="24"/>
          <w:u w:val="single"/>
          <w:lang w:eastAsia="ar-SA"/>
        </w:rPr>
        <w:t xml:space="preserve">,,Понуда за јавну набавку </w:t>
      </w:r>
      <w:r w:rsidRPr="00DB4446">
        <w:rPr>
          <w:rFonts w:ascii="Times New Roman" w:eastAsia="Arial Unicode MS" w:hAnsi="Times New Roman"/>
          <w:b/>
          <w:color w:val="000000"/>
          <w:kern w:val="1"/>
          <w:sz w:val="24"/>
          <w:szCs w:val="24"/>
          <w:u w:val="single"/>
          <w:lang w:eastAsia="ar-SA"/>
        </w:rPr>
        <w:t xml:space="preserve">услуга </w:t>
      </w:r>
      <w:r w:rsidRPr="00DB4446">
        <w:rPr>
          <w:rFonts w:ascii="Times New Roman" w:eastAsia="TimesNewRomanPS-BoldMT" w:hAnsi="Times New Roman"/>
          <w:b/>
          <w:bCs/>
          <w:kern w:val="1"/>
          <w:sz w:val="24"/>
          <w:szCs w:val="24"/>
          <w:u w:val="single"/>
          <w:lang w:eastAsia="ar-SA"/>
        </w:rPr>
        <w:t>- Одржавање мрежне опреме, на три године,</w:t>
      </w:r>
    </w:p>
    <w:p w:rsidR="00DB4446" w:rsidRPr="00DB4446" w:rsidRDefault="00DB4446" w:rsidP="00DB4446">
      <w:pPr>
        <w:suppressAutoHyphens/>
        <w:autoSpaceDE w:val="0"/>
        <w:autoSpaceDN w:val="0"/>
        <w:adjustRightInd w:val="0"/>
        <w:spacing w:after="0" w:line="240" w:lineRule="auto"/>
        <w:jc w:val="center"/>
        <w:rPr>
          <w:rFonts w:ascii="Times New Roman" w:eastAsia="TimesNewRomanPS-BoldMT" w:hAnsi="Times New Roman"/>
          <w:bCs/>
          <w:color w:val="000000"/>
          <w:kern w:val="1"/>
          <w:sz w:val="24"/>
          <w:szCs w:val="24"/>
          <w:lang w:eastAsia="ar-SA"/>
        </w:rPr>
      </w:pPr>
      <w:r w:rsidRPr="00DB4446">
        <w:rPr>
          <w:rFonts w:ascii="Times New Roman" w:eastAsia="TimesNewRomanPS-BoldMT" w:hAnsi="Times New Roman"/>
          <w:b/>
          <w:bCs/>
          <w:kern w:val="1"/>
          <w:sz w:val="24"/>
          <w:szCs w:val="24"/>
          <w:u w:val="single"/>
          <w:lang w:eastAsia="ar-SA"/>
        </w:rPr>
        <w:t>бр. 1-02-4042-32/19</w:t>
      </w:r>
      <w:r w:rsidRPr="00DB4446">
        <w:rPr>
          <w:rFonts w:ascii="Times New Roman" w:eastAsia="Arial Unicode MS" w:hAnsi="Times New Roman"/>
          <w:b/>
          <w:iCs/>
          <w:color w:val="000000"/>
          <w:kern w:val="1"/>
          <w:sz w:val="24"/>
          <w:szCs w:val="24"/>
          <w:u w:val="single"/>
          <w:lang w:eastAsia="ar-SA"/>
        </w:rPr>
        <w:t xml:space="preserve"> </w:t>
      </w:r>
      <w:r w:rsidRPr="00DB4446">
        <w:rPr>
          <w:rFonts w:ascii="Times New Roman" w:eastAsia="Arial Unicode MS" w:hAnsi="Times New Roman"/>
          <w:b/>
          <w:color w:val="000000"/>
          <w:kern w:val="1"/>
          <w:sz w:val="24"/>
          <w:szCs w:val="24"/>
          <w:u w:val="single"/>
          <w:lang w:eastAsia="ar-SA"/>
        </w:rPr>
        <w:t>-</w:t>
      </w:r>
      <w:r w:rsidRPr="00DB4446">
        <w:rPr>
          <w:rFonts w:ascii="Times New Roman" w:eastAsia="TimesNewRomanPSMT" w:hAnsi="Times New Roman"/>
          <w:b/>
          <w:bCs/>
          <w:color w:val="000000"/>
          <w:kern w:val="1"/>
          <w:sz w:val="24"/>
          <w:szCs w:val="24"/>
          <w:u w:val="single"/>
          <w:lang w:eastAsia="ar-SA"/>
        </w:rPr>
        <w:t xml:space="preserve"> </w:t>
      </w:r>
      <w:r w:rsidRPr="00DB4446">
        <w:rPr>
          <w:rFonts w:ascii="Times New Roman" w:eastAsia="TimesNewRomanPS-BoldMT" w:hAnsi="Times New Roman"/>
          <w:b/>
          <w:bCs/>
          <w:color w:val="000000"/>
          <w:kern w:val="1"/>
          <w:sz w:val="24"/>
          <w:szCs w:val="24"/>
          <w:u w:val="single"/>
          <w:lang w:eastAsia="ar-SA"/>
        </w:rPr>
        <w:t>НЕ ОТВАРАТИ”</w:t>
      </w:r>
      <w:r w:rsidRPr="00DB4446">
        <w:rPr>
          <w:rFonts w:ascii="Times New Roman" w:eastAsia="TimesNewRomanPS-BoldMT" w:hAnsi="Times New Roman"/>
          <w:bCs/>
          <w:color w:val="000000"/>
          <w:kern w:val="1"/>
          <w:sz w:val="24"/>
          <w:szCs w:val="24"/>
          <w:lang w:eastAsia="ar-SA"/>
        </w:rPr>
        <w:t>.</w:t>
      </w:r>
    </w:p>
    <w:p w:rsidR="00DB4446" w:rsidRPr="00DB4446" w:rsidRDefault="00DB4446" w:rsidP="00DB4446">
      <w:pPr>
        <w:suppressAutoHyphens/>
        <w:autoSpaceDE w:val="0"/>
        <w:autoSpaceDN w:val="0"/>
        <w:adjustRightInd w:val="0"/>
        <w:spacing w:after="0" w:line="240" w:lineRule="auto"/>
        <w:jc w:val="center"/>
        <w:rPr>
          <w:rFonts w:ascii="Times New Roman" w:eastAsia="TimesNewRomanPSMT" w:hAnsi="Times New Roman"/>
          <w:bCs/>
          <w:color w:val="000000"/>
          <w:kern w:val="1"/>
          <w:sz w:val="24"/>
          <w:szCs w:val="24"/>
          <w:lang w:eastAsia="ar-SA"/>
        </w:rPr>
      </w:pPr>
    </w:p>
    <w:p w:rsidR="00DB4446" w:rsidRPr="00DB4446" w:rsidRDefault="00DB4446" w:rsidP="00DB4446">
      <w:pPr>
        <w:suppressAutoHyphens/>
        <w:autoSpaceDE w:val="0"/>
        <w:autoSpaceDN w:val="0"/>
        <w:adjustRightInd w:val="0"/>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Понуда се сматра благовременом</w:t>
      </w:r>
      <w:r w:rsidRPr="00DB4446">
        <w:rPr>
          <w:rFonts w:ascii="Times New Roman" w:eastAsia="Arial Unicode MS" w:hAnsi="Times New Roman"/>
          <w:b/>
          <w:kern w:val="1"/>
          <w:sz w:val="24"/>
          <w:szCs w:val="24"/>
          <w:lang w:eastAsia="ar-SA"/>
        </w:rPr>
        <w:t xml:space="preserve"> </w:t>
      </w:r>
      <w:r w:rsidRPr="00DB4446">
        <w:rPr>
          <w:rFonts w:ascii="Times New Roman" w:eastAsia="Arial Unicode MS" w:hAnsi="Times New Roman"/>
          <w:kern w:val="1"/>
          <w:sz w:val="24"/>
          <w:szCs w:val="24"/>
          <w:lang w:eastAsia="ar-SA"/>
        </w:rPr>
        <w:t>уколико је примљена од стране наручиоца</w:t>
      </w:r>
    </w:p>
    <w:p w:rsidR="00DB4446" w:rsidRPr="00DB4446" w:rsidRDefault="00DB4446" w:rsidP="00DB4446">
      <w:pPr>
        <w:suppressAutoHyphens/>
        <w:autoSpaceDE w:val="0"/>
        <w:autoSpaceDN w:val="0"/>
        <w:adjustRightInd w:val="0"/>
        <w:spacing w:after="0" w:line="240" w:lineRule="auto"/>
        <w:jc w:val="center"/>
        <w:rPr>
          <w:rFonts w:ascii="Times New Roman" w:eastAsia="Arial Unicode MS" w:hAnsi="Times New Roman"/>
          <w:kern w:val="1"/>
          <w:sz w:val="24"/>
          <w:szCs w:val="24"/>
          <w:lang w:eastAsia="ar-SA"/>
        </w:rPr>
      </w:pPr>
      <w:r w:rsidRPr="00DB4446">
        <w:rPr>
          <w:rFonts w:ascii="Times New Roman" w:eastAsia="Arial Unicode MS" w:hAnsi="Times New Roman"/>
          <w:b/>
          <w:kern w:val="1"/>
          <w:sz w:val="24"/>
          <w:szCs w:val="24"/>
          <w:u w:val="single"/>
          <w:lang w:eastAsia="ar-SA"/>
        </w:rPr>
        <w:t>до 05.12.2019. године, до 10:00 часова</w:t>
      </w:r>
    </w:p>
    <w:p w:rsidR="00DB4446" w:rsidRPr="00DB4446" w:rsidRDefault="00DB4446" w:rsidP="00DB4446">
      <w:pPr>
        <w:suppressAutoHyphens/>
        <w:autoSpaceDE w:val="0"/>
        <w:autoSpaceDN w:val="0"/>
        <w:adjustRightInd w:val="0"/>
        <w:spacing w:after="0" w:line="240" w:lineRule="auto"/>
        <w:rPr>
          <w:rFonts w:ascii="Times New Roman" w:eastAsia="Arial Unicode MS" w:hAnsi="Times New Roman"/>
          <w:b/>
          <w:iCs/>
          <w:kern w:val="1"/>
          <w:sz w:val="24"/>
          <w:szCs w:val="24"/>
          <w:lang w:eastAsia="ar-SA"/>
        </w:rPr>
      </w:pPr>
    </w:p>
    <w:p w:rsidR="00DB4446" w:rsidRPr="00DB4446" w:rsidRDefault="00DB4446" w:rsidP="00DB4446">
      <w:pPr>
        <w:suppressAutoHyphens/>
        <w:autoSpaceDE w:val="0"/>
        <w:autoSpaceDN w:val="0"/>
        <w:adjustRightInd w:val="0"/>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r w:rsidRPr="00DB4446">
        <w:rPr>
          <w:rFonts w:ascii="Arial" w:eastAsia="Arial Unicode MS" w:hAnsi="Arial" w:cs="Arial"/>
          <w:kern w:val="1"/>
          <w:sz w:val="24"/>
          <w:szCs w:val="24"/>
          <w:lang w:eastAsia="ar-SA"/>
        </w:rPr>
        <w:t xml:space="preserve"> </w:t>
      </w:r>
      <w:r w:rsidRPr="00DB4446">
        <w:rPr>
          <w:rFonts w:ascii="Times New Roman" w:eastAsia="Arial Unicode MS" w:hAnsi="Times New Roman"/>
          <w:kern w:val="1"/>
          <w:sz w:val="24"/>
          <w:szCs w:val="24"/>
          <w:lang w:eastAsia="ar-SA"/>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DB4446" w:rsidRPr="00DB4446" w:rsidRDefault="00DB4446" w:rsidP="00DB4446">
      <w:pPr>
        <w:suppressAutoHyphens/>
        <w:spacing w:after="0" w:line="240" w:lineRule="auto"/>
        <w:rPr>
          <w:rFonts w:ascii="Times New Roman" w:eastAsia="Arial Unicode MS" w:hAnsi="Times New Roman"/>
          <w:b/>
          <w:color w:val="000000"/>
          <w:kern w:val="1"/>
          <w:sz w:val="24"/>
          <w:szCs w:val="24"/>
          <w:lang w:eastAsia="ar-SA"/>
        </w:rPr>
      </w:pPr>
      <w:r w:rsidRPr="00DB4446">
        <w:rPr>
          <w:rFonts w:ascii="Times New Roman" w:eastAsia="Arial Unicode MS" w:hAnsi="Times New Roman"/>
          <w:b/>
          <w:color w:val="000000"/>
          <w:kern w:val="1"/>
          <w:sz w:val="24"/>
          <w:szCs w:val="24"/>
          <w:lang w:eastAsia="ar-SA"/>
        </w:rPr>
        <w:t xml:space="preserve">  </w:t>
      </w:r>
    </w:p>
    <w:p w:rsidR="00DB4446" w:rsidRPr="00DB4446" w:rsidRDefault="00DB4446" w:rsidP="00DB4446">
      <w:pPr>
        <w:suppressAutoHyphens/>
        <w:spacing w:after="0" w:line="240" w:lineRule="auto"/>
        <w:rPr>
          <w:rFonts w:ascii="Times New Roman" w:eastAsia="TimesNewRomanPSMT" w:hAnsi="Times New Roman"/>
          <w:b/>
          <w:bCs/>
          <w:kern w:val="1"/>
          <w:sz w:val="24"/>
          <w:szCs w:val="24"/>
          <w:u w:val="single"/>
          <w:lang w:eastAsia="ar-SA"/>
        </w:rPr>
      </w:pPr>
      <w:r w:rsidRPr="00DB4446">
        <w:rPr>
          <w:rFonts w:ascii="Times New Roman" w:eastAsia="TimesNewRomanPSMT" w:hAnsi="Times New Roman"/>
          <w:b/>
          <w:bCs/>
          <w:kern w:val="1"/>
          <w:sz w:val="24"/>
          <w:szCs w:val="24"/>
          <w:u w:val="single"/>
          <w:lang w:eastAsia="ar-SA"/>
        </w:rPr>
        <w:t>Понуда мора да садржи:</w:t>
      </w:r>
    </w:p>
    <w:p w:rsidR="00DB4446" w:rsidRPr="00DB4446" w:rsidRDefault="00DB4446" w:rsidP="00DB4446">
      <w:pPr>
        <w:numPr>
          <w:ilvl w:val="0"/>
          <w:numId w:val="17"/>
        </w:numPr>
        <w:tabs>
          <w:tab w:val="num" w:pos="0"/>
        </w:tabs>
        <w:suppressAutoHyphens/>
        <w:spacing w:after="0" w:line="100" w:lineRule="atLeast"/>
        <w:rPr>
          <w:rFonts w:ascii="Times New Roman" w:eastAsia="Arial Unicode MS" w:hAnsi="Times New Roman"/>
          <w:bCs/>
          <w:iCs/>
          <w:kern w:val="1"/>
          <w:sz w:val="24"/>
          <w:szCs w:val="24"/>
          <w:lang w:eastAsia="ar-SA"/>
        </w:rPr>
      </w:pPr>
      <w:r w:rsidRPr="00DB4446">
        <w:rPr>
          <w:rFonts w:ascii="Times New Roman" w:eastAsia="Arial Unicode MS" w:hAnsi="Times New Roman"/>
          <w:b/>
          <w:bCs/>
          <w:kern w:val="1"/>
          <w:sz w:val="24"/>
          <w:szCs w:val="24"/>
          <w:lang w:val="sr-Cyrl-CS" w:eastAsia="ar-SA"/>
        </w:rPr>
        <w:t>Доказе о испуњености услова за учешће у</w:t>
      </w:r>
      <w:r w:rsidRPr="00DB4446">
        <w:rPr>
          <w:rFonts w:ascii="Times New Roman" w:eastAsia="Times New Roman" w:hAnsi="Times New Roman"/>
          <w:b/>
          <w:bCs/>
          <w:iCs/>
          <w:sz w:val="24"/>
          <w:szCs w:val="24"/>
          <w:lang w:val="sr-Cyrl-CS"/>
        </w:rPr>
        <w:t xml:space="preserve"> поступку</w:t>
      </w:r>
      <w:r w:rsidRPr="00DB4446">
        <w:rPr>
          <w:rFonts w:ascii="Times New Roman" w:eastAsia="Arial Unicode MS" w:hAnsi="Times New Roman"/>
          <w:b/>
          <w:bCs/>
          <w:kern w:val="1"/>
          <w:sz w:val="24"/>
          <w:szCs w:val="24"/>
          <w:lang w:val="sr-Cyrl-CS" w:eastAsia="ar-SA"/>
        </w:rPr>
        <w:t xml:space="preserve"> јавне набавке из чл. 75. и 76. Закона</w:t>
      </w:r>
      <w:r w:rsidRPr="00DB4446">
        <w:rPr>
          <w:rFonts w:ascii="Times New Roman" w:eastAsia="Arial Unicode MS" w:hAnsi="Times New Roman"/>
          <w:bCs/>
          <w:i/>
          <w:kern w:val="1"/>
          <w:sz w:val="24"/>
          <w:szCs w:val="24"/>
          <w:lang w:val="sr-Cyrl-CS" w:eastAsia="ar-SA"/>
        </w:rPr>
        <w:t xml:space="preserve"> </w:t>
      </w:r>
      <w:r w:rsidRPr="00DB4446">
        <w:rPr>
          <w:rFonts w:ascii="Times New Roman" w:eastAsia="Arial Unicode MS" w:hAnsi="Times New Roman"/>
          <w:bCs/>
          <w:kern w:val="1"/>
          <w:sz w:val="24"/>
          <w:szCs w:val="24"/>
          <w:lang w:val="sr-Cyrl-CS" w:eastAsia="ar-SA"/>
        </w:rPr>
        <w:t xml:space="preserve">- наведене </w:t>
      </w:r>
      <w:r w:rsidRPr="00DB4446">
        <w:rPr>
          <w:rFonts w:ascii="Times New Roman" w:eastAsia="Arial Unicode MS" w:hAnsi="Times New Roman"/>
          <w:kern w:val="1"/>
          <w:sz w:val="24"/>
          <w:szCs w:val="24"/>
          <w:lang w:val="ru-RU" w:eastAsia="ar-SA"/>
        </w:rPr>
        <w:t xml:space="preserve">у </w:t>
      </w:r>
      <w:r w:rsidRPr="00DB4446">
        <w:rPr>
          <w:rFonts w:ascii="Times New Roman" w:eastAsia="Arial Unicode MS" w:hAnsi="Times New Roman"/>
          <w:kern w:val="1"/>
          <w:sz w:val="24"/>
          <w:szCs w:val="24"/>
          <w:lang w:eastAsia="ar-SA"/>
        </w:rPr>
        <w:t>поглављу</w:t>
      </w:r>
      <w:r w:rsidRPr="00DB4446">
        <w:rPr>
          <w:rFonts w:ascii="Times New Roman" w:eastAsia="Arial Unicode MS" w:hAnsi="Times New Roman"/>
          <w:kern w:val="1"/>
          <w:sz w:val="24"/>
          <w:szCs w:val="24"/>
          <w:lang w:val="sr-Cyrl-CS" w:eastAsia="ar-SA"/>
        </w:rPr>
        <w:t xml:space="preserve"> </w:t>
      </w:r>
      <w:r w:rsidRPr="00DB4446">
        <w:rPr>
          <w:rFonts w:ascii="Times New Roman" w:eastAsia="TimesNewRomanPSMT" w:hAnsi="Times New Roman"/>
          <w:kern w:val="1"/>
          <w:sz w:val="24"/>
          <w:szCs w:val="24"/>
          <w:lang w:eastAsia="ar-SA"/>
        </w:rPr>
        <w:t>III</w:t>
      </w:r>
      <w:r w:rsidRPr="00DB4446">
        <w:rPr>
          <w:rFonts w:ascii="Times New Roman" w:eastAsia="Arial Unicode MS" w:hAnsi="Times New Roman"/>
          <w:kern w:val="1"/>
          <w:sz w:val="24"/>
          <w:szCs w:val="24"/>
          <w:lang w:val="sr-Cyrl-CS" w:eastAsia="ar-SA"/>
        </w:rPr>
        <w:t xml:space="preserve"> ове конкурсне документације</w:t>
      </w:r>
      <w:r w:rsidRPr="00DB4446">
        <w:rPr>
          <w:rFonts w:ascii="Times New Roman" w:eastAsia="Arial Unicode MS" w:hAnsi="Times New Roman"/>
          <w:bCs/>
          <w:kern w:val="1"/>
          <w:sz w:val="24"/>
          <w:szCs w:val="24"/>
          <w:lang w:val="sr-Cyrl-CS" w:eastAsia="ar-SA"/>
        </w:rPr>
        <w:t>;</w:t>
      </w:r>
    </w:p>
    <w:p w:rsidR="00DB4446" w:rsidRPr="00DB4446" w:rsidRDefault="00DB4446" w:rsidP="00DB4446">
      <w:pPr>
        <w:numPr>
          <w:ilvl w:val="0"/>
          <w:numId w:val="17"/>
        </w:numPr>
        <w:suppressAutoHyphens/>
        <w:spacing w:after="0" w:line="240" w:lineRule="auto"/>
        <w:rPr>
          <w:rFonts w:ascii="Times New Roman" w:eastAsia="Arial Unicode MS" w:hAnsi="Times New Roman"/>
          <w:b/>
          <w:bCs/>
          <w:iCs/>
          <w:kern w:val="1"/>
          <w:sz w:val="24"/>
          <w:szCs w:val="24"/>
          <w:lang w:eastAsia="ar-SA"/>
        </w:rPr>
      </w:pPr>
      <w:r w:rsidRPr="00DB4446">
        <w:rPr>
          <w:rFonts w:ascii="Times New Roman" w:eastAsia="TimesNewRomanPSMT" w:hAnsi="Times New Roman"/>
          <w:b/>
          <w:bCs/>
          <w:kern w:val="1"/>
          <w:sz w:val="24"/>
          <w:szCs w:val="24"/>
          <w:lang w:eastAsia="ar-SA"/>
        </w:rPr>
        <w:t>Образац понуде</w:t>
      </w:r>
      <w:r w:rsidRPr="00DB4446">
        <w:rPr>
          <w:rFonts w:ascii="Times New Roman" w:eastAsia="TimesNewRomanPSMT" w:hAnsi="Times New Roman"/>
          <w:bCs/>
          <w:kern w:val="1"/>
          <w:sz w:val="24"/>
          <w:szCs w:val="24"/>
          <w:lang w:eastAsia="ar-SA"/>
        </w:rPr>
        <w:t xml:space="preserve"> </w:t>
      </w:r>
      <w:r w:rsidRPr="00DB4446">
        <w:rPr>
          <w:rFonts w:ascii="Times New Roman" w:eastAsia="Arial Unicode MS" w:hAnsi="Times New Roman"/>
          <w:b/>
          <w:kern w:val="1"/>
          <w:sz w:val="24"/>
          <w:szCs w:val="24"/>
          <w:lang w:eastAsia="ar-SA"/>
        </w:rPr>
        <w:t>(Образац 1)</w:t>
      </w:r>
      <w:r w:rsidRPr="00DB4446">
        <w:rPr>
          <w:rFonts w:ascii="Times New Roman" w:eastAsia="Arial Unicode MS" w:hAnsi="Times New Roman"/>
          <w:b/>
          <w:iCs/>
          <w:kern w:val="1"/>
          <w:sz w:val="24"/>
          <w:szCs w:val="24"/>
          <w:lang w:eastAsia="ar-SA"/>
        </w:rPr>
        <w:t xml:space="preserve"> </w:t>
      </w:r>
      <w:r w:rsidRPr="00DB4446">
        <w:rPr>
          <w:rFonts w:ascii="Times New Roman" w:eastAsia="Arial Unicode MS" w:hAnsi="Times New Roman"/>
          <w:iCs/>
          <w:kern w:val="1"/>
          <w:sz w:val="24"/>
          <w:szCs w:val="24"/>
          <w:lang w:eastAsia="ar-SA"/>
        </w:rPr>
        <w:t>- попуњен и потписан</w:t>
      </w:r>
      <w:r w:rsidRPr="00DB4446">
        <w:rPr>
          <w:rFonts w:ascii="Times New Roman" w:eastAsia="Arial Unicode MS" w:hAnsi="Times New Roman"/>
          <w:bCs/>
          <w:iCs/>
          <w:kern w:val="1"/>
          <w:sz w:val="24"/>
          <w:szCs w:val="24"/>
          <w:lang w:eastAsia="ar-SA"/>
        </w:rPr>
        <w:t>;</w:t>
      </w:r>
    </w:p>
    <w:p w:rsidR="00DB4446" w:rsidRPr="00DB4446" w:rsidRDefault="00DB4446" w:rsidP="00DB4446">
      <w:pPr>
        <w:numPr>
          <w:ilvl w:val="0"/>
          <w:numId w:val="17"/>
        </w:numPr>
        <w:suppressAutoHyphens/>
        <w:spacing w:after="0" w:line="240" w:lineRule="auto"/>
        <w:rPr>
          <w:rFonts w:ascii="Times New Roman" w:eastAsia="Arial Unicode MS" w:hAnsi="Times New Roman"/>
          <w:b/>
          <w:bCs/>
          <w:iCs/>
          <w:kern w:val="1"/>
          <w:sz w:val="24"/>
          <w:szCs w:val="24"/>
          <w:lang w:eastAsia="ar-SA"/>
        </w:rPr>
      </w:pPr>
      <w:r w:rsidRPr="00DB4446">
        <w:rPr>
          <w:rFonts w:ascii="Times New Roman" w:eastAsia="TimesNewRomanPSMT" w:hAnsi="Times New Roman"/>
          <w:b/>
          <w:bCs/>
          <w:kern w:val="1"/>
          <w:sz w:val="24"/>
          <w:szCs w:val="24"/>
          <w:lang w:eastAsia="ar-SA"/>
        </w:rPr>
        <w:t>Образац трошкова припреме понуде</w:t>
      </w:r>
      <w:r w:rsidRPr="00DB4446">
        <w:rPr>
          <w:rFonts w:ascii="Times New Roman" w:eastAsia="TimesNewRomanPSMT" w:hAnsi="Times New Roman"/>
          <w:bCs/>
          <w:kern w:val="1"/>
          <w:sz w:val="24"/>
          <w:szCs w:val="24"/>
          <w:lang w:eastAsia="ar-SA"/>
        </w:rPr>
        <w:t xml:space="preserve"> </w:t>
      </w:r>
      <w:r w:rsidRPr="00DB4446">
        <w:rPr>
          <w:rFonts w:ascii="Times New Roman" w:eastAsia="Arial Unicode MS" w:hAnsi="Times New Roman"/>
          <w:b/>
          <w:kern w:val="1"/>
          <w:sz w:val="24"/>
          <w:szCs w:val="24"/>
          <w:lang w:eastAsia="ar-SA"/>
        </w:rPr>
        <w:t>(Образац 2)</w:t>
      </w:r>
      <w:r w:rsidRPr="00DB4446">
        <w:rPr>
          <w:rFonts w:ascii="Times New Roman" w:eastAsia="Arial Unicode MS" w:hAnsi="Times New Roman"/>
          <w:b/>
          <w:iCs/>
          <w:kern w:val="1"/>
          <w:sz w:val="24"/>
          <w:szCs w:val="24"/>
          <w:lang w:eastAsia="ar-SA"/>
        </w:rPr>
        <w:t xml:space="preserve"> </w:t>
      </w:r>
      <w:r w:rsidRPr="00DB4446">
        <w:rPr>
          <w:rFonts w:ascii="Times New Roman" w:eastAsia="Arial Unicode MS" w:hAnsi="Times New Roman"/>
          <w:b/>
          <w:i/>
          <w:iCs/>
          <w:kern w:val="1"/>
          <w:sz w:val="24"/>
          <w:szCs w:val="24"/>
          <w:lang w:eastAsia="ar-SA"/>
        </w:rPr>
        <w:t>(</w:t>
      </w:r>
      <w:r w:rsidRPr="00DB4446">
        <w:rPr>
          <w:rFonts w:ascii="Times New Roman" w:eastAsia="Arial Unicode MS" w:hAnsi="Times New Roman"/>
          <w:b/>
          <w:i/>
          <w:kern w:val="1"/>
          <w:sz w:val="24"/>
          <w:szCs w:val="24"/>
          <w:lang w:eastAsia="ar-SA"/>
        </w:rPr>
        <w:t>уколико понуђач тражи накнаду тих трошкова у својој понуди)</w:t>
      </w:r>
      <w:r w:rsidRPr="00DB4446">
        <w:rPr>
          <w:rFonts w:ascii="Times New Roman" w:eastAsia="Arial Unicode MS" w:hAnsi="Times New Roman"/>
          <w:kern w:val="1"/>
          <w:sz w:val="24"/>
          <w:szCs w:val="24"/>
          <w:lang w:eastAsia="ar-SA"/>
        </w:rPr>
        <w:t xml:space="preserve"> </w:t>
      </w:r>
      <w:r w:rsidRPr="00DB4446">
        <w:rPr>
          <w:rFonts w:ascii="Times New Roman" w:eastAsia="Arial Unicode MS" w:hAnsi="Times New Roman"/>
          <w:iCs/>
          <w:kern w:val="1"/>
          <w:sz w:val="24"/>
          <w:szCs w:val="24"/>
          <w:lang w:eastAsia="ar-SA"/>
        </w:rPr>
        <w:t>- попуњен и потписан</w:t>
      </w:r>
      <w:r w:rsidRPr="00DB4446">
        <w:rPr>
          <w:rFonts w:ascii="Times New Roman" w:eastAsia="Arial Unicode MS" w:hAnsi="Times New Roman"/>
          <w:kern w:val="1"/>
          <w:sz w:val="24"/>
          <w:szCs w:val="24"/>
          <w:lang w:eastAsia="ar-SA"/>
        </w:rPr>
        <w:t>;</w:t>
      </w:r>
    </w:p>
    <w:p w:rsidR="00DB4446" w:rsidRPr="00DB4446" w:rsidRDefault="00DB4446" w:rsidP="00DB4446">
      <w:pPr>
        <w:numPr>
          <w:ilvl w:val="0"/>
          <w:numId w:val="17"/>
        </w:numPr>
        <w:suppressAutoHyphens/>
        <w:spacing w:after="0" w:line="240" w:lineRule="auto"/>
        <w:rPr>
          <w:rFonts w:ascii="Times New Roman" w:eastAsia="Arial Unicode MS" w:hAnsi="Times New Roman"/>
          <w:b/>
          <w:bCs/>
          <w:iCs/>
          <w:kern w:val="1"/>
          <w:sz w:val="24"/>
          <w:szCs w:val="24"/>
          <w:lang w:eastAsia="ar-SA"/>
        </w:rPr>
      </w:pPr>
      <w:r w:rsidRPr="00DB4446">
        <w:rPr>
          <w:rFonts w:ascii="Times New Roman" w:eastAsia="Arial Unicode MS" w:hAnsi="Times New Roman"/>
          <w:b/>
          <w:bCs/>
          <w:iCs/>
          <w:kern w:val="1"/>
          <w:sz w:val="24"/>
          <w:szCs w:val="24"/>
          <w:lang w:eastAsia="ar-SA"/>
        </w:rPr>
        <w:t>Образац изјаве о независној понуди</w:t>
      </w:r>
      <w:r w:rsidRPr="00DB4446">
        <w:rPr>
          <w:rFonts w:ascii="Times New Roman" w:eastAsia="Arial Unicode MS" w:hAnsi="Times New Roman"/>
          <w:bCs/>
          <w:iCs/>
          <w:kern w:val="1"/>
          <w:sz w:val="24"/>
          <w:szCs w:val="24"/>
          <w:lang w:eastAsia="ar-SA"/>
        </w:rPr>
        <w:t xml:space="preserve"> </w:t>
      </w:r>
      <w:r w:rsidRPr="00DB4446">
        <w:rPr>
          <w:rFonts w:ascii="Times New Roman" w:eastAsia="Arial Unicode MS" w:hAnsi="Times New Roman"/>
          <w:b/>
          <w:kern w:val="1"/>
          <w:sz w:val="24"/>
          <w:szCs w:val="24"/>
          <w:lang w:eastAsia="ar-SA"/>
        </w:rPr>
        <w:t>(Образац 3)</w:t>
      </w:r>
      <w:r w:rsidRPr="00DB4446">
        <w:rPr>
          <w:rFonts w:ascii="Times New Roman" w:eastAsia="Arial Unicode MS" w:hAnsi="Times New Roman"/>
          <w:iCs/>
          <w:kern w:val="1"/>
          <w:sz w:val="24"/>
          <w:szCs w:val="24"/>
          <w:lang w:eastAsia="ar-SA"/>
        </w:rPr>
        <w:t xml:space="preserve"> - попуњен и потписан</w:t>
      </w:r>
      <w:r w:rsidRPr="00DB4446">
        <w:rPr>
          <w:rFonts w:ascii="Times New Roman" w:eastAsia="Arial Unicode MS" w:hAnsi="Times New Roman"/>
          <w:bCs/>
          <w:iCs/>
          <w:kern w:val="1"/>
          <w:sz w:val="24"/>
          <w:szCs w:val="24"/>
          <w:lang w:eastAsia="ar-SA"/>
        </w:rPr>
        <w:t>;</w:t>
      </w:r>
    </w:p>
    <w:p w:rsidR="00DB4446" w:rsidRPr="00DB4446" w:rsidRDefault="00DB4446" w:rsidP="00DB4446">
      <w:pPr>
        <w:numPr>
          <w:ilvl w:val="0"/>
          <w:numId w:val="17"/>
        </w:numPr>
        <w:tabs>
          <w:tab w:val="num" w:pos="0"/>
        </w:tabs>
        <w:suppressAutoHyphens/>
        <w:spacing w:after="0" w:line="100" w:lineRule="atLeast"/>
        <w:rPr>
          <w:rFonts w:ascii="Times New Roman" w:eastAsia="Arial Unicode MS" w:hAnsi="Times New Roman"/>
          <w:bCs/>
          <w:iCs/>
          <w:kern w:val="1"/>
          <w:sz w:val="24"/>
          <w:szCs w:val="24"/>
          <w:lang w:eastAsia="ar-SA"/>
        </w:rPr>
      </w:pPr>
      <w:r w:rsidRPr="00DB4446">
        <w:rPr>
          <w:rFonts w:ascii="Times New Roman" w:eastAsia="Arial Unicode MS" w:hAnsi="Times New Roman"/>
          <w:b/>
          <w:bCs/>
          <w:iCs/>
          <w:kern w:val="1"/>
          <w:sz w:val="24"/>
          <w:szCs w:val="24"/>
          <w:lang w:val="sr-Cyrl-CS" w:eastAsia="ar-SA"/>
        </w:rPr>
        <w:lastRenderedPageBreak/>
        <w:t>Образац изјаве о поштовању обавеза из чл. 75. ст. 2. Закона</w:t>
      </w:r>
      <w:r w:rsidRPr="00DB4446">
        <w:rPr>
          <w:rFonts w:ascii="Times New Roman" w:eastAsia="Arial Unicode MS" w:hAnsi="Times New Roman"/>
          <w:iCs/>
          <w:kern w:val="1"/>
          <w:sz w:val="24"/>
          <w:szCs w:val="24"/>
          <w:lang w:val="sr-Cyrl-CS" w:eastAsia="ar-SA"/>
        </w:rPr>
        <w:t xml:space="preserve"> </w:t>
      </w:r>
      <w:r w:rsidRPr="00DB4446">
        <w:rPr>
          <w:rFonts w:ascii="Times New Roman" w:eastAsia="Arial Unicode MS" w:hAnsi="Times New Roman"/>
          <w:b/>
          <w:kern w:val="1"/>
          <w:sz w:val="24"/>
          <w:szCs w:val="24"/>
          <w:lang w:val="sr-Cyrl-CS" w:eastAsia="ar-SA"/>
        </w:rPr>
        <w:t>(Образац 4)</w:t>
      </w:r>
      <w:r w:rsidRPr="00DB4446">
        <w:rPr>
          <w:rFonts w:ascii="Times New Roman" w:eastAsia="Arial Unicode MS" w:hAnsi="Times New Roman"/>
          <w:iCs/>
          <w:kern w:val="1"/>
          <w:sz w:val="24"/>
          <w:szCs w:val="24"/>
          <w:lang w:val="sr-Cyrl-CS" w:eastAsia="ar-SA"/>
        </w:rPr>
        <w:t xml:space="preserve"> - попуњен </w:t>
      </w:r>
      <w:r w:rsidRPr="00DB4446">
        <w:rPr>
          <w:rFonts w:ascii="Times New Roman" w:eastAsia="Arial Unicode MS" w:hAnsi="Times New Roman"/>
          <w:iCs/>
          <w:kern w:val="1"/>
          <w:sz w:val="24"/>
          <w:szCs w:val="24"/>
          <w:lang w:eastAsia="ar-SA"/>
        </w:rPr>
        <w:t>и потписан</w:t>
      </w:r>
      <w:r w:rsidRPr="00DB4446">
        <w:rPr>
          <w:rFonts w:ascii="Times New Roman" w:eastAsia="Arial Unicode MS" w:hAnsi="Times New Roman"/>
          <w:iCs/>
          <w:kern w:val="1"/>
          <w:sz w:val="24"/>
          <w:szCs w:val="24"/>
          <w:lang w:val="sr-Cyrl-CS" w:eastAsia="ar-SA"/>
        </w:rPr>
        <w:t>;</w:t>
      </w:r>
    </w:p>
    <w:p w:rsidR="00DB4446" w:rsidRPr="00DB4446" w:rsidRDefault="00DB4446" w:rsidP="00DB4446">
      <w:pPr>
        <w:numPr>
          <w:ilvl w:val="0"/>
          <w:numId w:val="17"/>
        </w:num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Times New Roman" w:hAnsi="Times New Roman"/>
          <w:b/>
          <w:kern w:val="1"/>
          <w:sz w:val="24"/>
          <w:szCs w:val="24"/>
        </w:rPr>
        <w:t xml:space="preserve">Образац </w:t>
      </w:r>
      <w:r w:rsidRPr="00DB4446">
        <w:rPr>
          <w:rFonts w:ascii="Times New Roman" w:eastAsia="Arial Unicode MS" w:hAnsi="Times New Roman"/>
          <w:b/>
          <w:iCs/>
          <w:kern w:val="1"/>
          <w:sz w:val="24"/>
          <w:szCs w:val="24"/>
          <w:lang w:val="sr-Cyrl-CS" w:eastAsia="ar-SA"/>
        </w:rPr>
        <w:t>изјаве о кључном техничком особљу и другим експертима који ће бити одговорни за извршење уговора</w:t>
      </w:r>
      <w:r w:rsidRPr="00DB4446">
        <w:rPr>
          <w:rFonts w:ascii="Times New Roman" w:hAnsi="Times New Roman"/>
          <w:b/>
          <w:kern w:val="1"/>
          <w:sz w:val="24"/>
          <w:szCs w:val="24"/>
        </w:rPr>
        <w:t xml:space="preserve"> </w:t>
      </w:r>
      <w:r w:rsidRPr="00DB4446">
        <w:rPr>
          <w:rFonts w:ascii="Times New Roman" w:eastAsia="Times New Roman" w:hAnsi="Times New Roman"/>
          <w:b/>
          <w:kern w:val="1"/>
          <w:sz w:val="24"/>
          <w:szCs w:val="24"/>
        </w:rPr>
        <w:t>(Образац 5)</w:t>
      </w:r>
      <w:r w:rsidRPr="00DB4446">
        <w:rPr>
          <w:rFonts w:ascii="Times New Roman" w:eastAsia="Arial Unicode MS" w:hAnsi="Times New Roman"/>
          <w:iCs/>
          <w:kern w:val="1"/>
          <w:sz w:val="24"/>
          <w:szCs w:val="24"/>
          <w:lang w:eastAsia="ar-SA"/>
        </w:rPr>
        <w:t xml:space="preserve"> - попуњен и потписан;</w:t>
      </w:r>
    </w:p>
    <w:p w:rsidR="00DB4446" w:rsidRPr="00DB4446" w:rsidRDefault="00DB4446" w:rsidP="00DB4446">
      <w:pPr>
        <w:numPr>
          <w:ilvl w:val="0"/>
          <w:numId w:val="17"/>
        </w:numPr>
        <w:suppressAutoHyphens/>
        <w:spacing w:after="0" w:line="240" w:lineRule="auto"/>
        <w:rPr>
          <w:rFonts w:ascii="Times New Roman" w:eastAsia="Arial Unicode MS" w:hAnsi="Times New Roman"/>
          <w:b/>
          <w:bCs/>
          <w:iCs/>
          <w:kern w:val="1"/>
          <w:sz w:val="24"/>
          <w:szCs w:val="24"/>
          <w:lang w:eastAsia="ar-SA"/>
        </w:rPr>
      </w:pPr>
      <w:r w:rsidRPr="00DB4446">
        <w:rPr>
          <w:rFonts w:ascii="Times New Roman" w:eastAsia="Arial Unicode MS" w:hAnsi="Times New Roman"/>
          <w:b/>
          <w:bCs/>
          <w:iCs/>
          <w:kern w:val="1"/>
          <w:sz w:val="24"/>
          <w:szCs w:val="24"/>
          <w:lang w:eastAsia="ar-SA"/>
        </w:rPr>
        <w:t xml:space="preserve">Модел уговора </w:t>
      </w:r>
      <w:r w:rsidRPr="00DB4446">
        <w:rPr>
          <w:rFonts w:ascii="Times New Roman" w:eastAsia="Arial Unicode MS" w:hAnsi="Times New Roman"/>
          <w:iCs/>
          <w:kern w:val="1"/>
          <w:sz w:val="24"/>
          <w:szCs w:val="24"/>
          <w:lang w:eastAsia="ar-SA"/>
        </w:rPr>
        <w:t>- попуњен и потписан;</w:t>
      </w:r>
    </w:p>
    <w:p w:rsidR="00DB4446" w:rsidRPr="00DB4446" w:rsidRDefault="00DB4446" w:rsidP="00DB4446">
      <w:pPr>
        <w:numPr>
          <w:ilvl w:val="0"/>
          <w:numId w:val="17"/>
        </w:num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
          <w:kern w:val="1"/>
          <w:sz w:val="24"/>
          <w:szCs w:val="24"/>
          <w:lang w:eastAsia="ar-SA"/>
        </w:rPr>
        <w:t xml:space="preserve">Споразум </w:t>
      </w:r>
      <w:r w:rsidRPr="00DB4446">
        <w:rPr>
          <w:rFonts w:ascii="Times New Roman" w:eastAsia="Arial Unicode MS" w:hAnsi="Times New Roman"/>
          <w:b/>
          <w:i/>
          <w:kern w:val="1"/>
          <w:sz w:val="24"/>
          <w:szCs w:val="24"/>
          <w:lang w:eastAsia="ar-SA"/>
        </w:rPr>
        <w:t>(уколико понуду подноси група понуђача)</w:t>
      </w:r>
      <w:r w:rsidRPr="00DB4446">
        <w:rPr>
          <w:rFonts w:ascii="Times New Roman" w:eastAsia="Arial Unicode MS" w:hAnsi="Times New Roman"/>
          <w:kern w:val="1"/>
          <w:sz w:val="24"/>
          <w:szCs w:val="24"/>
          <w:lang w:eastAsia="ar-SA"/>
        </w:rPr>
        <w:t xml:space="preserve"> - којим се понуђачи из групе међусобно и према наручиоцу обавезују на извршење јавне набавке а који чини саставни део заједничке понуде;</w:t>
      </w:r>
    </w:p>
    <w:p w:rsidR="00DB4446" w:rsidRPr="00DB4446" w:rsidRDefault="00DB4446" w:rsidP="00DB4446">
      <w:pPr>
        <w:numPr>
          <w:ilvl w:val="0"/>
          <w:numId w:val="17"/>
        </w:numPr>
        <w:suppressAutoHyphens/>
        <w:spacing w:after="0" w:line="240" w:lineRule="auto"/>
        <w:rPr>
          <w:rFonts w:ascii="Times New Roman" w:eastAsia="Arial Unicode MS" w:hAnsi="Times New Roman"/>
          <w:bCs/>
          <w:iCs/>
          <w:kern w:val="1"/>
          <w:sz w:val="24"/>
          <w:szCs w:val="24"/>
          <w:lang w:eastAsia="ar-SA"/>
        </w:rPr>
      </w:pPr>
      <w:r w:rsidRPr="00DB4446">
        <w:rPr>
          <w:rFonts w:ascii="Times New Roman" w:eastAsia="Arial Unicode MS" w:hAnsi="Times New Roman"/>
          <w:b/>
          <w:color w:val="000000"/>
          <w:kern w:val="1"/>
          <w:sz w:val="24"/>
          <w:szCs w:val="24"/>
          <w:lang w:eastAsia="ar-SA"/>
        </w:rPr>
        <w:t>Овлашћење за потписивање,</w:t>
      </w:r>
      <w:r w:rsidRPr="00DB4446">
        <w:rPr>
          <w:rFonts w:ascii="Times New Roman" w:eastAsia="Arial Unicode MS" w:hAnsi="Times New Roman"/>
          <w:color w:val="000000"/>
          <w:kern w:val="1"/>
          <w:sz w:val="24"/>
          <w:szCs w:val="24"/>
          <w:lang w:eastAsia="ar-SA"/>
        </w:rPr>
        <w:t xml:space="preserve"> уколико </w:t>
      </w:r>
      <w:r w:rsidRPr="00DB4446">
        <w:rPr>
          <w:rFonts w:ascii="Times New Roman" w:eastAsia="Arial Unicode MS" w:hAnsi="Times New Roman"/>
          <w:iCs/>
          <w:kern w:val="1"/>
          <w:sz w:val="24"/>
          <w:szCs w:val="24"/>
          <w:lang w:eastAsia="ar-SA"/>
        </w:rPr>
        <w:t xml:space="preserve">обрасце који подразумевају давање изјава под матерјалном и кривичном одговорношћу </w:t>
      </w:r>
      <w:r w:rsidRPr="00DB4446">
        <w:rPr>
          <w:rFonts w:ascii="Times New Roman" w:eastAsia="Arial Unicode MS" w:hAnsi="Times New Roman"/>
          <w:color w:val="000000"/>
          <w:kern w:val="1"/>
          <w:sz w:val="24"/>
          <w:szCs w:val="24"/>
          <w:lang w:eastAsia="ar-SA"/>
        </w:rPr>
        <w:t>потписује лице које није уписано у регистар као лице овлашћено за заступање.</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Понуда се сачињава тако што понуђач уписује тражене податке у обрасце дате у Конкурсној документацији. Обрасци морају бити читко попуњени по свим ставкама и потписани од стране овлашћеног лица. У случају већег броја подизвођача или понуђача из групе понуђача, поједине обрасце које попуњавају посебно, копирати у довољном броју примерака за сваког од њих, </w:t>
      </w:r>
      <w:r w:rsidRPr="00DB4446">
        <w:rPr>
          <w:rFonts w:ascii="Times New Roman" w:eastAsia="Arial Unicode MS" w:hAnsi="Times New Roman"/>
          <w:kern w:val="1"/>
          <w:sz w:val="24"/>
          <w:szCs w:val="24"/>
          <w:lang w:eastAsia="ar-SA"/>
        </w:rPr>
        <w:t>као и у случају да се понуда подноси за више партија</w:t>
      </w:r>
      <w:r w:rsidRPr="00DB4446">
        <w:rPr>
          <w:rFonts w:ascii="Times New Roman" w:eastAsia="Arial Unicode MS" w:hAnsi="Times New Roman"/>
          <w:color w:val="000000"/>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Свака учињена исправка, бељење или подебљавање, морају бити потписани од стране овлашћеног лица.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Пожељно је да сви обрасци и документи поднети у понуди буду сложени по напред наведеном редоследу и међусобно повезани у целину, тако да се не могу накнадно убацивати или одстрањивати и мењати појединачни листови, односно прилози а да се видно не оштете. </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iCs/>
          <w:kern w:val="1"/>
          <w:sz w:val="24"/>
          <w:szCs w:val="24"/>
          <w:lang w:eastAsia="ar-SA"/>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 изузев образаца који подразумевају давање изјава под матерјалном и кривичном одговорношћу (</w:t>
      </w:r>
      <w:r w:rsidRPr="00DB4446">
        <w:rPr>
          <w:rFonts w:ascii="Times New Roman" w:eastAsia="Arial Unicode MS" w:hAnsi="Times New Roman"/>
          <w:i/>
          <w:iCs/>
          <w:kern w:val="1"/>
          <w:sz w:val="24"/>
          <w:szCs w:val="24"/>
          <w:lang w:eastAsia="ar-SA"/>
        </w:rPr>
        <w:t>нпр. Изјава о независној понуди, Изјаве о поштовању обавеза из чл. 75. ст. 2. Закона и сл.</w:t>
      </w:r>
      <w:r w:rsidRPr="00DB4446">
        <w:rPr>
          <w:rFonts w:ascii="Times New Roman" w:eastAsia="Arial Unicode MS" w:hAnsi="Times New Roman"/>
          <w:iCs/>
          <w:kern w:val="1"/>
          <w:sz w:val="24"/>
          <w:szCs w:val="24"/>
          <w:lang w:eastAsia="ar-SA"/>
        </w:rPr>
        <w:t>), који морају бити попуњени и потписани, од стране сваког понуђача из групе понуђача, на посебним примерцима образаца.</w:t>
      </w:r>
      <w:r w:rsidRPr="00DB4446">
        <w:rPr>
          <w:rFonts w:ascii="Times New Roman" w:eastAsia="Arial Unicode MS" w:hAnsi="Times New Roman"/>
          <w:bCs/>
          <w:iCs/>
          <w:kern w:val="1"/>
          <w:sz w:val="24"/>
          <w:szCs w:val="24"/>
          <w:lang w:eastAsia="ar-SA"/>
        </w:rPr>
        <w:t xml:space="preserve"> У случају да се понуђачи определе да</w:t>
      </w:r>
      <w:r w:rsidRPr="00DB4446">
        <w:rPr>
          <w:rFonts w:ascii="Times New Roman" w:eastAsia="Arial Unicode MS" w:hAnsi="Times New Roman"/>
          <w:iCs/>
          <w:kern w:val="1"/>
          <w:sz w:val="24"/>
          <w:szCs w:val="24"/>
          <w:lang w:eastAsia="ar-SA"/>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sidRPr="00DB4446">
        <w:rPr>
          <w:rFonts w:ascii="Times New Roman" w:eastAsia="Arial Unicode MS" w:hAnsi="Times New Roman"/>
          <w:bCs/>
          <w:iCs/>
          <w:kern w:val="1"/>
          <w:sz w:val="24"/>
          <w:szCs w:val="24"/>
          <w:lang w:eastAsia="ar-SA"/>
        </w:rPr>
        <w:t xml:space="preserve"> наведено треба дефинисати </w:t>
      </w:r>
      <w:r w:rsidRPr="00DB4446">
        <w:rPr>
          <w:rFonts w:ascii="Times New Roman" w:eastAsia="Arial Unicode MS" w:hAnsi="Times New Roman"/>
          <w:kern w:val="1"/>
          <w:sz w:val="24"/>
          <w:szCs w:val="24"/>
          <w:lang w:eastAsia="ar-SA"/>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ст. 4. Закона.</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Наручилац ће одбити понуду ако има битне недостатке, односно ако:</w:t>
      </w:r>
    </w:p>
    <w:p w:rsidR="00DB4446" w:rsidRPr="00DB4446" w:rsidRDefault="00DB4446" w:rsidP="00DB4446">
      <w:pPr>
        <w:numPr>
          <w:ilvl w:val="1"/>
          <w:numId w:val="18"/>
        </w:num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понуђач не докаже да испуњава обавезне услове за учешће;</w:t>
      </w:r>
    </w:p>
    <w:p w:rsidR="00DB4446" w:rsidRPr="00DB4446" w:rsidRDefault="00DB4446" w:rsidP="00DB4446">
      <w:pPr>
        <w:numPr>
          <w:ilvl w:val="1"/>
          <w:numId w:val="18"/>
        </w:num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понуђач не докаже да испуњава додатне услове за учешће;</w:t>
      </w:r>
    </w:p>
    <w:p w:rsidR="00DB4446" w:rsidRPr="00DB4446" w:rsidRDefault="00DB4446" w:rsidP="00DB4446">
      <w:pPr>
        <w:numPr>
          <w:ilvl w:val="1"/>
          <w:numId w:val="18"/>
        </w:num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је понуђени рок важења понуде краћи од прописаног;</w:t>
      </w:r>
    </w:p>
    <w:p w:rsidR="00DB4446" w:rsidRPr="00DB4446" w:rsidRDefault="00DB4446" w:rsidP="00DB4446">
      <w:pPr>
        <w:numPr>
          <w:ilvl w:val="1"/>
          <w:numId w:val="18"/>
        </w:num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rsidR="00DB4446" w:rsidRPr="00DB4446" w:rsidRDefault="00DB4446" w:rsidP="00DB4446">
      <w:pPr>
        <w:tabs>
          <w:tab w:val="left" w:pos="1200"/>
        </w:tabs>
        <w:suppressAutoHyphens/>
        <w:spacing w:after="0" w:line="240" w:lineRule="auto"/>
        <w:rPr>
          <w:rFonts w:ascii="Times New Roman" w:eastAsia="Arial Unicode MS" w:hAnsi="Times New Roman"/>
          <w:bCs/>
          <w:iCs/>
          <w:color w:val="000000"/>
          <w:kern w:val="1"/>
          <w:sz w:val="20"/>
          <w:szCs w:val="20"/>
          <w:lang w:eastAsia="ar-SA"/>
        </w:rPr>
      </w:pPr>
    </w:p>
    <w:p w:rsidR="00DB4446" w:rsidRPr="00DB4446" w:rsidRDefault="00DB4446" w:rsidP="00DB4446">
      <w:pPr>
        <w:suppressAutoHyphens/>
        <w:spacing w:after="0" w:line="240" w:lineRule="auto"/>
        <w:rPr>
          <w:rFonts w:ascii="Times New Roman" w:eastAsia="Arial Unicode MS" w:hAnsi="Times New Roman"/>
          <w:b/>
          <w:kern w:val="1"/>
          <w:sz w:val="24"/>
          <w:szCs w:val="24"/>
          <w:u w:val="single"/>
          <w:lang w:eastAsia="ar-SA"/>
        </w:rPr>
      </w:pPr>
      <w:r w:rsidRPr="00DB4446">
        <w:rPr>
          <w:rFonts w:ascii="Times New Roman" w:eastAsia="Arial Unicode MS" w:hAnsi="Times New Roman"/>
          <w:b/>
          <w:kern w:val="1"/>
          <w:sz w:val="24"/>
          <w:szCs w:val="24"/>
          <w:u w:val="single"/>
          <w:lang w:eastAsia="ar-SA"/>
        </w:rPr>
        <w:t xml:space="preserve">Јавно отварање понуда обавиће се, на адреси седишта </w:t>
      </w:r>
      <w:r w:rsidRPr="00DB4446">
        <w:rPr>
          <w:rFonts w:ascii="Times New Roman" w:eastAsia="Arial Unicode MS" w:hAnsi="Times New Roman"/>
          <w:b/>
          <w:bCs/>
          <w:color w:val="000000"/>
          <w:kern w:val="1"/>
          <w:sz w:val="24"/>
          <w:szCs w:val="24"/>
          <w:u w:val="single"/>
          <w:lang w:eastAsia="ar-SA"/>
        </w:rPr>
        <w:t>Регулаторне агенције за електронске комуникације и поштанске услуге, Палмотићева 2, 11103 Београд</w:t>
      </w:r>
      <w:r w:rsidRPr="00DB4446">
        <w:rPr>
          <w:rFonts w:ascii="Times New Roman" w:eastAsia="Arial Unicode MS" w:hAnsi="Times New Roman"/>
          <w:b/>
          <w:kern w:val="1"/>
          <w:sz w:val="24"/>
          <w:szCs w:val="24"/>
          <w:u w:val="single"/>
          <w:lang w:eastAsia="ar-SA"/>
        </w:rPr>
        <w:t>, истог дана по истеку рока за подношење понуда, односно 05.12.2019. године, са почетком у 11:00 часова.</w:t>
      </w:r>
    </w:p>
    <w:p w:rsidR="00DB4446" w:rsidRPr="00DB4446" w:rsidRDefault="00DB4446" w:rsidP="00DB4446">
      <w:pPr>
        <w:tabs>
          <w:tab w:val="left" w:pos="1200"/>
        </w:tabs>
        <w:suppressAutoHyphens/>
        <w:spacing w:after="0" w:line="240" w:lineRule="auto"/>
        <w:rPr>
          <w:rFonts w:ascii="Times New Roman" w:eastAsia="TimesNewRomanPSMT" w:hAnsi="Times New Roman"/>
          <w:bCs/>
          <w:kern w:val="1"/>
          <w:sz w:val="24"/>
          <w:szCs w:val="24"/>
          <w:lang w:eastAsia="ar-SA"/>
        </w:rPr>
      </w:pPr>
    </w:p>
    <w:p w:rsidR="00DB4446" w:rsidRPr="00DB4446" w:rsidRDefault="00DB4446" w:rsidP="00DB4446">
      <w:pPr>
        <w:tabs>
          <w:tab w:val="left" w:pos="1200"/>
        </w:tabs>
        <w:suppressAutoHyphens/>
        <w:spacing w:after="0" w:line="240" w:lineRule="auto"/>
        <w:rPr>
          <w:rFonts w:ascii="Times New Roman" w:eastAsia="Arial Unicode MS" w:hAnsi="Times New Roman"/>
          <w:bCs/>
          <w:iCs/>
          <w:color w:val="000000"/>
          <w:kern w:val="1"/>
          <w:sz w:val="24"/>
          <w:szCs w:val="24"/>
          <w:lang w:eastAsia="ar-SA"/>
        </w:rPr>
      </w:pPr>
      <w:r w:rsidRPr="00DB4446">
        <w:rPr>
          <w:rFonts w:ascii="Times New Roman" w:eastAsia="TimesNewRomanPSMT" w:hAnsi="Times New Roman"/>
          <w:bCs/>
          <w:kern w:val="1"/>
          <w:sz w:val="24"/>
          <w:szCs w:val="24"/>
          <w:lang w:eastAsia="ar-SA"/>
        </w:rPr>
        <w:lastRenderedPageBreak/>
        <w:t>Представници понуђача који учествују у поступку отварања понуда, дужни су да пре</w:t>
      </w:r>
      <w:r w:rsidRPr="00DB4446">
        <w:rPr>
          <w:rFonts w:ascii="Times New Roman" w:eastAsia="TimesNewRomanPSMT" w:hAnsi="Times New Roman"/>
          <w:bCs/>
          <w:color w:val="000000"/>
          <w:kern w:val="1"/>
          <w:sz w:val="24"/>
          <w:szCs w:val="24"/>
          <w:lang w:eastAsia="ar-SA"/>
        </w:rPr>
        <w:t xml:space="preserve"> почетка јавног отварања понуда, поднесу пуномоћје за учешће у поступку отварања понуда (на меморандуму понуђача, заведено и потписано).</w:t>
      </w:r>
    </w:p>
    <w:p w:rsidR="00DB4446" w:rsidRPr="00DB4446" w:rsidRDefault="00DB4446" w:rsidP="00DB4446">
      <w:pPr>
        <w:tabs>
          <w:tab w:val="left" w:pos="1200"/>
        </w:tabs>
        <w:suppressAutoHyphens/>
        <w:spacing w:after="0" w:line="240" w:lineRule="auto"/>
        <w:rPr>
          <w:rFonts w:ascii="Times New Roman" w:eastAsia="Arial Unicode MS" w:hAnsi="Times New Roman"/>
          <w:bCs/>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iCs/>
          <w:color w:val="000000"/>
          <w:kern w:val="1"/>
          <w:sz w:val="24"/>
          <w:szCs w:val="24"/>
          <w:lang w:eastAsia="ar-SA"/>
        </w:rPr>
      </w:pPr>
      <w:r w:rsidRPr="00DB4446">
        <w:rPr>
          <w:rFonts w:ascii="Times New Roman" w:eastAsia="Arial Unicode MS" w:hAnsi="Times New Roman"/>
          <w:b/>
          <w:bCs/>
          <w:i/>
          <w:iCs/>
          <w:color w:val="000000"/>
          <w:kern w:val="1"/>
          <w:sz w:val="24"/>
          <w:szCs w:val="24"/>
          <w:lang w:eastAsia="ar-SA"/>
        </w:rPr>
        <w:t>3. ПОНУДА СА ВАРИЈАНТАМА</w:t>
      </w:r>
    </w:p>
    <w:p w:rsidR="00DB4446" w:rsidRPr="00DB4446" w:rsidRDefault="00DB4446" w:rsidP="00DB4446">
      <w:pPr>
        <w:suppressAutoHyphens/>
        <w:spacing w:after="0" w:line="240" w:lineRule="auto"/>
        <w:rPr>
          <w:rFonts w:ascii="Times New Roman" w:eastAsia="Arial Unicode MS" w:hAnsi="Times New Roman"/>
          <w:bCs/>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iCs/>
          <w:color w:val="000000"/>
          <w:kern w:val="1"/>
          <w:sz w:val="24"/>
          <w:szCs w:val="24"/>
          <w:lang w:eastAsia="ar-SA"/>
        </w:rPr>
      </w:pPr>
      <w:r w:rsidRPr="00DB4446">
        <w:rPr>
          <w:rFonts w:ascii="Times New Roman" w:eastAsia="Arial Unicode MS" w:hAnsi="Times New Roman"/>
          <w:bCs/>
          <w:iCs/>
          <w:color w:val="000000"/>
          <w:kern w:val="1"/>
          <w:sz w:val="24"/>
          <w:szCs w:val="24"/>
          <w:lang w:eastAsia="ar-SA"/>
        </w:rPr>
        <w:t>Подношење понуде са варијантама није дозвољено.</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b/>
          <w:bCs/>
          <w:i/>
          <w:iCs/>
          <w:color w:val="000000"/>
          <w:kern w:val="1"/>
          <w:sz w:val="24"/>
          <w:szCs w:val="24"/>
          <w:lang w:eastAsia="ar-SA"/>
        </w:rPr>
        <w:t xml:space="preserve">4. </w:t>
      </w:r>
      <w:r w:rsidRPr="00DB4446">
        <w:rPr>
          <w:rFonts w:ascii="Times New Roman" w:eastAsia="Arial Unicode MS" w:hAnsi="Times New Roman"/>
          <w:b/>
          <w:i/>
          <w:iCs/>
          <w:color w:val="000000"/>
          <w:kern w:val="1"/>
          <w:sz w:val="24"/>
          <w:szCs w:val="24"/>
          <w:lang w:eastAsia="ar-SA"/>
        </w:rPr>
        <w:t>НАЧИН ИЗМЕНЕ, ДОПУНЕ И ОПОЗИВА ПОНУДЕ</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Понуђач је дужан да јасно назначи који део понуде мења односно која документа накнадно доставља.</w:t>
      </w:r>
    </w:p>
    <w:p w:rsidR="00DB4446" w:rsidRPr="00DB4446" w:rsidRDefault="00DB4446" w:rsidP="00DB4446">
      <w:pPr>
        <w:suppressAutoHyphens/>
        <w:autoSpaceDE w:val="0"/>
        <w:autoSpaceDN w:val="0"/>
        <w:adjustRightInd w:val="0"/>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autoSpaceDE w:val="0"/>
        <w:autoSpaceDN w:val="0"/>
        <w:adjustRightInd w:val="0"/>
        <w:spacing w:after="0" w:line="240" w:lineRule="auto"/>
        <w:rPr>
          <w:rFonts w:ascii="Times New Roman" w:eastAsia="TimesNewRomanPSMT" w:hAnsi="Times New Roman"/>
          <w:bCs/>
          <w:color w:val="000000"/>
          <w:kern w:val="1"/>
          <w:sz w:val="24"/>
          <w:szCs w:val="24"/>
          <w:lang w:eastAsia="ar-SA"/>
        </w:rPr>
      </w:pPr>
      <w:r w:rsidRPr="00DB4446">
        <w:rPr>
          <w:rFonts w:ascii="Times New Roman" w:eastAsia="Arial Unicode MS" w:hAnsi="Times New Roman"/>
          <w:color w:val="000000"/>
          <w:kern w:val="1"/>
          <w:sz w:val="24"/>
          <w:szCs w:val="24"/>
          <w:lang w:eastAsia="ar-SA"/>
        </w:rPr>
        <w:t>И</w:t>
      </w:r>
      <w:r w:rsidRPr="00DB4446">
        <w:rPr>
          <w:rFonts w:ascii="Times New Roman" w:eastAsia="TimesNewRomanPSMT" w:hAnsi="Times New Roman"/>
          <w:bCs/>
          <w:iCs/>
          <w:color w:val="000000"/>
          <w:kern w:val="1"/>
          <w:sz w:val="24"/>
          <w:szCs w:val="24"/>
          <w:lang w:eastAsia="ar-SA"/>
        </w:rPr>
        <w:t xml:space="preserve">змену, допуну или опозив понуде </w:t>
      </w:r>
      <w:r w:rsidRPr="00DB4446">
        <w:rPr>
          <w:rFonts w:ascii="Times New Roman" w:eastAsia="TimesNewRomanPSMT" w:hAnsi="Times New Roman"/>
          <w:bCs/>
          <w:color w:val="000000"/>
          <w:kern w:val="1"/>
          <w:sz w:val="24"/>
          <w:szCs w:val="24"/>
          <w:lang w:eastAsia="ar-SA"/>
        </w:rPr>
        <w:t>доставити на адресу:</w:t>
      </w:r>
    </w:p>
    <w:p w:rsidR="00DB4446" w:rsidRPr="00DB4446" w:rsidRDefault="00DB4446" w:rsidP="00DB4446">
      <w:pPr>
        <w:suppressAutoHyphens/>
        <w:spacing w:after="0" w:line="240" w:lineRule="auto"/>
        <w:jc w:val="center"/>
        <w:rPr>
          <w:rFonts w:ascii="Times New Roman" w:eastAsia="Arial Unicode MS" w:hAnsi="Times New Roman"/>
          <w:b/>
          <w:bCs/>
          <w:color w:val="000000"/>
          <w:kern w:val="1"/>
          <w:sz w:val="24"/>
          <w:szCs w:val="24"/>
          <w:u w:val="single"/>
          <w:lang w:eastAsia="ar-SA"/>
        </w:rPr>
      </w:pPr>
      <w:r w:rsidRPr="00DB4446">
        <w:rPr>
          <w:rFonts w:ascii="Times New Roman" w:eastAsia="Arial Unicode MS" w:hAnsi="Times New Roman"/>
          <w:b/>
          <w:bCs/>
          <w:color w:val="000000"/>
          <w:kern w:val="1"/>
          <w:sz w:val="24"/>
          <w:szCs w:val="24"/>
          <w:u w:val="single"/>
          <w:lang w:eastAsia="ar-SA"/>
        </w:rPr>
        <w:t>Регулаторна агенција за електронске комуникације и поштанске услуге</w:t>
      </w:r>
    </w:p>
    <w:p w:rsidR="00DB4446" w:rsidRPr="00DB4446" w:rsidRDefault="00DB4446" w:rsidP="00DB4446">
      <w:pPr>
        <w:suppressAutoHyphens/>
        <w:autoSpaceDE w:val="0"/>
        <w:autoSpaceDN w:val="0"/>
        <w:adjustRightInd w:val="0"/>
        <w:spacing w:after="0" w:line="240" w:lineRule="auto"/>
        <w:jc w:val="center"/>
        <w:rPr>
          <w:rFonts w:ascii="Times New Roman" w:eastAsia="Arial Unicode MS" w:hAnsi="Times New Roman"/>
          <w:b/>
          <w:bCs/>
          <w:color w:val="000000"/>
          <w:kern w:val="1"/>
          <w:sz w:val="24"/>
          <w:szCs w:val="24"/>
          <w:u w:val="single"/>
          <w:lang w:eastAsia="ar-SA"/>
        </w:rPr>
      </w:pPr>
      <w:r w:rsidRPr="00DB4446">
        <w:rPr>
          <w:rFonts w:ascii="Times New Roman" w:eastAsia="Arial Unicode MS" w:hAnsi="Times New Roman"/>
          <w:b/>
          <w:bCs/>
          <w:color w:val="000000"/>
          <w:kern w:val="1"/>
          <w:sz w:val="24"/>
          <w:szCs w:val="24"/>
          <w:u w:val="single"/>
          <w:lang w:eastAsia="ar-SA"/>
        </w:rPr>
        <w:t xml:space="preserve">Палмотићева 2, 11103 Београд, </w:t>
      </w:r>
      <w:r w:rsidRPr="00DB4446">
        <w:rPr>
          <w:rFonts w:ascii="Times New Roman" w:eastAsia="Arial Unicode MS" w:hAnsi="Times New Roman"/>
          <w:b/>
          <w:color w:val="000000"/>
          <w:kern w:val="1"/>
          <w:sz w:val="24"/>
          <w:szCs w:val="24"/>
          <w:u w:val="single"/>
          <w:lang w:eastAsia="ar-SA"/>
        </w:rPr>
        <w:t>ПАК 106306</w:t>
      </w:r>
    </w:p>
    <w:p w:rsidR="00DB4446" w:rsidRPr="00DB4446" w:rsidRDefault="00DB4446" w:rsidP="00DB4446">
      <w:pPr>
        <w:suppressAutoHyphens/>
        <w:autoSpaceDE w:val="0"/>
        <w:autoSpaceDN w:val="0"/>
        <w:adjustRightInd w:val="0"/>
        <w:spacing w:after="0" w:line="240" w:lineRule="auto"/>
        <w:jc w:val="center"/>
        <w:rPr>
          <w:rFonts w:ascii="Times New Roman" w:eastAsia="Times New Roman" w:hAnsi="Times New Roman"/>
          <w:b/>
          <w:sz w:val="24"/>
          <w:szCs w:val="24"/>
          <w:u w:val="single"/>
        </w:rPr>
      </w:pPr>
      <w:r w:rsidRPr="00DB4446">
        <w:rPr>
          <w:rFonts w:ascii="Times New Roman" w:eastAsia="Times New Roman" w:hAnsi="Times New Roman"/>
          <w:b/>
          <w:sz w:val="24"/>
          <w:szCs w:val="24"/>
          <w:u w:val="single"/>
        </w:rPr>
        <w:t>- Писарница -</w:t>
      </w:r>
    </w:p>
    <w:p w:rsidR="00DB4446" w:rsidRPr="00DB4446" w:rsidRDefault="00DB4446" w:rsidP="00DB4446">
      <w:pPr>
        <w:suppressAutoHyphens/>
        <w:autoSpaceDE w:val="0"/>
        <w:autoSpaceDN w:val="0"/>
        <w:adjustRightInd w:val="0"/>
        <w:spacing w:after="0" w:line="240" w:lineRule="auto"/>
        <w:rPr>
          <w:rFonts w:ascii="Times New Roman" w:eastAsia="TimesNewRomanPSMT" w:hAnsi="Times New Roman"/>
          <w:bCs/>
          <w:color w:val="000000"/>
          <w:kern w:val="1"/>
          <w:sz w:val="24"/>
          <w:szCs w:val="24"/>
          <w:lang w:eastAsia="ar-SA"/>
        </w:rPr>
      </w:pPr>
      <w:r w:rsidRPr="00DB4446">
        <w:rPr>
          <w:rFonts w:ascii="Times New Roman" w:eastAsia="TimesNewRomanPSMT" w:hAnsi="Times New Roman"/>
          <w:bCs/>
          <w:color w:val="000000"/>
          <w:kern w:val="1"/>
          <w:sz w:val="24"/>
          <w:szCs w:val="24"/>
          <w:lang w:eastAsia="ar-SA"/>
        </w:rPr>
        <w:t>са назнаком:</w:t>
      </w:r>
    </w:p>
    <w:p w:rsidR="00DB4446" w:rsidRPr="00DB4446" w:rsidRDefault="00DB4446" w:rsidP="00DB4446">
      <w:pPr>
        <w:suppressAutoHyphens/>
        <w:autoSpaceDE w:val="0"/>
        <w:autoSpaceDN w:val="0"/>
        <w:adjustRightInd w:val="0"/>
        <w:spacing w:after="0" w:line="240" w:lineRule="auto"/>
        <w:rPr>
          <w:rFonts w:ascii="Times New Roman" w:eastAsia="TimesNewRomanPSMT" w:hAnsi="Times New Roman"/>
          <w:bCs/>
          <w:iCs/>
          <w:kern w:val="1"/>
          <w:sz w:val="24"/>
          <w:szCs w:val="24"/>
          <w:lang w:eastAsia="ar-SA"/>
        </w:rPr>
      </w:pPr>
      <w:r w:rsidRPr="00DB4446">
        <w:rPr>
          <w:rFonts w:ascii="Times New Roman" w:eastAsia="TimesNewRomanPSMT" w:hAnsi="Times New Roman"/>
          <w:bCs/>
          <w:iCs/>
          <w:color w:val="000000"/>
          <w:kern w:val="1"/>
          <w:sz w:val="24"/>
          <w:szCs w:val="24"/>
          <w:lang w:eastAsia="ar-SA"/>
        </w:rPr>
        <w:t>„</w:t>
      </w:r>
      <w:r w:rsidRPr="00DB4446">
        <w:rPr>
          <w:rFonts w:ascii="Times New Roman" w:eastAsia="TimesNewRomanPSMT" w:hAnsi="Times New Roman"/>
          <w:b/>
          <w:bCs/>
          <w:iCs/>
          <w:color w:val="000000"/>
          <w:kern w:val="1"/>
          <w:sz w:val="24"/>
          <w:szCs w:val="24"/>
          <w:lang w:eastAsia="ar-SA"/>
        </w:rPr>
        <w:t>Измена понуде</w:t>
      </w:r>
      <w:r w:rsidRPr="00DB4446">
        <w:rPr>
          <w:rFonts w:ascii="Times New Roman" w:eastAsia="TimesNewRomanPS-BoldMT" w:hAnsi="Times New Roman"/>
          <w:b/>
          <w:bCs/>
          <w:color w:val="000000"/>
          <w:kern w:val="1"/>
          <w:sz w:val="24"/>
          <w:szCs w:val="24"/>
          <w:lang w:eastAsia="ar-SA"/>
        </w:rPr>
        <w:t xml:space="preserve"> за јавну набавку </w:t>
      </w:r>
      <w:r w:rsidRPr="00DB4446">
        <w:rPr>
          <w:rFonts w:ascii="Times New Roman" w:eastAsia="Arial Unicode MS" w:hAnsi="Times New Roman"/>
          <w:b/>
          <w:color w:val="000000"/>
          <w:kern w:val="1"/>
          <w:sz w:val="24"/>
          <w:szCs w:val="24"/>
          <w:lang w:eastAsia="ar-SA"/>
        </w:rPr>
        <w:t xml:space="preserve">услуга </w:t>
      </w:r>
      <w:r w:rsidRPr="00DB4446">
        <w:rPr>
          <w:rFonts w:ascii="Times New Roman" w:eastAsia="TimesNewRomanPS-BoldMT" w:hAnsi="Times New Roman"/>
          <w:b/>
          <w:bCs/>
          <w:kern w:val="1"/>
          <w:sz w:val="24"/>
          <w:szCs w:val="24"/>
          <w:lang w:eastAsia="ar-SA"/>
        </w:rPr>
        <w:t xml:space="preserve">- </w:t>
      </w:r>
      <w:r w:rsidRPr="00DB4446">
        <w:rPr>
          <w:rFonts w:ascii="Times New Roman" w:eastAsia="Arial Unicode MS" w:hAnsi="Times New Roman"/>
          <w:b/>
          <w:bCs/>
          <w:color w:val="000000"/>
          <w:kern w:val="1"/>
          <w:sz w:val="24"/>
          <w:szCs w:val="24"/>
          <w:lang w:eastAsia="ar-SA"/>
        </w:rPr>
        <w:t>Одржавање мрежне опреме, на три године</w:t>
      </w:r>
      <w:r w:rsidRPr="00DB4446">
        <w:rPr>
          <w:rFonts w:ascii="Times New Roman" w:eastAsia="Times New Roman" w:hAnsi="Times New Roman"/>
          <w:b/>
          <w:color w:val="000000"/>
          <w:kern w:val="1"/>
          <w:sz w:val="24"/>
          <w:szCs w:val="24"/>
          <w:lang w:eastAsia="ar-SA"/>
        </w:rPr>
        <w:t>,</w:t>
      </w:r>
      <w:r w:rsidRPr="00DB4446">
        <w:rPr>
          <w:rFonts w:ascii="Times New Roman" w:eastAsia="Times New Roman" w:hAnsi="Times New Roman"/>
          <w:color w:val="000000"/>
          <w:kern w:val="1"/>
          <w:sz w:val="24"/>
          <w:szCs w:val="24"/>
          <w:lang w:eastAsia="ar-SA"/>
        </w:rPr>
        <w:t xml:space="preserve"> </w:t>
      </w:r>
      <w:r w:rsidRPr="00DB4446">
        <w:rPr>
          <w:rFonts w:ascii="Times New Roman" w:eastAsia="Times New Roman" w:hAnsi="Times New Roman"/>
          <w:b/>
          <w:color w:val="000000"/>
          <w:kern w:val="1"/>
          <w:sz w:val="24"/>
          <w:szCs w:val="24"/>
          <w:lang w:eastAsia="ar-SA"/>
        </w:rPr>
        <w:t>бр. 1-02-4042-32/</w:t>
      </w:r>
      <w:r w:rsidRPr="00DB4446">
        <w:rPr>
          <w:rFonts w:ascii="Times New Roman" w:eastAsia="Times New Roman" w:hAnsi="Times New Roman"/>
          <w:b/>
          <w:kern w:val="1"/>
          <w:sz w:val="24"/>
          <w:szCs w:val="24"/>
          <w:lang w:eastAsia="ar-SA"/>
        </w:rPr>
        <w:t>19</w:t>
      </w:r>
      <w:r w:rsidRPr="00DB4446">
        <w:rPr>
          <w:rFonts w:ascii="Times New Roman" w:eastAsia="Arial Unicode MS" w:hAnsi="Times New Roman"/>
          <w:b/>
          <w:color w:val="000000"/>
          <w:kern w:val="1"/>
          <w:sz w:val="24"/>
          <w:szCs w:val="24"/>
          <w:lang w:eastAsia="ar-SA"/>
        </w:rPr>
        <w:t xml:space="preserve"> </w:t>
      </w:r>
      <w:r w:rsidRPr="00DB4446">
        <w:rPr>
          <w:rFonts w:ascii="Times New Roman" w:eastAsia="TimesNewRomanPSMT" w:hAnsi="Times New Roman"/>
          <w:b/>
          <w:bCs/>
          <w:kern w:val="1"/>
          <w:sz w:val="24"/>
          <w:szCs w:val="24"/>
          <w:lang w:eastAsia="ar-SA"/>
        </w:rPr>
        <w:t xml:space="preserve">- </w:t>
      </w:r>
      <w:r w:rsidRPr="00DB4446">
        <w:rPr>
          <w:rFonts w:ascii="Times New Roman" w:eastAsia="TimesNewRomanPS-BoldMT" w:hAnsi="Times New Roman"/>
          <w:b/>
          <w:bCs/>
          <w:kern w:val="1"/>
          <w:sz w:val="24"/>
          <w:szCs w:val="24"/>
          <w:lang w:eastAsia="ar-SA"/>
        </w:rPr>
        <w:t>НЕ ОТВАРАТИ”</w:t>
      </w:r>
      <w:r w:rsidRPr="00DB4446">
        <w:rPr>
          <w:rFonts w:ascii="Times New Roman" w:eastAsia="TimesNewRomanPSMT" w:hAnsi="Times New Roman"/>
          <w:bCs/>
          <w:iCs/>
          <w:kern w:val="1"/>
          <w:sz w:val="24"/>
          <w:szCs w:val="24"/>
          <w:lang w:eastAsia="ar-SA"/>
        </w:rPr>
        <w:t xml:space="preserve"> или</w:t>
      </w:r>
    </w:p>
    <w:p w:rsidR="00DB4446" w:rsidRPr="00DB4446" w:rsidRDefault="00DB4446" w:rsidP="00DB4446">
      <w:pPr>
        <w:suppressAutoHyphens/>
        <w:spacing w:after="0" w:line="240" w:lineRule="auto"/>
        <w:rPr>
          <w:rFonts w:ascii="Times New Roman" w:eastAsia="TimesNewRomanPSMT" w:hAnsi="Times New Roman"/>
          <w:bCs/>
          <w:iCs/>
          <w:kern w:val="1"/>
          <w:sz w:val="24"/>
          <w:szCs w:val="24"/>
          <w:lang w:eastAsia="ar-SA"/>
        </w:rPr>
      </w:pPr>
      <w:r w:rsidRPr="00DB4446">
        <w:rPr>
          <w:rFonts w:ascii="Times New Roman" w:eastAsia="TimesNewRomanPSMT" w:hAnsi="Times New Roman"/>
          <w:bCs/>
          <w:iCs/>
          <w:kern w:val="1"/>
          <w:sz w:val="24"/>
          <w:szCs w:val="24"/>
          <w:lang w:eastAsia="ar-SA"/>
        </w:rPr>
        <w:t>„</w:t>
      </w:r>
      <w:r w:rsidRPr="00DB4446">
        <w:rPr>
          <w:rFonts w:ascii="Times New Roman" w:eastAsia="TimesNewRomanPSMT" w:hAnsi="Times New Roman"/>
          <w:b/>
          <w:bCs/>
          <w:iCs/>
          <w:kern w:val="1"/>
          <w:sz w:val="24"/>
          <w:szCs w:val="24"/>
          <w:lang w:eastAsia="ar-SA"/>
        </w:rPr>
        <w:t>Допуна понуде</w:t>
      </w:r>
      <w:r w:rsidRPr="00DB4446">
        <w:rPr>
          <w:rFonts w:ascii="Times New Roman" w:eastAsia="TimesNewRomanPSMT" w:hAnsi="Times New Roman"/>
          <w:bCs/>
          <w:iCs/>
          <w:kern w:val="1"/>
          <w:sz w:val="24"/>
          <w:szCs w:val="24"/>
          <w:lang w:eastAsia="ar-SA"/>
        </w:rPr>
        <w:t xml:space="preserve"> </w:t>
      </w:r>
      <w:r w:rsidRPr="00DB4446">
        <w:rPr>
          <w:rFonts w:ascii="Times New Roman" w:eastAsia="TimesNewRomanPS-BoldMT" w:hAnsi="Times New Roman"/>
          <w:b/>
          <w:bCs/>
          <w:kern w:val="1"/>
          <w:sz w:val="24"/>
          <w:szCs w:val="24"/>
          <w:lang w:eastAsia="ar-SA"/>
        </w:rPr>
        <w:t xml:space="preserve">за јавну набавку </w:t>
      </w:r>
      <w:r w:rsidRPr="00DB4446">
        <w:rPr>
          <w:rFonts w:ascii="Times New Roman" w:eastAsia="Arial Unicode MS" w:hAnsi="Times New Roman"/>
          <w:b/>
          <w:color w:val="000000"/>
          <w:kern w:val="1"/>
          <w:sz w:val="24"/>
          <w:szCs w:val="24"/>
          <w:lang w:eastAsia="ar-SA"/>
        </w:rPr>
        <w:t xml:space="preserve">услуга </w:t>
      </w:r>
      <w:r w:rsidRPr="00DB4446">
        <w:rPr>
          <w:rFonts w:ascii="Times New Roman" w:eastAsia="TimesNewRomanPS-BoldMT" w:hAnsi="Times New Roman"/>
          <w:b/>
          <w:bCs/>
          <w:kern w:val="1"/>
          <w:sz w:val="24"/>
          <w:szCs w:val="24"/>
          <w:lang w:eastAsia="ar-SA"/>
        </w:rPr>
        <w:t xml:space="preserve">- </w:t>
      </w:r>
      <w:r w:rsidRPr="00DB4446">
        <w:rPr>
          <w:rFonts w:ascii="Times New Roman" w:eastAsia="Arial Unicode MS" w:hAnsi="Times New Roman"/>
          <w:b/>
          <w:bCs/>
          <w:color w:val="000000"/>
          <w:kern w:val="1"/>
          <w:sz w:val="24"/>
          <w:szCs w:val="24"/>
          <w:lang w:eastAsia="ar-SA"/>
        </w:rPr>
        <w:t>Одржавање мрежне опреме, на три године</w:t>
      </w:r>
      <w:r w:rsidRPr="00DB4446">
        <w:rPr>
          <w:rFonts w:ascii="Times New Roman" w:eastAsia="Times New Roman" w:hAnsi="Times New Roman"/>
          <w:b/>
          <w:color w:val="000000"/>
          <w:kern w:val="1"/>
          <w:sz w:val="24"/>
          <w:szCs w:val="24"/>
          <w:lang w:eastAsia="ar-SA"/>
        </w:rPr>
        <w:t>,</w:t>
      </w:r>
      <w:r w:rsidRPr="00DB4446">
        <w:rPr>
          <w:rFonts w:ascii="Times New Roman" w:eastAsia="Times New Roman" w:hAnsi="Times New Roman"/>
          <w:color w:val="000000"/>
          <w:kern w:val="1"/>
          <w:sz w:val="24"/>
          <w:szCs w:val="24"/>
          <w:lang w:eastAsia="ar-SA"/>
        </w:rPr>
        <w:t xml:space="preserve"> </w:t>
      </w:r>
      <w:r w:rsidRPr="00DB4446">
        <w:rPr>
          <w:rFonts w:ascii="Times New Roman" w:eastAsia="Times New Roman" w:hAnsi="Times New Roman"/>
          <w:b/>
          <w:color w:val="000000"/>
          <w:kern w:val="1"/>
          <w:sz w:val="24"/>
          <w:szCs w:val="24"/>
          <w:lang w:eastAsia="ar-SA"/>
        </w:rPr>
        <w:t>бр. 1-02-4042-32/</w:t>
      </w:r>
      <w:r w:rsidRPr="00DB4446">
        <w:rPr>
          <w:rFonts w:ascii="Times New Roman" w:eastAsia="Times New Roman" w:hAnsi="Times New Roman"/>
          <w:b/>
          <w:kern w:val="1"/>
          <w:sz w:val="24"/>
          <w:szCs w:val="24"/>
          <w:lang w:eastAsia="ar-SA"/>
        </w:rPr>
        <w:t>19</w:t>
      </w:r>
      <w:r w:rsidRPr="00DB4446">
        <w:rPr>
          <w:rFonts w:ascii="Times New Roman" w:eastAsia="Arial Unicode MS" w:hAnsi="Times New Roman"/>
          <w:b/>
          <w:color w:val="000000"/>
          <w:kern w:val="1"/>
          <w:sz w:val="24"/>
          <w:szCs w:val="24"/>
          <w:lang w:eastAsia="ar-SA"/>
        </w:rPr>
        <w:t xml:space="preserve"> </w:t>
      </w:r>
      <w:r w:rsidRPr="00DB4446">
        <w:rPr>
          <w:rFonts w:ascii="Times New Roman" w:eastAsia="TimesNewRomanPSMT" w:hAnsi="Times New Roman"/>
          <w:b/>
          <w:bCs/>
          <w:kern w:val="1"/>
          <w:sz w:val="24"/>
          <w:szCs w:val="24"/>
          <w:lang w:eastAsia="ar-SA"/>
        </w:rPr>
        <w:t xml:space="preserve">- </w:t>
      </w:r>
      <w:r w:rsidRPr="00DB4446">
        <w:rPr>
          <w:rFonts w:ascii="Times New Roman" w:eastAsia="TimesNewRomanPS-BoldMT" w:hAnsi="Times New Roman"/>
          <w:b/>
          <w:bCs/>
          <w:kern w:val="1"/>
          <w:sz w:val="24"/>
          <w:szCs w:val="24"/>
          <w:lang w:eastAsia="ar-SA"/>
        </w:rPr>
        <w:t>НЕ ОТВАРАТИ”</w:t>
      </w:r>
      <w:r w:rsidRPr="00DB4446">
        <w:rPr>
          <w:rFonts w:ascii="Times New Roman" w:eastAsia="TimesNewRomanPSMT" w:hAnsi="Times New Roman"/>
          <w:bCs/>
          <w:iCs/>
          <w:kern w:val="1"/>
          <w:sz w:val="24"/>
          <w:szCs w:val="24"/>
          <w:lang w:eastAsia="ar-SA"/>
        </w:rPr>
        <w:t xml:space="preserve"> или</w:t>
      </w:r>
    </w:p>
    <w:p w:rsidR="00DB4446" w:rsidRPr="00DB4446" w:rsidRDefault="00DB4446" w:rsidP="00DB4446">
      <w:pPr>
        <w:suppressAutoHyphens/>
        <w:spacing w:after="0" w:line="240" w:lineRule="auto"/>
        <w:rPr>
          <w:rFonts w:ascii="Times New Roman" w:eastAsia="TimesNewRomanPSMT" w:hAnsi="Times New Roman"/>
          <w:bCs/>
          <w:iCs/>
          <w:kern w:val="1"/>
          <w:sz w:val="24"/>
          <w:szCs w:val="24"/>
          <w:lang w:eastAsia="ar-SA"/>
        </w:rPr>
      </w:pPr>
      <w:r w:rsidRPr="00DB4446">
        <w:rPr>
          <w:rFonts w:ascii="Times New Roman" w:eastAsia="TimesNewRomanPSMT" w:hAnsi="Times New Roman"/>
          <w:bCs/>
          <w:iCs/>
          <w:kern w:val="1"/>
          <w:sz w:val="24"/>
          <w:szCs w:val="24"/>
          <w:lang w:eastAsia="ar-SA"/>
        </w:rPr>
        <w:t>„</w:t>
      </w:r>
      <w:r w:rsidRPr="00DB4446">
        <w:rPr>
          <w:rFonts w:ascii="Times New Roman" w:eastAsia="TimesNewRomanPSMT" w:hAnsi="Times New Roman"/>
          <w:b/>
          <w:bCs/>
          <w:iCs/>
          <w:kern w:val="1"/>
          <w:sz w:val="24"/>
          <w:szCs w:val="24"/>
          <w:lang w:eastAsia="ar-SA"/>
        </w:rPr>
        <w:t>Опозив понуде</w:t>
      </w:r>
      <w:r w:rsidRPr="00DB4446">
        <w:rPr>
          <w:rFonts w:ascii="Times New Roman" w:eastAsia="TimesNewRomanPSMT" w:hAnsi="Times New Roman"/>
          <w:bCs/>
          <w:iCs/>
          <w:kern w:val="1"/>
          <w:sz w:val="24"/>
          <w:szCs w:val="24"/>
          <w:lang w:eastAsia="ar-SA"/>
        </w:rPr>
        <w:t xml:space="preserve"> </w:t>
      </w:r>
      <w:r w:rsidRPr="00DB4446">
        <w:rPr>
          <w:rFonts w:ascii="Times New Roman" w:eastAsia="TimesNewRomanPS-BoldMT" w:hAnsi="Times New Roman"/>
          <w:b/>
          <w:bCs/>
          <w:kern w:val="1"/>
          <w:sz w:val="24"/>
          <w:szCs w:val="24"/>
          <w:lang w:eastAsia="ar-SA"/>
        </w:rPr>
        <w:t xml:space="preserve">за јавну набавку </w:t>
      </w:r>
      <w:r w:rsidRPr="00DB4446">
        <w:rPr>
          <w:rFonts w:ascii="Times New Roman" w:eastAsia="Arial Unicode MS" w:hAnsi="Times New Roman"/>
          <w:b/>
          <w:color w:val="000000"/>
          <w:kern w:val="1"/>
          <w:sz w:val="24"/>
          <w:szCs w:val="24"/>
          <w:lang w:eastAsia="ar-SA"/>
        </w:rPr>
        <w:t xml:space="preserve">услуга </w:t>
      </w:r>
      <w:r w:rsidRPr="00DB4446">
        <w:rPr>
          <w:rFonts w:ascii="Times New Roman" w:eastAsia="TimesNewRomanPS-BoldMT" w:hAnsi="Times New Roman"/>
          <w:b/>
          <w:bCs/>
          <w:kern w:val="1"/>
          <w:sz w:val="24"/>
          <w:szCs w:val="24"/>
          <w:lang w:eastAsia="ar-SA"/>
        </w:rPr>
        <w:t xml:space="preserve">- </w:t>
      </w:r>
      <w:r w:rsidRPr="00DB4446">
        <w:rPr>
          <w:rFonts w:ascii="Times New Roman" w:eastAsia="Arial Unicode MS" w:hAnsi="Times New Roman"/>
          <w:b/>
          <w:bCs/>
          <w:color w:val="000000"/>
          <w:kern w:val="1"/>
          <w:sz w:val="24"/>
          <w:szCs w:val="24"/>
          <w:lang w:eastAsia="ar-SA"/>
        </w:rPr>
        <w:t>Одржавање мрежне опреме, на три године</w:t>
      </w:r>
      <w:r w:rsidRPr="00DB4446">
        <w:rPr>
          <w:rFonts w:ascii="Times New Roman" w:eastAsia="Times New Roman" w:hAnsi="Times New Roman"/>
          <w:b/>
          <w:color w:val="000000"/>
          <w:kern w:val="1"/>
          <w:sz w:val="24"/>
          <w:szCs w:val="24"/>
          <w:lang w:eastAsia="ar-SA"/>
        </w:rPr>
        <w:t>,</w:t>
      </w:r>
      <w:r w:rsidRPr="00DB4446">
        <w:rPr>
          <w:rFonts w:ascii="Times New Roman" w:eastAsia="Times New Roman" w:hAnsi="Times New Roman"/>
          <w:color w:val="000000"/>
          <w:kern w:val="1"/>
          <w:sz w:val="24"/>
          <w:szCs w:val="24"/>
          <w:lang w:eastAsia="ar-SA"/>
        </w:rPr>
        <w:t xml:space="preserve"> </w:t>
      </w:r>
      <w:r w:rsidRPr="00DB4446">
        <w:rPr>
          <w:rFonts w:ascii="Times New Roman" w:eastAsia="Times New Roman" w:hAnsi="Times New Roman"/>
          <w:b/>
          <w:color w:val="000000"/>
          <w:kern w:val="1"/>
          <w:sz w:val="24"/>
          <w:szCs w:val="24"/>
          <w:lang w:eastAsia="ar-SA"/>
        </w:rPr>
        <w:t>бр. 1-02-4042-32/</w:t>
      </w:r>
      <w:r w:rsidRPr="00DB4446">
        <w:rPr>
          <w:rFonts w:ascii="Times New Roman" w:eastAsia="Times New Roman" w:hAnsi="Times New Roman"/>
          <w:b/>
          <w:kern w:val="1"/>
          <w:sz w:val="24"/>
          <w:szCs w:val="24"/>
          <w:lang w:eastAsia="ar-SA"/>
        </w:rPr>
        <w:t>19</w:t>
      </w:r>
      <w:r w:rsidRPr="00DB4446">
        <w:rPr>
          <w:rFonts w:ascii="Times New Roman" w:eastAsia="Arial Unicode MS" w:hAnsi="Times New Roman"/>
          <w:b/>
          <w:color w:val="000000"/>
          <w:kern w:val="1"/>
          <w:sz w:val="24"/>
          <w:szCs w:val="24"/>
          <w:lang w:eastAsia="ar-SA"/>
        </w:rPr>
        <w:t xml:space="preserve"> </w:t>
      </w:r>
      <w:r w:rsidRPr="00DB4446">
        <w:rPr>
          <w:rFonts w:ascii="Times New Roman" w:eastAsia="TimesNewRomanPSMT" w:hAnsi="Times New Roman"/>
          <w:b/>
          <w:bCs/>
          <w:kern w:val="1"/>
          <w:sz w:val="24"/>
          <w:szCs w:val="24"/>
          <w:lang w:eastAsia="ar-SA"/>
        </w:rPr>
        <w:t xml:space="preserve">- </w:t>
      </w:r>
      <w:r w:rsidRPr="00DB4446">
        <w:rPr>
          <w:rFonts w:ascii="Times New Roman" w:eastAsia="TimesNewRomanPS-BoldMT" w:hAnsi="Times New Roman"/>
          <w:b/>
          <w:bCs/>
          <w:kern w:val="1"/>
          <w:sz w:val="24"/>
          <w:szCs w:val="24"/>
          <w:lang w:eastAsia="ar-SA"/>
        </w:rPr>
        <w:t>НЕ ОТВАРАТИ”</w:t>
      </w:r>
      <w:r w:rsidRPr="00DB4446">
        <w:rPr>
          <w:rFonts w:ascii="Times New Roman" w:eastAsia="TimesNewRomanPSMT" w:hAnsi="Times New Roman"/>
          <w:bCs/>
          <w:iCs/>
          <w:kern w:val="1"/>
          <w:sz w:val="24"/>
          <w:szCs w:val="24"/>
          <w:lang w:eastAsia="ar-SA"/>
        </w:rPr>
        <w:t xml:space="preserve"> </w:t>
      </w:r>
      <w:r w:rsidRPr="00DB4446">
        <w:rPr>
          <w:rFonts w:ascii="Times New Roman" w:eastAsia="TimesNewRomanPS-BoldMT" w:hAnsi="Times New Roman"/>
          <w:bCs/>
          <w:kern w:val="1"/>
          <w:sz w:val="24"/>
          <w:szCs w:val="24"/>
          <w:lang w:eastAsia="ar-SA"/>
        </w:rPr>
        <w:t>или</w:t>
      </w:r>
    </w:p>
    <w:p w:rsidR="00DB4446" w:rsidRPr="00DB4446" w:rsidRDefault="00DB4446" w:rsidP="00DB4446">
      <w:pPr>
        <w:suppressAutoHyphens/>
        <w:spacing w:after="0" w:line="240" w:lineRule="auto"/>
        <w:rPr>
          <w:rFonts w:ascii="Times New Roman" w:eastAsia="TimesNewRomanPS-BoldMT" w:hAnsi="Times New Roman"/>
          <w:bCs/>
          <w:color w:val="000000"/>
          <w:kern w:val="1"/>
          <w:sz w:val="24"/>
          <w:szCs w:val="24"/>
          <w:lang w:eastAsia="ar-SA"/>
        </w:rPr>
      </w:pPr>
      <w:r w:rsidRPr="00DB4446">
        <w:rPr>
          <w:rFonts w:ascii="Times New Roman" w:eastAsia="TimesNewRomanPSMT" w:hAnsi="Times New Roman"/>
          <w:bCs/>
          <w:iCs/>
          <w:kern w:val="1"/>
          <w:sz w:val="24"/>
          <w:szCs w:val="24"/>
          <w:lang w:eastAsia="ar-SA"/>
        </w:rPr>
        <w:t>„</w:t>
      </w:r>
      <w:r w:rsidRPr="00DB4446">
        <w:rPr>
          <w:rFonts w:ascii="Times New Roman" w:eastAsia="TimesNewRomanPSMT" w:hAnsi="Times New Roman"/>
          <w:b/>
          <w:bCs/>
          <w:iCs/>
          <w:kern w:val="1"/>
          <w:sz w:val="24"/>
          <w:szCs w:val="24"/>
          <w:lang w:eastAsia="ar-SA"/>
        </w:rPr>
        <w:t>Измена и допуна понуде</w:t>
      </w:r>
      <w:r w:rsidRPr="00DB4446">
        <w:rPr>
          <w:rFonts w:ascii="Times New Roman" w:eastAsia="TimesNewRomanPS-BoldMT" w:hAnsi="Times New Roman"/>
          <w:b/>
          <w:bCs/>
          <w:kern w:val="1"/>
          <w:sz w:val="24"/>
          <w:szCs w:val="24"/>
          <w:lang w:eastAsia="ar-SA"/>
        </w:rPr>
        <w:t xml:space="preserve"> за јавну набавку </w:t>
      </w:r>
      <w:r w:rsidRPr="00DB4446">
        <w:rPr>
          <w:rFonts w:ascii="Times New Roman" w:eastAsia="Arial Unicode MS" w:hAnsi="Times New Roman"/>
          <w:b/>
          <w:color w:val="000000"/>
          <w:kern w:val="1"/>
          <w:sz w:val="24"/>
          <w:szCs w:val="24"/>
          <w:lang w:eastAsia="ar-SA"/>
        </w:rPr>
        <w:t xml:space="preserve">услуга </w:t>
      </w:r>
      <w:r w:rsidRPr="00DB4446">
        <w:rPr>
          <w:rFonts w:ascii="Times New Roman" w:eastAsia="TimesNewRomanPS-BoldMT" w:hAnsi="Times New Roman"/>
          <w:b/>
          <w:bCs/>
          <w:kern w:val="1"/>
          <w:sz w:val="24"/>
          <w:szCs w:val="24"/>
          <w:lang w:eastAsia="ar-SA"/>
        </w:rPr>
        <w:t xml:space="preserve">- </w:t>
      </w:r>
      <w:r w:rsidRPr="00DB4446">
        <w:rPr>
          <w:rFonts w:ascii="Times New Roman" w:eastAsia="Arial Unicode MS" w:hAnsi="Times New Roman"/>
          <w:b/>
          <w:bCs/>
          <w:color w:val="000000"/>
          <w:kern w:val="1"/>
          <w:sz w:val="24"/>
          <w:szCs w:val="24"/>
          <w:lang w:eastAsia="ar-SA"/>
        </w:rPr>
        <w:t>Одржавање мрежне опреме, на три године</w:t>
      </w:r>
      <w:r w:rsidRPr="00DB4446">
        <w:rPr>
          <w:rFonts w:ascii="Times New Roman" w:eastAsia="Times New Roman" w:hAnsi="Times New Roman"/>
          <w:b/>
          <w:color w:val="000000"/>
          <w:kern w:val="1"/>
          <w:sz w:val="24"/>
          <w:szCs w:val="24"/>
          <w:lang w:eastAsia="ar-SA"/>
        </w:rPr>
        <w:t>,</w:t>
      </w:r>
      <w:r w:rsidRPr="00DB4446">
        <w:rPr>
          <w:rFonts w:ascii="Times New Roman" w:eastAsia="Times New Roman" w:hAnsi="Times New Roman"/>
          <w:color w:val="000000"/>
          <w:kern w:val="1"/>
          <w:sz w:val="24"/>
          <w:szCs w:val="24"/>
          <w:lang w:eastAsia="ar-SA"/>
        </w:rPr>
        <w:t xml:space="preserve"> </w:t>
      </w:r>
      <w:r w:rsidRPr="00DB4446">
        <w:rPr>
          <w:rFonts w:ascii="Times New Roman" w:eastAsia="Times New Roman" w:hAnsi="Times New Roman"/>
          <w:b/>
          <w:color w:val="000000"/>
          <w:kern w:val="1"/>
          <w:sz w:val="24"/>
          <w:szCs w:val="24"/>
          <w:lang w:eastAsia="ar-SA"/>
        </w:rPr>
        <w:t>бр. 1-02-4042-32/</w:t>
      </w:r>
      <w:r w:rsidRPr="00DB4446">
        <w:rPr>
          <w:rFonts w:ascii="Times New Roman" w:eastAsia="Times New Roman" w:hAnsi="Times New Roman"/>
          <w:b/>
          <w:kern w:val="1"/>
          <w:sz w:val="24"/>
          <w:szCs w:val="24"/>
          <w:lang w:eastAsia="ar-SA"/>
        </w:rPr>
        <w:t>19</w:t>
      </w:r>
      <w:r w:rsidRPr="00DB4446">
        <w:rPr>
          <w:rFonts w:ascii="Times New Roman" w:eastAsia="Arial Unicode MS" w:hAnsi="Times New Roman"/>
          <w:b/>
          <w:color w:val="000000"/>
          <w:kern w:val="1"/>
          <w:sz w:val="24"/>
          <w:szCs w:val="24"/>
          <w:lang w:eastAsia="ar-SA"/>
        </w:rPr>
        <w:t xml:space="preserve"> </w:t>
      </w:r>
      <w:r w:rsidRPr="00DB4446">
        <w:rPr>
          <w:rFonts w:ascii="Times New Roman" w:eastAsia="TimesNewRomanPSMT" w:hAnsi="Times New Roman"/>
          <w:b/>
          <w:bCs/>
          <w:color w:val="000000"/>
          <w:kern w:val="1"/>
          <w:sz w:val="24"/>
          <w:szCs w:val="24"/>
          <w:lang w:eastAsia="ar-SA"/>
        </w:rPr>
        <w:t xml:space="preserve">- </w:t>
      </w:r>
      <w:r w:rsidRPr="00DB4446">
        <w:rPr>
          <w:rFonts w:ascii="Times New Roman" w:eastAsia="TimesNewRomanPS-BoldMT" w:hAnsi="Times New Roman"/>
          <w:b/>
          <w:bCs/>
          <w:color w:val="000000"/>
          <w:kern w:val="1"/>
          <w:sz w:val="24"/>
          <w:szCs w:val="24"/>
          <w:lang w:eastAsia="ar-SA"/>
        </w:rPr>
        <w:t>НЕ ОТВАРАТИ”</w:t>
      </w:r>
      <w:r w:rsidRPr="00DB4446">
        <w:rPr>
          <w:rFonts w:ascii="Times New Roman" w:eastAsia="TimesNewRomanPS-BoldMT" w:hAnsi="Times New Roman"/>
          <w:bCs/>
          <w:color w:val="000000"/>
          <w:kern w:val="1"/>
          <w:sz w:val="24"/>
          <w:szCs w:val="24"/>
          <w:lang w:eastAsia="ar-SA"/>
        </w:rPr>
        <w:t>.</w:t>
      </w:r>
    </w:p>
    <w:p w:rsidR="00DB4446" w:rsidRPr="00DB4446" w:rsidRDefault="00DB4446" w:rsidP="00DB4446">
      <w:pPr>
        <w:suppressAutoHyphens/>
        <w:autoSpaceDE w:val="0"/>
        <w:autoSpaceDN w:val="0"/>
        <w:adjustRightInd w:val="0"/>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r w:rsidRPr="00DB4446">
        <w:rPr>
          <w:rFonts w:ascii="Times New Roman" w:eastAsia="TimesNewRomanPSMT" w:hAnsi="Times New Roman"/>
          <w:bCs/>
          <w:color w:val="000000"/>
          <w:kern w:val="1"/>
          <w:sz w:val="24"/>
          <w:szCs w:val="24"/>
          <w:lang w:eastAsia="ar-SA"/>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адресе свих учесника у заједничкој понуди.</w:t>
      </w: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i/>
          <w:iCs/>
          <w:color w:val="000000"/>
          <w:kern w:val="1"/>
          <w:sz w:val="24"/>
          <w:szCs w:val="24"/>
          <w:lang w:eastAsia="ar-SA"/>
        </w:rPr>
      </w:pPr>
      <w:r w:rsidRPr="00DB4446">
        <w:rPr>
          <w:rFonts w:ascii="Times New Roman" w:eastAsia="Arial Unicode MS" w:hAnsi="Times New Roman"/>
          <w:b/>
          <w:color w:val="000000"/>
          <w:kern w:val="1"/>
          <w:sz w:val="24"/>
          <w:szCs w:val="24"/>
          <w:lang w:eastAsia="ar-SA"/>
        </w:rPr>
        <w:t>По истеку рока за подношење понуда понуђач не може да повуче нити да мења своју понуду.</w:t>
      </w:r>
    </w:p>
    <w:p w:rsidR="00DB4446" w:rsidRPr="00DB4446" w:rsidRDefault="00DB4446" w:rsidP="00DB4446">
      <w:pPr>
        <w:suppressAutoHyphens/>
        <w:spacing w:after="0" w:line="240" w:lineRule="auto"/>
        <w:rPr>
          <w:rFonts w:ascii="Times New Roman" w:eastAsia="Arial Unicode MS" w:hAnsi="Times New Roman"/>
          <w:b/>
          <w:i/>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b/>
          <w:bCs/>
          <w:i/>
          <w:iCs/>
          <w:color w:val="000000"/>
          <w:kern w:val="1"/>
          <w:sz w:val="24"/>
          <w:szCs w:val="24"/>
          <w:lang w:eastAsia="ar-SA"/>
        </w:rPr>
        <w:t xml:space="preserve">5. УЧЕСТВОВАЊЕ У ЗАЈЕДНИЧКОЈ ПОНУДИ ИЛИ КАО ПОДИЗВОЂАЧ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r w:rsidRPr="00DB4446">
        <w:rPr>
          <w:rFonts w:ascii="Times New Roman" w:eastAsia="Arial Unicode MS" w:hAnsi="Times New Roman"/>
          <w:bCs/>
          <w:iCs/>
          <w:color w:val="000000"/>
          <w:kern w:val="1"/>
          <w:sz w:val="24"/>
          <w:szCs w:val="24"/>
          <w:lang w:eastAsia="ar-SA"/>
        </w:rPr>
        <w:t>Понуђач може да поднесе само једну понуду.</w:t>
      </w:r>
      <w:r w:rsidRPr="00DB4446">
        <w:rPr>
          <w:rFonts w:ascii="Times New Roman" w:eastAsia="Arial Unicode MS" w:hAnsi="Times New Roman"/>
          <w:i/>
          <w:iCs/>
          <w:color w:val="000000"/>
          <w:kern w:val="1"/>
          <w:sz w:val="24"/>
          <w:szCs w:val="24"/>
          <w:lang w:eastAsia="ar-SA"/>
        </w:rPr>
        <w:t xml:space="preserve"> </w:t>
      </w: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r w:rsidRPr="00DB4446">
        <w:rPr>
          <w:rFonts w:ascii="Times New Roman" w:eastAsia="Arial Unicode MS" w:hAnsi="Times New Roman"/>
          <w:iCs/>
          <w:color w:val="000000"/>
          <w:kern w:val="1"/>
          <w:sz w:val="24"/>
          <w:szCs w:val="24"/>
          <w:lang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B4446" w:rsidRPr="00DB4446" w:rsidRDefault="00DB4446" w:rsidP="00DB4446">
      <w:pPr>
        <w:suppressAutoHyphens/>
        <w:spacing w:after="0" w:line="240" w:lineRule="auto"/>
        <w:rPr>
          <w:rFonts w:ascii="Times New Roman" w:eastAsia="Arial Unicode MS" w:hAnsi="Times New Roman"/>
          <w:i/>
          <w:iCs/>
          <w:color w:val="FF0000"/>
          <w:kern w:val="1"/>
          <w:sz w:val="24"/>
          <w:szCs w:val="24"/>
          <w:lang w:eastAsia="ar-SA"/>
        </w:rPr>
      </w:pPr>
      <w:r w:rsidRPr="00DB4446">
        <w:rPr>
          <w:rFonts w:ascii="Times New Roman" w:eastAsia="Arial Unicode MS" w:hAnsi="Times New Roman"/>
          <w:iCs/>
          <w:color w:val="000000"/>
          <w:kern w:val="1"/>
          <w:sz w:val="24"/>
          <w:szCs w:val="24"/>
          <w:lang w:eastAsia="ar-SA"/>
        </w:rPr>
        <w:t xml:space="preserve">У Обрасцу понуде </w:t>
      </w:r>
      <w:r w:rsidRPr="00DB4446">
        <w:rPr>
          <w:rFonts w:ascii="Times New Roman" w:eastAsia="Arial Unicode MS" w:hAnsi="Times New Roman"/>
          <w:i/>
          <w:kern w:val="1"/>
          <w:sz w:val="24"/>
          <w:szCs w:val="24"/>
          <w:lang w:eastAsia="ar-SA"/>
        </w:rPr>
        <w:t>(Образац 1 у поглављу V ове конкурсне документације)</w:t>
      </w:r>
      <w:r w:rsidRPr="00DB4446">
        <w:rPr>
          <w:rFonts w:ascii="Times New Roman" w:eastAsia="Arial Unicode MS" w:hAnsi="Times New Roman"/>
          <w:iCs/>
          <w:kern w:val="1"/>
          <w:sz w:val="24"/>
          <w:szCs w:val="24"/>
          <w:lang w:eastAsia="ar-SA"/>
        </w:rPr>
        <w:t>, понуђач наводи на који начин подноси понуду, односно да ли</w:t>
      </w:r>
      <w:r w:rsidRPr="00DB4446">
        <w:rPr>
          <w:rFonts w:ascii="Times New Roman" w:eastAsia="Arial Unicode MS" w:hAnsi="Times New Roman"/>
          <w:iCs/>
          <w:color w:val="000000"/>
          <w:kern w:val="1"/>
          <w:sz w:val="24"/>
          <w:szCs w:val="24"/>
          <w:lang w:eastAsia="ar-SA"/>
        </w:rPr>
        <w:t xml:space="preserve"> подноси понуду самостално или као заједничку понуду или подноси понуду са подизвођачем.</w:t>
      </w:r>
    </w:p>
    <w:p w:rsidR="00DB4446" w:rsidRPr="00DB4446" w:rsidRDefault="00DB4446" w:rsidP="00DB4446">
      <w:pPr>
        <w:suppressAutoHyphens/>
        <w:spacing w:after="0" w:line="240" w:lineRule="auto"/>
        <w:rPr>
          <w:rFonts w:ascii="Times New Roman" w:eastAsia="Arial Unicode MS" w:hAnsi="Times New Roman"/>
          <w:i/>
          <w:iCs/>
          <w:color w:val="FF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r w:rsidRPr="00DB4446">
        <w:rPr>
          <w:rFonts w:ascii="Times New Roman" w:eastAsia="Arial Unicode MS" w:hAnsi="Times New Roman"/>
          <w:b/>
          <w:bCs/>
          <w:i/>
          <w:iCs/>
          <w:color w:val="000000"/>
          <w:kern w:val="1"/>
          <w:sz w:val="24"/>
          <w:szCs w:val="24"/>
          <w:lang w:eastAsia="ar-SA"/>
        </w:rPr>
        <w:t>6. ПОНУДА СА ПОДИЗВОЂАЧЕМ</w:t>
      </w: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r w:rsidRPr="00DB4446">
        <w:rPr>
          <w:rFonts w:ascii="Times New Roman" w:eastAsia="Arial Unicode MS" w:hAnsi="Times New Roman"/>
          <w:iCs/>
          <w:color w:val="000000"/>
          <w:kern w:val="1"/>
          <w:sz w:val="24"/>
          <w:szCs w:val="24"/>
          <w:lang w:eastAsia="ar-SA"/>
        </w:rPr>
        <w:t xml:space="preserve">Уколико понуђач подноси понуду са подизвођачем дужан је да у Обрасцу понуде, </w:t>
      </w:r>
      <w:r w:rsidRPr="00DB4446">
        <w:rPr>
          <w:rFonts w:ascii="Times New Roman" w:eastAsia="Arial Unicode MS" w:hAnsi="Times New Roman"/>
          <w:i/>
          <w:kern w:val="1"/>
          <w:sz w:val="24"/>
          <w:szCs w:val="24"/>
          <w:lang w:eastAsia="ar-SA"/>
        </w:rPr>
        <w:t>(Образац 1 у поглављу V ове конкурсне документације)</w:t>
      </w:r>
      <w:r w:rsidRPr="00DB4446">
        <w:rPr>
          <w:rFonts w:ascii="Times New Roman" w:eastAsia="Arial Unicode MS" w:hAnsi="Times New Roman"/>
          <w:i/>
          <w:iCs/>
          <w:kern w:val="1"/>
          <w:sz w:val="24"/>
          <w:szCs w:val="24"/>
          <w:lang w:eastAsia="ar-SA"/>
        </w:rPr>
        <w:t>,</w:t>
      </w:r>
      <w:r w:rsidRPr="00DB4446">
        <w:rPr>
          <w:rFonts w:ascii="Times New Roman" w:eastAsia="Arial Unicode MS" w:hAnsi="Times New Roman"/>
          <w:iCs/>
          <w:color w:val="000000"/>
          <w:kern w:val="1"/>
          <w:sz w:val="24"/>
          <w:szCs w:val="24"/>
          <w:lang w:eastAsia="ar-SA"/>
        </w:rPr>
        <w:t xml:space="preserve"> наведе да понуду подноси са подизвођачем, </w:t>
      </w:r>
      <w:r w:rsidRPr="00DB4446">
        <w:rPr>
          <w:rFonts w:ascii="Times New Roman" w:eastAsia="Arial Unicode MS" w:hAnsi="Times New Roman"/>
          <w:iCs/>
          <w:color w:val="000000"/>
          <w:kern w:val="1"/>
          <w:sz w:val="24"/>
          <w:szCs w:val="24"/>
          <w:lang w:eastAsia="ar-SA"/>
        </w:rPr>
        <w:lastRenderedPageBreak/>
        <w:t>назив, седиште и остале податке о подизвођачу,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r w:rsidRPr="00DB4446">
        <w:rPr>
          <w:rFonts w:ascii="Times New Roman" w:eastAsia="Arial Unicode MS" w:hAnsi="Times New Roman"/>
          <w:iCs/>
          <w:color w:val="000000"/>
          <w:kern w:val="1"/>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DB4446">
        <w:rPr>
          <w:rFonts w:ascii="Times New Roman" w:eastAsia="TimesNewRomanPSMT" w:hAnsi="Times New Roman"/>
          <w:bCs/>
          <w:color w:val="000000"/>
          <w:kern w:val="1"/>
          <w:sz w:val="24"/>
          <w:szCs w:val="24"/>
          <w:lang w:eastAsia="ar-SA"/>
        </w:rPr>
        <w:t xml:space="preserve">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Понуђач је дужан да за подизвођаче достави доказе о испуњености услова из чл. 75. ст. 1. тач. 1) до 4) Закона, а доказ о испуњености услова из чл. 75. ст. 1. тач. 5) Закона, за део набавке који ће извршити преко подизвођача.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Поред обавезних услова, наручилац конкурсном документацијом одређује које још услове подизвођач мора да испуни и на који начин то доказује. </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color w:val="000000"/>
          <w:kern w:val="1"/>
          <w:sz w:val="24"/>
          <w:szCs w:val="24"/>
          <w:lang w:eastAsia="ar-SA"/>
        </w:rPr>
        <w:t xml:space="preserve">Понуђач је дужан да за подизвођаче достави доказе о испуњености услова </w:t>
      </w:r>
      <w:r w:rsidRPr="00DB4446">
        <w:rPr>
          <w:rFonts w:ascii="Times New Roman" w:eastAsia="TimesNewRomanPSMT" w:hAnsi="Times New Roman"/>
          <w:bCs/>
          <w:color w:val="000000"/>
          <w:kern w:val="1"/>
          <w:sz w:val="24"/>
          <w:szCs w:val="24"/>
          <w:lang w:eastAsia="ar-SA"/>
        </w:rPr>
        <w:t xml:space="preserve">који су наведени у </w:t>
      </w:r>
      <w:r w:rsidRPr="00DB4446">
        <w:rPr>
          <w:rFonts w:ascii="Times New Roman" w:eastAsia="TimesNewRomanPSMT" w:hAnsi="Times New Roman"/>
          <w:bCs/>
          <w:kern w:val="1"/>
          <w:sz w:val="24"/>
          <w:szCs w:val="24"/>
          <w:lang w:eastAsia="ar-SA"/>
        </w:rPr>
        <w:t xml:space="preserve">поглављу </w:t>
      </w:r>
      <w:r w:rsidRPr="00DB4446">
        <w:rPr>
          <w:rFonts w:ascii="Times New Roman" w:eastAsia="Arial Unicode MS" w:hAnsi="Times New Roman"/>
          <w:bCs/>
          <w:iCs/>
          <w:kern w:val="1"/>
          <w:sz w:val="24"/>
          <w:szCs w:val="24"/>
          <w:lang w:eastAsia="ar-SA"/>
        </w:rPr>
        <w:t>III</w:t>
      </w:r>
      <w:r w:rsidRPr="00DB4446">
        <w:rPr>
          <w:rFonts w:ascii="Times New Roman" w:eastAsia="Arial Unicode MS" w:hAnsi="Times New Roman"/>
          <w:i/>
          <w:kern w:val="1"/>
          <w:sz w:val="24"/>
          <w:szCs w:val="24"/>
          <w:lang w:eastAsia="ar-SA"/>
        </w:rPr>
        <w:t xml:space="preserve"> </w:t>
      </w:r>
      <w:r w:rsidRPr="00DB4446">
        <w:rPr>
          <w:rFonts w:ascii="Times New Roman" w:eastAsia="TimesNewRomanPSMT" w:hAnsi="Times New Roman"/>
          <w:bCs/>
          <w:kern w:val="1"/>
          <w:sz w:val="24"/>
          <w:szCs w:val="24"/>
          <w:lang w:eastAsia="ar-SA"/>
        </w:rPr>
        <w:t>ове конкурсне документације, у складу са Упутством како се доказује испуњеност услова</w:t>
      </w:r>
      <w:r w:rsidRPr="00DB4446">
        <w:rPr>
          <w:rFonts w:ascii="Times New Roman" w:eastAsia="Arial Unicode MS" w:hAnsi="Times New Roman"/>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r w:rsidRPr="00DB4446">
        <w:rPr>
          <w:rFonts w:ascii="Times New Roman" w:eastAsia="Arial Unicode MS" w:hAnsi="Times New Roman"/>
          <w:iCs/>
          <w:color w:val="000000"/>
          <w:kern w:val="1"/>
          <w:sz w:val="24"/>
          <w:szCs w:val="24"/>
          <w:lang w:eastAsia="ar-SA"/>
        </w:rPr>
        <w:t>Понуђач је дужан да наручиоцу, на његов захтев, омогући приступ код подизвођача, ради утврђивања испуњености тражених услова.</w:t>
      </w: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iCs/>
          <w:color w:val="000000"/>
          <w:kern w:val="1"/>
          <w:sz w:val="24"/>
          <w:szCs w:val="24"/>
          <w:lang w:eastAsia="ar-SA"/>
        </w:rPr>
      </w:pPr>
      <w:r w:rsidRPr="00DB4446">
        <w:rPr>
          <w:rFonts w:ascii="Times New Roman" w:eastAsia="Arial Unicode MS" w:hAnsi="Times New Roman"/>
          <w:b/>
          <w:iCs/>
          <w:color w:val="000000"/>
          <w:kern w:val="1"/>
          <w:sz w:val="24"/>
          <w:szCs w:val="24"/>
          <w:lang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DB4446" w:rsidRPr="00DB4446" w:rsidRDefault="00DB4446" w:rsidP="00DB4446">
      <w:pPr>
        <w:suppressAutoHyphens/>
        <w:spacing w:after="0" w:line="240" w:lineRule="auto"/>
        <w:rPr>
          <w:rFonts w:ascii="Times New Roman" w:eastAsia="Arial Unicode MS" w:hAnsi="Times New Roman"/>
          <w:b/>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и обавестити организацију надлежну за заштиту конкуренције.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сагласнот наручиоца</w:t>
      </w:r>
    </w:p>
    <w:p w:rsidR="00DB4446" w:rsidRPr="00DB4446" w:rsidRDefault="00DB4446" w:rsidP="00DB4446">
      <w:pPr>
        <w:suppressAutoHyphens/>
        <w:spacing w:after="0" w:line="240" w:lineRule="auto"/>
        <w:rPr>
          <w:rFonts w:ascii="Times New Roman" w:eastAsia="Arial Unicode MS" w:hAnsi="Times New Roman"/>
          <w:b/>
          <w:i/>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b/>
          <w:i/>
          <w:color w:val="000000"/>
          <w:kern w:val="1"/>
          <w:sz w:val="24"/>
          <w:szCs w:val="24"/>
          <w:lang w:eastAsia="ar-SA"/>
        </w:rPr>
        <w:t>7. ЗАЈЕДНИЧКА ПОНУДА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Понуду може поднети група понуђача.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 81. ст. 4. тач. 1) и 2) Закона и то податке о:</w:t>
      </w:r>
    </w:p>
    <w:p w:rsidR="00DB4446" w:rsidRPr="00DB4446" w:rsidRDefault="00DB4446" w:rsidP="00DB4446">
      <w:pPr>
        <w:numPr>
          <w:ilvl w:val="0"/>
          <w:numId w:val="19"/>
        </w:num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DB4446" w:rsidRPr="00DB4446" w:rsidRDefault="00DB4446" w:rsidP="00DB4446">
      <w:pPr>
        <w:numPr>
          <w:ilvl w:val="0"/>
          <w:numId w:val="19"/>
        </w:num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опису послова сваког од понуђача из групе понуђача у извршењу уговора,</w:t>
      </w:r>
    </w:p>
    <w:p w:rsidR="00DB4446" w:rsidRPr="00DB4446" w:rsidRDefault="00DB4446" w:rsidP="00DB4446">
      <w:pPr>
        <w:numPr>
          <w:ilvl w:val="0"/>
          <w:numId w:val="19"/>
        </w:num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понуђачу који ће у име групе понуђача потписати уговор, </w:t>
      </w:r>
    </w:p>
    <w:p w:rsidR="00DB4446" w:rsidRPr="00DB4446" w:rsidRDefault="00DB4446" w:rsidP="00DB4446">
      <w:pPr>
        <w:numPr>
          <w:ilvl w:val="0"/>
          <w:numId w:val="19"/>
        </w:numPr>
        <w:tabs>
          <w:tab w:val="num" w:pos="0"/>
        </w:tabs>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понуђачу који ће у име групе понуђача дати средство обезбеђења, </w:t>
      </w:r>
    </w:p>
    <w:p w:rsidR="00DB4446" w:rsidRPr="00DB4446" w:rsidRDefault="00DB4446" w:rsidP="00DB4446">
      <w:pPr>
        <w:numPr>
          <w:ilvl w:val="0"/>
          <w:numId w:val="19"/>
        </w:num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понуђачу који ће издати рачун, </w:t>
      </w:r>
    </w:p>
    <w:p w:rsidR="00DB4446" w:rsidRPr="00DB4446" w:rsidRDefault="00DB4446" w:rsidP="00DB4446">
      <w:pPr>
        <w:numPr>
          <w:ilvl w:val="0"/>
          <w:numId w:val="19"/>
        </w:numPr>
        <w:suppressAutoHyphens/>
        <w:spacing w:after="0" w:line="240" w:lineRule="auto"/>
        <w:jc w:val="left"/>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рачуну на који ће бити извршено плаћање, </w:t>
      </w:r>
    </w:p>
    <w:p w:rsidR="00DB4446" w:rsidRPr="00DB4446" w:rsidRDefault="00DB4446" w:rsidP="00DB4446">
      <w:pPr>
        <w:numPr>
          <w:ilvl w:val="0"/>
          <w:numId w:val="19"/>
        </w:numPr>
        <w:suppressAutoHyphens/>
        <w:spacing w:after="0" w:line="240" w:lineRule="auto"/>
        <w:jc w:val="left"/>
        <w:rPr>
          <w:rFonts w:ascii="Times New Roman" w:eastAsia="TimesNewRomanPSMT" w:hAnsi="Times New Roman"/>
          <w:bCs/>
          <w:color w:val="000000"/>
          <w:kern w:val="1"/>
          <w:sz w:val="24"/>
          <w:szCs w:val="24"/>
          <w:lang w:eastAsia="ar-SA"/>
        </w:rPr>
      </w:pPr>
      <w:r w:rsidRPr="00DB4446">
        <w:rPr>
          <w:rFonts w:ascii="Times New Roman" w:eastAsia="Arial Unicode MS" w:hAnsi="Times New Roman"/>
          <w:color w:val="000000"/>
          <w:kern w:val="1"/>
          <w:sz w:val="24"/>
          <w:szCs w:val="24"/>
          <w:lang w:eastAsia="ar-SA"/>
        </w:rPr>
        <w:t>понуђачу који ће у име групе потписивати обрасце из конкурсне документације.</w:t>
      </w:r>
    </w:p>
    <w:p w:rsidR="00DB4446" w:rsidRPr="00DB4446" w:rsidRDefault="00DB4446" w:rsidP="00DB4446">
      <w:pPr>
        <w:suppressAutoHyphens/>
        <w:spacing w:after="0" w:line="240" w:lineRule="auto"/>
        <w:ind w:left="720"/>
        <w:jc w:val="left"/>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Сваки понуђач из групе понуђача мора да испуни обавезне услове из чл. 75. ст. 1. тач. 1) до 4) Закона а додатне услове испуњавају заједно, осим ако наручилац из опревданих разлога не одреди другачије.</w:t>
      </w:r>
    </w:p>
    <w:p w:rsidR="00DB4446" w:rsidRPr="00DB4446" w:rsidRDefault="00DB4446" w:rsidP="00DB4446">
      <w:pPr>
        <w:suppressAutoHyphens/>
        <w:spacing w:after="0" w:line="240" w:lineRule="auto"/>
        <w:rPr>
          <w:rFonts w:ascii="Times New Roman" w:eastAsia="TimesNewRomanPSMT" w:hAnsi="Times New Roman"/>
          <w:bCs/>
          <w:kern w:val="1"/>
          <w:sz w:val="24"/>
          <w:szCs w:val="24"/>
          <w:lang w:eastAsia="ar-SA"/>
        </w:rPr>
      </w:pPr>
      <w:r w:rsidRPr="00DB4446">
        <w:rPr>
          <w:rFonts w:ascii="Times New Roman" w:eastAsia="Arial Unicode MS" w:hAnsi="Times New Roman"/>
          <w:kern w:val="1"/>
          <w:sz w:val="24"/>
          <w:szCs w:val="24"/>
          <w:lang w:eastAsia="ar-SA"/>
        </w:rPr>
        <w:t>Услов из чл. 75. ст. 1. тач. 5) Закона дужан је да испуни понуђач из групе понуђача којем је поверено извршење дела набавке за који је неопходна испуњеност тог услова</w:t>
      </w:r>
      <w:r w:rsidRPr="00DB4446">
        <w:rPr>
          <w:rFonts w:ascii="Times New Roman" w:eastAsia="TimesNewRomanPSMT" w:hAnsi="Times New Roman"/>
          <w:bCs/>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kern w:val="1"/>
          <w:sz w:val="24"/>
          <w:szCs w:val="24"/>
          <w:lang w:eastAsia="ar-SA"/>
        </w:rPr>
        <w:lastRenderedPageBreak/>
        <w:t xml:space="preserve">Група понуђача је дужна да достави све доказе о испуњености услова који су наведени у поглављу </w:t>
      </w:r>
      <w:r w:rsidRPr="00DB4446">
        <w:rPr>
          <w:rFonts w:ascii="Times New Roman" w:eastAsia="Arial Unicode MS" w:hAnsi="Times New Roman"/>
          <w:bCs/>
          <w:iCs/>
          <w:kern w:val="1"/>
          <w:sz w:val="24"/>
          <w:szCs w:val="24"/>
          <w:lang w:eastAsia="ar-SA"/>
        </w:rPr>
        <w:t>III</w:t>
      </w:r>
      <w:r w:rsidRPr="00DB4446">
        <w:rPr>
          <w:rFonts w:ascii="Times New Roman" w:eastAsia="Arial Unicode MS" w:hAnsi="Times New Roman"/>
          <w:i/>
          <w:kern w:val="1"/>
          <w:sz w:val="24"/>
          <w:szCs w:val="24"/>
          <w:lang w:eastAsia="ar-SA"/>
        </w:rPr>
        <w:t xml:space="preserve"> </w:t>
      </w:r>
      <w:r w:rsidRPr="00DB4446">
        <w:rPr>
          <w:rFonts w:ascii="Times New Roman" w:eastAsia="Arial Unicode MS" w:hAnsi="Times New Roman"/>
          <w:kern w:val="1"/>
          <w:sz w:val="24"/>
          <w:szCs w:val="24"/>
          <w:lang w:eastAsia="ar-SA"/>
        </w:rPr>
        <w:t>ове конкурсне документације, у складу са Упутством како се доказује испуњеност услова</w:t>
      </w:r>
      <w:r w:rsidRPr="00DB4446">
        <w:rPr>
          <w:rFonts w:ascii="Times New Roman" w:eastAsia="Arial Unicode MS" w:hAnsi="Times New Roman"/>
          <w:color w:val="000000"/>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color w:val="000000"/>
          <w:kern w:val="1"/>
          <w:sz w:val="24"/>
          <w:szCs w:val="24"/>
          <w:lang w:eastAsia="ar-SA"/>
        </w:rPr>
      </w:pPr>
      <w:r w:rsidRPr="00DB4446">
        <w:rPr>
          <w:rFonts w:ascii="Times New Roman" w:eastAsia="Arial Unicode MS" w:hAnsi="Times New Roman"/>
          <w:b/>
          <w:color w:val="000000"/>
          <w:kern w:val="1"/>
          <w:sz w:val="24"/>
          <w:szCs w:val="24"/>
          <w:lang w:eastAsia="ar-SA"/>
        </w:rPr>
        <w:t>Понуђачи из групе понуђача одговарају неограничено солидарно према наручиоцу.</w:t>
      </w:r>
    </w:p>
    <w:p w:rsidR="00DB4446" w:rsidRPr="00DB4446" w:rsidRDefault="00DB4446" w:rsidP="00DB4446">
      <w:pPr>
        <w:suppressAutoHyphens/>
        <w:spacing w:after="0" w:line="240" w:lineRule="auto"/>
        <w:rPr>
          <w:rFonts w:ascii="Times New Roman" w:eastAsia="Arial Unicode MS" w:hAnsi="Times New Roman"/>
          <w:b/>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Задруга може поднети понуду самостално, у своје име, а за рачун задругара или заједничку понуду у име задругара.</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kern w:val="1"/>
          <w:sz w:val="24"/>
          <w:szCs w:val="24"/>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b/>
          <w:bCs/>
          <w:i/>
          <w:iCs/>
          <w:color w:val="000000"/>
          <w:kern w:val="1"/>
          <w:sz w:val="24"/>
          <w:szCs w:val="24"/>
          <w:lang w:eastAsia="ar-SA"/>
        </w:rPr>
        <w:t>8. НАЧИН И УСЛОВИ ПЛАЋАЊА, ГАРАНТНИ РОК, КАО И ДРУГЕ ОКОЛНОСТИ ОД КОЈИХ ЗАВИСИ ПРИХВАТЉИВОСТ ПОНУДЕ</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r w:rsidRPr="00DB4446">
        <w:rPr>
          <w:rFonts w:ascii="Times New Roman" w:eastAsia="Arial Unicode MS" w:hAnsi="Times New Roman"/>
          <w:b/>
          <w:bCs/>
          <w:i/>
          <w:iCs/>
          <w:color w:val="000000"/>
          <w:kern w:val="1"/>
          <w:sz w:val="24"/>
          <w:szCs w:val="24"/>
          <w:lang w:eastAsia="ar-SA"/>
        </w:rPr>
        <w:t>8.1.</w:t>
      </w:r>
      <w:r w:rsidRPr="00DB4446">
        <w:rPr>
          <w:rFonts w:ascii="Times New Roman" w:eastAsia="Arial Unicode MS" w:hAnsi="Times New Roman"/>
          <w:b/>
          <w:bCs/>
          <w:i/>
          <w:iCs/>
          <w:color w:val="000000"/>
          <w:kern w:val="1"/>
          <w:sz w:val="24"/>
          <w:szCs w:val="24"/>
          <w:u w:val="single"/>
          <w:lang w:eastAsia="ar-SA"/>
        </w:rPr>
        <w:t xml:space="preserve"> </w:t>
      </w:r>
      <w:r w:rsidRPr="00DB4446">
        <w:rPr>
          <w:rFonts w:ascii="Times New Roman" w:eastAsia="Arial Unicode MS" w:hAnsi="Times New Roman"/>
          <w:iCs/>
          <w:color w:val="000000"/>
          <w:kern w:val="1"/>
          <w:sz w:val="24"/>
          <w:szCs w:val="24"/>
          <w:u w:val="single"/>
          <w:lang w:eastAsia="ar-SA"/>
        </w:rPr>
        <w:t>Захтеви у погледу рока, начина и услова плаћања:</w:t>
      </w:r>
    </w:p>
    <w:p w:rsidR="00DB4446" w:rsidRPr="00DB4446" w:rsidRDefault="00DB4446" w:rsidP="00DB4446">
      <w:pPr>
        <w:numPr>
          <w:ilvl w:val="0"/>
          <w:numId w:val="20"/>
        </w:numPr>
        <w:tabs>
          <w:tab w:val="clear" w:pos="644"/>
        </w:tabs>
        <w:suppressAutoHyphens/>
        <w:spacing w:after="0" w:line="240" w:lineRule="auto"/>
        <w:ind w:left="440" w:hanging="440"/>
        <w:rPr>
          <w:rFonts w:ascii="Times New Roman" w:eastAsia="Arial Unicode MS" w:hAnsi="Times New Roman"/>
          <w:iCs/>
          <w:color w:val="000000"/>
          <w:kern w:val="1"/>
          <w:sz w:val="24"/>
          <w:szCs w:val="24"/>
          <w:lang w:eastAsia="ar-SA"/>
        </w:rPr>
      </w:pPr>
      <w:r w:rsidRPr="00DB4446">
        <w:rPr>
          <w:rFonts w:ascii="Times New Roman" w:eastAsia="Arial Unicode MS" w:hAnsi="Times New Roman"/>
          <w:iCs/>
          <w:color w:val="000000"/>
          <w:kern w:val="1"/>
          <w:sz w:val="24"/>
          <w:szCs w:val="24"/>
          <w:lang w:eastAsia="ar-SA"/>
        </w:rPr>
        <w:t xml:space="preserve">Рок плаћања: </w:t>
      </w:r>
      <w:r w:rsidRPr="00DB4446">
        <w:rPr>
          <w:rFonts w:ascii="Times New Roman" w:eastAsia="Arial Unicode MS" w:hAnsi="Times New Roman"/>
          <w:b/>
          <w:iCs/>
          <w:color w:val="000000"/>
          <w:kern w:val="1"/>
          <w:sz w:val="24"/>
          <w:szCs w:val="24"/>
          <w:lang w:val="sr-Cyrl-CS" w:eastAsia="ar-SA"/>
        </w:rPr>
        <w:t xml:space="preserve">не </w:t>
      </w:r>
      <w:r w:rsidRPr="00DB4446">
        <w:rPr>
          <w:rFonts w:ascii="Times New Roman" w:eastAsia="Arial Unicode MS" w:hAnsi="Times New Roman"/>
          <w:b/>
          <w:iCs/>
          <w:color w:val="000000"/>
          <w:kern w:val="1"/>
          <w:sz w:val="24"/>
          <w:szCs w:val="24"/>
          <w:lang w:eastAsia="ar-SA"/>
        </w:rPr>
        <w:t xml:space="preserve">може бити </w:t>
      </w:r>
      <w:r w:rsidRPr="00DB4446">
        <w:rPr>
          <w:rFonts w:ascii="Times New Roman" w:eastAsia="Arial Unicode MS" w:hAnsi="Times New Roman"/>
          <w:b/>
          <w:iCs/>
          <w:color w:val="000000"/>
          <w:kern w:val="1"/>
          <w:sz w:val="24"/>
          <w:szCs w:val="24"/>
          <w:lang w:val="sr-Cyrl-CS" w:eastAsia="ar-SA"/>
        </w:rPr>
        <w:t xml:space="preserve">краћи од </w:t>
      </w:r>
      <w:r w:rsidRPr="00DB4446">
        <w:rPr>
          <w:rFonts w:ascii="Times New Roman" w:eastAsia="Arial Unicode MS" w:hAnsi="Times New Roman"/>
          <w:b/>
          <w:color w:val="000000"/>
          <w:kern w:val="1"/>
          <w:sz w:val="24"/>
          <w:szCs w:val="24"/>
          <w:lang w:eastAsia="ar-SA"/>
        </w:rPr>
        <w:t>15</w:t>
      </w:r>
      <w:r w:rsidRPr="00DB4446">
        <w:rPr>
          <w:rFonts w:ascii="Times New Roman" w:eastAsia="Arial Unicode MS" w:hAnsi="Times New Roman"/>
          <w:b/>
          <w:color w:val="000000"/>
          <w:kern w:val="1"/>
          <w:sz w:val="24"/>
          <w:szCs w:val="24"/>
          <w:lang w:val="sr-Cyrl-CS" w:eastAsia="ar-SA"/>
        </w:rPr>
        <w:t xml:space="preserve"> </w:t>
      </w:r>
      <w:r w:rsidRPr="00DB4446">
        <w:rPr>
          <w:rFonts w:ascii="Times New Roman" w:eastAsia="Arial Unicode MS" w:hAnsi="Times New Roman"/>
          <w:b/>
          <w:kern w:val="1"/>
          <w:sz w:val="24"/>
          <w:szCs w:val="24"/>
          <w:lang w:val="sr-Cyrl-CS" w:eastAsia="ar-SA"/>
        </w:rPr>
        <w:t xml:space="preserve">и не дужи </w:t>
      </w:r>
      <w:r w:rsidRPr="00DB4446">
        <w:rPr>
          <w:rFonts w:ascii="Times New Roman" w:eastAsia="Arial Unicode MS" w:hAnsi="Times New Roman"/>
          <w:b/>
          <w:color w:val="000000"/>
          <w:kern w:val="1"/>
          <w:sz w:val="24"/>
          <w:szCs w:val="24"/>
          <w:lang w:val="sr-Cyrl-CS" w:eastAsia="ar-SA"/>
        </w:rPr>
        <w:t>од 45</w:t>
      </w:r>
      <w:r w:rsidRPr="00DB4446">
        <w:rPr>
          <w:rFonts w:ascii="Times New Roman" w:eastAsia="Arial Unicode MS" w:hAnsi="Times New Roman"/>
          <w:b/>
          <w:i/>
          <w:color w:val="000000"/>
          <w:kern w:val="1"/>
          <w:sz w:val="24"/>
          <w:szCs w:val="24"/>
          <w:lang w:val="sr-Cyrl-CS" w:eastAsia="ar-SA"/>
        </w:rPr>
        <w:t xml:space="preserve"> </w:t>
      </w:r>
      <w:r w:rsidRPr="00DB4446">
        <w:rPr>
          <w:rFonts w:ascii="Times New Roman" w:eastAsia="Arial Unicode MS" w:hAnsi="Times New Roman"/>
          <w:b/>
          <w:color w:val="000000"/>
          <w:kern w:val="1"/>
          <w:sz w:val="24"/>
          <w:szCs w:val="24"/>
          <w:lang w:eastAsia="ar-SA"/>
        </w:rPr>
        <w:t>дана од дана пријема захтева за плаћање</w:t>
      </w:r>
      <w:r w:rsidRPr="00DB4446">
        <w:rPr>
          <w:rFonts w:ascii="Times New Roman" w:eastAsia="Arial Unicode MS" w:hAnsi="Times New Roman" w:cs="Calibri"/>
          <w:color w:val="000000"/>
          <w:kern w:val="1"/>
          <w:sz w:val="24"/>
          <w:szCs w:val="24"/>
          <w:lang w:eastAsia="ar-SA"/>
        </w:rPr>
        <w:t xml:space="preserve">, </w:t>
      </w:r>
      <w:r w:rsidRPr="00DB4446">
        <w:rPr>
          <w:rFonts w:ascii="Times New Roman" w:eastAsia="Arial Unicode MS" w:hAnsi="Times New Roman"/>
          <w:kern w:val="1"/>
          <w:sz w:val="24"/>
          <w:szCs w:val="24"/>
          <w:lang w:eastAsia="ar-SA"/>
        </w:rPr>
        <w:t>у складу са Законом о роковима измирења новчаних обавеза у комерцијалним трансакцијама („Сл. гласник РС“ бр. 119/12,</w:t>
      </w:r>
      <w:r w:rsidRPr="00DB4446">
        <w:rPr>
          <w:rFonts w:ascii="Times New Roman" w:eastAsia="Arial Unicode MS" w:hAnsi="Times New Roman"/>
          <w:color w:val="000000"/>
          <w:kern w:val="1"/>
          <w:sz w:val="24"/>
          <w:szCs w:val="24"/>
          <w:lang w:eastAsia="ar-SA"/>
        </w:rPr>
        <w:t xml:space="preserve"> 68/15 и 113/17</w:t>
      </w:r>
      <w:r w:rsidRPr="00DB4446">
        <w:rPr>
          <w:rFonts w:ascii="Times New Roman" w:eastAsia="Arial Unicode MS" w:hAnsi="Times New Roman"/>
          <w:kern w:val="1"/>
          <w:sz w:val="24"/>
          <w:szCs w:val="24"/>
          <w:lang w:eastAsia="ar-SA"/>
        </w:rPr>
        <w:t xml:space="preserve">), </w:t>
      </w:r>
      <w:r w:rsidRPr="00DB4446">
        <w:rPr>
          <w:rFonts w:ascii="Times New Roman" w:eastAsia="Arial Unicode MS" w:hAnsi="Times New Roman" w:cs="Calibri"/>
          <w:color w:val="000000"/>
          <w:kern w:val="1"/>
          <w:sz w:val="24"/>
          <w:szCs w:val="24"/>
          <w:lang w:eastAsia="ar-SA"/>
        </w:rPr>
        <w:t xml:space="preserve">одн. </w:t>
      </w:r>
      <w:r w:rsidRPr="00DB4446">
        <w:rPr>
          <w:rFonts w:ascii="Times New Roman" w:eastAsia="Arial Unicode MS" w:hAnsi="Times New Roman"/>
          <w:color w:val="000000"/>
          <w:kern w:val="1"/>
          <w:sz w:val="24"/>
          <w:szCs w:val="24"/>
          <w:lang w:eastAsia="ar-SA"/>
        </w:rPr>
        <w:t xml:space="preserve">од дана пријема </w:t>
      </w:r>
      <w:r w:rsidRPr="00DB4446">
        <w:rPr>
          <w:rFonts w:ascii="Times New Roman" w:eastAsia="Arial Unicode MS" w:hAnsi="Times New Roman"/>
          <w:b/>
          <w:i/>
          <w:kern w:val="1"/>
          <w:sz w:val="24"/>
          <w:szCs w:val="24"/>
          <w:lang w:val="sr-Cyrl-CS" w:eastAsia="ar-SA"/>
        </w:rPr>
        <w:t>месечн</w:t>
      </w:r>
      <w:r w:rsidRPr="00DB4446">
        <w:rPr>
          <w:rFonts w:ascii="Times New Roman" w:eastAsia="Arial Unicode MS" w:hAnsi="Times New Roman"/>
          <w:b/>
          <w:i/>
          <w:kern w:val="1"/>
          <w:sz w:val="24"/>
          <w:szCs w:val="24"/>
          <w:lang w:eastAsia="ar-SA"/>
        </w:rPr>
        <w:t>их</w:t>
      </w:r>
      <w:r w:rsidRPr="00DB4446">
        <w:rPr>
          <w:rFonts w:ascii="Times New Roman" w:eastAsia="Arial Unicode MS" w:hAnsi="Times New Roman"/>
          <w:b/>
          <w:i/>
          <w:kern w:val="1"/>
          <w:sz w:val="24"/>
          <w:szCs w:val="24"/>
          <w:lang w:val="sr-Cyrl-CS" w:eastAsia="ar-SA"/>
        </w:rPr>
        <w:t xml:space="preserve"> </w:t>
      </w:r>
      <w:r w:rsidRPr="00DB4446">
        <w:rPr>
          <w:rFonts w:ascii="Times New Roman" w:eastAsia="Arial Unicode MS" w:hAnsi="Times New Roman"/>
          <w:b/>
          <w:i/>
          <w:kern w:val="1"/>
          <w:sz w:val="24"/>
          <w:szCs w:val="24"/>
          <w:lang w:eastAsia="ar-SA"/>
        </w:rPr>
        <w:t xml:space="preserve">рачуна </w:t>
      </w:r>
      <w:r w:rsidRPr="00DB4446">
        <w:rPr>
          <w:rFonts w:ascii="Times New Roman" w:eastAsia="Arial Unicode MS" w:hAnsi="Times New Roman"/>
          <w:kern w:val="1"/>
          <w:sz w:val="24"/>
          <w:szCs w:val="24"/>
          <w:lang w:val="sr-Cyrl-CS" w:eastAsia="ar-SA"/>
        </w:rPr>
        <w:t>који се испостављају до 10. у месецу за претходни месец</w:t>
      </w:r>
      <w:r w:rsidRPr="00DB4446">
        <w:rPr>
          <w:rFonts w:ascii="Times New Roman" w:eastAsia="Arial Unicode MS" w:hAnsi="Times New Roman"/>
          <w:iCs/>
          <w:kern w:val="1"/>
          <w:sz w:val="24"/>
          <w:szCs w:val="24"/>
          <w:lang w:eastAsia="ar-SA"/>
        </w:rPr>
        <w:t>.</w:t>
      </w:r>
      <w:r w:rsidRPr="00DB4446">
        <w:rPr>
          <w:rFonts w:ascii="Times New Roman" w:eastAsia="Arial Unicode MS" w:hAnsi="Times New Roman"/>
          <w:color w:val="000000"/>
          <w:kern w:val="1"/>
          <w:sz w:val="24"/>
          <w:szCs w:val="24"/>
          <w:lang w:val="sr-Cyrl-CS" w:eastAsia="ar-SA"/>
        </w:rPr>
        <w:t xml:space="preserve"> Даном </w:t>
      </w:r>
      <w:r w:rsidRPr="00DB4446">
        <w:rPr>
          <w:rFonts w:ascii="Times New Roman" w:eastAsia="Arial Unicode MS" w:hAnsi="Times New Roman"/>
          <w:kern w:val="1"/>
          <w:sz w:val="24"/>
          <w:szCs w:val="24"/>
          <w:lang w:val="sr-Cyrl-CS" w:eastAsia="ar-SA"/>
        </w:rPr>
        <w:t>пријема захтева за плаћање сматра</w:t>
      </w:r>
      <w:r w:rsidRPr="00DB4446">
        <w:rPr>
          <w:rFonts w:ascii="Times New Roman" w:eastAsia="Arial Unicode MS" w:hAnsi="Times New Roman"/>
          <w:color w:val="000000"/>
          <w:kern w:val="1"/>
          <w:sz w:val="24"/>
          <w:szCs w:val="24"/>
          <w:lang w:eastAsia="ar-SA"/>
        </w:rPr>
        <w:t xml:space="preserve"> се да</w:t>
      </w:r>
      <w:r w:rsidRPr="00DB4446">
        <w:rPr>
          <w:rFonts w:ascii="Times New Roman" w:eastAsia="Arial Unicode MS" w:hAnsi="Times New Roman"/>
          <w:color w:val="000000"/>
          <w:kern w:val="1"/>
          <w:sz w:val="24"/>
          <w:szCs w:val="24"/>
          <w:lang w:val="sr-Cyrl-CS" w:eastAsia="ar-SA"/>
        </w:rPr>
        <w:t>н</w:t>
      </w:r>
      <w:r w:rsidRPr="00DB4446">
        <w:rPr>
          <w:rFonts w:ascii="Times New Roman" w:eastAsia="Arial Unicode MS" w:hAnsi="Times New Roman"/>
          <w:color w:val="000000"/>
          <w:kern w:val="1"/>
          <w:sz w:val="24"/>
          <w:szCs w:val="24"/>
          <w:lang w:eastAsia="ar-SA"/>
        </w:rPr>
        <w:t xml:space="preserve"> службеног пријема </w:t>
      </w:r>
      <w:r w:rsidRPr="00DB4446">
        <w:rPr>
          <w:rFonts w:ascii="Times New Roman" w:eastAsia="Arial Unicode MS" w:hAnsi="Times New Roman"/>
          <w:color w:val="000000"/>
          <w:kern w:val="1"/>
          <w:sz w:val="24"/>
          <w:szCs w:val="24"/>
          <w:lang w:val="sr-Cyrl-CS" w:eastAsia="ar-SA"/>
        </w:rPr>
        <w:t xml:space="preserve">истих </w:t>
      </w:r>
      <w:r w:rsidRPr="00DB4446">
        <w:rPr>
          <w:rFonts w:ascii="Times New Roman" w:eastAsia="Arial Unicode MS" w:hAnsi="Times New Roman"/>
          <w:color w:val="000000"/>
          <w:kern w:val="1"/>
          <w:sz w:val="24"/>
          <w:szCs w:val="24"/>
          <w:lang w:eastAsia="ar-SA"/>
        </w:rPr>
        <w:t>преко писарнице наручиоца</w:t>
      </w:r>
      <w:r w:rsidRPr="00DB4446">
        <w:rPr>
          <w:rFonts w:ascii="Times New Roman" w:eastAsia="Arial Unicode MS" w:hAnsi="Times New Roman"/>
          <w:color w:val="000000"/>
          <w:kern w:val="1"/>
          <w:sz w:val="24"/>
          <w:szCs w:val="24"/>
          <w:lang w:val="sr-Cyrl-CS" w:eastAsia="ar-SA"/>
        </w:rPr>
        <w:t xml:space="preserve">, а који морају бити </w:t>
      </w:r>
      <w:r w:rsidRPr="00DB4446">
        <w:rPr>
          <w:rFonts w:ascii="Times New Roman" w:eastAsia="TimesNewRomanPSMT" w:hAnsi="Times New Roman"/>
          <w:bCs/>
          <w:color w:val="000000"/>
          <w:kern w:val="1"/>
          <w:sz w:val="24"/>
          <w:szCs w:val="24"/>
          <w:lang w:val="ru-RU" w:eastAsia="ar-SA"/>
        </w:rPr>
        <w:t xml:space="preserve">регистровани у Централном регистру фактура, </w:t>
      </w:r>
      <w:r w:rsidRPr="00DB4446">
        <w:rPr>
          <w:rFonts w:ascii="Times New Roman" w:eastAsia="TimesNewRomanPSMT" w:hAnsi="Times New Roman"/>
          <w:bCs/>
          <w:color w:val="000000"/>
          <w:kern w:val="1"/>
          <w:sz w:val="24"/>
          <w:szCs w:val="24"/>
          <w:lang w:val="sr-Cyrl-CS" w:eastAsia="ar-SA"/>
        </w:rPr>
        <w:t>са наведеним бројем уговора</w:t>
      </w:r>
      <w:r w:rsidRPr="00DB4446">
        <w:rPr>
          <w:rFonts w:ascii="Times New Roman" w:eastAsia="Arial Unicode MS" w:hAnsi="Times New Roman"/>
          <w:color w:val="000000"/>
          <w:kern w:val="1"/>
          <w:sz w:val="24"/>
          <w:szCs w:val="24"/>
          <w:lang w:val="sr-Cyrl-CS" w:eastAsia="ar-SA"/>
        </w:rPr>
        <w:t>.</w:t>
      </w:r>
    </w:p>
    <w:p w:rsidR="00DB4446" w:rsidRPr="00DB4446" w:rsidRDefault="00DB4446" w:rsidP="00DB4446">
      <w:pPr>
        <w:numPr>
          <w:ilvl w:val="0"/>
          <w:numId w:val="20"/>
        </w:numPr>
        <w:tabs>
          <w:tab w:val="clear" w:pos="644"/>
        </w:tabs>
        <w:suppressAutoHyphens/>
        <w:spacing w:after="0" w:line="240" w:lineRule="auto"/>
        <w:ind w:left="440" w:hanging="440"/>
        <w:rPr>
          <w:rFonts w:ascii="Times New Roman" w:eastAsia="Arial Unicode MS" w:hAnsi="Times New Roman"/>
          <w:iCs/>
          <w:color w:val="000000"/>
          <w:kern w:val="1"/>
          <w:sz w:val="24"/>
          <w:szCs w:val="24"/>
          <w:lang w:eastAsia="ar-SA"/>
        </w:rPr>
      </w:pPr>
      <w:r w:rsidRPr="00DB4446">
        <w:rPr>
          <w:rFonts w:ascii="Times New Roman" w:eastAsia="Arial Unicode MS" w:hAnsi="Times New Roman"/>
          <w:iCs/>
          <w:color w:val="000000"/>
          <w:kern w:val="1"/>
          <w:sz w:val="24"/>
          <w:szCs w:val="24"/>
          <w:lang w:eastAsia="ar-SA"/>
        </w:rPr>
        <w:t xml:space="preserve">Начин плаћања: </w:t>
      </w:r>
      <w:r w:rsidRPr="00DB4446">
        <w:rPr>
          <w:rFonts w:ascii="Times New Roman" w:eastAsia="Arial Unicode MS" w:hAnsi="Times New Roman"/>
          <w:b/>
          <w:iCs/>
          <w:color w:val="000000"/>
          <w:kern w:val="1"/>
          <w:sz w:val="24"/>
          <w:szCs w:val="24"/>
          <w:lang w:val="sr-Cyrl-CS" w:eastAsia="ar-SA"/>
        </w:rPr>
        <w:t>месечн</w:t>
      </w:r>
      <w:r w:rsidRPr="00DB4446">
        <w:rPr>
          <w:rFonts w:ascii="Times New Roman" w:eastAsia="Arial Unicode MS" w:hAnsi="Times New Roman"/>
          <w:b/>
          <w:iCs/>
          <w:color w:val="000000"/>
          <w:kern w:val="1"/>
          <w:sz w:val="24"/>
          <w:szCs w:val="24"/>
          <w:lang w:eastAsia="ar-SA"/>
        </w:rPr>
        <w:t>им уплатама на рачун понуђача</w:t>
      </w:r>
      <w:r w:rsidRPr="00DB4446">
        <w:rPr>
          <w:rFonts w:ascii="Times New Roman" w:eastAsia="Arial Unicode MS" w:hAnsi="Times New Roman"/>
          <w:iCs/>
          <w:color w:val="000000"/>
          <w:kern w:val="1"/>
          <w:sz w:val="24"/>
          <w:szCs w:val="24"/>
          <w:lang w:eastAsia="ar-SA"/>
        </w:rPr>
        <w:t>.</w:t>
      </w:r>
    </w:p>
    <w:p w:rsidR="00DB4446" w:rsidRPr="00DB4446" w:rsidRDefault="00DB4446" w:rsidP="00DB4446">
      <w:pPr>
        <w:numPr>
          <w:ilvl w:val="0"/>
          <w:numId w:val="20"/>
        </w:numPr>
        <w:tabs>
          <w:tab w:val="clear" w:pos="644"/>
        </w:tabs>
        <w:suppressAutoHyphens/>
        <w:spacing w:after="0" w:line="240" w:lineRule="auto"/>
        <w:ind w:left="440" w:hanging="440"/>
        <w:rPr>
          <w:rFonts w:ascii="Times New Roman" w:eastAsia="Arial Unicode MS" w:hAnsi="Times New Roman"/>
          <w:iCs/>
          <w:color w:val="000000"/>
          <w:kern w:val="1"/>
          <w:sz w:val="24"/>
          <w:szCs w:val="24"/>
          <w:lang w:eastAsia="ar-SA"/>
        </w:rPr>
      </w:pPr>
      <w:r w:rsidRPr="00DB4446">
        <w:rPr>
          <w:rFonts w:ascii="Times New Roman" w:eastAsia="Arial Unicode MS" w:hAnsi="Times New Roman"/>
          <w:iCs/>
          <w:color w:val="000000"/>
          <w:kern w:val="1"/>
          <w:sz w:val="24"/>
          <w:szCs w:val="24"/>
          <w:lang w:eastAsia="ar-SA"/>
        </w:rPr>
        <w:t xml:space="preserve">Услов плаћања: </w:t>
      </w:r>
      <w:r w:rsidRPr="00DB4446">
        <w:rPr>
          <w:rFonts w:ascii="Times New Roman" w:eastAsia="Arial Unicode MS" w:hAnsi="Times New Roman"/>
          <w:b/>
          <w:kern w:val="1"/>
          <w:sz w:val="24"/>
          <w:szCs w:val="24"/>
          <w:lang w:val="sr-Cyrl-CS" w:eastAsia="ar-SA"/>
        </w:rPr>
        <w:t>понуђачу није дозвољено да захтева аванс</w:t>
      </w:r>
      <w:r w:rsidRPr="00DB4446">
        <w:rPr>
          <w:rFonts w:ascii="Times New Roman" w:eastAsia="Arial Unicode MS" w:hAnsi="Times New Roman"/>
          <w:iCs/>
          <w:color w:val="000000"/>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val="sr-Cyrl-CS" w:eastAsia="ar-SA"/>
        </w:rPr>
      </w:pPr>
      <w:r w:rsidRPr="00DB4446">
        <w:rPr>
          <w:rFonts w:ascii="Times New Roman" w:eastAsia="Arial Unicode MS" w:hAnsi="Times New Roman"/>
          <w:b/>
          <w:bCs/>
          <w:i/>
          <w:iCs/>
          <w:kern w:val="1"/>
          <w:sz w:val="24"/>
          <w:szCs w:val="24"/>
          <w:lang w:eastAsia="ar-SA"/>
        </w:rPr>
        <w:t xml:space="preserve">8.2. </w:t>
      </w:r>
      <w:r w:rsidRPr="00DB4446">
        <w:rPr>
          <w:rFonts w:ascii="Times New Roman" w:eastAsia="Arial Unicode MS" w:hAnsi="Times New Roman"/>
          <w:iCs/>
          <w:color w:val="000000"/>
          <w:kern w:val="1"/>
          <w:sz w:val="24"/>
          <w:szCs w:val="24"/>
          <w:u w:val="single"/>
          <w:lang w:eastAsia="ar-SA"/>
        </w:rPr>
        <w:t xml:space="preserve">Захтеви у погледу </w:t>
      </w:r>
      <w:r w:rsidRPr="00DB4446">
        <w:rPr>
          <w:rFonts w:ascii="Times New Roman" w:eastAsia="Arial Unicode MS" w:hAnsi="Times New Roman"/>
          <w:iCs/>
          <w:color w:val="000000"/>
          <w:kern w:val="1"/>
          <w:sz w:val="24"/>
          <w:szCs w:val="24"/>
          <w:u w:val="single"/>
          <w:lang w:val="sr-Cyrl-CS" w:eastAsia="ar-SA"/>
        </w:rPr>
        <w:t>места извршења:</w:t>
      </w:r>
    </w:p>
    <w:p w:rsidR="00DB4446" w:rsidRPr="00DB4446" w:rsidRDefault="00DB4446" w:rsidP="00DB4446">
      <w:pPr>
        <w:numPr>
          <w:ilvl w:val="0"/>
          <w:numId w:val="24"/>
        </w:numPr>
        <w:spacing w:after="0" w:line="240" w:lineRule="auto"/>
        <w:rPr>
          <w:rFonts w:ascii="Times New Roman" w:eastAsia="Times New Roman" w:hAnsi="Times New Roman"/>
          <w:b/>
          <w:sz w:val="24"/>
          <w:szCs w:val="24"/>
          <w:lang w:val="sr-Cyrl-CS"/>
        </w:rPr>
      </w:pPr>
      <w:r w:rsidRPr="00DB4446">
        <w:rPr>
          <w:rFonts w:ascii="Times New Roman" w:eastAsia="Arial Unicode MS" w:hAnsi="Times New Roman"/>
          <w:b/>
          <w:kern w:val="1"/>
          <w:sz w:val="24"/>
          <w:szCs w:val="24"/>
          <w:lang w:val="sr-Cyrl-CS" w:eastAsia="ar-SA"/>
        </w:rPr>
        <w:t>Палмотићева 2, 11103 Београд,</w:t>
      </w:r>
    </w:p>
    <w:p w:rsidR="00DB4446" w:rsidRPr="00DB4446" w:rsidRDefault="00DB4446" w:rsidP="00DB4446">
      <w:pPr>
        <w:numPr>
          <w:ilvl w:val="0"/>
          <w:numId w:val="24"/>
        </w:numPr>
        <w:spacing w:after="0" w:line="240" w:lineRule="auto"/>
        <w:rPr>
          <w:rFonts w:ascii="Times New Roman" w:eastAsia="Times New Roman" w:hAnsi="Times New Roman"/>
          <w:b/>
          <w:sz w:val="24"/>
          <w:szCs w:val="24"/>
          <w:lang w:val="sr-Cyrl-CS"/>
        </w:rPr>
      </w:pPr>
      <w:r w:rsidRPr="00DB4446">
        <w:rPr>
          <w:rFonts w:ascii="Times New Roman" w:eastAsia="Arial Unicode MS" w:hAnsi="Times New Roman"/>
          <w:b/>
          <w:noProof/>
          <w:kern w:val="1"/>
          <w:sz w:val="24"/>
          <w:szCs w:val="24"/>
          <w:lang w:val="ru-RU" w:eastAsia="ar-SA"/>
        </w:rPr>
        <w:t>Угриновачка 210б</w:t>
      </w:r>
      <w:r w:rsidRPr="00DB4446">
        <w:rPr>
          <w:rFonts w:ascii="Times New Roman" w:eastAsia="Arial Unicode MS" w:hAnsi="Times New Roman"/>
          <w:b/>
          <w:kern w:val="1"/>
          <w:sz w:val="24"/>
          <w:szCs w:val="24"/>
          <w:lang w:val="sr-Cyrl-CS" w:eastAsia="ar-SA"/>
        </w:rPr>
        <w:t>, 11080 Земун,</w:t>
      </w:r>
    </w:p>
    <w:p w:rsidR="00DB4446" w:rsidRPr="00DB4446" w:rsidRDefault="00DB4446" w:rsidP="00DB4446">
      <w:pPr>
        <w:numPr>
          <w:ilvl w:val="0"/>
          <w:numId w:val="24"/>
        </w:numPr>
        <w:spacing w:after="0" w:line="240" w:lineRule="auto"/>
        <w:rPr>
          <w:rFonts w:ascii="Times New Roman" w:eastAsia="Times New Roman" w:hAnsi="Times New Roman"/>
          <w:b/>
          <w:sz w:val="24"/>
          <w:szCs w:val="24"/>
          <w:lang w:val="sr-Cyrl-CS"/>
        </w:rPr>
      </w:pPr>
      <w:r w:rsidRPr="00DB4446">
        <w:rPr>
          <w:rFonts w:ascii="Times New Roman" w:eastAsia="Times New Roman" w:hAnsi="Times New Roman"/>
          <w:b/>
          <w:sz w:val="24"/>
          <w:szCs w:val="24"/>
        </w:rPr>
        <w:t>КМЦ</w:t>
      </w:r>
      <w:r w:rsidRPr="00DB4446">
        <w:rPr>
          <w:rFonts w:ascii="Times New Roman" w:eastAsia="Times New Roman" w:hAnsi="Times New Roman"/>
          <w:b/>
          <w:sz w:val="24"/>
          <w:szCs w:val="24"/>
          <w:lang w:val="sr-Cyrl-CS"/>
        </w:rPr>
        <w:t xml:space="preserve"> </w:t>
      </w:r>
      <w:r w:rsidRPr="00DB4446">
        <w:rPr>
          <w:rFonts w:ascii="Times New Roman" w:eastAsia="Times New Roman" w:hAnsi="Times New Roman"/>
          <w:b/>
          <w:sz w:val="24"/>
          <w:szCs w:val="24"/>
        </w:rPr>
        <w:t>Београд</w:t>
      </w:r>
      <w:r w:rsidRPr="00DB4446">
        <w:rPr>
          <w:rFonts w:ascii="Times New Roman" w:eastAsia="Times New Roman" w:hAnsi="Times New Roman"/>
          <w:b/>
          <w:sz w:val="24"/>
          <w:szCs w:val="24"/>
          <w:lang w:val="sr-Cyrl-CS"/>
        </w:rPr>
        <w:t>, Проте Матеје 15, Добановци,</w:t>
      </w:r>
    </w:p>
    <w:p w:rsidR="00DB4446" w:rsidRPr="00DB4446" w:rsidRDefault="00DB4446" w:rsidP="00DB4446">
      <w:pPr>
        <w:numPr>
          <w:ilvl w:val="0"/>
          <w:numId w:val="24"/>
        </w:numPr>
        <w:spacing w:after="0" w:line="240" w:lineRule="auto"/>
        <w:rPr>
          <w:rFonts w:ascii="Times New Roman" w:eastAsia="Times New Roman" w:hAnsi="Times New Roman"/>
          <w:b/>
          <w:sz w:val="24"/>
          <w:szCs w:val="24"/>
          <w:lang w:val="sr-Cyrl-CS"/>
        </w:rPr>
      </w:pPr>
      <w:r w:rsidRPr="00DB4446">
        <w:rPr>
          <w:rFonts w:ascii="Times New Roman" w:eastAsia="Times New Roman" w:hAnsi="Times New Roman"/>
          <w:b/>
          <w:sz w:val="24"/>
          <w:szCs w:val="24"/>
        </w:rPr>
        <w:t>КМЦ</w:t>
      </w:r>
      <w:r w:rsidRPr="00DB4446">
        <w:rPr>
          <w:rFonts w:ascii="Times New Roman" w:eastAsia="Times New Roman" w:hAnsi="Times New Roman"/>
          <w:b/>
          <w:sz w:val="24"/>
          <w:szCs w:val="24"/>
          <w:lang w:val="sr-Cyrl-CS"/>
        </w:rPr>
        <w:t xml:space="preserve"> </w:t>
      </w:r>
      <w:r w:rsidRPr="00DB4446">
        <w:rPr>
          <w:rFonts w:ascii="Times New Roman" w:eastAsia="Times New Roman" w:hAnsi="Times New Roman"/>
          <w:b/>
          <w:sz w:val="24"/>
          <w:szCs w:val="24"/>
        </w:rPr>
        <w:t>Ниш</w:t>
      </w:r>
      <w:r w:rsidRPr="00DB4446">
        <w:rPr>
          <w:rFonts w:ascii="Times New Roman" w:eastAsia="Times New Roman" w:hAnsi="Times New Roman"/>
          <w:b/>
          <w:sz w:val="24"/>
          <w:szCs w:val="24"/>
          <w:lang w:val="sr-Cyrl-CS"/>
        </w:rPr>
        <w:t>, Чемерничка бб, Брдо Камаре, Ниш.</w:t>
      </w: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r w:rsidRPr="00DB4446">
        <w:rPr>
          <w:rFonts w:ascii="Times New Roman" w:eastAsia="Arial Unicode MS" w:hAnsi="Times New Roman"/>
          <w:b/>
          <w:i/>
          <w:iCs/>
          <w:color w:val="000000"/>
          <w:kern w:val="1"/>
          <w:sz w:val="24"/>
          <w:szCs w:val="24"/>
          <w:lang w:eastAsia="ar-SA"/>
        </w:rPr>
        <w:t>8.3.</w:t>
      </w:r>
      <w:r w:rsidRPr="00DB4446">
        <w:rPr>
          <w:rFonts w:ascii="Times New Roman" w:eastAsia="Arial Unicode MS" w:hAnsi="Times New Roman"/>
          <w:iCs/>
          <w:color w:val="000000"/>
          <w:kern w:val="1"/>
          <w:sz w:val="24"/>
          <w:szCs w:val="24"/>
          <w:u w:val="single"/>
          <w:lang w:eastAsia="ar-SA"/>
        </w:rPr>
        <w:t xml:space="preserve"> Захтев у погледу рока важења понуде:</w:t>
      </w:r>
    </w:p>
    <w:p w:rsidR="00DB4446" w:rsidRPr="00DB4446" w:rsidRDefault="00DB4446" w:rsidP="00DB4446">
      <w:pPr>
        <w:numPr>
          <w:ilvl w:val="0"/>
          <w:numId w:val="22"/>
        </w:numPr>
        <w:tabs>
          <w:tab w:val="clear" w:pos="720"/>
          <w:tab w:val="left" w:pos="440"/>
        </w:tabs>
        <w:suppressAutoHyphens/>
        <w:spacing w:after="0" w:line="240" w:lineRule="auto"/>
        <w:ind w:hanging="720"/>
        <w:rPr>
          <w:rFonts w:ascii="Times New Roman" w:eastAsia="Arial Unicode MS" w:hAnsi="Times New Roman"/>
          <w:iCs/>
          <w:kern w:val="1"/>
          <w:sz w:val="24"/>
          <w:szCs w:val="24"/>
          <w:lang w:eastAsia="ar-SA"/>
        </w:rPr>
      </w:pPr>
      <w:r w:rsidRPr="00DB4446">
        <w:rPr>
          <w:rFonts w:ascii="Times New Roman" w:eastAsia="Arial Unicode MS" w:hAnsi="Times New Roman"/>
          <w:iCs/>
          <w:color w:val="000000"/>
          <w:kern w:val="1"/>
          <w:sz w:val="24"/>
          <w:szCs w:val="24"/>
          <w:lang w:eastAsia="ar-SA"/>
        </w:rPr>
        <w:t>Рок важења понуде:</w:t>
      </w:r>
      <w:r w:rsidRPr="00DB4446">
        <w:rPr>
          <w:rFonts w:ascii="Times New Roman" w:eastAsia="Arial Unicode MS" w:hAnsi="Times New Roman"/>
          <w:b/>
          <w:iCs/>
          <w:color w:val="000000"/>
          <w:kern w:val="1"/>
          <w:sz w:val="24"/>
          <w:szCs w:val="24"/>
          <w:lang w:eastAsia="ar-SA"/>
        </w:rPr>
        <w:t xml:space="preserve"> не може бити краћи од 30 дана од дана отварања понуда.</w:t>
      </w: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r w:rsidRPr="00DB4446">
        <w:rPr>
          <w:rFonts w:ascii="Times New Roman" w:eastAsia="Arial Unicode MS" w:hAnsi="Times New Roman"/>
          <w:iCs/>
          <w:color w:val="000000"/>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DB4446" w:rsidRPr="00DB4446" w:rsidRDefault="00DB4446" w:rsidP="00DB4446">
      <w:pPr>
        <w:suppressAutoHyphens/>
        <w:spacing w:after="0" w:line="240" w:lineRule="auto"/>
        <w:rPr>
          <w:rFonts w:ascii="Times New Roman" w:eastAsia="Arial Unicode MS" w:hAnsi="Times New Roman"/>
          <w:iCs/>
          <w:kern w:val="1"/>
          <w:sz w:val="24"/>
          <w:szCs w:val="24"/>
          <w:lang w:eastAsia="ar-SA"/>
        </w:rPr>
      </w:pPr>
      <w:r w:rsidRPr="00DB4446">
        <w:rPr>
          <w:rFonts w:ascii="Times New Roman" w:eastAsia="Arial Unicode MS" w:hAnsi="Times New Roman"/>
          <w:iCs/>
          <w:color w:val="000000"/>
          <w:kern w:val="1"/>
          <w:sz w:val="24"/>
          <w:szCs w:val="24"/>
          <w:lang w:eastAsia="ar-SA"/>
        </w:rPr>
        <w:t>Понуђач који прихвати захтев за продужење рока важења понуде на може мењати понуду.</w:t>
      </w:r>
    </w:p>
    <w:p w:rsidR="00DB4446" w:rsidRPr="00DB4446" w:rsidRDefault="00DB4446" w:rsidP="00DB4446">
      <w:pPr>
        <w:suppressAutoHyphens/>
        <w:spacing w:after="0" w:line="240" w:lineRule="auto"/>
        <w:rPr>
          <w:rFonts w:ascii="Times New Roman" w:eastAsia="Arial Unicode MS" w:hAnsi="Times New Roman"/>
          <w:i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iCs/>
          <w:color w:val="000000"/>
          <w:kern w:val="1"/>
          <w:sz w:val="24"/>
          <w:szCs w:val="24"/>
          <w:lang w:eastAsia="ar-SA"/>
        </w:rPr>
      </w:pPr>
      <w:r w:rsidRPr="00DB4446">
        <w:rPr>
          <w:rFonts w:ascii="Times New Roman" w:eastAsia="Arial Unicode MS" w:hAnsi="Times New Roman"/>
          <w:b/>
          <w:bCs/>
          <w:i/>
          <w:iCs/>
          <w:color w:val="000000"/>
          <w:kern w:val="1"/>
          <w:sz w:val="24"/>
          <w:szCs w:val="24"/>
          <w:lang w:eastAsia="ar-SA"/>
        </w:rPr>
        <w:t>9. ВАЛУТА И НАЧИН НА КОЈИ МОРА ДА БУДЕ НАВЕДЕНА И ИЗРАЖЕНА ЦЕНА У ПОНУДИ</w:t>
      </w:r>
    </w:p>
    <w:p w:rsidR="00DB4446" w:rsidRPr="00DB4446" w:rsidRDefault="00DB4446" w:rsidP="00DB4446">
      <w:pPr>
        <w:suppressAutoHyphens/>
        <w:spacing w:after="0" w:line="240" w:lineRule="auto"/>
        <w:rPr>
          <w:rFonts w:ascii="Times New Roman" w:eastAsia="Arial Unicode MS" w:hAnsi="Times New Roman"/>
          <w:b/>
          <w:bCs/>
          <w:i/>
          <w:i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iCs/>
          <w:kern w:val="1"/>
          <w:sz w:val="24"/>
          <w:szCs w:val="24"/>
          <w:lang w:eastAsia="ar-SA"/>
        </w:rPr>
        <w:t>Цена мора бити исказане у динарима, са и без пореза на додату вредност,</w:t>
      </w:r>
      <w:r w:rsidRPr="00DB4446">
        <w:rPr>
          <w:rFonts w:ascii="Times New Roman" w:eastAsia="Arial Unicode MS" w:hAnsi="Times New Roman"/>
          <w:kern w:val="1"/>
          <w:sz w:val="24"/>
          <w:szCs w:val="24"/>
          <w:lang w:eastAsia="ar-SA"/>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Ако понуђена цена укључује увозну царину и друге дажбине, понуђач је дужан да тај део одвојено искаже у динарима.</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iCs/>
          <w:kern w:val="1"/>
          <w:sz w:val="24"/>
          <w:szCs w:val="24"/>
          <w:lang w:eastAsia="ar-SA"/>
        </w:rPr>
        <w:t xml:space="preserve">Цене </w:t>
      </w:r>
      <w:r w:rsidRPr="00DB4446">
        <w:rPr>
          <w:rFonts w:ascii="Times New Roman" w:eastAsia="Arial Unicode MS" w:hAnsi="Times New Roman"/>
          <w:kern w:val="1"/>
          <w:sz w:val="24"/>
          <w:szCs w:val="24"/>
          <w:lang w:eastAsia="ar-SA"/>
        </w:rPr>
        <w:t>су фиксне и не могу се мењати.</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Ако је у понуди исказана неуобичајено ниска цена, наручилац ће поступити у складу са чл. 92. Закона.</w:t>
      </w:r>
    </w:p>
    <w:p w:rsidR="00DB4446" w:rsidRPr="00DB4446" w:rsidRDefault="00DB4446" w:rsidP="00DB4446">
      <w:pPr>
        <w:suppressAutoHyphens/>
        <w:spacing w:after="0" w:line="240" w:lineRule="auto"/>
        <w:rPr>
          <w:rFonts w:ascii="Times New Roman" w:eastAsia="Arial Unicode MS" w:hAnsi="Times New Roman"/>
          <w:b/>
          <w:bCs/>
          <w:i/>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kern w:val="1"/>
          <w:sz w:val="24"/>
          <w:szCs w:val="24"/>
          <w:lang w:eastAsia="ar-SA"/>
        </w:rPr>
      </w:pPr>
      <w:r w:rsidRPr="00DB4446">
        <w:rPr>
          <w:rFonts w:ascii="Times New Roman" w:eastAsia="Arial Unicode MS" w:hAnsi="Times New Roman"/>
          <w:b/>
          <w:bCs/>
          <w:i/>
          <w:kern w:val="1"/>
          <w:sz w:val="24"/>
          <w:szCs w:val="24"/>
          <w:lang w:eastAsia="ar-SA"/>
        </w:rPr>
        <w:lastRenderedPageBreak/>
        <w:t xml:space="preserve">10. </w:t>
      </w:r>
      <w:r w:rsidRPr="00DB4446">
        <w:rPr>
          <w:rFonts w:ascii="Times New Roman" w:eastAsia="Times New Roman" w:hAnsi="Times New Roman"/>
          <w:b/>
          <w:bCs/>
          <w:i/>
          <w:iCs/>
          <w:color w:val="000000"/>
          <w:sz w:val="24"/>
          <w:szCs w:val="24"/>
        </w:rPr>
        <w:t>ПОДАЦИ О ВРСТИ, САДРЖИНИ, НАЧИНУ ПОДНОШЕЊА, ВИСИНИ И РОКОВИМА</w:t>
      </w:r>
      <w:r w:rsidRPr="00DB4446">
        <w:rPr>
          <w:rFonts w:ascii="Times New Roman" w:eastAsia="Times New Roman" w:hAnsi="Times New Roman"/>
          <w:b/>
          <w:bCs/>
          <w:i/>
          <w:iCs/>
          <w:color w:val="000000"/>
          <w:sz w:val="24"/>
          <w:szCs w:val="24"/>
          <w:lang w:val="sr-Cyrl-CS"/>
        </w:rPr>
        <w:t xml:space="preserve"> </w:t>
      </w:r>
      <w:r w:rsidRPr="00DB4446">
        <w:rPr>
          <w:rFonts w:ascii="Times New Roman" w:eastAsia="Times New Roman" w:hAnsi="Times New Roman"/>
          <w:b/>
          <w:bCs/>
          <w:i/>
          <w:iCs/>
          <w:color w:val="000000"/>
          <w:sz w:val="24"/>
          <w:szCs w:val="24"/>
        </w:rPr>
        <w:t>ОБЕЗБЕЂЕЊА ИСПУЊЕЊА ОБАВЕЗА ПОНУЂАЧА</w:t>
      </w:r>
    </w:p>
    <w:p w:rsidR="00DB4446" w:rsidRPr="00DB4446" w:rsidRDefault="00DB4446" w:rsidP="00DB4446">
      <w:pPr>
        <w:suppressAutoHyphens/>
        <w:spacing w:after="0" w:line="240" w:lineRule="auto"/>
        <w:rPr>
          <w:rFonts w:ascii="Times New Roman" w:eastAsia="Arial Unicode MS" w:hAnsi="Times New Roman"/>
          <w:b/>
          <w:bCs/>
          <w:i/>
          <w:kern w:val="1"/>
          <w:sz w:val="24"/>
          <w:szCs w:val="24"/>
          <w:lang w:eastAsia="ar-SA"/>
        </w:rPr>
      </w:pPr>
    </w:p>
    <w:p w:rsidR="00DB4446" w:rsidRPr="00DB4446" w:rsidRDefault="00DB4446" w:rsidP="00DB4446">
      <w:pPr>
        <w:tabs>
          <w:tab w:val="num" w:pos="720"/>
        </w:tabs>
        <w:spacing w:after="0" w:line="240" w:lineRule="auto"/>
        <w:rPr>
          <w:rFonts w:ascii="Times New Roman" w:eastAsia="TimesNewRomanPSMT" w:hAnsi="Times New Roman"/>
          <w:bCs/>
          <w:iCs/>
          <w:kern w:val="1"/>
          <w:sz w:val="24"/>
          <w:szCs w:val="24"/>
          <w:lang w:val="sr-Cyrl-CS" w:eastAsia="ar-SA"/>
        </w:rPr>
      </w:pPr>
      <w:r w:rsidRPr="00DB4446">
        <w:rPr>
          <w:rFonts w:ascii="Times New Roman" w:eastAsia="TimesNewRomanPSMT" w:hAnsi="Times New Roman"/>
          <w:b/>
          <w:bCs/>
          <w:iCs/>
          <w:kern w:val="1"/>
          <w:sz w:val="24"/>
          <w:szCs w:val="24"/>
          <w:lang w:val="sr-Cyrl-CS" w:eastAsia="ar-SA"/>
        </w:rPr>
        <w:t xml:space="preserve">Средство финансијског обезбеђења </w:t>
      </w:r>
      <w:r w:rsidRPr="00DB4446">
        <w:rPr>
          <w:rFonts w:ascii="Times New Roman" w:eastAsia="Arial Unicode MS" w:hAnsi="Times New Roman"/>
          <w:b/>
          <w:kern w:val="1"/>
          <w:sz w:val="24"/>
          <w:szCs w:val="24"/>
          <w:lang w:eastAsia="ar-SA"/>
        </w:rPr>
        <w:t xml:space="preserve">за </w:t>
      </w:r>
      <w:r w:rsidRPr="00DB4446">
        <w:rPr>
          <w:rFonts w:ascii="Times New Roman" w:eastAsia="Arial Unicode MS" w:hAnsi="Times New Roman"/>
          <w:b/>
          <w:kern w:val="1"/>
          <w:sz w:val="24"/>
          <w:szCs w:val="24"/>
          <w:lang w:val="sr-Cyrl-CS" w:eastAsia="ar-SA"/>
        </w:rPr>
        <w:t>добро извршење посла</w:t>
      </w:r>
      <w:r w:rsidRPr="00DB4446">
        <w:rPr>
          <w:rFonts w:ascii="Times New Roman" w:eastAsia="Arial Unicode MS" w:hAnsi="Times New Roman"/>
          <w:kern w:val="1"/>
          <w:sz w:val="24"/>
          <w:szCs w:val="24"/>
          <w:lang w:val="sr-Cyrl-CS" w:eastAsia="ar-SA"/>
        </w:rPr>
        <w:t xml:space="preserve"> - </w:t>
      </w:r>
      <w:r w:rsidRPr="00DB4446">
        <w:rPr>
          <w:rFonts w:ascii="Times New Roman" w:hAnsi="Times New Roman"/>
          <w:kern w:val="1"/>
          <w:sz w:val="24"/>
          <w:szCs w:val="24"/>
          <w:lang w:val="sr-Cyrl-CS" w:eastAsia="ar-SA"/>
        </w:rPr>
        <w:t>Изабрани понуђач</w:t>
      </w:r>
      <w:r w:rsidRPr="00DB4446">
        <w:rPr>
          <w:rFonts w:ascii="Times New Roman" w:eastAsia="Arial Unicode MS" w:hAnsi="Times New Roman"/>
          <w:color w:val="FF0000"/>
          <w:kern w:val="1"/>
          <w:sz w:val="24"/>
          <w:szCs w:val="24"/>
          <w:lang w:val="sr-Cyrl-CS" w:eastAsia="ar-SA"/>
        </w:rPr>
        <w:t xml:space="preserve"> </w:t>
      </w:r>
      <w:r w:rsidRPr="00DB4446">
        <w:rPr>
          <w:rFonts w:ascii="Times New Roman" w:eastAsia="TimesNewRomanPSMT" w:hAnsi="Times New Roman" w:cs="Arial"/>
          <w:bCs/>
          <w:iCs/>
          <w:kern w:val="24"/>
          <w:sz w:val="24"/>
          <w:szCs w:val="24"/>
          <w:lang w:val="sr-Cyrl-CS" w:eastAsia="ar-SA"/>
        </w:rPr>
        <w:t>ј</w:t>
      </w:r>
      <w:r w:rsidRPr="00DB4446">
        <w:rPr>
          <w:rFonts w:ascii="Times New Roman" w:eastAsia="TimesNewRomanPSMT" w:hAnsi="Times New Roman" w:cs="Arial"/>
          <w:bCs/>
          <w:iCs/>
          <w:kern w:val="24"/>
          <w:sz w:val="24"/>
          <w:szCs w:val="24"/>
          <w:lang w:eastAsia="ar-SA"/>
        </w:rPr>
        <w:t>е обавез</w:t>
      </w:r>
      <w:r w:rsidRPr="00DB4446">
        <w:rPr>
          <w:rFonts w:ascii="Times New Roman" w:eastAsia="TimesNewRomanPSMT" w:hAnsi="Times New Roman" w:cs="Arial"/>
          <w:bCs/>
          <w:iCs/>
          <w:kern w:val="24"/>
          <w:sz w:val="24"/>
          <w:szCs w:val="24"/>
          <w:lang w:val="sr-Cyrl-CS" w:eastAsia="ar-SA"/>
        </w:rPr>
        <w:t>ан</w:t>
      </w:r>
      <w:r w:rsidRPr="00DB4446">
        <w:rPr>
          <w:rFonts w:ascii="Times New Roman" w:eastAsia="TimesNewRomanPSMT" w:hAnsi="Times New Roman" w:cs="Arial"/>
          <w:bCs/>
          <w:iCs/>
          <w:kern w:val="24"/>
          <w:sz w:val="24"/>
          <w:szCs w:val="24"/>
          <w:lang w:eastAsia="ar-SA"/>
        </w:rPr>
        <w:t xml:space="preserve"> да </w:t>
      </w:r>
      <w:r w:rsidRPr="00DB4446">
        <w:rPr>
          <w:rFonts w:ascii="Times New Roman" w:eastAsia="TimesNewRomanPSMT" w:hAnsi="Times New Roman" w:cs="Arial"/>
          <w:bCs/>
          <w:iCs/>
          <w:kern w:val="24"/>
          <w:sz w:val="24"/>
          <w:szCs w:val="24"/>
          <w:u w:val="single"/>
          <w:lang w:eastAsia="ar-SA"/>
        </w:rPr>
        <w:t>у тренутку закључења уговора</w:t>
      </w:r>
      <w:r w:rsidRPr="00DB4446">
        <w:rPr>
          <w:rFonts w:ascii="Times New Roman" w:eastAsia="Arial Unicode MS" w:hAnsi="Times New Roman"/>
          <w:iCs/>
          <w:kern w:val="1"/>
          <w:sz w:val="24"/>
          <w:szCs w:val="24"/>
          <w:lang w:val="ru-RU" w:eastAsia="ar-SA"/>
        </w:rPr>
        <w:t xml:space="preserve">, </w:t>
      </w:r>
      <w:r w:rsidRPr="00DB4446">
        <w:rPr>
          <w:rFonts w:ascii="Times New Roman" w:eastAsia="Arial Unicode MS" w:hAnsi="Times New Roman"/>
          <w:bCs/>
          <w:color w:val="000000"/>
          <w:kern w:val="1"/>
          <w:sz w:val="24"/>
          <w:szCs w:val="24"/>
          <w:lang w:val="sr-Cyrl-CS" w:eastAsia="ar-SA"/>
        </w:rPr>
        <w:t xml:space="preserve">наручиоцу </w:t>
      </w:r>
      <w:r w:rsidRPr="00DB4446">
        <w:rPr>
          <w:rFonts w:ascii="Times New Roman" w:eastAsia="TimesNewRomanPSMT" w:hAnsi="Times New Roman" w:cs="Arial"/>
          <w:bCs/>
          <w:iCs/>
          <w:kern w:val="24"/>
          <w:sz w:val="24"/>
          <w:szCs w:val="24"/>
          <w:lang w:eastAsia="ar-SA"/>
        </w:rPr>
        <w:t xml:space="preserve">достави </w:t>
      </w:r>
      <w:r w:rsidRPr="00DB4446">
        <w:rPr>
          <w:rFonts w:ascii="Times New Roman" w:eastAsia="TimesNewRomanPSMT" w:hAnsi="Times New Roman"/>
          <w:bCs/>
          <w:iCs/>
          <w:kern w:val="1"/>
          <w:sz w:val="24"/>
          <w:szCs w:val="24"/>
          <w:lang w:val="sr-Cyrl-CS" w:eastAsia="ar-SA"/>
        </w:rPr>
        <w:t xml:space="preserve">средство финансијског обезбеђења </w:t>
      </w:r>
      <w:r w:rsidRPr="00DB4446">
        <w:rPr>
          <w:rFonts w:ascii="Times New Roman" w:eastAsia="Arial Unicode MS" w:hAnsi="Times New Roman"/>
          <w:kern w:val="1"/>
          <w:sz w:val="24"/>
          <w:szCs w:val="24"/>
          <w:lang w:eastAsia="ar-SA"/>
        </w:rPr>
        <w:t xml:space="preserve">за </w:t>
      </w:r>
      <w:r w:rsidRPr="00DB4446">
        <w:rPr>
          <w:rFonts w:ascii="Times New Roman" w:eastAsia="Arial Unicode MS" w:hAnsi="Times New Roman"/>
          <w:kern w:val="1"/>
          <w:sz w:val="24"/>
          <w:szCs w:val="24"/>
          <w:lang w:val="sr-Cyrl-CS" w:eastAsia="ar-SA"/>
        </w:rPr>
        <w:t>добро извршење посла</w:t>
      </w:r>
      <w:r w:rsidRPr="00DB4446">
        <w:rPr>
          <w:rFonts w:ascii="Times New Roman" w:eastAsia="Arial Unicode MS" w:hAnsi="Times New Roman"/>
          <w:kern w:val="1"/>
          <w:sz w:val="24"/>
          <w:szCs w:val="24"/>
          <w:lang w:eastAsia="ar-SA"/>
        </w:rPr>
        <w:t xml:space="preserve"> и то</w:t>
      </w:r>
      <w:r w:rsidRPr="00DB4446">
        <w:rPr>
          <w:rFonts w:ascii="Times New Roman" w:eastAsia="TimesNewRomanPSMT" w:hAnsi="Times New Roman"/>
          <w:bCs/>
          <w:iCs/>
          <w:kern w:val="1"/>
          <w:sz w:val="24"/>
          <w:szCs w:val="24"/>
          <w:lang w:val="sr-Cyrl-CS" w:eastAsia="ar-SA"/>
        </w:rPr>
        <w:t>:</w:t>
      </w:r>
    </w:p>
    <w:p w:rsidR="00DB4446" w:rsidRPr="00DB4446" w:rsidRDefault="00DB4446" w:rsidP="00DB4446">
      <w:pPr>
        <w:tabs>
          <w:tab w:val="num" w:pos="720"/>
        </w:tabs>
        <w:spacing w:after="0" w:line="240" w:lineRule="auto"/>
        <w:rPr>
          <w:rFonts w:ascii="Times New Roman" w:eastAsia="Arial Unicode MS" w:hAnsi="Times New Roman"/>
          <w:b/>
          <w:kern w:val="1"/>
          <w:sz w:val="24"/>
          <w:szCs w:val="24"/>
          <w:lang w:val="sr-Cyrl-CS" w:eastAsia="ar-SA"/>
        </w:rPr>
      </w:pPr>
    </w:p>
    <w:p w:rsidR="00DB4446" w:rsidRPr="00DB4446" w:rsidRDefault="00DB4446" w:rsidP="00DB4446">
      <w:pPr>
        <w:suppressAutoHyphens/>
        <w:spacing w:after="0" w:line="240" w:lineRule="auto"/>
        <w:rPr>
          <w:rFonts w:ascii="Times New Roman" w:eastAsia="TimesNewRomanPSMT" w:hAnsi="Times New Roman"/>
          <w:bCs/>
          <w:iCs/>
          <w:kern w:val="1"/>
          <w:sz w:val="24"/>
          <w:szCs w:val="24"/>
          <w:lang w:val="sr-Cyrl-CS" w:eastAsia="ar-SA"/>
        </w:rPr>
      </w:pPr>
      <w:r w:rsidRPr="00DB4446">
        <w:rPr>
          <w:rFonts w:ascii="Times New Roman" w:eastAsia="TimesNewRomanPSMT" w:hAnsi="Times New Roman"/>
          <w:bCs/>
          <w:iCs/>
          <w:kern w:val="1"/>
          <w:sz w:val="24"/>
          <w:szCs w:val="24"/>
          <w:lang w:val="sr-Cyrl-CS" w:eastAsia="ar-SA"/>
        </w:rPr>
        <w:t xml:space="preserve">- </w:t>
      </w:r>
      <w:r w:rsidRPr="00DB4446">
        <w:rPr>
          <w:rFonts w:ascii="Times New Roman" w:eastAsia="TimesNewRomanPSMT" w:hAnsi="Times New Roman"/>
          <w:b/>
          <w:bCs/>
          <w:iCs/>
          <w:kern w:val="1"/>
          <w:sz w:val="24"/>
          <w:szCs w:val="24"/>
          <w:lang w:val="sr-Cyrl-CS" w:eastAsia="ar-SA"/>
        </w:rPr>
        <w:t>бланко сопствену меницу</w:t>
      </w:r>
      <w:r w:rsidRPr="00DB4446">
        <w:rPr>
          <w:rFonts w:ascii="Times New Roman" w:eastAsia="TimesNewRomanPSMT" w:hAnsi="Times New Roman"/>
          <w:bCs/>
          <w:iCs/>
          <w:kern w:val="1"/>
          <w:sz w:val="24"/>
          <w:szCs w:val="24"/>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DB4446" w:rsidRPr="00DB4446" w:rsidRDefault="00DB4446" w:rsidP="00DB4446">
      <w:pPr>
        <w:suppressAutoHyphens/>
        <w:spacing w:after="0" w:line="240" w:lineRule="auto"/>
        <w:rPr>
          <w:rFonts w:ascii="Times New Roman" w:eastAsia="TimesNewRomanPSMT" w:hAnsi="Times New Roman"/>
          <w:bCs/>
          <w:iCs/>
          <w:kern w:val="1"/>
          <w:sz w:val="24"/>
          <w:szCs w:val="24"/>
          <w:lang w:val="sr-Cyrl-CS" w:eastAsia="ar-SA"/>
        </w:rPr>
      </w:pPr>
      <w:r w:rsidRPr="00DB4446">
        <w:rPr>
          <w:rFonts w:ascii="Times New Roman" w:eastAsia="TimesNewRomanPSMT" w:hAnsi="Times New Roman"/>
          <w:bCs/>
          <w:iCs/>
          <w:kern w:val="1"/>
          <w:sz w:val="24"/>
          <w:szCs w:val="24"/>
          <w:lang w:val="sr-Cyrl-CS" w:eastAsia="ar-SA"/>
        </w:rPr>
        <w:t xml:space="preserve">- </w:t>
      </w:r>
      <w:r w:rsidRPr="00DB4446">
        <w:rPr>
          <w:rFonts w:ascii="Times New Roman" w:eastAsia="TimesNewRomanPSMT" w:hAnsi="Times New Roman"/>
          <w:b/>
          <w:bCs/>
          <w:iCs/>
          <w:kern w:val="1"/>
          <w:sz w:val="24"/>
          <w:szCs w:val="24"/>
          <w:lang w:val="sr-Cyrl-CS" w:eastAsia="ar-SA"/>
        </w:rPr>
        <w:t>менично овлашћење - писмо</w:t>
      </w:r>
      <w:r w:rsidRPr="00DB4446">
        <w:rPr>
          <w:rFonts w:ascii="Times New Roman" w:eastAsia="TimesNewRomanPSMT" w:hAnsi="Times New Roman"/>
          <w:bCs/>
          <w:iCs/>
          <w:kern w:val="1"/>
          <w:sz w:val="24"/>
          <w:szCs w:val="24"/>
          <w:lang w:val="sr-Cyrl-CS" w:eastAsia="ar-SA"/>
        </w:rPr>
        <w:t>,</w:t>
      </w:r>
      <w:r w:rsidRPr="00DB4446">
        <w:rPr>
          <w:rFonts w:ascii="Times New Roman" w:eastAsia="TimesNewRomanPSMT" w:hAnsi="Times New Roman"/>
          <w:b/>
          <w:bCs/>
          <w:iCs/>
          <w:kern w:val="1"/>
          <w:sz w:val="24"/>
          <w:szCs w:val="24"/>
          <w:lang w:val="sr-Cyrl-CS" w:eastAsia="ar-SA"/>
        </w:rPr>
        <w:t xml:space="preserve"> </w:t>
      </w:r>
      <w:r w:rsidRPr="00DB4446">
        <w:rPr>
          <w:rFonts w:ascii="Times New Roman" w:eastAsia="TimesNewRomanPSMT" w:hAnsi="Times New Roman"/>
          <w:bCs/>
          <w:iCs/>
          <w:kern w:val="1"/>
          <w:sz w:val="24"/>
          <w:szCs w:val="24"/>
          <w:lang w:val="sr-Cyrl-CS" w:eastAsia="ar-SA"/>
        </w:rPr>
        <w:t xml:space="preserve">са назначеним износом </w:t>
      </w:r>
      <w:r w:rsidRPr="00DB4446">
        <w:rPr>
          <w:rFonts w:ascii="Times New Roman" w:eastAsia="Arial Unicode MS" w:hAnsi="Times New Roman"/>
          <w:kern w:val="1"/>
          <w:sz w:val="24"/>
          <w:szCs w:val="24"/>
          <w:lang w:val="sr-Cyrl-CS" w:eastAsia="ar-SA"/>
        </w:rPr>
        <w:t xml:space="preserve">од </w:t>
      </w:r>
      <w:r w:rsidRPr="00DB4446">
        <w:rPr>
          <w:rFonts w:ascii="Times New Roman" w:eastAsia="Arial Unicode MS" w:hAnsi="Times New Roman"/>
          <w:b/>
          <w:kern w:val="1"/>
          <w:sz w:val="24"/>
          <w:szCs w:val="24"/>
          <w:lang w:val="sr-Cyrl-CS" w:eastAsia="ar-SA"/>
        </w:rPr>
        <w:t>10%</w:t>
      </w:r>
      <w:r w:rsidRPr="00DB4446">
        <w:rPr>
          <w:rFonts w:ascii="Times New Roman" w:eastAsia="Arial Unicode MS" w:hAnsi="Times New Roman"/>
          <w:kern w:val="1"/>
          <w:sz w:val="24"/>
          <w:szCs w:val="24"/>
          <w:lang w:val="sr-Cyrl-CS" w:eastAsia="ar-SA"/>
        </w:rPr>
        <w:t xml:space="preserve"> </w:t>
      </w:r>
      <w:r w:rsidRPr="00DB4446">
        <w:rPr>
          <w:rFonts w:ascii="Times New Roman" w:eastAsia="Arial Unicode MS" w:hAnsi="Times New Roman"/>
          <w:b/>
          <w:kern w:val="1"/>
          <w:sz w:val="24"/>
          <w:szCs w:val="24"/>
          <w:lang w:val="sr-Cyrl-CS" w:eastAsia="ar-SA"/>
        </w:rPr>
        <w:t xml:space="preserve">од укупне вредности уговора без ПДВ </w:t>
      </w:r>
      <w:r w:rsidRPr="00DB4446">
        <w:rPr>
          <w:rFonts w:ascii="Times New Roman" w:eastAsia="Arial Unicode MS" w:hAnsi="Times New Roman"/>
          <w:b/>
          <w:kern w:val="1"/>
          <w:sz w:val="24"/>
          <w:szCs w:val="24"/>
          <w:lang w:val="ru-RU" w:eastAsia="ar-SA"/>
        </w:rPr>
        <w:t xml:space="preserve">и роком </w:t>
      </w:r>
      <w:r w:rsidRPr="00DB4446">
        <w:rPr>
          <w:rFonts w:ascii="Times New Roman" w:eastAsia="Arial Unicode MS" w:hAnsi="Times New Roman"/>
          <w:b/>
          <w:bCs/>
          <w:iCs/>
          <w:kern w:val="1"/>
          <w:sz w:val="24"/>
          <w:szCs w:val="24"/>
          <w:lang w:val="sr-Cyrl-CS" w:eastAsia="ar-SA"/>
        </w:rPr>
        <w:t xml:space="preserve">важности </w:t>
      </w:r>
      <w:r w:rsidRPr="00DB4446">
        <w:rPr>
          <w:rFonts w:ascii="Times New Roman" w:eastAsia="Arial Unicode MS" w:hAnsi="Times New Roman"/>
          <w:b/>
          <w:kern w:val="1"/>
          <w:sz w:val="24"/>
          <w:szCs w:val="24"/>
          <w:lang w:val="ru-RU" w:eastAsia="ar-SA"/>
        </w:rPr>
        <w:t>који је 30 дана дужи од истека рока за коначно извршење посла</w:t>
      </w:r>
      <w:r w:rsidRPr="00DB4446">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DB4446" w:rsidRPr="00DB4446" w:rsidRDefault="00DB4446" w:rsidP="00DB4446">
      <w:pPr>
        <w:suppressAutoHyphens/>
        <w:spacing w:after="0" w:line="240" w:lineRule="auto"/>
        <w:rPr>
          <w:rFonts w:ascii="Times New Roman" w:eastAsia="TimesNewRomanPSMT" w:hAnsi="Times New Roman"/>
          <w:bCs/>
          <w:iCs/>
          <w:kern w:val="1"/>
          <w:sz w:val="24"/>
          <w:szCs w:val="24"/>
          <w:lang w:val="sr-Cyrl-CS" w:eastAsia="ar-SA"/>
        </w:rPr>
      </w:pPr>
      <w:r w:rsidRPr="00DB4446">
        <w:rPr>
          <w:rFonts w:ascii="Times New Roman" w:eastAsia="TimesNewRomanPSMT" w:hAnsi="Times New Roman"/>
          <w:bCs/>
          <w:iCs/>
          <w:kern w:val="1"/>
          <w:sz w:val="24"/>
          <w:szCs w:val="24"/>
          <w:lang w:val="sr-Cyrl-CS" w:eastAsia="ar-SA"/>
        </w:rPr>
        <w:t xml:space="preserve">- </w:t>
      </w:r>
      <w:r w:rsidRPr="00DB4446">
        <w:rPr>
          <w:rFonts w:ascii="Times New Roman" w:eastAsia="Arial Unicode MS" w:hAnsi="Times New Roman"/>
          <w:b/>
          <w:kern w:val="1"/>
          <w:sz w:val="24"/>
          <w:szCs w:val="24"/>
          <w:lang w:val="sr-Cyrl-CS" w:eastAsia="ar-SA"/>
        </w:rPr>
        <w:t>копију картона</w:t>
      </w:r>
      <w:r w:rsidRPr="00DB4446">
        <w:rPr>
          <w:rFonts w:ascii="Times New Roman" w:eastAsia="Arial Unicode MS" w:hAnsi="Times New Roman"/>
          <w:color w:val="000000"/>
          <w:kern w:val="1"/>
          <w:sz w:val="24"/>
          <w:szCs w:val="24"/>
          <w:lang w:eastAsia="ar-SA"/>
        </w:rPr>
        <w:t xml:space="preserve"> </w:t>
      </w:r>
      <w:r w:rsidRPr="00DB4446">
        <w:rPr>
          <w:rFonts w:ascii="Times New Roman" w:eastAsia="Arial Unicode MS" w:hAnsi="Times New Roman"/>
          <w:b/>
          <w:color w:val="000000"/>
          <w:kern w:val="1"/>
          <w:sz w:val="24"/>
          <w:szCs w:val="24"/>
          <w:lang w:eastAsia="ar-SA"/>
        </w:rPr>
        <w:t>депонованих потписа</w:t>
      </w:r>
      <w:r w:rsidRPr="00DB4446">
        <w:rPr>
          <w:rFonts w:ascii="Times New Roman" w:eastAsia="Arial Unicode MS" w:hAnsi="Times New Roman"/>
          <w:kern w:val="1"/>
          <w:sz w:val="24"/>
          <w:szCs w:val="24"/>
          <w:lang w:val="sr-Cyrl-CS" w:eastAsia="ar-SA"/>
        </w:rPr>
        <w:t>,</w:t>
      </w:r>
      <w:r w:rsidRPr="00DB4446">
        <w:rPr>
          <w:rFonts w:ascii="Times New Roman" w:eastAsia="Arial Unicode MS" w:hAnsi="Times New Roman"/>
          <w:b/>
          <w:kern w:val="1"/>
          <w:sz w:val="24"/>
          <w:szCs w:val="24"/>
          <w:lang w:val="sr-Cyrl-CS" w:eastAsia="ar-SA"/>
        </w:rPr>
        <w:t xml:space="preserve"> </w:t>
      </w:r>
      <w:r w:rsidRPr="00DB4446">
        <w:rPr>
          <w:rFonts w:ascii="Times New Roman" w:eastAsia="TimesNewRomanPSMT" w:hAnsi="Times New Roman"/>
          <w:bCs/>
          <w:iCs/>
          <w:kern w:val="1"/>
          <w:sz w:val="24"/>
          <w:szCs w:val="24"/>
          <w:lang w:val="sr-Cyrl-CS" w:eastAsia="ar-SA"/>
        </w:rPr>
        <w:t xml:space="preserve">који је издат и оверен од стране </w:t>
      </w:r>
      <w:r w:rsidRPr="00DB4446">
        <w:rPr>
          <w:rFonts w:ascii="Times New Roman" w:eastAsia="Arial Unicode MS" w:hAnsi="Times New Roman"/>
          <w:kern w:val="1"/>
          <w:sz w:val="24"/>
          <w:szCs w:val="24"/>
          <w:lang w:val="sr-Cyrl-CS" w:eastAsia="ar-SA"/>
        </w:rPr>
        <w:t xml:space="preserve">пословне банке, </w:t>
      </w:r>
      <w:r w:rsidRPr="00DB4446">
        <w:rPr>
          <w:rFonts w:ascii="Times New Roman" w:eastAsia="TimesNewRomanPSMT" w:hAnsi="Times New Roman"/>
          <w:bCs/>
          <w:iCs/>
          <w:kern w:val="1"/>
          <w:sz w:val="24"/>
          <w:szCs w:val="24"/>
          <w:lang w:val="sr-Cyrl-CS" w:eastAsia="ar-SA"/>
        </w:rPr>
        <w:t>коју понуђач наводи у меничном овлашћењу - писму,</w:t>
      </w:r>
      <w:r w:rsidRPr="00DB4446">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DB4446">
        <w:rPr>
          <w:rFonts w:ascii="Times New Roman" w:eastAsia="TimesNewRomanPSMT" w:hAnsi="Times New Roman"/>
          <w:bCs/>
          <w:iCs/>
          <w:kern w:val="1"/>
          <w:sz w:val="24"/>
          <w:szCs w:val="24"/>
          <w:lang w:val="sr-Cyrl-CS" w:eastAsia="ar-SA"/>
        </w:rPr>
        <w:t>- писма или каснијим.</w:t>
      </w:r>
    </w:p>
    <w:p w:rsidR="00DB4446" w:rsidRPr="00DB4446" w:rsidRDefault="00DB4446" w:rsidP="00DB4446">
      <w:pPr>
        <w:suppressAutoHyphens/>
        <w:spacing w:after="0" w:line="240" w:lineRule="auto"/>
        <w:rPr>
          <w:rFonts w:ascii="Times New Roman" w:eastAsia="TimesNewRomanPSMT" w:hAnsi="Times New Roman"/>
          <w:bCs/>
          <w:iCs/>
          <w:kern w:val="1"/>
          <w:sz w:val="24"/>
          <w:szCs w:val="24"/>
          <w:lang w:val="sr-Cyrl-CS" w:eastAsia="ar-SA"/>
        </w:rPr>
      </w:pPr>
    </w:p>
    <w:p w:rsidR="00DB4446" w:rsidRPr="00DB4446" w:rsidRDefault="00DB4446" w:rsidP="00DB4446">
      <w:pPr>
        <w:suppressAutoHyphens/>
        <w:spacing w:after="0" w:line="240" w:lineRule="auto"/>
        <w:rPr>
          <w:rFonts w:ascii="Times New Roman" w:eastAsia="Arial Unicode MS" w:hAnsi="Times New Roman"/>
          <w:iCs/>
          <w:kern w:val="1"/>
          <w:sz w:val="24"/>
          <w:szCs w:val="24"/>
          <w:lang w:val="ru-RU" w:eastAsia="ar-SA"/>
        </w:rPr>
      </w:pPr>
      <w:r w:rsidRPr="00DB4446">
        <w:rPr>
          <w:rFonts w:ascii="Times New Roman" w:eastAsia="Arial Unicode MS" w:hAnsi="Times New Roman"/>
          <w:kern w:val="1"/>
          <w:sz w:val="24"/>
          <w:szCs w:val="24"/>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DB4446" w:rsidRPr="00DB4446" w:rsidRDefault="00DB4446" w:rsidP="00DB4446">
      <w:pPr>
        <w:spacing w:after="0" w:line="240" w:lineRule="auto"/>
        <w:rPr>
          <w:rFonts w:ascii="Times New Roman" w:eastAsia="TimesNewRomanPSMT" w:hAnsi="Times New Roman"/>
          <w:b/>
          <w:bCs/>
          <w:iCs/>
          <w:sz w:val="24"/>
          <w:szCs w:val="24"/>
        </w:rPr>
      </w:pPr>
      <w:r w:rsidRPr="00DB4446">
        <w:rPr>
          <w:rFonts w:ascii="Times New Roman" w:eastAsia="Arial Unicode MS" w:hAnsi="Times New Roman"/>
          <w:kern w:val="1"/>
          <w:sz w:val="24"/>
          <w:szCs w:val="24"/>
          <w:lang w:val="ru-RU" w:eastAsia="ar-SA"/>
        </w:rPr>
        <w:t>Наручилац ће уновчити меницу, у случају да понуђач не буде извршавао уговорне обавезе у роковима и на начин предвиђен уговором.</w:t>
      </w:r>
    </w:p>
    <w:p w:rsidR="00DB4446" w:rsidRPr="00DB4446" w:rsidRDefault="00DB4446" w:rsidP="00DB4446">
      <w:pPr>
        <w:spacing w:after="0" w:line="240" w:lineRule="auto"/>
        <w:rPr>
          <w:rFonts w:ascii="Times New Roman" w:eastAsia="TimesNewRomanPSMT" w:hAnsi="Times New Roman"/>
          <w:b/>
          <w:bCs/>
          <w:iCs/>
          <w:sz w:val="24"/>
          <w:szCs w:val="24"/>
        </w:rPr>
      </w:pPr>
    </w:p>
    <w:p w:rsidR="00DB4446" w:rsidRPr="00DB4446" w:rsidRDefault="00DB4446" w:rsidP="00DB4446">
      <w:pPr>
        <w:suppressAutoHyphens/>
        <w:spacing w:after="0" w:line="240" w:lineRule="auto"/>
        <w:rPr>
          <w:rFonts w:ascii="Times New Roman" w:eastAsia="Arial Unicode MS" w:hAnsi="Times New Roman"/>
          <w:b/>
          <w:bCs/>
          <w:i/>
          <w:color w:val="000000"/>
          <w:kern w:val="1"/>
          <w:sz w:val="24"/>
          <w:szCs w:val="24"/>
          <w:lang w:eastAsia="ar-SA"/>
        </w:rPr>
      </w:pPr>
      <w:r w:rsidRPr="00DB4446">
        <w:rPr>
          <w:rFonts w:ascii="Times New Roman" w:eastAsia="Arial Unicode MS" w:hAnsi="Times New Roman"/>
          <w:b/>
          <w:bCs/>
          <w:i/>
          <w:color w:val="000000"/>
          <w:kern w:val="1"/>
          <w:sz w:val="24"/>
          <w:szCs w:val="24"/>
          <w:lang w:eastAsia="ar-SA"/>
        </w:rPr>
        <w:t xml:space="preserve">11. ЗАШТИТА ПОВЕРЉИВОСТИ ПОДАТАКА КОЈЕ НАРУЧИЛАЦ СТАВЉА ПОНУЂАЧИМА НА РАСПОЛАГАЊЕ, УКЉУЧУЈУЋИ И ЊИХОВЕ ПОДИЗВОЂАЧЕ </w:t>
      </w:r>
    </w:p>
    <w:p w:rsidR="00DB4446" w:rsidRPr="00DB4446" w:rsidRDefault="00DB4446" w:rsidP="00DB4446">
      <w:pPr>
        <w:suppressAutoHyphens/>
        <w:spacing w:after="0" w:line="240" w:lineRule="auto"/>
        <w:jc w:val="left"/>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Предметна набавка не садржи поверљиве информације које наручилац ставља на располагање.</w:t>
      </w: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color w:val="000000"/>
          <w:kern w:val="1"/>
          <w:sz w:val="24"/>
          <w:szCs w:val="24"/>
          <w:lang w:eastAsia="ar-SA"/>
        </w:rPr>
      </w:pPr>
      <w:r w:rsidRPr="00DB4446">
        <w:rPr>
          <w:rFonts w:ascii="Times New Roman" w:eastAsia="Arial Unicode MS" w:hAnsi="Times New Roman"/>
          <w:b/>
          <w:bCs/>
          <w:i/>
          <w:color w:val="000000"/>
          <w:kern w:val="1"/>
          <w:sz w:val="24"/>
          <w:szCs w:val="24"/>
          <w:lang w:eastAsia="ar-SA"/>
        </w:rPr>
        <w:t>12. ДОДАТНЕ ИНФОРМАЦИЈЕ ИЛИ ПОЈАШЊЕЊА У ВЕЗИ СА ПРИПРЕМАЊЕМ ПОНУДЕ</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Заинтересовано лице може, у писаном </w:t>
      </w:r>
      <w:r w:rsidRPr="00DB4446">
        <w:rPr>
          <w:rFonts w:ascii="Times New Roman" w:eastAsia="Arial Unicode MS" w:hAnsi="Times New Roman"/>
          <w:kern w:val="1"/>
          <w:sz w:val="24"/>
          <w:szCs w:val="24"/>
          <w:lang w:eastAsia="ar-SA"/>
        </w:rPr>
        <w:t>облику, путем поште препорученом пошиљком, на адресу наручиоца:</w:t>
      </w:r>
      <w:r w:rsidRPr="00DB4446">
        <w:rPr>
          <w:rFonts w:ascii="Times New Roman" w:eastAsia="Arial Unicode MS" w:hAnsi="Times New Roman"/>
          <w:b/>
          <w:kern w:val="1"/>
          <w:sz w:val="24"/>
          <w:szCs w:val="24"/>
          <w:lang w:eastAsia="ar-SA"/>
        </w:rPr>
        <w:t xml:space="preserve"> </w:t>
      </w:r>
      <w:r w:rsidRPr="00DB4446">
        <w:rPr>
          <w:rFonts w:ascii="Times New Roman" w:eastAsia="Arial Unicode MS" w:hAnsi="Times New Roman"/>
          <w:b/>
          <w:bCs/>
          <w:color w:val="000000"/>
          <w:kern w:val="1"/>
          <w:sz w:val="24"/>
          <w:szCs w:val="24"/>
          <w:lang w:eastAsia="ar-SA"/>
        </w:rPr>
        <w:t>Регулаторна агенција за електронске комуникације и поштанске услуге</w:t>
      </w:r>
      <w:r w:rsidRPr="00DB4446">
        <w:rPr>
          <w:rFonts w:ascii="Times New Roman" w:eastAsia="Arial Unicode MS" w:hAnsi="Times New Roman"/>
          <w:b/>
          <w:color w:val="000000"/>
          <w:kern w:val="1"/>
          <w:sz w:val="24"/>
          <w:szCs w:val="24"/>
          <w:lang w:eastAsia="ar-SA"/>
        </w:rPr>
        <w:t>,</w:t>
      </w:r>
      <w:r w:rsidRPr="00DB4446">
        <w:rPr>
          <w:rFonts w:ascii="Times New Roman" w:eastAsia="Arial Unicode MS" w:hAnsi="Times New Roman"/>
          <w:color w:val="000000"/>
          <w:kern w:val="1"/>
          <w:sz w:val="24"/>
          <w:szCs w:val="24"/>
          <w:lang w:eastAsia="ar-SA"/>
        </w:rPr>
        <w:t xml:space="preserve"> </w:t>
      </w:r>
      <w:r w:rsidRPr="00DB4446">
        <w:rPr>
          <w:rFonts w:ascii="Times New Roman" w:eastAsia="Arial Unicode MS" w:hAnsi="Times New Roman"/>
          <w:b/>
          <w:bCs/>
          <w:color w:val="000000"/>
          <w:kern w:val="1"/>
          <w:sz w:val="24"/>
          <w:szCs w:val="24"/>
          <w:lang w:eastAsia="ar-SA"/>
        </w:rPr>
        <w:t xml:space="preserve">Палмотићева 2, </w:t>
      </w:r>
      <w:r w:rsidRPr="00DB4446">
        <w:rPr>
          <w:rFonts w:ascii="Times New Roman" w:eastAsia="Arial Unicode MS" w:hAnsi="Times New Roman"/>
          <w:b/>
          <w:color w:val="000000"/>
          <w:kern w:val="1"/>
          <w:sz w:val="24"/>
          <w:szCs w:val="24"/>
          <w:lang w:eastAsia="ar-SA"/>
        </w:rPr>
        <w:t>11103 Београд</w:t>
      </w:r>
      <w:r w:rsidRPr="00DB4446">
        <w:rPr>
          <w:rFonts w:ascii="Times New Roman" w:eastAsia="Arial Unicode MS" w:hAnsi="Times New Roman"/>
          <w:color w:val="000000"/>
          <w:kern w:val="1"/>
          <w:sz w:val="24"/>
          <w:szCs w:val="24"/>
          <w:lang w:eastAsia="ar-SA"/>
        </w:rPr>
        <w:t xml:space="preserve">, </w:t>
      </w:r>
      <w:r w:rsidRPr="00DB4446">
        <w:rPr>
          <w:rFonts w:ascii="Times New Roman" w:eastAsia="Arial Unicode MS" w:hAnsi="Times New Roman"/>
          <w:b/>
          <w:color w:val="000000"/>
          <w:kern w:val="1"/>
          <w:sz w:val="24"/>
          <w:szCs w:val="24"/>
          <w:lang w:eastAsia="ar-SA"/>
        </w:rPr>
        <w:t xml:space="preserve">ПАК 106306 </w:t>
      </w:r>
      <w:r w:rsidRPr="00DB4446">
        <w:rPr>
          <w:rFonts w:ascii="Times New Roman" w:eastAsia="Arial Unicode MS" w:hAnsi="Times New Roman"/>
          <w:b/>
          <w:bCs/>
          <w:color w:val="000000"/>
          <w:kern w:val="1"/>
          <w:sz w:val="24"/>
          <w:szCs w:val="24"/>
          <w:lang w:eastAsia="ar-SA"/>
        </w:rPr>
        <w:t>- Писарница -</w:t>
      </w:r>
      <w:r w:rsidRPr="00DB4446">
        <w:rPr>
          <w:rFonts w:ascii="Times New Roman" w:eastAsia="Arial Unicode MS" w:hAnsi="Times New Roman"/>
          <w:bCs/>
          <w:color w:val="000000"/>
          <w:kern w:val="1"/>
          <w:sz w:val="24"/>
          <w:szCs w:val="24"/>
          <w:lang w:eastAsia="ar-SA"/>
        </w:rPr>
        <w:t>,</w:t>
      </w:r>
      <w:r w:rsidRPr="00DB4446">
        <w:rPr>
          <w:rFonts w:ascii="Times New Roman" w:eastAsia="Arial Unicode MS" w:hAnsi="Times New Roman"/>
          <w:b/>
          <w:bCs/>
          <w:color w:val="000000"/>
          <w:kern w:val="1"/>
          <w:sz w:val="24"/>
          <w:szCs w:val="24"/>
          <w:lang w:eastAsia="ar-SA"/>
        </w:rPr>
        <w:t xml:space="preserve"> </w:t>
      </w:r>
      <w:r w:rsidRPr="00DB4446">
        <w:rPr>
          <w:rFonts w:ascii="Times New Roman" w:eastAsia="Arial Unicode MS" w:hAnsi="Times New Roman"/>
          <w:kern w:val="1"/>
          <w:sz w:val="24"/>
          <w:szCs w:val="24"/>
          <w:lang w:eastAsia="ar-SA"/>
        </w:rPr>
        <w:t xml:space="preserve">електронске поште на </w:t>
      </w:r>
      <w:r w:rsidRPr="00DB4446">
        <w:rPr>
          <w:rFonts w:ascii="Times New Roman" w:eastAsia="Arial Unicode MS" w:hAnsi="Times New Roman"/>
          <w:iCs/>
          <w:kern w:val="1"/>
          <w:sz w:val="24"/>
          <w:szCs w:val="24"/>
          <w:lang w:eastAsia="ar-SA"/>
        </w:rPr>
        <w:t xml:space="preserve">e-mail: </w:t>
      </w:r>
      <w:hyperlink r:id="rId9" w:history="1">
        <w:r w:rsidRPr="00DB4446">
          <w:rPr>
            <w:rFonts w:ascii="Times New Roman" w:eastAsia="Arial Unicode MS" w:hAnsi="Times New Roman"/>
            <w:b/>
            <w:iCs/>
            <w:color w:val="0000FF"/>
            <w:kern w:val="1"/>
            <w:sz w:val="24"/>
            <w:szCs w:val="24"/>
            <w:u w:val="single"/>
            <w:lang w:eastAsia="ar-SA"/>
          </w:rPr>
          <w:t>rozalina.kosanin@ratel.rs</w:t>
        </w:r>
      </w:hyperlink>
      <w:r w:rsidRPr="00DB4446">
        <w:rPr>
          <w:rFonts w:ascii="Times New Roman" w:eastAsia="Arial Unicode MS" w:hAnsi="Times New Roman"/>
          <w:color w:val="000000"/>
          <w:kern w:val="1"/>
          <w:sz w:val="24"/>
          <w:szCs w:val="24"/>
          <w:lang w:eastAsia="ar-SA"/>
        </w:rPr>
        <w:t xml:space="preserve"> </w:t>
      </w:r>
      <w:hyperlink r:id="rId10" w:history="1">
        <w:r w:rsidRPr="00DB4446">
          <w:rPr>
            <w:rFonts w:ascii="Arial" w:eastAsia="Arial Unicode MS" w:hAnsi="Arial" w:cs="Arial"/>
            <w:vanish/>
            <w:color w:val="000000"/>
            <w:kern w:val="1"/>
            <w:sz w:val="18"/>
            <w:szCs w:val="18"/>
            <w:lang w:eastAsia="ar-SA"/>
          </w:rPr>
          <w:t>rozalina@msub.org.rs</w:t>
        </w:r>
      </w:hyperlink>
      <w:r w:rsidRPr="00DB4446">
        <w:rPr>
          <w:rFonts w:ascii="Times New Roman" w:eastAsia="Arial Unicode MS" w:hAnsi="Times New Roman"/>
          <w:color w:val="000000"/>
          <w:kern w:val="1"/>
          <w:sz w:val="24"/>
          <w:szCs w:val="24"/>
          <w:lang w:eastAsia="ar-SA"/>
        </w:rPr>
        <w:t xml:space="preserve">или </w:t>
      </w:r>
      <w:r w:rsidRPr="00DB4446">
        <w:rPr>
          <w:rFonts w:ascii="Times New Roman" w:eastAsia="Arial Unicode MS" w:hAnsi="Times New Roman"/>
          <w:kern w:val="1"/>
          <w:sz w:val="24"/>
          <w:szCs w:val="24"/>
          <w:lang w:eastAsia="ar-SA"/>
        </w:rPr>
        <w:t>факсом на број:</w:t>
      </w:r>
      <w:r w:rsidRPr="00DB4446">
        <w:rPr>
          <w:rFonts w:ascii="Times New Roman" w:eastAsia="Arial Unicode MS" w:hAnsi="Times New Roman"/>
          <w:b/>
          <w:kern w:val="1"/>
          <w:sz w:val="24"/>
          <w:szCs w:val="24"/>
          <w:lang w:eastAsia="ar-SA"/>
        </w:rPr>
        <w:t xml:space="preserve"> </w:t>
      </w:r>
      <w:r w:rsidRPr="00DB4446">
        <w:rPr>
          <w:rFonts w:ascii="Times New Roman" w:eastAsia="Arial Unicode MS" w:hAnsi="Times New Roman"/>
          <w:b/>
          <w:color w:val="000000"/>
          <w:kern w:val="1"/>
          <w:sz w:val="24"/>
          <w:szCs w:val="24"/>
          <w:lang w:eastAsia="ar-SA"/>
        </w:rPr>
        <w:t>011/3232-537</w:t>
      </w:r>
      <w:r w:rsidRPr="00DB4446">
        <w:rPr>
          <w:rFonts w:ascii="Times New Roman" w:eastAsia="Arial Unicode MS" w:hAnsi="Times New Roman"/>
          <w:color w:val="000000"/>
          <w:kern w:val="1"/>
          <w:sz w:val="24"/>
          <w:szCs w:val="24"/>
          <w:lang w:eastAsia="ar-SA"/>
        </w:rPr>
        <w:t xml:space="preserve">, тражити од наручиоца додатне информације или појашњења, у вези са припремањем понуде, </w:t>
      </w:r>
      <w:r w:rsidRPr="00DB4446">
        <w:rPr>
          <w:rFonts w:ascii="Times New Roman" w:eastAsia="Arial Unicode MS" w:hAnsi="Times New Roman"/>
          <w:kern w:val="1"/>
          <w:sz w:val="24"/>
          <w:szCs w:val="24"/>
          <w:lang w:eastAsia="ar-SA"/>
        </w:rPr>
        <w:t xml:space="preserve">при чему може да укаже наручиоцу и на евентуално уочене недостатке и неправилности у конкурсној документацији, </w:t>
      </w:r>
      <w:r w:rsidRPr="00DB4446">
        <w:rPr>
          <w:rFonts w:ascii="Times New Roman" w:eastAsia="Arial Unicode MS" w:hAnsi="Times New Roman"/>
          <w:color w:val="000000"/>
          <w:kern w:val="1"/>
          <w:sz w:val="24"/>
          <w:szCs w:val="24"/>
          <w:lang w:eastAsia="ar-SA"/>
        </w:rPr>
        <w:t>најкасније</w:t>
      </w:r>
      <w:r w:rsidRPr="00DB4446">
        <w:rPr>
          <w:rFonts w:ascii="Times New Roman" w:eastAsia="Arial Unicode MS" w:hAnsi="Times New Roman"/>
          <w:kern w:val="1"/>
          <w:sz w:val="24"/>
          <w:szCs w:val="24"/>
          <w:lang w:eastAsia="ar-SA"/>
        </w:rPr>
        <w:t xml:space="preserve"> 5</w:t>
      </w:r>
      <w:r w:rsidRPr="00DB4446">
        <w:rPr>
          <w:rFonts w:ascii="Times New Roman" w:eastAsia="Arial Unicode MS" w:hAnsi="Times New Roman"/>
          <w:color w:val="000000"/>
          <w:kern w:val="1"/>
          <w:sz w:val="24"/>
          <w:szCs w:val="24"/>
          <w:lang w:eastAsia="ar-SA"/>
        </w:rPr>
        <w:t xml:space="preserve"> дана пре истека рока за подношење понуде.</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Наручилац ће у року од 3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Додатне информације или појашњења упућују се са напоменом: </w:t>
      </w:r>
      <w:r w:rsidRPr="00DB4446">
        <w:rPr>
          <w:rFonts w:ascii="Times New Roman" w:eastAsia="Arial Unicode MS" w:hAnsi="Times New Roman"/>
          <w:b/>
          <w:color w:val="000000"/>
          <w:kern w:val="1"/>
          <w:sz w:val="24"/>
          <w:szCs w:val="24"/>
          <w:lang w:eastAsia="ar-SA"/>
        </w:rPr>
        <w:t>„Захтев за додатним информацијама или појашњењима конкурсне документације</w:t>
      </w:r>
      <w:r w:rsidRPr="00DB4446">
        <w:rPr>
          <w:rFonts w:ascii="Times New Roman" w:eastAsia="Arial Unicode MS" w:hAnsi="Times New Roman"/>
          <w:color w:val="000000"/>
          <w:kern w:val="1"/>
          <w:sz w:val="24"/>
          <w:szCs w:val="24"/>
          <w:lang w:eastAsia="ar-SA"/>
        </w:rPr>
        <w:t>,</w:t>
      </w:r>
      <w:r w:rsidRPr="00DB4446">
        <w:rPr>
          <w:rFonts w:ascii="Times New Roman" w:eastAsia="TimesNewRomanPS-BoldMT" w:hAnsi="Times New Roman"/>
          <w:b/>
          <w:bCs/>
          <w:color w:val="000000"/>
          <w:kern w:val="1"/>
          <w:sz w:val="24"/>
          <w:szCs w:val="24"/>
          <w:lang w:eastAsia="ar-SA"/>
        </w:rPr>
        <w:t xml:space="preserve"> </w:t>
      </w:r>
      <w:r w:rsidRPr="00DB4446">
        <w:rPr>
          <w:rFonts w:ascii="Times New Roman" w:eastAsia="Arial Unicode MS" w:hAnsi="Times New Roman"/>
          <w:b/>
          <w:color w:val="000000"/>
          <w:kern w:val="1"/>
          <w:sz w:val="24"/>
          <w:szCs w:val="24"/>
          <w:lang w:eastAsia="ar-SA"/>
        </w:rPr>
        <w:t xml:space="preserve">ЈН бр. </w:t>
      </w:r>
      <w:r w:rsidRPr="00DB4446">
        <w:rPr>
          <w:rFonts w:ascii="Times New Roman" w:eastAsia="Arial Unicode MS" w:hAnsi="Times New Roman"/>
          <w:b/>
          <w:kern w:val="1"/>
          <w:sz w:val="24"/>
          <w:szCs w:val="24"/>
          <w:lang w:eastAsia="ar-SA"/>
        </w:rPr>
        <w:t>1-02-4042-32/19</w:t>
      </w:r>
      <w:r w:rsidRPr="00DB4446">
        <w:rPr>
          <w:rFonts w:ascii="Times New Roman" w:eastAsia="Arial Unicode MS" w:hAnsi="Times New Roman"/>
          <w:color w:val="000000"/>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Ако наручилац измени или допуни Конкурсну документацију</w:t>
      </w:r>
      <w:r w:rsidRPr="00DB4446">
        <w:rPr>
          <w:rFonts w:ascii="Times New Roman" w:eastAsia="Arial Unicode MS" w:hAnsi="Times New Roman"/>
          <w:kern w:val="1"/>
          <w:sz w:val="24"/>
          <w:szCs w:val="24"/>
          <w:lang w:eastAsia="ar-SA"/>
        </w:rPr>
        <w:t xml:space="preserve"> 8</w:t>
      </w:r>
      <w:r w:rsidRPr="00DB4446">
        <w:rPr>
          <w:rFonts w:ascii="Times New Roman" w:eastAsia="Arial Unicode MS" w:hAnsi="Times New Roman"/>
          <w:color w:val="000000"/>
          <w:kern w:val="1"/>
          <w:sz w:val="24"/>
          <w:szCs w:val="24"/>
          <w:lang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По истеку рока предвиђеног за подношење понуда наручилац не може да мења нити да допуњује Конкурсну документацију. </w:t>
      </w: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r w:rsidRPr="00DB4446">
        <w:rPr>
          <w:rFonts w:ascii="Times New Roman" w:eastAsia="Arial Unicode MS" w:hAnsi="Times New Roman"/>
          <w:color w:val="000000"/>
          <w:kern w:val="1"/>
          <w:sz w:val="24"/>
          <w:szCs w:val="24"/>
          <w:lang w:eastAsia="ar-SA"/>
        </w:rPr>
        <w:t xml:space="preserve">Тражење додатних информација или појашњења у вези са припремањем понуде телефоном није дозвољено. </w:t>
      </w: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kern w:val="1"/>
          <w:sz w:val="24"/>
          <w:szCs w:val="24"/>
          <w:lang w:eastAsia="ar-SA"/>
        </w:rPr>
      </w:pPr>
      <w:r w:rsidRPr="00DB4446">
        <w:rPr>
          <w:rFonts w:ascii="Times New Roman" w:eastAsia="Arial Unicode MS" w:hAnsi="Times New Roman"/>
          <w:bCs/>
          <w:kern w:val="1"/>
          <w:sz w:val="24"/>
          <w:szCs w:val="24"/>
          <w:lang w:eastAsia="ar-SA"/>
        </w:rPr>
        <w:t>Комуникација у поступку јавне набавке врши се искључиво на начин одређен чл. 20. Закона</w:t>
      </w:r>
      <w:r w:rsidRPr="00DB4446">
        <w:rPr>
          <w:rFonts w:ascii="Arial" w:eastAsia="Arial Unicode MS" w:hAnsi="Arial" w:cs="Arial"/>
          <w:kern w:val="1"/>
          <w:sz w:val="24"/>
          <w:szCs w:val="24"/>
          <w:lang w:eastAsia="ar-SA"/>
        </w:rPr>
        <w:t xml:space="preserve"> </w:t>
      </w:r>
      <w:r w:rsidRPr="00DB4446">
        <w:rPr>
          <w:rFonts w:ascii="Times New Roman" w:eastAsia="Arial Unicode MS" w:hAnsi="Times New Roman"/>
          <w:kern w:val="1"/>
          <w:sz w:val="24"/>
          <w:szCs w:val="24"/>
          <w:lang w:eastAsia="ar-SA"/>
        </w:rPr>
        <w:t xml:space="preserve">и то: </w:t>
      </w:r>
    </w:p>
    <w:p w:rsidR="00DB4446" w:rsidRPr="00DB4446" w:rsidRDefault="00DB4446" w:rsidP="00DB4446">
      <w:pPr>
        <w:suppressAutoHyphens/>
        <w:spacing w:after="0" w:line="240" w:lineRule="auto"/>
        <w:ind w:firstLine="360"/>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 путем електронске поште или поште, као и објављивањем од стране наручиоца на Порталу јавних набавки и на својој интернет страници;</w:t>
      </w:r>
    </w:p>
    <w:p w:rsidR="00DB4446" w:rsidRPr="00DB4446" w:rsidRDefault="00DB4446" w:rsidP="00DB4446">
      <w:pPr>
        <w:suppressAutoHyphens/>
        <w:spacing w:after="0" w:line="240" w:lineRule="auto"/>
        <w:ind w:firstLine="360"/>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eastAsia="ar-SA"/>
        </w:rPr>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color w:val="000000"/>
          <w:kern w:val="1"/>
          <w:sz w:val="24"/>
          <w:szCs w:val="24"/>
          <w:lang w:eastAsia="ar-SA"/>
        </w:rPr>
      </w:pPr>
      <w:r w:rsidRPr="00DB4446">
        <w:rPr>
          <w:rFonts w:ascii="Times New Roman" w:eastAsia="Arial Unicode MS" w:hAnsi="Times New Roman"/>
          <w:b/>
          <w:bCs/>
          <w:i/>
          <w:color w:val="000000"/>
          <w:kern w:val="1"/>
          <w:sz w:val="24"/>
          <w:szCs w:val="24"/>
          <w:lang w:eastAsia="ar-SA"/>
        </w:rPr>
        <w:t xml:space="preserve">13. ДОДАТНА ОБЈАШЊЕЊА ОД ПОНУЂАЧА ПОСЛЕ ОТВАРАЊА ПОНУДА И КОНТРОЛА КОД ПОНУЂАЧА ОДНОСНО ЊЕГОВОГ ПОДИЗВОЂАЧА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После отварања понуда,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(члан 93. Закона). </w:t>
      </w:r>
    </w:p>
    <w:p w:rsidR="00DB4446" w:rsidRPr="00DB4446" w:rsidRDefault="00DB4446" w:rsidP="00DB4446">
      <w:pPr>
        <w:tabs>
          <w:tab w:val="left" w:pos="-135"/>
          <w:tab w:val="left" w:pos="0"/>
          <w:tab w:val="left" w:pos="120"/>
        </w:tabs>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TimesNewRomanPSMT" w:hAnsi="Times New Roman"/>
          <w:bCs/>
          <w:color w:val="000000"/>
          <w:kern w:val="1"/>
          <w:sz w:val="24"/>
          <w:szCs w:val="24"/>
          <w:lang w:eastAsia="ar-SA"/>
        </w:rPr>
        <w:t>Уколико наручилац оцени да су потребна додатна објашњења или је потребно извршити</w:t>
      </w:r>
      <w:r w:rsidRPr="00DB4446">
        <w:rPr>
          <w:rFonts w:ascii="Times New Roman" w:eastAsia="Arial Unicode MS" w:hAnsi="Times New Roman"/>
          <w:color w:val="000000"/>
          <w:kern w:val="1"/>
          <w:sz w:val="24"/>
          <w:szCs w:val="24"/>
          <w:lang w:eastAsia="ar-SA"/>
        </w:rPr>
        <w:t xml:space="preserve"> контролу (увид) код понуђача, односно његовог подизвођача</w:t>
      </w:r>
      <w:r w:rsidRPr="00DB4446">
        <w:rPr>
          <w:rFonts w:ascii="Times New Roman" w:eastAsia="TimesNewRomanPSMT" w:hAnsi="Times New Roman"/>
          <w:bCs/>
          <w:color w:val="000000"/>
          <w:kern w:val="1"/>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B4446" w:rsidRPr="00DB4446" w:rsidRDefault="00DB4446" w:rsidP="00DB4446">
      <w:pPr>
        <w:tabs>
          <w:tab w:val="left" w:pos="-135"/>
          <w:tab w:val="left" w:pos="0"/>
          <w:tab w:val="left" w:pos="120"/>
        </w:tabs>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tabs>
          <w:tab w:val="left" w:pos="-135"/>
          <w:tab w:val="left" w:pos="0"/>
          <w:tab w:val="left" w:pos="120"/>
        </w:tabs>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je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DB4446" w:rsidRPr="00DB4446" w:rsidRDefault="00DB4446" w:rsidP="00DB4446">
      <w:pPr>
        <w:tabs>
          <w:tab w:val="left" w:pos="-135"/>
          <w:tab w:val="left" w:pos="0"/>
          <w:tab w:val="left" w:pos="120"/>
        </w:tabs>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B4446" w:rsidRPr="00DB4446" w:rsidRDefault="00DB4446" w:rsidP="00DB4446">
      <w:pPr>
        <w:tabs>
          <w:tab w:val="left" w:pos="-135"/>
          <w:tab w:val="left" w:pos="0"/>
          <w:tab w:val="left" w:pos="120"/>
        </w:tabs>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У случају разлике између јединичне и укупне цене, меродавна је јединична цена.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Ако се понуђач не сагласи са исправком рачунских грешака, наручилац ће његову понуду одбити као неприхватљиву.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tabs>
          <w:tab w:val="left" w:pos="720"/>
        </w:tabs>
        <w:spacing w:after="0" w:line="240" w:lineRule="auto"/>
        <w:rPr>
          <w:rFonts w:ascii="Times New Roman" w:eastAsia="Arial Unicode MS" w:hAnsi="Times New Roman"/>
          <w:b/>
          <w:i/>
          <w:color w:val="000000"/>
          <w:kern w:val="1"/>
          <w:sz w:val="24"/>
          <w:szCs w:val="24"/>
          <w:lang w:eastAsia="ar-SA"/>
        </w:rPr>
      </w:pPr>
      <w:r w:rsidRPr="00DB4446">
        <w:rPr>
          <w:rFonts w:ascii="Times New Roman" w:eastAsia="Arial Unicode MS" w:hAnsi="Times New Roman"/>
          <w:b/>
          <w:i/>
          <w:color w:val="000000"/>
          <w:kern w:val="1"/>
          <w:sz w:val="24"/>
          <w:szCs w:val="24"/>
          <w:lang w:eastAsia="ar-SA"/>
        </w:rPr>
        <w:t>14. НЕГАТИВНЕ РЕФЕРЕНЦЕ</w:t>
      </w:r>
    </w:p>
    <w:p w:rsidR="00DB4446" w:rsidRPr="00DB4446" w:rsidRDefault="00DB4446" w:rsidP="00DB4446">
      <w:pPr>
        <w:tabs>
          <w:tab w:val="left" w:pos="720"/>
        </w:tabs>
        <w:suppressAutoHyphens/>
        <w:spacing w:after="0" w:line="240" w:lineRule="auto"/>
        <w:ind w:left="540"/>
        <w:rPr>
          <w:rFonts w:ascii="Times New Roman" w:eastAsia="Arial Unicode MS" w:hAnsi="Times New Roman"/>
          <w:color w:val="000000"/>
          <w:kern w:val="1"/>
          <w:sz w:val="24"/>
          <w:szCs w:val="24"/>
          <w:u w:val="single"/>
          <w:lang w:eastAsia="ar-SA"/>
        </w:rPr>
      </w:pPr>
    </w:p>
    <w:p w:rsidR="00DB4446" w:rsidRPr="00DB4446" w:rsidRDefault="00DB4446" w:rsidP="00DB4446">
      <w:pPr>
        <w:tabs>
          <w:tab w:val="left" w:pos="720"/>
        </w:tabs>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DB4446" w:rsidRPr="00DB4446" w:rsidRDefault="00DB4446" w:rsidP="00DB4446">
      <w:pPr>
        <w:tabs>
          <w:tab w:val="left" w:pos="720"/>
        </w:tabs>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tabs>
          <w:tab w:val="left" w:pos="720"/>
        </w:tabs>
        <w:suppressAutoHyphens/>
        <w:spacing w:after="0" w:line="240" w:lineRule="auto"/>
        <w:ind w:firstLine="720"/>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1) поступао супротно забрани из чл. 23. и 25. Закона; </w:t>
      </w:r>
    </w:p>
    <w:p w:rsidR="00DB4446" w:rsidRPr="00DB4446" w:rsidRDefault="00DB4446" w:rsidP="00DB4446">
      <w:pPr>
        <w:tabs>
          <w:tab w:val="left" w:pos="720"/>
        </w:tabs>
        <w:suppressAutoHyphens/>
        <w:spacing w:after="0" w:line="240" w:lineRule="auto"/>
        <w:ind w:firstLine="720"/>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2) учинио повреду конкуренције; </w:t>
      </w:r>
    </w:p>
    <w:p w:rsidR="00DB4446" w:rsidRPr="00DB4446" w:rsidRDefault="00DB4446" w:rsidP="00DB4446">
      <w:pPr>
        <w:tabs>
          <w:tab w:val="left" w:pos="720"/>
        </w:tabs>
        <w:suppressAutoHyphens/>
        <w:spacing w:after="0" w:line="240" w:lineRule="auto"/>
        <w:ind w:left="720"/>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DB4446" w:rsidRPr="00DB4446" w:rsidRDefault="00DB4446" w:rsidP="00DB4446">
      <w:pPr>
        <w:tabs>
          <w:tab w:val="left" w:pos="720"/>
        </w:tabs>
        <w:suppressAutoHyphens/>
        <w:spacing w:after="0" w:line="240" w:lineRule="auto"/>
        <w:ind w:firstLine="720"/>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4) одбио да достави доказе и средства обезбеђења на шта се у понуди обавезао.</w:t>
      </w:r>
    </w:p>
    <w:p w:rsidR="00DB4446" w:rsidRPr="00DB4446" w:rsidRDefault="00DB4446" w:rsidP="00DB4446">
      <w:pPr>
        <w:tabs>
          <w:tab w:val="left" w:pos="720"/>
        </w:tabs>
        <w:suppressAutoHyphens/>
        <w:spacing w:after="0" w:line="240" w:lineRule="auto"/>
        <w:ind w:firstLine="720"/>
        <w:rPr>
          <w:rFonts w:ascii="Times New Roman" w:eastAsia="Arial Unicode MS" w:hAnsi="Times New Roman"/>
          <w:color w:val="000000"/>
          <w:kern w:val="1"/>
          <w:sz w:val="24"/>
          <w:szCs w:val="24"/>
          <w:lang w:eastAsia="ar-SA"/>
        </w:rPr>
      </w:pPr>
    </w:p>
    <w:p w:rsidR="00DB4446" w:rsidRPr="00DB4446" w:rsidRDefault="00DB4446" w:rsidP="00DB4446">
      <w:pPr>
        <w:tabs>
          <w:tab w:val="left" w:pos="720"/>
        </w:tabs>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DB4446" w:rsidRPr="00DB4446" w:rsidRDefault="00DB4446" w:rsidP="00DB4446">
      <w:pPr>
        <w:tabs>
          <w:tab w:val="left" w:pos="720"/>
        </w:tabs>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Докази су дефинисани чл. 82. ст. 3. Закона.</w:t>
      </w:r>
    </w:p>
    <w:p w:rsidR="00DB4446" w:rsidRPr="00DB4446" w:rsidRDefault="00DB4446" w:rsidP="00DB4446">
      <w:pPr>
        <w:tabs>
          <w:tab w:val="left" w:pos="720"/>
        </w:tabs>
        <w:suppressAutoHyphens/>
        <w:spacing w:after="0" w:line="240" w:lineRule="auto"/>
        <w:ind w:firstLine="720"/>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i/>
          <w:color w:val="000000"/>
          <w:kern w:val="1"/>
          <w:sz w:val="24"/>
          <w:szCs w:val="24"/>
          <w:lang w:eastAsia="ar-SA"/>
        </w:rPr>
      </w:pPr>
      <w:r w:rsidRPr="00DB4446">
        <w:rPr>
          <w:rFonts w:ascii="Times New Roman" w:eastAsia="Arial Unicode MS" w:hAnsi="Times New Roman"/>
          <w:b/>
          <w:i/>
          <w:color w:val="000000"/>
          <w:kern w:val="1"/>
          <w:sz w:val="24"/>
          <w:szCs w:val="24"/>
          <w:lang w:eastAsia="ar-SA"/>
        </w:rPr>
        <w:lastRenderedPageBreak/>
        <w:t>15. КОРИШЋЕЊЕ ПАТЕНТА И ОДГОВОРНОСТ ЗА ПОВРЕДУ ЗАШТИЋЕНИХ ПРАВА ИНТЕЛЕКТУАЛНЕ СВОЈИНЕ ТРЕЋИХ ЛИЦА</w:t>
      </w:r>
    </w:p>
    <w:p w:rsidR="00DB4446" w:rsidRPr="00DB4446" w:rsidRDefault="00DB4446" w:rsidP="00DB4446">
      <w:pPr>
        <w:suppressAutoHyphens/>
        <w:spacing w:after="0" w:line="240" w:lineRule="auto"/>
        <w:rPr>
          <w:rFonts w:ascii="Times New Roman" w:eastAsia="Arial Unicode MS" w:hAnsi="Times New Roman"/>
          <w:b/>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color w:val="000000"/>
          <w:kern w:val="1"/>
          <w:sz w:val="24"/>
          <w:szCs w:val="24"/>
          <w:lang w:eastAsia="ar-SA"/>
        </w:rPr>
      </w:pPr>
      <w:r w:rsidRPr="00DB4446">
        <w:rPr>
          <w:rFonts w:ascii="Times New Roman" w:eastAsia="TimesNewRomanPSMT" w:hAnsi="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
    <w:p w:rsidR="00DB4446" w:rsidRPr="00DB4446" w:rsidRDefault="00DB4446" w:rsidP="00DB4446">
      <w:pPr>
        <w:suppressAutoHyphens/>
        <w:spacing w:after="0" w:line="240" w:lineRule="auto"/>
        <w:rPr>
          <w:rFonts w:ascii="Times New Roman" w:eastAsia="Arial Unicode MS" w:hAnsi="Times New Roman"/>
          <w:b/>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kern w:val="1"/>
          <w:sz w:val="24"/>
          <w:szCs w:val="24"/>
          <w:lang w:eastAsia="ar-SA"/>
        </w:rPr>
      </w:pPr>
      <w:r w:rsidRPr="00DB4446">
        <w:rPr>
          <w:rFonts w:ascii="Times New Roman" w:eastAsia="Arial Unicode MS" w:hAnsi="Times New Roman"/>
          <w:b/>
          <w:bCs/>
          <w:i/>
          <w:kern w:val="1"/>
          <w:sz w:val="24"/>
          <w:szCs w:val="24"/>
          <w:lang w:eastAsia="ar-SA"/>
        </w:rPr>
        <w:t xml:space="preserve">16. НАЧИН И РОК ЗА ПОДНОШЕЊЕ ЗАХТЕВА ЗА ЗАШТИТУ ПРАВА ПОНУЂАЧА </w:t>
      </w:r>
    </w:p>
    <w:p w:rsidR="00DB4446" w:rsidRPr="00DB4446" w:rsidRDefault="00DB4446" w:rsidP="00DB4446">
      <w:pPr>
        <w:suppressAutoHyphens/>
        <w:spacing w:after="0" w:line="240" w:lineRule="auto"/>
        <w:rPr>
          <w:rFonts w:ascii="Times New Roman" w:eastAsia="Arial Unicode MS" w:hAnsi="Times New Roman"/>
          <w:b/>
          <w:b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kern w:val="1"/>
          <w:sz w:val="24"/>
          <w:szCs w:val="24"/>
          <w:lang w:eastAsia="ar-SA"/>
        </w:rPr>
        <w:t>Захтев за заштиту права може да поднесе понуђач, односно свако</w:t>
      </w:r>
      <w:r w:rsidRPr="00DB4446">
        <w:rPr>
          <w:rFonts w:ascii="Times New Roman" w:eastAsia="Arial Unicode MS" w:hAnsi="Times New Roman"/>
          <w:color w:val="000000"/>
          <w:kern w:val="1"/>
          <w:sz w:val="24"/>
          <w:szCs w:val="24"/>
          <w:lang w:eastAsia="ar-SA"/>
        </w:rPr>
        <w:t xml:space="preserve"> заинтересовано лице</w:t>
      </w:r>
      <w:r w:rsidRPr="00DB4446">
        <w:rPr>
          <w:rFonts w:ascii="Times New Roman" w:eastAsia="Arial Unicode MS" w:hAnsi="Times New Roman"/>
          <w:color w:val="000000"/>
          <w:kern w:val="1"/>
          <w:sz w:val="24"/>
          <w:szCs w:val="24"/>
          <w:lang w:val="sr-Cyrl-CS" w:eastAsia="ar-SA"/>
        </w:rPr>
        <w:t xml:space="preserve"> к</w:t>
      </w:r>
      <w:r w:rsidRPr="00DB4446">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DB4446">
        <w:rPr>
          <w:rFonts w:ascii="Times New Roman" w:eastAsia="Arial Unicode MS" w:hAnsi="Times New Roman"/>
          <w:color w:val="000000"/>
          <w:kern w:val="1"/>
          <w:sz w:val="24"/>
          <w:szCs w:val="24"/>
          <w:lang w:val="sr-Cyrl-CS" w:eastAsia="ar-SA"/>
        </w:rPr>
        <w:t>Закона</w:t>
      </w:r>
      <w:r w:rsidRPr="00DB4446">
        <w:rPr>
          <w:rFonts w:ascii="Times New Roman" w:eastAsia="Arial Unicode MS" w:hAnsi="Times New Roman"/>
          <w:color w:val="000000"/>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eastAsia="ar-SA"/>
        </w:rPr>
        <w:t>Захтев за заштиту права се доставља наручиоцу непосредно</w:t>
      </w:r>
      <w:r w:rsidRPr="00DB4446">
        <w:rPr>
          <w:rFonts w:ascii="Times New Roman" w:eastAsia="Arial Unicode MS" w:hAnsi="Times New Roman"/>
          <w:color w:val="000000"/>
          <w:kern w:val="1"/>
          <w:sz w:val="24"/>
          <w:szCs w:val="24"/>
          <w:lang w:val="sr-Cyrl-CS" w:eastAsia="ar-SA"/>
        </w:rPr>
        <w:t xml:space="preserve"> (лично)</w:t>
      </w:r>
      <w:r w:rsidRPr="00DB4446">
        <w:rPr>
          <w:rFonts w:ascii="Times New Roman" w:eastAsia="Arial Unicode MS" w:hAnsi="Times New Roman"/>
          <w:color w:val="000000"/>
          <w:kern w:val="1"/>
          <w:sz w:val="24"/>
          <w:szCs w:val="24"/>
          <w:lang w:eastAsia="ar-SA"/>
        </w:rPr>
        <w:t>, електронском поштом на e-mail:</w:t>
      </w:r>
      <w:r w:rsidRPr="00DB4446">
        <w:rPr>
          <w:rFonts w:ascii="Arial Narrow" w:eastAsia="Arial Unicode MS" w:hAnsi="Arial Narrow"/>
          <w:b/>
          <w:color w:val="000000"/>
          <w:kern w:val="1"/>
          <w:sz w:val="24"/>
          <w:szCs w:val="24"/>
          <w:lang w:val="sr-Cyrl-CS" w:eastAsia="ar-SA"/>
        </w:rPr>
        <w:t xml:space="preserve"> </w:t>
      </w:r>
      <w:hyperlink r:id="rId11" w:history="1">
        <w:r w:rsidRPr="00DB4446">
          <w:rPr>
            <w:rFonts w:ascii="Times New Roman" w:eastAsia="Arial Unicode MS" w:hAnsi="Times New Roman"/>
            <w:b/>
            <w:iCs/>
            <w:color w:val="0000FF"/>
            <w:kern w:val="1"/>
            <w:sz w:val="24"/>
            <w:szCs w:val="24"/>
            <w:u w:val="single"/>
            <w:lang w:val="sr-Cyrl-CS" w:eastAsia="ar-SA"/>
          </w:rPr>
          <w:t>rozalina.</w:t>
        </w:r>
        <w:r w:rsidRPr="00DB4446">
          <w:rPr>
            <w:rFonts w:ascii="Times New Roman" w:eastAsia="Arial Unicode MS" w:hAnsi="Times New Roman"/>
            <w:b/>
            <w:iCs/>
            <w:color w:val="0000FF"/>
            <w:kern w:val="1"/>
            <w:sz w:val="24"/>
            <w:szCs w:val="24"/>
            <w:u w:val="single"/>
            <w:lang w:val="sr-Latn-CS" w:eastAsia="ar-SA"/>
          </w:rPr>
          <w:t>kosanin</w:t>
        </w:r>
        <w:r w:rsidRPr="00DB4446">
          <w:rPr>
            <w:rFonts w:ascii="Times New Roman" w:eastAsia="Arial Unicode MS" w:hAnsi="Times New Roman"/>
            <w:b/>
            <w:iCs/>
            <w:color w:val="0000FF"/>
            <w:kern w:val="1"/>
            <w:sz w:val="24"/>
            <w:szCs w:val="24"/>
            <w:u w:val="single"/>
            <w:lang w:val="sr-Cyrl-CS" w:eastAsia="ar-SA"/>
          </w:rPr>
          <w:t>@</w:t>
        </w:r>
        <w:r w:rsidRPr="00DB4446">
          <w:rPr>
            <w:rFonts w:ascii="Times New Roman" w:eastAsia="Arial Unicode MS" w:hAnsi="Times New Roman"/>
            <w:b/>
            <w:iCs/>
            <w:color w:val="0000FF"/>
            <w:kern w:val="1"/>
            <w:sz w:val="24"/>
            <w:szCs w:val="24"/>
            <w:u w:val="single"/>
            <w:lang w:val="sr-Latn-CS" w:eastAsia="ar-SA"/>
          </w:rPr>
          <w:t>ratel</w:t>
        </w:r>
        <w:r w:rsidRPr="00DB4446">
          <w:rPr>
            <w:rFonts w:ascii="Times New Roman" w:eastAsia="Arial Unicode MS" w:hAnsi="Times New Roman"/>
            <w:b/>
            <w:iCs/>
            <w:color w:val="0000FF"/>
            <w:kern w:val="1"/>
            <w:sz w:val="24"/>
            <w:szCs w:val="24"/>
            <w:u w:val="single"/>
            <w:lang w:val="sr-Cyrl-CS" w:eastAsia="ar-SA"/>
          </w:rPr>
          <w:t>.rs</w:t>
        </w:r>
      </w:hyperlink>
      <w:hyperlink r:id="rId12" w:history="1">
        <w:r w:rsidRPr="00DB4446">
          <w:rPr>
            <w:rFonts w:ascii="Arial" w:eastAsia="Arial Unicode MS" w:hAnsi="Arial" w:cs="Arial"/>
            <w:b/>
            <w:vanish/>
            <w:color w:val="000000"/>
            <w:kern w:val="1"/>
            <w:sz w:val="18"/>
            <w:szCs w:val="18"/>
            <w:lang w:val="sr-Cyrl-CS" w:eastAsia="ar-SA"/>
          </w:rPr>
          <w:t>rozalina@msub.org.rs</w:t>
        </w:r>
      </w:hyperlink>
      <w:r w:rsidRPr="00DB4446">
        <w:rPr>
          <w:rFonts w:ascii="Times New Roman" w:eastAsia="TimesNewRomanPSMT" w:hAnsi="Times New Roman"/>
          <w:bCs/>
          <w:i/>
          <w:kern w:val="1"/>
          <w:sz w:val="24"/>
          <w:szCs w:val="24"/>
          <w:lang w:eastAsia="ar-SA"/>
        </w:rPr>
        <w:t>,</w:t>
      </w:r>
      <w:r w:rsidRPr="00DB4446">
        <w:rPr>
          <w:rFonts w:ascii="Times New Roman" w:eastAsia="Arial Unicode MS" w:hAnsi="Times New Roman"/>
          <w:color w:val="000000"/>
          <w:kern w:val="1"/>
          <w:sz w:val="24"/>
          <w:szCs w:val="24"/>
          <w:lang w:val="sr-Cyrl-CS" w:eastAsia="ar-SA"/>
        </w:rPr>
        <w:t xml:space="preserve"> </w:t>
      </w:r>
      <w:r w:rsidRPr="00DB4446">
        <w:rPr>
          <w:rFonts w:ascii="Times New Roman" w:eastAsia="Arial Unicode MS" w:hAnsi="Times New Roman"/>
          <w:color w:val="000000"/>
          <w:kern w:val="1"/>
          <w:sz w:val="24"/>
          <w:szCs w:val="24"/>
          <w:lang w:eastAsia="ar-SA"/>
        </w:rPr>
        <w:t>факсом на број</w:t>
      </w:r>
      <w:r w:rsidRPr="00DB4446">
        <w:rPr>
          <w:rFonts w:ascii="Times New Roman" w:eastAsia="Arial Unicode MS" w:hAnsi="Times New Roman"/>
          <w:color w:val="000000"/>
          <w:kern w:val="1"/>
          <w:sz w:val="24"/>
          <w:szCs w:val="24"/>
          <w:lang w:val="sr-Cyrl-CS" w:eastAsia="ar-SA"/>
        </w:rPr>
        <w:t xml:space="preserve">: </w:t>
      </w:r>
      <w:r w:rsidRPr="00DB4446">
        <w:rPr>
          <w:rFonts w:ascii="Times New Roman" w:eastAsia="Arial Unicode MS" w:hAnsi="Times New Roman"/>
          <w:b/>
          <w:color w:val="000000"/>
          <w:kern w:val="1"/>
          <w:sz w:val="24"/>
          <w:szCs w:val="24"/>
          <w:lang w:eastAsia="ar-SA"/>
        </w:rPr>
        <w:t>011/</w:t>
      </w:r>
      <w:r w:rsidRPr="00DB4446">
        <w:rPr>
          <w:rFonts w:ascii="Times New Roman" w:eastAsia="Arial Unicode MS" w:hAnsi="Times New Roman"/>
          <w:b/>
          <w:color w:val="000000"/>
          <w:kern w:val="1"/>
          <w:sz w:val="24"/>
          <w:szCs w:val="24"/>
          <w:lang w:val="sr-Cyrl-CS" w:eastAsia="ar-SA"/>
        </w:rPr>
        <w:t xml:space="preserve">3232-537 </w:t>
      </w:r>
      <w:r w:rsidRPr="00DB4446">
        <w:rPr>
          <w:rFonts w:ascii="Times New Roman" w:eastAsia="Arial Unicode MS" w:hAnsi="Times New Roman"/>
          <w:color w:val="000000"/>
          <w:kern w:val="1"/>
          <w:sz w:val="24"/>
          <w:szCs w:val="24"/>
          <w:lang w:eastAsia="ar-SA"/>
        </w:rPr>
        <w:t>или препорученом пошиљком са повратницом на адресу наручиоца</w:t>
      </w:r>
      <w:r w:rsidRPr="00DB4446">
        <w:rPr>
          <w:rFonts w:ascii="Times New Roman" w:eastAsia="Arial Unicode MS" w:hAnsi="Times New Roman"/>
          <w:color w:val="000000"/>
          <w:kern w:val="1"/>
          <w:sz w:val="24"/>
          <w:szCs w:val="24"/>
          <w:lang w:val="sr-Cyrl-CS" w:eastAsia="ar-SA"/>
        </w:rPr>
        <w:t xml:space="preserve">: </w:t>
      </w:r>
      <w:r w:rsidRPr="00DB4446">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DB4446">
        <w:rPr>
          <w:rFonts w:ascii="Times New Roman" w:eastAsia="Arial Unicode MS" w:hAnsi="Times New Roman"/>
          <w:b/>
          <w:color w:val="000000"/>
          <w:kern w:val="1"/>
          <w:sz w:val="24"/>
          <w:szCs w:val="24"/>
          <w:lang w:eastAsia="ar-SA"/>
        </w:rPr>
        <w:t>,</w:t>
      </w:r>
      <w:r w:rsidRPr="00DB4446">
        <w:rPr>
          <w:rFonts w:ascii="Times New Roman" w:eastAsia="Arial Unicode MS" w:hAnsi="Times New Roman"/>
          <w:color w:val="000000"/>
          <w:kern w:val="1"/>
          <w:sz w:val="24"/>
          <w:szCs w:val="24"/>
          <w:lang w:val="sr-Latn-CS" w:eastAsia="ar-SA"/>
        </w:rPr>
        <w:t xml:space="preserve"> </w:t>
      </w:r>
      <w:r w:rsidRPr="00DB4446">
        <w:rPr>
          <w:rFonts w:ascii="Times New Roman" w:eastAsia="Arial Unicode MS" w:hAnsi="Times New Roman"/>
          <w:b/>
          <w:bCs/>
          <w:color w:val="000000"/>
          <w:kern w:val="1"/>
          <w:sz w:val="24"/>
          <w:szCs w:val="24"/>
          <w:lang w:val="sr-Cyrl-CS" w:eastAsia="ar-SA"/>
        </w:rPr>
        <w:t xml:space="preserve">Палмотићева 2, </w:t>
      </w:r>
      <w:r w:rsidRPr="00DB4446">
        <w:rPr>
          <w:rFonts w:ascii="Times New Roman" w:eastAsia="Arial Unicode MS" w:hAnsi="Times New Roman"/>
          <w:b/>
          <w:color w:val="000000"/>
          <w:kern w:val="1"/>
          <w:sz w:val="24"/>
          <w:szCs w:val="24"/>
          <w:lang w:val="sr-Cyrl-CS" w:eastAsia="ar-SA"/>
        </w:rPr>
        <w:t>11103 Београд</w:t>
      </w:r>
      <w:r w:rsidRPr="00DB4446">
        <w:rPr>
          <w:rFonts w:ascii="Times New Roman" w:eastAsia="Arial Unicode MS" w:hAnsi="Times New Roman"/>
          <w:color w:val="000000"/>
          <w:kern w:val="1"/>
          <w:sz w:val="24"/>
          <w:szCs w:val="24"/>
          <w:lang w:val="sr-Cyrl-CS" w:eastAsia="ar-SA"/>
        </w:rPr>
        <w:t xml:space="preserve">, </w:t>
      </w:r>
      <w:r w:rsidRPr="00DB4446">
        <w:rPr>
          <w:rFonts w:ascii="Times New Roman" w:eastAsia="Arial Unicode MS" w:hAnsi="Times New Roman"/>
          <w:b/>
          <w:color w:val="000000"/>
          <w:kern w:val="1"/>
          <w:sz w:val="24"/>
          <w:szCs w:val="24"/>
          <w:lang w:eastAsia="ar-SA"/>
        </w:rPr>
        <w:t>ПАК 106306</w:t>
      </w:r>
      <w:r w:rsidRPr="00DB4446">
        <w:rPr>
          <w:rFonts w:ascii="Times New Roman" w:eastAsia="Arial Unicode MS" w:hAnsi="Times New Roman"/>
          <w:b/>
          <w:color w:val="000000"/>
          <w:kern w:val="1"/>
          <w:sz w:val="24"/>
          <w:szCs w:val="24"/>
          <w:lang w:val="sr-Cyrl-CS" w:eastAsia="ar-SA"/>
        </w:rPr>
        <w:t xml:space="preserve"> </w:t>
      </w:r>
      <w:r w:rsidRPr="00DB4446">
        <w:rPr>
          <w:rFonts w:ascii="Times New Roman" w:eastAsia="Arial Unicode MS" w:hAnsi="Times New Roman"/>
          <w:b/>
          <w:bCs/>
          <w:color w:val="000000"/>
          <w:kern w:val="1"/>
          <w:sz w:val="24"/>
          <w:szCs w:val="24"/>
          <w:lang w:val="sr-Cyrl-CS" w:eastAsia="ar-SA"/>
        </w:rPr>
        <w:t>- Писарница -</w:t>
      </w:r>
      <w:r w:rsidRPr="00DB4446">
        <w:rPr>
          <w:rFonts w:ascii="Times New Roman" w:eastAsia="Arial Unicode MS" w:hAnsi="Times New Roman"/>
          <w:b/>
          <w:color w:val="000000"/>
          <w:kern w:val="1"/>
          <w:sz w:val="24"/>
          <w:szCs w:val="24"/>
          <w:lang w:val="sr-Cyrl-CS" w:eastAsia="ar-SA"/>
        </w:rPr>
        <w:t>.</w:t>
      </w:r>
    </w:p>
    <w:p w:rsidR="00DB4446" w:rsidRPr="00DB4446" w:rsidRDefault="00DB4446" w:rsidP="00DB4446">
      <w:pPr>
        <w:suppressAutoHyphens/>
        <w:spacing w:after="0" w:line="240" w:lineRule="auto"/>
        <w:rPr>
          <w:rFonts w:ascii="Times New Roman" w:eastAsia="Arial Unicode MS" w:hAnsi="Times New Roman"/>
          <w:b/>
          <w:color w:val="000000"/>
          <w:kern w:val="1"/>
          <w:sz w:val="24"/>
          <w:szCs w:val="24"/>
          <w:u w:val="single"/>
          <w:lang w:val="sr-Cyrl-CS"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DB4446">
        <w:rPr>
          <w:rFonts w:ascii="Times New Roman" w:eastAsia="Arial Unicode MS" w:hAnsi="Times New Roman"/>
          <w:color w:val="000000"/>
          <w:kern w:val="1"/>
          <w:sz w:val="24"/>
          <w:szCs w:val="24"/>
          <w:lang w:val="sr-Cyrl-CS" w:eastAsia="ar-SA"/>
        </w:rPr>
        <w:t>ивањем</w:t>
      </w:r>
      <w:r w:rsidRPr="00DB4446">
        <w:rPr>
          <w:rFonts w:ascii="Times New Roman" w:eastAsia="Arial Unicode MS" w:hAnsi="Times New Roman"/>
          <w:color w:val="000000"/>
          <w:kern w:val="1"/>
          <w:sz w:val="24"/>
          <w:szCs w:val="24"/>
          <w:lang w:eastAsia="ar-SA"/>
        </w:rPr>
        <w:t xml:space="preserve"> обавештењ</w:t>
      </w:r>
      <w:r w:rsidRPr="00DB4446">
        <w:rPr>
          <w:rFonts w:ascii="Times New Roman" w:eastAsia="Arial Unicode MS" w:hAnsi="Times New Roman"/>
          <w:color w:val="000000"/>
          <w:kern w:val="1"/>
          <w:sz w:val="24"/>
          <w:szCs w:val="24"/>
          <w:lang w:val="sr-Cyrl-CS" w:eastAsia="ar-SA"/>
        </w:rPr>
        <w:t>а</w:t>
      </w:r>
      <w:r w:rsidRPr="00DB4446">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DB4446">
        <w:rPr>
          <w:rFonts w:ascii="Times New Roman" w:eastAsia="Arial Unicode MS" w:hAnsi="Times New Roman"/>
          <w:color w:val="000000"/>
          <w:kern w:val="1"/>
          <w:sz w:val="24"/>
          <w:szCs w:val="24"/>
          <w:lang w:val="sr-Cyrl-CS" w:eastAsia="ar-SA"/>
        </w:rPr>
        <w:t xml:space="preserve"> </w:t>
      </w:r>
      <w:r w:rsidRPr="00DB4446">
        <w:rPr>
          <w:rFonts w:ascii="Times New Roman" w:eastAsia="Arial Unicode MS" w:hAnsi="Times New Roman"/>
          <w:color w:val="000000"/>
          <w:kern w:val="1"/>
          <w:sz w:val="24"/>
          <w:szCs w:val="24"/>
          <w:lang w:eastAsia="ar-SA"/>
        </w:rPr>
        <w:t xml:space="preserve">је примљен од стране наручиоца најкасније </w:t>
      </w:r>
      <w:r w:rsidRPr="00DB4446">
        <w:rPr>
          <w:rFonts w:ascii="Times New Roman" w:eastAsia="Arial Unicode MS" w:hAnsi="Times New Roman"/>
          <w:kern w:val="1"/>
          <w:sz w:val="24"/>
          <w:szCs w:val="24"/>
          <w:lang w:eastAsia="ar-SA"/>
        </w:rPr>
        <w:t>7</w:t>
      </w:r>
      <w:r w:rsidRPr="00DB4446">
        <w:rPr>
          <w:rFonts w:ascii="Times New Roman" w:eastAsia="Arial Unicode MS" w:hAnsi="Times New Roman"/>
          <w:color w:val="000000"/>
          <w:kern w:val="1"/>
          <w:sz w:val="24"/>
          <w:szCs w:val="24"/>
          <w:lang w:eastAsia="ar-SA"/>
        </w:rPr>
        <w:t xml:space="preserve"> дан</w:t>
      </w:r>
      <w:r w:rsidRPr="00DB4446">
        <w:rPr>
          <w:rFonts w:ascii="Times New Roman" w:eastAsia="Arial Unicode MS" w:hAnsi="Times New Roman"/>
          <w:color w:val="000000"/>
          <w:kern w:val="1"/>
          <w:sz w:val="24"/>
          <w:szCs w:val="24"/>
          <w:lang w:val="sr-Cyrl-CS" w:eastAsia="ar-SA"/>
        </w:rPr>
        <w:t>а</w:t>
      </w:r>
      <w:r w:rsidRPr="00DB4446">
        <w:rPr>
          <w:rFonts w:ascii="Times New Roman" w:eastAsia="Arial Unicode MS" w:hAnsi="Times New Roman"/>
          <w:color w:val="000000"/>
          <w:kern w:val="1"/>
          <w:sz w:val="24"/>
          <w:szCs w:val="24"/>
          <w:lang w:eastAsia="ar-SA"/>
        </w:rPr>
        <w:t xml:space="preserve"> пре истека рока за подношење понуда, без обзира на начин достављања</w:t>
      </w:r>
      <w:r w:rsidRPr="00DB4446">
        <w:rPr>
          <w:rFonts w:ascii="Times New Roman" w:eastAsia="Arial Unicode MS" w:hAnsi="Times New Roman"/>
          <w:color w:val="000000"/>
          <w:kern w:val="1"/>
          <w:sz w:val="24"/>
          <w:szCs w:val="24"/>
          <w:lang w:val="sr-Cyrl-CS" w:eastAsia="ar-SA"/>
        </w:rPr>
        <w:t xml:space="preserve"> и уколико је подносилац захтева </w:t>
      </w:r>
      <w:r w:rsidRPr="00DB4446">
        <w:rPr>
          <w:rFonts w:ascii="Times New Roman" w:eastAsia="Arial Unicode MS" w:hAnsi="Times New Roman"/>
          <w:kern w:val="1"/>
          <w:sz w:val="24"/>
          <w:szCs w:val="24"/>
          <w:lang w:eastAsia="ar-SA"/>
        </w:rPr>
        <w:t xml:space="preserve">у складу са чл. 63. ст. 2. </w:t>
      </w:r>
      <w:r w:rsidRPr="00DB4446">
        <w:rPr>
          <w:rFonts w:ascii="Times New Roman" w:eastAsia="Arial Unicode MS" w:hAnsi="Times New Roman"/>
          <w:color w:val="000000"/>
          <w:kern w:val="1"/>
          <w:sz w:val="24"/>
          <w:szCs w:val="24"/>
          <w:lang w:eastAsia="ar-SA"/>
        </w:rPr>
        <w:t>Закон</w:t>
      </w:r>
      <w:r w:rsidRPr="00DB4446">
        <w:rPr>
          <w:rFonts w:ascii="Times New Roman" w:eastAsia="Arial Unicode MS" w:hAnsi="Times New Roman"/>
          <w:color w:val="000000"/>
          <w:kern w:val="1"/>
          <w:sz w:val="24"/>
          <w:szCs w:val="24"/>
          <w:lang w:val="sr-Cyrl-CS" w:eastAsia="ar-SA"/>
        </w:rPr>
        <w:t>а</w:t>
      </w:r>
      <w:r w:rsidRPr="00DB4446">
        <w:rPr>
          <w:rFonts w:ascii="Times New Roman" w:eastAsia="Arial Unicode MS" w:hAnsi="Times New Roman"/>
          <w:color w:val="000000"/>
          <w:kern w:val="1"/>
          <w:sz w:val="24"/>
          <w:szCs w:val="24"/>
          <w:lang w:eastAsia="ar-SA"/>
        </w:rPr>
        <w:t xml:space="preserve"> </w:t>
      </w:r>
      <w:r w:rsidRPr="00DB4446">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DB4446">
        <w:rPr>
          <w:rFonts w:ascii="Times New Roman" w:eastAsia="Arial Unicode MS" w:hAnsi="Times New Roman"/>
          <w:color w:val="000000"/>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eastAsia="ar-SA"/>
        </w:rPr>
        <w:t xml:space="preserve">После доношења одлуке о додели уговора из чл. 108. Закона или одлуке о обустави </w:t>
      </w:r>
      <w:r w:rsidRPr="00DB4446">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DB4446">
        <w:rPr>
          <w:rFonts w:ascii="Times New Roman" w:eastAsia="Arial Unicode MS" w:hAnsi="Times New Roman"/>
          <w:kern w:val="1"/>
          <w:sz w:val="24"/>
          <w:szCs w:val="24"/>
          <w:lang w:val="sr-Cyrl-CS" w:eastAsia="ar-SA"/>
        </w:rPr>
        <w:t>10 дана од дана објављивања одлуке на Порталу јавних набавки.</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DB4446">
        <w:rPr>
          <w:rFonts w:ascii="Times New Roman" w:eastAsia="Arial Unicode MS" w:hAnsi="Times New Roman"/>
          <w:color w:val="000000"/>
          <w:kern w:val="1"/>
          <w:sz w:val="24"/>
          <w:szCs w:val="24"/>
          <w:lang w:val="sr-Cyrl-CS" w:eastAsia="ar-SA"/>
        </w:rPr>
        <w:t>а</w:t>
      </w:r>
      <w:r w:rsidRPr="00DB4446">
        <w:rPr>
          <w:rFonts w:ascii="Times New Roman" w:eastAsia="Arial Unicode MS" w:hAnsi="Times New Roman"/>
          <w:color w:val="000000"/>
          <w:kern w:val="1"/>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B4446" w:rsidRPr="00DB4446" w:rsidRDefault="00DB4446" w:rsidP="00DB4446">
      <w:pPr>
        <w:suppressAutoHyphens/>
        <w:spacing w:after="0" w:line="240" w:lineRule="auto"/>
        <w:rPr>
          <w:rFonts w:ascii="Times New Roman" w:eastAsia="Arial Unicode MS" w:hAnsi="Times New Roman"/>
          <w:kern w:val="1"/>
          <w:sz w:val="24"/>
          <w:szCs w:val="24"/>
          <w:lang w:val="sr-Cyrl-CS" w:eastAsia="ar-SA"/>
        </w:rPr>
      </w:pPr>
      <w:r w:rsidRPr="00DB4446">
        <w:rPr>
          <w:rFonts w:ascii="Times New Roman" w:eastAsia="Arial Unicode MS" w:hAnsi="Times New Roman"/>
          <w:color w:val="000000"/>
          <w:kern w:val="1"/>
          <w:sz w:val="24"/>
          <w:szCs w:val="24"/>
          <w:lang w:eastAsia="ar-SA"/>
        </w:rPr>
        <w:t>Захтев за заштиту права не задржава даље активности наручиоца у поступку јавне набавке у складу са одредбама чл</w:t>
      </w:r>
      <w:r w:rsidRPr="00DB4446">
        <w:rPr>
          <w:rFonts w:ascii="Times New Roman" w:eastAsia="Arial Unicode MS" w:hAnsi="Times New Roman"/>
          <w:color w:val="000000"/>
          <w:kern w:val="1"/>
          <w:sz w:val="24"/>
          <w:szCs w:val="24"/>
          <w:lang w:val="sr-Cyrl-CS" w:eastAsia="ar-SA"/>
        </w:rPr>
        <w:t>.</w:t>
      </w:r>
      <w:r w:rsidRPr="00DB4446">
        <w:rPr>
          <w:rFonts w:ascii="Times New Roman" w:eastAsia="Arial Unicode MS" w:hAnsi="Times New Roman"/>
          <w:color w:val="000000"/>
          <w:kern w:val="1"/>
          <w:sz w:val="24"/>
          <w:szCs w:val="24"/>
          <w:lang w:eastAsia="ar-SA"/>
        </w:rPr>
        <w:t xml:space="preserve"> 150.</w:t>
      </w:r>
      <w:r w:rsidRPr="00DB4446">
        <w:rPr>
          <w:rFonts w:ascii="Times New Roman" w:eastAsia="Arial Unicode MS" w:hAnsi="Times New Roman"/>
          <w:kern w:val="1"/>
          <w:sz w:val="24"/>
          <w:szCs w:val="24"/>
          <w:lang w:eastAsia="ar-SA"/>
        </w:rPr>
        <w:t xml:space="preserve"> Закона</w:t>
      </w:r>
      <w:r w:rsidRPr="00DB4446">
        <w:rPr>
          <w:rFonts w:ascii="Times New Roman" w:eastAsia="Arial Unicode MS" w:hAnsi="Times New Roman"/>
          <w:kern w:val="1"/>
          <w:sz w:val="24"/>
          <w:szCs w:val="24"/>
          <w:lang w:val="sr-Cyrl-CS" w:eastAsia="ar-SA"/>
        </w:rPr>
        <w:t>.</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Захтев за заштиту права мора да садржи: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1) назив и адресу подносиоца захтева и лице за контакт;</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lastRenderedPageBreak/>
        <w:t xml:space="preserve">2) назив и адресу наручиоца;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3)</w:t>
      </w:r>
      <w:r w:rsidRPr="00DB4446">
        <w:rPr>
          <w:rFonts w:ascii="Times New Roman" w:eastAsia="Arial Unicode MS" w:hAnsi="Times New Roman"/>
          <w:color w:val="000000"/>
          <w:kern w:val="1"/>
          <w:sz w:val="24"/>
          <w:szCs w:val="24"/>
          <w:lang w:val="sr-Cyrl-CS" w:eastAsia="ar-SA"/>
        </w:rPr>
        <w:t xml:space="preserve"> </w:t>
      </w:r>
      <w:r w:rsidRPr="00DB4446">
        <w:rPr>
          <w:rFonts w:ascii="Times New Roman" w:eastAsia="Arial Unicode MS" w:hAnsi="Times New Roman"/>
          <w:color w:val="000000"/>
          <w:kern w:val="1"/>
          <w:sz w:val="24"/>
          <w:szCs w:val="24"/>
          <w:lang w:eastAsia="ar-SA"/>
        </w:rPr>
        <w:t xml:space="preserve">податке о јавној набавци која је предмет захтева, односно о одлуци наручиоца;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4) повреде прописа којима се уређује поступак јавне набавке;</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5) чињенице и доказе којима се повреде доказују; </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6) потврду о уплати таксе из чл</w:t>
      </w:r>
      <w:r w:rsidRPr="00DB4446">
        <w:rPr>
          <w:rFonts w:ascii="Times New Roman" w:eastAsia="Arial Unicode MS" w:hAnsi="Times New Roman"/>
          <w:color w:val="000000"/>
          <w:kern w:val="1"/>
          <w:sz w:val="24"/>
          <w:szCs w:val="24"/>
          <w:lang w:val="sr-Cyrl-CS" w:eastAsia="ar-SA"/>
        </w:rPr>
        <w:t>.</w:t>
      </w:r>
      <w:r w:rsidRPr="00DB4446">
        <w:rPr>
          <w:rFonts w:ascii="Times New Roman" w:eastAsia="Arial Unicode MS" w:hAnsi="Times New Roman"/>
          <w:color w:val="000000"/>
          <w:kern w:val="1"/>
          <w:sz w:val="24"/>
          <w:szCs w:val="24"/>
          <w:lang w:eastAsia="ar-SA"/>
        </w:rPr>
        <w:t xml:space="preserve"> 156. </w:t>
      </w:r>
      <w:r w:rsidRPr="00DB4446">
        <w:rPr>
          <w:rFonts w:ascii="Times New Roman" w:eastAsia="Arial Unicode MS" w:hAnsi="Times New Roman"/>
          <w:kern w:val="1"/>
          <w:sz w:val="24"/>
          <w:szCs w:val="24"/>
          <w:lang w:eastAsia="ar-SA"/>
        </w:rPr>
        <w:t>Закона</w:t>
      </w:r>
      <w:r w:rsidRPr="00DB4446">
        <w:rPr>
          <w:rFonts w:ascii="Times New Roman" w:eastAsia="Arial Unicode MS" w:hAnsi="Times New Roman"/>
          <w:color w:val="000000"/>
          <w:kern w:val="1"/>
          <w:sz w:val="24"/>
          <w:szCs w:val="24"/>
          <w:lang w:eastAsia="ar-SA"/>
        </w:rPr>
        <w:t>;</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eastAsia="ar-SA"/>
        </w:rPr>
        <w:t>7) потпис подносиоца.</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val="sr-Cyrl-CS" w:eastAsia="ar-SA"/>
        </w:rPr>
      </w:pPr>
      <w:r w:rsidRPr="00DB4446">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DB4446">
        <w:rPr>
          <w:rFonts w:ascii="Times New Roman" w:eastAsia="Arial Unicode MS" w:hAnsi="Times New Roman"/>
          <w:color w:val="000000"/>
          <w:kern w:val="1"/>
          <w:sz w:val="24"/>
          <w:szCs w:val="24"/>
          <w:lang w:val="sr-Cyrl-CS" w:eastAsia="ar-SA"/>
        </w:rPr>
        <w:t>л.</w:t>
      </w:r>
      <w:r w:rsidRPr="00DB4446">
        <w:rPr>
          <w:rFonts w:ascii="Times New Roman" w:eastAsia="Arial Unicode MS" w:hAnsi="Times New Roman"/>
          <w:color w:val="000000"/>
          <w:kern w:val="1"/>
          <w:sz w:val="24"/>
          <w:szCs w:val="24"/>
          <w:lang w:eastAsia="ar-SA"/>
        </w:rPr>
        <w:t xml:space="preserve"> 151. ст</w:t>
      </w:r>
      <w:r w:rsidRPr="00DB4446">
        <w:rPr>
          <w:rFonts w:ascii="Times New Roman" w:eastAsia="Arial Unicode MS" w:hAnsi="Times New Roman"/>
          <w:color w:val="000000"/>
          <w:kern w:val="1"/>
          <w:sz w:val="24"/>
          <w:szCs w:val="24"/>
          <w:lang w:val="sr-Cyrl-CS" w:eastAsia="ar-SA"/>
        </w:rPr>
        <w:t>.</w:t>
      </w:r>
      <w:r w:rsidRPr="00DB4446">
        <w:rPr>
          <w:rFonts w:ascii="Times New Roman" w:eastAsia="Arial Unicode MS" w:hAnsi="Times New Roman"/>
          <w:color w:val="000000"/>
          <w:kern w:val="1"/>
          <w:sz w:val="24"/>
          <w:szCs w:val="24"/>
          <w:lang w:eastAsia="ar-SA"/>
        </w:rPr>
        <w:t xml:space="preserve"> 1. тач</w:t>
      </w:r>
      <w:r w:rsidRPr="00DB4446">
        <w:rPr>
          <w:rFonts w:ascii="Times New Roman" w:eastAsia="Arial Unicode MS" w:hAnsi="Times New Roman"/>
          <w:color w:val="000000"/>
          <w:kern w:val="1"/>
          <w:sz w:val="24"/>
          <w:szCs w:val="24"/>
          <w:lang w:val="sr-Cyrl-CS" w:eastAsia="ar-SA"/>
        </w:rPr>
        <w:t>.</w:t>
      </w:r>
      <w:r w:rsidRPr="00DB4446">
        <w:rPr>
          <w:rFonts w:ascii="Times New Roman" w:eastAsia="Arial Unicode MS" w:hAnsi="Times New Roman"/>
          <w:color w:val="000000"/>
          <w:kern w:val="1"/>
          <w:sz w:val="24"/>
          <w:szCs w:val="24"/>
          <w:lang w:eastAsia="ar-SA"/>
        </w:rPr>
        <w:t xml:space="preserve"> 6) </w:t>
      </w:r>
      <w:r w:rsidRPr="00DB4446">
        <w:rPr>
          <w:rFonts w:ascii="Times New Roman" w:eastAsia="Arial Unicode MS" w:hAnsi="Times New Roman"/>
          <w:kern w:val="1"/>
          <w:sz w:val="24"/>
          <w:szCs w:val="24"/>
          <w:lang w:eastAsia="ar-SA"/>
        </w:rPr>
        <w:t>Закона</w:t>
      </w:r>
      <w:r w:rsidRPr="00DB4446">
        <w:rPr>
          <w:rFonts w:ascii="Times New Roman" w:eastAsia="Arial Unicode MS" w:hAnsi="Times New Roman"/>
          <w:color w:val="000000"/>
          <w:kern w:val="1"/>
          <w:sz w:val="24"/>
          <w:szCs w:val="24"/>
          <w:lang w:eastAsia="ar-SA"/>
        </w:rPr>
        <w:t>, је:</w:t>
      </w:r>
    </w:p>
    <w:p w:rsidR="00DB4446" w:rsidRPr="00DB4446" w:rsidRDefault="00DB4446" w:rsidP="00DB4446">
      <w:pPr>
        <w:suppressAutoHyphens/>
        <w:spacing w:after="0" w:line="240" w:lineRule="auto"/>
        <w:ind w:firstLine="708"/>
        <w:rPr>
          <w:rFonts w:ascii="Times New Roman" w:eastAsia="Arial Unicode MS" w:hAnsi="Times New Roman"/>
          <w:b/>
          <w:color w:val="000000"/>
          <w:kern w:val="1"/>
          <w:sz w:val="24"/>
          <w:szCs w:val="24"/>
          <w:lang w:eastAsia="ar-SA"/>
        </w:rPr>
      </w:pPr>
      <w:r w:rsidRPr="00DB4446">
        <w:rPr>
          <w:rFonts w:ascii="Times New Roman" w:eastAsia="Arial Unicode MS" w:hAnsi="Times New Roman"/>
          <w:b/>
          <w:color w:val="000000"/>
          <w:kern w:val="1"/>
          <w:sz w:val="24"/>
          <w:szCs w:val="24"/>
          <w:lang w:eastAsia="ar-SA"/>
        </w:rPr>
        <w:t>1. Потврда о извршеној уплати таксе из чл</w:t>
      </w:r>
      <w:r w:rsidRPr="00DB4446">
        <w:rPr>
          <w:rFonts w:ascii="Times New Roman" w:eastAsia="Arial Unicode MS" w:hAnsi="Times New Roman"/>
          <w:b/>
          <w:color w:val="000000"/>
          <w:kern w:val="1"/>
          <w:sz w:val="24"/>
          <w:szCs w:val="24"/>
          <w:lang w:val="sr-Cyrl-CS" w:eastAsia="ar-SA"/>
        </w:rPr>
        <w:t>.</w:t>
      </w:r>
      <w:r w:rsidRPr="00DB4446">
        <w:rPr>
          <w:rFonts w:ascii="Times New Roman" w:eastAsia="Arial Unicode MS" w:hAnsi="Times New Roman"/>
          <w:b/>
          <w:color w:val="000000"/>
          <w:kern w:val="1"/>
          <w:sz w:val="24"/>
          <w:szCs w:val="24"/>
          <w:lang w:eastAsia="ar-SA"/>
        </w:rPr>
        <w:t xml:space="preserve"> 156. </w:t>
      </w:r>
      <w:r w:rsidRPr="00DB4446">
        <w:rPr>
          <w:rFonts w:ascii="Times New Roman" w:eastAsia="Arial Unicode MS" w:hAnsi="Times New Roman"/>
          <w:b/>
          <w:color w:val="000000"/>
          <w:kern w:val="1"/>
          <w:sz w:val="24"/>
          <w:szCs w:val="24"/>
          <w:lang w:val="sr-Cyrl-CS" w:eastAsia="ar-SA"/>
        </w:rPr>
        <w:t>Закона</w:t>
      </w:r>
      <w:r w:rsidRPr="00DB4446">
        <w:rPr>
          <w:rFonts w:ascii="Times New Roman" w:eastAsia="Arial Unicode MS" w:hAnsi="Times New Roman"/>
          <w:b/>
          <w:color w:val="000000"/>
          <w:kern w:val="1"/>
          <w:sz w:val="24"/>
          <w:szCs w:val="24"/>
          <w:lang w:eastAsia="ar-SA"/>
        </w:rPr>
        <w:t xml:space="preserve"> која садржи следеће елементе: </w:t>
      </w:r>
    </w:p>
    <w:p w:rsidR="00DB4446" w:rsidRPr="00DB4446" w:rsidRDefault="00DB4446" w:rsidP="00DB4446">
      <w:pPr>
        <w:suppressAutoHyphens/>
        <w:spacing w:after="0" w:line="240" w:lineRule="auto"/>
        <w:ind w:firstLine="708"/>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(1) да буде издата од стране банке и да садржи печат банке; </w:t>
      </w:r>
    </w:p>
    <w:p w:rsidR="00DB4446" w:rsidRPr="00DB4446" w:rsidRDefault="00DB4446" w:rsidP="00DB4446">
      <w:pPr>
        <w:suppressAutoHyphens/>
        <w:spacing w:after="0" w:line="240" w:lineRule="auto"/>
        <w:ind w:firstLine="708"/>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DB4446" w:rsidRPr="00DB4446" w:rsidRDefault="00DB4446" w:rsidP="00DB4446">
      <w:pPr>
        <w:suppressAutoHyphens/>
        <w:spacing w:after="0" w:line="240" w:lineRule="auto"/>
        <w:ind w:firstLine="708"/>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(3) износ таксе из чл</w:t>
      </w:r>
      <w:r w:rsidRPr="00DB4446">
        <w:rPr>
          <w:rFonts w:ascii="Times New Roman" w:eastAsia="Arial Unicode MS" w:hAnsi="Times New Roman"/>
          <w:color w:val="000000"/>
          <w:kern w:val="1"/>
          <w:sz w:val="24"/>
          <w:szCs w:val="24"/>
          <w:lang w:val="sr-Cyrl-CS" w:eastAsia="ar-SA"/>
        </w:rPr>
        <w:t>.</w:t>
      </w:r>
      <w:r w:rsidRPr="00DB4446">
        <w:rPr>
          <w:rFonts w:ascii="Times New Roman" w:eastAsia="Arial Unicode MS" w:hAnsi="Times New Roman"/>
          <w:color w:val="000000"/>
          <w:kern w:val="1"/>
          <w:sz w:val="24"/>
          <w:szCs w:val="24"/>
          <w:lang w:eastAsia="ar-SA"/>
        </w:rPr>
        <w:t xml:space="preserve"> 156. </w:t>
      </w:r>
      <w:r w:rsidRPr="00DB4446">
        <w:rPr>
          <w:rFonts w:ascii="Times New Roman" w:eastAsia="Arial Unicode MS" w:hAnsi="Times New Roman"/>
          <w:kern w:val="1"/>
          <w:sz w:val="24"/>
          <w:szCs w:val="24"/>
          <w:lang w:eastAsia="ar-SA"/>
        </w:rPr>
        <w:t>Закона</w:t>
      </w:r>
      <w:r w:rsidRPr="00DB4446">
        <w:rPr>
          <w:rFonts w:ascii="Times New Roman" w:eastAsia="Arial Unicode MS" w:hAnsi="Times New Roman"/>
          <w:color w:val="000000"/>
          <w:kern w:val="1"/>
          <w:sz w:val="24"/>
          <w:szCs w:val="24"/>
          <w:lang w:eastAsia="ar-SA"/>
        </w:rPr>
        <w:t xml:space="preserve"> чија се уплата </w:t>
      </w:r>
      <w:r w:rsidRPr="00DB4446">
        <w:rPr>
          <w:rFonts w:ascii="Times New Roman" w:eastAsia="Arial Unicode MS" w:hAnsi="Times New Roman"/>
          <w:kern w:val="1"/>
          <w:sz w:val="24"/>
          <w:szCs w:val="24"/>
          <w:lang w:eastAsia="ar-SA"/>
        </w:rPr>
        <w:t xml:space="preserve">врши - </w:t>
      </w:r>
      <w:r w:rsidRPr="00DB4446">
        <w:rPr>
          <w:rFonts w:ascii="Times New Roman" w:eastAsia="Arial Unicode MS" w:hAnsi="Times New Roman"/>
          <w:kern w:val="1"/>
          <w:sz w:val="24"/>
          <w:szCs w:val="24"/>
          <w:lang w:val="sr-Cyrl-CS" w:eastAsia="ar-SA"/>
        </w:rPr>
        <w:t>120</w:t>
      </w:r>
      <w:r w:rsidRPr="00DB4446">
        <w:rPr>
          <w:rFonts w:ascii="Times New Roman" w:eastAsia="Arial Unicode MS" w:hAnsi="Times New Roman"/>
          <w:kern w:val="1"/>
          <w:sz w:val="24"/>
          <w:szCs w:val="24"/>
          <w:lang w:eastAsia="ar-SA"/>
        </w:rPr>
        <w:t>.000 динара;</w:t>
      </w:r>
      <w:r w:rsidRPr="00DB4446">
        <w:rPr>
          <w:rFonts w:ascii="Times New Roman" w:eastAsia="Arial Unicode MS" w:hAnsi="Times New Roman"/>
          <w:color w:val="000000"/>
          <w:kern w:val="1"/>
          <w:sz w:val="24"/>
          <w:szCs w:val="24"/>
          <w:lang w:eastAsia="ar-SA"/>
        </w:rPr>
        <w:t xml:space="preserve"> </w:t>
      </w:r>
    </w:p>
    <w:p w:rsidR="00DB4446" w:rsidRPr="00DB4446" w:rsidRDefault="00DB4446" w:rsidP="00DB4446">
      <w:pPr>
        <w:suppressAutoHyphens/>
        <w:spacing w:after="0" w:line="240" w:lineRule="auto"/>
        <w:ind w:firstLine="708"/>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(4) број рачуна: 840-30678845-06;</w:t>
      </w:r>
    </w:p>
    <w:p w:rsidR="00DB4446" w:rsidRPr="00DB4446" w:rsidRDefault="00DB4446" w:rsidP="00DB4446">
      <w:pPr>
        <w:suppressAutoHyphens/>
        <w:spacing w:after="0" w:line="240" w:lineRule="auto"/>
        <w:ind w:firstLine="708"/>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(5) шифру плаћања: 153 или 253; </w:t>
      </w:r>
    </w:p>
    <w:p w:rsidR="00DB4446" w:rsidRPr="00DB4446" w:rsidRDefault="00DB4446" w:rsidP="00DB4446">
      <w:pPr>
        <w:suppressAutoHyphens/>
        <w:spacing w:after="0" w:line="240" w:lineRule="auto"/>
        <w:ind w:firstLine="708"/>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(6) позив на број: подаци о броју или ознаци јавне набавке поводом које се подноси захтев за заштиту права;</w:t>
      </w:r>
    </w:p>
    <w:p w:rsidR="00DB4446" w:rsidRPr="00DB4446" w:rsidRDefault="00DB4446" w:rsidP="00DB4446">
      <w:pPr>
        <w:suppressAutoHyphens/>
        <w:spacing w:after="0" w:line="240" w:lineRule="auto"/>
        <w:ind w:firstLine="708"/>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(7) сврха: ЗЗП; </w:t>
      </w:r>
      <w:r w:rsidRPr="00DB4446">
        <w:rPr>
          <w:rFonts w:ascii="Times New Roman" w:eastAsia="Arial Unicode MS" w:hAnsi="Times New Roman"/>
          <w:bCs/>
          <w:color w:val="000000"/>
          <w:kern w:val="1"/>
          <w:sz w:val="24"/>
          <w:szCs w:val="24"/>
          <w:lang w:val="sr-Cyrl-CS" w:eastAsia="ar-SA"/>
        </w:rPr>
        <w:t>Регулаторна агенција за електронске комуникације и поштанске услуге</w:t>
      </w:r>
      <w:r w:rsidRPr="00DB4446">
        <w:rPr>
          <w:rFonts w:ascii="Times New Roman" w:eastAsia="Arial Unicode MS" w:hAnsi="Times New Roman"/>
          <w:color w:val="000000"/>
          <w:kern w:val="1"/>
          <w:sz w:val="24"/>
          <w:szCs w:val="24"/>
          <w:lang w:eastAsia="ar-SA"/>
        </w:rPr>
        <w:t xml:space="preserve">; јавна набавка </w:t>
      </w:r>
      <w:r w:rsidRPr="00DB4446">
        <w:rPr>
          <w:rFonts w:ascii="Times New Roman" w:eastAsia="Arial Unicode MS" w:hAnsi="Times New Roman"/>
          <w:color w:val="000000"/>
          <w:kern w:val="1"/>
          <w:sz w:val="24"/>
          <w:szCs w:val="24"/>
          <w:lang w:val="sr-Cyrl-CS" w:eastAsia="ar-SA"/>
        </w:rPr>
        <w:t xml:space="preserve">бр. </w:t>
      </w:r>
      <w:r w:rsidRPr="00DB4446">
        <w:rPr>
          <w:rFonts w:ascii="Times New Roman" w:eastAsia="Arial Unicode MS" w:hAnsi="Times New Roman"/>
          <w:kern w:val="1"/>
          <w:sz w:val="24"/>
          <w:szCs w:val="24"/>
          <w:lang w:eastAsia="ar-SA"/>
        </w:rPr>
        <w:t>1-02-4042-32/19</w:t>
      </w:r>
      <w:r w:rsidRPr="00DB4446">
        <w:rPr>
          <w:rFonts w:ascii="Times New Roman" w:eastAsia="Arial Unicode MS" w:hAnsi="Times New Roman"/>
          <w:iCs/>
          <w:color w:val="000000"/>
          <w:kern w:val="1"/>
          <w:sz w:val="24"/>
          <w:szCs w:val="24"/>
          <w:lang w:eastAsia="ar-SA"/>
        </w:rPr>
        <w:t>;</w:t>
      </w:r>
      <w:r w:rsidRPr="00DB4446">
        <w:rPr>
          <w:rFonts w:ascii="Times New Roman" w:eastAsia="Arial Unicode MS" w:hAnsi="Times New Roman"/>
          <w:color w:val="000000"/>
          <w:kern w:val="1"/>
          <w:sz w:val="24"/>
          <w:szCs w:val="24"/>
          <w:lang w:eastAsia="ar-SA"/>
        </w:rPr>
        <w:t xml:space="preserve"> </w:t>
      </w:r>
    </w:p>
    <w:p w:rsidR="00DB4446" w:rsidRPr="00DB4446" w:rsidRDefault="00DB4446" w:rsidP="00DB4446">
      <w:pPr>
        <w:suppressAutoHyphens/>
        <w:spacing w:after="0" w:line="240" w:lineRule="auto"/>
        <w:ind w:firstLine="708"/>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(8) корисник: </w:t>
      </w:r>
      <w:r w:rsidRPr="00DB4446">
        <w:rPr>
          <w:rFonts w:ascii="Times New Roman" w:eastAsia="Arial Unicode MS" w:hAnsi="Times New Roman"/>
          <w:color w:val="000000"/>
          <w:kern w:val="1"/>
          <w:sz w:val="24"/>
          <w:szCs w:val="24"/>
          <w:lang w:val="sr-Cyrl-CS" w:eastAsia="ar-SA"/>
        </w:rPr>
        <w:t>Б</w:t>
      </w:r>
      <w:r w:rsidRPr="00DB4446">
        <w:rPr>
          <w:rFonts w:ascii="Times New Roman" w:eastAsia="Arial Unicode MS" w:hAnsi="Times New Roman"/>
          <w:color w:val="000000"/>
          <w:kern w:val="1"/>
          <w:sz w:val="24"/>
          <w:szCs w:val="24"/>
          <w:lang w:eastAsia="ar-SA"/>
        </w:rPr>
        <w:t>уџет Републике Србије;</w:t>
      </w:r>
    </w:p>
    <w:p w:rsidR="00DB4446" w:rsidRPr="00DB4446" w:rsidRDefault="00DB4446" w:rsidP="00DB4446">
      <w:pPr>
        <w:suppressAutoHyphens/>
        <w:spacing w:after="0" w:line="240" w:lineRule="auto"/>
        <w:ind w:firstLine="708"/>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DB4446" w:rsidRPr="00DB4446" w:rsidRDefault="00DB4446" w:rsidP="00DB4446">
      <w:pPr>
        <w:suppressAutoHyphens/>
        <w:spacing w:after="0" w:line="240" w:lineRule="auto"/>
        <w:ind w:firstLine="708"/>
        <w:rPr>
          <w:rFonts w:ascii="Times New Roman" w:eastAsia="Arial Unicode MS" w:hAnsi="Times New Roman"/>
          <w:color w:val="000000"/>
          <w:kern w:val="1"/>
          <w:sz w:val="24"/>
          <w:szCs w:val="24"/>
          <w:lang w:eastAsia="ar-SA"/>
        </w:rPr>
      </w:pPr>
      <w:r w:rsidRPr="00DB4446">
        <w:rPr>
          <w:rFonts w:ascii="Times New Roman" w:eastAsia="Arial Unicode MS" w:hAnsi="Times New Roman"/>
          <w:color w:val="000000"/>
          <w:kern w:val="1"/>
          <w:sz w:val="24"/>
          <w:szCs w:val="24"/>
          <w:lang w:eastAsia="ar-SA"/>
        </w:rPr>
        <w:t xml:space="preserve">(10) потпис овлашћеног лица банке, </w:t>
      </w:r>
      <w:r w:rsidRPr="00DB4446">
        <w:rPr>
          <w:rFonts w:ascii="Times New Roman" w:eastAsia="Arial Unicode MS" w:hAnsi="Times New Roman"/>
          <w:b/>
          <w:color w:val="000000"/>
          <w:kern w:val="1"/>
          <w:sz w:val="24"/>
          <w:szCs w:val="24"/>
          <w:lang w:eastAsia="ar-SA"/>
        </w:rPr>
        <w:t>или</w:t>
      </w:r>
      <w:r w:rsidRPr="00DB4446">
        <w:rPr>
          <w:rFonts w:ascii="Times New Roman" w:eastAsia="Arial Unicode MS" w:hAnsi="Times New Roman"/>
          <w:color w:val="000000"/>
          <w:kern w:val="1"/>
          <w:sz w:val="24"/>
          <w:szCs w:val="24"/>
          <w:lang w:eastAsia="ar-SA"/>
        </w:rPr>
        <w:t xml:space="preserve"> </w:t>
      </w:r>
    </w:p>
    <w:p w:rsidR="00DB4446" w:rsidRPr="00DB4446" w:rsidRDefault="00DB4446" w:rsidP="00DB4446">
      <w:pPr>
        <w:suppressAutoHyphens/>
        <w:spacing w:after="0" w:line="240" w:lineRule="auto"/>
        <w:ind w:firstLine="708"/>
        <w:rPr>
          <w:rFonts w:ascii="Times New Roman" w:eastAsia="Arial Unicode MS" w:hAnsi="Times New Roman"/>
          <w:color w:val="000000"/>
          <w:kern w:val="1"/>
          <w:sz w:val="24"/>
          <w:szCs w:val="24"/>
          <w:lang w:eastAsia="ar-SA"/>
        </w:rPr>
      </w:pPr>
      <w:r w:rsidRPr="00DB4446">
        <w:rPr>
          <w:rFonts w:ascii="Times New Roman" w:eastAsia="Arial Unicode MS" w:hAnsi="Times New Roman"/>
          <w:b/>
          <w:color w:val="000000"/>
          <w:kern w:val="1"/>
          <w:sz w:val="24"/>
          <w:szCs w:val="24"/>
          <w:lang w:eastAsia="ar-SA"/>
        </w:rPr>
        <w:t>2. Налог за уплату,</w:t>
      </w:r>
      <w:r w:rsidRPr="00DB4446">
        <w:rPr>
          <w:rFonts w:ascii="Times New Roman" w:eastAsia="Arial Unicode MS" w:hAnsi="Times New Roman"/>
          <w:color w:val="000000"/>
          <w:kern w:val="1"/>
          <w:sz w:val="24"/>
          <w:szCs w:val="24"/>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DB4446">
        <w:rPr>
          <w:rFonts w:ascii="Times New Roman" w:eastAsia="Arial Unicode MS" w:hAnsi="Times New Roman"/>
          <w:b/>
          <w:color w:val="000000"/>
          <w:kern w:val="1"/>
          <w:sz w:val="24"/>
          <w:szCs w:val="24"/>
          <w:lang w:eastAsia="ar-SA"/>
        </w:rPr>
        <w:t>или</w:t>
      </w:r>
      <w:r w:rsidRPr="00DB4446">
        <w:rPr>
          <w:rFonts w:ascii="Times New Roman" w:eastAsia="Arial Unicode MS" w:hAnsi="Times New Roman"/>
          <w:color w:val="000000"/>
          <w:kern w:val="1"/>
          <w:sz w:val="24"/>
          <w:szCs w:val="24"/>
          <w:lang w:eastAsia="ar-SA"/>
        </w:rPr>
        <w:t xml:space="preserve"> </w:t>
      </w:r>
    </w:p>
    <w:p w:rsidR="00DB4446" w:rsidRPr="00DB4446" w:rsidRDefault="00DB4446" w:rsidP="00DB4446">
      <w:pPr>
        <w:suppressAutoHyphens/>
        <w:spacing w:after="0" w:line="240" w:lineRule="auto"/>
        <w:ind w:firstLine="708"/>
        <w:rPr>
          <w:rFonts w:ascii="Times New Roman" w:eastAsia="Arial Unicode MS" w:hAnsi="Times New Roman"/>
          <w:b/>
          <w:color w:val="000000"/>
          <w:kern w:val="1"/>
          <w:sz w:val="24"/>
          <w:szCs w:val="24"/>
          <w:lang w:eastAsia="ar-SA"/>
        </w:rPr>
      </w:pPr>
      <w:r w:rsidRPr="00DB4446">
        <w:rPr>
          <w:rFonts w:ascii="Times New Roman" w:eastAsia="Arial Unicode MS" w:hAnsi="Times New Roman"/>
          <w:b/>
          <w:color w:val="000000"/>
          <w:kern w:val="1"/>
          <w:sz w:val="24"/>
          <w:szCs w:val="24"/>
          <w:lang w:eastAsia="ar-SA"/>
        </w:rPr>
        <w:t>3.</w:t>
      </w:r>
      <w:r w:rsidRPr="00DB4446">
        <w:rPr>
          <w:rFonts w:ascii="Times New Roman" w:eastAsia="Arial Unicode MS" w:hAnsi="Times New Roman"/>
          <w:color w:val="000000"/>
          <w:kern w:val="1"/>
          <w:sz w:val="24"/>
          <w:szCs w:val="24"/>
          <w:lang w:eastAsia="ar-SA"/>
        </w:rPr>
        <w:t xml:space="preserve"> </w:t>
      </w:r>
      <w:r w:rsidRPr="00DB4446">
        <w:rPr>
          <w:rFonts w:ascii="Times New Roman" w:eastAsia="Arial Unicode MS" w:hAnsi="Times New Roman"/>
          <w:b/>
          <w:color w:val="000000"/>
          <w:kern w:val="1"/>
          <w:sz w:val="24"/>
          <w:szCs w:val="24"/>
          <w:lang w:eastAsia="ar-SA"/>
        </w:rPr>
        <w:t>Потврда издата од стране Републике Србије, Министарства финансија, Управе за трезор,</w:t>
      </w:r>
      <w:r w:rsidRPr="00DB4446">
        <w:rPr>
          <w:rFonts w:ascii="Times New Roman" w:eastAsia="Arial Unicode MS" w:hAnsi="Times New Roman"/>
          <w:color w:val="000000"/>
          <w:kern w:val="1"/>
          <w:sz w:val="24"/>
          <w:szCs w:val="24"/>
          <w:lang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DB4446">
        <w:rPr>
          <w:rFonts w:ascii="Times New Roman" w:eastAsia="Arial Unicode MS" w:hAnsi="Times New Roman"/>
          <w:b/>
          <w:color w:val="000000"/>
          <w:kern w:val="1"/>
          <w:sz w:val="24"/>
          <w:szCs w:val="24"/>
          <w:lang w:eastAsia="ar-SA"/>
        </w:rPr>
        <w:t xml:space="preserve"> или</w:t>
      </w:r>
    </w:p>
    <w:p w:rsidR="00DB4446" w:rsidRPr="00DB4446" w:rsidRDefault="00DB4446" w:rsidP="00DB4446">
      <w:pPr>
        <w:suppressAutoHyphens/>
        <w:spacing w:after="0" w:line="240" w:lineRule="auto"/>
        <w:ind w:firstLine="708"/>
        <w:rPr>
          <w:rFonts w:ascii="Times New Roman" w:eastAsia="Arial Unicode MS" w:hAnsi="Times New Roman"/>
          <w:color w:val="000000"/>
          <w:kern w:val="1"/>
          <w:sz w:val="24"/>
          <w:szCs w:val="24"/>
          <w:lang w:eastAsia="ar-SA"/>
        </w:rPr>
      </w:pPr>
      <w:r w:rsidRPr="00DB4446">
        <w:rPr>
          <w:rFonts w:ascii="Times New Roman" w:eastAsia="Arial Unicode MS" w:hAnsi="Times New Roman"/>
          <w:b/>
          <w:color w:val="000000"/>
          <w:kern w:val="1"/>
          <w:sz w:val="24"/>
          <w:szCs w:val="24"/>
          <w:lang w:eastAsia="ar-SA"/>
        </w:rPr>
        <w:t>4.</w:t>
      </w:r>
      <w:r w:rsidRPr="00DB4446">
        <w:rPr>
          <w:rFonts w:ascii="Times New Roman" w:eastAsia="Arial Unicode MS" w:hAnsi="Times New Roman"/>
          <w:color w:val="000000"/>
          <w:kern w:val="1"/>
          <w:sz w:val="24"/>
          <w:szCs w:val="24"/>
          <w:lang w:eastAsia="ar-SA"/>
        </w:rPr>
        <w:t xml:space="preserve"> </w:t>
      </w:r>
      <w:r w:rsidRPr="00DB4446">
        <w:rPr>
          <w:rFonts w:ascii="Times New Roman" w:eastAsia="Arial Unicode MS" w:hAnsi="Times New Roman"/>
          <w:b/>
          <w:color w:val="000000"/>
          <w:kern w:val="1"/>
          <w:sz w:val="24"/>
          <w:szCs w:val="24"/>
          <w:lang w:eastAsia="ar-SA"/>
        </w:rPr>
        <w:t xml:space="preserve">Потврда издата од стране Народне банке Србије, </w:t>
      </w:r>
      <w:r w:rsidRPr="00DB4446">
        <w:rPr>
          <w:rFonts w:ascii="Times New Roman" w:eastAsia="Arial Unicode MS" w:hAnsi="Times New Roman"/>
          <w:color w:val="000000"/>
          <w:kern w:val="1"/>
          <w:sz w:val="24"/>
          <w:szCs w:val="24"/>
          <w:lang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DB4446">
        <w:rPr>
          <w:rFonts w:ascii="Times New Roman" w:eastAsia="Arial Unicode MS" w:hAnsi="Times New Roman"/>
          <w:kern w:val="1"/>
          <w:sz w:val="24"/>
          <w:szCs w:val="24"/>
          <w:lang w:eastAsia="ar-SA"/>
        </w:rPr>
        <w:t>Закон</w:t>
      </w:r>
      <w:r w:rsidRPr="00DB4446">
        <w:rPr>
          <w:rFonts w:ascii="Times New Roman" w:eastAsia="Arial Unicode MS" w:hAnsi="Times New Roman"/>
          <w:kern w:val="1"/>
          <w:sz w:val="24"/>
          <w:szCs w:val="24"/>
          <w:lang w:val="sr-Cyrl-CS" w:eastAsia="ar-SA"/>
        </w:rPr>
        <w:t>ом</w:t>
      </w:r>
      <w:r w:rsidRPr="00DB4446">
        <w:rPr>
          <w:rFonts w:ascii="Times New Roman" w:eastAsia="Arial Unicode MS" w:hAnsi="Times New Roman"/>
          <w:color w:val="000000"/>
          <w:kern w:val="1"/>
          <w:sz w:val="24"/>
          <w:szCs w:val="24"/>
          <w:lang w:eastAsia="ar-SA"/>
        </w:rPr>
        <w:t xml:space="preserve"> и другим прописом.</w:t>
      </w:r>
    </w:p>
    <w:p w:rsidR="00DB4446" w:rsidRPr="00DB4446" w:rsidRDefault="00DB4446" w:rsidP="00DB4446">
      <w:pPr>
        <w:suppressAutoHyphens/>
        <w:spacing w:after="0" w:line="240" w:lineRule="auto"/>
        <w:rPr>
          <w:rFonts w:ascii="Times New Roman" w:eastAsia="Arial Unicode MS" w:hAnsi="Times New Roman"/>
          <w:color w:val="000000"/>
          <w:kern w:val="1"/>
          <w:sz w:val="24"/>
          <w:szCs w:val="24"/>
          <w:lang w:eastAsia="ar-SA"/>
        </w:rPr>
      </w:pP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r w:rsidRPr="00DB4446">
        <w:rPr>
          <w:rFonts w:ascii="Times New Roman" w:eastAsia="TimesNewRomanPSMT" w:hAnsi="Times New Roman"/>
          <w:bCs/>
          <w:color w:val="000000"/>
          <w:kern w:val="1"/>
          <w:sz w:val="24"/>
          <w:szCs w:val="24"/>
          <w:lang w:eastAsia="ar-SA"/>
        </w:rPr>
        <w:t>Поступак заштите права понуђача регулисан је одредбама чл. 138. - 167. Закона.</w:t>
      </w:r>
    </w:p>
    <w:p w:rsidR="00DB4446" w:rsidRPr="00DB4446" w:rsidRDefault="00DB4446" w:rsidP="00DB4446">
      <w:pPr>
        <w:suppressAutoHyphens/>
        <w:spacing w:after="0" w:line="240" w:lineRule="auto"/>
        <w:rPr>
          <w:rFonts w:ascii="Times New Roman" w:eastAsia="TimesNewRomanPSMT" w:hAnsi="Times New Roman"/>
          <w:bCs/>
          <w:color w:val="000000"/>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
          <w:bCs/>
          <w:i/>
          <w:kern w:val="1"/>
          <w:sz w:val="24"/>
          <w:szCs w:val="24"/>
          <w:lang w:eastAsia="ar-SA"/>
        </w:rPr>
      </w:pPr>
      <w:r w:rsidRPr="00DB4446">
        <w:rPr>
          <w:rFonts w:ascii="Times New Roman" w:eastAsia="Arial Unicode MS" w:hAnsi="Times New Roman"/>
          <w:b/>
          <w:bCs/>
          <w:i/>
          <w:kern w:val="1"/>
          <w:sz w:val="24"/>
          <w:szCs w:val="24"/>
          <w:lang w:eastAsia="ar-SA"/>
        </w:rPr>
        <w:t>17. УПОТРЕБА ПЕЧАТА</w:t>
      </w: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p>
    <w:p w:rsidR="00DB4446" w:rsidRPr="00DB4446" w:rsidRDefault="00DB4446" w:rsidP="00DB4446">
      <w:pPr>
        <w:suppressAutoHyphens/>
        <w:spacing w:after="0" w:line="240" w:lineRule="auto"/>
        <w:rPr>
          <w:rFonts w:ascii="Times New Roman" w:eastAsia="Arial Unicode MS" w:hAnsi="Times New Roman"/>
          <w:bCs/>
          <w:kern w:val="1"/>
          <w:sz w:val="24"/>
          <w:szCs w:val="24"/>
          <w:lang w:eastAsia="ar-SA"/>
        </w:rPr>
      </w:pPr>
      <w:r w:rsidRPr="00DB4446">
        <w:rPr>
          <w:rFonts w:ascii="Times New Roman" w:eastAsia="Arial Unicode MS" w:hAnsi="Times New Roman"/>
          <w:bCs/>
          <w:kern w:val="1"/>
          <w:sz w:val="24"/>
          <w:szCs w:val="24"/>
          <w:lang w:eastAsia="ar-SA"/>
        </w:rPr>
        <w:t>Приликом сачињавања понуде употреба печата није обавезна.</w:t>
      </w:r>
    </w:p>
    <w:p w:rsidR="00DB4446" w:rsidRPr="00DB4446" w:rsidRDefault="00DB4446" w:rsidP="00DB4446">
      <w:pPr>
        <w:suppressAutoHyphens/>
        <w:spacing w:after="0" w:line="240" w:lineRule="auto"/>
        <w:jc w:val="center"/>
        <w:rPr>
          <w:rFonts w:ascii="Times New Roman" w:eastAsia="Times New Roman" w:hAnsi="Times New Roman"/>
          <w:b/>
          <w:caps/>
          <w:color w:val="000000"/>
          <w:kern w:val="1"/>
          <w:sz w:val="24"/>
          <w:szCs w:val="24"/>
          <w:lang w:eastAsia="ar-SA"/>
        </w:rPr>
      </w:pPr>
    </w:p>
    <w:p w:rsidR="00DB4446" w:rsidRPr="00DB4446" w:rsidRDefault="00DB4446" w:rsidP="00DB4446">
      <w:pPr>
        <w:suppressAutoHyphens/>
        <w:spacing w:after="0" w:line="240" w:lineRule="auto"/>
        <w:jc w:val="center"/>
        <w:rPr>
          <w:rFonts w:ascii="Times New Roman" w:eastAsia="Times New Roman" w:hAnsi="Times New Roman"/>
          <w:b/>
          <w:caps/>
          <w:color w:val="000000"/>
          <w:kern w:val="1"/>
          <w:sz w:val="24"/>
          <w:szCs w:val="24"/>
          <w:lang w:eastAsia="ar-SA"/>
        </w:rPr>
      </w:pPr>
    </w:p>
    <w:p w:rsidR="00DB4446" w:rsidRPr="00DB4446" w:rsidRDefault="00DB4446" w:rsidP="00DB4446">
      <w:pPr>
        <w:suppressAutoHyphens/>
        <w:spacing w:after="0" w:line="240" w:lineRule="auto"/>
        <w:ind w:firstLine="720"/>
        <w:jc w:val="right"/>
        <w:rPr>
          <w:rFonts w:ascii="Times New Roman" w:eastAsia="Times New Roman" w:hAnsi="Times New Roman"/>
          <w:color w:val="000000"/>
          <w:kern w:val="1"/>
          <w:sz w:val="24"/>
          <w:szCs w:val="24"/>
          <w:lang w:eastAsia="ar-SA"/>
        </w:rPr>
      </w:pPr>
      <w:r w:rsidRPr="00DB4446">
        <w:rPr>
          <w:rFonts w:ascii="Times New Roman" w:eastAsia="Times New Roman" w:hAnsi="Times New Roman"/>
          <w:b/>
          <w:caps/>
          <w:color w:val="000000"/>
          <w:kern w:val="1"/>
          <w:sz w:val="24"/>
          <w:szCs w:val="24"/>
          <w:lang w:eastAsia="ar-SA"/>
        </w:rPr>
        <w:t xml:space="preserve"> </w:t>
      </w:r>
      <w:r w:rsidRPr="00DB4446">
        <w:rPr>
          <w:rFonts w:ascii="Times New Roman" w:eastAsia="Times New Roman" w:hAnsi="Times New Roman"/>
          <w:color w:val="000000"/>
          <w:kern w:val="1"/>
          <w:sz w:val="24"/>
          <w:szCs w:val="24"/>
          <w:lang w:eastAsia="ar-SA"/>
        </w:rPr>
        <w:t>Потписи председника и чланова комисије:</w:t>
      </w:r>
    </w:p>
    <w:p w:rsidR="00DB4446" w:rsidRPr="00DB4446" w:rsidRDefault="00DB4446" w:rsidP="00DB4446">
      <w:pPr>
        <w:suppressAutoHyphens/>
        <w:autoSpaceDE w:val="0"/>
        <w:autoSpaceDN w:val="0"/>
        <w:adjustRightInd w:val="0"/>
        <w:spacing w:after="0" w:line="240" w:lineRule="auto"/>
        <w:jc w:val="right"/>
        <w:rPr>
          <w:rFonts w:ascii="Times New Roman" w:eastAsia="Times New Roman" w:hAnsi="Times New Roman"/>
          <w:color w:val="000000"/>
          <w:kern w:val="1"/>
          <w:sz w:val="24"/>
          <w:szCs w:val="24"/>
          <w:lang w:eastAsia="ar-SA"/>
        </w:rPr>
      </w:pPr>
    </w:p>
    <w:p w:rsidR="00DB4446" w:rsidRPr="00DB4446" w:rsidRDefault="00DB4446" w:rsidP="00DB4446">
      <w:pPr>
        <w:suppressAutoHyphens/>
        <w:autoSpaceDE w:val="0"/>
        <w:autoSpaceDN w:val="0"/>
        <w:adjustRightInd w:val="0"/>
        <w:spacing w:after="0" w:line="240" w:lineRule="auto"/>
        <w:jc w:val="right"/>
        <w:rPr>
          <w:rFonts w:ascii="Times New Roman" w:eastAsia="Times New Roman" w:hAnsi="Times New Roman"/>
          <w:color w:val="000000"/>
          <w:kern w:val="1"/>
          <w:sz w:val="24"/>
          <w:szCs w:val="24"/>
          <w:lang w:eastAsia="ar-SA"/>
        </w:rPr>
      </w:pPr>
      <w:r w:rsidRPr="00DB4446">
        <w:rPr>
          <w:rFonts w:ascii="Times New Roman" w:eastAsia="Times New Roman" w:hAnsi="Times New Roman"/>
          <w:color w:val="000000"/>
          <w:kern w:val="1"/>
          <w:sz w:val="24"/>
          <w:szCs w:val="24"/>
          <w:lang w:eastAsia="ar-SA"/>
        </w:rPr>
        <w:t xml:space="preserve"> </w:t>
      </w:r>
    </w:p>
    <w:p w:rsidR="00DB4446" w:rsidRPr="00DB4446" w:rsidRDefault="00DB4446" w:rsidP="00DB4446">
      <w:pPr>
        <w:suppressAutoHyphens/>
        <w:autoSpaceDE w:val="0"/>
        <w:autoSpaceDN w:val="0"/>
        <w:adjustRightInd w:val="0"/>
        <w:spacing w:after="0" w:line="240" w:lineRule="auto"/>
        <w:ind w:firstLine="720"/>
        <w:jc w:val="right"/>
        <w:rPr>
          <w:rFonts w:ascii="Times New Roman" w:eastAsia="Arial Unicode MS" w:hAnsi="Times New Roman"/>
          <w:kern w:val="1"/>
          <w:sz w:val="24"/>
          <w:szCs w:val="24"/>
          <w:lang w:val="sr-Cyrl-CS" w:eastAsia="ar-SA"/>
        </w:rPr>
      </w:pPr>
      <w:r w:rsidRPr="00DB4446">
        <w:rPr>
          <w:rFonts w:ascii="Times New Roman" w:eastAsia="Arial Unicode MS" w:hAnsi="Times New Roman"/>
          <w:kern w:val="1"/>
          <w:sz w:val="24"/>
          <w:szCs w:val="24"/>
          <w:lang w:val="sr-Cyrl-CS" w:eastAsia="ar-SA"/>
        </w:rPr>
        <w:t xml:space="preserve">1) </w:t>
      </w:r>
      <w:r w:rsidRPr="00DB4446">
        <w:rPr>
          <w:rFonts w:ascii="Times New Roman" w:hAnsi="Times New Roman"/>
          <w:color w:val="000000"/>
          <w:sz w:val="24"/>
          <w:szCs w:val="24"/>
        </w:rPr>
        <w:t>Славен Ђоговић</w:t>
      </w:r>
      <w:r w:rsidRPr="00DB4446">
        <w:rPr>
          <w:rFonts w:ascii="Times New Roman" w:hAnsi="Times New Roman"/>
          <w:color w:val="000000"/>
          <w:sz w:val="24"/>
          <w:szCs w:val="24"/>
          <w:lang w:val="sr-Cyrl-CS"/>
        </w:rPr>
        <w:t xml:space="preserve"> </w:t>
      </w:r>
      <w:r w:rsidRPr="00DB4446">
        <w:rPr>
          <w:rFonts w:ascii="Times New Roman" w:eastAsia="Arial Unicode MS" w:hAnsi="Times New Roman"/>
          <w:kern w:val="1"/>
          <w:sz w:val="24"/>
          <w:szCs w:val="24"/>
          <w:lang w:val="sr-Cyrl-CS" w:eastAsia="ar-SA"/>
        </w:rPr>
        <w:t xml:space="preserve">– председник комисије </w:t>
      </w:r>
    </w:p>
    <w:p w:rsidR="00DB4446" w:rsidRPr="00DB4446" w:rsidRDefault="00DB4446" w:rsidP="00DB4446">
      <w:pPr>
        <w:suppressAutoHyphens/>
        <w:autoSpaceDE w:val="0"/>
        <w:autoSpaceDN w:val="0"/>
        <w:adjustRightInd w:val="0"/>
        <w:spacing w:after="0" w:line="240" w:lineRule="auto"/>
        <w:ind w:firstLine="720"/>
        <w:jc w:val="right"/>
        <w:rPr>
          <w:rFonts w:ascii="Times New Roman" w:eastAsia="Arial Unicode MS" w:hAnsi="Times New Roman"/>
          <w:kern w:val="1"/>
          <w:sz w:val="24"/>
          <w:szCs w:val="24"/>
          <w:lang w:val="sr-Cyrl-CS" w:eastAsia="ar-SA"/>
        </w:rPr>
      </w:pPr>
    </w:p>
    <w:p w:rsidR="00DB4446" w:rsidRPr="00DB4446" w:rsidRDefault="00DB4446" w:rsidP="00DB4446">
      <w:pPr>
        <w:suppressAutoHyphens/>
        <w:autoSpaceDE w:val="0"/>
        <w:autoSpaceDN w:val="0"/>
        <w:adjustRightInd w:val="0"/>
        <w:spacing w:after="0" w:line="240" w:lineRule="auto"/>
        <w:ind w:firstLine="720"/>
        <w:jc w:val="right"/>
        <w:rPr>
          <w:rFonts w:ascii="Times New Roman" w:eastAsia="Arial Unicode MS" w:hAnsi="Times New Roman"/>
          <w:kern w:val="1"/>
          <w:sz w:val="24"/>
          <w:szCs w:val="24"/>
          <w:lang w:eastAsia="ar-SA"/>
        </w:rPr>
      </w:pPr>
      <w:r w:rsidRPr="00DB4446">
        <w:rPr>
          <w:rFonts w:ascii="Times New Roman" w:eastAsia="Arial Unicode MS" w:hAnsi="Times New Roman"/>
          <w:kern w:val="1"/>
          <w:sz w:val="24"/>
          <w:szCs w:val="24"/>
          <w:lang w:val="sr-Cyrl-CS" w:eastAsia="ar-SA"/>
        </w:rPr>
        <w:t>___________________________</w:t>
      </w:r>
    </w:p>
    <w:p w:rsidR="00DB4446" w:rsidRPr="00DB4446" w:rsidRDefault="00DB4446" w:rsidP="00DB4446">
      <w:pPr>
        <w:suppressAutoHyphens/>
        <w:autoSpaceDE w:val="0"/>
        <w:autoSpaceDN w:val="0"/>
        <w:adjustRightInd w:val="0"/>
        <w:spacing w:after="0" w:line="240" w:lineRule="auto"/>
        <w:ind w:firstLine="720"/>
        <w:jc w:val="right"/>
        <w:rPr>
          <w:rFonts w:ascii="Times New Roman" w:eastAsia="Arial Unicode MS" w:hAnsi="Times New Roman"/>
          <w:kern w:val="1"/>
          <w:sz w:val="24"/>
          <w:szCs w:val="24"/>
          <w:lang w:eastAsia="ar-SA"/>
        </w:rPr>
      </w:pPr>
    </w:p>
    <w:p w:rsidR="00DB4446" w:rsidRPr="00DB4446" w:rsidRDefault="00DB4446" w:rsidP="00DB4446">
      <w:pPr>
        <w:suppressAutoHyphens/>
        <w:autoSpaceDE w:val="0"/>
        <w:autoSpaceDN w:val="0"/>
        <w:adjustRightInd w:val="0"/>
        <w:spacing w:after="0" w:line="240" w:lineRule="auto"/>
        <w:ind w:left="720" w:firstLine="720"/>
        <w:jc w:val="right"/>
        <w:rPr>
          <w:rFonts w:ascii="Times New Roman" w:eastAsia="Times New Roman" w:hAnsi="Times New Roman"/>
          <w:color w:val="000000"/>
          <w:kern w:val="1"/>
          <w:sz w:val="24"/>
          <w:szCs w:val="24"/>
          <w:lang w:eastAsia="ar-SA"/>
        </w:rPr>
      </w:pPr>
      <w:r w:rsidRPr="00DB4446">
        <w:rPr>
          <w:rFonts w:ascii="Times New Roman" w:eastAsia="Arial Unicode MS" w:hAnsi="Times New Roman"/>
          <w:kern w:val="1"/>
          <w:sz w:val="24"/>
          <w:szCs w:val="24"/>
          <w:lang w:val="sr-Cyrl-CS" w:eastAsia="ar-SA"/>
        </w:rPr>
        <w:t xml:space="preserve">2) </w:t>
      </w:r>
      <w:r w:rsidRPr="00DB4446">
        <w:rPr>
          <w:rFonts w:ascii="Times New Roman" w:hAnsi="Times New Roman"/>
          <w:color w:val="000000"/>
          <w:sz w:val="24"/>
          <w:szCs w:val="24"/>
          <w:lang w:val="sr-Cyrl-CS"/>
        </w:rPr>
        <w:t>Јелена Манасијевић</w:t>
      </w:r>
      <w:r w:rsidRPr="00DB4446">
        <w:rPr>
          <w:rFonts w:ascii="Times New Roman" w:eastAsia="Arial Unicode MS" w:hAnsi="Times New Roman"/>
          <w:kern w:val="1"/>
          <w:sz w:val="24"/>
          <w:szCs w:val="24"/>
          <w:lang w:val="sr-Cyrl-CS" w:eastAsia="ar-SA"/>
        </w:rPr>
        <w:t xml:space="preserve"> – </w:t>
      </w:r>
      <w:r w:rsidRPr="00DB4446">
        <w:rPr>
          <w:rFonts w:ascii="Times New Roman" w:hAnsi="Times New Roman"/>
          <w:color w:val="000000"/>
          <w:sz w:val="24"/>
          <w:szCs w:val="24"/>
          <w:lang w:val="sr-Cyrl-CS"/>
        </w:rPr>
        <w:t xml:space="preserve">члан </w:t>
      </w:r>
      <w:r w:rsidRPr="00DB4446">
        <w:rPr>
          <w:rFonts w:ascii="Times New Roman" w:eastAsia="Arial Unicode MS" w:hAnsi="Times New Roman"/>
          <w:kern w:val="1"/>
          <w:sz w:val="24"/>
          <w:szCs w:val="24"/>
          <w:lang w:val="sr-Cyrl-CS" w:eastAsia="ar-SA"/>
        </w:rPr>
        <w:t>комисије</w:t>
      </w:r>
      <w:r w:rsidRPr="00DB4446">
        <w:rPr>
          <w:rFonts w:ascii="Times New Roman" w:eastAsia="Times New Roman" w:hAnsi="Times New Roman"/>
          <w:color w:val="000000"/>
          <w:kern w:val="1"/>
          <w:sz w:val="24"/>
          <w:szCs w:val="24"/>
          <w:lang w:eastAsia="ar-SA"/>
        </w:rPr>
        <w:t xml:space="preserve"> </w:t>
      </w:r>
    </w:p>
    <w:p w:rsidR="00DB4446" w:rsidRPr="00DB4446" w:rsidRDefault="00DB4446" w:rsidP="00DB4446">
      <w:pPr>
        <w:suppressAutoHyphens/>
        <w:autoSpaceDE w:val="0"/>
        <w:autoSpaceDN w:val="0"/>
        <w:adjustRightInd w:val="0"/>
        <w:spacing w:after="0" w:line="240" w:lineRule="auto"/>
        <w:ind w:left="720" w:firstLine="720"/>
        <w:jc w:val="right"/>
        <w:rPr>
          <w:rFonts w:ascii="Times New Roman" w:eastAsia="Times New Roman" w:hAnsi="Times New Roman"/>
          <w:color w:val="000000"/>
          <w:kern w:val="1"/>
          <w:sz w:val="24"/>
          <w:szCs w:val="24"/>
          <w:lang w:eastAsia="ar-SA"/>
        </w:rPr>
      </w:pPr>
    </w:p>
    <w:p w:rsidR="00DB4446" w:rsidRPr="00DB4446" w:rsidRDefault="00DB4446" w:rsidP="00DB4446">
      <w:pPr>
        <w:suppressAutoHyphens/>
        <w:autoSpaceDE w:val="0"/>
        <w:autoSpaceDN w:val="0"/>
        <w:adjustRightInd w:val="0"/>
        <w:spacing w:after="0" w:line="240" w:lineRule="auto"/>
        <w:ind w:left="720" w:firstLine="720"/>
        <w:jc w:val="right"/>
        <w:rPr>
          <w:rFonts w:ascii="Times New Roman" w:eastAsia="Times New Roman" w:hAnsi="Times New Roman"/>
          <w:color w:val="000000"/>
          <w:kern w:val="1"/>
          <w:sz w:val="24"/>
          <w:szCs w:val="24"/>
          <w:lang w:eastAsia="ar-SA"/>
        </w:rPr>
      </w:pPr>
      <w:r w:rsidRPr="00DB4446">
        <w:rPr>
          <w:rFonts w:ascii="Times New Roman" w:eastAsia="Times New Roman" w:hAnsi="Times New Roman"/>
          <w:color w:val="000000"/>
          <w:kern w:val="1"/>
          <w:sz w:val="24"/>
          <w:szCs w:val="24"/>
          <w:lang w:eastAsia="ar-SA"/>
        </w:rPr>
        <w:t>___________________________</w:t>
      </w:r>
    </w:p>
    <w:p w:rsidR="00DB4446" w:rsidRPr="00DB4446" w:rsidRDefault="00DB4446" w:rsidP="00DB4446">
      <w:pPr>
        <w:suppressAutoHyphens/>
        <w:autoSpaceDE w:val="0"/>
        <w:autoSpaceDN w:val="0"/>
        <w:adjustRightInd w:val="0"/>
        <w:spacing w:after="0" w:line="240" w:lineRule="auto"/>
        <w:ind w:firstLine="720"/>
        <w:jc w:val="right"/>
        <w:rPr>
          <w:rFonts w:ascii="Times New Roman" w:eastAsia="Times New Roman" w:hAnsi="Times New Roman"/>
          <w:color w:val="000000"/>
          <w:kern w:val="1"/>
          <w:sz w:val="24"/>
          <w:szCs w:val="24"/>
          <w:lang w:eastAsia="ar-SA"/>
        </w:rPr>
      </w:pPr>
    </w:p>
    <w:p w:rsidR="00DB4446" w:rsidRPr="00DB4446" w:rsidRDefault="00DB4446" w:rsidP="00DB4446">
      <w:pPr>
        <w:suppressAutoHyphens/>
        <w:autoSpaceDE w:val="0"/>
        <w:autoSpaceDN w:val="0"/>
        <w:adjustRightInd w:val="0"/>
        <w:spacing w:after="0" w:line="240" w:lineRule="auto"/>
        <w:ind w:firstLine="720"/>
        <w:jc w:val="right"/>
        <w:rPr>
          <w:rFonts w:ascii="Times New Roman" w:eastAsia="Times New Roman" w:hAnsi="Times New Roman"/>
          <w:color w:val="000000"/>
          <w:kern w:val="1"/>
          <w:sz w:val="24"/>
          <w:szCs w:val="24"/>
          <w:lang w:eastAsia="ar-SA"/>
        </w:rPr>
      </w:pPr>
      <w:r w:rsidRPr="00DB4446">
        <w:rPr>
          <w:rFonts w:ascii="Times New Roman" w:eastAsia="Times New Roman" w:hAnsi="Times New Roman"/>
          <w:color w:val="000000"/>
          <w:kern w:val="1"/>
          <w:sz w:val="24"/>
          <w:szCs w:val="24"/>
          <w:lang w:eastAsia="ar-SA"/>
        </w:rPr>
        <w:t>3) Розалина Кошанин – члан комисије</w:t>
      </w:r>
    </w:p>
    <w:p w:rsidR="00DB4446" w:rsidRPr="00DB4446" w:rsidRDefault="00DB4446" w:rsidP="00DB4446">
      <w:pPr>
        <w:suppressAutoHyphens/>
        <w:autoSpaceDE w:val="0"/>
        <w:autoSpaceDN w:val="0"/>
        <w:adjustRightInd w:val="0"/>
        <w:spacing w:after="0" w:line="240" w:lineRule="auto"/>
        <w:ind w:firstLine="720"/>
        <w:jc w:val="right"/>
        <w:rPr>
          <w:rFonts w:ascii="Times New Roman" w:eastAsia="Times New Roman" w:hAnsi="Times New Roman"/>
          <w:color w:val="000000"/>
          <w:kern w:val="1"/>
          <w:sz w:val="24"/>
          <w:szCs w:val="24"/>
          <w:lang w:eastAsia="ar-SA"/>
        </w:rPr>
      </w:pPr>
      <w:r w:rsidRPr="00DB4446">
        <w:rPr>
          <w:rFonts w:ascii="Times New Roman" w:eastAsia="Times New Roman" w:hAnsi="Times New Roman"/>
          <w:color w:val="000000"/>
          <w:kern w:val="1"/>
          <w:sz w:val="24"/>
          <w:szCs w:val="24"/>
          <w:lang w:eastAsia="ar-SA"/>
        </w:rPr>
        <w:t xml:space="preserve"> </w:t>
      </w:r>
    </w:p>
    <w:p w:rsidR="00DB4446" w:rsidRPr="00DB4446" w:rsidRDefault="00DB4446" w:rsidP="00DB4446">
      <w:pPr>
        <w:suppressAutoHyphens/>
        <w:autoSpaceDE w:val="0"/>
        <w:autoSpaceDN w:val="0"/>
        <w:adjustRightInd w:val="0"/>
        <w:spacing w:after="0" w:line="240" w:lineRule="auto"/>
        <w:ind w:firstLine="720"/>
        <w:jc w:val="right"/>
        <w:rPr>
          <w:rFonts w:ascii="Times New Roman" w:eastAsia="Arial Unicode MS" w:hAnsi="Times New Roman"/>
          <w:color w:val="000000"/>
          <w:kern w:val="1"/>
          <w:sz w:val="24"/>
          <w:szCs w:val="24"/>
          <w:lang w:eastAsia="ar-SA"/>
        </w:rPr>
      </w:pPr>
      <w:r w:rsidRPr="00DB4446">
        <w:rPr>
          <w:rFonts w:ascii="Times New Roman" w:eastAsia="Times New Roman" w:hAnsi="Times New Roman"/>
          <w:color w:val="000000"/>
          <w:kern w:val="1"/>
          <w:sz w:val="24"/>
          <w:szCs w:val="24"/>
          <w:lang w:eastAsia="ar-SA"/>
        </w:rPr>
        <w:t>___________________________</w:t>
      </w:r>
    </w:p>
    <w:p w:rsidR="00DB4446" w:rsidRPr="00DB4446" w:rsidRDefault="00DB4446" w:rsidP="00DB4446">
      <w:pPr>
        <w:spacing w:after="0" w:line="240" w:lineRule="auto"/>
        <w:jc w:val="left"/>
        <w:rPr>
          <w:rFonts w:ascii="Times New Roman" w:hAnsi="Times New Roman"/>
          <w:sz w:val="24"/>
          <w:szCs w:val="24"/>
        </w:rPr>
      </w:pPr>
    </w:p>
    <w:p w:rsidR="00DB4446" w:rsidRPr="00DB4446" w:rsidRDefault="00DB4446" w:rsidP="00DB4446">
      <w:pPr>
        <w:spacing w:after="0" w:line="240" w:lineRule="auto"/>
      </w:pPr>
    </w:p>
    <w:p w:rsidR="00F50E7E" w:rsidRPr="00DB4446" w:rsidRDefault="00F50E7E" w:rsidP="00DB4446"/>
    <w:sectPr w:rsidR="00F50E7E" w:rsidRPr="00DB4446" w:rsidSect="00F50E7E">
      <w:headerReference w:type="default" r:id="rId13"/>
      <w:footerReference w:type="default" r:id="rId14"/>
      <w:headerReference w:type="first" r:id="rId15"/>
      <w:footerReference w:type="first" r:id="rId16"/>
      <w:pgSz w:w="11907" w:h="16839"/>
      <w:pgMar w:top="1702"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A10" w:rsidRDefault="009A4A10" w:rsidP="00F50E7E">
      <w:pPr>
        <w:spacing w:after="0" w:line="240" w:lineRule="auto"/>
      </w:pPr>
      <w:r>
        <w:separator/>
      </w:r>
    </w:p>
  </w:endnote>
  <w:endnote w:type="continuationSeparator" w:id="1">
    <w:p w:rsidR="009A4A10" w:rsidRDefault="009A4A10" w:rsidP="00F50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102">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1F" w:rsidRDefault="00DC5C1F" w:rsidP="000C3550">
    <w:pPr>
      <w:pStyle w:val="Footer"/>
      <w:spacing w:after="0" w:line="240" w:lineRule="auto"/>
      <w:ind w:left="0"/>
      <w:rPr>
        <w:rFonts w:ascii="Times New Roman" w:hAnsi="Times New Roman"/>
        <w:color w:val="0070C0"/>
        <w:sz w:val="20"/>
        <w:szCs w:val="20"/>
      </w:rPr>
    </w:pPr>
    <w:r>
      <w:rPr>
        <w:rFonts w:ascii="Times New Roman" w:hAnsi="Times New Roman"/>
        <w:color w:val="0070C0"/>
        <w:sz w:val="20"/>
        <w:szCs w:val="20"/>
      </w:rPr>
      <w:t>Регулаторна агенција за електронске комуникације и поштанске услуге</w:t>
    </w:r>
  </w:p>
  <w:p w:rsidR="00DC5C1F" w:rsidRDefault="00DC5C1F" w:rsidP="000C3550">
    <w:pPr>
      <w:pStyle w:val="Footer"/>
      <w:tabs>
        <w:tab w:val="right" w:pos="9639"/>
      </w:tabs>
      <w:spacing w:after="0" w:line="240" w:lineRule="auto"/>
      <w:ind w:left="0"/>
      <w:rPr>
        <w:rFonts w:ascii="Times New Roman" w:hAnsi="Times New Roman"/>
        <w:color w:val="0070C0"/>
        <w:sz w:val="20"/>
        <w:szCs w:val="20"/>
      </w:rPr>
    </w:pPr>
    <w:r>
      <w:rPr>
        <w:rFonts w:ascii="Times New Roman" w:hAnsi="Times New Roman"/>
        <w:color w:val="0070C0"/>
        <w:sz w:val="20"/>
        <w:szCs w:val="20"/>
      </w:rPr>
      <w:t>Палмотићева 2, 11103 Београд, ПАК: 106306, Република Србија</w:t>
    </w:r>
    <w:r>
      <w:rPr>
        <w:rFonts w:ascii="Times New Roman" w:hAnsi="Times New Roman"/>
        <w:color w:val="0070C0"/>
        <w:sz w:val="20"/>
        <w:szCs w:val="20"/>
      </w:rPr>
      <w:tab/>
      <w:t xml:space="preserve">Страна </w:t>
    </w:r>
    <w:r w:rsidR="00DD0AAB">
      <w:rPr>
        <w:rFonts w:ascii="Times New Roman" w:hAnsi="Times New Roman"/>
        <w:color w:val="0070C0"/>
        <w:sz w:val="20"/>
        <w:szCs w:val="20"/>
      </w:rPr>
      <w:fldChar w:fldCharType="begin"/>
    </w:r>
    <w:r>
      <w:rPr>
        <w:rFonts w:ascii="Times New Roman" w:hAnsi="Times New Roman"/>
        <w:color w:val="0070C0"/>
        <w:sz w:val="20"/>
        <w:szCs w:val="20"/>
      </w:rPr>
      <w:instrText xml:space="preserve"> PAGE </w:instrText>
    </w:r>
    <w:r w:rsidR="00DD0AAB">
      <w:rPr>
        <w:rFonts w:ascii="Times New Roman" w:hAnsi="Times New Roman"/>
        <w:color w:val="0070C0"/>
        <w:sz w:val="20"/>
        <w:szCs w:val="20"/>
      </w:rPr>
      <w:fldChar w:fldCharType="separate"/>
    </w:r>
    <w:r w:rsidR="00DB4446">
      <w:rPr>
        <w:rFonts w:ascii="Times New Roman" w:hAnsi="Times New Roman"/>
        <w:noProof/>
        <w:color w:val="0070C0"/>
        <w:sz w:val="20"/>
        <w:szCs w:val="20"/>
      </w:rPr>
      <w:t>13</w:t>
    </w:r>
    <w:r w:rsidR="00DD0AAB">
      <w:rPr>
        <w:rFonts w:ascii="Times New Roman" w:hAnsi="Times New Roman"/>
        <w:color w:val="0070C0"/>
        <w:sz w:val="20"/>
        <w:szCs w:val="20"/>
      </w:rPr>
      <w:fldChar w:fldCharType="end"/>
    </w:r>
    <w:r>
      <w:rPr>
        <w:rFonts w:ascii="Times New Roman" w:hAnsi="Times New Roman"/>
        <w:color w:val="0070C0"/>
        <w:sz w:val="20"/>
        <w:szCs w:val="20"/>
      </w:rPr>
      <w:t xml:space="preserve"> од </w:t>
    </w:r>
    <w:r w:rsidR="00DD0AAB">
      <w:rPr>
        <w:rFonts w:ascii="Times New Roman" w:hAnsi="Times New Roman"/>
        <w:color w:val="0070C0"/>
        <w:sz w:val="20"/>
        <w:szCs w:val="20"/>
      </w:rPr>
      <w:fldChar w:fldCharType="begin"/>
    </w:r>
    <w:r>
      <w:rPr>
        <w:rFonts w:ascii="Times New Roman" w:hAnsi="Times New Roman"/>
        <w:color w:val="0070C0"/>
        <w:sz w:val="20"/>
        <w:szCs w:val="20"/>
      </w:rPr>
      <w:instrText xml:space="preserve"> NUMPAGES  </w:instrText>
    </w:r>
    <w:r w:rsidR="00DD0AAB">
      <w:rPr>
        <w:rFonts w:ascii="Times New Roman" w:hAnsi="Times New Roman"/>
        <w:color w:val="0070C0"/>
        <w:sz w:val="20"/>
        <w:szCs w:val="20"/>
      </w:rPr>
      <w:fldChar w:fldCharType="separate"/>
    </w:r>
    <w:r w:rsidR="00DB4446">
      <w:rPr>
        <w:rFonts w:ascii="Times New Roman" w:hAnsi="Times New Roman"/>
        <w:noProof/>
        <w:color w:val="0070C0"/>
        <w:sz w:val="20"/>
        <w:szCs w:val="20"/>
      </w:rPr>
      <w:t>37</w:t>
    </w:r>
    <w:r w:rsidR="00DD0AAB">
      <w:rPr>
        <w:rFonts w:ascii="Times New Roman" w:hAnsi="Times New Roman"/>
        <w:color w:val="0070C0"/>
        <w:sz w:val="20"/>
        <w:szCs w:val="20"/>
      </w:rPr>
      <w:fldChar w:fldCharType="end"/>
    </w:r>
  </w:p>
  <w:p w:rsidR="00DC5C1F" w:rsidRDefault="00DC5C1F" w:rsidP="000C3550">
    <w:pPr>
      <w:tabs>
        <w:tab w:val="center" w:pos="4680"/>
        <w:tab w:val="right" w:pos="9360"/>
      </w:tabs>
      <w:spacing w:after="0" w:line="240" w:lineRule="auto"/>
      <w:rPr>
        <w:rFonts w:ascii="Times New Roman" w:hAnsi="Times New Roman"/>
        <w:color w:val="0070C0"/>
        <w:sz w:val="20"/>
        <w:szCs w:val="20"/>
      </w:rPr>
    </w:pPr>
    <w:r>
      <w:rPr>
        <w:rFonts w:ascii="Times New Roman" w:hAnsi="Times New Roman"/>
        <w:color w:val="0070C0"/>
        <w:sz w:val="20"/>
        <w:szCs w:val="20"/>
      </w:rPr>
      <w:t>Контакт центар и факс: 011 3232 537</w:t>
    </w:r>
  </w:p>
  <w:p w:rsidR="00DC5C1F" w:rsidRDefault="00DC5C1F" w:rsidP="000C3550">
    <w:pPr>
      <w:tabs>
        <w:tab w:val="center" w:pos="4680"/>
        <w:tab w:val="right" w:pos="9360"/>
      </w:tabs>
      <w:spacing w:after="0" w:line="240" w:lineRule="auto"/>
      <w:rPr>
        <w:rFonts w:ascii="Times New Roman" w:hAnsi="Times New Roman"/>
        <w:color w:val="17365D"/>
        <w:sz w:val="20"/>
        <w:szCs w:val="20"/>
      </w:rPr>
    </w:pPr>
    <w:r>
      <w:rPr>
        <w:rFonts w:ascii="Times New Roman" w:hAnsi="Times New Roman"/>
        <w:color w:val="0070C0"/>
        <w:sz w:val="20"/>
        <w:szCs w:val="20"/>
      </w:rPr>
      <w:t>www.ratel.rs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1F" w:rsidRDefault="00DC5C1F" w:rsidP="000C3550">
    <w:pPr>
      <w:pStyle w:val="Footer"/>
      <w:spacing w:after="0" w:line="240" w:lineRule="auto"/>
      <w:ind w:left="0"/>
      <w:rPr>
        <w:rFonts w:ascii="Times New Roman" w:hAnsi="Times New Roman"/>
        <w:color w:val="0070C0"/>
        <w:sz w:val="20"/>
        <w:szCs w:val="20"/>
      </w:rPr>
    </w:pPr>
    <w:r>
      <w:rPr>
        <w:rFonts w:ascii="Times New Roman" w:hAnsi="Times New Roman"/>
        <w:color w:val="0070C0"/>
        <w:sz w:val="20"/>
        <w:szCs w:val="20"/>
      </w:rPr>
      <w:t>Регулаторна агенција за електронске комуникације и поштанске услуге</w:t>
    </w:r>
  </w:p>
  <w:p w:rsidR="00DC5C1F" w:rsidRDefault="00DC5C1F" w:rsidP="000C3550">
    <w:pPr>
      <w:pStyle w:val="Footer"/>
      <w:tabs>
        <w:tab w:val="right" w:pos="9639"/>
      </w:tabs>
      <w:spacing w:after="0" w:line="240" w:lineRule="auto"/>
      <w:ind w:left="0"/>
      <w:rPr>
        <w:rFonts w:ascii="Times New Roman" w:hAnsi="Times New Roman"/>
        <w:color w:val="0070C0"/>
        <w:sz w:val="20"/>
        <w:szCs w:val="20"/>
      </w:rPr>
    </w:pPr>
    <w:r>
      <w:rPr>
        <w:rFonts w:ascii="Times New Roman" w:hAnsi="Times New Roman"/>
        <w:color w:val="0070C0"/>
        <w:sz w:val="20"/>
        <w:szCs w:val="20"/>
      </w:rPr>
      <w:t>Палмотићева 2, 11103 Београд, ПАК: 106306, Република Србија</w:t>
    </w:r>
    <w:r>
      <w:rPr>
        <w:rFonts w:ascii="Times New Roman" w:hAnsi="Times New Roman"/>
        <w:color w:val="0070C0"/>
        <w:sz w:val="20"/>
        <w:szCs w:val="20"/>
      </w:rPr>
      <w:tab/>
    </w:r>
  </w:p>
  <w:p w:rsidR="00DC5C1F" w:rsidRDefault="00DC5C1F" w:rsidP="000C3550">
    <w:pPr>
      <w:tabs>
        <w:tab w:val="center" w:pos="4680"/>
        <w:tab w:val="right" w:pos="9360"/>
      </w:tabs>
      <w:spacing w:after="0" w:line="240" w:lineRule="auto"/>
      <w:rPr>
        <w:rFonts w:ascii="Times New Roman" w:hAnsi="Times New Roman"/>
        <w:color w:val="0070C0"/>
        <w:sz w:val="20"/>
        <w:szCs w:val="20"/>
      </w:rPr>
    </w:pPr>
    <w:r>
      <w:rPr>
        <w:rFonts w:ascii="Times New Roman" w:hAnsi="Times New Roman"/>
        <w:color w:val="0070C0"/>
        <w:sz w:val="20"/>
        <w:szCs w:val="20"/>
      </w:rPr>
      <w:t>Контакт центар и факс: 011 3232 537</w:t>
    </w:r>
  </w:p>
  <w:p w:rsidR="00DC5C1F" w:rsidRDefault="00DC5C1F" w:rsidP="000C3550">
    <w:pPr>
      <w:tabs>
        <w:tab w:val="center" w:pos="4680"/>
        <w:tab w:val="right" w:pos="9360"/>
      </w:tabs>
      <w:spacing w:after="0" w:line="240" w:lineRule="auto"/>
      <w:rPr>
        <w:rFonts w:ascii="Times New Roman" w:hAnsi="Times New Roman"/>
        <w:color w:val="17365D"/>
        <w:sz w:val="20"/>
        <w:szCs w:val="20"/>
      </w:rPr>
    </w:pPr>
    <w:r>
      <w:rPr>
        <w:rFonts w:ascii="Times New Roman" w:hAnsi="Times New Roman"/>
        <w:color w:val="0070C0"/>
        <w:sz w:val="20"/>
        <w:szCs w:val="20"/>
      </w:rPr>
      <w:t>www.ratel.rs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A10" w:rsidRDefault="009A4A10" w:rsidP="00F50E7E">
      <w:pPr>
        <w:spacing w:after="0" w:line="240" w:lineRule="auto"/>
      </w:pPr>
      <w:r>
        <w:separator/>
      </w:r>
    </w:p>
  </w:footnote>
  <w:footnote w:type="continuationSeparator" w:id="1">
    <w:p w:rsidR="009A4A10" w:rsidRDefault="009A4A10" w:rsidP="00F50E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1F" w:rsidRDefault="00DC5C1F">
    <w:pPr>
      <w:pStyle w:val="Heade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36" w:type="dxa"/>
      <w:tblInd w:w="-792" w:type="dxa"/>
      <w:tblLayout w:type="fixed"/>
      <w:tblLook w:val="0000"/>
    </w:tblPr>
    <w:tblGrid>
      <w:gridCol w:w="5979"/>
      <w:gridCol w:w="5157"/>
    </w:tblGrid>
    <w:tr w:rsidR="00DC5C1F">
      <w:trPr>
        <w:trHeight w:val="1137"/>
      </w:trPr>
      <w:tc>
        <w:tcPr>
          <w:tcW w:w="5979" w:type="dxa"/>
        </w:tcPr>
        <w:p w:rsidR="00DC5C1F" w:rsidRDefault="00DC5C1F">
          <w:pPr>
            <w:tabs>
              <w:tab w:val="center" w:pos="4703"/>
              <w:tab w:val="right" w:pos="9406"/>
            </w:tabs>
          </w:pPr>
        </w:p>
      </w:tc>
      <w:tc>
        <w:tcPr>
          <w:tcW w:w="5157" w:type="dxa"/>
        </w:tcPr>
        <w:p w:rsidR="00DC5C1F" w:rsidRDefault="00DC5C1F">
          <w:pPr>
            <w:tabs>
              <w:tab w:val="center" w:pos="4703"/>
              <w:tab w:val="right" w:pos="9406"/>
            </w:tabs>
          </w:pPr>
          <w:r>
            <w:t xml:space="preserve">    </w:t>
          </w:r>
        </w:p>
      </w:tc>
    </w:tr>
  </w:tbl>
  <w:p w:rsidR="00DC5C1F" w:rsidRDefault="00DC5C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left" w:pos="360"/>
        </w:tabs>
        <w:ind w:left="360" w:hanging="360"/>
      </w:pPr>
      <w:rPr>
        <w:rFonts w:hint="default"/>
        <w:i w:val="0"/>
        <w:sz w:val="24"/>
      </w:rPr>
    </w:lvl>
    <w:lvl w:ilvl="1" w:tentative="1">
      <w:start w:val="1"/>
      <w:numFmt w:val="decimal"/>
      <w:lvlText w:val="%2)"/>
      <w:lvlJc w:val="left"/>
      <w:pPr>
        <w:tabs>
          <w:tab w:val="left" w:pos="720"/>
        </w:tabs>
        <w:ind w:left="720" w:hanging="360"/>
      </w:pPr>
      <w:rPr>
        <w:rFonts w:hint="default"/>
        <w:i w:val="0"/>
      </w:rPr>
    </w:lvl>
    <w:lvl w:ilvl="2" w:tentative="1">
      <w:start w:val="1"/>
      <w:numFmt w:val="lowerRoman"/>
      <w:lvlText w:val="%3)"/>
      <w:lvlJc w:val="left"/>
      <w:pPr>
        <w:tabs>
          <w:tab w:val="left" w:pos="1080"/>
        </w:tabs>
        <w:ind w:left="1080" w:hanging="360"/>
      </w:pPr>
      <w:rPr>
        <w:rFonts w:hint="default"/>
      </w:rPr>
    </w:lvl>
    <w:lvl w:ilvl="3" w:tentative="1">
      <w:start w:val="1"/>
      <w:numFmt w:val="decimal"/>
      <w:lvlText w:val="(%4)"/>
      <w:lvlJc w:val="left"/>
      <w:pPr>
        <w:tabs>
          <w:tab w:val="left" w:pos="1440"/>
        </w:tabs>
        <w:ind w:left="1440" w:hanging="360"/>
      </w:pPr>
      <w:rPr>
        <w:rFonts w:hint="default"/>
      </w:rPr>
    </w:lvl>
    <w:lvl w:ilvl="4" w:tentative="1">
      <w:start w:val="1"/>
      <w:numFmt w:val="lowerLetter"/>
      <w:lvlText w:val="(%5)"/>
      <w:lvlJc w:val="left"/>
      <w:pPr>
        <w:tabs>
          <w:tab w:val="left" w:pos="1800"/>
        </w:tabs>
        <w:ind w:left="1800" w:hanging="360"/>
      </w:pPr>
      <w:rPr>
        <w:rFonts w:hint="default"/>
      </w:rPr>
    </w:lvl>
    <w:lvl w:ilvl="5" w:tentative="1">
      <w:start w:val="1"/>
      <w:numFmt w:val="lowerRoman"/>
      <w:lvlText w:val="(%6)"/>
      <w:lvlJc w:val="left"/>
      <w:pPr>
        <w:tabs>
          <w:tab w:val="left" w:pos="2160"/>
        </w:tabs>
        <w:ind w:left="2160" w:hanging="360"/>
      </w:pPr>
      <w:rPr>
        <w:rFonts w:hint="default"/>
      </w:rPr>
    </w:lvl>
    <w:lvl w:ilvl="6" w:tentative="1">
      <w:start w:val="1"/>
      <w:numFmt w:val="decimal"/>
      <w:lvlText w:val="%7."/>
      <w:lvlJc w:val="left"/>
      <w:pPr>
        <w:tabs>
          <w:tab w:val="left" w:pos="2520"/>
        </w:tabs>
        <w:ind w:left="2520" w:hanging="360"/>
      </w:pPr>
      <w:rPr>
        <w:rFonts w:hint="default"/>
      </w:rPr>
    </w:lvl>
    <w:lvl w:ilvl="7" w:tentative="1">
      <w:start w:val="1"/>
      <w:numFmt w:val="lowerLetter"/>
      <w:lvlText w:val="%8."/>
      <w:lvlJc w:val="left"/>
      <w:pPr>
        <w:tabs>
          <w:tab w:val="left" w:pos="2880"/>
        </w:tabs>
        <w:ind w:left="2880" w:hanging="360"/>
      </w:pPr>
      <w:rPr>
        <w:rFonts w:hint="default"/>
      </w:rPr>
    </w:lvl>
    <w:lvl w:ilvl="8" w:tentative="1">
      <w:start w:val="1"/>
      <w:numFmt w:val="lowerRoman"/>
      <w:lvlText w:val="%9."/>
      <w:lvlJc w:val="left"/>
      <w:pPr>
        <w:tabs>
          <w:tab w:val="left" w:pos="3240"/>
        </w:tabs>
        <w:ind w:left="3240" w:hanging="360"/>
      </w:pPr>
      <w:rPr>
        <w:rFonts w:hint="default"/>
      </w:rPr>
    </w:lvl>
  </w:abstractNum>
  <w:abstractNum w:abstractNumId="1">
    <w:nsid w:val="00000006"/>
    <w:multiLevelType w:val="multilevel"/>
    <w:tmpl w:val="00000006"/>
    <w:lvl w:ilvl="0">
      <w:start w:val="1"/>
      <w:numFmt w:val="bullet"/>
      <w:lvlText w:val=""/>
      <w:lvlJc w:val="left"/>
      <w:pPr>
        <w:tabs>
          <w:tab w:val="left" w:pos="0"/>
        </w:tabs>
        <w:ind w:left="720" w:hanging="360"/>
      </w:pPr>
      <w:rPr>
        <w:rFonts w:ascii="Symbol" w:hAnsi="Symbol" w:cs="Symbol"/>
      </w:rPr>
    </w:lvl>
    <w:lvl w:ilvl="1" w:tentative="1">
      <w:start w:val="1"/>
      <w:numFmt w:val="bullet"/>
      <w:lvlText w:val="o"/>
      <w:lvlJc w:val="left"/>
      <w:pPr>
        <w:tabs>
          <w:tab w:val="left" w:pos="0"/>
        </w:tabs>
        <w:ind w:left="1440" w:hanging="360"/>
      </w:pPr>
      <w:rPr>
        <w:rFonts w:ascii="Courier New" w:hAnsi="Courier New" w:cs="Courier New"/>
      </w:rPr>
    </w:lvl>
    <w:lvl w:ilvl="2" w:tentative="1">
      <w:start w:val="1"/>
      <w:numFmt w:val="bullet"/>
      <w:lvlText w:val=""/>
      <w:lvlJc w:val="left"/>
      <w:pPr>
        <w:tabs>
          <w:tab w:val="left" w:pos="0"/>
        </w:tabs>
        <w:ind w:left="2160" w:hanging="360"/>
      </w:pPr>
      <w:rPr>
        <w:rFonts w:ascii="Wingdings" w:hAnsi="Wingdings" w:cs="Wingdings"/>
      </w:rPr>
    </w:lvl>
    <w:lvl w:ilvl="3" w:tentative="1">
      <w:start w:val="1"/>
      <w:numFmt w:val="bullet"/>
      <w:lvlText w:val=""/>
      <w:lvlJc w:val="left"/>
      <w:pPr>
        <w:tabs>
          <w:tab w:val="left" w:pos="0"/>
        </w:tabs>
        <w:ind w:left="2880" w:hanging="360"/>
      </w:pPr>
      <w:rPr>
        <w:rFonts w:ascii="Symbol" w:hAnsi="Symbol" w:cs="Symbol"/>
      </w:rPr>
    </w:lvl>
    <w:lvl w:ilvl="4" w:tentative="1">
      <w:start w:val="1"/>
      <w:numFmt w:val="bullet"/>
      <w:lvlText w:val="o"/>
      <w:lvlJc w:val="left"/>
      <w:pPr>
        <w:tabs>
          <w:tab w:val="left" w:pos="0"/>
        </w:tabs>
        <w:ind w:left="3600" w:hanging="360"/>
      </w:pPr>
      <w:rPr>
        <w:rFonts w:ascii="Courier New" w:hAnsi="Courier New" w:cs="Courier New"/>
      </w:rPr>
    </w:lvl>
    <w:lvl w:ilvl="5" w:tentative="1">
      <w:start w:val="1"/>
      <w:numFmt w:val="bullet"/>
      <w:lvlText w:val=""/>
      <w:lvlJc w:val="left"/>
      <w:pPr>
        <w:tabs>
          <w:tab w:val="left" w:pos="0"/>
        </w:tabs>
        <w:ind w:left="4320" w:hanging="360"/>
      </w:pPr>
      <w:rPr>
        <w:rFonts w:ascii="Wingdings" w:hAnsi="Wingdings" w:cs="Wingdings"/>
      </w:rPr>
    </w:lvl>
    <w:lvl w:ilvl="6" w:tentative="1">
      <w:start w:val="1"/>
      <w:numFmt w:val="bullet"/>
      <w:lvlText w:val=""/>
      <w:lvlJc w:val="left"/>
      <w:pPr>
        <w:tabs>
          <w:tab w:val="left" w:pos="0"/>
        </w:tabs>
        <w:ind w:left="5040" w:hanging="360"/>
      </w:pPr>
      <w:rPr>
        <w:rFonts w:ascii="Symbol" w:hAnsi="Symbol" w:cs="Symbol"/>
      </w:rPr>
    </w:lvl>
    <w:lvl w:ilvl="7" w:tentative="1">
      <w:start w:val="1"/>
      <w:numFmt w:val="bullet"/>
      <w:lvlText w:val="o"/>
      <w:lvlJc w:val="left"/>
      <w:pPr>
        <w:tabs>
          <w:tab w:val="left" w:pos="0"/>
        </w:tabs>
        <w:ind w:left="5760" w:hanging="360"/>
      </w:pPr>
      <w:rPr>
        <w:rFonts w:ascii="Courier New" w:hAnsi="Courier New" w:cs="Courier New"/>
      </w:rPr>
    </w:lvl>
    <w:lvl w:ilvl="8" w:tentative="1">
      <w:start w:val="1"/>
      <w:numFmt w:val="bullet"/>
      <w:lvlText w:val=""/>
      <w:lvlJc w:val="left"/>
      <w:pPr>
        <w:tabs>
          <w:tab w:val="left" w:pos="0"/>
        </w:tabs>
        <w:ind w:left="6480" w:hanging="360"/>
      </w:pPr>
      <w:rPr>
        <w:rFonts w:ascii="Wingdings" w:hAnsi="Wingdings" w:cs="Wingdings"/>
      </w:rPr>
    </w:lvl>
  </w:abstractNum>
  <w:abstractNum w:abstractNumId="2">
    <w:nsid w:val="00000007"/>
    <w:multiLevelType w:val="multilevel"/>
    <w:tmpl w:val="00000007"/>
    <w:lvl w:ilvl="0">
      <w:start w:val="1"/>
      <w:numFmt w:val="bullet"/>
      <w:lvlText w:val=""/>
      <w:lvlJc w:val="left"/>
      <w:pPr>
        <w:tabs>
          <w:tab w:val="left" w:pos="0"/>
        </w:tabs>
        <w:ind w:left="720" w:hanging="360"/>
      </w:pPr>
      <w:rPr>
        <w:rFonts w:ascii="Symbol" w:hAnsi="Symbol"/>
        <w:b w:val="0"/>
        <w:i w:val="0"/>
        <w:color w:val="00000A"/>
      </w:rPr>
    </w:lvl>
    <w:lvl w:ilvl="1" w:tentative="1">
      <w:start w:val="1"/>
      <w:numFmt w:val="decimal"/>
      <w:lvlText w:val="%2."/>
      <w:lvlJc w:val="left"/>
      <w:pPr>
        <w:tabs>
          <w:tab w:val="left" w:pos="1080"/>
        </w:tabs>
        <w:ind w:left="1080" w:hanging="360"/>
      </w:pPr>
      <w:rPr>
        <w:rFonts w:hint="default"/>
        <w:b w:val="0"/>
        <w:i w:val="0"/>
        <w:color w:val="00000A"/>
      </w:rPr>
    </w:lvl>
    <w:lvl w:ilvl="2" w:tentative="1">
      <w:start w:val="1"/>
      <w:numFmt w:val="bullet"/>
      <w:lvlText w:val=""/>
      <w:lvlJc w:val="left"/>
      <w:pPr>
        <w:tabs>
          <w:tab w:val="left" w:pos="0"/>
        </w:tabs>
        <w:ind w:left="2160" w:hanging="360"/>
      </w:pPr>
      <w:rPr>
        <w:rFonts w:ascii="Wingdings" w:hAnsi="Wingdings" w:cs="Wingdings"/>
      </w:rPr>
    </w:lvl>
    <w:lvl w:ilvl="3" w:tentative="1">
      <w:start w:val="1"/>
      <w:numFmt w:val="bullet"/>
      <w:lvlText w:val=""/>
      <w:lvlJc w:val="left"/>
      <w:pPr>
        <w:tabs>
          <w:tab w:val="left" w:pos="0"/>
        </w:tabs>
        <w:ind w:left="2880" w:hanging="360"/>
      </w:pPr>
      <w:rPr>
        <w:rFonts w:ascii="Symbol" w:hAnsi="Symbol"/>
        <w:b w:val="0"/>
        <w:i w:val="0"/>
        <w:color w:val="00000A"/>
      </w:rPr>
    </w:lvl>
    <w:lvl w:ilvl="4" w:tentative="1">
      <w:start w:val="1"/>
      <w:numFmt w:val="bullet"/>
      <w:lvlText w:val="o"/>
      <w:lvlJc w:val="left"/>
      <w:pPr>
        <w:tabs>
          <w:tab w:val="left" w:pos="0"/>
        </w:tabs>
        <w:ind w:left="3600" w:hanging="360"/>
      </w:pPr>
      <w:rPr>
        <w:rFonts w:ascii="Courier New" w:hAnsi="Courier New" w:cs="Courier New"/>
      </w:rPr>
    </w:lvl>
    <w:lvl w:ilvl="5" w:tentative="1">
      <w:start w:val="1"/>
      <w:numFmt w:val="bullet"/>
      <w:lvlText w:val=""/>
      <w:lvlJc w:val="left"/>
      <w:pPr>
        <w:tabs>
          <w:tab w:val="left" w:pos="0"/>
        </w:tabs>
        <w:ind w:left="4320" w:hanging="360"/>
      </w:pPr>
      <w:rPr>
        <w:rFonts w:ascii="Wingdings" w:hAnsi="Wingdings" w:cs="Wingdings"/>
      </w:rPr>
    </w:lvl>
    <w:lvl w:ilvl="6" w:tentative="1">
      <w:start w:val="1"/>
      <w:numFmt w:val="bullet"/>
      <w:lvlText w:val=""/>
      <w:lvlJc w:val="left"/>
      <w:pPr>
        <w:tabs>
          <w:tab w:val="left" w:pos="0"/>
        </w:tabs>
        <w:ind w:left="5040" w:hanging="360"/>
      </w:pPr>
      <w:rPr>
        <w:rFonts w:ascii="Symbol" w:hAnsi="Symbol"/>
        <w:b w:val="0"/>
        <w:i w:val="0"/>
        <w:color w:val="00000A"/>
      </w:rPr>
    </w:lvl>
    <w:lvl w:ilvl="7" w:tentative="1">
      <w:start w:val="1"/>
      <w:numFmt w:val="bullet"/>
      <w:lvlText w:val="o"/>
      <w:lvlJc w:val="left"/>
      <w:pPr>
        <w:tabs>
          <w:tab w:val="left" w:pos="0"/>
        </w:tabs>
        <w:ind w:left="5760" w:hanging="360"/>
      </w:pPr>
      <w:rPr>
        <w:rFonts w:ascii="Courier New" w:hAnsi="Courier New" w:cs="Courier New"/>
      </w:rPr>
    </w:lvl>
    <w:lvl w:ilvl="8" w:tentative="1">
      <w:start w:val="1"/>
      <w:numFmt w:val="bullet"/>
      <w:lvlText w:val=""/>
      <w:lvlJc w:val="left"/>
      <w:pPr>
        <w:tabs>
          <w:tab w:val="left" w:pos="0"/>
        </w:tabs>
        <w:ind w:left="6480" w:hanging="360"/>
      </w:pPr>
      <w:rPr>
        <w:rFonts w:ascii="Wingdings" w:hAnsi="Wingdings" w:cs="Wingdings"/>
      </w:rPr>
    </w:lvl>
  </w:abstractNum>
  <w:abstractNum w:abstractNumId="3">
    <w:nsid w:val="02843BE1"/>
    <w:multiLevelType w:val="multilevel"/>
    <w:tmpl w:val="02843BE1"/>
    <w:lvl w:ilvl="0">
      <w:start w:val="1"/>
      <w:numFmt w:val="decimal"/>
      <w:lvlText w:val="%1."/>
      <w:lvlJc w:val="left"/>
      <w:pPr>
        <w:tabs>
          <w:tab w:val="left" w:pos="1080"/>
        </w:tabs>
        <w:ind w:left="1080" w:hanging="360"/>
      </w:pPr>
      <w:rPr>
        <w:b/>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4">
    <w:nsid w:val="05537AD8"/>
    <w:multiLevelType w:val="hybridMultilevel"/>
    <w:tmpl w:val="EBBE78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8E27E7"/>
    <w:multiLevelType w:val="hybridMultilevel"/>
    <w:tmpl w:val="8294FC5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C23D7"/>
    <w:multiLevelType w:val="multilevel"/>
    <w:tmpl w:val="082C23D7"/>
    <w:lvl w:ilvl="0">
      <w:numFmt w:val="bullet"/>
      <w:lvlText w:val="-"/>
      <w:lvlJc w:val="left"/>
      <w:pPr>
        <w:ind w:left="1080" w:hanging="360"/>
      </w:pPr>
      <w:rPr>
        <w:rFonts w:ascii="Times New Roman" w:eastAsia="Arial Unicode MS"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8560A01"/>
    <w:multiLevelType w:val="multilevel"/>
    <w:tmpl w:val="08560A0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E5544F"/>
    <w:multiLevelType w:val="hybridMultilevel"/>
    <w:tmpl w:val="3B20A788"/>
    <w:lvl w:ilvl="0" w:tplc="241A0011">
      <w:start w:val="1"/>
      <w:numFmt w:val="decimal"/>
      <w:lvlText w:val="%1)"/>
      <w:lvlJc w:val="left"/>
      <w:pPr>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6637EBE"/>
    <w:multiLevelType w:val="multilevel"/>
    <w:tmpl w:val="16637EBE"/>
    <w:lvl w:ilvl="0">
      <w:start w:val="1"/>
      <w:numFmt w:val="decimal"/>
      <w:lvlText w:val="%1."/>
      <w:lvlJc w:val="left"/>
      <w:pPr>
        <w:tabs>
          <w:tab w:val="left" w:pos="720"/>
        </w:tabs>
        <w:ind w:left="720" w:hanging="360"/>
      </w:p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0">
    <w:nsid w:val="19FD2747"/>
    <w:multiLevelType w:val="multilevel"/>
    <w:tmpl w:val="19FD2747"/>
    <w:lvl w:ilvl="0">
      <w:start w:val="1"/>
      <w:numFmt w:val="decimal"/>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AC50D9"/>
    <w:multiLevelType w:val="multilevel"/>
    <w:tmpl w:val="1FAC50D9"/>
    <w:lvl w:ilvl="0">
      <w:start w:val="1"/>
      <w:numFmt w:val="bullet"/>
      <w:lvlText w:val="-"/>
      <w:lvlJc w:val="left"/>
      <w:pPr>
        <w:tabs>
          <w:tab w:val="left" w:pos="720"/>
        </w:tabs>
        <w:ind w:left="720" w:hanging="360"/>
      </w:pPr>
      <w:rPr>
        <w:rFonts w:ascii="Times New Roman" w:eastAsia="Arial Unicode MS" w:hAnsi="Times New Roman" w:cs="Times New Roman" w:hint="default"/>
        <w:b/>
      </w:rPr>
    </w:lvl>
    <w:lvl w:ilvl="1" w:tentative="1">
      <w:start w:val="1"/>
      <w:numFmt w:val="decimal"/>
      <w:lvlText w:val="%2)"/>
      <w:lvlJc w:val="left"/>
      <w:pPr>
        <w:tabs>
          <w:tab w:val="left" w:pos="1080"/>
        </w:tabs>
        <w:ind w:left="1080" w:hanging="360"/>
      </w:pPr>
      <w:rPr>
        <w:rFonts w:hint="default"/>
        <w:b w:val="0"/>
        <w:i/>
      </w:rPr>
    </w:lvl>
    <w:lvl w:ilvl="2" w:tentative="1">
      <w:start w:val="1"/>
      <w:numFmt w:val="bullet"/>
      <w:lvlText w:val=""/>
      <w:lvlJc w:val="left"/>
      <w:pPr>
        <w:tabs>
          <w:tab w:val="left" w:pos="1620"/>
        </w:tabs>
        <w:ind w:left="1620" w:hanging="360"/>
      </w:pPr>
      <w:rPr>
        <w:rFonts w:ascii="Wingdings" w:hAnsi="Wingdings" w:hint="default"/>
      </w:rPr>
    </w:lvl>
    <w:lvl w:ilvl="3" w:tentative="1">
      <w:start w:val="1"/>
      <w:numFmt w:val="bullet"/>
      <w:lvlText w:val=""/>
      <w:lvlJc w:val="left"/>
      <w:pPr>
        <w:tabs>
          <w:tab w:val="left" w:pos="2340"/>
        </w:tabs>
        <w:ind w:left="2340" w:hanging="360"/>
      </w:pPr>
      <w:rPr>
        <w:rFonts w:ascii="Symbol" w:hAnsi="Symbol" w:hint="default"/>
      </w:rPr>
    </w:lvl>
    <w:lvl w:ilvl="4" w:tentative="1">
      <w:start w:val="1"/>
      <w:numFmt w:val="bullet"/>
      <w:lvlText w:val="o"/>
      <w:lvlJc w:val="left"/>
      <w:pPr>
        <w:tabs>
          <w:tab w:val="left" w:pos="3060"/>
        </w:tabs>
        <w:ind w:left="3060" w:hanging="360"/>
      </w:pPr>
      <w:rPr>
        <w:rFonts w:ascii="Courier New" w:hAnsi="Courier New" w:cs="Courier New" w:hint="default"/>
      </w:rPr>
    </w:lvl>
    <w:lvl w:ilvl="5" w:tentative="1">
      <w:start w:val="1"/>
      <w:numFmt w:val="bullet"/>
      <w:lvlText w:val=""/>
      <w:lvlJc w:val="left"/>
      <w:pPr>
        <w:tabs>
          <w:tab w:val="left" w:pos="3780"/>
        </w:tabs>
        <w:ind w:left="3780" w:hanging="360"/>
      </w:pPr>
      <w:rPr>
        <w:rFonts w:ascii="Wingdings" w:hAnsi="Wingdings" w:hint="default"/>
      </w:rPr>
    </w:lvl>
    <w:lvl w:ilvl="6" w:tentative="1">
      <w:start w:val="1"/>
      <w:numFmt w:val="bullet"/>
      <w:lvlText w:val=""/>
      <w:lvlJc w:val="left"/>
      <w:pPr>
        <w:tabs>
          <w:tab w:val="left" w:pos="4500"/>
        </w:tabs>
        <w:ind w:left="4500" w:hanging="360"/>
      </w:pPr>
      <w:rPr>
        <w:rFonts w:ascii="Symbol" w:hAnsi="Symbol" w:hint="default"/>
      </w:rPr>
    </w:lvl>
    <w:lvl w:ilvl="7" w:tentative="1">
      <w:start w:val="1"/>
      <w:numFmt w:val="bullet"/>
      <w:lvlText w:val="o"/>
      <w:lvlJc w:val="left"/>
      <w:pPr>
        <w:tabs>
          <w:tab w:val="left" w:pos="5220"/>
        </w:tabs>
        <w:ind w:left="5220" w:hanging="360"/>
      </w:pPr>
      <w:rPr>
        <w:rFonts w:ascii="Courier New" w:hAnsi="Courier New" w:cs="Courier New" w:hint="default"/>
      </w:rPr>
    </w:lvl>
    <w:lvl w:ilvl="8" w:tentative="1">
      <w:start w:val="1"/>
      <w:numFmt w:val="bullet"/>
      <w:lvlText w:val=""/>
      <w:lvlJc w:val="left"/>
      <w:pPr>
        <w:tabs>
          <w:tab w:val="left" w:pos="5940"/>
        </w:tabs>
        <w:ind w:left="5940" w:hanging="360"/>
      </w:pPr>
      <w:rPr>
        <w:rFonts w:ascii="Wingdings" w:hAnsi="Wingdings" w:hint="default"/>
      </w:rPr>
    </w:lvl>
  </w:abstractNum>
  <w:abstractNum w:abstractNumId="12">
    <w:nsid w:val="24994C2B"/>
    <w:multiLevelType w:val="hybridMultilevel"/>
    <w:tmpl w:val="A4F24A10"/>
    <w:lvl w:ilvl="0" w:tplc="D7D45EE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8C259F"/>
    <w:multiLevelType w:val="hybridMultilevel"/>
    <w:tmpl w:val="9662BBB0"/>
    <w:lvl w:ilvl="0" w:tplc="48CC1D7C">
      <w:start w:val="1"/>
      <w:numFmt w:val="bullet"/>
      <w:lvlText w:val="-"/>
      <w:lvlJc w:val="left"/>
      <w:pPr>
        <w:ind w:left="1428" w:hanging="360"/>
      </w:pPr>
      <w:rPr>
        <w:rFonts w:ascii="Times New Roman" w:eastAsia="Arial Unicode MS" w:hAnsi="Times New Roman" w:cs="Times New Roman" w:hint="default"/>
        <w:b/>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nsid w:val="2C0E4254"/>
    <w:multiLevelType w:val="hybridMultilevel"/>
    <w:tmpl w:val="8BCEE7C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D32DCD"/>
    <w:multiLevelType w:val="multilevel"/>
    <w:tmpl w:val="34D32DCD"/>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7A5788"/>
    <w:multiLevelType w:val="multilevel"/>
    <w:tmpl w:val="357A5788"/>
    <w:lvl w:ilvl="0">
      <w:start w:val="1"/>
      <w:numFmt w:val="bullet"/>
      <w:lvlText w:val="-"/>
      <w:lvlJc w:val="left"/>
      <w:pPr>
        <w:tabs>
          <w:tab w:val="left" w:pos="590"/>
        </w:tabs>
        <w:ind w:left="590" w:hanging="306"/>
      </w:pPr>
      <w:rPr>
        <w:rFonts w:ascii="Times New Roman" w:eastAsia="Arial Unicode MS" w:hAnsi="Times New Roman" w:cs="Times New Roman" w:hint="default"/>
        <w:b/>
      </w:rPr>
    </w:lvl>
    <w:lvl w:ilvl="1" w:tentative="1">
      <w:start w:val="1"/>
      <w:numFmt w:val="bullet"/>
      <w:lvlText w:val="o"/>
      <w:lvlJc w:val="left"/>
      <w:pPr>
        <w:tabs>
          <w:tab w:val="left" w:pos="-54"/>
        </w:tabs>
        <w:ind w:left="-54" w:hanging="360"/>
      </w:pPr>
      <w:rPr>
        <w:rFonts w:ascii="Courier New" w:hAnsi="Courier New" w:cs="Courier New" w:hint="default"/>
      </w:rPr>
    </w:lvl>
    <w:lvl w:ilvl="2" w:tentative="1">
      <w:start w:val="1"/>
      <w:numFmt w:val="bullet"/>
      <w:lvlText w:val=""/>
      <w:lvlJc w:val="left"/>
      <w:pPr>
        <w:tabs>
          <w:tab w:val="left" w:pos="666"/>
        </w:tabs>
        <w:ind w:left="666" w:hanging="360"/>
      </w:pPr>
      <w:rPr>
        <w:rFonts w:ascii="Wingdings" w:hAnsi="Wingdings" w:hint="default"/>
      </w:rPr>
    </w:lvl>
    <w:lvl w:ilvl="3" w:tentative="1">
      <w:start w:val="1"/>
      <w:numFmt w:val="bullet"/>
      <w:lvlText w:val=""/>
      <w:lvlJc w:val="left"/>
      <w:pPr>
        <w:tabs>
          <w:tab w:val="left" w:pos="1386"/>
        </w:tabs>
        <w:ind w:left="1386" w:hanging="360"/>
      </w:pPr>
      <w:rPr>
        <w:rFonts w:ascii="Symbol" w:hAnsi="Symbol" w:hint="default"/>
      </w:rPr>
    </w:lvl>
    <w:lvl w:ilvl="4" w:tentative="1">
      <w:start w:val="1"/>
      <w:numFmt w:val="bullet"/>
      <w:lvlText w:val="o"/>
      <w:lvlJc w:val="left"/>
      <w:pPr>
        <w:tabs>
          <w:tab w:val="left" w:pos="2106"/>
        </w:tabs>
        <w:ind w:left="2106" w:hanging="360"/>
      </w:pPr>
      <w:rPr>
        <w:rFonts w:ascii="Courier New" w:hAnsi="Courier New" w:cs="Courier New" w:hint="default"/>
      </w:rPr>
    </w:lvl>
    <w:lvl w:ilvl="5" w:tentative="1">
      <w:start w:val="1"/>
      <w:numFmt w:val="bullet"/>
      <w:lvlText w:val=""/>
      <w:lvlJc w:val="left"/>
      <w:pPr>
        <w:tabs>
          <w:tab w:val="left" w:pos="2826"/>
        </w:tabs>
        <w:ind w:left="2826" w:hanging="360"/>
      </w:pPr>
      <w:rPr>
        <w:rFonts w:ascii="Wingdings" w:hAnsi="Wingdings" w:hint="default"/>
      </w:rPr>
    </w:lvl>
    <w:lvl w:ilvl="6" w:tentative="1">
      <w:start w:val="1"/>
      <w:numFmt w:val="bullet"/>
      <w:lvlText w:val=""/>
      <w:lvlJc w:val="left"/>
      <w:pPr>
        <w:tabs>
          <w:tab w:val="left" w:pos="3546"/>
        </w:tabs>
        <w:ind w:left="3546" w:hanging="360"/>
      </w:pPr>
      <w:rPr>
        <w:rFonts w:ascii="Symbol" w:hAnsi="Symbol" w:hint="default"/>
      </w:rPr>
    </w:lvl>
    <w:lvl w:ilvl="7" w:tentative="1">
      <w:start w:val="1"/>
      <w:numFmt w:val="bullet"/>
      <w:lvlText w:val="o"/>
      <w:lvlJc w:val="left"/>
      <w:pPr>
        <w:tabs>
          <w:tab w:val="left" w:pos="4266"/>
        </w:tabs>
        <w:ind w:left="4266" w:hanging="360"/>
      </w:pPr>
      <w:rPr>
        <w:rFonts w:ascii="Courier New" w:hAnsi="Courier New" w:cs="Courier New" w:hint="default"/>
      </w:rPr>
    </w:lvl>
    <w:lvl w:ilvl="8" w:tentative="1">
      <w:start w:val="1"/>
      <w:numFmt w:val="bullet"/>
      <w:lvlText w:val=""/>
      <w:lvlJc w:val="left"/>
      <w:pPr>
        <w:tabs>
          <w:tab w:val="left" w:pos="4986"/>
        </w:tabs>
        <w:ind w:left="4986" w:hanging="360"/>
      </w:pPr>
      <w:rPr>
        <w:rFonts w:ascii="Wingdings" w:hAnsi="Wingdings" w:hint="default"/>
      </w:rPr>
    </w:lvl>
  </w:abstractNum>
  <w:abstractNum w:abstractNumId="17">
    <w:nsid w:val="37BC569A"/>
    <w:multiLevelType w:val="multilevel"/>
    <w:tmpl w:val="37BC569A"/>
    <w:lvl w:ilvl="0">
      <w:start w:val="1"/>
      <w:numFmt w:val="decimal"/>
      <w:lvlText w:val="%1."/>
      <w:lvlJc w:val="left"/>
      <w:pPr>
        <w:tabs>
          <w:tab w:val="left" w:pos="540"/>
        </w:tabs>
        <w:ind w:left="540" w:hanging="360"/>
      </w:pPr>
      <w:rPr>
        <w:b w:val="0"/>
      </w:rPr>
    </w:lvl>
    <w:lvl w:ilvl="1">
      <w:start w:val="1"/>
      <w:numFmt w:val="decimal"/>
      <w:lvlText w:val="%2)"/>
      <w:lvlJc w:val="left"/>
      <w:pPr>
        <w:tabs>
          <w:tab w:val="left" w:pos="2520"/>
        </w:tabs>
        <w:ind w:left="2520" w:hanging="360"/>
      </w:pPr>
      <w:rPr>
        <w:rFonts w:hint="default"/>
      </w:rPr>
    </w:lvl>
    <w:lvl w:ilvl="2" w:tentative="1">
      <w:start w:val="1"/>
      <w:numFmt w:val="lowerRoman"/>
      <w:lvlText w:val="%3."/>
      <w:lvlJc w:val="right"/>
      <w:pPr>
        <w:tabs>
          <w:tab w:val="left" w:pos="3240"/>
        </w:tabs>
        <w:ind w:left="3240" w:hanging="180"/>
      </w:pPr>
    </w:lvl>
    <w:lvl w:ilvl="3" w:tentative="1">
      <w:start w:val="1"/>
      <w:numFmt w:val="decimal"/>
      <w:lvlText w:val="%4."/>
      <w:lvlJc w:val="left"/>
      <w:pPr>
        <w:tabs>
          <w:tab w:val="left" w:pos="3960"/>
        </w:tabs>
        <w:ind w:left="3960" w:hanging="360"/>
      </w:pPr>
    </w:lvl>
    <w:lvl w:ilvl="4" w:tentative="1">
      <w:start w:val="1"/>
      <w:numFmt w:val="lowerLetter"/>
      <w:lvlText w:val="%5."/>
      <w:lvlJc w:val="left"/>
      <w:pPr>
        <w:tabs>
          <w:tab w:val="left" w:pos="4680"/>
        </w:tabs>
        <w:ind w:left="4680" w:hanging="360"/>
      </w:pPr>
    </w:lvl>
    <w:lvl w:ilvl="5" w:tentative="1">
      <w:start w:val="1"/>
      <w:numFmt w:val="lowerRoman"/>
      <w:lvlText w:val="%6."/>
      <w:lvlJc w:val="right"/>
      <w:pPr>
        <w:tabs>
          <w:tab w:val="left" w:pos="5400"/>
        </w:tabs>
        <w:ind w:left="5400" w:hanging="180"/>
      </w:pPr>
    </w:lvl>
    <w:lvl w:ilvl="6" w:tentative="1">
      <w:start w:val="1"/>
      <w:numFmt w:val="decimal"/>
      <w:lvlText w:val="%7."/>
      <w:lvlJc w:val="left"/>
      <w:pPr>
        <w:tabs>
          <w:tab w:val="left" w:pos="6120"/>
        </w:tabs>
        <w:ind w:left="6120" w:hanging="360"/>
      </w:pPr>
    </w:lvl>
    <w:lvl w:ilvl="7" w:tentative="1">
      <w:start w:val="1"/>
      <w:numFmt w:val="lowerLetter"/>
      <w:lvlText w:val="%8."/>
      <w:lvlJc w:val="left"/>
      <w:pPr>
        <w:tabs>
          <w:tab w:val="left" w:pos="6840"/>
        </w:tabs>
        <w:ind w:left="6840" w:hanging="360"/>
      </w:pPr>
    </w:lvl>
    <w:lvl w:ilvl="8" w:tentative="1">
      <w:start w:val="1"/>
      <w:numFmt w:val="lowerRoman"/>
      <w:lvlText w:val="%9."/>
      <w:lvlJc w:val="right"/>
      <w:pPr>
        <w:tabs>
          <w:tab w:val="left" w:pos="7560"/>
        </w:tabs>
        <w:ind w:left="7560" w:hanging="180"/>
      </w:pPr>
    </w:lvl>
  </w:abstractNum>
  <w:abstractNum w:abstractNumId="18">
    <w:nsid w:val="37C423DC"/>
    <w:multiLevelType w:val="multilevel"/>
    <w:tmpl w:val="687AAC9C"/>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9287D19"/>
    <w:multiLevelType w:val="multilevel"/>
    <w:tmpl w:val="39287D19"/>
    <w:lvl w:ilvl="0" w:tentative="1">
      <w:start w:val="1"/>
      <w:numFmt w:val="decimal"/>
      <w:lvlText w:val="%1)"/>
      <w:lvlJc w:val="left"/>
      <w:pPr>
        <w:tabs>
          <w:tab w:val="left" w:pos="360"/>
        </w:tabs>
        <w:ind w:left="360" w:hanging="360"/>
      </w:pPr>
      <w:rPr>
        <w:rFonts w:hint="default"/>
      </w:rPr>
    </w:lvl>
    <w:lvl w:ilvl="1">
      <w:start w:val="1"/>
      <w:numFmt w:val="decimal"/>
      <w:lvlText w:val="%2)"/>
      <w:lvlJc w:val="left"/>
      <w:pPr>
        <w:tabs>
          <w:tab w:val="left" w:pos="540"/>
        </w:tabs>
        <w:ind w:left="540" w:hanging="360"/>
      </w:pPr>
      <w:rPr>
        <w:rFonts w:hint="default"/>
      </w:rPr>
    </w:lvl>
    <w:lvl w:ilvl="2" w:tentative="1">
      <w:start w:val="1"/>
      <w:numFmt w:val="lowerRoman"/>
      <w:lvlText w:val="%3)"/>
      <w:lvlJc w:val="left"/>
      <w:pPr>
        <w:tabs>
          <w:tab w:val="left" w:pos="1080"/>
        </w:tabs>
        <w:ind w:left="1080" w:hanging="360"/>
      </w:pPr>
      <w:rPr>
        <w:rFonts w:hint="default"/>
      </w:rPr>
    </w:lvl>
    <w:lvl w:ilvl="3" w:tentative="1">
      <w:start w:val="1"/>
      <w:numFmt w:val="decimal"/>
      <w:lvlText w:val="(%4)"/>
      <w:lvlJc w:val="left"/>
      <w:pPr>
        <w:tabs>
          <w:tab w:val="left" w:pos="1440"/>
        </w:tabs>
        <w:ind w:left="1440" w:hanging="360"/>
      </w:pPr>
      <w:rPr>
        <w:rFonts w:hint="default"/>
      </w:rPr>
    </w:lvl>
    <w:lvl w:ilvl="4" w:tentative="1">
      <w:start w:val="1"/>
      <w:numFmt w:val="lowerLetter"/>
      <w:lvlText w:val="(%5)"/>
      <w:lvlJc w:val="left"/>
      <w:pPr>
        <w:tabs>
          <w:tab w:val="left" w:pos="1800"/>
        </w:tabs>
        <w:ind w:left="1800" w:hanging="360"/>
      </w:pPr>
      <w:rPr>
        <w:rFonts w:hint="default"/>
      </w:rPr>
    </w:lvl>
    <w:lvl w:ilvl="5" w:tentative="1">
      <w:start w:val="1"/>
      <w:numFmt w:val="lowerRoman"/>
      <w:lvlText w:val="(%6)"/>
      <w:lvlJc w:val="left"/>
      <w:pPr>
        <w:tabs>
          <w:tab w:val="left" w:pos="2160"/>
        </w:tabs>
        <w:ind w:left="2160" w:hanging="360"/>
      </w:pPr>
      <w:rPr>
        <w:rFonts w:hint="default"/>
      </w:rPr>
    </w:lvl>
    <w:lvl w:ilvl="6" w:tentative="1">
      <w:start w:val="1"/>
      <w:numFmt w:val="decimal"/>
      <w:lvlText w:val="%7."/>
      <w:lvlJc w:val="left"/>
      <w:pPr>
        <w:tabs>
          <w:tab w:val="left" w:pos="2520"/>
        </w:tabs>
        <w:ind w:left="2520" w:hanging="360"/>
      </w:pPr>
      <w:rPr>
        <w:rFonts w:hint="default"/>
      </w:rPr>
    </w:lvl>
    <w:lvl w:ilvl="7" w:tentative="1">
      <w:start w:val="1"/>
      <w:numFmt w:val="lowerLetter"/>
      <w:lvlText w:val="%8."/>
      <w:lvlJc w:val="left"/>
      <w:pPr>
        <w:tabs>
          <w:tab w:val="left" w:pos="2880"/>
        </w:tabs>
        <w:ind w:left="2880" w:hanging="360"/>
      </w:pPr>
      <w:rPr>
        <w:rFonts w:hint="default"/>
      </w:rPr>
    </w:lvl>
    <w:lvl w:ilvl="8" w:tentative="1">
      <w:start w:val="1"/>
      <w:numFmt w:val="lowerRoman"/>
      <w:lvlText w:val="%9."/>
      <w:lvlJc w:val="left"/>
      <w:pPr>
        <w:tabs>
          <w:tab w:val="left" w:pos="3240"/>
        </w:tabs>
        <w:ind w:left="3240" w:hanging="360"/>
      </w:pPr>
      <w:rPr>
        <w:rFonts w:hint="default"/>
      </w:rPr>
    </w:lvl>
  </w:abstractNum>
  <w:abstractNum w:abstractNumId="20">
    <w:nsid w:val="3A3D7816"/>
    <w:multiLevelType w:val="multilevel"/>
    <w:tmpl w:val="3A3D7816"/>
    <w:lvl w:ilvl="0">
      <w:start w:val="1"/>
      <w:numFmt w:val="bullet"/>
      <w:lvlText w:val=""/>
      <w:lvlJc w:val="left"/>
      <w:pPr>
        <w:ind w:left="126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BEF5304"/>
    <w:multiLevelType w:val="multilevel"/>
    <w:tmpl w:val="4BEF530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5C27F0"/>
    <w:multiLevelType w:val="hybridMultilevel"/>
    <w:tmpl w:val="B96CEC74"/>
    <w:lvl w:ilvl="0" w:tplc="48CC1D7C">
      <w:start w:val="1"/>
      <w:numFmt w:val="bullet"/>
      <w:lvlText w:val="-"/>
      <w:lvlJc w:val="left"/>
      <w:pPr>
        <w:ind w:left="360" w:hanging="360"/>
      </w:pPr>
      <w:rPr>
        <w:rFonts w:ascii="Times New Roman" w:eastAsia="Arial Unicode MS" w:hAnsi="Times New Roman" w:cs="Times New Roman" w:hint="default"/>
        <w:b/>
      </w:rPr>
    </w:lvl>
    <w:lvl w:ilvl="1" w:tplc="0C1A0003" w:tentative="1">
      <w:start w:val="1"/>
      <w:numFmt w:val="bullet"/>
      <w:lvlText w:val="o"/>
      <w:lvlJc w:val="left"/>
      <w:pPr>
        <w:ind w:left="1080" w:hanging="360"/>
      </w:pPr>
      <w:rPr>
        <w:rFonts w:ascii="Courier New" w:hAnsi="Courier New" w:cs="Courier New" w:hint="default"/>
      </w:rPr>
    </w:lvl>
    <w:lvl w:ilvl="2" w:tplc="0C1A0005" w:tentative="1">
      <w:start w:val="1"/>
      <w:numFmt w:val="bullet"/>
      <w:lvlText w:val=""/>
      <w:lvlJc w:val="left"/>
      <w:pPr>
        <w:ind w:left="1800" w:hanging="360"/>
      </w:pPr>
      <w:rPr>
        <w:rFonts w:ascii="Wingdings" w:hAnsi="Wingdings" w:hint="default"/>
      </w:rPr>
    </w:lvl>
    <w:lvl w:ilvl="3" w:tplc="0C1A0001" w:tentative="1">
      <w:start w:val="1"/>
      <w:numFmt w:val="bullet"/>
      <w:lvlText w:val=""/>
      <w:lvlJc w:val="left"/>
      <w:pPr>
        <w:ind w:left="2520" w:hanging="360"/>
      </w:pPr>
      <w:rPr>
        <w:rFonts w:ascii="Symbol" w:hAnsi="Symbol" w:hint="default"/>
      </w:rPr>
    </w:lvl>
    <w:lvl w:ilvl="4" w:tplc="0C1A0003" w:tentative="1">
      <w:start w:val="1"/>
      <w:numFmt w:val="bullet"/>
      <w:lvlText w:val="o"/>
      <w:lvlJc w:val="left"/>
      <w:pPr>
        <w:ind w:left="3240" w:hanging="360"/>
      </w:pPr>
      <w:rPr>
        <w:rFonts w:ascii="Courier New" w:hAnsi="Courier New" w:cs="Courier New" w:hint="default"/>
      </w:rPr>
    </w:lvl>
    <w:lvl w:ilvl="5" w:tplc="0C1A0005" w:tentative="1">
      <w:start w:val="1"/>
      <w:numFmt w:val="bullet"/>
      <w:lvlText w:val=""/>
      <w:lvlJc w:val="left"/>
      <w:pPr>
        <w:ind w:left="3960" w:hanging="360"/>
      </w:pPr>
      <w:rPr>
        <w:rFonts w:ascii="Wingdings" w:hAnsi="Wingdings" w:hint="default"/>
      </w:rPr>
    </w:lvl>
    <w:lvl w:ilvl="6" w:tplc="0C1A0001" w:tentative="1">
      <w:start w:val="1"/>
      <w:numFmt w:val="bullet"/>
      <w:lvlText w:val=""/>
      <w:lvlJc w:val="left"/>
      <w:pPr>
        <w:ind w:left="4680" w:hanging="360"/>
      </w:pPr>
      <w:rPr>
        <w:rFonts w:ascii="Symbol" w:hAnsi="Symbol" w:hint="default"/>
      </w:rPr>
    </w:lvl>
    <w:lvl w:ilvl="7" w:tplc="0C1A0003" w:tentative="1">
      <w:start w:val="1"/>
      <w:numFmt w:val="bullet"/>
      <w:lvlText w:val="o"/>
      <w:lvlJc w:val="left"/>
      <w:pPr>
        <w:ind w:left="5400" w:hanging="360"/>
      </w:pPr>
      <w:rPr>
        <w:rFonts w:ascii="Courier New" w:hAnsi="Courier New" w:cs="Courier New" w:hint="default"/>
      </w:rPr>
    </w:lvl>
    <w:lvl w:ilvl="8" w:tplc="0C1A0005" w:tentative="1">
      <w:start w:val="1"/>
      <w:numFmt w:val="bullet"/>
      <w:lvlText w:val=""/>
      <w:lvlJc w:val="left"/>
      <w:pPr>
        <w:ind w:left="6120" w:hanging="360"/>
      </w:pPr>
      <w:rPr>
        <w:rFonts w:ascii="Wingdings" w:hAnsi="Wingdings" w:hint="default"/>
      </w:rPr>
    </w:lvl>
  </w:abstractNum>
  <w:abstractNum w:abstractNumId="23">
    <w:nsid w:val="512C4E00"/>
    <w:multiLevelType w:val="hybridMultilevel"/>
    <w:tmpl w:val="315AD968"/>
    <w:lvl w:ilvl="0" w:tplc="48CC1D7C">
      <w:start w:val="1"/>
      <w:numFmt w:val="bullet"/>
      <w:lvlText w:val="-"/>
      <w:lvlJc w:val="left"/>
      <w:pPr>
        <w:tabs>
          <w:tab w:val="num" w:pos="1080"/>
        </w:tabs>
        <w:ind w:left="1080" w:hanging="360"/>
      </w:pPr>
      <w:rPr>
        <w:rFonts w:ascii="Times New Roman" w:eastAsia="Arial Unicode MS" w:hAnsi="Times New Roman" w:cs="Times New Roman" w:hint="default"/>
        <w:b/>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nsid w:val="578251AD"/>
    <w:multiLevelType w:val="multilevel"/>
    <w:tmpl w:val="578251AD"/>
    <w:lvl w:ilvl="0">
      <w:start w:val="1"/>
      <w:numFmt w:val="decimal"/>
      <w:lvlText w:val="%1)"/>
      <w:lvlJc w:val="left"/>
      <w:pPr>
        <w:tabs>
          <w:tab w:val="left" w:pos="-1080"/>
        </w:tabs>
        <w:ind w:left="360" w:hanging="360"/>
      </w:pPr>
      <w:rPr>
        <w:rFonts w:cs="Arial"/>
        <w:i w:val="0"/>
        <w:sz w:val="24"/>
      </w:rPr>
    </w:lvl>
    <w:lvl w:ilvl="1" w:tentative="1">
      <w:start w:val="1"/>
      <w:numFmt w:val="lowerLetter"/>
      <w:lvlText w:val="%2."/>
      <w:lvlJc w:val="left"/>
      <w:pPr>
        <w:tabs>
          <w:tab w:val="left" w:pos="-1080"/>
        </w:tabs>
        <w:ind w:left="1080" w:hanging="360"/>
      </w:pPr>
    </w:lvl>
    <w:lvl w:ilvl="2" w:tentative="1">
      <w:start w:val="1"/>
      <w:numFmt w:val="lowerRoman"/>
      <w:lvlText w:val="%2.%3."/>
      <w:lvlJc w:val="right"/>
      <w:pPr>
        <w:tabs>
          <w:tab w:val="left" w:pos="-1080"/>
        </w:tabs>
        <w:ind w:left="1800" w:hanging="180"/>
      </w:pPr>
    </w:lvl>
    <w:lvl w:ilvl="3" w:tentative="1">
      <w:start w:val="1"/>
      <w:numFmt w:val="decimal"/>
      <w:lvlText w:val="%2.%3.%4."/>
      <w:lvlJc w:val="left"/>
      <w:pPr>
        <w:tabs>
          <w:tab w:val="left" w:pos="-1080"/>
        </w:tabs>
        <w:ind w:left="2520" w:hanging="360"/>
      </w:pPr>
    </w:lvl>
    <w:lvl w:ilvl="4" w:tentative="1">
      <w:start w:val="1"/>
      <w:numFmt w:val="lowerLetter"/>
      <w:lvlText w:val="%2.%3.%4.%5."/>
      <w:lvlJc w:val="left"/>
      <w:pPr>
        <w:tabs>
          <w:tab w:val="left" w:pos="-1080"/>
        </w:tabs>
        <w:ind w:left="3240" w:hanging="360"/>
      </w:pPr>
    </w:lvl>
    <w:lvl w:ilvl="5" w:tentative="1">
      <w:start w:val="1"/>
      <w:numFmt w:val="lowerRoman"/>
      <w:lvlText w:val="%2.%3.%4.%5.%6."/>
      <w:lvlJc w:val="right"/>
      <w:pPr>
        <w:tabs>
          <w:tab w:val="left" w:pos="-1080"/>
        </w:tabs>
        <w:ind w:left="3960" w:hanging="180"/>
      </w:pPr>
    </w:lvl>
    <w:lvl w:ilvl="6" w:tentative="1">
      <w:start w:val="1"/>
      <w:numFmt w:val="decimal"/>
      <w:lvlText w:val="%2.%3.%4.%5.%6.%7."/>
      <w:lvlJc w:val="left"/>
      <w:pPr>
        <w:tabs>
          <w:tab w:val="left" w:pos="-1080"/>
        </w:tabs>
        <w:ind w:left="4680" w:hanging="360"/>
      </w:pPr>
    </w:lvl>
    <w:lvl w:ilvl="7" w:tentative="1">
      <w:start w:val="1"/>
      <w:numFmt w:val="lowerLetter"/>
      <w:lvlText w:val="%2.%3.%4.%5.%6.%7.%8."/>
      <w:lvlJc w:val="left"/>
      <w:pPr>
        <w:tabs>
          <w:tab w:val="left" w:pos="-1080"/>
        </w:tabs>
        <w:ind w:left="5400" w:hanging="360"/>
      </w:pPr>
    </w:lvl>
    <w:lvl w:ilvl="8" w:tentative="1">
      <w:start w:val="1"/>
      <w:numFmt w:val="lowerRoman"/>
      <w:lvlText w:val="%2.%3.%4.%5.%6.%7.%8.%9."/>
      <w:lvlJc w:val="right"/>
      <w:pPr>
        <w:tabs>
          <w:tab w:val="left" w:pos="-1080"/>
        </w:tabs>
        <w:ind w:left="6120" w:hanging="180"/>
      </w:pPr>
    </w:lvl>
  </w:abstractNum>
  <w:abstractNum w:abstractNumId="25">
    <w:nsid w:val="5D030232"/>
    <w:multiLevelType w:val="multilevel"/>
    <w:tmpl w:val="5D030232"/>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0420CDB"/>
    <w:multiLevelType w:val="multilevel"/>
    <w:tmpl w:val="60420CDB"/>
    <w:lvl w:ilvl="0">
      <w:start w:val="1"/>
      <w:numFmt w:val="bullet"/>
      <w:lvlText w:val="-"/>
      <w:lvlJc w:val="left"/>
      <w:pPr>
        <w:tabs>
          <w:tab w:val="left" w:pos="644"/>
        </w:tabs>
        <w:ind w:left="644" w:hanging="360"/>
      </w:pPr>
      <w:rPr>
        <w:rFonts w:ascii="Times New Roman" w:eastAsia="Arial Unicode MS" w:hAnsi="Times New Roman" w:cs="Times New Roman" w:hint="default"/>
        <w:b/>
      </w:rPr>
    </w:lvl>
    <w:lvl w:ilvl="1" w:tentative="1">
      <w:numFmt w:val="bullet"/>
      <w:lvlText w:val="-"/>
      <w:lvlJc w:val="left"/>
      <w:pPr>
        <w:tabs>
          <w:tab w:val="left" w:pos="1004"/>
        </w:tabs>
        <w:ind w:left="1004" w:hanging="360"/>
      </w:pPr>
      <w:rPr>
        <w:rFonts w:ascii="Times New Roman" w:eastAsia="Times New Roman" w:hAnsi="Times New Roman" w:cs="Times New Roman" w:hint="default"/>
        <w:b/>
      </w:rPr>
    </w:lvl>
    <w:lvl w:ilvl="2" w:tentative="1">
      <w:start w:val="1"/>
      <w:numFmt w:val="bullet"/>
      <w:lvlText w:val=""/>
      <w:lvlJc w:val="left"/>
      <w:pPr>
        <w:tabs>
          <w:tab w:val="left" w:pos="1724"/>
        </w:tabs>
        <w:ind w:left="1724" w:hanging="360"/>
      </w:pPr>
      <w:rPr>
        <w:rFonts w:ascii="Wingdings" w:hAnsi="Wingdings" w:hint="default"/>
      </w:rPr>
    </w:lvl>
    <w:lvl w:ilvl="3" w:tentative="1">
      <w:start w:val="1"/>
      <w:numFmt w:val="bullet"/>
      <w:lvlText w:val=""/>
      <w:lvlJc w:val="left"/>
      <w:pPr>
        <w:tabs>
          <w:tab w:val="left" w:pos="2444"/>
        </w:tabs>
        <w:ind w:left="2444" w:hanging="360"/>
      </w:pPr>
      <w:rPr>
        <w:rFonts w:ascii="Symbol" w:hAnsi="Symbol" w:hint="default"/>
      </w:rPr>
    </w:lvl>
    <w:lvl w:ilvl="4" w:tentative="1">
      <w:start w:val="1"/>
      <w:numFmt w:val="bullet"/>
      <w:lvlText w:val="o"/>
      <w:lvlJc w:val="left"/>
      <w:pPr>
        <w:tabs>
          <w:tab w:val="left" w:pos="3164"/>
        </w:tabs>
        <w:ind w:left="3164" w:hanging="360"/>
      </w:pPr>
      <w:rPr>
        <w:rFonts w:ascii="Courier New" w:hAnsi="Courier New" w:cs="Courier New" w:hint="default"/>
      </w:rPr>
    </w:lvl>
    <w:lvl w:ilvl="5" w:tentative="1">
      <w:start w:val="1"/>
      <w:numFmt w:val="bullet"/>
      <w:lvlText w:val=""/>
      <w:lvlJc w:val="left"/>
      <w:pPr>
        <w:tabs>
          <w:tab w:val="left" w:pos="3884"/>
        </w:tabs>
        <w:ind w:left="3884" w:hanging="360"/>
      </w:pPr>
      <w:rPr>
        <w:rFonts w:ascii="Wingdings" w:hAnsi="Wingdings" w:hint="default"/>
      </w:rPr>
    </w:lvl>
    <w:lvl w:ilvl="6" w:tentative="1">
      <w:start w:val="1"/>
      <w:numFmt w:val="bullet"/>
      <w:lvlText w:val=""/>
      <w:lvlJc w:val="left"/>
      <w:pPr>
        <w:tabs>
          <w:tab w:val="left" w:pos="4604"/>
        </w:tabs>
        <w:ind w:left="4604" w:hanging="360"/>
      </w:pPr>
      <w:rPr>
        <w:rFonts w:ascii="Symbol" w:hAnsi="Symbol" w:hint="default"/>
      </w:rPr>
    </w:lvl>
    <w:lvl w:ilvl="7" w:tentative="1">
      <w:start w:val="1"/>
      <w:numFmt w:val="bullet"/>
      <w:lvlText w:val="o"/>
      <w:lvlJc w:val="left"/>
      <w:pPr>
        <w:tabs>
          <w:tab w:val="left" w:pos="5324"/>
        </w:tabs>
        <w:ind w:left="5324" w:hanging="360"/>
      </w:pPr>
      <w:rPr>
        <w:rFonts w:ascii="Courier New" w:hAnsi="Courier New" w:cs="Courier New" w:hint="default"/>
      </w:rPr>
    </w:lvl>
    <w:lvl w:ilvl="8" w:tentative="1">
      <w:start w:val="1"/>
      <w:numFmt w:val="bullet"/>
      <w:lvlText w:val=""/>
      <w:lvlJc w:val="left"/>
      <w:pPr>
        <w:tabs>
          <w:tab w:val="left" w:pos="6044"/>
        </w:tabs>
        <w:ind w:left="6044" w:hanging="360"/>
      </w:pPr>
      <w:rPr>
        <w:rFonts w:ascii="Wingdings" w:hAnsi="Wingdings" w:hint="default"/>
      </w:rPr>
    </w:lvl>
  </w:abstractNum>
  <w:abstractNum w:abstractNumId="27">
    <w:nsid w:val="64CB0E9C"/>
    <w:multiLevelType w:val="hybridMultilevel"/>
    <w:tmpl w:val="747AD4A4"/>
    <w:lvl w:ilvl="0" w:tplc="48CC1D7C">
      <w:start w:val="1"/>
      <w:numFmt w:val="bullet"/>
      <w:lvlText w:val="-"/>
      <w:lvlJc w:val="left"/>
      <w:pPr>
        <w:ind w:left="360" w:hanging="360"/>
      </w:pPr>
      <w:rPr>
        <w:rFonts w:ascii="Times New Roman" w:eastAsia="Arial Unicode MS" w:hAnsi="Times New Roman" w:cs="Times New Roman" w:hint="default"/>
        <w:b/>
      </w:rPr>
    </w:lvl>
    <w:lvl w:ilvl="1" w:tplc="0C1A0019" w:tentative="1">
      <w:start w:val="1"/>
      <w:numFmt w:val="lowerLetter"/>
      <w:lvlText w:val="%2."/>
      <w:lvlJc w:val="left"/>
      <w:pPr>
        <w:ind w:left="-340" w:hanging="360"/>
      </w:pPr>
    </w:lvl>
    <w:lvl w:ilvl="2" w:tplc="0C1A001B" w:tentative="1">
      <w:start w:val="1"/>
      <w:numFmt w:val="lowerRoman"/>
      <w:lvlText w:val="%3."/>
      <w:lvlJc w:val="right"/>
      <w:pPr>
        <w:ind w:left="380" w:hanging="180"/>
      </w:pPr>
    </w:lvl>
    <w:lvl w:ilvl="3" w:tplc="0C1A000F" w:tentative="1">
      <w:start w:val="1"/>
      <w:numFmt w:val="decimal"/>
      <w:lvlText w:val="%4."/>
      <w:lvlJc w:val="left"/>
      <w:pPr>
        <w:ind w:left="1100" w:hanging="360"/>
      </w:pPr>
    </w:lvl>
    <w:lvl w:ilvl="4" w:tplc="0C1A0019" w:tentative="1">
      <w:start w:val="1"/>
      <w:numFmt w:val="lowerLetter"/>
      <w:lvlText w:val="%5."/>
      <w:lvlJc w:val="left"/>
      <w:pPr>
        <w:ind w:left="1820" w:hanging="360"/>
      </w:pPr>
    </w:lvl>
    <w:lvl w:ilvl="5" w:tplc="0C1A001B" w:tentative="1">
      <w:start w:val="1"/>
      <w:numFmt w:val="lowerRoman"/>
      <w:lvlText w:val="%6."/>
      <w:lvlJc w:val="right"/>
      <w:pPr>
        <w:ind w:left="2540" w:hanging="180"/>
      </w:pPr>
    </w:lvl>
    <w:lvl w:ilvl="6" w:tplc="0C1A000F" w:tentative="1">
      <w:start w:val="1"/>
      <w:numFmt w:val="decimal"/>
      <w:lvlText w:val="%7."/>
      <w:lvlJc w:val="left"/>
      <w:pPr>
        <w:ind w:left="3260" w:hanging="360"/>
      </w:pPr>
    </w:lvl>
    <w:lvl w:ilvl="7" w:tplc="0C1A0019" w:tentative="1">
      <w:start w:val="1"/>
      <w:numFmt w:val="lowerLetter"/>
      <w:lvlText w:val="%8."/>
      <w:lvlJc w:val="left"/>
      <w:pPr>
        <w:ind w:left="3980" w:hanging="360"/>
      </w:pPr>
    </w:lvl>
    <w:lvl w:ilvl="8" w:tplc="0C1A001B" w:tentative="1">
      <w:start w:val="1"/>
      <w:numFmt w:val="lowerRoman"/>
      <w:lvlText w:val="%9."/>
      <w:lvlJc w:val="right"/>
      <w:pPr>
        <w:ind w:left="4700" w:hanging="180"/>
      </w:pPr>
    </w:lvl>
  </w:abstractNum>
  <w:abstractNum w:abstractNumId="28">
    <w:nsid w:val="6EBB5E77"/>
    <w:multiLevelType w:val="multilevel"/>
    <w:tmpl w:val="6EBB5E77"/>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800756"/>
    <w:multiLevelType w:val="multilevel"/>
    <w:tmpl w:val="71800756"/>
    <w:lvl w:ilvl="0">
      <w:start w:val="1"/>
      <w:numFmt w:val="decimal"/>
      <w:lvlText w:val="%1."/>
      <w:lvlJc w:val="left"/>
      <w:pPr>
        <w:tabs>
          <w:tab w:val="left" w:pos="1080"/>
        </w:tabs>
        <w:ind w:left="1080" w:hanging="360"/>
      </w:pPr>
      <w:rPr>
        <w:b/>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30">
    <w:nsid w:val="721F6828"/>
    <w:multiLevelType w:val="hybridMultilevel"/>
    <w:tmpl w:val="E7A08104"/>
    <w:lvl w:ilvl="0" w:tplc="9ABA6C1C">
      <w:start w:val="30"/>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9047151"/>
    <w:multiLevelType w:val="hybridMultilevel"/>
    <w:tmpl w:val="26B2C8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E2E04CA"/>
    <w:multiLevelType w:val="multilevel"/>
    <w:tmpl w:val="7E2E04CA"/>
    <w:lvl w:ilvl="0">
      <w:numFmt w:val="bullet"/>
      <w:lvlText w:val="-"/>
      <w:lvlJc w:val="left"/>
      <w:pPr>
        <w:tabs>
          <w:tab w:val="left" w:pos="1080"/>
        </w:tabs>
        <w:ind w:left="1080" w:hanging="360"/>
      </w:pPr>
      <w:rPr>
        <w:rFonts w:ascii="Times New Roman" w:eastAsia="Times New Roman" w:hAnsi="Times New Roman" w:cs="Times New Roman" w:hint="default"/>
      </w:rPr>
    </w:lvl>
    <w:lvl w:ilvl="1" w:tentative="1">
      <w:start w:val="1"/>
      <w:numFmt w:val="bullet"/>
      <w:lvlText w:val="o"/>
      <w:lvlJc w:val="left"/>
      <w:pPr>
        <w:tabs>
          <w:tab w:val="left" w:pos="720"/>
        </w:tabs>
        <w:ind w:left="720" w:hanging="360"/>
      </w:pPr>
      <w:rPr>
        <w:rFonts w:ascii="Courier New" w:hAnsi="Courier New" w:cs="Courier New" w:hint="default"/>
      </w:rPr>
    </w:lvl>
    <w:lvl w:ilvl="2" w:tentative="1">
      <w:start w:val="1"/>
      <w:numFmt w:val="bullet"/>
      <w:lvlText w:val=""/>
      <w:lvlJc w:val="left"/>
      <w:pPr>
        <w:tabs>
          <w:tab w:val="left" w:pos="1440"/>
        </w:tabs>
        <w:ind w:left="1440" w:hanging="360"/>
      </w:pPr>
      <w:rPr>
        <w:rFonts w:ascii="Wingdings" w:hAnsi="Wingdings" w:hint="default"/>
      </w:rPr>
    </w:lvl>
    <w:lvl w:ilvl="3" w:tentative="1">
      <w:start w:val="1"/>
      <w:numFmt w:val="bullet"/>
      <w:lvlText w:val=""/>
      <w:lvlJc w:val="left"/>
      <w:pPr>
        <w:tabs>
          <w:tab w:val="left" w:pos="2160"/>
        </w:tabs>
        <w:ind w:left="2160" w:hanging="360"/>
      </w:pPr>
      <w:rPr>
        <w:rFonts w:ascii="Symbol" w:hAnsi="Symbol" w:hint="default"/>
      </w:rPr>
    </w:lvl>
    <w:lvl w:ilvl="4" w:tentative="1">
      <w:start w:val="1"/>
      <w:numFmt w:val="bullet"/>
      <w:lvlText w:val="o"/>
      <w:lvlJc w:val="left"/>
      <w:pPr>
        <w:tabs>
          <w:tab w:val="left" w:pos="2880"/>
        </w:tabs>
        <w:ind w:left="2880" w:hanging="360"/>
      </w:pPr>
      <w:rPr>
        <w:rFonts w:ascii="Courier New" w:hAnsi="Courier New" w:cs="Courier New" w:hint="default"/>
      </w:rPr>
    </w:lvl>
    <w:lvl w:ilvl="5" w:tentative="1">
      <w:start w:val="1"/>
      <w:numFmt w:val="bullet"/>
      <w:lvlText w:val=""/>
      <w:lvlJc w:val="left"/>
      <w:pPr>
        <w:tabs>
          <w:tab w:val="left" w:pos="3600"/>
        </w:tabs>
        <w:ind w:left="3600" w:hanging="360"/>
      </w:pPr>
      <w:rPr>
        <w:rFonts w:ascii="Wingdings" w:hAnsi="Wingdings" w:hint="default"/>
      </w:rPr>
    </w:lvl>
    <w:lvl w:ilvl="6" w:tentative="1">
      <w:start w:val="1"/>
      <w:numFmt w:val="bullet"/>
      <w:lvlText w:val=""/>
      <w:lvlJc w:val="left"/>
      <w:pPr>
        <w:tabs>
          <w:tab w:val="left" w:pos="4320"/>
        </w:tabs>
        <w:ind w:left="4320" w:hanging="360"/>
      </w:pPr>
      <w:rPr>
        <w:rFonts w:ascii="Symbol" w:hAnsi="Symbol" w:hint="default"/>
      </w:rPr>
    </w:lvl>
    <w:lvl w:ilvl="7" w:tentative="1">
      <w:start w:val="1"/>
      <w:numFmt w:val="bullet"/>
      <w:lvlText w:val="o"/>
      <w:lvlJc w:val="left"/>
      <w:pPr>
        <w:tabs>
          <w:tab w:val="left" w:pos="5040"/>
        </w:tabs>
        <w:ind w:left="5040" w:hanging="360"/>
      </w:pPr>
      <w:rPr>
        <w:rFonts w:ascii="Courier New" w:hAnsi="Courier New" w:cs="Courier New" w:hint="default"/>
      </w:rPr>
    </w:lvl>
    <w:lvl w:ilvl="8" w:tentative="1">
      <w:start w:val="1"/>
      <w:numFmt w:val="bullet"/>
      <w:lvlText w:val=""/>
      <w:lvlJc w:val="left"/>
      <w:pPr>
        <w:tabs>
          <w:tab w:val="left" w:pos="5760"/>
        </w:tabs>
        <w:ind w:left="5760" w:hanging="360"/>
      </w:pPr>
      <w:rPr>
        <w:rFonts w:ascii="Wingdings" w:hAnsi="Wingdings" w:hint="default"/>
      </w:rPr>
    </w:lvl>
  </w:abstractNum>
  <w:abstractNum w:abstractNumId="33">
    <w:nsid w:val="7F9310D4"/>
    <w:multiLevelType w:val="multilevel"/>
    <w:tmpl w:val="7F9310D4"/>
    <w:lvl w:ilvl="0" w:tentative="1">
      <w:start w:val="1"/>
      <w:numFmt w:val="decimal"/>
      <w:lvlText w:val="%1)"/>
      <w:lvlJc w:val="left"/>
      <w:pPr>
        <w:tabs>
          <w:tab w:val="left" w:pos="360"/>
        </w:tabs>
        <w:ind w:left="360" w:hanging="360"/>
      </w:pPr>
      <w:rPr>
        <w:rFonts w:hint="default"/>
        <w:i w:val="0"/>
        <w:sz w:val="24"/>
      </w:rPr>
    </w:lvl>
    <w:lvl w:ilvl="1">
      <w:start w:val="1"/>
      <w:numFmt w:val="decimal"/>
      <w:lvlText w:val="%2)"/>
      <w:lvlJc w:val="left"/>
      <w:pPr>
        <w:tabs>
          <w:tab w:val="left" w:pos="720"/>
        </w:tabs>
        <w:ind w:left="720" w:hanging="360"/>
      </w:pPr>
      <w:rPr>
        <w:rFonts w:hint="default"/>
        <w:i w:val="0"/>
      </w:rPr>
    </w:lvl>
    <w:lvl w:ilvl="2" w:tentative="1">
      <w:start w:val="1"/>
      <w:numFmt w:val="lowerRoman"/>
      <w:lvlText w:val="%3)"/>
      <w:lvlJc w:val="left"/>
      <w:pPr>
        <w:tabs>
          <w:tab w:val="left" w:pos="1080"/>
        </w:tabs>
        <w:ind w:left="1080" w:hanging="360"/>
      </w:pPr>
      <w:rPr>
        <w:rFonts w:hint="default"/>
      </w:rPr>
    </w:lvl>
    <w:lvl w:ilvl="3" w:tentative="1">
      <w:start w:val="1"/>
      <w:numFmt w:val="decimal"/>
      <w:lvlText w:val="(%4)"/>
      <w:lvlJc w:val="left"/>
      <w:pPr>
        <w:tabs>
          <w:tab w:val="left" w:pos="1440"/>
        </w:tabs>
        <w:ind w:left="1440" w:hanging="360"/>
      </w:pPr>
      <w:rPr>
        <w:rFonts w:hint="default"/>
      </w:rPr>
    </w:lvl>
    <w:lvl w:ilvl="4" w:tentative="1">
      <w:start w:val="1"/>
      <w:numFmt w:val="lowerLetter"/>
      <w:lvlText w:val="(%5)"/>
      <w:lvlJc w:val="left"/>
      <w:pPr>
        <w:tabs>
          <w:tab w:val="left" w:pos="1800"/>
        </w:tabs>
        <w:ind w:left="1800" w:hanging="360"/>
      </w:pPr>
      <w:rPr>
        <w:rFonts w:hint="default"/>
      </w:rPr>
    </w:lvl>
    <w:lvl w:ilvl="5" w:tentative="1">
      <w:start w:val="1"/>
      <w:numFmt w:val="lowerRoman"/>
      <w:lvlText w:val="(%6)"/>
      <w:lvlJc w:val="left"/>
      <w:pPr>
        <w:tabs>
          <w:tab w:val="left" w:pos="2160"/>
        </w:tabs>
        <w:ind w:left="2160" w:hanging="360"/>
      </w:pPr>
      <w:rPr>
        <w:rFonts w:hint="default"/>
      </w:rPr>
    </w:lvl>
    <w:lvl w:ilvl="6" w:tentative="1">
      <w:start w:val="1"/>
      <w:numFmt w:val="decimal"/>
      <w:lvlText w:val="%7."/>
      <w:lvlJc w:val="left"/>
      <w:pPr>
        <w:tabs>
          <w:tab w:val="left" w:pos="2520"/>
        </w:tabs>
        <w:ind w:left="2520" w:hanging="360"/>
      </w:pPr>
      <w:rPr>
        <w:rFonts w:hint="default"/>
      </w:rPr>
    </w:lvl>
    <w:lvl w:ilvl="7" w:tentative="1">
      <w:start w:val="1"/>
      <w:numFmt w:val="lowerLetter"/>
      <w:lvlText w:val="%8."/>
      <w:lvlJc w:val="left"/>
      <w:pPr>
        <w:tabs>
          <w:tab w:val="left" w:pos="2880"/>
        </w:tabs>
        <w:ind w:left="2880" w:hanging="360"/>
      </w:pPr>
      <w:rPr>
        <w:rFonts w:hint="default"/>
      </w:rPr>
    </w:lvl>
    <w:lvl w:ilvl="8" w:tentative="1">
      <w:start w:val="1"/>
      <w:numFmt w:val="lowerRoman"/>
      <w:lvlText w:val="%9."/>
      <w:lvlJc w:val="left"/>
      <w:pPr>
        <w:tabs>
          <w:tab w:val="left" w:pos="3240"/>
        </w:tabs>
        <w:ind w:left="3240" w:hanging="360"/>
      </w:pPr>
      <w:rPr>
        <w:rFonts w:hint="default"/>
      </w:rPr>
    </w:lvl>
  </w:abstractNum>
  <w:num w:numId="1">
    <w:abstractNumId w:val="15"/>
  </w:num>
  <w:num w:numId="2">
    <w:abstractNumId w:val="28"/>
  </w:num>
  <w:num w:numId="3">
    <w:abstractNumId w:val="21"/>
  </w:num>
  <w:num w:numId="4">
    <w:abstractNumId w:val="20"/>
  </w:num>
  <w:num w:numId="5">
    <w:abstractNumId w:val="10"/>
  </w:num>
  <w:num w:numId="6">
    <w:abstractNumId w:val="25"/>
  </w:num>
  <w:num w:numId="7">
    <w:abstractNumId w:val="19"/>
  </w:num>
  <w:num w:numId="8">
    <w:abstractNumId w:val="17"/>
  </w:num>
  <w:num w:numId="9">
    <w:abstractNumId w:val="0"/>
  </w:num>
  <w:num w:numId="10">
    <w:abstractNumId w:val="24"/>
  </w:num>
  <w:num w:numId="11">
    <w:abstractNumId w:val="9"/>
  </w:num>
  <w:num w:numId="12">
    <w:abstractNumId w:val="29"/>
  </w:num>
  <w:num w:numId="13">
    <w:abstractNumId w:val="3"/>
  </w:num>
  <w:num w:numId="14">
    <w:abstractNumId w:val="6"/>
  </w:num>
  <w:num w:numId="15">
    <w:abstractNumId w:val="7"/>
  </w:num>
  <w:num w:numId="16">
    <w:abstractNumId w:val="32"/>
  </w:num>
  <w:num w:numId="17">
    <w:abstractNumId w:val="2"/>
  </w:num>
  <w:num w:numId="18">
    <w:abstractNumId w:val="33"/>
  </w:num>
  <w:num w:numId="19">
    <w:abstractNumId w:val="1"/>
  </w:num>
  <w:num w:numId="20">
    <w:abstractNumId w:val="26"/>
  </w:num>
  <w:num w:numId="21">
    <w:abstractNumId w:val="16"/>
  </w:num>
  <w:num w:numId="22">
    <w:abstractNumId w:val="11"/>
  </w:num>
  <w:num w:numId="23">
    <w:abstractNumId w:val="23"/>
  </w:num>
  <w:num w:numId="24">
    <w:abstractNumId w:val="27"/>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2"/>
  </w:num>
  <w:num w:numId="28">
    <w:abstractNumId w:val="4"/>
  </w:num>
  <w:num w:numId="29">
    <w:abstractNumId w:val="8"/>
  </w:num>
  <w:num w:numId="30">
    <w:abstractNumId w:val="18"/>
  </w:num>
  <w:num w:numId="31">
    <w:abstractNumId w:val="30"/>
  </w:num>
  <w:num w:numId="32">
    <w:abstractNumId w:val="14"/>
  </w:num>
  <w:num w:numId="33">
    <w:abstractNumId w:val="13"/>
  </w:num>
  <w:num w:numId="34">
    <w:abstractNumId w:val="12"/>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08"/>
  <w:hyphenationZone w:val="425"/>
  <w:characterSpacingControl w:val="doNotCompress"/>
  <w:hdrShapeDefaults>
    <o:shapedefaults v:ext="edit" spidmax="24578"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doNotLeaveBackslashAlone/>
    <w:ulTrailSpace/>
    <w:doNotExpandShiftReturn/>
    <w:useFELayout/>
  </w:compat>
  <w:rsids>
    <w:rsidRoot w:val="00F50E7E"/>
    <w:rsid w:val="00012C9D"/>
    <w:rsid w:val="000131E5"/>
    <w:rsid w:val="000233B1"/>
    <w:rsid w:val="0006711F"/>
    <w:rsid w:val="000741DB"/>
    <w:rsid w:val="000A63FF"/>
    <w:rsid w:val="000C2F19"/>
    <w:rsid w:val="000C3550"/>
    <w:rsid w:val="000C3C53"/>
    <w:rsid w:val="000D163E"/>
    <w:rsid w:val="000D3B59"/>
    <w:rsid w:val="000D6BDD"/>
    <w:rsid w:val="00113A98"/>
    <w:rsid w:val="00124A38"/>
    <w:rsid w:val="001251C6"/>
    <w:rsid w:val="001467AD"/>
    <w:rsid w:val="00167D0F"/>
    <w:rsid w:val="00183FE9"/>
    <w:rsid w:val="00191535"/>
    <w:rsid w:val="001B7AE9"/>
    <w:rsid w:val="001E1E9E"/>
    <w:rsid w:val="001F3777"/>
    <w:rsid w:val="001F6B22"/>
    <w:rsid w:val="00224FB2"/>
    <w:rsid w:val="002368DC"/>
    <w:rsid w:val="0025256B"/>
    <w:rsid w:val="00283C12"/>
    <w:rsid w:val="00287661"/>
    <w:rsid w:val="0029390F"/>
    <w:rsid w:val="002A13B7"/>
    <w:rsid w:val="002B4156"/>
    <w:rsid w:val="00323A9C"/>
    <w:rsid w:val="003261E2"/>
    <w:rsid w:val="003A3719"/>
    <w:rsid w:val="003A7BB7"/>
    <w:rsid w:val="003C36E3"/>
    <w:rsid w:val="003D334E"/>
    <w:rsid w:val="003D3469"/>
    <w:rsid w:val="003D4432"/>
    <w:rsid w:val="003E0D62"/>
    <w:rsid w:val="003F1934"/>
    <w:rsid w:val="003F25A2"/>
    <w:rsid w:val="0042737C"/>
    <w:rsid w:val="00442E15"/>
    <w:rsid w:val="004520E9"/>
    <w:rsid w:val="00463390"/>
    <w:rsid w:val="004827F5"/>
    <w:rsid w:val="00484A71"/>
    <w:rsid w:val="00485DBD"/>
    <w:rsid w:val="00492D8B"/>
    <w:rsid w:val="00493206"/>
    <w:rsid w:val="004A1300"/>
    <w:rsid w:val="004A22CC"/>
    <w:rsid w:val="004A47FE"/>
    <w:rsid w:val="004B7864"/>
    <w:rsid w:val="004C3002"/>
    <w:rsid w:val="004C4659"/>
    <w:rsid w:val="004C7D12"/>
    <w:rsid w:val="004D5942"/>
    <w:rsid w:val="00505B21"/>
    <w:rsid w:val="00510381"/>
    <w:rsid w:val="00522FBA"/>
    <w:rsid w:val="0052367A"/>
    <w:rsid w:val="005371E7"/>
    <w:rsid w:val="005529CF"/>
    <w:rsid w:val="005541C9"/>
    <w:rsid w:val="0056167A"/>
    <w:rsid w:val="005628B7"/>
    <w:rsid w:val="0058237D"/>
    <w:rsid w:val="005A2847"/>
    <w:rsid w:val="005D6235"/>
    <w:rsid w:val="005D79C9"/>
    <w:rsid w:val="005E17E8"/>
    <w:rsid w:val="005F4E41"/>
    <w:rsid w:val="0061028D"/>
    <w:rsid w:val="006159A8"/>
    <w:rsid w:val="006661AA"/>
    <w:rsid w:val="0066681E"/>
    <w:rsid w:val="0067027C"/>
    <w:rsid w:val="0067264E"/>
    <w:rsid w:val="00682551"/>
    <w:rsid w:val="00691555"/>
    <w:rsid w:val="00695BBE"/>
    <w:rsid w:val="006C4284"/>
    <w:rsid w:val="006F7DC2"/>
    <w:rsid w:val="007050A6"/>
    <w:rsid w:val="007369F2"/>
    <w:rsid w:val="00744DC3"/>
    <w:rsid w:val="00750ADF"/>
    <w:rsid w:val="00772B41"/>
    <w:rsid w:val="007C7B3F"/>
    <w:rsid w:val="007D5052"/>
    <w:rsid w:val="007D51C2"/>
    <w:rsid w:val="007D7DEF"/>
    <w:rsid w:val="007D7F0C"/>
    <w:rsid w:val="00805CA9"/>
    <w:rsid w:val="00812029"/>
    <w:rsid w:val="00821EB1"/>
    <w:rsid w:val="00826F04"/>
    <w:rsid w:val="00834701"/>
    <w:rsid w:val="00836B9E"/>
    <w:rsid w:val="00855D5E"/>
    <w:rsid w:val="008963C6"/>
    <w:rsid w:val="008A0594"/>
    <w:rsid w:val="008A4939"/>
    <w:rsid w:val="009010E1"/>
    <w:rsid w:val="00902A16"/>
    <w:rsid w:val="00931E9A"/>
    <w:rsid w:val="00947C16"/>
    <w:rsid w:val="009505AF"/>
    <w:rsid w:val="00954639"/>
    <w:rsid w:val="00961B03"/>
    <w:rsid w:val="00965797"/>
    <w:rsid w:val="00973C67"/>
    <w:rsid w:val="00986C7D"/>
    <w:rsid w:val="00987E07"/>
    <w:rsid w:val="009A4A10"/>
    <w:rsid w:val="009A6998"/>
    <w:rsid w:val="009A7603"/>
    <w:rsid w:val="009B015E"/>
    <w:rsid w:val="009C6723"/>
    <w:rsid w:val="009C767B"/>
    <w:rsid w:val="009F7649"/>
    <w:rsid w:val="00A00675"/>
    <w:rsid w:val="00A16F11"/>
    <w:rsid w:val="00A25285"/>
    <w:rsid w:val="00A71FB1"/>
    <w:rsid w:val="00A74858"/>
    <w:rsid w:val="00A755DD"/>
    <w:rsid w:val="00A932AC"/>
    <w:rsid w:val="00A93444"/>
    <w:rsid w:val="00AA1AEB"/>
    <w:rsid w:val="00AC6057"/>
    <w:rsid w:val="00AD0973"/>
    <w:rsid w:val="00AF1A3D"/>
    <w:rsid w:val="00AF7960"/>
    <w:rsid w:val="00B06D14"/>
    <w:rsid w:val="00B12C49"/>
    <w:rsid w:val="00B171A4"/>
    <w:rsid w:val="00B213B2"/>
    <w:rsid w:val="00B507AC"/>
    <w:rsid w:val="00B54084"/>
    <w:rsid w:val="00B61F11"/>
    <w:rsid w:val="00B74FC2"/>
    <w:rsid w:val="00B95E49"/>
    <w:rsid w:val="00BA3D5F"/>
    <w:rsid w:val="00BA5589"/>
    <w:rsid w:val="00BA7E77"/>
    <w:rsid w:val="00BB2A5B"/>
    <w:rsid w:val="00BB3952"/>
    <w:rsid w:val="00BB4CDB"/>
    <w:rsid w:val="00BC5A97"/>
    <w:rsid w:val="00BF0188"/>
    <w:rsid w:val="00BF3EB4"/>
    <w:rsid w:val="00BF4041"/>
    <w:rsid w:val="00C12965"/>
    <w:rsid w:val="00C406E4"/>
    <w:rsid w:val="00C45FDD"/>
    <w:rsid w:val="00C822D6"/>
    <w:rsid w:val="00C9305E"/>
    <w:rsid w:val="00CA693E"/>
    <w:rsid w:val="00CA76C8"/>
    <w:rsid w:val="00CB224F"/>
    <w:rsid w:val="00CB3FEA"/>
    <w:rsid w:val="00CC1383"/>
    <w:rsid w:val="00CC3201"/>
    <w:rsid w:val="00CE390C"/>
    <w:rsid w:val="00D2148C"/>
    <w:rsid w:val="00D34A12"/>
    <w:rsid w:val="00D445E8"/>
    <w:rsid w:val="00D54EDF"/>
    <w:rsid w:val="00D6392B"/>
    <w:rsid w:val="00D773B5"/>
    <w:rsid w:val="00D877A1"/>
    <w:rsid w:val="00DA15F4"/>
    <w:rsid w:val="00DB4446"/>
    <w:rsid w:val="00DC5C1F"/>
    <w:rsid w:val="00DD0AAB"/>
    <w:rsid w:val="00E21D8D"/>
    <w:rsid w:val="00E21E7F"/>
    <w:rsid w:val="00E3347F"/>
    <w:rsid w:val="00E420AB"/>
    <w:rsid w:val="00E515A7"/>
    <w:rsid w:val="00E5652E"/>
    <w:rsid w:val="00E606ED"/>
    <w:rsid w:val="00E66747"/>
    <w:rsid w:val="00E90520"/>
    <w:rsid w:val="00E9561A"/>
    <w:rsid w:val="00EC7FD6"/>
    <w:rsid w:val="00ED29A1"/>
    <w:rsid w:val="00ED4DD1"/>
    <w:rsid w:val="00ED6C8D"/>
    <w:rsid w:val="00EE686B"/>
    <w:rsid w:val="00F05B73"/>
    <w:rsid w:val="00F13273"/>
    <w:rsid w:val="00F14915"/>
    <w:rsid w:val="00F1739E"/>
    <w:rsid w:val="00F26E12"/>
    <w:rsid w:val="00F37172"/>
    <w:rsid w:val="00F4363A"/>
    <w:rsid w:val="00F50062"/>
    <w:rsid w:val="00F50E7E"/>
    <w:rsid w:val="00F61B66"/>
    <w:rsid w:val="00F630DE"/>
    <w:rsid w:val="00F73DE0"/>
    <w:rsid w:val="00FB0378"/>
    <w:rsid w:val="00FD1552"/>
    <w:rsid w:val="00FD380D"/>
    <w:rsid w:val="00FD6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lsdException w:name="footer" w:semiHidden="0"/>
    <w:lsdException w:name="caption" w:semiHidden="0" w:unhideWhenUsed="0" w:qFormat="1"/>
    <w:lsdException w:name="List" w:semiHidden="0" w:unhideWhenUsed="0"/>
    <w:lsdException w:name="Title" w:semiHidden="0" w:uiPriority="10" w:unhideWhenUsed="0" w:qFormat="1"/>
    <w:lsdException w:name="Default Paragraph Font" w:uiPriority="1"/>
    <w:lsdException w:name="Body Text" w:semiHidden="0" w:unhideWhenUsed="0"/>
    <w:lsdException w:name="Body Text Indent" w:semiHidden="0" w:unhideWhenUsed="0"/>
    <w:lsdException w:name="Subtitle" w:semiHidden="0" w:uiPriority="11" w:unhideWhenUsed="0" w:qFormat="1"/>
    <w:lsdException w:name="Body Text 2" w:semiHidden="0" w:unhideWhenUsed="0"/>
    <w:lsdException w:name="Body Text 3"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E7E"/>
    <w:pPr>
      <w:spacing w:after="200" w:line="276" w:lineRule="auto"/>
      <w:jc w:val="both"/>
    </w:pPr>
    <w:rPr>
      <w:rFonts w:ascii="Calibri" w:eastAsia="Calibri" w:hAnsi="Calibri"/>
      <w:sz w:val="22"/>
      <w:szCs w:val="22"/>
    </w:rPr>
  </w:style>
  <w:style w:type="paragraph" w:styleId="Heading1">
    <w:name w:val="heading 1"/>
    <w:basedOn w:val="Normal"/>
    <w:next w:val="BodyText"/>
    <w:link w:val="Heading1Char"/>
    <w:qFormat/>
    <w:rsid w:val="00F50E7E"/>
    <w:pPr>
      <w:keepNext/>
      <w:keepLines/>
      <w:suppressAutoHyphens/>
      <w:spacing w:before="480" w:line="100" w:lineRule="atLeast"/>
      <w:jc w:val="left"/>
      <w:outlineLvl w:val="0"/>
    </w:pPr>
    <w:rPr>
      <w:rFonts w:ascii="Cambria" w:eastAsia="Arial Unicode MS" w:hAnsi="Cambria" w:cs="font102"/>
      <w:b/>
      <w:bCs/>
      <w:color w:val="365F91"/>
      <w:kern w:val="1"/>
      <w:sz w:val="28"/>
      <w:szCs w:val="28"/>
      <w:lang w:eastAsia="ar-SA"/>
    </w:rPr>
  </w:style>
  <w:style w:type="paragraph" w:styleId="Heading2">
    <w:name w:val="heading 2"/>
    <w:basedOn w:val="Normal"/>
    <w:next w:val="BodyText"/>
    <w:link w:val="Heading2Char"/>
    <w:qFormat/>
    <w:rsid w:val="00F50E7E"/>
    <w:pPr>
      <w:keepNext/>
      <w:tabs>
        <w:tab w:val="left" w:pos="0"/>
      </w:tabs>
      <w:suppressAutoHyphens/>
      <w:spacing w:line="100" w:lineRule="atLeast"/>
      <w:ind w:left="1143" w:hanging="576"/>
      <w:jc w:val="center"/>
      <w:outlineLvl w:val="1"/>
    </w:pPr>
    <w:rPr>
      <w:rFonts w:ascii="Book Antiqua" w:eastAsia="Times New Roman" w:hAnsi="Book Antiqua"/>
      <w:b/>
      <w:bCs/>
      <w:color w:val="000000"/>
      <w:kern w:val="1"/>
      <w:sz w:val="28"/>
      <w:szCs w:val="24"/>
      <w:lang w:eastAsia="ar-SA"/>
    </w:rPr>
  </w:style>
  <w:style w:type="paragraph" w:styleId="Heading3">
    <w:name w:val="heading 3"/>
    <w:basedOn w:val="Normal"/>
    <w:next w:val="BodyText"/>
    <w:link w:val="Heading3Char"/>
    <w:qFormat/>
    <w:rsid w:val="00F50E7E"/>
    <w:pPr>
      <w:keepNext/>
      <w:tabs>
        <w:tab w:val="left" w:pos="0"/>
      </w:tabs>
      <w:suppressAutoHyphens/>
      <w:spacing w:before="240" w:after="60" w:line="100" w:lineRule="atLeast"/>
      <w:ind w:left="720" w:hanging="720"/>
      <w:jc w:val="left"/>
      <w:outlineLvl w:val="2"/>
    </w:pPr>
    <w:rPr>
      <w:rFonts w:ascii="Arial" w:eastAsia="Times New Roman" w:hAnsi="Arial"/>
      <w:b/>
      <w:bCs/>
      <w:color w:val="000000"/>
      <w:kern w:val="1"/>
      <w:sz w:val="26"/>
      <w:szCs w:val="26"/>
      <w:lang w:eastAsia="ar-SA"/>
    </w:rPr>
  </w:style>
  <w:style w:type="paragraph" w:styleId="Heading4">
    <w:name w:val="heading 4"/>
    <w:basedOn w:val="Normal"/>
    <w:next w:val="BodyText"/>
    <w:link w:val="Heading4Char"/>
    <w:qFormat/>
    <w:rsid w:val="00F50E7E"/>
    <w:pPr>
      <w:keepNext/>
      <w:tabs>
        <w:tab w:val="left" w:pos="0"/>
      </w:tabs>
      <w:suppressAutoHyphens/>
      <w:spacing w:line="100" w:lineRule="atLeast"/>
      <w:ind w:left="864" w:hanging="864"/>
      <w:jc w:val="center"/>
      <w:outlineLvl w:val="3"/>
    </w:pPr>
    <w:rPr>
      <w:rFonts w:ascii="Book Antiqua" w:eastAsia="Times New Roman" w:hAnsi="Book Antiqua"/>
      <w:b/>
      <w:bCs/>
      <w:color w:val="000000"/>
      <w:kern w:val="1"/>
      <w:sz w:val="28"/>
      <w:szCs w:val="24"/>
      <w:u w:val="single"/>
      <w:lang w:eastAsia="ar-SA"/>
    </w:rPr>
  </w:style>
  <w:style w:type="paragraph" w:styleId="Heading5">
    <w:name w:val="heading 5"/>
    <w:basedOn w:val="Normal"/>
    <w:next w:val="BodyText"/>
    <w:link w:val="Heading5Char"/>
    <w:qFormat/>
    <w:rsid w:val="00F50E7E"/>
    <w:pPr>
      <w:tabs>
        <w:tab w:val="left" w:pos="0"/>
      </w:tabs>
      <w:suppressAutoHyphens/>
      <w:spacing w:before="240" w:after="60" w:line="100" w:lineRule="atLeast"/>
      <w:ind w:left="1008" w:hanging="1008"/>
      <w:jc w:val="left"/>
      <w:outlineLvl w:val="4"/>
    </w:pPr>
    <w:rPr>
      <w:rFonts w:ascii="Times New Roman" w:eastAsia="Times New Roman" w:hAnsi="Times New Roman"/>
      <w:b/>
      <w:bCs/>
      <w:i/>
      <w:iCs/>
      <w:color w:val="000000"/>
      <w:kern w:val="1"/>
      <w:sz w:val="26"/>
      <w:szCs w:val="26"/>
      <w:lang w:eastAsia="ar-SA"/>
    </w:rPr>
  </w:style>
  <w:style w:type="paragraph" w:styleId="Heading6">
    <w:name w:val="heading 6"/>
    <w:basedOn w:val="Normal"/>
    <w:next w:val="BodyText"/>
    <w:link w:val="Heading6Char"/>
    <w:qFormat/>
    <w:rsid w:val="00F50E7E"/>
    <w:pPr>
      <w:keepNext/>
      <w:tabs>
        <w:tab w:val="left" w:pos="0"/>
      </w:tabs>
      <w:suppressAutoHyphens/>
      <w:spacing w:line="100" w:lineRule="atLeast"/>
      <w:ind w:left="1152" w:hanging="1152"/>
      <w:jc w:val="left"/>
      <w:outlineLvl w:val="5"/>
    </w:pPr>
    <w:rPr>
      <w:rFonts w:ascii="Book Antiqua" w:eastAsia="Times New Roman" w:hAnsi="Book Antiqua"/>
      <w:color w:val="000000"/>
      <w:kern w:val="1"/>
      <w:sz w:val="28"/>
      <w:szCs w:val="24"/>
      <w:lang w:eastAsia="ar-SA"/>
    </w:rPr>
  </w:style>
  <w:style w:type="paragraph" w:styleId="Heading7">
    <w:name w:val="heading 7"/>
    <w:basedOn w:val="Normal"/>
    <w:next w:val="BodyText"/>
    <w:link w:val="Heading7Char"/>
    <w:qFormat/>
    <w:rsid w:val="00F50E7E"/>
    <w:pPr>
      <w:keepNext/>
      <w:tabs>
        <w:tab w:val="left"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F50E7E"/>
    <w:pPr>
      <w:keepNext/>
      <w:tabs>
        <w:tab w:val="left" w:pos="0"/>
      </w:tabs>
      <w:suppressAutoHyphens/>
      <w:spacing w:line="100" w:lineRule="atLeast"/>
      <w:ind w:left="1440" w:hanging="1440"/>
      <w:outlineLvl w:val="7"/>
    </w:pPr>
    <w:rPr>
      <w:rFonts w:ascii="Times New Roman" w:eastAsia="Times New Roman" w:hAnsi="Times New Roman"/>
      <w:b/>
      <w:color w:val="000000"/>
      <w:kern w:val="1"/>
      <w:sz w:val="24"/>
      <w:szCs w:val="24"/>
      <w:lang w:eastAsia="ar-SA"/>
    </w:rPr>
  </w:style>
  <w:style w:type="paragraph" w:styleId="Heading9">
    <w:name w:val="heading 9"/>
    <w:basedOn w:val="Normal"/>
    <w:next w:val="BodyText"/>
    <w:link w:val="Heading9Char"/>
    <w:qFormat/>
    <w:rsid w:val="00F50E7E"/>
    <w:pPr>
      <w:tabs>
        <w:tab w:val="left"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50E7E"/>
    <w:pPr>
      <w:suppressAutoHyphens/>
      <w:spacing w:after="120" w:line="100" w:lineRule="atLeast"/>
      <w:jc w:val="left"/>
    </w:pPr>
    <w:rPr>
      <w:rFonts w:ascii="Times New Roman" w:eastAsia="Arial Unicode MS" w:hAnsi="Times New Roman"/>
      <w:color w:val="000000"/>
      <w:kern w:val="1"/>
      <w:sz w:val="24"/>
      <w:szCs w:val="24"/>
      <w:lang w:eastAsia="ar-SA"/>
    </w:rPr>
  </w:style>
  <w:style w:type="paragraph" w:styleId="BalloonText">
    <w:name w:val="Balloon Text"/>
    <w:basedOn w:val="Normal"/>
    <w:link w:val="BalloonTextChar"/>
    <w:unhideWhenUsed/>
    <w:rsid w:val="00F50E7E"/>
    <w:pPr>
      <w:ind w:left="-737"/>
    </w:pPr>
    <w:rPr>
      <w:rFonts w:ascii="Tahoma" w:hAnsi="Tahoma" w:cs="Tahoma"/>
      <w:sz w:val="16"/>
      <w:szCs w:val="16"/>
    </w:rPr>
  </w:style>
  <w:style w:type="paragraph" w:styleId="BodyText2">
    <w:name w:val="Body Text 2"/>
    <w:basedOn w:val="Normal"/>
    <w:link w:val="BodyText2Char2"/>
    <w:rsid w:val="00F50E7E"/>
    <w:pPr>
      <w:suppressAutoHyphens/>
      <w:spacing w:after="120" w:line="480" w:lineRule="auto"/>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1"/>
    <w:rsid w:val="00F50E7E"/>
    <w:pPr>
      <w:suppressAutoHyphens/>
      <w:spacing w:after="120" w:line="100" w:lineRule="atLeast"/>
      <w:jc w:val="left"/>
    </w:pPr>
    <w:rPr>
      <w:rFonts w:ascii="Times New Roman" w:eastAsia="Times New Roman" w:hAnsi="Times New Roman"/>
      <w:color w:val="000000"/>
      <w:kern w:val="1"/>
      <w:sz w:val="16"/>
      <w:szCs w:val="16"/>
      <w:lang w:eastAsia="ar-SA"/>
    </w:rPr>
  </w:style>
  <w:style w:type="paragraph" w:styleId="BodyTextIndent">
    <w:name w:val="Body Text Indent"/>
    <w:basedOn w:val="Normal"/>
    <w:link w:val="BodyTextIndentChar"/>
    <w:rsid w:val="00F50E7E"/>
    <w:pPr>
      <w:suppressAutoHyphens/>
      <w:spacing w:after="120" w:line="100" w:lineRule="atLeast"/>
      <w:ind w:left="283"/>
      <w:jc w:val="left"/>
    </w:pPr>
    <w:rPr>
      <w:rFonts w:ascii="Times New Roman" w:eastAsia="Arial Unicode MS" w:hAnsi="Times New Roman"/>
      <w:color w:val="000000"/>
      <w:kern w:val="1"/>
      <w:sz w:val="24"/>
      <w:szCs w:val="24"/>
      <w:lang w:eastAsia="ar-SA"/>
    </w:rPr>
  </w:style>
  <w:style w:type="paragraph" w:styleId="Caption">
    <w:name w:val="caption"/>
    <w:basedOn w:val="Normal"/>
    <w:qFormat/>
    <w:rsid w:val="00F50E7E"/>
    <w:pPr>
      <w:suppressLineNumbers/>
      <w:suppressAutoHyphens/>
      <w:spacing w:before="120" w:after="120" w:line="100" w:lineRule="atLeast"/>
      <w:jc w:val="left"/>
    </w:pPr>
    <w:rPr>
      <w:rFonts w:ascii="Times New Roman" w:eastAsia="Arial Unicode MS" w:hAnsi="Times New Roman" w:cs="Mangal"/>
      <w:i/>
      <w:iCs/>
      <w:color w:val="000000"/>
      <w:kern w:val="1"/>
      <w:sz w:val="24"/>
      <w:szCs w:val="24"/>
      <w:lang w:eastAsia="ar-SA"/>
    </w:rPr>
  </w:style>
  <w:style w:type="paragraph" w:styleId="CommentText">
    <w:name w:val="annotation text"/>
    <w:basedOn w:val="Normal"/>
    <w:link w:val="CommentTextChar1"/>
    <w:semiHidden/>
    <w:rsid w:val="00F50E7E"/>
    <w:pPr>
      <w:suppressAutoHyphens/>
      <w:spacing w:line="100" w:lineRule="atLeast"/>
      <w:jc w:val="left"/>
    </w:pPr>
    <w:rPr>
      <w:rFonts w:ascii="Times New Roman" w:eastAsia="Arial Unicode MS" w:hAnsi="Times New Roman"/>
      <w:color w:val="000000"/>
      <w:kern w:val="2"/>
      <w:sz w:val="20"/>
      <w:szCs w:val="20"/>
      <w:lang w:eastAsia="ar-SA"/>
    </w:rPr>
  </w:style>
  <w:style w:type="paragraph" w:styleId="Footer">
    <w:name w:val="footer"/>
    <w:basedOn w:val="Normal"/>
    <w:link w:val="FooterChar"/>
    <w:unhideWhenUsed/>
    <w:rsid w:val="00F50E7E"/>
    <w:pPr>
      <w:tabs>
        <w:tab w:val="center" w:pos="4703"/>
        <w:tab w:val="right" w:pos="9406"/>
      </w:tabs>
      <w:ind w:left="-737"/>
    </w:pPr>
  </w:style>
  <w:style w:type="paragraph" w:styleId="Header">
    <w:name w:val="header"/>
    <w:basedOn w:val="Normal"/>
    <w:link w:val="HeaderChar"/>
    <w:unhideWhenUsed/>
    <w:rsid w:val="00F50E7E"/>
    <w:pPr>
      <w:tabs>
        <w:tab w:val="center" w:pos="4703"/>
        <w:tab w:val="right" w:pos="9406"/>
      </w:tabs>
      <w:ind w:left="-737"/>
    </w:pPr>
  </w:style>
  <w:style w:type="paragraph" w:styleId="List">
    <w:name w:val="List"/>
    <w:basedOn w:val="BodyText"/>
    <w:rsid w:val="00F50E7E"/>
    <w:rPr>
      <w:rFonts w:cs="Mangal"/>
    </w:rPr>
  </w:style>
  <w:style w:type="paragraph" w:styleId="NormalWeb">
    <w:name w:val="Normal (Web)"/>
    <w:basedOn w:val="Normal"/>
    <w:link w:val="NormalWebChar"/>
    <w:rsid w:val="00F50E7E"/>
    <w:pPr>
      <w:suppressAutoHyphens/>
      <w:spacing w:line="100" w:lineRule="atLeast"/>
      <w:jc w:val="left"/>
    </w:pPr>
    <w:rPr>
      <w:rFonts w:ascii="Arial Unicode MS" w:eastAsia="Arial Unicode MS" w:hAnsi="Arial Unicode MS"/>
      <w:b/>
      <w:bCs/>
      <w:color w:val="000000"/>
      <w:kern w:val="2"/>
      <w:sz w:val="20"/>
      <w:szCs w:val="20"/>
      <w:lang w:eastAsia="ar-SA"/>
    </w:rPr>
  </w:style>
  <w:style w:type="character" w:styleId="FollowedHyperlink">
    <w:name w:val="FollowedHyperlink"/>
    <w:basedOn w:val="DefaultParagraphFont"/>
    <w:rsid w:val="00F50E7E"/>
    <w:rPr>
      <w:color w:val="800080"/>
      <w:u w:val="single"/>
    </w:rPr>
  </w:style>
  <w:style w:type="character" w:styleId="Hyperlink">
    <w:name w:val="Hyperlink"/>
    <w:basedOn w:val="DefaultParagraphFont"/>
    <w:uiPriority w:val="99"/>
    <w:rsid w:val="00F50E7E"/>
    <w:rPr>
      <w:color w:val="0000FF"/>
      <w:u w:val="single"/>
    </w:rPr>
  </w:style>
  <w:style w:type="character" w:styleId="Strong">
    <w:name w:val="Strong"/>
    <w:basedOn w:val="DefaultParagraphFont"/>
    <w:uiPriority w:val="22"/>
    <w:qFormat/>
    <w:rsid w:val="00F50E7E"/>
    <w:rPr>
      <w:b/>
      <w:bCs/>
    </w:rPr>
  </w:style>
  <w:style w:type="paragraph" w:customStyle="1" w:styleId="Heading">
    <w:name w:val="Heading"/>
    <w:basedOn w:val="Normal"/>
    <w:next w:val="BodyText"/>
    <w:rsid w:val="00F50E7E"/>
    <w:pPr>
      <w:keepNext/>
      <w:suppressAutoHyphens/>
      <w:spacing w:before="240" w:after="120" w:line="100" w:lineRule="atLeast"/>
      <w:jc w:val="left"/>
    </w:pPr>
    <w:rPr>
      <w:rFonts w:ascii="Arial" w:eastAsia="Arial Unicode MS" w:hAnsi="Arial" w:cs="Mangal"/>
      <w:color w:val="000000"/>
      <w:kern w:val="1"/>
      <w:sz w:val="28"/>
      <w:szCs w:val="28"/>
      <w:lang w:eastAsia="ar-SA"/>
    </w:rPr>
  </w:style>
  <w:style w:type="paragraph" w:customStyle="1" w:styleId="Index">
    <w:name w:val="Index"/>
    <w:basedOn w:val="Normal"/>
    <w:rsid w:val="00F50E7E"/>
    <w:pPr>
      <w:suppressLineNumbers/>
      <w:suppressAutoHyphens/>
      <w:spacing w:line="100" w:lineRule="atLeast"/>
      <w:jc w:val="left"/>
    </w:pPr>
    <w:rPr>
      <w:rFonts w:ascii="Times New Roman" w:eastAsia="Arial Unicode MS" w:hAnsi="Times New Roman" w:cs="Mangal"/>
      <w:color w:val="000000"/>
      <w:kern w:val="1"/>
      <w:sz w:val="24"/>
      <w:szCs w:val="24"/>
      <w:lang w:eastAsia="ar-SA"/>
    </w:rPr>
  </w:style>
  <w:style w:type="paragraph" w:customStyle="1" w:styleId="ListParagraph1">
    <w:name w:val="List Paragraph1"/>
    <w:basedOn w:val="Normal"/>
    <w:uiPriority w:val="34"/>
    <w:qFormat/>
    <w:rsid w:val="00F50E7E"/>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CommentText1">
    <w:name w:val="Comment Text1"/>
    <w:basedOn w:val="Normal"/>
    <w:rsid w:val="00F50E7E"/>
    <w:pPr>
      <w:suppressAutoHyphens/>
      <w:spacing w:line="100" w:lineRule="atLeast"/>
      <w:jc w:val="lef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F50E7E"/>
    <w:rPr>
      <w:b/>
      <w:bCs/>
    </w:rPr>
  </w:style>
  <w:style w:type="paragraph" w:customStyle="1" w:styleId="ContentsHeading">
    <w:name w:val="Contents Heading"/>
    <w:basedOn w:val="Heading1"/>
    <w:rsid w:val="00F50E7E"/>
    <w:pPr>
      <w:suppressLineNumbers/>
    </w:pPr>
    <w:rPr>
      <w:sz w:val="32"/>
      <w:szCs w:val="32"/>
    </w:rPr>
  </w:style>
  <w:style w:type="paragraph" w:customStyle="1" w:styleId="NoSpacing1">
    <w:name w:val="No Spacing1"/>
    <w:qFormat/>
    <w:rsid w:val="00F50E7E"/>
    <w:pPr>
      <w:suppressAutoHyphens/>
      <w:spacing w:after="200" w:line="100" w:lineRule="atLeast"/>
    </w:pPr>
    <w:rPr>
      <w:rFonts w:ascii="Calibri" w:eastAsia="Arial Unicode MS" w:hAnsi="Calibri" w:cs="Calibri"/>
      <w:kern w:val="1"/>
      <w:sz w:val="22"/>
      <w:szCs w:val="22"/>
      <w:lang w:eastAsia="ar-SA"/>
    </w:rPr>
  </w:style>
  <w:style w:type="paragraph" w:customStyle="1" w:styleId="TableContents">
    <w:name w:val="Table Contents"/>
    <w:basedOn w:val="Normal"/>
    <w:rsid w:val="00F50E7E"/>
    <w:pPr>
      <w:suppressLineNumbers/>
      <w:suppressAutoHyphens/>
      <w:spacing w:line="100" w:lineRule="atLeast"/>
      <w:jc w:val="lef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F50E7E"/>
    <w:pPr>
      <w:jc w:val="center"/>
    </w:pPr>
    <w:rPr>
      <w:b/>
      <w:bCs/>
    </w:rPr>
  </w:style>
  <w:style w:type="paragraph" w:customStyle="1" w:styleId="PythagoreanTheorem">
    <w:name w:val="Pythagorean Theorem"/>
    <w:rsid w:val="00F50E7E"/>
    <w:pPr>
      <w:suppressAutoHyphens/>
      <w:spacing w:after="200" w:line="276" w:lineRule="auto"/>
    </w:pPr>
    <w:rPr>
      <w:rFonts w:ascii="Calibri" w:eastAsia="MS Mincho" w:hAnsi="Calibri" w:cs="Arial"/>
      <w:lang w:eastAsia="ar-SA"/>
    </w:rPr>
  </w:style>
  <w:style w:type="paragraph" w:customStyle="1" w:styleId="Default">
    <w:name w:val="Default"/>
    <w:rsid w:val="00F50E7E"/>
    <w:pPr>
      <w:autoSpaceDE w:val="0"/>
      <w:autoSpaceDN w:val="0"/>
      <w:adjustRightInd w:val="0"/>
      <w:spacing w:after="200" w:line="276" w:lineRule="auto"/>
    </w:pPr>
    <w:rPr>
      <w:rFonts w:eastAsia="Times New Roman"/>
      <w:color w:val="000000"/>
      <w:sz w:val="24"/>
      <w:szCs w:val="24"/>
      <w:lang w:eastAsia="zh-CN"/>
    </w:rPr>
  </w:style>
  <w:style w:type="paragraph" w:customStyle="1" w:styleId="p51">
    <w:name w:val="p51"/>
    <w:basedOn w:val="Normal"/>
    <w:rsid w:val="00F50E7E"/>
    <w:pPr>
      <w:spacing w:before="105"/>
      <w:jc w:val="left"/>
    </w:pPr>
    <w:rPr>
      <w:rFonts w:ascii="Times New Roman" w:eastAsia="Times New Roman" w:hAnsi="Times New Roman"/>
      <w:sz w:val="24"/>
      <w:szCs w:val="24"/>
    </w:rPr>
  </w:style>
  <w:style w:type="paragraph" w:customStyle="1" w:styleId="p172">
    <w:name w:val="p172"/>
    <w:basedOn w:val="Normal"/>
    <w:rsid w:val="00F50E7E"/>
    <w:pPr>
      <w:spacing w:before="105"/>
      <w:jc w:val="left"/>
    </w:pPr>
    <w:rPr>
      <w:rFonts w:ascii="Times New Roman" w:eastAsia="Times New Roman" w:hAnsi="Times New Roman"/>
      <w:sz w:val="24"/>
      <w:szCs w:val="24"/>
    </w:rPr>
  </w:style>
  <w:style w:type="paragraph" w:customStyle="1" w:styleId="NoSpacing10">
    <w:name w:val="No Spacing1"/>
    <w:qFormat/>
    <w:rsid w:val="00F50E7E"/>
    <w:pPr>
      <w:spacing w:after="200" w:line="276" w:lineRule="auto"/>
    </w:pPr>
    <w:rPr>
      <w:rFonts w:ascii="Arial" w:eastAsia="Times New Roman" w:hAnsi="Arial"/>
      <w:sz w:val="22"/>
      <w:szCs w:val="24"/>
      <w:lang w:eastAsia="zh-CN"/>
    </w:rPr>
  </w:style>
  <w:style w:type="paragraph" w:customStyle="1" w:styleId="Style61">
    <w:name w:val="Style61"/>
    <w:basedOn w:val="CommentText"/>
    <w:next w:val="CommentText"/>
    <w:semiHidden/>
    <w:rsid w:val="00F50E7E"/>
    <w:pPr>
      <w:widowControl w:val="0"/>
      <w:autoSpaceDE w:val="0"/>
      <w:spacing w:line="317" w:lineRule="exact"/>
      <w:jc w:val="both"/>
    </w:pPr>
    <w:rPr>
      <w:rFonts w:ascii="Arial" w:eastAsia="Times New Roman" w:hAnsi="Arial" w:cs="Arial"/>
      <w:color w:val="auto"/>
      <w:kern w:val="0"/>
      <w:sz w:val="24"/>
      <w:szCs w:val="24"/>
    </w:rPr>
  </w:style>
  <w:style w:type="paragraph" w:customStyle="1" w:styleId="Style15">
    <w:name w:val="Style15"/>
    <w:basedOn w:val="CommentText"/>
    <w:next w:val="CommentText"/>
    <w:semiHidden/>
    <w:rsid w:val="00F50E7E"/>
    <w:pPr>
      <w:widowControl w:val="0"/>
      <w:autoSpaceDE w:val="0"/>
      <w:spacing w:line="240" w:lineRule="auto"/>
    </w:pPr>
    <w:rPr>
      <w:rFonts w:ascii="Arial" w:eastAsia="Times New Roman" w:hAnsi="Arial" w:cs="Arial"/>
      <w:color w:val="auto"/>
      <w:kern w:val="0"/>
      <w:sz w:val="24"/>
      <w:szCs w:val="24"/>
    </w:rPr>
  </w:style>
  <w:style w:type="paragraph" w:customStyle="1" w:styleId="Style37">
    <w:name w:val="Style37"/>
    <w:basedOn w:val="CommentText"/>
    <w:next w:val="CommentText"/>
    <w:semiHidden/>
    <w:rsid w:val="00F50E7E"/>
    <w:pPr>
      <w:widowControl w:val="0"/>
      <w:autoSpaceDE w:val="0"/>
      <w:spacing w:line="240" w:lineRule="auto"/>
    </w:pPr>
    <w:rPr>
      <w:rFonts w:ascii="Arial" w:eastAsia="Times New Roman" w:hAnsi="Arial" w:cs="Arial"/>
      <w:color w:val="auto"/>
      <w:kern w:val="0"/>
      <w:sz w:val="24"/>
      <w:szCs w:val="24"/>
    </w:rPr>
  </w:style>
  <w:style w:type="paragraph" w:customStyle="1" w:styleId="listparagraph">
    <w:name w:val="listparagraph"/>
    <w:basedOn w:val="CommentText"/>
    <w:next w:val="CommentText"/>
    <w:semiHidden/>
    <w:rsid w:val="00F50E7E"/>
    <w:pPr>
      <w:spacing w:before="100" w:beforeAutospacing="1" w:after="100" w:afterAutospacing="1" w:line="240" w:lineRule="auto"/>
    </w:pPr>
    <w:rPr>
      <w:rFonts w:eastAsia="Times New Roman"/>
      <w:color w:val="auto"/>
      <w:kern w:val="0"/>
      <w:sz w:val="24"/>
      <w:szCs w:val="24"/>
      <w:lang w:eastAsia="en-US"/>
    </w:rPr>
  </w:style>
  <w:style w:type="paragraph" w:customStyle="1" w:styleId="m1357810999021488146gmail-western">
    <w:name w:val="m_1357810999021488146gmail-western"/>
    <w:basedOn w:val="Normal"/>
    <w:rsid w:val="00F50E7E"/>
    <w:pPr>
      <w:spacing w:before="280" w:after="280"/>
      <w:jc w:val="left"/>
    </w:pPr>
    <w:rPr>
      <w:rFonts w:ascii="Times New Roman" w:eastAsia="Times New Roman" w:hAnsi="Times New Roman"/>
      <w:sz w:val="24"/>
      <w:szCs w:val="24"/>
      <w:lang w:eastAsia="zh-CN"/>
    </w:rPr>
  </w:style>
  <w:style w:type="paragraph" w:customStyle="1" w:styleId="1tekst">
    <w:name w:val="1tekst"/>
    <w:basedOn w:val="Normal"/>
    <w:rsid w:val="00F50E7E"/>
    <w:pPr>
      <w:ind w:left="375" w:right="375" w:firstLine="240"/>
    </w:pPr>
    <w:rPr>
      <w:rFonts w:ascii="Arial" w:eastAsia="Times New Roman" w:hAnsi="Arial" w:cs="Arial"/>
      <w:sz w:val="20"/>
      <w:szCs w:val="20"/>
    </w:rPr>
  </w:style>
  <w:style w:type="character" w:customStyle="1" w:styleId="Heading1Char">
    <w:name w:val="Heading 1 Char"/>
    <w:basedOn w:val="DefaultParagraphFont"/>
    <w:link w:val="Heading1"/>
    <w:rsid w:val="00F50E7E"/>
    <w:rPr>
      <w:rFonts w:ascii="Cambria" w:eastAsia="Arial Unicode MS" w:hAnsi="Cambria" w:cs="font102"/>
      <w:b/>
      <w:bCs/>
      <w:color w:val="365F91"/>
      <w:kern w:val="1"/>
      <w:sz w:val="28"/>
      <w:szCs w:val="28"/>
      <w:lang w:val="en-US" w:eastAsia="ar-SA"/>
    </w:rPr>
  </w:style>
  <w:style w:type="character" w:customStyle="1" w:styleId="Heading2Char">
    <w:name w:val="Heading 2 Char"/>
    <w:basedOn w:val="DefaultParagraphFont"/>
    <w:link w:val="Heading2"/>
    <w:rsid w:val="00F50E7E"/>
    <w:rPr>
      <w:rFonts w:ascii="Book Antiqua" w:eastAsia="Times New Roman" w:hAnsi="Book Antiqua" w:cs="Times New Roman"/>
      <w:b/>
      <w:bCs/>
      <w:color w:val="000000"/>
      <w:kern w:val="1"/>
      <w:sz w:val="28"/>
      <w:szCs w:val="24"/>
      <w:lang w:val="en-US" w:eastAsia="ar-SA"/>
    </w:rPr>
  </w:style>
  <w:style w:type="character" w:customStyle="1" w:styleId="Heading3Char">
    <w:name w:val="Heading 3 Char"/>
    <w:basedOn w:val="DefaultParagraphFont"/>
    <w:link w:val="Heading3"/>
    <w:rsid w:val="00F50E7E"/>
    <w:rPr>
      <w:rFonts w:ascii="Arial" w:eastAsia="Times New Roman" w:hAnsi="Arial" w:cs="Times New Roman"/>
      <w:b/>
      <w:bCs/>
      <w:color w:val="000000"/>
      <w:kern w:val="1"/>
      <w:sz w:val="26"/>
      <w:szCs w:val="26"/>
      <w:lang w:val="en-US" w:eastAsia="ar-SA"/>
    </w:rPr>
  </w:style>
  <w:style w:type="character" w:customStyle="1" w:styleId="Heading4Char">
    <w:name w:val="Heading 4 Char"/>
    <w:basedOn w:val="DefaultParagraphFont"/>
    <w:link w:val="Heading4"/>
    <w:rsid w:val="00F50E7E"/>
    <w:rPr>
      <w:rFonts w:ascii="Book Antiqua" w:eastAsia="Times New Roman" w:hAnsi="Book Antiqua" w:cs="Times New Roman"/>
      <w:b/>
      <w:bCs/>
      <w:color w:val="000000"/>
      <w:kern w:val="1"/>
      <w:sz w:val="28"/>
      <w:szCs w:val="24"/>
      <w:u w:val="single"/>
      <w:lang w:val="en-US" w:eastAsia="ar-SA"/>
    </w:rPr>
  </w:style>
  <w:style w:type="character" w:customStyle="1" w:styleId="Heading5Char">
    <w:name w:val="Heading 5 Char"/>
    <w:basedOn w:val="DefaultParagraphFont"/>
    <w:link w:val="Heading5"/>
    <w:rsid w:val="00F50E7E"/>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F50E7E"/>
    <w:rPr>
      <w:rFonts w:ascii="Book Antiqua" w:eastAsia="Times New Roman" w:hAnsi="Book Antiqua" w:cs="Times New Roman"/>
      <w:color w:val="000000"/>
      <w:kern w:val="1"/>
      <w:sz w:val="28"/>
      <w:szCs w:val="24"/>
      <w:lang w:val="en-US" w:eastAsia="ar-SA"/>
    </w:rPr>
  </w:style>
  <w:style w:type="character" w:customStyle="1" w:styleId="Heading7Char">
    <w:name w:val="Heading 7 Char"/>
    <w:basedOn w:val="DefaultParagraphFont"/>
    <w:link w:val="Heading7"/>
    <w:rsid w:val="00F50E7E"/>
    <w:rPr>
      <w:rFonts w:ascii="Book Antiqua" w:eastAsia="Times New Roman" w:hAnsi="Book Antiqua" w:cs="Arial"/>
      <w:b/>
      <w:bCs/>
      <w:color w:val="000000"/>
      <w:kern w:val="1"/>
      <w:sz w:val="24"/>
      <w:szCs w:val="24"/>
      <w:lang w:val="en-US" w:eastAsia="ar-SA"/>
    </w:rPr>
  </w:style>
  <w:style w:type="character" w:customStyle="1" w:styleId="Heading8Char">
    <w:name w:val="Heading 8 Char"/>
    <w:basedOn w:val="DefaultParagraphFont"/>
    <w:link w:val="Heading8"/>
    <w:rsid w:val="00F50E7E"/>
    <w:rPr>
      <w:rFonts w:ascii="Times New Roman" w:eastAsia="Times New Roman" w:hAnsi="Times New Roman" w:cs="Times New Roman"/>
      <w:b/>
      <w:color w:val="000000"/>
      <w:kern w:val="1"/>
      <w:sz w:val="24"/>
      <w:szCs w:val="24"/>
      <w:lang w:val="en-US" w:eastAsia="ar-SA"/>
    </w:rPr>
  </w:style>
  <w:style w:type="character" w:customStyle="1" w:styleId="Heading9Char">
    <w:name w:val="Heading 9 Char"/>
    <w:basedOn w:val="DefaultParagraphFont"/>
    <w:link w:val="Heading9"/>
    <w:rsid w:val="00F50E7E"/>
    <w:rPr>
      <w:rFonts w:ascii="Arial" w:eastAsia="Times New Roman" w:hAnsi="Arial" w:cs="Arial"/>
      <w:color w:val="000000"/>
      <w:kern w:val="1"/>
      <w:sz w:val="24"/>
      <w:szCs w:val="24"/>
      <w:lang w:val="en-US" w:eastAsia="ar-SA"/>
    </w:rPr>
  </w:style>
  <w:style w:type="character" w:customStyle="1" w:styleId="HeaderChar">
    <w:name w:val="Header Char"/>
    <w:basedOn w:val="DefaultParagraphFont"/>
    <w:link w:val="Header"/>
    <w:rsid w:val="00F50E7E"/>
    <w:rPr>
      <w:rFonts w:ascii="Calibri" w:eastAsia="Calibri" w:hAnsi="Calibri" w:cs="Times New Roman"/>
      <w:lang w:val="en-US"/>
    </w:rPr>
  </w:style>
  <w:style w:type="character" w:customStyle="1" w:styleId="FooterChar">
    <w:name w:val="Footer Char"/>
    <w:basedOn w:val="DefaultParagraphFont"/>
    <w:link w:val="Footer"/>
    <w:rsid w:val="00F50E7E"/>
    <w:rPr>
      <w:rFonts w:ascii="Calibri" w:eastAsia="Calibri" w:hAnsi="Calibri" w:cs="Times New Roman"/>
      <w:lang w:val="en-US"/>
    </w:rPr>
  </w:style>
  <w:style w:type="character" w:customStyle="1" w:styleId="BalloonTextChar">
    <w:name w:val="Balloon Text Char"/>
    <w:basedOn w:val="DefaultParagraphFont"/>
    <w:link w:val="BalloonText"/>
    <w:rsid w:val="00F50E7E"/>
    <w:rPr>
      <w:rFonts w:ascii="Tahoma" w:eastAsia="Calibri" w:hAnsi="Tahoma" w:cs="Tahoma"/>
      <w:sz w:val="16"/>
      <w:szCs w:val="16"/>
      <w:lang w:val="en-US"/>
    </w:rPr>
  </w:style>
  <w:style w:type="character" w:customStyle="1" w:styleId="BodyTextChar">
    <w:name w:val="Body Text Char"/>
    <w:basedOn w:val="DefaultParagraphFont"/>
    <w:link w:val="BodyText"/>
    <w:rsid w:val="00F50E7E"/>
    <w:rPr>
      <w:rFonts w:ascii="Times New Roman" w:eastAsia="Arial Unicode MS" w:hAnsi="Times New Roman" w:cs="Times New Roman"/>
      <w:color w:val="000000"/>
      <w:kern w:val="1"/>
      <w:sz w:val="24"/>
      <w:szCs w:val="24"/>
      <w:lang w:val="en-US" w:eastAsia="ar-SA"/>
    </w:rPr>
  </w:style>
  <w:style w:type="character" w:customStyle="1" w:styleId="WW8Num2z0">
    <w:name w:val="WW8Num2z0"/>
    <w:rsid w:val="00F50E7E"/>
    <w:rPr>
      <w:rFonts w:ascii="Symbol" w:hAnsi="Symbol" w:cs="Symbol"/>
    </w:rPr>
  </w:style>
  <w:style w:type="character" w:customStyle="1" w:styleId="WW8Num2z1">
    <w:name w:val="WW8Num2z1"/>
    <w:rsid w:val="00F50E7E"/>
    <w:rPr>
      <w:rFonts w:ascii="Courier New" w:hAnsi="Courier New" w:cs="Courier New"/>
    </w:rPr>
  </w:style>
  <w:style w:type="character" w:customStyle="1" w:styleId="WW8Num2z2">
    <w:name w:val="WW8Num2z2"/>
    <w:rsid w:val="00F50E7E"/>
    <w:rPr>
      <w:rFonts w:ascii="Wingdings" w:hAnsi="Wingdings" w:cs="Wingdings"/>
    </w:rPr>
  </w:style>
  <w:style w:type="character" w:customStyle="1" w:styleId="WW8Num3z0">
    <w:name w:val="WW8Num3z0"/>
    <w:rsid w:val="00F50E7E"/>
    <w:rPr>
      <w:b/>
    </w:rPr>
  </w:style>
  <w:style w:type="character" w:customStyle="1" w:styleId="WW8Num3z1">
    <w:name w:val="WW8Num3z1"/>
    <w:rsid w:val="00F50E7E"/>
    <w:rPr>
      <w:b/>
      <w:sz w:val="24"/>
      <w:szCs w:val="24"/>
    </w:rPr>
  </w:style>
  <w:style w:type="character" w:customStyle="1" w:styleId="WW8Num4z0">
    <w:name w:val="WW8Num4z0"/>
    <w:rsid w:val="00F50E7E"/>
    <w:rPr>
      <w:rFonts w:cs="Arial"/>
      <w:sz w:val="24"/>
    </w:rPr>
  </w:style>
  <w:style w:type="character" w:customStyle="1" w:styleId="WW8Num5z0">
    <w:name w:val="WW8Num5z0"/>
    <w:rsid w:val="00F50E7E"/>
    <w:rPr>
      <w:rFonts w:cs="Arial"/>
      <w:sz w:val="24"/>
    </w:rPr>
  </w:style>
  <w:style w:type="character" w:customStyle="1" w:styleId="WW8Num6z0">
    <w:name w:val="WW8Num6z0"/>
    <w:rsid w:val="00F50E7E"/>
    <w:rPr>
      <w:rFonts w:ascii="Symbol" w:hAnsi="Symbol" w:cs="Symbol"/>
    </w:rPr>
  </w:style>
  <w:style w:type="character" w:customStyle="1" w:styleId="WW8Num6z1">
    <w:name w:val="WW8Num6z1"/>
    <w:rsid w:val="00F50E7E"/>
    <w:rPr>
      <w:rFonts w:ascii="Courier New" w:hAnsi="Courier New" w:cs="Courier New"/>
    </w:rPr>
  </w:style>
  <w:style w:type="character" w:customStyle="1" w:styleId="WW8Num6z2">
    <w:name w:val="WW8Num6z2"/>
    <w:rsid w:val="00F50E7E"/>
    <w:rPr>
      <w:rFonts w:ascii="Wingdings" w:hAnsi="Wingdings" w:cs="Wingdings"/>
    </w:rPr>
  </w:style>
  <w:style w:type="character" w:customStyle="1" w:styleId="WW8Num7z0">
    <w:name w:val="WW8Num7z0"/>
    <w:rsid w:val="00F50E7E"/>
    <w:rPr>
      <w:color w:val="00000A"/>
    </w:rPr>
  </w:style>
  <w:style w:type="character" w:customStyle="1" w:styleId="WW8Num7z1">
    <w:name w:val="WW8Num7z1"/>
    <w:rsid w:val="00F50E7E"/>
    <w:rPr>
      <w:rFonts w:ascii="Courier New" w:hAnsi="Courier New" w:cs="Courier New"/>
    </w:rPr>
  </w:style>
  <w:style w:type="character" w:customStyle="1" w:styleId="WW8Num7z2">
    <w:name w:val="WW8Num7z2"/>
    <w:rsid w:val="00F50E7E"/>
    <w:rPr>
      <w:rFonts w:ascii="Wingdings" w:hAnsi="Wingdings" w:cs="Wingdings"/>
    </w:rPr>
  </w:style>
  <w:style w:type="character" w:customStyle="1" w:styleId="WW8Num8z0">
    <w:name w:val="WW8Num8z0"/>
    <w:rsid w:val="00F50E7E"/>
    <w:rPr>
      <w:rFonts w:ascii="Symbol" w:hAnsi="Symbol" w:cs="Symbol"/>
    </w:rPr>
  </w:style>
  <w:style w:type="character" w:customStyle="1" w:styleId="WW8Num9z0">
    <w:name w:val="WW8Num9z0"/>
    <w:rsid w:val="00F50E7E"/>
  </w:style>
  <w:style w:type="character" w:customStyle="1" w:styleId="WW8Num9z1">
    <w:name w:val="WW8Num9z1"/>
    <w:rsid w:val="00F50E7E"/>
    <w:rPr>
      <w:rFonts w:ascii="Courier New" w:hAnsi="Courier New" w:cs="Courier New"/>
    </w:rPr>
  </w:style>
  <w:style w:type="character" w:customStyle="1" w:styleId="WW8Num9z2">
    <w:name w:val="WW8Num9z2"/>
    <w:rsid w:val="00F50E7E"/>
    <w:rPr>
      <w:rFonts w:ascii="Wingdings" w:hAnsi="Wingdings" w:cs="Wingdings"/>
    </w:rPr>
  </w:style>
  <w:style w:type="character" w:customStyle="1" w:styleId="WW8Num8z1">
    <w:name w:val="WW8Num8z1"/>
    <w:rsid w:val="00F50E7E"/>
    <w:rPr>
      <w:rFonts w:ascii="Courier New" w:hAnsi="Courier New" w:cs="Courier New"/>
    </w:rPr>
  </w:style>
  <w:style w:type="character" w:customStyle="1" w:styleId="WW8Num8z2">
    <w:name w:val="WW8Num8z2"/>
    <w:rsid w:val="00F50E7E"/>
    <w:rPr>
      <w:rFonts w:ascii="Wingdings" w:hAnsi="Wingdings" w:cs="Wingdings"/>
    </w:rPr>
  </w:style>
  <w:style w:type="character" w:customStyle="1" w:styleId="WW8Num10z0">
    <w:name w:val="WW8Num10z0"/>
    <w:rsid w:val="00F50E7E"/>
    <w:rPr>
      <w:rFonts w:ascii="Symbol" w:hAnsi="Symbol" w:cs="Symbol"/>
    </w:rPr>
  </w:style>
  <w:style w:type="character" w:customStyle="1" w:styleId="WW8Num10z1">
    <w:name w:val="WW8Num10z1"/>
    <w:rsid w:val="00F50E7E"/>
    <w:rPr>
      <w:rFonts w:ascii="Courier New" w:hAnsi="Courier New" w:cs="Courier New"/>
    </w:rPr>
  </w:style>
  <w:style w:type="character" w:customStyle="1" w:styleId="WW8Num10z2">
    <w:name w:val="WW8Num10z2"/>
    <w:rsid w:val="00F50E7E"/>
    <w:rPr>
      <w:rFonts w:ascii="Wingdings" w:hAnsi="Wingdings" w:cs="Wingdings"/>
    </w:rPr>
  </w:style>
  <w:style w:type="character" w:customStyle="1" w:styleId="WW8Num12z0">
    <w:name w:val="WW8Num12z0"/>
    <w:rsid w:val="00F50E7E"/>
    <w:rPr>
      <w:b/>
    </w:rPr>
  </w:style>
  <w:style w:type="character" w:customStyle="1" w:styleId="WW8Num12z1">
    <w:name w:val="WW8Num12z1"/>
    <w:rsid w:val="00F50E7E"/>
    <w:rPr>
      <w:b/>
      <w:sz w:val="24"/>
      <w:szCs w:val="24"/>
    </w:rPr>
  </w:style>
  <w:style w:type="character" w:customStyle="1" w:styleId="WW8Num13z0">
    <w:name w:val="WW8Num13z0"/>
    <w:rsid w:val="00F50E7E"/>
  </w:style>
  <w:style w:type="character" w:customStyle="1" w:styleId="WW8Num15z0">
    <w:name w:val="WW8Num15z0"/>
    <w:rsid w:val="00F50E7E"/>
    <w:rPr>
      <w:rFonts w:ascii="Wingdings" w:hAnsi="Wingdings" w:cs="Wingdings"/>
    </w:rPr>
  </w:style>
  <w:style w:type="character" w:customStyle="1" w:styleId="WW8Num15z1">
    <w:name w:val="WW8Num15z1"/>
    <w:rsid w:val="00F50E7E"/>
    <w:rPr>
      <w:rFonts w:ascii="Courier New" w:hAnsi="Courier New" w:cs="Courier New"/>
    </w:rPr>
  </w:style>
  <w:style w:type="character" w:customStyle="1" w:styleId="WW8Num15z3">
    <w:name w:val="WW8Num15z3"/>
    <w:rsid w:val="00F50E7E"/>
    <w:rPr>
      <w:rFonts w:ascii="Symbol" w:hAnsi="Symbol" w:cs="Symbol"/>
    </w:rPr>
  </w:style>
  <w:style w:type="character" w:customStyle="1" w:styleId="WW-DefaultParagraphFont">
    <w:name w:val="WW-Default Paragraph Font"/>
    <w:rsid w:val="00F50E7E"/>
  </w:style>
  <w:style w:type="character" w:customStyle="1" w:styleId="ListParagraphChar">
    <w:name w:val="List Paragraph Char"/>
    <w:uiPriority w:val="34"/>
    <w:rsid w:val="00F50E7E"/>
  </w:style>
  <w:style w:type="character" w:customStyle="1" w:styleId="CommentReference1">
    <w:name w:val="Comment Reference1"/>
    <w:rsid w:val="00F50E7E"/>
    <w:rPr>
      <w:sz w:val="16"/>
      <w:szCs w:val="16"/>
    </w:rPr>
  </w:style>
  <w:style w:type="character" w:customStyle="1" w:styleId="CommentTextChar">
    <w:name w:val="Comment Text Char"/>
    <w:rsid w:val="00F50E7E"/>
    <w:rPr>
      <w:sz w:val="20"/>
      <w:szCs w:val="20"/>
    </w:rPr>
  </w:style>
  <w:style w:type="character" w:customStyle="1" w:styleId="CommentSubjectChar">
    <w:name w:val="Comment Subject Char"/>
    <w:rsid w:val="00F50E7E"/>
    <w:rPr>
      <w:b/>
      <w:bCs/>
      <w:sz w:val="20"/>
      <w:szCs w:val="20"/>
    </w:rPr>
  </w:style>
  <w:style w:type="character" w:customStyle="1" w:styleId="BodyText2Char">
    <w:name w:val="Body Text 2 Char"/>
    <w:rsid w:val="00F50E7E"/>
    <w:rPr>
      <w:sz w:val="24"/>
      <w:szCs w:val="24"/>
    </w:rPr>
  </w:style>
  <w:style w:type="character" w:customStyle="1" w:styleId="BodyText2Char1">
    <w:name w:val="Body Text 2 Char1"/>
    <w:basedOn w:val="WW-DefaultParagraphFont"/>
    <w:rsid w:val="00F50E7E"/>
  </w:style>
  <w:style w:type="character" w:customStyle="1" w:styleId="BodyText3Char">
    <w:name w:val="Body Text 3 Char"/>
    <w:rsid w:val="00F50E7E"/>
    <w:rPr>
      <w:rFonts w:ascii="Times New Roman" w:eastAsia="Times New Roman" w:hAnsi="Times New Roman" w:cs="Times New Roman"/>
      <w:sz w:val="16"/>
      <w:szCs w:val="16"/>
    </w:rPr>
  </w:style>
  <w:style w:type="character" w:customStyle="1" w:styleId="NoSpacingChar">
    <w:name w:val="No Spacing Char"/>
    <w:rsid w:val="00F50E7E"/>
    <w:rPr>
      <w:rFonts w:ascii="Calibri" w:eastAsia="Calibri" w:hAnsi="Calibri" w:cs="font102"/>
      <w:sz w:val="22"/>
      <w:szCs w:val="22"/>
      <w:lang w:val="en-US" w:eastAsia="en-US" w:bidi="ar-SA"/>
    </w:rPr>
  </w:style>
  <w:style w:type="character" w:customStyle="1" w:styleId="ListLabel1">
    <w:name w:val="ListLabel 1"/>
    <w:rsid w:val="00F50E7E"/>
    <w:rPr>
      <w:rFonts w:cs="Courier New"/>
    </w:rPr>
  </w:style>
  <w:style w:type="character" w:customStyle="1" w:styleId="ListLabel2">
    <w:name w:val="ListLabel 2"/>
    <w:rsid w:val="00F50E7E"/>
    <w:rPr>
      <w:b/>
      <w:sz w:val="24"/>
      <w:szCs w:val="24"/>
    </w:rPr>
  </w:style>
  <w:style w:type="character" w:customStyle="1" w:styleId="ListLabel3">
    <w:name w:val="ListLabel 3"/>
    <w:rsid w:val="00F50E7E"/>
    <w:rPr>
      <w:rFonts w:cs="Arial"/>
      <w:sz w:val="24"/>
    </w:rPr>
  </w:style>
  <w:style w:type="character" w:customStyle="1" w:styleId="ListLabel4">
    <w:name w:val="ListLabel 4"/>
    <w:rsid w:val="00F50E7E"/>
    <w:rPr>
      <w:rFonts w:cs="Arial"/>
      <w:sz w:val="24"/>
    </w:rPr>
  </w:style>
  <w:style w:type="character" w:customStyle="1" w:styleId="ListLabel5">
    <w:name w:val="ListLabel 5"/>
    <w:rsid w:val="00F50E7E"/>
    <w:rPr>
      <w:rFonts w:cs="Calibri"/>
    </w:rPr>
  </w:style>
  <w:style w:type="character" w:customStyle="1" w:styleId="ListLabel6">
    <w:name w:val="ListLabel 6"/>
    <w:rsid w:val="00F50E7E"/>
    <w:rPr>
      <w:color w:val="00000A"/>
    </w:rPr>
  </w:style>
  <w:style w:type="character" w:customStyle="1" w:styleId="ListLabel7">
    <w:name w:val="ListLabel 7"/>
    <w:rsid w:val="00F50E7E"/>
    <w:rPr>
      <w:rFonts w:eastAsia="TimesNewRomanPSMT" w:cs="Times New Roman"/>
    </w:rPr>
  </w:style>
  <w:style w:type="character" w:customStyle="1" w:styleId="ListLabel8">
    <w:name w:val="ListLabel 8"/>
    <w:rsid w:val="00F50E7E"/>
  </w:style>
  <w:style w:type="character" w:customStyle="1" w:styleId="NumberingSymbols">
    <w:name w:val="Numbering Symbols"/>
    <w:rsid w:val="00F50E7E"/>
  </w:style>
  <w:style w:type="character" w:customStyle="1" w:styleId="BodyText2Char2">
    <w:name w:val="Body Text 2 Char2"/>
    <w:basedOn w:val="DefaultParagraphFont"/>
    <w:link w:val="BodyText2"/>
    <w:rsid w:val="00F50E7E"/>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link w:val="BodyText3"/>
    <w:rsid w:val="00F50E7E"/>
    <w:rPr>
      <w:rFonts w:ascii="Times New Roman" w:eastAsia="Times New Roman" w:hAnsi="Times New Roman" w:cs="Times New Roman"/>
      <w:color w:val="000000"/>
      <w:kern w:val="1"/>
      <w:sz w:val="16"/>
      <w:szCs w:val="16"/>
      <w:lang w:val="en-US" w:eastAsia="ar-SA"/>
    </w:rPr>
  </w:style>
  <w:style w:type="character" w:customStyle="1" w:styleId="expand1">
    <w:name w:val="expand1"/>
    <w:basedOn w:val="DefaultParagraphFont"/>
    <w:rsid w:val="00F50E7E"/>
    <w:rPr>
      <w:rFonts w:ascii="Arial" w:hAnsi="Arial" w:cs="Arial" w:hint="default"/>
      <w:vanish/>
      <w:sz w:val="18"/>
      <w:szCs w:val="18"/>
    </w:rPr>
  </w:style>
  <w:style w:type="character" w:customStyle="1" w:styleId="BodyTextIndentChar">
    <w:name w:val="Body Text Indent Char"/>
    <w:basedOn w:val="DefaultParagraphFont"/>
    <w:link w:val="BodyTextIndent"/>
    <w:rsid w:val="00F50E7E"/>
    <w:rPr>
      <w:rFonts w:ascii="Times New Roman" w:eastAsia="Arial Unicode MS" w:hAnsi="Times New Roman" w:cs="Times New Roman"/>
      <w:color w:val="000000"/>
      <w:kern w:val="1"/>
      <w:sz w:val="24"/>
      <w:szCs w:val="24"/>
      <w:lang w:val="en-US" w:eastAsia="ar-SA"/>
    </w:rPr>
  </w:style>
  <w:style w:type="character" w:customStyle="1" w:styleId="iceouttxtmdoctextheadouttxt">
    <w:name w:val="iceouttxt mdoctextheadouttxt"/>
    <w:basedOn w:val="DefaultParagraphFont"/>
    <w:rsid w:val="00F50E7E"/>
  </w:style>
  <w:style w:type="character" w:customStyle="1" w:styleId="CommentTextChar1">
    <w:name w:val="Comment Text Char1"/>
    <w:basedOn w:val="DefaultParagraphFont"/>
    <w:link w:val="CommentText"/>
    <w:semiHidden/>
    <w:rsid w:val="00F50E7E"/>
    <w:rPr>
      <w:rFonts w:ascii="Times New Roman" w:eastAsia="Arial Unicode MS" w:hAnsi="Times New Roman" w:cs="Times New Roman"/>
      <w:color w:val="000000"/>
      <w:kern w:val="2"/>
      <w:sz w:val="20"/>
      <w:szCs w:val="20"/>
      <w:lang w:val="en-US" w:eastAsia="ar-SA"/>
    </w:rPr>
  </w:style>
  <w:style w:type="character" w:customStyle="1" w:styleId="NormalWebChar">
    <w:name w:val="Normal (Web) Char"/>
    <w:link w:val="NormalWeb"/>
    <w:rsid w:val="00F50E7E"/>
    <w:rPr>
      <w:rFonts w:ascii="Arial Unicode MS" w:eastAsia="Arial Unicode MS" w:hAnsi="Arial Unicode MS" w:cs="Arial Unicode MS"/>
      <w:b/>
      <w:bCs/>
      <w:color w:val="000000"/>
      <w:kern w:val="2"/>
      <w:lang w:eastAsia="ar-SA"/>
    </w:rPr>
  </w:style>
  <w:style w:type="character" w:customStyle="1" w:styleId="FontStyle114">
    <w:name w:val="Font Style114"/>
    <w:rsid w:val="00F50E7E"/>
    <w:rPr>
      <w:rFonts w:ascii="Arial" w:hAnsi="Arial" w:cs="Arial" w:hint="default"/>
      <w:sz w:val="20"/>
      <w:szCs w:val="20"/>
    </w:rPr>
  </w:style>
  <w:style w:type="character" w:customStyle="1" w:styleId="FontStyle113">
    <w:name w:val="Font Style113"/>
    <w:rsid w:val="00F50E7E"/>
    <w:rPr>
      <w:rFonts w:ascii="Arial" w:hAnsi="Arial" w:cs="Arial" w:hint="default"/>
      <w:b/>
      <w:bCs/>
      <w:sz w:val="20"/>
      <w:szCs w:val="20"/>
    </w:rPr>
  </w:style>
  <w:style w:type="character" w:customStyle="1" w:styleId="apple-converted-space">
    <w:name w:val="apple-converted-space"/>
    <w:rsid w:val="00F50E7E"/>
  </w:style>
  <w:style w:type="paragraph" w:styleId="ListParagraph0">
    <w:name w:val="List Paragraph"/>
    <w:basedOn w:val="Normal"/>
    <w:uiPriority w:val="34"/>
    <w:qFormat/>
    <w:rsid w:val="00F61B66"/>
    <w:pPr>
      <w:suppressAutoHyphens/>
      <w:spacing w:after="0" w:line="100" w:lineRule="atLeast"/>
      <w:ind w:left="720"/>
      <w:jc w:val="left"/>
    </w:pPr>
    <w:rPr>
      <w:rFonts w:ascii="Times New Roman" w:eastAsia="Arial Unicode MS" w:hAnsi="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473572994">
      <w:bodyDiv w:val="1"/>
      <w:marLeft w:val="0"/>
      <w:marRight w:val="0"/>
      <w:marTop w:val="0"/>
      <w:marBottom w:val="0"/>
      <w:divBdr>
        <w:top w:val="none" w:sz="0" w:space="0" w:color="auto"/>
        <w:left w:val="none" w:sz="0" w:space="0" w:color="auto"/>
        <w:bottom w:val="none" w:sz="0" w:space="0" w:color="auto"/>
        <w:right w:val="none" w:sz="0" w:space="0" w:color="auto"/>
      </w:divBdr>
    </w:div>
    <w:div w:id="1461679615">
      <w:bodyDiv w:val="1"/>
      <w:marLeft w:val="0"/>
      <w:marRight w:val="0"/>
      <w:marTop w:val="0"/>
      <w:marBottom w:val="0"/>
      <w:divBdr>
        <w:top w:val="none" w:sz="0" w:space="0" w:color="auto"/>
        <w:left w:val="none" w:sz="0" w:space="0" w:color="auto"/>
        <w:bottom w:val="none" w:sz="0" w:space="0" w:color="auto"/>
        <w:right w:val="none" w:sz="0" w:space="0" w:color="auto"/>
      </w:divBdr>
    </w:div>
    <w:div w:id="1799032049">
      <w:bodyDiv w:val="1"/>
      <w:marLeft w:val="0"/>
      <w:marRight w:val="0"/>
      <w:marTop w:val="0"/>
      <w:marBottom w:val="0"/>
      <w:divBdr>
        <w:top w:val="none" w:sz="0" w:space="0" w:color="auto"/>
        <w:left w:val="none" w:sz="0" w:space="0" w:color="auto"/>
        <w:bottom w:val="none" w:sz="0" w:space="0" w:color="auto"/>
        <w:right w:val="none" w:sz="0" w:space="0" w:color="auto"/>
      </w:divBdr>
    </w:div>
    <w:div w:id="1998655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zalina@msub.org.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zalina.kosanin@ratel.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ozalina@msub.org.rs" TargetMode="External"/><Relationship Id="rId4" Type="http://schemas.openxmlformats.org/officeDocument/2006/relationships/settings" Target="settings.xml"/><Relationship Id="rId9" Type="http://schemas.openxmlformats.org/officeDocument/2006/relationships/hyperlink" Target="mailto:rozalina.kosanin@ratel.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5EF9C-1896-4589-AAA6-984C0DDE6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37</Pages>
  <Words>9921</Words>
  <Characters>56555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_x0001_</vt:lpstr>
    </vt:vector>
  </TitlesOfParts>
  <Company>HP Inc.</Company>
  <LinksUpToDate>false</LinksUpToDate>
  <CharactersWithSpaces>66344</CharactersWithSpaces>
  <SharedDoc>false</SharedDoc>
  <HLinks>
    <vt:vector size="24" baseType="variant">
      <vt:variant>
        <vt:i4>4390950</vt:i4>
      </vt:variant>
      <vt:variant>
        <vt:i4>9</vt:i4>
      </vt:variant>
      <vt:variant>
        <vt:i4>0</vt:i4>
      </vt:variant>
      <vt:variant>
        <vt:i4>5</vt:i4>
      </vt:variant>
      <vt:variant>
        <vt:lpwstr>mailto:rozalina@msub.org.rs</vt:lpwstr>
      </vt:variant>
      <vt:variant>
        <vt:lpwstr/>
      </vt:variant>
      <vt:variant>
        <vt:i4>3670092</vt:i4>
      </vt:variant>
      <vt:variant>
        <vt:i4>6</vt:i4>
      </vt:variant>
      <vt:variant>
        <vt:i4>0</vt:i4>
      </vt:variant>
      <vt:variant>
        <vt:i4>5</vt:i4>
      </vt:variant>
      <vt:variant>
        <vt:lpwstr>mailto:rozalina.kosanin@ratel.rs</vt:lpwstr>
      </vt:variant>
      <vt:variant>
        <vt:lpwstr/>
      </vt:variant>
      <vt:variant>
        <vt:i4>4390950</vt:i4>
      </vt:variant>
      <vt:variant>
        <vt:i4>3</vt:i4>
      </vt:variant>
      <vt:variant>
        <vt:i4>0</vt:i4>
      </vt:variant>
      <vt:variant>
        <vt:i4>5</vt:i4>
      </vt:variant>
      <vt:variant>
        <vt:lpwstr>mailto:rozalina@msub.org.rs</vt:lpwstr>
      </vt:variant>
      <vt:variant>
        <vt:lpwstr/>
      </vt:variant>
      <vt:variant>
        <vt:i4>3670092</vt:i4>
      </vt:variant>
      <vt:variant>
        <vt:i4>0</vt:i4>
      </vt:variant>
      <vt:variant>
        <vt:i4>0</vt:i4>
      </vt:variant>
      <vt:variant>
        <vt:i4>5</vt:i4>
      </vt:variant>
      <vt:variant>
        <vt:lpwstr>mailto:rozalina.kosanin@ratel.rs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Rozalina Košanin</dc:creator>
  <cp:lastModifiedBy>Rozalina Kosanin</cp:lastModifiedBy>
  <cp:revision>6</cp:revision>
  <cp:lastPrinted>2019-11-04T13:14:00Z</cp:lastPrinted>
  <dcterms:created xsi:type="dcterms:W3CDTF">2019-11-04T13:51:00Z</dcterms:created>
  <dcterms:modified xsi:type="dcterms:W3CDTF">2019-11-05T13:40:00Z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