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9C" w:rsidRPr="00350D9C" w:rsidRDefault="00350D9C" w:rsidP="00350D9C">
      <w:pPr>
        <w:ind w:left="0" w:firstLine="709"/>
        <w:jc w:val="left"/>
        <w:rPr>
          <w:rFonts w:ascii="Times New Roman" w:eastAsia="Times New Roman" w:hAnsi="Times New Roman"/>
          <w:bCs/>
          <w:sz w:val="24"/>
          <w:szCs w:val="24"/>
        </w:rPr>
      </w:pPr>
      <w:r w:rsidRPr="00350D9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чл. 116. и </w:t>
      </w:r>
      <w:bookmarkStart w:id="0" w:name="str_215"/>
      <w:bookmarkEnd w:id="0"/>
      <w:r w:rsidRPr="00350D9C">
        <w:rPr>
          <w:rFonts w:ascii="Times New Roman" w:eastAsia="Times New Roman" w:hAnsi="Times New Roman"/>
          <w:bCs/>
          <w:sz w:val="24"/>
          <w:szCs w:val="24"/>
        </w:rPr>
        <w:t>Прилога 3</w:t>
      </w:r>
      <w:r w:rsidRPr="00350D9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И Закона о јавним набавкама 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</w:p>
    <w:p w:rsidR="00350D9C" w:rsidRPr="00350D9C" w:rsidRDefault="00350D9C" w:rsidP="00350D9C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350D9C" w:rsidRPr="00350D9C" w:rsidRDefault="00350D9C" w:rsidP="00350D9C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:rsidR="00350D9C" w:rsidRPr="00350D9C" w:rsidRDefault="00350D9C" w:rsidP="00350D9C">
      <w:pPr>
        <w:ind w:left="360"/>
        <w:jc w:val="center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350D9C" w:rsidRPr="00350D9C" w:rsidRDefault="00350D9C" w:rsidP="00350D9C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</w:t>
      </w:r>
      <w:r w:rsidRPr="00350D9C">
        <w:rPr>
          <w:rFonts w:ascii="Times New Roman" w:eastAsia="Times New Roman" w:hAnsi="Times New Roman"/>
          <w:b/>
          <w:bCs/>
          <w:caps/>
          <w:sz w:val="24"/>
          <w:szCs w:val="24"/>
          <w:lang w:val="en-GB"/>
        </w:rPr>
        <w:t>103</w:t>
      </w:r>
      <w:r w:rsidRPr="00350D9C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350D9C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350D9C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 w:rsidRPr="00350D9C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</w:p>
    <w:p w:rsidR="00350D9C" w:rsidRPr="00350D9C" w:rsidRDefault="00350D9C" w:rsidP="00350D9C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0D9C" w:rsidRPr="00350D9C" w:rsidRDefault="00350D9C" w:rsidP="00350D9C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350D9C" w:rsidRPr="00350D9C" w:rsidRDefault="00350D9C" w:rsidP="00350D9C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50D9C" w:rsidRPr="00350D9C" w:rsidRDefault="00350D9C" w:rsidP="00350D9C">
      <w:pPr>
        <w:shd w:val="clear" w:color="auto" w:fill="FFFFFF"/>
        <w:ind w:left="0" w:firstLine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b/>
          <w:sz w:val="24"/>
          <w:szCs w:val="24"/>
          <w:lang w:val="sr-Cyrl-CS"/>
        </w:rPr>
        <w:t>ОБАВЕШТЕЊЕ О ЗАКЉУЧЕНОМ УГОВОРУ</w:t>
      </w:r>
    </w:p>
    <w:p w:rsidR="00350D9C" w:rsidRPr="00350D9C" w:rsidRDefault="00350D9C" w:rsidP="00350D9C">
      <w:pPr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</w:p>
    <w:p w:rsidR="00350D9C" w:rsidRPr="00350D9C" w:rsidRDefault="00350D9C" w:rsidP="00350D9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Наручилац – Регулаторна агенција за електронске комуникације и поштанске услуге, улица Палмотићева број 2, 11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103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350D9C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350D9C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350D9C" w:rsidRPr="00350D9C" w:rsidRDefault="00350D9C" w:rsidP="00350D9C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Врста Наручиоца: Остало. Наручилац је основан Законом о електронским комуникацијама </w:t>
      </w:r>
      <w:r w:rsidRPr="00350D9C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услуга;</w:t>
      </w:r>
    </w:p>
    <w:p w:rsidR="00350D9C" w:rsidRPr="00350D9C" w:rsidRDefault="00350D9C" w:rsidP="00350D9C">
      <w:pPr>
        <w:ind w:left="0" w:firstLine="720"/>
        <w:rPr>
          <w:rFonts w:ascii="Times New Roman" w:eastAsia="Times New Roman" w:hAnsi="Times New Roman"/>
          <w:sz w:val="24"/>
          <w:szCs w:val="24"/>
          <w:lang w:val="en-GB"/>
        </w:rPr>
      </w:pPr>
      <w:r w:rsidRPr="00350D9C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су</w:t>
      </w:r>
      <w:r w:rsidRPr="00350D9C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350D9C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услуге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 путног 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осигурања</w:t>
      </w:r>
      <w:r w:rsidRPr="00350D9C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0D9C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(Партија </w:t>
      </w:r>
      <w:r w:rsidRPr="00350D9C">
        <w:rPr>
          <w:rFonts w:ascii="Times New Roman" w:eastAsia="Times New Roman" w:hAnsi="Times New Roman"/>
          <w:iCs/>
          <w:sz w:val="24"/>
          <w:szCs w:val="24"/>
          <w:lang w:val="sr-Latn-CS"/>
        </w:rPr>
        <w:t>I)</w:t>
      </w:r>
      <w:r w:rsidRPr="00350D9C">
        <w:rPr>
          <w:rFonts w:ascii="Times New Roman" w:eastAsia="Times New Roman" w:hAnsi="Times New Roman"/>
          <w:iCs/>
          <w:sz w:val="24"/>
          <w:szCs w:val="24"/>
          <w:lang w:val="sr-Cyrl-CS"/>
        </w:rPr>
        <w:t>;</w:t>
      </w:r>
    </w:p>
    <w:p w:rsidR="00350D9C" w:rsidRPr="00350D9C" w:rsidRDefault="00350D9C" w:rsidP="00350D9C">
      <w:pPr>
        <w:spacing w:line="276" w:lineRule="auto"/>
        <w:ind w:left="0" w:firstLine="720"/>
        <w:rPr>
          <w:rFonts w:ascii="Times New Roman" w:eastAsia="Times New Roman" w:hAnsi="Times New Roman"/>
          <w:iCs/>
          <w:sz w:val="24"/>
          <w:szCs w:val="24"/>
          <w:lang w:val="en-GB"/>
        </w:rPr>
      </w:pPr>
      <w:r w:rsidRPr="00350D9C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Н</w:t>
      </w:r>
      <w:r w:rsidRPr="00350D9C">
        <w:rPr>
          <w:rFonts w:ascii="Times New Roman" w:eastAsia="Times New Roman" w:hAnsi="Times New Roman"/>
          <w:color w:val="000000"/>
          <w:sz w:val="24"/>
          <w:szCs w:val="24"/>
        </w:rPr>
        <w:t>азив и ознака из општег речника набавке је</w:t>
      </w:r>
      <w:r w:rsidRPr="00350D9C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 </w:t>
      </w:r>
      <w:r w:rsidRPr="00350D9C">
        <w:rPr>
          <w:rFonts w:ascii="Times New Roman" w:eastAsia="Times New Roman" w:hAnsi="Times New Roman"/>
          <w:iCs/>
          <w:sz w:val="24"/>
          <w:szCs w:val="24"/>
          <w:lang w:val="en-GB"/>
        </w:rPr>
        <w:t>66512000 Услуге осигурања од незгоде и услуге здравственог осигурања</w:t>
      </w:r>
      <w:r w:rsidRPr="00350D9C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350D9C" w:rsidRPr="00350D9C" w:rsidRDefault="00350D9C" w:rsidP="00350D9C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  <w:iCs/>
          <w:sz w:val="24"/>
          <w:szCs w:val="24"/>
          <w:lang w:val="en-GB"/>
        </w:rPr>
      </w:pPr>
      <w:r w:rsidRPr="00350D9C">
        <w:rPr>
          <w:rFonts w:ascii="Times New Roman" w:eastAsia="Times New Roman" w:hAnsi="Times New Roman"/>
          <w:sz w:val="24"/>
          <w:szCs w:val="24"/>
        </w:rPr>
        <w:t>У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говорена вредност </w:t>
      </w:r>
      <w:r w:rsidRPr="00350D9C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износи </w:t>
      </w:r>
      <w:r w:rsidRPr="00350D9C">
        <w:rPr>
          <w:rFonts w:ascii="Times New Roman" w:eastAsia="Times New Roman" w:hAnsi="Times New Roman"/>
          <w:sz w:val="24"/>
          <w:szCs w:val="24"/>
        </w:rPr>
        <w:t>300.000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динара без пореза</w:t>
      </w:r>
      <w:r w:rsidRPr="00350D9C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, сагласно 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понуди број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 xml:space="preserve"> 1-02-404</w:t>
      </w:r>
      <w:r w:rsidRPr="00350D9C">
        <w:rPr>
          <w:rFonts w:ascii="Times New Roman" w:eastAsia="Times New Roman" w:hAnsi="Times New Roman"/>
          <w:sz w:val="24"/>
          <w:szCs w:val="24"/>
        </w:rPr>
        <w:t>2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-</w:t>
      </w:r>
      <w:r w:rsidRPr="00350D9C">
        <w:rPr>
          <w:rFonts w:ascii="Times New Roman" w:eastAsia="Times New Roman" w:hAnsi="Times New Roman"/>
          <w:sz w:val="24"/>
          <w:szCs w:val="24"/>
        </w:rPr>
        <w:t>8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/</w:t>
      </w:r>
      <w:r w:rsidRPr="00350D9C">
        <w:rPr>
          <w:rFonts w:ascii="Times New Roman" w:eastAsia="Times New Roman" w:hAnsi="Times New Roman"/>
          <w:sz w:val="24"/>
          <w:szCs w:val="24"/>
        </w:rPr>
        <w:t>20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-</w:t>
      </w:r>
      <w:r w:rsidRPr="00350D9C">
        <w:rPr>
          <w:rFonts w:ascii="Times New Roman" w:eastAsia="Times New Roman" w:hAnsi="Times New Roman"/>
          <w:sz w:val="24"/>
          <w:szCs w:val="24"/>
        </w:rPr>
        <w:t>6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 xml:space="preserve"> од </w:t>
      </w:r>
      <w:r w:rsidRPr="00350D9C">
        <w:rPr>
          <w:rFonts w:ascii="Times New Roman" w:eastAsia="Times New Roman" w:hAnsi="Times New Roman"/>
          <w:sz w:val="24"/>
          <w:szCs w:val="24"/>
        </w:rPr>
        <w:t>8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.4.20</w:t>
      </w:r>
      <w:r w:rsidRPr="00350D9C">
        <w:rPr>
          <w:rFonts w:ascii="Times New Roman" w:eastAsia="Times New Roman" w:hAnsi="Times New Roman"/>
          <w:sz w:val="24"/>
          <w:szCs w:val="24"/>
        </w:rPr>
        <w:t>20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 xml:space="preserve">. године у </w:t>
      </w:r>
      <w:r w:rsidRPr="00350D9C">
        <w:rPr>
          <w:rFonts w:ascii="Times New Roman" w:eastAsia="Times New Roman" w:hAnsi="Times New Roman"/>
          <w:sz w:val="24"/>
          <w:szCs w:val="24"/>
        </w:rPr>
        <w:t>11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.</w:t>
      </w:r>
      <w:r w:rsidRPr="00350D9C">
        <w:rPr>
          <w:rFonts w:ascii="Times New Roman" w:eastAsia="Times New Roman" w:hAnsi="Times New Roman"/>
          <w:sz w:val="24"/>
          <w:szCs w:val="24"/>
        </w:rPr>
        <w:t>3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5 часова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, понуђача </w:t>
      </w:r>
      <w:r w:rsidRPr="00350D9C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>„Wiener Stadtische</w:t>
      </w:r>
      <w:r w:rsidRPr="00350D9C">
        <w:rPr>
          <w:rFonts w:ascii="Times New Roman" w:eastAsia="Times New Roman" w:hAnsi="Times New Roman"/>
          <w:bCs/>
          <w:iCs/>
          <w:sz w:val="24"/>
          <w:szCs w:val="24"/>
        </w:rPr>
        <w:t>“</w:t>
      </w:r>
      <w:r w:rsidRPr="00350D9C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 xml:space="preserve"> осигурање а.д.о., ул. Трешњиног цвета бр. 1</w:t>
      </w:r>
      <w:r w:rsidRPr="00350D9C">
        <w:rPr>
          <w:rFonts w:ascii="Times New Roman" w:eastAsia="Times New Roman" w:hAnsi="Times New Roman"/>
          <w:bCs/>
          <w:iCs/>
          <w:sz w:val="24"/>
          <w:szCs w:val="24"/>
        </w:rPr>
        <w:t>,</w:t>
      </w:r>
      <w:r w:rsidRPr="00350D9C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 xml:space="preserve"> 11070 Београд</w:t>
      </w:r>
      <w:r w:rsidRPr="00350D9C">
        <w:rPr>
          <w:rFonts w:ascii="Times New Roman" w:eastAsia="Times New Roman" w:hAnsi="Times New Roman"/>
          <w:sz w:val="24"/>
          <w:szCs w:val="24"/>
        </w:rPr>
        <w:t>;</w:t>
      </w:r>
    </w:p>
    <w:p w:rsidR="00350D9C" w:rsidRPr="00350D9C" w:rsidRDefault="00350D9C" w:rsidP="00350D9C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350D9C">
        <w:rPr>
          <w:rFonts w:ascii="Times New Roman" w:eastAsia="Times New Roman" w:hAnsi="Times New Roman"/>
          <w:sz w:val="24"/>
          <w:szCs w:val="24"/>
        </w:rPr>
        <w:t>Критеријум за доделу уговора је најни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жа понуђена цена</w:t>
      </w:r>
      <w:r w:rsidRPr="00350D9C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350D9C" w:rsidRPr="00350D9C" w:rsidRDefault="00350D9C" w:rsidP="00350D9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sz w:val="24"/>
          <w:szCs w:val="24"/>
        </w:rPr>
        <w:t>Поднета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 је једна </w:t>
      </w:r>
      <w:r w:rsidRPr="00350D9C">
        <w:rPr>
          <w:rFonts w:ascii="Times New Roman" w:eastAsia="Times New Roman" w:hAnsi="Times New Roman"/>
          <w:sz w:val="24"/>
          <w:szCs w:val="24"/>
        </w:rPr>
        <w:t>понуда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кој</w:t>
      </w:r>
      <w:r w:rsidRPr="00350D9C">
        <w:rPr>
          <w:rFonts w:ascii="Times New Roman" w:eastAsia="Times New Roman" w:hAnsi="Times New Roman"/>
          <w:sz w:val="24"/>
          <w:szCs w:val="24"/>
        </w:rPr>
        <w:t>а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 xml:space="preserve"> је 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оцењен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а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 као прихватљив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а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350D9C" w:rsidRPr="00350D9C" w:rsidRDefault="00350D9C" w:rsidP="00350D9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Понуђач је поднео своју понуду самостално;</w:t>
      </w:r>
    </w:p>
    <w:p w:rsidR="00350D9C" w:rsidRPr="00350D9C" w:rsidRDefault="00350D9C" w:rsidP="00350D9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Одлука о додели уговора је донета и објављена 2</w:t>
      </w:r>
      <w:r w:rsidRPr="00350D9C">
        <w:rPr>
          <w:rFonts w:ascii="Times New Roman" w:eastAsia="Times New Roman" w:hAnsi="Times New Roman"/>
          <w:sz w:val="24"/>
          <w:szCs w:val="24"/>
          <w:lang w:val="en-GB"/>
        </w:rPr>
        <w:t>4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.4.2020. године;</w:t>
      </w:r>
    </w:p>
    <w:p w:rsidR="00350D9C" w:rsidRPr="00350D9C" w:rsidRDefault="00350D9C" w:rsidP="00350D9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sz w:val="24"/>
          <w:szCs w:val="24"/>
        </w:rPr>
        <w:t xml:space="preserve">Уговор о јавној набавци je 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закључен дана 29.4.2020. године, са понуђачем </w:t>
      </w:r>
      <w:r w:rsidRPr="00350D9C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>„Wiener Stadtische</w:t>
      </w:r>
      <w:r w:rsidRPr="00350D9C">
        <w:rPr>
          <w:rFonts w:ascii="Times New Roman" w:eastAsia="Times New Roman" w:hAnsi="Times New Roman"/>
          <w:bCs/>
          <w:iCs/>
          <w:sz w:val="24"/>
          <w:szCs w:val="24"/>
        </w:rPr>
        <w:t>“</w:t>
      </w:r>
      <w:r w:rsidRPr="00350D9C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 xml:space="preserve"> осигурање а.д.о., ул. Трешњиног цвета бр. 1</w:t>
      </w:r>
      <w:r w:rsidRPr="00350D9C">
        <w:rPr>
          <w:rFonts w:ascii="Times New Roman" w:eastAsia="Times New Roman" w:hAnsi="Times New Roman"/>
          <w:bCs/>
          <w:iCs/>
          <w:sz w:val="24"/>
          <w:szCs w:val="24"/>
        </w:rPr>
        <w:t>,</w:t>
      </w:r>
      <w:r w:rsidRPr="00350D9C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 xml:space="preserve"> 11070 Београд</w:t>
      </w:r>
      <w:r w:rsidRPr="00350D9C">
        <w:rPr>
          <w:rFonts w:ascii="Times New Roman" w:eastAsia="Times New Roman" w:hAnsi="Times New Roman"/>
          <w:sz w:val="24"/>
          <w:szCs w:val="24"/>
        </w:rPr>
        <w:t>,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350D9C">
        <w:rPr>
          <w:rFonts w:ascii="Times New Roman" w:eastAsia="Times New Roman" w:hAnsi="Times New Roman"/>
          <w:sz w:val="24"/>
          <w:szCs w:val="24"/>
        </w:rPr>
        <w:t xml:space="preserve">кога заступа Сања Јовановић, директор Сектора за корпоративна осигурања; </w:t>
      </w:r>
    </w:p>
    <w:p w:rsidR="00350D9C" w:rsidRPr="00350D9C" w:rsidRDefault="00350D9C" w:rsidP="00350D9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sz w:val="24"/>
          <w:szCs w:val="24"/>
        </w:rPr>
        <w:t>П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Pr="00350D9C">
        <w:rPr>
          <w:rFonts w:ascii="Times New Roman" w:eastAsia="Times New Roman" w:hAnsi="Times New Roman"/>
          <w:sz w:val="24"/>
          <w:szCs w:val="24"/>
        </w:rPr>
        <w:t>Б: 102608229;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 матични број: 17456598; </w:t>
      </w:r>
      <w:r w:rsidRPr="00350D9C">
        <w:rPr>
          <w:rFonts w:ascii="Times New Roman" w:eastAsia="Times New Roman" w:hAnsi="Times New Roman"/>
          <w:sz w:val="24"/>
          <w:szCs w:val="24"/>
        </w:rPr>
        <w:t>број рачуна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: </w:t>
      </w:r>
      <w:r w:rsidRPr="00350D9C">
        <w:rPr>
          <w:rFonts w:ascii="Times New Roman" w:eastAsia="Times New Roman" w:hAnsi="Times New Roman"/>
          <w:sz w:val="24"/>
          <w:szCs w:val="24"/>
        </w:rPr>
        <w:t>340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-34018-</w:t>
      </w:r>
      <w:r w:rsidRPr="00350D9C">
        <w:rPr>
          <w:rFonts w:ascii="Times New Roman" w:eastAsia="Times New Roman" w:hAnsi="Times New Roman"/>
          <w:sz w:val="24"/>
          <w:szCs w:val="24"/>
        </w:rPr>
        <w:t>17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350D9C">
        <w:rPr>
          <w:rFonts w:ascii="Times New Roman" w:eastAsia="Times New Roman" w:hAnsi="Times New Roman"/>
          <w:sz w:val="24"/>
          <w:szCs w:val="24"/>
        </w:rPr>
        <w:t xml:space="preserve">код 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„Erste</w:t>
      </w:r>
      <w:r w:rsidRPr="00350D9C">
        <w:rPr>
          <w:rFonts w:ascii="Times New Roman" w:eastAsia="Times New Roman" w:hAnsi="Times New Roman"/>
          <w:sz w:val="24"/>
          <w:szCs w:val="24"/>
        </w:rPr>
        <w:t xml:space="preserve"> Bank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“</w:t>
      </w:r>
      <w:r w:rsidRPr="00350D9C">
        <w:rPr>
          <w:rFonts w:ascii="Times New Roman" w:eastAsia="Times New Roman" w:hAnsi="Times New Roman"/>
          <w:sz w:val="24"/>
          <w:szCs w:val="24"/>
        </w:rPr>
        <w:t xml:space="preserve"> а.д.</w:t>
      </w: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>; шифра делатности: 6512;</w:t>
      </w:r>
    </w:p>
    <w:p w:rsidR="00350D9C" w:rsidRPr="00350D9C" w:rsidRDefault="00350D9C" w:rsidP="00350D9C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350D9C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Уговор </w:t>
      </w:r>
      <w:r w:rsidRPr="00350D9C">
        <w:rPr>
          <w:rFonts w:ascii="Times New Roman" w:eastAsia="Times New Roman" w:hAnsi="Times New Roman"/>
          <w:bCs/>
          <w:noProof/>
          <w:sz w:val="24"/>
          <w:szCs w:val="24"/>
          <w:lang w:val="sr-Cyrl-CS"/>
        </w:rPr>
        <w:t>почиње да важи од дана потписивања уговора и остаје на снази у наредних 12 месеци, или до утрошка средстава из буџета, у зависности који се од ова два услова први испуни</w:t>
      </w:r>
      <w:r w:rsidRPr="00350D9C">
        <w:rPr>
          <w:rFonts w:ascii="Times New Roman" w:eastAsia="Times New Roman" w:hAnsi="Times New Roman"/>
          <w:sz w:val="24"/>
          <w:szCs w:val="24"/>
        </w:rPr>
        <w:t>.</w:t>
      </w:r>
    </w:p>
    <w:p w:rsidR="00350D9C" w:rsidRPr="00350D9C" w:rsidRDefault="00350D9C" w:rsidP="00350D9C">
      <w:pPr>
        <w:ind w:left="0" w:firstLine="720"/>
        <w:rPr>
          <w:rFonts w:ascii="Times New Roman" w:eastAsia="Times New Roman" w:hAnsi="Times New Roman"/>
          <w:sz w:val="24"/>
          <w:szCs w:val="24"/>
        </w:rPr>
      </w:pPr>
    </w:p>
    <w:p w:rsidR="00350D9C" w:rsidRPr="00350D9C" w:rsidRDefault="00350D9C" w:rsidP="00350D9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350D9C" w:rsidRPr="00350D9C" w:rsidRDefault="00350D9C" w:rsidP="00350D9C">
      <w:pPr>
        <w:tabs>
          <w:tab w:val="left" w:pos="720"/>
          <w:tab w:val="left" w:pos="1080"/>
        </w:tabs>
        <w:ind w:left="0"/>
        <w:jc w:val="center"/>
        <w:rPr>
          <w:rFonts w:ascii="Times New Roman" w:eastAsia="MS Mincho" w:hAnsi="Times New Roman"/>
          <w:b/>
          <w:caps/>
          <w:sz w:val="24"/>
          <w:szCs w:val="24"/>
          <w:lang w:val="sr-Cyrl-CS"/>
        </w:rPr>
      </w:pPr>
      <w:r w:rsidRPr="00350D9C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 w:rsidRPr="00350D9C">
        <w:rPr>
          <w:rFonts w:ascii="Times New Roman" w:eastAsia="Times New Roman" w:hAnsi="Times New Roman"/>
          <w:b/>
          <w:caps/>
          <w:sz w:val="24"/>
          <w:szCs w:val="24"/>
        </w:rPr>
        <w:t xml:space="preserve">               </w:t>
      </w:r>
      <w:r w:rsidRPr="00350D9C"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  <w:t>СЛУЖБЕНИК ЗА ЈАВНЕ НАБАВКЕ</w:t>
      </w:r>
    </w:p>
    <w:p w:rsidR="00350D9C" w:rsidRPr="00350D9C" w:rsidRDefault="00350D9C" w:rsidP="00350D9C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50D9C" w:rsidRPr="00350D9C" w:rsidRDefault="00350D9C" w:rsidP="00350D9C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350D9C" w:rsidRPr="00350D9C" w:rsidRDefault="00350D9C" w:rsidP="00350D9C">
      <w:pPr>
        <w:tabs>
          <w:tab w:val="left" w:pos="1080"/>
        </w:tabs>
        <w:spacing w:after="12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350D9C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   </w:t>
      </w:r>
      <w:r w:rsidRPr="00350D9C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Слободан Матовић</w:t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49D" w:rsidRDefault="00EF649D" w:rsidP="00973B9E">
      <w:r>
        <w:separator/>
      </w:r>
    </w:p>
  </w:endnote>
  <w:endnote w:type="continuationSeparator" w:id="0">
    <w:p w:rsidR="00EF649D" w:rsidRDefault="00EF649D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98" w:rsidRDefault="004659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7D555B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7D555B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7D555B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7D555B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7D555B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7D555B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49D" w:rsidRDefault="00EF649D" w:rsidP="00973B9E">
      <w:r>
        <w:separator/>
      </w:r>
    </w:p>
  </w:footnote>
  <w:footnote w:type="continuationSeparator" w:id="0">
    <w:p w:rsidR="00EF649D" w:rsidRDefault="00EF649D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98" w:rsidRDefault="004659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465998">
            <w:rPr>
              <w:noProof/>
              <w:lang w:val="en-GB" w:eastAsia="en-GB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465998">
      <w:rPr>
        <w:rFonts w:ascii="Times New Roman" w:hAnsi="Times New Roman"/>
        <w:sz w:val="24"/>
        <w:szCs w:val="24"/>
      </w:rPr>
      <w:t>1-02-4042-8/20-17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465998">
      <w:rPr>
        <w:rFonts w:ascii="Times New Roman" w:hAnsi="Times New Roman"/>
        <w:sz w:val="24"/>
        <w:szCs w:val="24"/>
      </w:rPr>
      <w:t>04.05.2020.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0D9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65998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B6B20"/>
    <w:rsid w:val="006E2A75"/>
    <w:rsid w:val="0070082D"/>
    <w:rsid w:val="00754B64"/>
    <w:rsid w:val="00782D7A"/>
    <w:rsid w:val="00790612"/>
    <w:rsid w:val="007A156D"/>
    <w:rsid w:val="007C04AC"/>
    <w:rsid w:val="007C697F"/>
    <w:rsid w:val="007D555B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EF649D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3FB8-2C89-4E94-A978-84442E60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Hewlett-Packard Company</cp:lastModifiedBy>
  <cp:revision>7</cp:revision>
  <cp:lastPrinted>2010-02-04T12:06:00Z</cp:lastPrinted>
  <dcterms:created xsi:type="dcterms:W3CDTF">2019-11-21T09:27:00Z</dcterms:created>
  <dcterms:modified xsi:type="dcterms:W3CDTF">2020-05-04T07:27:00Z</dcterms:modified>
</cp:coreProperties>
</file>