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640E2" w14:textId="77777777" w:rsidR="0048417F" w:rsidRPr="0048417F" w:rsidRDefault="0048417F" w:rsidP="0048417F">
      <w:pPr>
        <w:ind w:left="0"/>
        <w:jc w:val="center"/>
        <w:rPr>
          <w:rFonts w:ascii="Times New Roman" w:eastAsiaTheme="minorHAnsi" w:hAnsi="Times New Roman"/>
          <w:b/>
          <w:sz w:val="28"/>
          <w:szCs w:val="28"/>
          <w:lang w:val="sr-Cyrl-CS"/>
        </w:rPr>
      </w:pPr>
      <w:r w:rsidRPr="0048417F">
        <w:rPr>
          <w:rFonts w:ascii="Times New Roman" w:eastAsiaTheme="minorHAnsi" w:hAnsi="Times New Roman"/>
          <w:b/>
          <w:sz w:val="28"/>
          <w:szCs w:val="28"/>
        </w:rPr>
        <w:t>ПОЗИВ ЗА ПОДНОШЕЊЕ ПОНУД</w:t>
      </w:r>
      <w:r w:rsidRPr="0048417F">
        <w:rPr>
          <w:rFonts w:ascii="Times New Roman" w:eastAsiaTheme="minorHAnsi" w:hAnsi="Times New Roman"/>
          <w:b/>
          <w:sz w:val="28"/>
          <w:szCs w:val="28"/>
          <w:lang w:val="sr-Cyrl-CS"/>
        </w:rPr>
        <w:t>Е</w:t>
      </w:r>
    </w:p>
    <w:p w14:paraId="5B140C9F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Назив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2C484FEC" w14:textId="77777777" w:rsidTr="00590A41">
        <w:tc>
          <w:tcPr>
            <w:tcW w:w="9576" w:type="dxa"/>
            <w:shd w:val="clear" w:color="auto" w:fill="EEECE1" w:themeFill="background2"/>
          </w:tcPr>
          <w:p w14:paraId="2B350688" w14:textId="77777777" w:rsidR="0048417F" w:rsidRPr="0048417F" w:rsidRDefault="0048417F" w:rsidP="0048417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Регулаторн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агенциј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електронске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комуникације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поштанске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услуге</w:t>
            </w:r>
            <w:proofErr w:type="spellEnd"/>
          </w:p>
        </w:tc>
      </w:tr>
    </w:tbl>
    <w:p w14:paraId="6D2ED345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386BE34C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Адреса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58D11948" w14:textId="77777777" w:rsidTr="00590A41">
        <w:tc>
          <w:tcPr>
            <w:tcW w:w="9576" w:type="dxa"/>
            <w:shd w:val="clear" w:color="auto" w:fill="EEECE1" w:themeFill="background2"/>
          </w:tcPr>
          <w:p w14:paraId="1DFB9D5F" w14:textId="77777777" w:rsidR="0048417F" w:rsidRPr="0048417F" w:rsidRDefault="0048417F" w:rsidP="0048417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417F">
              <w:rPr>
                <w:rFonts w:ascii="Times New Roman" w:hAnsi="Times New Roman"/>
                <w:sz w:val="24"/>
                <w:szCs w:val="24"/>
                <w:lang w:val="sr-Cyrl-CS"/>
              </w:rPr>
              <w:t>Палмотићева 2, 11103 Београд,</w:t>
            </w:r>
            <w:r w:rsidRPr="00484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417F">
              <w:rPr>
                <w:rFonts w:ascii="Times New Roman" w:hAnsi="Times New Roman"/>
                <w:sz w:val="24"/>
                <w:szCs w:val="24"/>
              </w:rPr>
              <w:t>ПАК 106306</w:t>
            </w:r>
          </w:p>
        </w:tc>
      </w:tr>
    </w:tbl>
    <w:p w14:paraId="68C3BBD7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380A1B65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Интернет страница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3607F849" w14:textId="77777777" w:rsidTr="00590A41">
        <w:tc>
          <w:tcPr>
            <w:tcW w:w="9576" w:type="dxa"/>
            <w:shd w:val="clear" w:color="auto" w:fill="EEECE1" w:themeFill="background2"/>
          </w:tcPr>
          <w:p w14:paraId="76C9C7EE" w14:textId="77777777" w:rsidR="0048417F" w:rsidRPr="0048417F" w:rsidRDefault="0048417F" w:rsidP="0048417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48417F">
              <w:rPr>
                <w:rFonts w:ascii="Times New Roman" w:hAnsi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14:paraId="6ACCE80D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51EF2B44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Врста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5987168C" w14:textId="77777777" w:rsidTr="00590A41">
        <w:tc>
          <w:tcPr>
            <w:tcW w:w="9576" w:type="dxa"/>
            <w:shd w:val="clear" w:color="auto" w:fill="EEECE1" w:themeFill="background2"/>
          </w:tcPr>
          <w:p w14:paraId="5F5BA2F2" w14:textId="77777777" w:rsidR="0048417F" w:rsidRPr="0048417F" w:rsidRDefault="0048417F" w:rsidP="0048417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417F">
              <w:rPr>
                <w:rFonts w:ascii="Times New Roman" w:hAnsi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14:paraId="2E78E3A2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6EC19178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Врста поступка јавне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1A0CFF00" w14:textId="77777777" w:rsidTr="00590A41">
        <w:tc>
          <w:tcPr>
            <w:tcW w:w="9576" w:type="dxa"/>
            <w:shd w:val="clear" w:color="auto" w:fill="EEECE1" w:themeFill="background2"/>
          </w:tcPr>
          <w:p w14:paraId="12F69DB6" w14:textId="77777777" w:rsidR="0048417F" w:rsidRPr="0048417F" w:rsidRDefault="0048417F" w:rsidP="0048417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417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Поступа</w:t>
            </w:r>
            <w:r w:rsidRPr="0048417F">
              <w:rPr>
                <w:rFonts w:ascii="Times New Roman" w:hAnsi="Times New Roman"/>
                <w:sz w:val="24"/>
                <w:szCs w:val="24"/>
              </w:rPr>
              <w:t>к ј</w:t>
            </w:r>
            <w:r w:rsidRPr="0048417F">
              <w:rPr>
                <w:rFonts w:ascii="Times New Roman" w:hAnsi="Times New Roman"/>
                <w:sz w:val="24"/>
                <w:szCs w:val="24"/>
                <w:lang w:val="sr-Cyrl-CS"/>
              </w:rPr>
              <w:t>авне набавке мале вредности</w:t>
            </w:r>
          </w:p>
        </w:tc>
      </w:tr>
    </w:tbl>
    <w:p w14:paraId="7F9F5918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1F29F378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Врста предмета: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41D912F3" w14:textId="77777777" w:rsidTr="00590A41">
        <w:tc>
          <w:tcPr>
            <w:tcW w:w="9576" w:type="dxa"/>
            <w:shd w:val="clear" w:color="auto" w:fill="EEECE1" w:themeFill="background2"/>
          </w:tcPr>
          <w:p w14:paraId="276DFEEA" w14:textId="77777777" w:rsidR="0048417F" w:rsidRPr="0048417F" w:rsidRDefault="0048417F" w:rsidP="0048417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417F">
              <w:rPr>
                <w:rFonts w:ascii="Times New Roman" w:hAnsi="Times New Roman"/>
                <w:sz w:val="24"/>
                <w:szCs w:val="24"/>
                <w:lang w:val="sr-Cyrl-CS"/>
              </w:rPr>
              <w:t>Добра</w:t>
            </w:r>
          </w:p>
        </w:tc>
      </w:tr>
    </w:tbl>
    <w:p w14:paraId="3FB8DA1B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319411E1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4869423B" w14:textId="77777777" w:rsidTr="00590A41">
        <w:tc>
          <w:tcPr>
            <w:tcW w:w="9576" w:type="dxa"/>
            <w:shd w:val="clear" w:color="auto" w:fill="EEECE1" w:themeFill="background2"/>
          </w:tcPr>
          <w:p w14:paraId="187EB6F0" w14:textId="77777777" w:rsidR="0048417F" w:rsidRPr="00FF600B" w:rsidRDefault="0048417F" w:rsidP="0048417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ahoma"/>
                <w:bCs/>
                <w:color w:val="000000"/>
                <w:sz w:val="24"/>
                <w:szCs w:val="24"/>
                <w:lang w:val="sr-Cyrl-CS"/>
              </w:rPr>
            </w:pPr>
            <w:bookmarkStart w:id="0" w:name="_Hlk52528744"/>
            <w:proofErr w:type="spellStart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>Повећање</w:t>
            </w:r>
            <w:proofErr w:type="spellEnd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>капацитета</w:t>
            </w:r>
            <w:proofErr w:type="spellEnd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>хибридног</w:t>
            </w:r>
            <w:proofErr w:type="spellEnd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система</w:t>
            </w:r>
            <w:proofErr w:type="spellEnd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>за</w:t>
            </w:r>
            <w:proofErr w:type="spellEnd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>напајање</w:t>
            </w:r>
            <w:proofErr w:type="spellEnd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>даљински</w:t>
            </w:r>
            <w:proofErr w:type="spellEnd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>управљаних</w:t>
            </w:r>
            <w:proofErr w:type="spellEnd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контролно</w:t>
            </w:r>
            <w:proofErr w:type="spellEnd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>мерних</w:t>
            </w:r>
            <w:proofErr w:type="spellEnd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600B">
              <w:rPr>
                <w:rFonts w:ascii="Times New Roman" w:hAnsi="Times New Roman"/>
                <w:bCs/>
                <w:iCs/>
                <w:sz w:val="24"/>
                <w:szCs w:val="24"/>
              </w:rPr>
              <w:t>станица</w:t>
            </w:r>
            <w:bookmarkEnd w:id="0"/>
            <w:proofErr w:type="spellEnd"/>
          </w:p>
          <w:p w14:paraId="503CD2A1" w14:textId="77777777" w:rsidR="0048417F" w:rsidRPr="0048417F" w:rsidRDefault="0048417F" w:rsidP="0048417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FF600B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Батерије</w:t>
            </w:r>
            <w:proofErr w:type="spellEnd"/>
            <w:r w:rsidRPr="00FF600B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- </w:t>
            </w:r>
            <w:r w:rsidRPr="00FF600B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31440000</w:t>
            </w:r>
          </w:p>
        </w:tc>
      </w:tr>
    </w:tbl>
    <w:p w14:paraId="091E9FD0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6E5A1E3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Критеријум, елементи критеријума за доделу уговора: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73AB54F1" w14:textId="77777777" w:rsidTr="00590A41">
        <w:tc>
          <w:tcPr>
            <w:tcW w:w="9576" w:type="dxa"/>
            <w:shd w:val="clear" w:color="auto" w:fill="EEECE1" w:themeFill="background2"/>
          </w:tcPr>
          <w:p w14:paraId="62806B90" w14:textId="77777777" w:rsidR="0048417F" w:rsidRPr="0048417F" w:rsidRDefault="0048417F" w:rsidP="0048417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417F">
              <w:rPr>
                <w:rFonts w:ascii="Times New Roman" w:hAnsi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14:paraId="0EE69565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3EFDF046" w14:textId="77777777" w:rsidR="0048417F" w:rsidRPr="0048417F" w:rsidRDefault="0048417F" w:rsidP="0048417F">
      <w:pPr>
        <w:ind w:left="0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  документација доступна: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0740D4CA" w14:textId="77777777" w:rsidTr="00590A41">
        <w:tc>
          <w:tcPr>
            <w:tcW w:w="9576" w:type="dxa"/>
            <w:shd w:val="clear" w:color="auto" w:fill="EEECE1" w:themeFill="background2"/>
          </w:tcPr>
          <w:p w14:paraId="2EF78A31" w14:textId="77777777" w:rsidR="0048417F" w:rsidRPr="0048417F" w:rsidRDefault="0048417F" w:rsidP="0048417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48417F">
              <w:rPr>
                <w:rFonts w:ascii="Times New Roman" w:hAnsi="Times New Roman"/>
                <w:sz w:val="24"/>
                <w:szCs w:val="24"/>
                <w:lang w:val="sr-Cyrl-CS"/>
              </w:rPr>
              <w:t>Интернет адресa Портала јавних набавки,</w:t>
            </w:r>
            <w:r w:rsidRPr="0048417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hyperlink r:id="rId7" w:history="1">
              <w:r w:rsidRPr="0048417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www.portal.ujn.gov.rs</w:t>
              </w:r>
            </w:hyperlink>
          </w:p>
          <w:p w14:paraId="697D4EB1" w14:textId="77777777" w:rsidR="0048417F" w:rsidRPr="0048417F" w:rsidRDefault="0048417F" w:rsidP="0048417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417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Интернет адресa наручиоца </w:t>
            </w:r>
            <w:hyperlink r:id="rId8" w:history="1">
              <w:r w:rsidRPr="0048417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www.ratel.rs</w:t>
              </w:r>
            </w:hyperlink>
          </w:p>
        </w:tc>
      </w:tr>
    </w:tbl>
    <w:p w14:paraId="5D2FFFDB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1577506C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Начин подношења понуде и рок за подношење понуде: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69FD10EF" w14:textId="77777777" w:rsidTr="00590A41">
        <w:tc>
          <w:tcPr>
            <w:tcW w:w="9576" w:type="dxa"/>
            <w:shd w:val="clear" w:color="auto" w:fill="EEECE1" w:themeFill="background2"/>
          </w:tcPr>
          <w:p w14:paraId="1D550D3D" w14:textId="77777777" w:rsidR="0048417F" w:rsidRPr="0048417F" w:rsidRDefault="0048417F" w:rsidP="0048417F">
            <w:pPr>
              <w:ind w:left="0"/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понуду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подноси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(лично)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поште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препорученом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пошиљком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, </w:t>
            </w:r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>затвореној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>коверти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</w:rPr>
              <w:t>кутији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>.</w:t>
            </w:r>
          </w:p>
          <w:p w14:paraId="62E99402" w14:textId="77777777" w:rsidR="0048417F" w:rsidRPr="0048417F" w:rsidRDefault="0048417F" w:rsidP="0048417F">
            <w:pPr>
              <w:ind w:left="0"/>
              <w:rPr>
                <w:rFonts w:ascii="Times New Roman" w:hAnsi="Times New Roman"/>
                <w:bCs/>
                <w:spacing w:val="-10"/>
                <w:sz w:val="24"/>
                <w:szCs w:val="24"/>
                <w:lang w:val="sr-Cyrl-CS"/>
              </w:rPr>
            </w:pPr>
            <w:r w:rsidRPr="0048417F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онуду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доставити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на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адрес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у</w:t>
            </w:r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48417F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Регулаторна агенција за електронске комуникације и поштанске услуге</w:t>
            </w:r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Pr="0048417F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Палмотићева 2, 11103 Београд</w:t>
            </w:r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,</w:t>
            </w:r>
            <w:r w:rsidRPr="0048417F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48417F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ПАК 106306</w:t>
            </w:r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48417F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>- Писарница -</w:t>
            </w:r>
            <w:r w:rsidRPr="0048417F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,</w:t>
            </w:r>
            <w:r w:rsidRPr="0048417F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са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назнаком</w:t>
            </w:r>
            <w:proofErr w:type="spellEnd"/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48417F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,,</w:t>
            </w:r>
            <w:proofErr w:type="spellStart"/>
            <w:r w:rsidRPr="0048417F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Понуда</w:t>
            </w:r>
            <w:proofErr w:type="spellEnd"/>
            <w:r w:rsidRPr="0048417F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48417F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јавну набавку </w:t>
            </w:r>
            <w:r w:rsidRPr="0048417F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добара </w:t>
            </w:r>
            <w:r w:rsidRPr="0048417F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-</w:t>
            </w:r>
            <w:r w:rsidRPr="0048417F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Повећање</w:t>
            </w:r>
            <w:proofErr w:type="spellEnd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капацитета</w:t>
            </w:r>
            <w:proofErr w:type="spellEnd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хибридног</w:t>
            </w:r>
            <w:proofErr w:type="spellEnd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система</w:t>
            </w:r>
            <w:proofErr w:type="spellEnd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напајање</w:t>
            </w:r>
            <w:proofErr w:type="spellEnd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даљински</w:t>
            </w:r>
            <w:proofErr w:type="spellEnd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управљаних</w:t>
            </w:r>
            <w:proofErr w:type="spellEnd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контролно</w:t>
            </w:r>
            <w:proofErr w:type="spellEnd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мерних</w:t>
            </w:r>
            <w:proofErr w:type="spellEnd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17F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>станица</w:t>
            </w:r>
            <w:proofErr w:type="spellEnd"/>
            <w:r w:rsidRPr="0048417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8417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бр</w:t>
            </w:r>
            <w:proofErr w:type="spellEnd"/>
            <w:r w:rsidRPr="0048417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.</w:t>
            </w:r>
            <w:r w:rsidRPr="0048417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1-02-4047-18/</w:t>
            </w:r>
            <w:r w:rsidRPr="0048417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RS" w:eastAsia="ar-SA"/>
              </w:rPr>
              <w:t>20</w:t>
            </w:r>
            <w:r w:rsidRPr="0048417F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48417F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- </w:t>
            </w:r>
            <w:r w:rsidRPr="0048417F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НЕ ОТВАРАТИ”</w:t>
            </w:r>
            <w:r w:rsidRPr="0048417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</w:p>
          <w:p w14:paraId="35DFE911" w14:textId="77777777" w:rsidR="0048417F" w:rsidRPr="0048417F" w:rsidRDefault="0048417F" w:rsidP="0048417F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48417F">
              <w:rPr>
                <w:rFonts w:ascii="Times New Roman" w:hAnsi="Times New Roman"/>
                <w:spacing w:val="-11"/>
                <w:sz w:val="24"/>
                <w:szCs w:val="24"/>
              </w:rPr>
              <w:t>Рок</w:t>
            </w:r>
            <w:proofErr w:type="spellEnd"/>
            <w:r w:rsidRPr="004841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pacing w:val="-11"/>
                <w:sz w:val="24"/>
                <w:szCs w:val="24"/>
              </w:rPr>
              <w:t>за</w:t>
            </w:r>
            <w:proofErr w:type="spellEnd"/>
            <w:r w:rsidRPr="004841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pacing w:val="-11"/>
                <w:sz w:val="24"/>
                <w:szCs w:val="24"/>
              </w:rPr>
              <w:t>подношење</w:t>
            </w:r>
            <w:proofErr w:type="spellEnd"/>
            <w:r w:rsidRPr="004841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pacing w:val="-11"/>
                <w:sz w:val="24"/>
                <w:szCs w:val="24"/>
              </w:rPr>
              <w:t>понуда</w:t>
            </w:r>
            <w:proofErr w:type="spellEnd"/>
            <w:r w:rsidRPr="0048417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pacing w:val="-11"/>
                <w:sz w:val="24"/>
                <w:szCs w:val="24"/>
              </w:rPr>
              <w:t>је</w:t>
            </w:r>
            <w:proofErr w:type="spellEnd"/>
            <w:r w:rsidRPr="0048417F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48417F">
              <w:rPr>
                <w:rFonts w:ascii="Times New Roman" w:hAnsi="Times New Roman"/>
                <w:b/>
                <w:spacing w:val="-11"/>
                <w:sz w:val="24"/>
                <w:szCs w:val="24"/>
                <w:lang w:val="sr-Latn-RS"/>
              </w:rPr>
              <w:t>27</w:t>
            </w:r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</w:t>
            </w:r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10</w:t>
            </w:r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године </w:t>
            </w:r>
            <w:proofErr w:type="spellStart"/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до</w:t>
            </w:r>
            <w:proofErr w:type="spellEnd"/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1</w:t>
            </w:r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</w:t>
            </w:r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:00 </w:t>
            </w:r>
            <w:proofErr w:type="spellStart"/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часова</w:t>
            </w:r>
            <w:proofErr w:type="spellEnd"/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14:paraId="2C7F7FE9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325AD461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457B5F1D" w14:textId="77777777" w:rsidTr="00590A41">
        <w:tc>
          <w:tcPr>
            <w:tcW w:w="9576" w:type="dxa"/>
            <w:shd w:val="clear" w:color="auto" w:fill="EEECE1" w:themeFill="background2"/>
          </w:tcPr>
          <w:p w14:paraId="619252B2" w14:textId="77777777" w:rsidR="0048417F" w:rsidRPr="0048417F" w:rsidRDefault="0048417F" w:rsidP="0048417F">
            <w:pPr>
              <w:ind w:left="0"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Јавно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отварање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понуда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обавиће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48417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адреси седишта </w:t>
            </w:r>
            <w:r w:rsidRPr="0048417F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Регулаторне агенције за електронске комуникације и поштанске услуге, Палмотићева 2, 11103 Београд</w:t>
            </w:r>
            <w:r w:rsidRPr="004841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истог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истеку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рока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подношење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понуда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17F">
              <w:rPr>
                <w:rFonts w:ascii="Times New Roman" w:hAnsi="Times New Roman"/>
                <w:b/>
                <w:spacing w:val="-11"/>
                <w:sz w:val="24"/>
                <w:szCs w:val="24"/>
                <w:lang w:val="sr-Latn-RS"/>
              </w:rPr>
              <w:t>27</w:t>
            </w:r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</w:t>
            </w:r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10</w:t>
            </w:r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48417F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48417F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. године</w:t>
            </w:r>
            <w:r w:rsidRPr="0048417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8417F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484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b/>
                <w:sz w:val="24"/>
                <w:szCs w:val="24"/>
              </w:rPr>
              <w:t>почетком</w:t>
            </w:r>
            <w:proofErr w:type="spellEnd"/>
            <w:r w:rsidRPr="0048417F">
              <w:rPr>
                <w:rFonts w:ascii="Times New Roman" w:hAnsi="Times New Roman"/>
                <w:b/>
                <w:sz w:val="24"/>
                <w:szCs w:val="24"/>
              </w:rPr>
              <w:t xml:space="preserve"> у 1</w:t>
            </w:r>
            <w:r w:rsidRPr="0048417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48417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8417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 w:rsidRPr="0048417F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proofErr w:type="spellStart"/>
            <w:r w:rsidRPr="0048417F">
              <w:rPr>
                <w:rFonts w:ascii="Times New Roman" w:hAnsi="Times New Roman"/>
                <w:b/>
                <w:sz w:val="24"/>
                <w:szCs w:val="24"/>
              </w:rPr>
              <w:t>часова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8FCBD51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02F7A7D8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6C88FBF8" w14:textId="77777777" w:rsidTr="00590A41">
        <w:tc>
          <w:tcPr>
            <w:tcW w:w="9576" w:type="dxa"/>
            <w:shd w:val="clear" w:color="auto" w:fill="EEECE1" w:themeFill="background2"/>
          </w:tcPr>
          <w:p w14:paraId="71EEADA8" w14:textId="77777777" w:rsidR="0048417F" w:rsidRPr="0048417F" w:rsidRDefault="0048417F" w:rsidP="0048417F">
            <w:pPr>
              <w:tabs>
                <w:tab w:val="left" w:pos="1200"/>
              </w:tabs>
              <w:suppressAutoHyphens/>
              <w:ind w:left="0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48417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>Представници понуђача који учествују у поступку отварања понуда, дужни су да пре</w:t>
            </w:r>
            <w:r w:rsidRPr="0048417F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почетка јавног отварања понуда, поднесу пуномоћје за учешће у поступку отварања понуда (на меморандуму понуђача, заведено и потписано).</w:t>
            </w:r>
          </w:p>
        </w:tc>
      </w:tr>
    </w:tbl>
    <w:p w14:paraId="5E374643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098F6B35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Рок за доношење одлуке: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3D383079" w14:textId="77777777" w:rsidTr="00590A41">
        <w:tc>
          <w:tcPr>
            <w:tcW w:w="9576" w:type="dxa"/>
            <w:shd w:val="clear" w:color="auto" w:fill="EEECE1" w:themeFill="background2"/>
          </w:tcPr>
          <w:p w14:paraId="5E109530" w14:textId="77777777" w:rsidR="0048417F" w:rsidRPr="0048417F" w:rsidRDefault="0048417F" w:rsidP="0048417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8417F">
              <w:rPr>
                <w:rFonts w:ascii="Times New Roman" w:hAnsi="Times New Roman"/>
                <w:sz w:val="24"/>
                <w:szCs w:val="24"/>
                <w:lang w:val="sr-Cyrl-CS"/>
              </w:rPr>
              <w:t>10 дана од дана отварања понуда</w:t>
            </w:r>
          </w:p>
        </w:tc>
      </w:tr>
    </w:tbl>
    <w:p w14:paraId="2FA86A39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6AFFE57F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48417F">
        <w:rPr>
          <w:rFonts w:ascii="Times New Roman" w:eastAsiaTheme="minorHAnsi" w:hAnsi="Times New Roman"/>
          <w:sz w:val="24"/>
          <w:szCs w:val="24"/>
          <w:lang w:val="sr-Cyrl-CS"/>
        </w:rPr>
        <w:t>Лице за контакт: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8417F" w:rsidRPr="0048417F" w14:paraId="4BB8F3C6" w14:textId="77777777" w:rsidTr="00590A41">
        <w:tc>
          <w:tcPr>
            <w:tcW w:w="9576" w:type="dxa"/>
            <w:shd w:val="clear" w:color="auto" w:fill="EEECE1" w:themeFill="background2"/>
          </w:tcPr>
          <w:p w14:paraId="76141C57" w14:textId="77777777" w:rsidR="0048417F" w:rsidRPr="0048417F" w:rsidRDefault="0048417F" w:rsidP="0048417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Розалина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Кошанин</w:t>
            </w:r>
            <w:proofErr w:type="spellEnd"/>
          </w:p>
          <w:p w14:paraId="7C902253" w14:textId="77777777" w:rsidR="0048417F" w:rsidRPr="0048417F" w:rsidRDefault="0048417F" w:rsidP="0048417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417F">
              <w:rPr>
                <w:rFonts w:ascii="Times New Roman" w:hAnsi="Times New Roman"/>
                <w:sz w:val="24"/>
                <w:szCs w:val="24"/>
              </w:rPr>
              <w:t xml:space="preserve">Е-mail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адреса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48417F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rozalina.</w:t>
              </w:r>
              <w:r w:rsidRPr="0048417F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kosanin</w:t>
              </w:r>
              <w:r w:rsidRPr="0048417F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@</w:t>
              </w:r>
              <w:r w:rsidRPr="0048417F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ratel</w:t>
              </w:r>
              <w:r w:rsidRPr="0048417F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.rs</w:t>
              </w:r>
            </w:hyperlink>
          </w:p>
          <w:p w14:paraId="4081B992" w14:textId="77777777" w:rsidR="0048417F" w:rsidRPr="0048417F" w:rsidRDefault="0048417F" w:rsidP="0048417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17F">
              <w:rPr>
                <w:rFonts w:ascii="Times New Roman" w:hAnsi="Times New Roman"/>
                <w:sz w:val="24"/>
                <w:szCs w:val="24"/>
              </w:rPr>
              <w:t>факса</w:t>
            </w:r>
            <w:proofErr w:type="spellEnd"/>
            <w:r w:rsidRPr="004841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8417F">
              <w:rPr>
                <w:rFonts w:ascii="Times New Roman" w:hAnsi="Times New Roman"/>
                <w:sz w:val="24"/>
                <w:szCs w:val="24"/>
                <w:lang w:val="sr-Cyrl-CS"/>
              </w:rPr>
              <w:t>011/3232-537</w:t>
            </w:r>
            <w:r w:rsidRPr="0048417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</w:t>
            </w:r>
          </w:p>
        </w:tc>
      </w:tr>
    </w:tbl>
    <w:p w14:paraId="116CD5B0" w14:textId="77777777" w:rsidR="0048417F" w:rsidRPr="0048417F" w:rsidRDefault="0048417F" w:rsidP="0048417F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174E83DA" w14:textId="77777777" w:rsidR="0048417F" w:rsidRPr="0048417F" w:rsidRDefault="0048417F" w:rsidP="0048417F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3A24FD8A" w14:textId="77777777" w:rsidR="0048417F" w:rsidRPr="0048417F" w:rsidRDefault="0048417F" w:rsidP="0048417F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381F6B94" w14:textId="77777777" w:rsidR="0048417F" w:rsidRPr="0048417F" w:rsidRDefault="0048417F" w:rsidP="0048417F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Потписи председника и чланова комисије:</w:t>
      </w:r>
    </w:p>
    <w:p w14:paraId="286EDB71" w14:textId="77777777" w:rsidR="0048417F" w:rsidRPr="0048417F" w:rsidRDefault="0048417F" w:rsidP="0048417F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3FE54D40" w14:textId="77777777" w:rsidR="0048417F" w:rsidRPr="0048417F" w:rsidRDefault="0048417F" w:rsidP="0048417F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5AD169DD" w14:textId="77777777" w:rsidR="0048417F" w:rsidRPr="0048417F" w:rsidRDefault="0048417F" w:rsidP="0048417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1) </w:t>
      </w:r>
      <w:r w:rsidRPr="0048417F">
        <w:rPr>
          <w:rFonts w:ascii="Times New Roman" w:eastAsia="Times New Roman" w:hAnsi="Times New Roman" w:cstheme="minorBidi"/>
          <w:sz w:val="24"/>
          <w:szCs w:val="24"/>
          <w:lang w:val="sr-Cyrl-CS"/>
        </w:rPr>
        <w:t>Бобан Панајотовић</w:t>
      </w: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– председник комисије </w:t>
      </w:r>
    </w:p>
    <w:p w14:paraId="2ED7266B" w14:textId="77777777" w:rsidR="0048417F" w:rsidRPr="0048417F" w:rsidRDefault="0048417F" w:rsidP="0048417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0EE99644" w14:textId="77777777" w:rsidR="0048417F" w:rsidRPr="0048417F" w:rsidRDefault="0048417F" w:rsidP="0048417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32365571" w14:textId="77777777" w:rsidR="0048417F" w:rsidRPr="0048417F" w:rsidRDefault="0048417F" w:rsidP="0048417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14:paraId="6978A65E" w14:textId="77777777" w:rsidR="0048417F" w:rsidRPr="0048417F" w:rsidRDefault="0048417F" w:rsidP="0048417F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2) </w:t>
      </w:r>
      <w:r w:rsidRPr="0048417F">
        <w:rPr>
          <w:rFonts w:ascii="Times New Roman" w:eastAsia="Times New Roman" w:hAnsi="Times New Roman" w:cstheme="minorBidi"/>
          <w:sz w:val="24"/>
          <w:szCs w:val="24"/>
          <w:lang w:val="sr-Cyrl-CS"/>
        </w:rPr>
        <w:t>Предраг Костић</w:t>
      </w: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– </w:t>
      </w:r>
      <w:proofErr w:type="spellStart"/>
      <w:r w:rsidRPr="0048417F">
        <w:rPr>
          <w:rFonts w:ascii="Times New Roman" w:hAnsi="Times New Roman"/>
          <w:color w:val="000000"/>
          <w:sz w:val="24"/>
          <w:szCs w:val="24"/>
        </w:rPr>
        <w:t>члан</w:t>
      </w:r>
      <w:proofErr w:type="spellEnd"/>
      <w:r w:rsidRPr="004841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комисије</w:t>
      </w:r>
      <w:proofErr w:type="spellEnd"/>
    </w:p>
    <w:p w14:paraId="54934794" w14:textId="77777777" w:rsidR="0048417F" w:rsidRPr="0048417F" w:rsidRDefault="0048417F" w:rsidP="0048417F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312DD408" w14:textId="77777777" w:rsidR="0048417F" w:rsidRPr="0048417F" w:rsidRDefault="0048417F" w:rsidP="0048417F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462BF386" w14:textId="77777777" w:rsidR="0048417F" w:rsidRPr="0048417F" w:rsidRDefault="0048417F" w:rsidP="0048417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14:paraId="1F2A337F" w14:textId="77777777" w:rsidR="0048417F" w:rsidRPr="0048417F" w:rsidRDefault="0048417F" w:rsidP="0048417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3) </w:t>
      </w: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Розалина Кошанин</w:t>
      </w: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– </w:t>
      </w:r>
      <w:proofErr w:type="spellStart"/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члан</w:t>
      </w:r>
      <w:proofErr w:type="spellEnd"/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комисије</w:t>
      </w:r>
    </w:p>
    <w:p w14:paraId="3106647B" w14:textId="77777777" w:rsidR="0048417F" w:rsidRPr="0048417F" w:rsidRDefault="0048417F" w:rsidP="0048417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5D499840" w14:textId="77777777" w:rsidR="0048417F" w:rsidRPr="0048417F" w:rsidRDefault="0048417F" w:rsidP="0048417F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48417F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6B62B9B9" w14:textId="77777777" w:rsidR="0048417F" w:rsidRPr="0048417F" w:rsidRDefault="0048417F" w:rsidP="0048417F">
      <w:pPr>
        <w:ind w:left="0"/>
        <w:jc w:val="left"/>
        <w:rPr>
          <w:rFonts w:ascii="Times New Roman" w:hAnsi="Times New Roman"/>
          <w:sz w:val="24"/>
          <w:szCs w:val="24"/>
        </w:rPr>
      </w:pPr>
    </w:p>
    <w:p w14:paraId="670F54B7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8B7B6" w14:textId="77777777" w:rsidR="004F5323" w:rsidRDefault="004F5323" w:rsidP="00973B9E">
      <w:r>
        <w:separator/>
      </w:r>
    </w:p>
  </w:endnote>
  <w:endnote w:type="continuationSeparator" w:id="0">
    <w:p w14:paraId="5F5EC650" w14:textId="77777777" w:rsidR="004F5323" w:rsidRDefault="004F5323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F1807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13F9BCA8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6EC73319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 xml:space="preserve">, </w:t>
    </w:r>
    <w:proofErr w:type="spellStart"/>
    <w:r w:rsidRPr="00C22937">
      <w:rPr>
        <w:rFonts w:ascii="Times New Roman" w:hAnsi="Times New Roman"/>
        <w:color w:val="17365D"/>
        <w:sz w:val="20"/>
        <w:szCs w:val="20"/>
      </w:rPr>
      <w:t>факс</w:t>
    </w:r>
    <w:proofErr w:type="spellEnd"/>
    <w:r w:rsidRPr="00C22937">
      <w:rPr>
        <w:rFonts w:ascii="Times New Roman" w:hAnsi="Times New Roman"/>
        <w:color w:val="17365D"/>
        <w:sz w:val="20"/>
        <w:szCs w:val="20"/>
      </w:rPr>
      <w:t>: 011 3232 537</w:t>
    </w:r>
  </w:p>
  <w:p w14:paraId="6B003D84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41944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 xml:space="preserve">Регулаторна </w:t>
    </w:r>
    <w:r w:rsidRPr="00A60DE7">
      <w:rPr>
        <w:rFonts w:ascii="Times New Roman" w:hAnsi="Times New Roman"/>
        <w:color w:val="17365D"/>
        <w:sz w:val="20"/>
        <w:szCs w:val="20"/>
        <w:lang w:val="sr-Cyrl-CS"/>
      </w:rPr>
      <w:t>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732A0F81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2FA1C4D8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 xml:space="preserve">, </w:t>
    </w:r>
    <w:proofErr w:type="spellStart"/>
    <w:r>
      <w:rPr>
        <w:rFonts w:ascii="Times New Roman" w:hAnsi="Times New Roman"/>
        <w:color w:val="17365D"/>
        <w:sz w:val="20"/>
        <w:szCs w:val="20"/>
      </w:rPr>
      <w:t>факс</w:t>
    </w:r>
    <w:proofErr w:type="spellEnd"/>
    <w:r>
      <w:rPr>
        <w:rFonts w:ascii="Times New Roman" w:hAnsi="Times New Roman"/>
        <w:color w:val="17365D"/>
        <w:sz w:val="20"/>
        <w:szCs w:val="20"/>
      </w:rPr>
      <w:t>: 011 3232 537</w:t>
    </w:r>
  </w:p>
  <w:p w14:paraId="6C096B68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proofErr w:type="spellStart"/>
    <w:r w:rsidRPr="00DE0EF1">
      <w:rPr>
        <w:rFonts w:ascii="Times New Roman" w:hAnsi="Times New Roman"/>
        <w:color w:val="17365D"/>
        <w:sz w:val="20"/>
        <w:szCs w:val="20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B2A23" w14:textId="77777777" w:rsidR="004F5323" w:rsidRDefault="004F5323" w:rsidP="00973B9E">
      <w:r>
        <w:separator/>
      </w:r>
    </w:p>
  </w:footnote>
  <w:footnote w:type="continuationSeparator" w:id="0">
    <w:p w14:paraId="3638722B" w14:textId="77777777" w:rsidR="004F5323" w:rsidRDefault="004F5323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83B1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4AD1C26A" w14:textId="77777777" w:rsidTr="00F528FD">
      <w:trPr>
        <w:trHeight w:val="2147"/>
      </w:trPr>
      <w:tc>
        <w:tcPr>
          <w:tcW w:w="5979" w:type="dxa"/>
        </w:tcPr>
        <w:p w14:paraId="043DFBCE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20890E74" wp14:editId="44FC3F8C">
                <wp:extent cx="2250379" cy="932400"/>
                <wp:effectExtent l="1905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58F1AEF5" w14:textId="209140B6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D30954">
            <w:rPr>
              <w:noProof/>
            </w:rPr>
            <w:drawing>
              <wp:inline distT="0" distB="0" distL="0" distR="0" wp14:anchorId="7F6C41D5" wp14:editId="1AFC7D31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1C29C2" w14:textId="635B91F2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D30954">
      <w:rPr>
        <w:rFonts w:ascii="Times New Roman" w:hAnsi="Times New Roman"/>
        <w:sz w:val="24"/>
        <w:szCs w:val="24"/>
      </w:rPr>
      <w:t>1-02-4047-18/20-4</w:t>
    </w:r>
  </w:p>
  <w:p w14:paraId="0F7ADBBC" w14:textId="5EA8CB11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D30954">
      <w:rPr>
        <w:rFonts w:ascii="Times New Roman" w:hAnsi="Times New Roman"/>
        <w:sz w:val="24"/>
        <w:szCs w:val="24"/>
      </w:rPr>
      <w:t>16.10.2020.</w:t>
    </w:r>
  </w:p>
  <w:p w14:paraId="774C7045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4A7BF104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A0D14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8417F"/>
    <w:rsid w:val="00490D75"/>
    <w:rsid w:val="004E136D"/>
    <w:rsid w:val="004E5104"/>
    <w:rsid w:val="004F5323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30954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278D8"/>
  <w15:docId w15:val="{494DE522-28B4-4A97-BDED-F94552E3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48417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zalina.kosanin@ratel.r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8</cp:revision>
  <cp:lastPrinted>2010-02-04T12:06:00Z</cp:lastPrinted>
  <dcterms:created xsi:type="dcterms:W3CDTF">2019-11-21T09:27:00Z</dcterms:created>
  <dcterms:modified xsi:type="dcterms:W3CDTF">2020-10-16T13:56:00Z</dcterms:modified>
</cp:coreProperties>
</file>