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8B1047" w:rsidRDefault="00A92B27" w:rsidP="00A92B27">
      <w:pPr>
        <w:pStyle w:val="Heading1"/>
        <w:jc w:val="center"/>
        <w:rPr>
          <w:sz w:val="36"/>
        </w:rPr>
      </w:pPr>
    </w:p>
    <w:p w:rsidR="00A92B27" w:rsidRPr="0002751A" w:rsidRDefault="00A92B27" w:rsidP="00A92B27">
      <w:pPr>
        <w:pStyle w:val="Heading1"/>
        <w:jc w:val="center"/>
        <w:rPr>
          <w:sz w:val="36"/>
          <w:lang w:val="sr-Cyrl-CS"/>
        </w:rPr>
      </w:pPr>
    </w:p>
    <w:p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B02D48" w:rsidRPr="00B02D48">
        <w:rPr>
          <w:noProof/>
          <w:lang w:val="en-GB" w:eastAsia="en-GB"/>
        </w:rPr>
        <w:drawing>
          <wp:inline distT="0" distB="0" distL="0" distR="0">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0379" cy="932400"/>
                    </a:xfrm>
                    <a:prstGeom prst="rect">
                      <a:avLst/>
                    </a:prstGeom>
                    <a:noFill/>
                    <a:ln w="9525">
                      <a:noFill/>
                      <a:miter lim="800000"/>
                      <a:headEnd/>
                      <a:tailEnd/>
                    </a:ln>
                  </pic:spPr>
                </pic:pic>
              </a:graphicData>
            </a:graphic>
          </wp:inline>
        </w:drawing>
      </w:r>
      <w:r w:rsidR="00847D7C" w:rsidRPr="004276C4">
        <w:rPr>
          <w:lang w:val="sr-Cyrl-CS"/>
        </w:rPr>
        <w:tab/>
      </w:r>
      <w:r w:rsidR="00847D7C" w:rsidRPr="004276C4">
        <w:rPr>
          <w:lang w:val="sr-Cyrl-CS"/>
        </w:rPr>
        <w:tab/>
      </w:r>
    </w:p>
    <w:p w:rsidR="009025F0" w:rsidRPr="004276C4" w:rsidRDefault="009025F0" w:rsidP="002B1B55">
      <w:pPr>
        <w:ind w:left="270" w:hanging="270"/>
        <w:rPr>
          <w:lang w:val="sr-Cyrl-CS"/>
        </w:rPr>
      </w:pPr>
    </w:p>
    <w:p w:rsidR="00A92B27" w:rsidRPr="004276C4" w:rsidRDefault="00A92B27" w:rsidP="002B1B55">
      <w:pPr>
        <w:pStyle w:val="Heading1"/>
        <w:tabs>
          <w:tab w:val="left" w:pos="691"/>
        </w:tabs>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rPr>
          <w:sz w:val="36"/>
          <w:lang w:val="sr-Cyrl-CS"/>
        </w:rPr>
      </w:pPr>
    </w:p>
    <w:p w:rsidR="00A92B27" w:rsidRPr="004276C4" w:rsidRDefault="00A92B27" w:rsidP="00A92B27">
      <w:pPr>
        <w:pStyle w:val="Heading1"/>
        <w:jc w:val="center"/>
        <w:rPr>
          <w:sz w:val="36"/>
          <w:lang w:val="sr-Cyrl-CS"/>
        </w:rPr>
      </w:pPr>
    </w:p>
    <w:p w:rsidR="006B632C" w:rsidRPr="00216FC6" w:rsidRDefault="006B632C" w:rsidP="006B632C">
      <w:pPr>
        <w:pStyle w:val="Heading1"/>
        <w:jc w:val="center"/>
        <w:rPr>
          <w:sz w:val="36"/>
        </w:rPr>
      </w:pPr>
      <w:r w:rsidRPr="00216FC6">
        <w:rPr>
          <w:sz w:val="36"/>
        </w:rPr>
        <w:t>КОНКУРСНА ДОКУМЕНТАЦИЈА</w:t>
      </w:r>
    </w:p>
    <w:p w:rsidR="006B632C" w:rsidRPr="00496F89" w:rsidRDefault="006B632C" w:rsidP="006B632C">
      <w:pPr>
        <w:jc w:val="center"/>
        <w:rPr>
          <w:b/>
        </w:rPr>
      </w:pPr>
    </w:p>
    <w:p w:rsidR="006B632C" w:rsidRPr="00216FC6" w:rsidRDefault="006B632C" w:rsidP="006B632C">
      <w:pPr>
        <w:jc w:val="center"/>
        <w:rPr>
          <w:i/>
          <w:sz w:val="32"/>
          <w:szCs w:val="32"/>
          <w:lang w:val="sr-Latn-CS"/>
        </w:rPr>
      </w:pPr>
      <w:r w:rsidRPr="00657599">
        <w:rPr>
          <w:sz w:val="32"/>
          <w:szCs w:val="32"/>
          <w:lang w:val="sr-Cyrl-CS"/>
        </w:rPr>
        <w:t xml:space="preserve">за јавну набавку </w:t>
      </w:r>
      <w:r w:rsidRPr="003C6C6B">
        <w:rPr>
          <w:sz w:val="32"/>
          <w:szCs w:val="32"/>
        </w:rPr>
        <w:t xml:space="preserve">услуга – </w:t>
      </w:r>
      <w:r w:rsidR="00EB45CA">
        <w:rPr>
          <w:iCs/>
          <w:sz w:val="32"/>
          <w:szCs w:val="32"/>
        </w:rPr>
        <w:t>у</w:t>
      </w:r>
      <w:r w:rsidR="00EB45CA" w:rsidRPr="00EB45CA">
        <w:rPr>
          <w:iCs/>
          <w:sz w:val="32"/>
          <w:szCs w:val="32"/>
        </w:rPr>
        <w:t xml:space="preserve">слуге и терминална опрема за потребе контроле телекомуникационих услуга и мрежа оператора – </w:t>
      </w:r>
      <w:r w:rsidR="00C931FC">
        <w:rPr>
          <w:iCs/>
          <w:sz w:val="32"/>
          <w:szCs w:val="32"/>
        </w:rPr>
        <w:t>ВИП</w:t>
      </w:r>
      <w:r w:rsidR="00EB45CA" w:rsidRPr="00EB45CA">
        <w:rPr>
          <w:iCs/>
          <w:sz w:val="32"/>
          <w:szCs w:val="32"/>
        </w:rPr>
        <w:t xml:space="preserve"> сервиси</w:t>
      </w:r>
    </w:p>
    <w:p w:rsidR="006B632C" w:rsidRPr="00216FC6" w:rsidRDefault="006B632C" w:rsidP="006B632C">
      <w:pPr>
        <w:jc w:val="center"/>
        <w:rPr>
          <w:i/>
          <w:sz w:val="36"/>
          <w:lang w:val="sr-Cyrl-CS"/>
        </w:rPr>
      </w:pPr>
    </w:p>
    <w:p w:rsidR="006B632C" w:rsidRPr="00216FC6" w:rsidRDefault="006B632C" w:rsidP="006B632C">
      <w:pPr>
        <w:jc w:val="center"/>
        <w:rPr>
          <w:i/>
          <w:sz w:val="36"/>
          <w:lang w:val="sr-Cyrl-CS"/>
        </w:rPr>
      </w:pPr>
    </w:p>
    <w:p w:rsidR="006B632C" w:rsidRPr="00216FC6" w:rsidRDefault="006B632C" w:rsidP="006B632C">
      <w:pPr>
        <w:jc w:val="center"/>
        <w:rPr>
          <w:i/>
          <w:sz w:val="36"/>
          <w:lang w:val="sr-Cyrl-CS"/>
        </w:rPr>
      </w:pPr>
    </w:p>
    <w:p w:rsidR="006B632C" w:rsidRPr="002C2967" w:rsidRDefault="002C2967" w:rsidP="006B632C">
      <w:pPr>
        <w:jc w:val="center"/>
        <w:rPr>
          <w:i/>
          <w:sz w:val="28"/>
          <w:szCs w:val="28"/>
        </w:rPr>
      </w:pPr>
      <w:r>
        <w:rPr>
          <w:i/>
          <w:sz w:val="28"/>
          <w:szCs w:val="28"/>
          <w:lang w:val="sr-Cyrl-CS"/>
        </w:rPr>
        <w:t xml:space="preserve">отворени </w:t>
      </w:r>
      <w:r w:rsidR="006B632C">
        <w:rPr>
          <w:i/>
          <w:sz w:val="28"/>
          <w:szCs w:val="28"/>
          <w:lang w:val="sr-Cyrl-CS"/>
        </w:rPr>
        <w:t>п</w:t>
      </w:r>
      <w:r w:rsidR="006B632C" w:rsidRPr="00216FC6">
        <w:rPr>
          <w:i/>
          <w:sz w:val="28"/>
          <w:szCs w:val="28"/>
          <w:lang w:val="sr-Cyrl-CS"/>
        </w:rPr>
        <w:t>оступак</w:t>
      </w:r>
      <w:r>
        <w:rPr>
          <w:i/>
          <w:sz w:val="28"/>
          <w:szCs w:val="28"/>
          <w:lang w:val="sr-Latn-CS"/>
        </w:rPr>
        <w:t xml:space="preserve"> јавне набавк</w:t>
      </w:r>
      <w:r>
        <w:rPr>
          <w:i/>
          <w:sz w:val="28"/>
          <w:szCs w:val="28"/>
        </w:rPr>
        <w:t>е</w:t>
      </w:r>
    </w:p>
    <w:p w:rsidR="006B632C" w:rsidRPr="00216FC6" w:rsidRDefault="006B632C" w:rsidP="006B632C">
      <w:pPr>
        <w:jc w:val="center"/>
        <w:rPr>
          <w:i/>
          <w:sz w:val="28"/>
          <w:szCs w:val="28"/>
          <w:lang w:val="sr-Cyrl-CS"/>
        </w:rPr>
      </w:pPr>
      <w:r>
        <w:rPr>
          <w:i/>
          <w:sz w:val="28"/>
          <w:szCs w:val="28"/>
          <w:lang w:val="sr-Cyrl-CS"/>
        </w:rPr>
        <w:t xml:space="preserve"> </w:t>
      </w:r>
    </w:p>
    <w:p w:rsidR="006B632C" w:rsidRPr="00216FC6" w:rsidRDefault="006B632C" w:rsidP="006B632C">
      <w:pPr>
        <w:jc w:val="center"/>
        <w:rPr>
          <w:b/>
          <w:sz w:val="36"/>
          <w:lang w:val="sr-Latn-CS"/>
        </w:rPr>
      </w:pPr>
    </w:p>
    <w:p w:rsidR="006B632C" w:rsidRPr="00216FC6" w:rsidRDefault="006B632C" w:rsidP="006B632C">
      <w:pPr>
        <w:jc w:val="center"/>
        <w:rPr>
          <w:b/>
          <w:sz w:val="36"/>
          <w:lang w:val="sr-Latn-CS"/>
        </w:rPr>
      </w:pPr>
    </w:p>
    <w:p w:rsidR="006B632C" w:rsidRPr="00216FC6" w:rsidRDefault="006B632C" w:rsidP="006B632C">
      <w:pPr>
        <w:jc w:val="center"/>
        <w:rPr>
          <w:b/>
          <w:sz w:val="36"/>
          <w:lang w:val="sr-Cyrl-CS"/>
        </w:rPr>
      </w:pPr>
    </w:p>
    <w:p w:rsidR="006B632C" w:rsidRPr="00216FC6" w:rsidRDefault="006B632C" w:rsidP="006B632C">
      <w:pPr>
        <w:jc w:val="center"/>
        <w:rPr>
          <w:b/>
          <w:sz w:val="36"/>
          <w:lang w:val="sr-Cyrl-CS"/>
        </w:rPr>
      </w:pPr>
    </w:p>
    <w:p w:rsidR="006B632C" w:rsidRPr="00216FC6" w:rsidRDefault="006B632C" w:rsidP="006B632C">
      <w:pPr>
        <w:jc w:val="center"/>
        <w:rPr>
          <w:b/>
          <w:sz w:val="36"/>
          <w:lang w:val="sr-Latn-CS"/>
        </w:rPr>
      </w:pPr>
    </w:p>
    <w:p w:rsidR="006B632C" w:rsidRPr="00216FC6" w:rsidRDefault="006B632C" w:rsidP="006B632C">
      <w:pPr>
        <w:jc w:val="center"/>
        <w:rPr>
          <w:sz w:val="36"/>
          <w:lang w:val="sr-Cyrl-CS"/>
        </w:rPr>
      </w:pPr>
      <w:r w:rsidRPr="00216FC6">
        <w:rPr>
          <w:sz w:val="28"/>
          <w:szCs w:val="28"/>
          <w:lang w:val="sr-Cyrl-CS"/>
        </w:rPr>
        <w:t>јн.бр. 1-02-404</w:t>
      </w:r>
      <w:r w:rsidR="002C2967">
        <w:rPr>
          <w:sz w:val="28"/>
          <w:szCs w:val="28"/>
          <w:lang w:val="sr-Cyrl-CS"/>
        </w:rPr>
        <w:t>2</w:t>
      </w:r>
      <w:r w:rsidRPr="00216FC6">
        <w:rPr>
          <w:sz w:val="28"/>
          <w:szCs w:val="28"/>
          <w:lang w:val="sr-Cyrl-CS"/>
        </w:rPr>
        <w:t>-</w:t>
      </w:r>
      <w:r w:rsidR="00685F24">
        <w:rPr>
          <w:sz w:val="28"/>
          <w:szCs w:val="28"/>
        </w:rPr>
        <w:t>29</w:t>
      </w:r>
      <w:r w:rsidRPr="00216FC6">
        <w:rPr>
          <w:sz w:val="28"/>
          <w:szCs w:val="28"/>
          <w:lang w:val="sr-Cyrl-CS"/>
        </w:rPr>
        <w:t>/</w:t>
      </w:r>
      <w:r w:rsidR="00685F24">
        <w:rPr>
          <w:sz w:val="28"/>
          <w:szCs w:val="28"/>
          <w:lang w:val="sr-Cyrl-CS"/>
        </w:rPr>
        <w:t>20</w:t>
      </w:r>
      <w:r w:rsidRPr="00216FC6">
        <w:rPr>
          <w:lang w:val="sr-Latn-CS"/>
        </w:rPr>
        <w:t xml:space="preserve"> </w:t>
      </w:r>
      <w:r w:rsidRPr="00216FC6">
        <w:rPr>
          <w:lang w:val="sr-Cyrl-CS"/>
        </w:rPr>
        <w:t xml:space="preserve"> </w:t>
      </w:r>
    </w:p>
    <w:p w:rsidR="00A92B27" w:rsidRPr="004276C4" w:rsidRDefault="00A92B27" w:rsidP="00A92B27">
      <w:pPr>
        <w:pStyle w:val="Heading7"/>
        <w:jc w:val="center"/>
        <w:rPr>
          <w:b/>
          <w:sz w:val="28"/>
          <w:szCs w:val="28"/>
          <w:lang w:val="sr-Cyrl-CS"/>
        </w:rPr>
      </w:pPr>
    </w:p>
    <w:p w:rsidR="00A92B27" w:rsidRPr="004276C4" w:rsidRDefault="00A92B27" w:rsidP="00A92B27">
      <w:pPr>
        <w:pStyle w:val="Heading7"/>
        <w:jc w:val="center"/>
        <w:rPr>
          <w:b/>
          <w:sz w:val="28"/>
          <w:szCs w:val="28"/>
          <w:lang w:val="sr-Cyrl-CS"/>
        </w:rPr>
      </w:pPr>
    </w:p>
    <w:p w:rsidR="00A92B27" w:rsidRPr="004276C4" w:rsidRDefault="00A92B27" w:rsidP="00A92B27">
      <w:pPr>
        <w:rPr>
          <w:lang w:val="sr-Cyrl-CS"/>
        </w:rPr>
      </w:pPr>
    </w:p>
    <w:p w:rsidR="008E0635" w:rsidRDefault="008E0635" w:rsidP="008E0635">
      <w:pPr>
        <w:tabs>
          <w:tab w:val="left" w:pos="1704"/>
        </w:tabs>
        <w:rPr>
          <w:lang w:val="en-GB"/>
        </w:rPr>
        <w:sectPr w:rsidR="008E0635"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rsidR="00C63DFD" w:rsidRPr="00C63DFD" w:rsidRDefault="00C63DFD" w:rsidP="00A92B27">
      <w:pPr>
        <w:rPr>
          <w:lang w:val="en-GB"/>
        </w:rPr>
      </w:pPr>
    </w:p>
    <w:p w:rsidR="00121FA2" w:rsidRPr="004276C4" w:rsidRDefault="00121FA2" w:rsidP="00A92B27">
      <w:pPr>
        <w:rPr>
          <w:lang w:val="sr-Cyrl-CS"/>
        </w:rPr>
      </w:pPr>
    </w:p>
    <w:p w:rsidR="00A92B27" w:rsidRPr="004276C4" w:rsidRDefault="00814316" w:rsidP="00A92B27">
      <w:pPr>
        <w:pStyle w:val="Heading7"/>
        <w:jc w:val="center"/>
        <w:rPr>
          <w:b/>
          <w:sz w:val="28"/>
          <w:szCs w:val="28"/>
          <w:lang w:val="sr-Cyrl-CS"/>
        </w:rPr>
      </w:pPr>
      <w:r w:rsidRPr="004276C4">
        <w:rPr>
          <w:b/>
          <w:sz w:val="28"/>
          <w:szCs w:val="28"/>
          <w:lang w:val="sr-Cyrl-CS"/>
        </w:rPr>
        <w:t>С А Д Р Ж А Ј</w:t>
      </w: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F17F9F" w:rsidP="00A92B27">
      <w:pPr>
        <w:pBdr>
          <w:bottom w:val="single" w:sz="12" w:space="1" w:color="auto"/>
        </w:pBdr>
        <w:rPr>
          <w:b/>
          <w:sz w:val="28"/>
          <w:szCs w:val="28"/>
          <w:lang w:val="sr-Cyrl-CS"/>
        </w:rPr>
      </w:pPr>
      <w:r>
        <w:rPr>
          <w:b/>
          <w:sz w:val="28"/>
          <w:szCs w:val="28"/>
        </w:rPr>
        <w:tab/>
      </w:r>
      <w:r w:rsidR="00814316" w:rsidRPr="004276C4">
        <w:rPr>
          <w:b/>
          <w:sz w:val="28"/>
          <w:szCs w:val="28"/>
          <w:lang w:val="sr-Cyrl-CS"/>
        </w:rPr>
        <w:t>ОДЕЉАК</w:t>
      </w:r>
      <w:r>
        <w:rPr>
          <w:b/>
          <w:sz w:val="28"/>
          <w:szCs w:val="28"/>
        </w:rPr>
        <w:tab/>
      </w:r>
      <w:r w:rsidR="00814316" w:rsidRPr="004276C4">
        <w:rPr>
          <w:b/>
          <w:sz w:val="28"/>
          <w:szCs w:val="28"/>
          <w:lang w:val="sr-Cyrl-CS"/>
        </w:rPr>
        <w:t>ПРЕДМЕТ</w:t>
      </w:r>
    </w:p>
    <w:p w:rsidR="00A92B27" w:rsidRPr="004276C4" w:rsidRDefault="00A92B27" w:rsidP="00A92B27">
      <w:pPr>
        <w:pBdr>
          <w:bottom w:val="single" w:sz="12" w:space="1" w:color="auto"/>
        </w:pBd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СПЕЦИФИКАЦИЈА ПРЕДМЕТА НАБАВКЕ</w:t>
      </w:r>
    </w:p>
    <w:p w:rsidR="00D80A83" w:rsidRPr="00D80A83" w:rsidRDefault="00814316"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rsidR="00A15665" w:rsidRPr="00D80A83" w:rsidRDefault="00A15665" w:rsidP="00A15665">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rsidR="00F17C60" w:rsidRDefault="00A15665" w:rsidP="00F17C60">
      <w:pPr>
        <w:pStyle w:val="ListParagraph"/>
        <w:ind w:left="1080"/>
        <w:rPr>
          <w:rFonts w:ascii="Times New Roman" w:hAnsi="Times New Roman"/>
          <w:b/>
          <w:sz w:val="28"/>
          <w:szCs w:val="28"/>
        </w:rPr>
      </w:pPr>
      <w:r w:rsidRPr="00D80A83">
        <w:rPr>
          <w:rFonts w:ascii="Times New Roman" w:hAnsi="Times New Roman"/>
          <w:b/>
          <w:sz w:val="28"/>
          <w:szCs w:val="28"/>
          <w:lang w:val="sr-Cyrl-CS"/>
        </w:rPr>
        <w:t>ИЗ ДРУГИХ ПРОПИСА</w:t>
      </w:r>
    </w:p>
    <w:p w:rsidR="00D80A83" w:rsidRPr="0071724B" w:rsidRDefault="00D80A83" w:rsidP="00D80A83">
      <w:pPr>
        <w:pStyle w:val="ListParagraph"/>
        <w:numPr>
          <w:ilvl w:val="0"/>
          <w:numId w:val="4"/>
        </w:numPr>
        <w:ind w:left="1080"/>
        <w:rPr>
          <w:rFonts w:ascii="Times New Roman" w:hAnsi="Times New Roman"/>
          <w:b/>
          <w:sz w:val="28"/>
          <w:szCs w:val="28"/>
          <w:lang w:val="sr-Cyrl-CS"/>
        </w:rPr>
      </w:pPr>
      <w:r w:rsidRPr="0071724B">
        <w:rPr>
          <w:rFonts w:ascii="Times New Roman" w:hAnsi="Times New Roman"/>
          <w:b/>
          <w:sz w:val="28"/>
          <w:szCs w:val="28"/>
          <w:lang w:val="sr-Cyrl-CS"/>
        </w:rPr>
        <w:t>МОДЕЛ УГОВОРА</w:t>
      </w:r>
    </w:p>
    <w:p w:rsidR="00D80A83" w:rsidRPr="0071724B" w:rsidRDefault="00D80A83" w:rsidP="00D80A83">
      <w:pPr>
        <w:pStyle w:val="ListParagraph"/>
        <w:numPr>
          <w:ilvl w:val="0"/>
          <w:numId w:val="4"/>
        </w:numPr>
        <w:ind w:left="1080"/>
        <w:rPr>
          <w:rFonts w:ascii="Times New Roman" w:hAnsi="Times New Roman"/>
          <w:b/>
          <w:sz w:val="28"/>
          <w:szCs w:val="28"/>
          <w:lang w:val="sr-Cyrl-CS"/>
        </w:rPr>
      </w:pPr>
      <w:r w:rsidRPr="0071724B">
        <w:rPr>
          <w:rFonts w:ascii="Times New Roman" w:hAnsi="Times New Roman"/>
          <w:b/>
          <w:sz w:val="28"/>
          <w:szCs w:val="28"/>
          <w:lang w:val="sr-Cyrl-CS"/>
        </w:rPr>
        <w:t>УПУТСТВО ПОНУЂАЧИМА КАКО ДА САЧИНЕ ПОНУДУ</w:t>
      </w:r>
    </w:p>
    <w:p w:rsidR="00D80A83" w:rsidRPr="00D80A83" w:rsidRDefault="00D80A83" w:rsidP="00A15665">
      <w:pPr>
        <w:pStyle w:val="ListParagraph"/>
        <w:ind w:left="1080"/>
        <w:rPr>
          <w:rFonts w:ascii="Times New Roman" w:hAnsi="Times New Roman"/>
          <w:b/>
          <w:sz w:val="28"/>
          <w:szCs w:val="28"/>
        </w:rPr>
      </w:pPr>
    </w:p>
    <w:p w:rsidR="00D80A83" w:rsidRPr="00D80A83" w:rsidRDefault="00D80A83" w:rsidP="00D80A83">
      <w:pPr>
        <w:rPr>
          <w:b/>
          <w:sz w:val="28"/>
          <w:szCs w:val="28"/>
        </w:rPr>
      </w:pPr>
    </w:p>
    <w:p w:rsidR="00AC185A" w:rsidRDefault="00AC185A" w:rsidP="00A15665">
      <w:pPr>
        <w:pStyle w:val="ListParagraph"/>
        <w:ind w:left="1080"/>
        <w:rPr>
          <w:rFonts w:ascii="Times New Roman" w:hAnsi="Times New Roman"/>
          <w:b/>
          <w:sz w:val="28"/>
          <w:szCs w:val="28"/>
        </w:rPr>
        <w:sectPr w:rsidR="00AC185A"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AC185A">
        <w:tc>
          <w:tcPr>
            <w:tcW w:w="9243" w:type="dxa"/>
            <w:tcBorders>
              <w:top w:val="nil"/>
              <w:left w:val="nil"/>
              <w:bottom w:val="nil"/>
              <w:right w:val="nil"/>
            </w:tcBorders>
            <w:shd w:val="clear" w:color="auto" w:fill="DDD9C3"/>
          </w:tcPr>
          <w:p w:rsidR="00A92B27" w:rsidRPr="004276C4" w:rsidRDefault="00814316" w:rsidP="00FA573E">
            <w:pPr>
              <w:jc w:val="center"/>
              <w:rPr>
                <w:b/>
                <w:bCs/>
                <w:sz w:val="28"/>
                <w:szCs w:val="28"/>
                <w:lang w:val="sr-Cyrl-CS"/>
              </w:rPr>
            </w:pPr>
            <w:r w:rsidRPr="004276C4">
              <w:rPr>
                <w:b/>
                <w:bCs/>
                <w:sz w:val="28"/>
                <w:szCs w:val="28"/>
                <w:lang w:val="sr-Cyrl-CS"/>
              </w:rPr>
              <w:lastRenderedPageBreak/>
              <w:t>ОДЕЉАК I</w:t>
            </w:r>
          </w:p>
        </w:tc>
      </w:tr>
    </w:tbl>
    <w:p w:rsidR="006646B8" w:rsidRPr="004276C4" w:rsidRDefault="006646B8" w:rsidP="006646B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F17C60">
        <w:rPr>
          <w:lang w:val="sr-Cyrl-CS"/>
        </w:rPr>
        <w:t xml:space="preserve"> </w:t>
      </w:r>
      <w:r w:rsidR="002C2967">
        <w:t>2</w:t>
      </w:r>
      <w:r w:rsidRPr="004276C4">
        <w:rPr>
          <w:lang w:val="sr-Cyrl-CS"/>
        </w:rPr>
        <w:t>. Правилника о обавезним елементима конкурсне документације у поступцима јавних набавки и начину испуњености усл</w:t>
      </w:r>
      <w:r w:rsidR="00B02D48">
        <w:rPr>
          <w:lang w:val="sr-Cyrl-CS"/>
        </w:rPr>
        <w:t>ова („Службени гласник РС“, бр</w:t>
      </w:r>
      <w:r w:rsidR="00B02D48">
        <w:rPr>
          <w:lang w:val="en-GB"/>
        </w:rPr>
        <w:t>.</w:t>
      </w:r>
      <w:r w:rsidRPr="004276C4">
        <w:rPr>
          <w:lang w:val="sr-Cyrl-CS"/>
        </w:rPr>
        <w:t xml:space="preserve"> 86/15</w:t>
      </w:r>
      <w:r w:rsidR="00B02D48">
        <w:rPr>
          <w:lang w:val="en-GB"/>
        </w:rPr>
        <w:t xml:space="preserve"> </w:t>
      </w:r>
      <w:r w:rsidR="00B02D48">
        <w:t>и 41/19</w:t>
      </w:r>
      <w:r w:rsidRPr="004276C4">
        <w:rPr>
          <w:lang w:val="sr-Cyrl-CS"/>
        </w:rPr>
        <w:t>), наручилац је припремио:</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2C2967" w:rsidRPr="00570A10" w:rsidRDefault="002C2967" w:rsidP="002C2967">
      <w:pPr>
        <w:pStyle w:val="ListParagraph"/>
        <w:spacing w:after="0"/>
        <w:ind w:left="1800"/>
        <w:rPr>
          <w:rFonts w:ascii="Times New Roman" w:hAnsi="Times New Roman"/>
          <w:b/>
          <w:sz w:val="28"/>
          <w:szCs w:val="28"/>
          <w:lang w:val="sr-Cyrl-CS"/>
        </w:rPr>
      </w:pPr>
      <w:r w:rsidRPr="00570A10">
        <w:rPr>
          <w:rFonts w:ascii="Times New Roman" w:hAnsi="Times New Roman"/>
          <w:b/>
          <w:sz w:val="28"/>
          <w:szCs w:val="28"/>
          <w:lang w:val="sr-Cyrl-CS"/>
        </w:rPr>
        <w:t>ОПШТИ ПОДАЦИ О ЈАВНОЈ НАБАВЦИ</w:t>
      </w:r>
    </w:p>
    <w:p w:rsidR="002C2967" w:rsidRPr="00570A10" w:rsidRDefault="002C2967" w:rsidP="002C2967">
      <w:pPr>
        <w:ind w:firstLine="720"/>
        <w:jc w:val="both"/>
        <w:rPr>
          <w:bCs/>
          <w:lang w:val="sr-Cyrl-CS"/>
        </w:rPr>
      </w:pPr>
    </w:p>
    <w:p w:rsidR="002C2967" w:rsidRPr="00570A10" w:rsidRDefault="002C2967" w:rsidP="002C2967">
      <w:pPr>
        <w:ind w:firstLine="720"/>
        <w:jc w:val="both"/>
        <w:rPr>
          <w:bCs/>
          <w:lang w:val="sr-Cyrl-CS"/>
        </w:rPr>
      </w:pPr>
    </w:p>
    <w:p w:rsidR="002C2967" w:rsidRPr="00947CF6" w:rsidRDefault="002C2967" w:rsidP="002C2967">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Pr>
          <w:lang w:val="sr-Cyrl-CS"/>
        </w:rPr>
        <w:t xml:space="preserve"> 2</w:t>
      </w:r>
      <w:r w:rsidRPr="00947CF6">
        <w:rPr>
          <w:lang w:val="sr-Cyrl-CS"/>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947CF6">
        <w:rPr>
          <w:lang w:val="sr-Cyrl-CS"/>
        </w:rPr>
        <w:t xml:space="preserve">), </w:t>
      </w:r>
      <w:r w:rsidRPr="00947CF6">
        <w:rPr>
          <w:rFonts w:eastAsia="Calibri"/>
          <w:lang w:val="sr-Cyrl-CS"/>
        </w:rPr>
        <w:t>Одлуке</w:t>
      </w:r>
      <w:r w:rsidRPr="00947CF6">
        <w:rPr>
          <w:lang w:val="sr-Cyrl-CS"/>
        </w:rPr>
        <w:t xml:space="preserve"> о покрета</w:t>
      </w:r>
      <w:r>
        <w:rPr>
          <w:lang w:val="sr-Cyrl-CS"/>
        </w:rPr>
        <w:t xml:space="preserve">њу поступка јавне набавке број </w:t>
      </w:r>
      <w:r w:rsidR="00AE1295">
        <w:rPr>
          <w:lang w:val="sr-Cyrl-CS"/>
        </w:rPr>
        <w:t>1-02-404</w:t>
      </w:r>
      <w:r w:rsidR="00AE1295">
        <w:t>2</w:t>
      </w:r>
      <w:r w:rsidRPr="00947CF6">
        <w:rPr>
          <w:lang w:val="sr-Cyrl-CS"/>
        </w:rPr>
        <w:t>-</w:t>
      </w:r>
      <w:r w:rsidR="00685F24">
        <w:t>29</w:t>
      </w:r>
      <w:r w:rsidR="00685F24">
        <w:rPr>
          <w:lang w:val="sr-Cyrl-CS"/>
        </w:rPr>
        <w:t>/20</w:t>
      </w:r>
      <w:r w:rsidRPr="00947CF6">
        <w:rPr>
          <w:lang w:val="sr-Cyrl-CS"/>
        </w:rPr>
        <w:t xml:space="preserve"> од </w:t>
      </w:r>
      <w:r w:rsidR="006516BD">
        <w:t>1</w:t>
      </w:r>
      <w:r w:rsidR="00685F24">
        <w:t>1</w:t>
      </w:r>
      <w:r>
        <w:rPr>
          <w:lang w:val="sr-Cyrl-CS"/>
        </w:rPr>
        <w:t>.</w:t>
      </w:r>
      <w:r w:rsidR="00685F24">
        <w:t>6</w:t>
      </w:r>
      <w:r w:rsidR="00685F24">
        <w:rPr>
          <w:lang w:val="sr-Cyrl-CS"/>
        </w:rPr>
        <w:t>.2020</w:t>
      </w:r>
      <w:r w:rsidRPr="00947CF6">
        <w:rPr>
          <w:lang w:val="sr-Cyrl-CS"/>
        </w:rPr>
        <w:t>. године и Решења о образовању ком</w:t>
      </w:r>
      <w:r w:rsidR="00AE1295">
        <w:rPr>
          <w:lang w:val="sr-Cyrl-CS"/>
        </w:rPr>
        <w:t>исије за јавну набавку 1-02-404</w:t>
      </w:r>
      <w:r w:rsidR="00AE1295">
        <w:t>2</w:t>
      </w:r>
      <w:r w:rsidRPr="00947CF6">
        <w:rPr>
          <w:lang w:val="sr-Cyrl-CS"/>
        </w:rPr>
        <w:t>-</w:t>
      </w:r>
      <w:r w:rsidR="00685F24">
        <w:t>29</w:t>
      </w:r>
      <w:r w:rsidR="00685F24">
        <w:rPr>
          <w:lang w:val="sr-Cyrl-CS"/>
        </w:rPr>
        <w:t>/20</w:t>
      </w:r>
      <w:r w:rsidRPr="00947CF6">
        <w:rPr>
          <w:lang w:val="sr-Cyrl-CS"/>
        </w:rPr>
        <w:t xml:space="preserve">-1 од </w:t>
      </w:r>
      <w:r w:rsidR="006516BD">
        <w:t>1</w:t>
      </w:r>
      <w:r w:rsidR="00685F24">
        <w:t>1</w:t>
      </w:r>
      <w:r>
        <w:rPr>
          <w:lang w:val="sr-Cyrl-CS"/>
        </w:rPr>
        <w:t>.</w:t>
      </w:r>
      <w:r w:rsidR="00685F24">
        <w:t>6</w:t>
      </w:r>
      <w:r w:rsidR="00685F24">
        <w:rPr>
          <w:lang w:val="sr-Cyrl-CS"/>
        </w:rPr>
        <w:t>.2020</w:t>
      </w:r>
      <w:r w:rsidRPr="00947CF6">
        <w:rPr>
          <w:lang w:val="sr-Cyrl-CS"/>
        </w:rPr>
        <w:t>. године Наручилац – Регулаторна агенција за електронске комуникације и поштанске услуг</w:t>
      </w:r>
      <w:r>
        <w:rPr>
          <w:lang w:val="sr-Cyrl-CS"/>
        </w:rPr>
        <w:t>е, ул</w:t>
      </w:r>
      <w:r>
        <w:t>ица</w:t>
      </w:r>
      <w:r>
        <w:rPr>
          <w:lang w:val="sr-Cyrl-CS"/>
        </w:rPr>
        <w:t xml:space="preserve"> Палмотићева број 2, 11103</w:t>
      </w:r>
      <w:r w:rsidRPr="00947CF6">
        <w:rPr>
          <w:lang w:val="sr-Cyrl-CS"/>
        </w:rPr>
        <w:t xml:space="preserve"> 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w:t>
      </w:r>
      <w:r>
        <w:rPr>
          <w:lang w:val="sr-Cyrl-CS"/>
        </w:rPr>
        <w:t>отворени поступак јавне набавке</w:t>
      </w:r>
      <w:r w:rsidRPr="00947CF6">
        <w:rPr>
          <w:lang w:val="sr-Cyrl-CS"/>
        </w:rPr>
        <w:t xml:space="preserve"> </w:t>
      </w:r>
      <w:r w:rsidRPr="00947CF6">
        <w:rPr>
          <w:iCs/>
          <w:lang w:val="sr-Cyrl-CS"/>
        </w:rPr>
        <w:t>услуга</w:t>
      </w:r>
      <w:r w:rsidRPr="00947CF6">
        <w:rPr>
          <w:lang w:val="sr-Cyrl-CS"/>
        </w:rPr>
        <w:t>, ради закључења уговора о јавној набавци.</w:t>
      </w:r>
    </w:p>
    <w:p w:rsidR="002C2967" w:rsidRPr="00947CF6" w:rsidRDefault="002C2967" w:rsidP="002C2967">
      <w:pPr>
        <w:ind w:firstLine="720"/>
        <w:jc w:val="both"/>
        <w:rPr>
          <w:lang w:val="sr-Cyrl-CS"/>
        </w:rPr>
      </w:pPr>
    </w:p>
    <w:p w:rsidR="002C2967" w:rsidRPr="002D0E89" w:rsidRDefault="002C2967" w:rsidP="002C2967">
      <w:pPr>
        <w:ind w:firstLine="720"/>
        <w:jc w:val="both"/>
        <w:rPr>
          <w:bCs/>
        </w:rPr>
      </w:pPr>
      <w:r w:rsidRPr="00947CF6">
        <w:rPr>
          <w:lang w:val="sr-Latn-CS"/>
        </w:rPr>
        <w:t>Предмет</w:t>
      </w:r>
      <w:r w:rsidRPr="00947CF6">
        <w:rPr>
          <w:lang w:val="sr-Cyrl-CS"/>
        </w:rPr>
        <w:t xml:space="preserve"> јавне набавке је</w:t>
      </w:r>
      <w:r w:rsidRPr="00947CF6">
        <w:rPr>
          <w:b/>
          <w:lang w:val="sr-Latn-CS"/>
        </w:rPr>
        <w:t xml:space="preserve"> </w:t>
      </w:r>
      <w:r w:rsidRPr="00947CF6">
        <w:rPr>
          <w:lang w:val="sr-Cyrl-CS"/>
        </w:rPr>
        <w:t xml:space="preserve">набавка </w:t>
      </w:r>
      <w:r>
        <w:rPr>
          <w:iCs/>
        </w:rPr>
        <w:t>услуга</w:t>
      </w:r>
      <w:r w:rsidRPr="0016457F">
        <w:rPr>
          <w:iCs/>
          <w:lang w:val="sl-SI"/>
        </w:rPr>
        <w:t xml:space="preserve"> – </w:t>
      </w:r>
      <w:r>
        <w:t>услуге и терминална опрема за потребе контроле телекомуникационих услуга и мрежа оператора – ВИП сервиси.</w:t>
      </w:r>
    </w:p>
    <w:p w:rsidR="00AE1295" w:rsidRDefault="00AE1295" w:rsidP="002C2967">
      <w:pPr>
        <w:spacing w:line="276" w:lineRule="auto"/>
        <w:ind w:firstLine="720"/>
        <w:jc w:val="both"/>
        <w:rPr>
          <w:spacing w:val="-4"/>
          <w:lang w:val="sr-Cyrl-CS"/>
        </w:rPr>
      </w:pPr>
    </w:p>
    <w:p w:rsidR="002C2967" w:rsidRPr="002D0E89" w:rsidRDefault="002C2967" w:rsidP="002C2967">
      <w:pPr>
        <w:spacing w:line="276" w:lineRule="auto"/>
        <w:ind w:firstLine="720"/>
        <w:jc w:val="both"/>
        <w:rPr>
          <w:rFonts w:eastAsiaTheme="minorHAnsi"/>
        </w:rPr>
      </w:pPr>
      <w:r w:rsidRPr="00F17C60">
        <w:rPr>
          <w:spacing w:val="-4"/>
          <w:lang w:val="sr-Cyrl-CS"/>
        </w:rPr>
        <w:t>Н</w:t>
      </w:r>
      <w:r w:rsidRPr="00F17C60">
        <w:rPr>
          <w:spacing w:val="-4"/>
        </w:rPr>
        <w:t>азив и ознак</w:t>
      </w:r>
      <w:r w:rsidRPr="00F17C60">
        <w:rPr>
          <w:spacing w:val="-4"/>
          <w:lang w:val="sr-Cyrl-CS"/>
        </w:rPr>
        <w:t>а</w:t>
      </w:r>
      <w:r w:rsidRPr="00F17C60">
        <w:rPr>
          <w:spacing w:val="-4"/>
        </w:rPr>
        <w:t xml:space="preserve"> из општег речника набавке</w:t>
      </w:r>
      <w:r w:rsidRPr="00F17C60">
        <w:rPr>
          <w:spacing w:val="-4"/>
          <w:lang w:val="sr-Cyrl-CS"/>
        </w:rPr>
        <w:t xml:space="preserve"> је</w:t>
      </w:r>
      <w:r>
        <w:rPr>
          <w:spacing w:val="-4"/>
          <w:lang w:val="sr-Cyrl-CS"/>
        </w:rPr>
        <w:t xml:space="preserve"> </w:t>
      </w:r>
      <w:r>
        <w:t>71600000 Услуге техничког испитивања, анализе и консалтинга.</w:t>
      </w:r>
    </w:p>
    <w:p w:rsidR="00AE1295" w:rsidRDefault="00AE1295" w:rsidP="002C2967">
      <w:pPr>
        <w:autoSpaceDE w:val="0"/>
        <w:autoSpaceDN w:val="0"/>
        <w:adjustRightInd w:val="0"/>
        <w:ind w:firstLine="720"/>
        <w:jc w:val="both"/>
        <w:rPr>
          <w:rFonts w:eastAsiaTheme="minorHAnsi"/>
        </w:rPr>
      </w:pPr>
    </w:p>
    <w:p w:rsidR="002C2967" w:rsidRPr="00044D9E" w:rsidRDefault="002C2967" w:rsidP="002C2967">
      <w:pPr>
        <w:autoSpaceDE w:val="0"/>
        <w:autoSpaceDN w:val="0"/>
        <w:adjustRightInd w:val="0"/>
        <w:ind w:firstLine="720"/>
        <w:jc w:val="both"/>
        <w:rPr>
          <w:rFonts w:eastAsiaTheme="minorHAnsi"/>
        </w:rPr>
      </w:pPr>
      <w:proofErr w:type="gramStart"/>
      <w:r>
        <w:rPr>
          <w:rFonts w:eastAsiaTheme="minorHAnsi"/>
        </w:rPr>
        <w:t xml:space="preserve">Ближи опис предмета набавке налази се у </w:t>
      </w:r>
      <w:r w:rsidRPr="004276C4">
        <w:rPr>
          <w:lang w:val="sr-Cyrl-CS"/>
        </w:rPr>
        <w:t>Спецификацији и захтевима предмета набавке (Одељ</w:t>
      </w:r>
      <w:r>
        <w:rPr>
          <w:lang w:val="sr-Cyrl-CS"/>
        </w:rPr>
        <w:t>ак I</w:t>
      </w:r>
      <w:r w:rsidRPr="004276C4">
        <w:rPr>
          <w:lang w:val="sr-Cyrl-CS"/>
        </w:rPr>
        <w:t>I).</w:t>
      </w:r>
      <w:proofErr w:type="gramEnd"/>
    </w:p>
    <w:p w:rsidR="002C2967" w:rsidRDefault="002C2967" w:rsidP="002C2967">
      <w:pPr>
        <w:autoSpaceDE w:val="0"/>
        <w:autoSpaceDN w:val="0"/>
        <w:adjustRightInd w:val="0"/>
        <w:ind w:firstLine="720"/>
        <w:jc w:val="both"/>
      </w:pPr>
    </w:p>
    <w:p w:rsidR="002C2967" w:rsidRPr="00947CF6" w:rsidRDefault="002C2967" w:rsidP="002C2967">
      <w:pPr>
        <w:autoSpaceDE w:val="0"/>
        <w:autoSpaceDN w:val="0"/>
        <w:adjustRightInd w:val="0"/>
        <w:ind w:firstLine="720"/>
        <w:jc w:val="both"/>
      </w:pPr>
      <w:r w:rsidRPr="00947CF6">
        <w:rPr>
          <w:lang w:val="sr-Cyrl-CS"/>
        </w:rPr>
        <w:t>Додатне информације у вези са конкурсном документацијом могу се</w:t>
      </w:r>
      <w:r>
        <w:rPr>
          <w:lang w:val="sr-Cyrl-CS"/>
        </w:rPr>
        <w:t xml:space="preserve"> </w:t>
      </w:r>
      <w:proofErr w:type="spellStart"/>
      <w:r>
        <w:t>тражити</w:t>
      </w:r>
      <w:proofErr w:type="spellEnd"/>
      <w:r w:rsidRPr="00947CF6">
        <w:rPr>
          <w:lang w:val="sr-Cyrl-CS"/>
        </w:rPr>
        <w:t xml:space="preserve"> сваког радног дана од 09.00 до 14.00 часова преко писарнице Наручи</w:t>
      </w:r>
      <w:r>
        <w:rPr>
          <w:lang w:val="sr-Cyrl-CS"/>
        </w:rPr>
        <w:t>о</w:t>
      </w:r>
      <w:r w:rsidRPr="00947CF6">
        <w:rPr>
          <w:lang w:val="sr-Cyrl-CS"/>
        </w:rPr>
        <w:t xml:space="preserve">ца, путем редовне поште, путем броја факса 011/3232-537 или преко интернет адресе </w:t>
      </w:r>
      <w:r w:rsidR="00B93081">
        <w:fldChar w:fldCharType="begin"/>
      </w:r>
      <w:r w:rsidR="001C7174">
        <w:instrText>HYPERLINK "http://slobodan.matovic@ratel.rs"</w:instrText>
      </w:r>
      <w:r w:rsidR="00B93081">
        <w:fldChar w:fldCharType="separate"/>
      </w:r>
      <w:r w:rsidRPr="00947CF6">
        <w:rPr>
          <w:rStyle w:val="Hyperlink"/>
          <w:lang w:val="sr-Latn-CS"/>
        </w:rPr>
        <w:t>slobodan.matovic</w:t>
      </w:r>
      <w:r w:rsidRPr="00947CF6">
        <w:rPr>
          <w:rStyle w:val="Hyperlink"/>
        </w:rPr>
        <w:t>@</w:t>
      </w:r>
      <w:proofErr w:type="spellStart"/>
      <w:r w:rsidRPr="00947CF6">
        <w:rPr>
          <w:rStyle w:val="Hyperlink"/>
        </w:rPr>
        <w:t>ratel.rs</w:t>
      </w:r>
      <w:proofErr w:type="spellEnd"/>
      <w:r w:rsidR="00B93081">
        <w:fldChar w:fldCharType="end"/>
      </w:r>
      <w:r w:rsidRPr="00947CF6">
        <w:t>.</w:t>
      </w:r>
    </w:p>
    <w:p w:rsidR="0087234F" w:rsidRPr="004276C4" w:rsidRDefault="0087234F" w:rsidP="002D14D3">
      <w:pPr>
        <w:autoSpaceDE w:val="0"/>
        <w:autoSpaceDN w:val="0"/>
        <w:adjustRightInd w:val="0"/>
        <w:ind w:firstLine="720"/>
        <w:jc w:val="both"/>
        <w:rPr>
          <w:lang w:val="sr-Cyrl-CS"/>
        </w:rPr>
      </w:pPr>
    </w:p>
    <w:p w:rsidR="00FB1F13" w:rsidRDefault="00FB1F13" w:rsidP="00861B49">
      <w:pPr>
        <w:autoSpaceDE w:val="0"/>
        <w:autoSpaceDN w:val="0"/>
        <w:adjustRightInd w:val="0"/>
        <w:ind w:firstLine="720"/>
        <w:jc w:val="both"/>
        <w:rPr>
          <w:lang w:val="sr-Cyrl-CS"/>
        </w:rPr>
      </w:pPr>
    </w:p>
    <w:p w:rsidR="00F17C60" w:rsidRPr="00F17C60" w:rsidRDefault="00F17C60" w:rsidP="00F17C60">
      <w:pPr>
        <w:spacing w:line="276" w:lineRule="auto"/>
        <w:jc w:val="both"/>
        <w:rPr>
          <w:color w:val="000000"/>
        </w:rPr>
      </w:pPr>
    </w:p>
    <w:p w:rsidR="00F17C60" w:rsidRPr="00F17C60" w:rsidRDefault="00F17C60" w:rsidP="00F17C60">
      <w:pPr>
        <w:jc w:val="both"/>
        <w:rPr>
          <w:lang w:val="sr-Cyrl-CS"/>
        </w:rPr>
      </w:pPr>
    </w:p>
    <w:p w:rsidR="00A15665" w:rsidRDefault="00A15665" w:rsidP="00861B49">
      <w:pPr>
        <w:autoSpaceDE w:val="0"/>
        <w:autoSpaceDN w:val="0"/>
        <w:adjustRightInd w:val="0"/>
        <w:ind w:firstLine="720"/>
        <w:jc w:val="both"/>
        <w:rPr>
          <w:lang w:val="sr-Cyrl-CS"/>
        </w:rPr>
        <w:sectPr w:rsidR="00A15665"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0B54F5">
        <w:tc>
          <w:tcPr>
            <w:tcW w:w="9243" w:type="dxa"/>
            <w:tcBorders>
              <w:top w:val="nil"/>
              <w:left w:val="nil"/>
              <w:bottom w:val="nil"/>
              <w:right w:val="nil"/>
            </w:tcBorders>
            <w:shd w:val="clear" w:color="auto" w:fill="DDD9C3"/>
          </w:tcPr>
          <w:p w:rsidR="00A92B27" w:rsidRPr="004276C4" w:rsidRDefault="00814316" w:rsidP="00FA573E">
            <w:pPr>
              <w:jc w:val="center"/>
              <w:rPr>
                <w:b/>
                <w:sz w:val="28"/>
                <w:szCs w:val="28"/>
                <w:lang w:val="sr-Cyrl-CS"/>
              </w:rPr>
            </w:pPr>
            <w:r w:rsidRPr="004276C4">
              <w:rPr>
                <w:b/>
                <w:sz w:val="28"/>
                <w:szCs w:val="28"/>
                <w:lang w:val="sr-Cyrl-CS"/>
              </w:rPr>
              <w:lastRenderedPageBreak/>
              <w:t>ОДЕЉАК II</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2C2967">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6B632C" w:rsidRDefault="006B632C" w:rsidP="006B632C">
      <w:pPr>
        <w:ind w:firstLine="720"/>
        <w:jc w:val="both"/>
        <w:rPr>
          <w:lang w:val="sr-Cyrl-CS"/>
        </w:rPr>
      </w:pPr>
    </w:p>
    <w:p w:rsidR="006B632C" w:rsidRPr="004276C4" w:rsidRDefault="006B632C" w:rsidP="006B632C">
      <w:pPr>
        <w:ind w:firstLine="720"/>
        <w:jc w:val="both"/>
        <w:rPr>
          <w:b/>
          <w:sz w:val="28"/>
          <w:szCs w:val="28"/>
          <w:lang w:val="sr-Cyrl-CS"/>
        </w:rPr>
      </w:pPr>
    </w:p>
    <w:p w:rsidR="00325DD4" w:rsidRPr="00325DD4" w:rsidRDefault="00325DD4" w:rsidP="00325DD4">
      <w:pPr>
        <w:jc w:val="center"/>
        <w:rPr>
          <w:rFonts w:eastAsiaTheme="minorHAnsi"/>
          <w:b/>
          <w:sz w:val="28"/>
          <w:szCs w:val="28"/>
          <w:lang w:val="sr-Cyrl-CS"/>
        </w:rPr>
      </w:pPr>
      <w:r w:rsidRPr="00325DD4">
        <w:rPr>
          <w:rFonts w:eastAsiaTheme="minorHAnsi"/>
          <w:b/>
          <w:sz w:val="28"/>
          <w:szCs w:val="28"/>
          <w:lang w:val="sr-Cyrl-CS"/>
        </w:rPr>
        <w:t>СПЕЦИФИКАЦИЈЕ И ЗАХТЕВИ ПРЕДМЕТА НАБАВКЕ</w:t>
      </w:r>
    </w:p>
    <w:p w:rsidR="00325DD4" w:rsidRDefault="00325DD4" w:rsidP="00325DD4">
      <w:pPr>
        <w:jc w:val="both"/>
        <w:rPr>
          <w:rFonts w:eastAsiaTheme="minorHAnsi"/>
          <w:lang w:val="en-GB"/>
        </w:rPr>
      </w:pPr>
    </w:p>
    <w:p w:rsidR="00EB45CA" w:rsidRPr="009D18AC" w:rsidRDefault="00EB45CA" w:rsidP="00EB45CA">
      <w:pPr>
        <w:pStyle w:val="ListParagraph"/>
        <w:spacing w:after="0"/>
        <w:ind w:left="0"/>
        <w:jc w:val="both"/>
        <w:rPr>
          <w:rFonts w:ascii="Times New Roman" w:hAnsi="Times New Roman"/>
          <w:sz w:val="24"/>
          <w:szCs w:val="24"/>
        </w:rPr>
      </w:pPr>
    </w:p>
    <w:p w:rsidR="00FD462C" w:rsidRPr="00FD462C" w:rsidRDefault="00FD462C" w:rsidP="00E24316">
      <w:pPr>
        <w:spacing w:line="259" w:lineRule="auto"/>
        <w:ind w:firstLine="708"/>
        <w:jc w:val="both"/>
        <w:rPr>
          <w:rFonts w:eastAsia="Calibri"/>
          <w:lang w:val="en-GB"/>
        </w:rPr>
      </w:pPr>
      <w:proofErr w:type="gramStart"/>
      <w:r w:rsidRPr="00FD462C">
        <w:rPr>
          <w:rFonts w:eastAsia="Calibri"/>
          <w:lang w:val="en-GB"/>
        </w:rPr>
        <w:t>Предмет набавке су услуге и терминали за потребе контроле телекомуникационих услуга и мрежа оператора – „</w:t>
      </w:r>
      <w:r w:rsidR="00C931FC">
        <w:rPr>
          <w:rFonts w:eastAsia="Calibri"/>
        </w:rPr>
        <w:t>Vip Mobile</w:t>
      </w:r>
      <w:r w:rsidRPr="00FD462C">
        <w:rPr>
          <w:rFonts w:eastAsia="Calibri"/>
          <w:lang w:val="en-GB"/>
        </w:rPr>
        <w:t>“.</w:t>
      </w:r>
      <w:proofErr w:type="gramEnd"/>
    </w:p>
    <w:p w:rsidR="00E5723F" w:rsidRPr="00FD462C" w:rsidRDefault="00E5723F" w:rsidP="00E5723F">
      <w:pPr>
        <w:spacing w:line="259" w:lineRule="auto"/>
        <w:ind w:firstLine="708"/>
        <w:jc w:val="both"/>
        <w:rPr>
          <w:rFonts w:eastAsia="Calibri"/>
          <w:lang w:val="en-GB"/>
        </w:rPr>
      </w:pPr>
      <w:proofErr w:type="spellStart"/>
      <w:r w:rsidRPr="00FD462C">
        <w:rPr>
          <w:rFonts w:eastAsia="Calibri"/>
          <w:lang w:val="en-GB"/>
        </w:rPr>
        <w:t>Реализацијом</w:t>
      </w:r>
      <w:proofErr w:type="spellEnd"/>
      <w:r w:rsidRPr="00FD462C">
        <w:rPr>
          <w:rFonts w:eastAsia="Calibri"/>
          <w:lang w:val="en-GB"/>
        </w:rPr>
        <w:t xml:space="preserve"> </w:t>
      </w:r>
      <w:proofErr w:type="spellStart"/>
      <w:r w:rsidRPr="00FD462C">
        <w:rPr>
          <w:rFonts w:eastAsia="Calibri"/>
          <w:lang w:val="en-GB"/>
        </w:rPr>
        <w:t>планиране</w:t>
      </w:r>
      <w:proofErr w:type="spellEnd"/>
      <w:r w:rsidRPr="00FD462C">
        <w:rPr>
          <w:rFonts w:eastAsia="Calibri"/>
          <w:lang w:val="en-GB"/>
        </w:rPr>
        <w:t xml:space="preserve"> </w:t>
      </w:r>
      <w:proofErr w:type="spellStart"/>
      <w:r w:rsidRPr="00FD462C">
        <w:rPr>
          <w:rFonts w:eastAsia="Calibri"/>
          <w:lang w:val="en-GB"/>
        </w:rPr>
        <w:t>набавке</w:t>
      </w:r>
      <w:proofErr w:type="spellEnd"/>
      <w:r w:rsidRPr="00FD462C">
        <w:rPr>
          <w:rFonts w:eastAsia="Calibri"/>
          <w:lang w:val="en-GB"/>
        </w:rPr>
        <w:t xml:space="preserve"> </w:t>
      </w:r>
      <w:proofErr w:type="spellStart"/>
      <w:r w:rsidRPr="00FD462C">
        <w:rPr>
          <w:rFonts w:eastAsia="Calibri"/>
          <w:lang w:val="en-GB"/>
        </w:rPr>
        <w:t>биће</w:t>
      </w:r>
      <w:proofErr w:type="spellEnd"/>
      <w:r w:rsidRPr="00FD462C">
        <w:rPr>
          <w:rFonts w:eastAsia="Calibri"/>
          <w:lang w:val="en-GB"/>
        </w:rPr>
        <w:t xml:space="preserve"> </w:t>
      </w:r>
      <w:proofErr w:type="spellStart"/>
      <w:r w:rsidRPr="00FD462C">
        <w:rPr>
          <w:rFonts w:eastAsia="Calibri"/>
          <w:lang w:val="en-GB"/>
        </w:rPr>
        <w:t>омогућена</w:t>
      </w:r>
      <w:proofErr w:type="spellEnd"/>
      <w:r w:rsidRPr="00FD462C">
        <w:rPr>
          <w:rFonts w:eastAsia="Calibri"/>
          <w:lang w:val="en-GB"/>
        </w:rPr>
        <w:t xml:space="preserve"> </w:t>
      </w:r>
      <w:proofErr w:type="spellStart"/>
      <w:r w:rsidRPr="00FD462C">
        <w:rPr>
          <w:rFonts w:eastAsia="Calibri"/>
          <w:lang w:val="en-GB"/>
        </w:rPr>
        <w:t>кoнтрoла</w:t>
      </w:r>
      <w:proofErr w:type="spellEnd"/>
      <w:r w:rsidRPr="00FD462C">
        <w:rPr>
          <w:rFonts w:eastAsia="Calibri"/>
          <w:lang w:val="en-GB"/>
        </w:rPr>
        <w:t xml:space="preserve"> </w:t>
      </w:r>
      <w:proofErr w:type="spellStart"/>
      <w:r w:rsidRPr="00FD462C">
        <w:rPr>
          <w:rFonts w:eastAsia="Calibri"/>
          <w:lang w:val="en-GB"/>
        </w:rPr>
        <w:t>квалитета</w:t>
      </w:r>
      <w:proofErr w:type="spellEnd"/>
      <w:r w:rsidRPr="00FD462C">
        <w:rPr>
          <w:rFonts w:eastAsia="Calibri"/>
          <w:lang w:val="en-GB"/>
        </w:rPr>
        <w:t xml:space="preserve">, “benchmarking”-a и </w:t>
      </w:r>
      <w:proofErr w:type="spellStart"/>
      <w:r w:rsidRPr="00FD462C">
        <w:rPr>
          <w:rFonts w:eastAsia="Calibri"/>
          <w:lang w:val="en-GB"/>
        </w:rPr>
        <w:t>законитости</w:t>
      </w:r>
      <w:proofErr w:type="spellEnd"/>
      <w:r w:rsidRPr="00FD462C">
        <w:rPr>
          <w:rFonts w:eastAsia="Calibri"/>
          <w:lang w:val="en-GB"/>
        </w:rPr>
        <w:t xml:space="preserve"> </w:t>
      </w:r>
      <w:proofErr w:type="spellStart"/>
      <w:r w:rsidRPr="00FD462C">
        <w:rPr>
          <w:rFonts w:eastAsia="Calibri"/>
          <w:lang w:val="en-GB"/>
        </w:rPr>
        <w:t>пружања</w:t>
      </w:r>
      <w:proofErr w:type="spellEnd"/>
      <w:r w:rsidRPr="00FD462C">
        <w:rPr>
          <w:rFonts w:eastAsia="Calibri"/>
          <w:lang w:val="en-GB"/>
        </w:rPr>
        <w:t xml:space="preserve"> </w:t>
      </w:r>
      <w:proofErr w:type="spellStart"/>
      <w:r w:rsidRPr="00FD462C">
        <w:rPr>
          <w:rFonts w:eastAsia="Calibri"/>
          <w:lang w:val="en-GB"/>
        </w:rPr>
        <w:t>сервиса</w:t>
      </w:r>
      <w:proofErr w:type="spellEnd"/>
      <w:r w:rsidRPr="00FD462C">
        <w:rPr>
          <w:rFonts w:eastAsia="Calibri"/>
          <w:lang w:val="en-GB"/>
        </w:rPr>
        <w:t xml:space="preserve"> </w:t>
      </w:r>
      <w:proofErr w:type="spellStart"/>
      <w:r w:rsidRPr="00FD462C">
        <w:rPr>
          <w:rFonts w:eastAsia="Calibri"/>
          <w:lang w:val="en-GB"/>
        </w:rPr>
        <w:t>различитих</w:t>
      </w:r>
      <w:proofErr w:type="spellEnd"/>
      <w:r w:rsidRPr="00FD462C">
        <w:rPr>
          <w:rFonts w:eastAsia="Calibri"/>
          <w:lang w:val="en-GB"/>
        </w:rPr>
        <w:t xml:space="preserve"> </w:t>
      </w:r>
      <w:proofErr w:type="spellStart"/>
      <w:r w:rsidRPr="00FD462C">
        <w:rPr>
          <w:rFonts w:eastAsia="Calibri"/>
          <w:lang w:val="en-GB"/>
        </w:rPr>
        <w:t>телекомуникационих</w:t>
      </w:r>
      <w:proofErr w:type="spellEnd"/>
      <w:r w:rsidRPr="00FD462C">
        <w:rPr>
          <w:rFonts w:eastAsia="Calibri"/>
          <w:lang w:val="en-GB"/>
        </w:rPr>
        <w:t xml:space="preserve"> </w:t>
      </w:r>
      <w:proofErr w:type="spellStart"/>
      <w:r w:rsidRPr="00FD462C">
        <w:rPr>
          <w:rFonts w:eastAsia="Calibri"/>
          <w:lang w:val="en-GB"/>
        </w:rPr>
        <w:t>оператора</w:t>
      </w:r>
      <w:proofErr w:type="spellEnd"/>
      <w:r w:rsidRPr="00FD462C">
        <w:rPr>
          <w:rFonts w:eastAsia="Calibri"/>
          <w:lang w:val="en-GB"/>
        </w:rPr>
        <w:t xml:space="preserve"> и </w:t>
      </w:r>
      <w:proofErr w:type="spellStart"/>
      <w:r w:rsidRPr="00FD462C">
        <w:rPr>
          <w:rFonts w:eastAsia="Calibri"/>
          <w:lang w:val="en-GB"/>
        </w:rPr>
        <w:t>пружаоца</w:t>
      </w:r>
      <w:proofErr w:type="spellEnd"/>
      <w:r w:rsidRPr="00FD462C">
        <w:rPr>
          <w:rFonts w:eastAsia="Calibri"/>
          <w:lang w:val="en-GB"/>
        </w:rPr>
        <w:t xml:space="preserve"> </w:t>
      </w:r>
      <w:proofErr w:type="spellStart"/>
      <w:r w:rsidRPr="00FD462C">
        <w:rPr>
          <w:rFonts w:eastAsia="Calibri"/>
          <w:lang w:val="en-GB"/>
        </w:rPr>
        <w:t>медијских</w:t>
      </w:r>
      <w:proofErr w:type="spellEnd"/>
      <w:r w:rsidRPr="00FD462C">
        <w:rPr>
          <w:rFonts w:eastAsia="Calibri"/>
          <w:lang w:val="en-GB"/>
        </w:rPr>
        <w:t xml:space="preserve"> </w:t>
      </w:r>
      <w:proofErr w:type="spellStart"/>
      <w:r w:rsidRPr="00FD462C">
        <w:rPr>
          <w:rFonts w:eastAsia="Calibri"/>
          <w:lang w:val="en-GB"/>
        </w:rPr>
        <w:t>садржаја</w:t>
      </w:r>
      <w:proofErr w:type="spellEnd"/>
      <w:r w:rsidRPr="00FD462C">
        <w:rPr>
          <w:rFonts w:eastAsia="Calibri"/>
          <w:lang w:val="en-GB"/>
        </w:rPr>
        <w:t xml:space="preserve">, </w:t>
      </w:r>
      <w:proofErr w:type="spellStart"/>
      <w:r w:rsidRPr="00FD462C">
        <w:rPr>
          <w:rFonts w:eastAsia="Calibri"/>
          <w:lang w:val="en-GB"/>
        </w:rPr>
        <w:t>као</w:t>
      </w:r>
      <w:proofErr w:type="spellEnd"/>
      <w:r w:rsidRPr="00FD462C">
        <w:rPr>
          <w:rFonts w:eastAsia="Calibri"/>
          <w:lang w:val="en-GB"/>
        </w:rPr>
        <w:t xml:space="preserve"> и </w:t>
      </w:r>
      <w:proofErr w:type="spellStart"/>
      <w:r w:rsidRPr="00FD462C">
        <w:rPr>
          <w:rFonts w:eastAsia="Calibri"/>
          <w:lang w:val="en-GB"/>
        </w:rPr>
        <w:t>неометан</w:t>
      </w:r>
      <w:proofErr w:type="spellEnd"/>
      <w:r w:rsidRPr="00FD462C">
        <w:rPr>
          <w:rFonts w:eastAsia="Calibri"/>
          <w:lang w:val="en-GB"/>
        </w:rPr>
        <w:t xml:space="preserve"> </w:t>
      </w:r>
      <w:proofErr w:type="spellStart"/>
      <w:r w:rsidRPr="00FD462C">
        <w:rPr>
          <w:rFonts w:eastAsia="Calibri"/>
          <w:lang w:val="en-GB"/>
        </w:rPr>
        <w:t>оперативан</w:t>
      </w:r>
      <w:proofErr w:type="spellEnd"/>
      <w:r w:rsidRPr="00FD462C">
        <w:rPr>
          <w:rFonts w:eastAsia="Calibri"/>
          <w:lang w:val="en-GB"/>
        </w:rPr>
        <w:t xml:space="preserve"> </w:t>
      </w:r>
      <w:proofErr w:type="spellStart"/>
      <w:r w:rsidRPr="00FD462C">
        <w:rPr>
          <w:rFonts w:eastAsia="Calibri"/>
          <w:lang w:val="en-GB"/>
        </w:rPr>
        <w:t>рад</w:t>
      </w:r>
      <w:proofErr w:type="spellEnd"/>
      <w:r w:rsidRPr="00FD462C">
        <w:rPr>
          <w:rFonts w:eastAsia="Calibri"/>
          <w:lang w:val="en-GB"/>
        </w:rPr>
        <w:t xml:space="preserve"> </w:t>
      </w:r>
      <w:proofErr w:type="spellStart"/>
      <w:r w:rsidRPr="00FD462C">
        <w:rPr>
          <w:rFonts w:eastAsia="Calibri"/>
          <w:lang w:val="en-GB"/>
        </w:rPr>
        <w:t>на</w:t>
      </w:r>
      <w:proofErr w:type="spellEnd"/>
      <w:r w:rsidRPr="00FD462C">
        <w:rPr>
          <w:rFonts w:eastAsia="Calibri"/>
          <w:lang w:val="en-GB"/>
        </w:rPr>
        <w:t xml:space="preserve"> </w:t>
      </w:r>
      <w:proofErr w:type="spellStart"/>
      <w:r w:rsidRPr="00FD462C">
        <w:rPr>
          <w:rFonts w:eastAsia="Calibri"/>
          <w:lang w:val="en-GB"/>
        </w:rPr>
        <w:t>терену</w:t>
      </w:r>
      <w:proofErr w:type="spellEnd"/>
      <w:r w:rsidRPr="00FD462C">
        <w:rPr>
          <w:rFonts w:eastAsia="Calibri"/>
          <w:lang w:val="en-GB"/>
        </w:rPr>
        <w:t xml:space="preserve"> и </w:t>
      </w:r>
      <w:proofErr w:type="spellStart"/>
      <w:r w:rsidRPr="00FD462C">
        <w:rPr>
          <w:rFonts w:eastAsia="Calibri"/>
          <w:lang w:val="en-GB"/>
        </w:rPr>
        <w:t>повезивање</w:t>
      </w:r>
      <w:proofErr w:type="spellEnd"/>
      <w:r w:rsidRPr="00FD462C">
        <w:rPr>
          <w:rFonts w:eastAsia="Calibri"/>
          <w:lang w:val="en-GB"/>
        </w:rPr>
        <w:t xml:space="preserve"> </w:t>
      </w:r>
      <w:proofErr w:type="spellStart"/>
      <w:r w:rsidRPr="00FD462C">
        <w:rPr>
          <w:rFonts w:eastAsia="Calibri"/>
          <w:lang w:val="en-GB"/>
        </w:rPr>
        <w:t>на</w:t>
      </w:r>
      <w:proofErr w:type="spellEnd"/>
      <w:r w:rsidRPr="00FD462C">
        <w:rPr>
          <w:rFonts w:eastAsia="Calibri"/>
          <w:lang w:val="en-GB"/>
        </w:rPr>
        <w:t xml:space="preserve"> </w:t>
      </w:r>
      <w:proofErr w:type="spellStart"/>
      <w:r w:rsidRPr="00FD462C">
        <w:rPr>
          <w:rFonts w:eastAsia="Calibri"/>
          <w:lang w:val="en-GB"/>
        </w:rPr>
        <w:t>интерне</w:t>
      </w:r>
      <w:proofErr w:type="spellEnd"/>
      <w:proofErr w:type="gramStart"/>
      <w:r w:rsidRPr="00FD462C">
        <w:rPr>
          <w:rFonts w:eastAsia="Calibri"/>
          <w:lang w:val="en-GB"/>
        </w:rPr>
        <w:t xml:space="preserve">  </w:t>
      </w:r>
      <w:proofErr w:type="spellStart"/>
      <w:r w:rsidRPr="00FD462C">
        <w:rPr>
          <w:rFonts w:eastAsia="Calibri"/>
          <w:lang w:val="en-GB"/>
        </w:rPr>
        <w:t>системе</w:t>
      </w:r>
      <w:proofErr w:type="spellEnd"/>
      <w:proofErr w:type="gramEnd"/>
      <w:r w:rsidRPr="00FD462C">
        <w:rPr>
          <w:rFonts w:eastAsia="Calibri"/>
          <w:lang w:val="en-GB"/>
        </w:rPr>
        <w:t xml:space="preserve"> </w:t>
      </w:r>
      <w:proofErr w:type="spellStart"/>
      <w:r w:rsidRPr="00FD462C">
        <w:rPr>
          <w:rFonts w:eastAsia="Calibri"/>
          <w:lang w:val="en-GB"/>
        </w:rPr>
        <w:t>за</w:t>
      </w:r>
      <w:proofErr w:type="spellEnd"/>
      <w:r w:rsidRPr="00FD462C">
        <w:rPr>
          <w:rFonts w:eastAsia="Calibri"/>
          <w:lang w:val="en-GB"/>
        </w:rPr>
        <w:t xml:space="preserve"> </w:t>
      </w:r>
      <w:proofErr w:type="spellStart"/>
      <w:r w:rsidRPr="00FD462C">
        <w:rPr>
          <w:rFonts w:eastAsia="Calibri"/>
          <w:lang w:val="en-GB"/>
        </w:rPr>
        <w:t>мониторинг</w:t>
      </w:r>
      <w:proofErr w:type="spellEnd"/>
      <w:r w:rsidRPr="00FD462C">
        <w:rPr>
          <w:rFonts w:eastAsia="Calibri"/>
          <w:lang w:val="en-GB"/>
        </w:rPr>
        <w:t xml:space="preserve"> и </w:t>
      </w:r>
      <w:proofErr w:type="spellStart"/>
      <w:r w:rsidRPr="00FD462C">
        <w:rPr>
          <w:rFonts w:eastAsia="Calibri"/>
          <w:lang w:val="en-GB"/>
        </w:rPr>
        <w:t>базе</w:t>
      </w:r>
      <w:proofErr w:type="spellEnd"/>
      <w:r w:rsidRPr="00FD462C">
        <w:rPr>
          <w:rFonts w:eastAsia="Calibri"/>
          <w:lang w:val="en-GB"/>
        </w:rPr>
        <w:t xml:space="preserve"> </w:t>
      </w:r>
      <w:proofErr w:type="spellStart"/>
      <w:r w:rsidRPr="00FD462C">
        <w:rPr>
          <w:rFonts w:eastAsia="Calibri"/>
          <w:lang w:val="en-GB"/>
        </w:rPr>
        <w:t>података</w:t>
      </w:r>
      <w:proofErr w:type="spellEnd"/>
      <w:r w:rsidRPr="00FD462C">
        <w:rPr>
          <w:rFonts w:eastAsia="Calibri"/>
          <w:lang w:val="en-GB"/>
        </w:rPr>
        <w:t>.</w:t>
      </w:r>
    </w:p>
    <w:p w:rsidR="00E5723F" w:rsidRDefault="00E5723F" w:rsidP="00E5723F">
      <w:pPr>
        <w:spacing w:line="259" w:lineRule="auto"/>
        <w:ind w:firstLine="357"/>
        <w:jc w:val="both"/>
        <w:rPr>
          <w:rFonts w:eastAsia="Calibri"/>
        </w:rPr>
      </w:pPr>
      <w:r>
        <w:rPr>
          <w:rFonts w:eastAsia="Calibri"/>
        </w:rPr>
        <w:t xml:space="preserve">      </w:t>
      </w:r>
      <w:proofErr w:type="spellStart"/>
      <w:r>
        <w:rPr>
          <w:rFonts w:eastAsia="Calibri"/>
        </w:rPr>
        <w:t>Увођењем</w:t>
      </w:r>
      <w:proofErr w:type="spellEnd"/>
      <w:r>
        <w:rPr>
          <w:rFonts w:eastAsia="Calibri"/>
        </w:rPr>
        <w:t xml:space="preserve"> </w:t>
      </w:r>
      <w:proofErr w:type="spellStart"/>
      <w:r>
        <w:rPr>
          <w:rFonts w:eastAsia="Calibri"/>
        </w:rPr>
        <w:t>VoLTE</w:t>
      </w:r>
      <w:proofErr w:type="spellEnd"/>
      <w:r>
        <w:rPr>
          <w:rFonts w:eastAsia="Calibri"/>
        </w:rPr>
        <w:t xml:space="preserve"> </w:t>
      </w:r>
      <w:proofErr w:type="spellStart"/>
      <w:r>
        <w:rPr>
          <w:rFonts w:eastAsia="Calibri"/>
        </w:rPr>
        <w:t>функционалности</w:t>
      </w:r>
      <w:proofErr w:type="spellEnd"/>
      <w:r>
        <w:rPr>
          <w:rFonts w:eastAsia="Calibri"/>
        </w:rPr>
        <w:t xml:space="preserve"> </w:t>
      </w:r>
      <w:proofErr w:type="spellStart"/>
      <w:r>
        <w:rPr>
          <w:rFonts w:eastAsia="Calibri"/>
        </w:rPr>
        <w:t>јавила</w:t>
      </w:r>
      <w:proofErr w:type="spellEnd"/>
      <w:r>
        <w:rPr>
          <w:rFonts w:eastAsia="Calibri"/>
        </w:rPr>
        <w:t xml:space="preserve"> </w:t>
      </w:r>
      <w:proofErr w:type="spellStart"/>
      <w:r>
        <w:rPr>
          <w:rFonts w:eastAsia="Calibri"/>
        </w:rPr>
        <w:t>се</w:t>
      </w:r>
      <w:proofErr w:type="spellEnd"/>
      <w:r>
        <w:rPr>
          <w:rFonts w:eastAsia="Calibri"/>
        </w:rPr>
        <w:t xml:space="preserve"> </w:t>
      </w:r>
      <w:proofErr w:type="spellStart"/>
      <w:r>
        <w:rPr>
          <w:rFonts w:eastAsia="Calibri"/>
        </w:rPr>
        <w:t>потреба</w:t>
      </w:r>
      <w:proofErr w:type="spellEnd"/>
      <w:r>
        <w:rPr>
          <w:rFonts w:eastAsia="Calibri"/>
        </w:rPr>
        <w:t xml:space="preserve"> </w:t>
      </w:r>
      <w:proofErr w:type="spellStart"/>
      <w:r>
        <w:rPr>
          <w:rFonts w:eastAsia="Calibri"/>
        </w:rPr>
        <w:t>за</w:t>
      </w:r>
      <w:proofErr w:type="spellEnd"/>
      <w:r>
        <w:rPr>
          <w:rFonts w:eastAsia="Calibri"/>
        </w:rPr>
        <w:t xml:space="preserve"> </w:t>
      </w:r>
      <w:proofErr w:type="spellStart"/>
      <w:r>
        <w:rPr>
          <w:rFonts w:eastAsia="Calibri"/>
        </w:rPr>
        <w:t>новим</w:t>
      </w:r>
      <w:proofErr w:type="spellEnd"/>
      <w:r>
        <w:rPr>
          <w:rFonts w:eastAsia="Calibri"/>
        </w:rPr>
        <w:t xml:space="preserve"> </w:t>
      </w:r>
      <w:proofErr w:type="spellStart"/>
      <w:r>
        <w:rPr>
          <w:rFonts w:eastAsia="Calibri"/>
        </w:rPr>
        <w:t>пакетима</w:t>
      </w:r>
      <w:proofErr w:type="spellEnd"/>
      <w:r>
        <w:rPr>
          <w:rFonts w:eastAsia="Calibri"/>
        </w:rPr>
        <w:t xml:space="preserve"> и </w:t>
      </w:r>
      <w:proofErr w:type="spellStart"/>
      <w:r>
        <w:rPr>
          <w:rFonts w:eastAsia="Calibri"/>
        </w:rPr>
        <w:t>терминалном</w:t>
      </w:r>
      <w:proofErr w:type="spellEnd"/>
      <w:r>
        <w:rPr>
          <w:rFonts w:eastAsia="Calibri"/>
        </w:rPr>
        <w:t xml:space="preserve"> </w:t>
      </w:r>
      <w:proofErr w:type="spellStart"/>
      <w:r>
        <w:rPr>
          <w:rFonts w:eastAsia="Calibri"/>
        </w:rPr>
        <w:t>опремом</w:t>
      </w:r>
      <w:proofErr w:type="spellEnd"/>
      <w:r>
        <w:rPr>
          <w:rFonts w:eastAsia="Calibri"/>
        </w:rPr>
        <w:t xml:space="preserve"> </w:t>
      </w:r>
      <w:proofErr w:type="spellStart"/>
      <w:r>
        <w:rPr>
          <w:rFonts w:eastAsia="Calibri"/>
        </w:rPr>
        <w:t>посредством</w:t>
      </w:r>
      <w:proofErr w:type="spellEnd"/>
      <w:r>
        <w:rPr>
          <w:rFonts w:eastAsia="Calibri"/>
        </w:rPr>
        <w:t xml:space="preserve"> </w:t>
      </w:r>
      <w:proofErr w:type="spellStart"/>
      <w:r>
        <w:rPr>
          <w:rFonts w:eastAsia="Calibri"/>
        </w:rPr>
        <w:t>којих</w:t>
      </w:r>
      <w:proofErr w:type="spellEnd"/>
      <w:r>
        <w:rPr>
          <w:rFonts w:eastAsia="Calibri"/>
        </w:rPr>
        <w:t xml:space="preserve"> </w:t>
      </w:r>
      <w:proofErr w:type="spellStart"/>
      <w:r>
        <w:rPr>
          <w:rFonts w:eastAsia="Calibri"/>
        </w:rPr>
        <w:t>је</w:t>
      </w:r>
      <w:proofErr w:type="spellEnd"/>
      <w:r>
        <w:rPr>
          <w:rFonts w:eastAsia="Calibri"/>
        </w:rPr>
        <w:t xml:space="preserve"> </w:t>
      </w:r>
      <w:proofErr w:type="spellStart"/>
      <w:r>
        <w:rPr>
          <w:rFonts w:eastAsia="Calibri"/>
        </w:rPr>
        <w:t>могуће</w:t>
      </w:r>
      <w:proofErr w:type="spellEnd"/>
      <w:r>
        <w:rPr>
          <w:rFonts w:eastAsia="Calibri"/>
        </w:rPr>
        <w:t xml:space="preserve"> </w:t>
      </w:r>
      <w:proofErr w:type="spellStart"/>
      <w:r>
        <w:rPr>
          <w:rFonts w:eastAsia="Calibri"/>
        </w:rPr>
        <w:t>тестирање</w:t>
      </w:r>
      <w:proofErr w:type="spellEnd"/>
      <w:r>
        <w:rPr>
          <w:rFonts w:eastAsia="Calibri"/>
        </w:rPr>
        <w:t xml:space="preserve"> и </w:t>
      </w:r>
      <w:proofErr w:type="spellStart"/>
      <w:r>
        <w:rPr>
          <w:rFonts w:eastAsia="Calibri"/>
        </w:rPr>
        <w:t>мерење</w:t>
      </w:r>
      <w:proofErr w:type="spellEnd"/>
      <w:r>
        <w:rPr>
          <w:rFonts w:eastAsia="Calibri"/>
        </w:rPr>
        <w:t xml:space="preserve"> </w:t>
      </w:r>
      <w:proofErr w:type="spellStart"/>
      <w:r>
        <w:rPr>
          <w:rFonts w:eastAsia="Calibri"/>
        </w:rPr>
        <w:t>перформанси</w:t>
      </w:r>
      <w:proofErr w:type="spellEnd"/>
      <w:r>
        <w:rPr>
          <w:rFonts w:eastAsia="Calibri"/>
        </w:rPr>
        <w:t xml:space="preserve"> </w:t>
      </w:r>
      <w:proofErr w:type="spellStart"/>
      <w:r>
        <w:rPr>
          <w:rFonts w:eastAsia="Calibri"/>
        </w:rPr>
        <w:t>система</w:t>
      </w:r>
      <w:proofErr w:type="spellEnd"/>
      <w:r>
        <w:rPr>
          <w:rFonts w:eastAsia="Calibri"/>
        </w:rPr>
        <w:t xml:space="preserve">  </w:t>
      </w:r>
      <w:proofErr w:type="spellStart"/>
      <w:r>
        <w:rPr>
          <w:rFonts w:eastAsia="Calibri"/>
        </w:rPr>
        <w:t>коришћењем</w:t>
      </w:r>
      <w:proofErr w:type="spellEnd"/>
      <w:r>
        <w:rPr>
          <w:rFonts w:eastAsia="Calibri"/>
        </w:rPr>
        <w:t xml:space="preserve"> </w:t>
      </w:r>
      <w:proofErr w:type="spellStart"/>
      <w:r>
        <w:rPr>
          <w:rFonts w:eastAsia="Calibri"/>
        </w:rPr>
        <w:t>наведене</w:t>
      </w:r>
      <w:proofErr w:type="spellEnd"/>
      <w:r>
        <w:rPr>
          <w:rFonts w:eastAsia="Calibri"/>
        </w:rPr>
        <w:t xml:space="preserve"> </w:t>
      </w:r>
      <w:proofErr w:type="spellStart"/>
      <w:r>
        <w:rPr>
          <w:rFonts w:eastAsia="Calibri"/>
        </w:rPr>
        <w:t>функционалности</w:t>
      </w:r>
      <w:proofErr w:type="spellEnd"/>
      <w:r>
        <w:rPr>
          <w:rFonts w:eastAsia="Calibri"/>
        </w:rPr>
        <w:t>.</w:t>
      </w:r>
    </w:p>
    <w:p w:rsidR="00E5723F" w:rsidRPr="008B282D" w:rsidRDefault="00E5723F" w:rsidP="00E5723F">
      <w:pPr>
        <w:spacing w:line="259" w:lineRule="auto"/>
        <w:ind w:firstLine="357"/>
        <w:jc w:val="both"/>
        <w:rPr>
          <w:rFonts w:eastAsia="Calibri"/>
        </w:rPr>
      </w:pPr>
      <w:r>
        <w:rPr>
          <w:rFonts w:eastAsia="Calibri"/>
        </w:rPr>
        <w:t xml:space="preserve">      </w:t>
      </w:r>
      <w:proofErr w:type="spellStart"/>
      <w:r>
        <w:rPr>
          <w:rFonts w:eastAsia="Calibri"/>
        </w:rPr>
        <w:t>Такође</w:t>
      </w:r>
      <w:proofErr w:type="spellEnd"/>
      <w:r>
        <w:rPr>
          <w:rFonts w:eastAsia="Calibri"/>
        </w:rPr>
        <w:t xml:space="preserve">, </w:t>
      </w:r>
      <w:proofErr w:type="spellStart"/>
      <w:r>
        <w:t>з</w:t>
      </w:r>
      <w:r w:rsidRPr="00B56B07">
        <w:t>а</w:t>
      </w:r>
      <w:proofErr w:type="spellEnd"/>
      <w:r w:rsidRPr="00B56B07">
        <w:t xml:space="preserve"> </w:t>
      </w:r>
      <w:proofErr w:type="spellStart"/>
      <w:r w:rsidRPr="00B56B07">
        <w:t>потребе</w:t>
      </w:r>
      <w:proofErr w:type="spellEnd"/>
      <w:r w:rsidRPr="00B56B07">
        <w:t xml:space="preserve"> </w:t>
      </w:r>
      <w:proofErr w:type="spellStart"/>
      <w:r w:rsidRPr="00B56B07">
        <w:t>истраживања</w:t>
      </w:r>
      <w:proofErr w:type="spellEnd"/>
      <w:r w:rsidRPr="00B56B07">
        <w:t xml:space="preserve"> </w:t>
      </w:r>
      <w:proofErr w:type="spellStart"/>
      <w:r w:rsidRPr="00B56B07">
        <w:t>сметњи</w:t>
      </w:r>
      <w:proofErr w:type="spellEnd"/>
      <w:r w:rsidRPr="00B56B07">
        <w:t xml:space="preserve"> </w:t>
      </w:r>
      <w:proofErr w:type="spellStart"/>
      <w:r w:rsidRPr="00B56B07">
        <w:t>оператора</w:t>
      </w:r>
      <w:proofErr w:type="spellEnd"/>
      <w:r w:rsidRPr="00B56B07">
        <w:t xml:space="preserve"> </w:t>
      </w:r>
      <w:proofErr w:type="spellStart"/>
      <w:r w:rsidRPr="00B56B07">
        <w:t>мобилне</w:t>
      </w:r>
      <w:proofErr w:type="spellEnd"/>
      <w:r w:rsidRPr="00B56B07">
        <w:t xml:space="preserve"> </w:t>
      </w:r>
      <w:proofErr w:type="spellStart"/>
      <w:r w:rsidRPr="00B56B07">
        <w:t>телефоније</w:t>
      </w:r>
      <w:proofErr w:type="spellEnd"/>
      <w:r w:rsidRPr="00B56B07">
        <w:t xml:space="preserve"> </w:t>
      </w:r>
      <w:proofErr w:type="spellStart"/>
      <w:r w:rsidRPr="00B56B07">
        <w:t>неопходни</w:t>
      </w:r>
      <w:proofErr w:type="spellEnd"/>
      <w:r w:rsidRPr="00B56B07">
        <w:t xml:space="preserve"> </w:t>
      </w:r>
      <w:proofErr w:type="spellStart"/>
      <w:r w:rsidRPr="00B56B07">
        <w:t>су</w:t>
      </w:r>
      <w:proofErr w:type="spellEnd"/>
      <w:r w:rsidRPr="00B56B07">
        <w:t xml:space="preserve"> </w:t>
      </w:r>
      <w:proofErr w:type="spellStart"/>
      <w:r w:rsidRPr="00B56B07">
        <w:t>додатни</w:t>
      </w:r>
      <w:proofErr w:type="spellEnd"/>
      <w:r w:rsidRPr="00B56B07">
        <w:t xml:space="preserve"> </w:t>
      </w:r>
      <w:proofErr w:type="spellStart"/>
      <w:r w:rsidRPr="00B56B07">
        <w:t>говорни</w:t>
      </w:r>
      <w:proofErr w:type="spellEnd"/>
      <w:r w:rsidRPr="00B56B07">
        <w:t xml:space="preserve"> </w:t>
      </w:r>
      <w:proofErr w:type="spellStart"/>
      <w:r w:rsidRPr="00B56B07">
        <w:t>пакети</w:t>
      </w:r>
      <w:proofErr w:type="spellEnd"/>
      <w:r w:rsidRPr="00B56B07">
        <w:t xml:space="preserve"> </w:t>
      </w:r>
      <w:proofErr w:type="spellStart"/>
      <w:r w:rsidRPr="00B56B07">
        <w:t>како</w:t>
      </w:r>
      <w:proofErr w:type="spellEnd"/>
      <w:r w:rsidRPr="00B56B07">
        <w:t xml:space="preserve"> </w:t>
      </w:r>
      <w:proofErr w:type="spellStart"/>
      <w:r w:rsidRPr="00B56B07">
        <w:t>би</w:t>
      </w:r>
      <w:proofErr w:type="spellEnd"/>
      <w:r w:rsidRPr="00B56B07">
        <w:t xml:space="preserve"> </w:t>
      </w:r>
      <w:proofErr w:type="spellStart"/>
      <w:r w:rsidRPr="00B56B07">
        <w:t>несметано</w:t>
      </w:r>
      <w:proofErr w:type="spellEnd"/>
      <w:r w:rsidRPr="00B56B07">
        <w:t xml:space="preserve"> </w:t>
      </w:r>
      <w:proofErr w:type="spellStart"/>
      <w:r w:rsidRPr="00B56B07">
        <w:t>била</w:t>
      </w:r>
      <w:proofErr w:type="spellEnd"/>
      <w:r w:rsidRPr="00B56B07">
        <w:t xml:space="preserve"> </w:t>
      </w:r>
      <w:proofErr w:type="spellStart"/>
      <w:r w:rsidRPr="00B56B07">
        <w:t>вршена</w:t>
      </w:r>
      <w:proofErr w:type="spellEnd"/>
      <w:r w:rsidRPr="00B56B07">
        <w:t xml:space="preserve"> </w:t>
      </w:r>
      <w:proofErr w:type="spellStart"/>
      <w:r w:rsidRPr="00B56B07">
        <w:t>мерења</w:t>
      </w:r>
      <w:proofErr w:type="spellEnd"/>
      <w:r w:rsidRPr="00B56B07">
        <w:t xml:space="preserve">, и </w:t>
      </w:r>
      <w:proofErr w:type="spellStart"/>
      <w:r w:rsidRPr="00B56B07">
        <w:t>упоредо</w:t>
      </w:r>
      <w:proofErr w:type="spellEnd"/>
      <w:r w:rsidRPr="00B56B07">
        <w:t xml:space="preserve"> </w:t>
      </w:r>
      <w:proofErr w:type="spellStart"/>
      <w:r w:rsidRPr="00B56B07">
        <w:t>сатим</w:t>
      </w:r>
      <w:proofErr w:type="spellEnd"/>
      <w:r w:rsidRPr="00B56B07">
        <w:t xml:space="preserve"> </w:t>
      </w:r>
      <w:proofErr w:type="spellStart"/>
      <w:r w:rsidRPr="00B56B07">
        <w:t>потребна</w:t>
      </w:r>
      <w:proofErr w:type="spellEnd"/>
      <w:r w:rsidRPr="00B56B07">
        <w:t xml:space="preserve"> </w:t>
      </w:r>
      <w:proofErr w:type="spellStart"/>
      <w:r w:rsidRPr="00B56B07">
        <w:t>комуникација</w:t>
      </w:r>
      <w:proofErr w:type="spellEnd"/>
      <w:r w:rsidRPr="00B56B07">
        <w:t xml:space="preserve"> </w:t>
      </w:r>
      <w:proofErr w:type="spellStart"/>
      <w:r w:rsidRPr="00B56B07">
        <w:t>посредством</w:t>
      </w:r>
      <w:proofErr w:type="spellEnd"/>
      <w:r w:rsidRPr="00B56B07">
        <w:t xml:space="preserve"> </w:t>
      </w:r>
      <w:proofErr w:type="spellStart"/>
      <w:r w:rsidRPr="00B56B07">
        <w:t>мреже</w:t>
      </w:r>
      <w:proofErr w:type="spellEnd"/>
      <w:r w:rsidRPr="00B56B07">
        <w:t xml:space="preserve"> </w:t>
      </w:r>
      <w:proofErr w:type="spellStart"/>
      <w:r w:rsidRPr="00B56B07">
        <w:t>оператора</w:t>
      </w:r>
      <w:proofErr w:type="spellEnd"/>
      <w:r w:rsidRPr="00B56B07">
        <w:t xml:space="preserve"> </w:t>
      </w:r>
      <w:proofErr w:type="spellStart"/>
      <w:r w:rsidRPr="00B56B07">
        <w:t>чијим</w:t>
      </w:r>
      <w:proofErr w:type="spellEnd"/>
      <w:r w:rsidRPr="00B56B07">
        <w:t xml:space="preserve"> </w:t>
      </w:r>
      <w:proofErr w:type="spellStart"/>
      <w:r w:rsidRPr="00B56B07">
        <w:t>коришћењем</w:t>
      </w:r>
      <w:proofErr w:type="spellEnd"/>
      <w:r w:rsidRPr="00B56B07">
        <w:t xml:space="preserve"> </w:t>
      </w:r>
      <w:proofErr w:type="spellStart"/>
      <w:r w:rsidRPr="00B56B07">
        <w:t>не</w:t>
      </w:r>
      <w:proofErr w:type="spellEnd"/>
      <w:r w:rsidRPr="00B56B07">
        <w:t xml:space="preserve"> </w:t>
      </w:r>
      <w:proofErr w:type="spellStart"/>
      <w:r w:rsidRPr="00B56B07">
        <w:t>би</w:t>
      </w:r>
      <w:proofErr w:type="spellEnd"/>
      <w:r w:rsidRPr="00B56B07">
        <w:t xml:space="preserve"> </w:t>
      </w:r>
      <w:proofErr w:type="spellStart"/>
      <w:r w:rsidRPr="00B56B07">
        <w:t>било</w:t>
      </w:r>
      <w:proofErr w:type="spellEnd"/>
      <w:r w:rsidRPr="00B56B07">
        <w:t xml:space="preserve"> </w:t>
      </w:r>
      <w:proofErr w:type="spellStart"/>
      <w:r w:rsidRPr="00B56B07">
        <w:t>утицаја</w:t>
      </w:r>
      <w:proofErr w:type="spellEnd"/>
      <w:r w:rsidRPr="00B56B07">
        <w:t xml:space="preserve"> </w:t>
      </w:r>
      <w:proofErr w:type="spellStart"/>
      <w:r w:rsidRPr="00B56B07">
        <w:t>на</w:t>
      </w:r>
      <w:proofErr w:type="spellEnd"/>
      <w:r w:rsidRPr="00B56B07">
        <w:t xml:space="preserve"> </w:t>
      </w:r>
      <w:proofErr w:type="spellStart"/>
      <w:r w:rsidRPr="00B56B07">
        <w:t>предметна</w:t>
      </w:r>
      <w:proofErr w:type="spellEnd"/>
      <w:r w:rsidRPr="00B56B07">
        <w:t xml:space="preserve"> </w:t>
      </w:r>
      <w:proofErr w:type="spellStart"/>
      <w:r w:rsidRPr="00B56B07">
        <w:t>истраживања</w:t>
      </w:r>
      <w:proofErr w:type="spellEnd"/>
      <w:r w:rsidRPr="00B56B07">
        <w:t>.</w:t>
      </w:r>
    </w:p>
    <w:p w:rsidR="00E5723F" w:rsidRPr="007831D6" w:rsidRDefault="00E5723F" w:rsidP="00E5723F">
      <w:pPr>
        <w:ind w:firstLine="720"/>
      </w:pPr>
      <w:proofErr w:type="spellStart"/>
      <w:r w:rsidRPr="00B56B07">
        <w:t>За</w:t>
      </w:r>
      <w:proofErr w:type="spellEnd"/>
      <w:r w:rsidRPr="00B56B07">
        <w:t xml:space="preserve"> </w:t>
      </w:r>
      <w:proofErr w:type="spellStart"/>
      <w:r w:rsidRPr="00B56B07">
        <w:t>потребе</w:t>
      </w:r>
      <w:proofErr w:type="spellEnd"/>
      <w:r w:rsidRPr="00B56B07">
        <w:t xml:space="preserve"> </w:t>
      </w:r>
      <w:proofErr w:type="spellStart"/>
      <w:r w:rsidRPr="00B56B07">
        <w:t>повезивања</w:t>
      </w:r>
      <w:proofErr w:type="spellEnd"/>
      <w:r w:rsidRPr="00B56B07">
        <w:t xml:space="preserve"> </w:t>
      </w:r>
      <w:proofErr w:type="spellStart"/>
      <w:r w:rsidRPr="00B56B07">
        <w:t>мерних</w:t>
      </w:r>
      <w:proofErr w:type="spellEnd"/>
      <w:r w:rsidRPr="00B56B07">
        <w:t xml:space="preserve"> </w:t>
      </w:r>
      <w:proofErr w:type="spellStart"/>
      <w:r w:rsidRPr="00B56B07">
        <w:t>возила</w:t>
      </w:r>
      <w:proofErr w:type="spellEnd"/>
      <w:r w:rsidRPr="00B56B07">
        <w:t xml:space="preserve"> </w:t>
      </w:r>
      <w:proofErr w:type="spellStart"/>
      <w:r w:rsidRPr="00B56B07">
        <w:t>на</w:t>
      </w:r>
      <w:proofErr w:type="spellEnd"/>
      <w:r w:rsidRPr="00B56B07">
        <w:t xml:space="preserve"> </w:t>
      </w:r>
      <w:proofErr w:type="spellStart"/>
      <w:r w:rsidRPr="00B56B07">
        <w:t>Рателов</w:t>
      </w:r>
      <w:proofErr w:type="spellEnd"/>
      <w:r w:rsidRPr="00B56B07">
        <w:t xml:space="preserve"> </w:t>
      </w:r>
      <w:proofErr w:type="spellStart"/>
      <w:r w:rsidRPr="00B56B07">
        <w:t>систем</w:t>
      </w:r>
      <w:proofErr w:type="spellEnd"/>
      <w:r w:rsidRPr="00B56B07">
        <w:t xml:space="preserve"> </w:t>
      </w:r>
      <w:proofErr w:type="spellStart"/>
      <w:r w:rsidRPr="00B56B07">
        <w:t>даљински</w:t>
      </w:r>
      <w:proofErr w:type="spellEnd"/>
      <w:r w:rsidRPr="00B56B07">
        <w:t xml:space="preserve"> </w:t>
      </w:r>
      <w:proofErr w:type="spellStart"/>
      <w:r w:rsidRPr="00B56B07">
        <w:t>управљаних</w:t>
      </w:r>
      <w:proofErr w:type="spellEnd"/>
      <w:r w:rsidRPr="00B56B07">
        <w:t xml:space="preserve"> </w:t>
      </w:r>
      <w:proofErr w:type="spellStart"/>
      <w:r w:rsidRPr="00B56B07">
        <w:t>контролно</w:t>
      </w:r>
      <w:proofErr w:type="spellEnd"/>
      <w:r w:rsidRPr="00B56B07">
        <w:t xml:space="preserve"> </w:t>
      </w:r>
      <w:proofErr w:type="spellStart"/>
      <w:r w:rsidRPr="00B56B07">
        <w:t>мерних</w:t>
      </w:r>
      <w:proofErr w:type="spellEnd"/>
      <w:r w:rsidRPr="00B56B07">
        <w:t xml:space="preserve"> </w:t>
      </w:r>
      <w:proofErr w:type="spellStart"/>
      <w:r w:rsidRPr="00B56B07">
        <w:t>станица</w:t>
      </w:r>
      <w:proofErr w:type="spellEnd"/>
      <w:r w:rsidRPr="00B56B07">
        <w:t xml:space="preserve"> </w:t>
      </w:r>
      <w:proofErr w:type="spellStart"/>
      <w:r w:rsidRPr="00B56B07">
        <w:t>као</w:t>
      </w:r>
      <w:proofErr w:type="spellEnd"/>
      <w:r w:rsidRPr="00B56B07">
        <w:t xml:space="preserve"> и </w:t>
      </w:r>
      <w:proofErr w:type="spellStart"/>
      <w:r w:rsidRPr="00B56B07">
        <w:t>повезивање</w:t>
      </w:r>
      <w:proofErr w:type="spellEnd"/>
      <w:r w:rsidRPr="00B56B07">
        <w:t xml:space="preserve"> </w:t>
      </w:r>
      <w:proofErr w:type="spellStart"/>
      <w:r w:rsidRPr="00B56B07">
        <w:t>са</w:t>
      </w:r>
      <w:proofErr w:type="spellEnd"/>
      <w:r w:rsidRPr="00B56B07">
        <w:t xml:space="preserve"> </w:t>
      </w:r>
      <w:proofErr w:type="spellStart"/>
      <w:r w:rsidRPr="00B56B07">
        <w:t>Рателовим</w:t>
      </w:r>
      <w:proofErr w:type="spellEnd"/>
      <w:r w:rsidRPr="00B56B07">
        <w:t xml:space="preserve"> </w:t>
      </w:r>
      <w:proofErr w:type="spellStart"/>
      <w:r w:rsidRPr="00B56B07">
        <w:t>интерним</w:t>
      </w:r>
      <w:proofErr w:type="spellEnd"/>
      <w:r w:rsidRPr="00B56B07">
        <w:t xml:space="preserve"> </w:t>
      </w:r>
      <w:proofErr w:type="spellStart"/>
      <w:r w:rsidRPr="00B56B07">
        <w:t>базама</w:t>
      </w:r>
      <w:proofErr w:type="spellEnd"/>
      <w:r w:rsidRPr="00B56B07">
        <w:t xml:space="preserve"> </w:t>
      </w:r>
      <w:proofErr w:type="spellStart"/>
      <w:r w:rsidRPr="00B56B07">
        <w:t>података</w:t>
      </w:r>
      <w:proofErr w:type="spellEnd"/>
      <w:r w:rsidRPr="00B56B07">
        <w:t xml:space="preserve">, </w:t>
      </w:r>
      <w:proofErr w:type="spellStart"/>
      <w:r w:rsidRPr="00B56B07">
        <w:t>потребни</w:t>
      </w:r>
      <w:proofErr w:type="spellEnd"/>
      <w:r w:rsidRPr="00B56B07">
        <w:t xml:space="preserve"> </w:t>
      </w:r>
      <w:proofErr w:type="spellStart"/>
      <w:r w:rsidRPr="00B56B07">
        <w:t>су</w:t>
      </w:r>
      <w:proofErr w:type="spellEnd"/>
      <w:r w:rsidRPr="00B56B07">
        <w:t xml:space="preserve"> </w:t>
      </w:r>
      <w:proofErr w:type="spellStart"/>
      <w:r w:rsidRPr="00B56B07">
        <w:t>интернет</w:t>
      </w:r>
      <w:proofErr w:type="spellEnd"/>
      <w:r w:rsidRPr="00B56B07">
        <w:t xml:space="preserve"> </w:t>
      </w:r>
      <w:proofErr w:type="spellStart"/>
      <w:r w:rsidRPr="00B56B07">
        <w:t>пакети</w:t>
      </w:r>
      <w:proofErr w:type="spellEnd"/>
      <w:r w:rsidRPr="00B56B07">
        <w:t xml:space="preserve">- </w:t>
      </w:r>
      <w:proofErr w:type="spellStart"/>
      <w:r w:rsidRPr="00B56B07">
        <w:t>за</w:t>
      </w:r>
      <w:proofErr w:type="spellEnd"/>
      <w:r w:rsidRPr="00B56B07">
        <w:t xml:space="preserve"> </w:t>
      </w:r>
      <w:proofErr w:type="spellStart"/>
      <w:r w:rsidRPr="00B56B07">
        <w:t>пренос</w:t>
      </w:r>
      <w:proofErr w:type="spellEnd"/>
      <w:r w:rsidRPr="00B56B07">
        <w:t xml:space="preserve"> </w:t>
      </w:r>
      <w:proofErr w:type="spellStart"/>
      <w:r w:rsidRPr="00B56B07">
        <w:t>података</w:t>
      </w:r>
      <w:proofErr w:type="spellEnd"/>
      <w:r w:rsidRPr="00B56B07">
        <w:t xml:space="preserve">, </w:t>
      </w:r>
      <w:proofErr w:type="spellStart"/>
      <w:r w:rsidRPr="00B56B07">
        <w:t>према</w:t>
      </w:r>
      <w:proofErr w:type="spellEnd"/>
      <w:r w:rsidRPr="00B56B07">
        <w:t xml:space="preserve"> </w:t>
      </w:r>
      <w:proofErr w:type="spellStart"/>
      <w:r w:rsidRPr="00B56B07">
        <w:t>наведеној</w:t>
      </w:r>
      <w:proofErr w:type="spellEnd"/>
      <w:r w:rsidRPr="00B56B07">
        <w:t xml:space="preserve"> </w:t>
      </w:r>
      <w:proofErr w:type="spellStart"/>
      <w:r w:rsidRPr="00B56B07">
        <w:t>спецификацији</w:t>
      </w:r>
      <w:proofErr w:type="spellEnd"/>
      <w:r w:rsidRPr="00B56B07">
        <w:t>.</w:t>
      </w:r>
    </w:p>
    <w:p w:rsidR="00E5723F" w:rsidRPr="00FD462C" w:rsidRDefault="00E5723F" w:rsidP="00E5723F">
      <w:pPr>
        <w:spacing w:line="259" w:lineRule="auto"/>
        <w:jc w:val="both"/>
        <w:rPr>
          <w:rFonts w:eastAsia="Calibri"/>
          <w:b/>
          <w:bCs/>
          <w:lang w:val="en-GB"/>
        </w:rPr>
      </w:pPr>
    </w:p>
    <w:p w:rsidR="00E5723F" w:rsidRPr="00FD462C" w:rsidRDefault="00E5723F" w:rsidP="00E5723F">
      <w:pPr>
        <w:spacing w:line="259" w:lineRule="auto"/>
        <w:ind w:firstLine="709"/>
        <w:jc w:val="both"/>
        <w:rPr>
          <w:rFonts w:eastAsia="Calibri"/>
          <w:lang w:val="en-GB"/>
        </w:rPr>
      </w:pPr>
      <w:proofErr w:type="spellStart"/>
      <w:r w:rsidRPr="00FD462C">
        <w:rPr>
          <w:rFonts w:eastAsia="Calibri"/>
          <w:lang w:val="en-GB"/>
        </w:rPr>
        <w:t>Потребно</w:t>
      </w:r>
      <w:proofErr w:type="spellEnd"/>
      <w:r w:rsidRPr="00FD462C">
        <w:rPr>
          <w:rFonts w:eastAsia="Calibri"/>
          <w:lang w:val="en-GB"/>
        </w:rPr>
        <w:t xml:space="preserve"> </w:t>
      </w:r>
      <w:proofErr w:type="spellStart"/>
      <w:r w:rsidRPr="00FD462C">
        <w:rPr>
          <w:rFonts w:eastAsia="Calibri"/>
          <w:lang w:val="en-GB"/>
        </w:rPr>
        <w:t>је</w:t>
      </w:r>
      <w:proofErr w:type="spellEnd"/>
      <w:r w:rsidRPr="00FD462C">
        <w:rPr>
          <w:rFonts w:eastAsia="Calibri"/>
          <w:lang w:val="en-GB"/>
        </w:rPr>
        <w:t xml:space="preserve"> </w:t>
      </w:r>
      <w:proofErr w:type="spellStart"/>
      <w:r w:rsidRPr="00FD462C">
        <w:rPr>
          <w:rFonts w:eastAsia="Calibri"/>
          <w:lang w:val="en-GB"/>
        </w:rPr>
        <w:t>испоручити</w:t>
      </w:r>
      <w:proofErr w:type="spellEnd"/>
      <w:r w:rsidRPr="00FD462C">
        <w:rPr>
          <w:rFonts w:eastAsia="Calibri"/>
          <w:lang w:val="en-GB"/>
        </w:rPr>
        <w:t xml:space="preserve"> </w:t>
      </w:r>
      <w:proofErr w:type="spellStart"/>
      <w:r w:rsidRPr="00FD462C">
        <w:rPr>
          <w:rFonts w:eastAsia="Calibri"/>
          <w:lang w:val="en-GB"/>
        </w:rPr>
        <w:t>следеће</w:t>
      </w:r>
      <w:proofErr w:type="spellEnd"/>
      <w:r w:rsidRPr="00FD462C">
        <w:rPr>
          <w:rFonts w:eastAsia="Calibri"/>
          <w:lang w:val="en-GB"/>
        </w:rPr>
        <w:t xml:space="preserve"> </w:t>
      </w:r>
      <w:proofErr w:type="spellStart"/>
      <w:r w:rsidRPr="00FD462C">
        <w:rPr>
          <w:rFonts w:eastAsia="Calibri"/>
          <w:lang w:val="en-GB"/>
        </w:rPr>
        <w:t>пакетe</w:t>
      </w:r>
      <w:proofErr w:type="spellEnd"/>
      <w:r w:rsidRPr="00FD462C">
        <w:rPr>
          <w:rFonts w:eastAsia="Calibri"/>
          <w:lang w:val="en-GB"/>
        </w:rPr>
        <w:t xml:space="preserve"> </w:t>
      </w:r>
      <w:proofErr w:type="spellStart"/>
      <w:r w:rsidRPr="00FD462C">
        <w:rPr>
          <w:rFonts w:eastAsia="Calibri"/>
          <w:lang w:val="en-GB"/>
        </w:rPr>
        <w:t>за</w:t>
      </w:r>
      <w:proofErr w:type="spellEnd"/>
      <w:r w:rsidRPr="00FD462C">
        <w:rPr>
          <w:rFonts w:eastAsia="Calibri"/>
          <w:lang w:val="en-GB"/>
        </w:rPr>
        <w:t xml:space="preserve"> </w:t>
      </w:r>
      <w:proofErr w:type="spellStart"/>
      <w:r w:rsidRPr="00FD462C">
        <w:rPr>
          <w:rFonts w:eastAsia="Calibri"/>
          <w:lang w:val="en-GB"/>
        </w:rPr>
        <w:t>бизнис</w:t>
      </w:r>
      <w:proofErr w:type="spellEnd"/>
      <w:r w:rsidRPr="00FD462C">
        <w:rPr>
          <w:rFonts w:eastAsia="Calibri"/>
          <w:lang w:val="en-GB"/>
        </w:rPr>
        <w:t xml:space="preserve"> </w:t>
      </w:r>
      <w:proofErr w:type="spellStart"/>
      <w:r w:rsidRPr="00FD462C">
        <w:rPr>
          <w:rFonts w:eastAsia="Calibri"/>
          <w:lang w:val="en-GB"/>
        </w:rPr>
        <w:t>кориснике</w:t>
      </w:r>
      <w:proofErr w:type="spellEnd"/>
      <w:r w:rsidRPr="00FD462C">
        <w:rPr>
          <w:rFonts w:eastAsia="Calibri"/>
          <w:lang w:val="en-GB"/>
        </w:rPr>
        <w:t>:</w:t>
      </w:r>
    </w:p>
    <w:p w:rsidR="00E5723F" w:rsidRPr="00FD462C" w:rsidRDefault="00E5723F" w:rsidP="00E5723F">
      <w:pPr>
        <w:spacing w:line="259" w:lineRule="auto"/>
        <w:jc w:val="both"/>
        <w:rPr>
          <w:rFonts w:eastAsia="Calibri"/>
          <w:lang w:val="en-GB"/>
        </w:rPr>
      </w:pPr>
    </w:p>
    <w:p w:rsidR="00E5723F" w:rsidRPr="00ED6669" w:rsidRDefault="00E5723F" w:rsidP="00E5723F">
      <w:pPr>
        <w:numPr>
          <w:ilvl w:val="0"/>
          <w:numId w:val="22"/>
        </w:numPr>
        <w:spacing w:line="276" w:lineRule="auto"/>
        <w:ind w:left="0" w:firstLine="709"/>
        <w:contextualSpacing/>
        <w:jc w:val="both"/>
      </w:pPr>
      <w:proofErr w:type="spellStart"/>
      <w:r w:rsidRPr="00ED6669">
        <w:t>Постпејд</w:t>
      </w:r>
      <w:proofErr w:type="spellEnd"/>
      <w:r w:rsidRPr="00ED6669">
        <w:t xml:space="preserve"> </w:t>
      </w:r>
      <w:proofErr w:type="spellStart"/>
      <w:r w:rsidRPr="00ED6669">
        <w:t>пакет</w:t>
      </w:r>
      <w:proofErr w:type="spellEnd"/>
      <w:r w:rsidRPr="00ED6669">
        <w:t xml:space="preserve"> </w:t>
      </w:r>
      <w:r w:rsidR="00EA4DC1">
        <w:t>„</w:t>
      </w:r>
      <w:proofErr w:type="spellStart"/>
      <w:r w:rsidR="00ED6669" w:rsidRPr="00ED6669">
        <w:t>NEObiz</w:t>
      </w:r>
      <w:proofErr w:type="spellEnd"/>
      <w:r w:rsidR="00ED6669" w:rsidRPr="00ED6669">
        <w:t xml:space="preserve"> 100”</w:t>
      </w:r>
      <w:r w:rsidR="00ED6669">
        <w:t>,</w:t>
      </w:r>
      <w:r w:rsidRPr="00ED6669">
        <w:t xml:space="preserve"> </w:t>
      </w:r>
      <w:proofErr w:type="spellStart"/>
      <w:r w:rsidRPr="00ED6669">
        <w:t>са</w:t>
      </w:r>
      <w:proofErr w:type="spellEnd"/>
      <w:r w:rsidRPr="00ED6669">
        <w:t xml:space="preserve"> </w:t>
      </w:r>
      <w:proofErr w:type="spellStart"/>
      <w:r w:rsidRPr="00ED6669">
        <w:t>неограниченим</w:t>
      </w:r>
      <w:proofErr w:type="spellEnd"/>
      <w:r w:rsidRPr="00ED6669">
        <w:t xml:space="preserve"> </w:t>
      </w:r>
      <w:proofErr w:type="spellStart"/>
      <w:r w:rsidRPr="00ED6669">
        <w:t>говорним</w:t>
      </w:r>
      <w:proofErr w:type="spellEnd"/>
      <w:r w:rsidRPr="00ED6669">
        <w:t xml:space="preserve"> </w:t>
      </w:r>
      <w:proofErr w:type="spellStart"/>
      <w:r w:rsidRPr="00ED6669">
        <w:t>минутима</w:t>
      </w:r>
      <w:proofErr w:type="spellEnd"/>
      <w:r w:rsidRPr="00ED6669">
        <w:t xml:space="preserve">, </w:t>
      </w:r>
      <w:proofErr w:type="spellStart"/>
      <w:r w:rsidRPr="00ED6669">
        <w:t>минимално</w:t>
      </w:r>
      <w:proofErr w:type="spellEnd"/>
      <w:r w:rsidRPr="00ED6669">
        <w:t xml:space="preserve"> 500 </w:t>
      </w:r>
      <w:proofErr w:type="spellStart"/>
      <w:r w:rsidRPr="00ED6669">
        <w:t>минута</w:t>
      </w:r>
      <w:proofErr w:type="spellEnd"/>
      <w:r w:rsidRPr="00ED6669">
        <w:t xml:space="preserve"> </w:t>
      </w:r>
      <w:proofErr w:type="spellStart"/>
      <w:r w:rsidRPr="00ED6669">
        <w:t>за</w:t>
      </w:r>
      <w:proofErr w:type="spellEnd"/>
      <w:r w:rsidRPr="00ED6669">
        <w:t xml:space="preserve"> </w:t>
      </w:r>
      <w:proofErr w:type="spellStart"/>
      <w:r w:rsidRPr="00ED6669">
        <w:t>долазни</w:t>
      </w:r>
      <w:proofErr w:type="spellEnd"/>
      <w:r w:rsidRPr="00ED6669">
        <w:t xml:space="preserve"> и </w:t>
      </w:r>
      <w:proofErr w:type="spellStart"/>
      <w:r w:rsidRPr="00ED6669">
        <w:t>одлазни</w:t>
      </w:r>
      <w:proofErr w:type="spellEnd"/>
      <w:r w:rsidRPr="00ED6669">
        <w:t xml:space="preserve"> </w:t>
      </w:r>
      <w:proofErr w:type="spellStart"/>
      <w:r w:rsidRPr="00ED6669">
        <w:t>говорни</w:t>
      </w:r>
      <w:proofErr w:type="spellEnd"/>
      <w:r w:rsidRPr="00ED6669">
        <w:t xml:space="preserve"> </w:t>
      </w:r>
      <w:proofErr w:type="spellStart"/>
      <w:r w:rsidRPr="00ED6669">
        <w:t>саобраћај</w:t>
      </w:r>
      <w:proofErr w:type="spellEnd"/>
      <w:r w:rsidRPr="00ED6669">
        <w:t xml:space="preserve"> у </w:t>
      </w:r>
      <w:proofErr w:type="spellStart"/>
      <w:r w:rsidRPr="00ED6669">
        <w:t>ромингу</w:t>
      </w:r>
      <w:proofErr w:type="spellEnd"/>
      <w:r w:rsidR="00060242">
        <w:t xml:space="preserve"> </w:t>
      </w:r>
      <w:proofErr w:type="spellStart"/>
      <w:r w:rsidR="00060242">
        <w:t>према</w:t>
      </w:r>
      <w:proofErr w:type="spellEnd"/>
      <w:r w:rsidR="00060242">
        <w:t xml:space="preserve"> </w:t>
      </w:r>
      <w:proofErr w:type="spellStart"/>
      <w:r w:rsidR="00060242">
        <w:t>понуди</w:t>
      </w:r>
      <w:proofErr w:type="spellEnd"/>
      <w:r w:rsidR="00060242">
        <w:t xml:space="preserve"> </w:t>
      </w:r>
      <w:proofErr w:type="spellStart"/>
      <w:r w:rsidR="00060242">
        <w:t>из</w:t>
      </w:r>
      <w:proofErr w:type="spellEnd"/>
      <w:r w:rsidR="00060242">
        <w:t xml:space="preserve"> </w:t>
      </w:r>
      <w:proofErr w:type="spellStart"/>
      <w:r w:rsidR="00060242">
        <w:t>захтеваног</w:t>
      </w:r>
      <w:proofErr w:type="spellEnd"/>
      <w:r w:rsidR="00060242">
        <w:t xml:space="preserve"> </w:t>
      </w:r>
      <w:proofErr w:type="spellStart"/>
      <w:r w:rsidR="00060242">
        <w:t>пакета</w:t>
      </w:r>
      <w:proofErr w:type="spellEnd"/>
      <w:r w:rsidRPr="00ED6669">
        <w:t xml:space="preserve">, </w:t>
      </w:r>
      <w:proofErr w:type="spellStart"/>
      <w:r w:rsidRPr="00ED6669">
        <w:t>неограниченим</w:t>
      </w:r>
      <w:proofErr w:type="spellEnd"/>
      <w:r w:rsidRPr="00ED6669">
        <w:t xml:space="preserve"> </w:t>
      </w:r>
      <w:r w:rsidR="006550CA" w:rsidRPr="00ED6669">
        <w:t>SMS</w:t>
      </w:r>
      <w:r w:rsidRPr="00ED6669">
        <w:t xml:space="preserve"> </w:t>
      </w:r>
      <w:proofErr w:type="spellStart"/>
      <w:r w:rsidRPr="00ED6669">
        <w:t>порукама</w:t>
      </w:r>
      <w:proofErr w:type="spellEnd"/>
      <w:r w:rsidRPr="00ED6669">
        <w:t xml:space="preserve">, </w:t>
      </w:r>
      <w:proofErr w:type="spellStart"/>
      <w:r w:rsidRPr="00ED6669">
        <w:t>минимално</w:t>
      </w:r>
      <w:proofErr w:type="spellEnd"/>
      <w:r w:rsidRPr="00ED6669">
        <w:t xml:space="preserve"> 100 GB </w:t>
      </w:r>
      <w:proofErr w:type="spellStart"/>
      <w:r w:rsidRPr="00ED6669">
        <w:t>за</w:t>
      </w:r>
      <w:proofErr w:type="spellEnd"/>
      <w:r w:rsidRPr="00ED6669">
        <w:t xml:space="preserve"> </w:t>
      </w:r>
      <w:proofErr w:type="spellStart"/>
      <w:r w:rsidRPr="00ED6669">
        <w:t>пренос</w:t>
      </w:r>
      <w:proofErr w:type="spellEnd"/>
      <w:r w:rsidRPr="00ED6669">
        <w:t xml:space="preserve"> </w:t>
      </w:r>
      <w:proofErr w:type="spellStart"/>
      <w:r w:rsidRPr="00ED6669">
        <w:t>података</w:t>
      </w:r>
      <w:proofErr w:type="spellEnd"/>
      <w:r w:rsidRPr="00ED6669">
        <w:t xml:space="preserve"> </w:t>
      </w:r>
      <w:proofErr w:type="spellStart"/>
      <w:r w:rsidRPr="00ED6669">
        <w:t>максималном</w:t>
      </w:r>
      <w:proofErr w:type="spellEnd"/>
      <w:r w:rsidRPr="00ED6669">
        <w:t xml:space="preserve"> </w:t>
      </w:r>
      <w:proofErr w:type="spellStart"/>
      <w:r w:rsidRPr="00ED6669">
        <w:t>брзином</w:t>
      </w:r>
      <w:proofErr w:type="spellEnd"/>
      <w:r w:rsidRPr="00ED6669">
        <w:t xml:space="preserve"> и </w:t>
      </w:r>
      <w:proofErr w:type="spellStart"/>
      <w:r w:rsidRPr="00ED6669">
        <w:t>минимално</w:t>
      </w:r>
      <w:proofErr w:type="spellEnd"/>
      <w:r w:rsidRPr="00ED6669">
        <w:t xml:space="preserve"> 1GB </w:t>
      </w:r>
      <w:proofErr w:type="spellStart"/>
      <w:r w:rsidRPr="00ED6669">
        <w:t>за</w:t>
      </w:r>
      <w:proofErr w:type="spellEnd"/>
      <w:r w:rsidRPr="00ED6669">
        <w:t xml:space="preserve"> </w:t>
      </w:r>
      <w:proofErr w:type="spellStart"/>
      <w:r w:rsidRPr="00ED6669">
        <w:t>пренос</w:t>
      </w:r>
      <w:proofErr w:type="spellEnd"/>
      <w:r w:rsidRPr="00ED6669">
        <w:t xml:space="preserve"> </w:t>
      </w:r>
      <w:proofErr w:type="spellStart"/>
      <w:r w:rsidRPr="00ED6669">
        <w:t>података</w:t>
      </w:r>
      <w:proofErr w:type="spellEnd"/>
      <w:r w:rsidRPr="00ED6669">
        <w:t xml:space="preserve"> у </w:t>
      </w:r>
      <w:proofErr w:type="spellStart"/>
      <w:r w:rsidRPr="00ED6669">
        <w:t>ромингу</w:t>
      </w:r>
      <w:proofErr w:type="spellEnd"/>
      <w:r w:rsidRPr="00ED6669">
        <w:t xml:space="preserve">, </w:t>
      </w:r>
      <w:proofErr w:type="spellStart"/>
      <w:r w:rsidRPr="00ED6669">
        <w:t>трајање</w:t>
      </w:r>
      <w:proofErr w:type="spellEnd"/>
      <w:r w:rsidRPr="00ED6669">
        <w:t xml:space="preserve"> </w:t>
      </w:r>
      <w:proofErr w:type="spellStart"/>
      <w:r w:rsidRPr="00ED6669">
        <w:t>уговора</w:t>
      </w:r>
      <w:proofErr w:type="spellEnd"/>
      <w:r w:rsidRPr="00ED6669">
        <w:t xml:space="preserve"> 24 </w:t>
      </w:r>
      <w:proofErr w:type="spellStart"/>
      <w:r w:rsidRPr="00ED6669">
        <w:t>месеци</w:t>
      </w:r>
      <w:proofErr w:type="spellEnd"/>
      <w:r w:rsidRPr="00ED6669">
        <w:t xml:space="preserve">  ..........</w:t>
      </w:r>
      <w:r w:rsidR="00D163CC">
        <w:t>......................</w:t>
      </w:r>
      <w:r w:rsidRPr="00ED6669">
        <w:t>............</w:t>
      </w:r>
      <w:r w:rsidR="00EA4DC1">
        <w:t>.</w:t>
      </w:r>
      <w:r w:rsidR="00ED6669" w:rsidRPr="00ED6669">
        <w:t>.........................</w:t>
      </w:r>
      <w:r w:rsidR="00EA4DC1">
        <w:t>..</w:t>
      </w:r>
      <w:r w:rsidR="00ED6669" w:rsidRPr="00ED6669">
        <w:t>.</w:t>
      </w:r>
      <w:r w:rsidR="00EA4DC1">
        <w:t xml:space="preserve"> </w:t>
      </w:r>
      <w:proofErr w:type="spellStart"/>
      <w:r w:rsidRPr="00D163CC">
        <w:rPr>
          <w:b/>
        </w:rPr>
        <w:t>ком</w:t>
      </w:r>
      <w:proofErr w:type="spellEnd"/>
      <w:r w:rsidR="00EA4DC1">
        <w:rPr>
          <w:b/>
        </w:rPr>
        <w:t xml:space="preserve">. </w:t>
      </w:r>
      <w:r w:rsidRPr="00D163CC">
        <w:rPr>
          <w:b/>
        </w:rPr>
        <w:t>5.</w:t>
      </w:r>
    </w:p>
    <w:p w:rsidR="00E5723F" w:rsidRPr="00C52F4E" w:rsidRDefault="00E5723F" w:rsidP="00E5723F">
      <w:pPr>
        <w:spacing w:line="276" w:lineRule="auto"/>
        <w:ind w:left="720"/>
        <w:contextualSpacing/>
        <w:jc w:val="both"/>
        <w:rPr>
          <w:color w:val="FF0000"/>
        </w:rPr>
      </w:pPr>
    </w:p>
    <w:p w:rsidR="00E5723F" w:rsidRPr="00ED6669" w:rsidRDefault="00E5723F" w:rsidP="00E5723F">
      <w:pPr>
        <w:numPr>
          <w:ilvl w:val="0"/>
          <w:numId w:val="22"/>
        </w:numPr>
        <w:spacing w:line="276" w:lineRule="auto"/>
        <w:ind w:left="0" w:firstLine="709"/>
        <w:contextualSpacing/>
        <w:jc w:val="both"/>
        <w:rPr>
          <w:bCs/>
        </w:rPr>
      </w:pPr>
      <w:proofErr w:type="spellStart"/>
      <w:r w:rsidRPr="00ED6669">
        <w:t>Постпејд</w:t>
      </w:r>
      <w:proofErr w:type="spellEnd"/>
      <w:r w:rsidRPr="00ED6669">
        <w:rPr>
          <w:b/>
        </w:rPr>
        <w:t xml:space="preserve"> </w:t>
      </w:r>
      <w:proofErr w:type="spellStart"/>
      <w:r w:rsidRPr="00ED6669">
        <w:rPr>
          <w:bCs/>
        </w:rPr>
        <w:t>пакет</w:t>
      </w:r>
      <w:proofErr w:type="spellEnd"/>
      <w:r w:rsidRPr="00ED6669">
        <w:rPr>
          <w:bCs/>
        </w:rPr>
        <w:t xml:space="preserve"> </w:t>
      </w:r>
      <w:proofErr w:type="spellStart"/>
      <w:r w:rsidRPr="00ED6669">
        <w:rPr>
          <w:bCs/>
        </w:rPr>
        <w:t>мобилни</w:t>
      </w:r>
      <w:proofErr w:type="spellEnd"/>
      <w:r w:rsidRPr="00ED6669">
        <w:rPr>
          <w:bCs/>
        </w:rPr>
        <w:t xml:space="preserve"> </w:t>
      </w:r>
      <w:proofErr w:type="spellStart"/>
      <w:r w:rsidRPr="00ED6669">
        <w:rPr>
          <w:bCs/>
        </w:rPr>
        <w:t>интернет</w:t>
      </w:r>
      <w:proofErr w:type="spellEnd"/>
      <w:r w:rsidRPr="00ED6669">
        <w:rPr>
          <w:b/>
        </w:rPr>
        <w:t xml:space="preserve"> </w:t>
      </w:r>
      <w:r w:rsidRPr="00ED6669">
        <w:t>„</w:t>
      </w:r>
      <w:r w:rsidR="00ED6669" w:rsidRPr="00ED6669">
        <w:t>Vip Advanced Connectivity</w:t>
      </w:r>
      <w:r w:rsidRPr="00ED6669">
        <w:t>“</w:t>
      </w:r>
      <w:r w:rsidRPr="00ED6669">
        <w:rPr>
          <w:b/>
        </w:rPr>
        <w:t xml:space="preserve"> </w:t>
      </w:r>
      <w:proofErr w:type="spellStart"/>
      <w:r w:rsidRPr="00ED6669">
        <w:rPr>
          <w:bCs/>
        </w:rPr>
        <w:t>са</w:t>
      </w:r>
      <w:proofErr w:type="spellEnd"/>
      <w:r w:rsidRPr="00ED6669">
        <w:rPr>
          <w:bCs/>
        </w:rPr>
        <w:t xml:space="preserve"> </w:t>
      </w:r>
      <w:proofErr w:type="spellStart"/>
      <w:r w:rsidRPr="00ED6669">
        <w:rPr>
          <w:bCs/>
        </w:rPr>
        <w:t>максималном</w:t>
      </w:r>
      <w:proofErr w:type="spellEnd"/>
      <w:r w:rsidRPr="00ED6669">
        <w:rPr>
          <w:bCs/>
        </w:rPr>
        <w:t xml:space="preserve"> </w:t>
      </w:r>
      <w:proofErr w:type="spellStart"/>
      <w:r w:rsidRPr="00ED6669">
        <w:rPr>
          <w:bCs/>
        </w:rPr>
        <w:t>брзином</w:t>
      </w:r>
      <w:proofErr w:type="spellEnd"/>
      <w:r w:rsidRPr="00ED6669">
        <w:rPr>
          <w:bCs/>
        </w:rPr>
        <w:t xml:space="preserve"> </w:t>
      </w:r>
      <w:proofErr w:type="spellStart"/>
      <w:r w:rsidRPr="00ED6669">
        <w:rPr>
          <w:bCs/>
        </w:rPr>
        <w:t>протока</w:t>
      </w:r>
      <w:proofErr w:type="spellEnd"/>
      <w:r w:rsidR="00ED6669" w:rsidRPr="00ED6669">
        <w:rPr>
          <w:bCs/>
        </w:rPr>
        <w:t xml:space="preserve"> и </w:t>
      </w:r>
      <w:proofErr w:type="spellStart"/>
      <w:r w:rsidR="00ED6669" w:rsidRPr="00ED6669">
        <w:rPr>
          <w:bCs/>
        </w:rPr>
        <w:t>минимум</w:t>
      </w:r>
      <w:proofErr w:type="spellEnd"/>
      <w:r w:rsidR="00ED6669" w:rsidRPr="00ED6669">
        <w:rPr>
          <w:bCs/>
        </w:rPr>
        <w:t xml:space="preserve"> 200</w:t>
      </w:r>
      <w:r w:rsidR="00ED6669" w:rsidRPr="00ED6669">
        <w:rPr>
          <w:bCs/>
          <w:lang w:val="en-GB"/>
        </w:rPr>
        <w:t xml:space="preserve">GB </w:t>
      </w:r>
      <w:proofErr w:type="spellStart"/>
      <w:r w:rsidR="00ED6669" w:rsidRPr="00ED6669">
        <w:rPr>
          <w:bCs/>
        </w:rPr>
        <w:t>за</w:t>
      </w:r>
      <w:proofErr w:type="spellEnd"/>
      <w:r w:rsidR="00ED6669" w:rsidRPr="00ED6669">
        <w:rPr>
          <w:bCs/>
        </w:rPr>
        <w:t xml:space="preserve"> </w:t>
      </w:r>
      <w:proofErr w:type="spellStart"/>
      <w:r w:rsidR="00ED6669" w:rsidRPr="00ED6669">
        <w:rPr>
          <w:bCs/>
        </w:rPr>
        <w:t>пренос</w:t>
      </w:r>
      <w:proofErr w:type="spellEnd"/>
      <w:r w:rsidR="00ED6669" w:rsidRPr="00ED6669">
        <w:rPr>
          <w:bCs/>
        </w:rPr>
        <w:t xml:space="preserve"> </w:t>
      </w:r>
      <w:proofErr w:type="spellStart"/>
      <w:r w:rsidR="00ED6669" w:rsidRPr="00ED6669">
        <w:rPr>
          <w:bCs/>
        </w:rPr>
        <w:t>података</w:t>
      </w:r>
      <w:proofErr w:type="spellEnd"/>
      <w:r w:rsidRPr="00ED6669">
        <w:rPr>
          <w:bCs/>
        </w:rPr>
        <w:t xml:space="preserve">,  </w:t>
      </w:r>
      <w:proofErr w:type="spellStart"/>
      <w:r w:rsidRPr="00ED6669">
        <w:rPr>
          <w:rFonts w:eastAsia="Calibri"/>
          <w:lang w:val="en-GB"/>
        </w:rPr>
        <w:t>трајање</w:t>
      </w:r>
      <w:proofErr w:type="spellEnd"/>
      <w:r w:rsidRPr="00ED6669">
        <w:rPr>
          <w:rFonts w:eastAsia="Calibri"/>
          <w:lang w:val="en-GB"/>
        </w:rPr>
        <w:t xml:space="preserve"> </w:t>
      </w:r>
      <w:proofErr w:type="spellStart"/>
      <w:r w:rsidRPr="00ED6669">
        <w:rPr>
          <w:rFonts w:eastAsia="Calibri"/>
          <w:lang w:val="en-GB"/>
        </w:rPr>
        <w:t>уговора</w:t>
      </w:r>
      <w:proofErr w:type="spellEnd"/>
      <w:r w:rsidRPr="00ED6669">
        <w:rPr>
          <w:rFonts w:eastAsia="Calibri"/>
          <w:lang w:val="en-GB"/>
        </w:rPr>
        <w:t xml:space="preserve"> 24 </w:t>
      </w:r>
      <w:proofErr w:type="spellStart"/>
      <w:r w:rsidRPr="00ED6669">
        <w:rPr>
          <w:rFonts w:eastAsia="Calibri"/>
          <w:lang w:val="en-GB"/>
        </w:rPr>
        <w:t>месец</w:t>
      </w:r>
      <w:proofErr w:type="spellEnd"/>
      <w:r w:rsidRPr="00ED6669">
        <w:rPr>
          <w:rFonts w:eastAsia="Calibri"/>
        </w:rPr>
        <w:t>и</w:t>
      </w:r>
      <w:r w:rsidRPr="00ED6669">
        <w:rPr>
          <w:rFonts w:eastAsia="Calibri"/>
          <w:lang w:val="en-GB"/>
        </w:rPr>
        <w:t xml:space="preserve"> ………......</w:t>
      </w:r>
      <w:r w:rsidR="00D163CC">
        <w:rPr>
          <w:rFonts w:eastAsia="Calibri"/>
        </w:rPr>
        <w:t>..............................................</w:t>
      </w:r>
      <w:r w:rsidR="00EA4DC1">
        <w:rPr>
          <w:rFonts w:eastAsia="Calibri"/>
        </w:rPr>
        <w:t>.........................</w:t>
      </w:r>
      <w:r w:rsidR="00D163CC">
        <w:rPr>
          <w:rFonts w:eastAsia="Calibri"/>
        </w:rPr>
        <w:t>............</w:t>
      </w:r>
      <w:r w:rsidR="00EA4DC1">
        <w:rPr>
          <w:rFonts w:eastAsia="Calibri"/>
          <w:lang w:val="en-GB"/>
        </w:rPr>
        <w:t>.............</w:t>
      </w:r>
      <w:r w:rsidR="00EA4DC1">
        <w:rPr>
          <w:rFonts w:eastAsia="Calibri"/>
        </w:rPr>
        <w:t>....</w:t>
      </w:r>
      <w:r w:rsidR="00EA4DC1">
        <w:rPr>
          <w:rFonts w:eastAsia="Calibri"/>
          <w:lang w:val="en-GB"/>
        </w:rPr>
        <w:t xml:space="preserve">. </w:t>
      </w:r>
      <w:proofErr w:type="spellStart"/>
      <w:r w:rsidRPr="00D163CC">
        <w:rPr>
          <w:rFonts w:eastAsia="Calibri"/>
          <w:b/>
          <w:lang w:val="en-GB"/>
        </w:rPr>
        <w:t>ком</w:t>
      </w:r>
      <w:proofErr w:type="spellEnd"/>
      <w:r w:rsidR="00EA4DC1">
        <w:rPr>
          <w:rFonts w:eastAsia="Calibri"/>
          <w:b/>
        </w:rPr>
        <w:t>.</w:t>
      </w:r>
      <w:r w:rsidRPr="00D163CC">
        <w:rPr>
          <w:rFonts w:eastAsia="Calibri"/>
          <w:b/>
          <w:lang w:val="en-GB"/>
        </w:rPr>
        <w:t xml:space="preserve"> </w:t>
      </w:r>
      <w:r w:rsidR="00ED6669" w:rsidRPr="00D163CC">
        <w:rPr>
          <w:rFonts w:eastAsia="Calibri"/>
          <w:b/>
        </w:rPr>
        <w:t>2</w:t>
      </w:r>
      <w:r w:rsidRPr="00D163CC">
        <w:rPr>
          <w:rFonts w:eastAsia="Calibri"/>
          <w:b/>
        </w:rPr>
        <w:t>.</w:t>
      </w:r>
    </w:p>
    <w:p w:rsidR="00FD462C" w:rsidRPr="00FD462C" w:rsidRDefault="00FD462C" w:rsidP="00E24316">
      <w:pPr>
        <w:spacing w:line="259" w:lineRule="auto"/>
        <w:ind w:left="709"/>
        <w:jc w:val="both"/>
        <w:rPr>
          <w:rFonts w:eastAsia="Calibri"/>
          <w:lang w:val="en-GB"/>
        </w:rPr>
      </w:pPr>
    </w:p>
    <w:p w:rsidR="00FD462C" w:rsidRPr="00FD462C" w:rsidRDefault="00FD462C" w:rsidP="00E24316">
      <w:pPr>
        <w:spacing w:line="259" w:lineRule="auto"/>
        <w:ind w:firstLine="720"/>
        <w:jc w:val="both"/>
        <w:rPr>
          <w:rFonts w:eastAsia="Calibri"/>
          <w:lang w:val="en-GB"/>
        </w:rPr>
      </w:pPr>
    </w:p>
    <w:p w:rsidR="006105E6" w:rsidRPr="00FD462C" w:rsidRDefault="006105E6" w:rsidP="00FD462C">
      <w:pPr>
        <w:autoSpaceDE w:val="0"/>
        <w:autoSpaceDN w:val="0"/>
        <w:adjustRightInd w:val="0"/>
      </w:pPr>
    </w:p>
    <w:p w:rsidR="006B632C" w:rsidRDefault="006B632C" w:rsidP="000B54F5">
      <w:pPr>
        <w:jc w:val="both"/>
        <w:rPr>
          <w:lang w:val="sr-Cyrl-CS"/>
        </w:rPr>
      </w:pPr>
    </w:p>
    <w:p w:rsidR="006B632C" w:rsidRDefault="006B632C" w:rsidP="000B54F5">
      <w:pPr>
        <w:jc w:val="both"/>
        <w:rPr>
          <w:lang w:val="sr-Cyrl-CS"/>
        </w:rPr>
      </w:pPr>
    </w:p>
    <w:p w:rsidR="00C2350C" w:rsidRPr="00ED6669" w:rsidRDefault="00C2350C" w:rsidP="000B54F5">
      <w:pPr>
        <w:jc w:val="both"/>
        <w:sectPr w:rsidR="00C2350C" w:rsidRPr="00ED6669"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4276C4" w:rsidTr="006A503C">
        <w:tc>
          <w:tcPr>
            <w:tcW w:w="9243" w:type="dxa"/>
            <w:tcBorders>
              <w:top w:val="nil"/>
              <w:left w:val="nil"/>
              <w:bottom w:val="nil"/>
              <w:right w:val="nil"/>
            </w:tcBorders>
            <w:shd w:val="clear" w:color="auto" w:fill="DDD9C3"/>
          </w:tcPr>
          <w:p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rsidR="002C2967" w:rsidRPr="00781925" w:rsidRDefault="002C2967" w:rsidP="002C2967">
      <w:pPr>
        <w:ind w:firstLine="720"/>
        <w:jc w:val="both"/>
        <w:rPr>
          <w:b/>
          <w:lang w:val="sr-Cyrl-CS"/>
        </w:rPr>
      </w:pPr>
      <w:r w:rsidRPr="00781925">
        <w:rPr>
          <w:bCs/>
          <w:lang w:val="sr-Cyrl-CS"/>
        </w:rPr>
        <w:t xml:space="preserve">На основу члана 61. Закона о јавним набавкама </w:t>
      </w:r>
      <w:r w:rsidRPr="00781925">
        <w:rPr>
          <w:lang w:val="sr-Cyrl-CS"/>
        </w:rPr>
        <w:t xml:space="preserve">(„Службени гласник РС“, бр. 124/12, 14/15 и 68/15), </w:t>
      </w:r>
      <w:r w:rsidRPr="00781925">
        <w:rPr>
          <w:bCs/>
          <w:lang w:val="sr-Cyrl-CS"/>
        </w:rPr>
        <w:t>члана</w:t>
      </w:r>
      <w:r w:rsidRPr="00781925">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 86/15 и 41/19), наручилац је припремио:</w:t>
      </w:r>
    </w:p>
    <w:p w:rsidR="002C2967" w:rsidRPr="00781925" w:rsidRDefault="002C2967" w:rsidP="002C2967">
      <w:pPr>
        <w:jc w:val="both"/>
        <w:rPr>
          <w:lang w:val="sr-Cyrl-CS"/>
        </w:rPr>
      </w:pPr>
    </w:p>
    <w:p w:rsidR="002C2967" w:rsidRPr="00781925" w:rsidRDefault="002C2967" w:rsidP="002C2967">
      <w:pPr>
        <w:jc w:val="both"/>
        <w:rPr>
          <w:lang w:val="sr-Cyrl-CS"/>
        </w:rPr>
      </w:pPr>
    </w:p>
    <w:p w:rsidR="002C2967" w:rsidRPr="00781925" w:rsidRDefault="002C2967" w:rsidP="002C2967">
      <w:pPr>
        <w:pStyle w:val="ListParagraph"/>
        <w:spacing w:after="0"/>
        <w:jc w:val="center"/>
        <w:rPr>
          <w:rFonts w:ascii="Times New Roman" w:hAnsi="Times New Roman"/>
          <w:b/>
          <w:sz w:val="24"/>
          <w:szCs w:val="24"/>
          <w:lang w:val="sr-Cyrl-CS"/>
        </w:rPr>
      </w:pPr>
      <w:r w:rsidRPr="00781925">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2C2967" w:rsidRPr="00781925" w:rsidRDefault="002C2967" w:rsidP="002C2967">
      <w:pPr>
        <w:jc w:val="both"/>
        <w:rPr>
          <w:lang w:val="sr-Cyrl-CS"/>
        </w:rPr>
      </w:pPr>
    </w:p>
    <w:p w:rsidR="002C2967" w:rsidRPr="00781925" w:rsidRDefault="002C2967" w:rsidP="002C2967">
      <w:pPr>
        <w:jc w:val="both"/>
        <w:rPr>
          <w:lang w:val="sr-Cyrl-CS"/>
        </w:rPr>
      </w:pPr>
    </w:p>
    <w:p w:rsidR="002C2967" w:rsidRPr="00781925" w:rsidRDefault="002C2967" w:rsidP="002C2967">
      <w:pPr>
        <w:spacing w:line="276" w:lineRule="auto"/>
        <w:ind w:firstLine="720"/>
        <w:jc w:val="both"/>
        <w:rPr>
          <w:lang w:val="sr-Cyrl-CS"/>
        </w:rPr>
      </w:pPr>
      <w:r w:rsidRPr="00781925">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2C2967" w:rsidRPr="00781925" w:rsidRDefault="002C2967" w:rsidP="002C2967">
      <w:pPr>
        <w:spacing w:line="276" w:lineRule="auto"/>
        <w:ind w:firstLine="576"/>
        <w:jc w:val="both"/>
        <w:rPr>
          <w:lang w:val="sr-Cyrl-CS"/>
        </w:rPr>
      </w:pPr>
    </w:p>
    <w:p w:rsidR="002C2967" w:rsidRPr="00781925" w:rsidRDefault="002C2967" w:rsidP="002C2967">
      <w:pPr>
        <w:numPr>
          <w:ilvl w:val="0"/>
          <w:numId w:val="5"/>
        </w:numPr>
        <w:tabs>
          <w:tab w:val="left" w:pos="0"/>
          <w:tab w:val="left" w:pos="720"/>
          <w:tab w:val="left" w:pos="1080"/>
        </w:tabs>
        <w:spacing w:line="276" w:lineRule="auto"/>
        <w:ind w:left="0" w:firstLine="900"/>
        <w:jc w:val="both"/>
        <w:rPr>
          <w:lang w:val="sr-Cyrl-CS"/>
        </w:rPr>
      </w:pPr>
      <w:r w:rsidRPr="00781925">
        <w:rPr>
          <w:b/>
          <w:lang w:val="sr-Cyrl-CS"/>
        </w:rPr>
        <w:t>Обавезни услови за учешће правних лица у поступку јавне набавке</w:t>
      </w:r>
      <w:r w:rsidRPr="00781925">
        <w:rPr>
          <w:lang w:val="sr-Cyrl-CS"/>
        </w:rPr>
        <w:t>, сагласно члану 75. Закона о јавним набавкама су:</w:t>
      </w:r>
    </w:p>
    <w:p w:rsidR="002C2967" w:rsidRPr="00781925" w:rsidRDefault="002C2967" w:rsidP="002C2967">
      <w:pPr>
        <w:spacing w:line="276" w:lineRule="auto"/>
        <w:ind w:firstLine="576"/>
        <w:jc w:val="both"/>
        <w:rPr>
          <w:lang w:val="sr-Cyrl-CS"/>
        </w:rPr>
      </w:pPr>
    </w:p>
    <w:p w:rsidR="002C2967" w:rsidRPr="00781925" w:rsidRDefault="002C2967" w:rsidP="002C2967">
      <w:pPr>
        <w:pStyle w:val="ListParagraph"/>
        <w:numPr>
          <w:ilvl w:val="0"/>
          <w:numId w:val="23"/>
        </w:numPr>
        <w:tabs>
          <w:tab w:val="clear" w:pos="720"/>
          <w:tab w:val="num" w:pos="0"/>
          <w:tab w:val="left" w:pos="1080"/>
        </w:tabs>
        <w:ind w:left="0" w:firstLine="720"/>
        <w:jc w:val="both"/>
        <w:rPr>
          <w:rFonts w:ascii="Times New Roman" w:hAnsi="Times New Roman"/>
          <w:iCs/>
          <w:sz w:val="24"/>
          <w:szCs w:val="24"/>
          <w:lang w:val="sr-Cyrl-CS"/>
        </w:rPr>
      </w:pPr>
      <w:r w:rsidRPr="00781925">
        <w:rPr>
          <w:rFonts w:ascii="Times New Roman" w:hAnsi="Times New Roman"/>
          <w:b/>
          <w:iCs/>
          <w:sz w:val="24"/>
          <w:szCs w:val="24"/>
          <w:lang w:val="sr-Cyrl-CS"/>
        </w:rPr>
        <w:t>Услов</w:t>
      </w:r>
      <w:r w:rsidRPr="00781925">
        <w:rPr>
          <w:rFonts w:ascii="Times New Roman" w:hAnsi="Times New Roman"/>
          <w:iCs/>
          <w:sz w:val="24"/>
          <w:szCs w:val="24"/>
          <w:lang w:val="sr-Cyrl-CS"/>
        </w:rPr>
        <w:t xml:space="preserve"> из члана 75. став 1. тачка 1) Закона: Да је регистрован код надлежног органа, односно уписан у одговарајући регистар; </w:t>
      </w:r>
      <w:r w:rsidRPr="00781925">
        <w:rPr>
          <w:rFonts w:ascii="Times New Roman" w:hAnsi="Times New Roman"/>
          <w:b/>
          <w:iCs/>
          <w:sz w:val="24"/>
          <w:szCs w:val="24"/>
          <w:lang w:val="sr-Cyrl-CS"/>
        </w:rPr>
        <w:t>Доказ</w:t>
      </w:r>
      <w:r w:rsidRPr="00781925">
        <w:rPr>
          <w:rFonts w:ascii="Times New Roman" w:hAnsi="Times New Roman"/>
          <w:iCs/>
          <w:sz w:val="24"/>
          <w:szCs w:val="24"/>
          <w:lang w:val="sr-Cyrl-CS"/>
        </w:rPr>
        <w:t xml:space="preserve">: Извод </w:t>
      </w:r>
      <w:r w:rsidRPr="00781925">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Pr="00781925">
        <w:rPr>
          <w:rFonts w:ascii="Times New Roman" w:hAnsi="Times New Roman"/>
          <w:sz w:val="24"/>
          <w:szCs w:val="24"/>
          <w:lang w:val="sr-Cyrl-CS"/>
        </w:rPr>
        <w:t>:</w:t>
      </w:r>
    </w:p>
    <w:p w:rsidR="002C2967" w:rsidRPr="00781925" w:rsidRDefault="002C2967" w:rsidP="002C2967">
      <w:pPr>
        <w:pStyle w:val="ListParagraph"/>
        <w:numPr>
          <w:ilvl w:val="0"/>
          <w:numId w:val="23"/>
        </w:numPr>
        <w:tabs>
          <w:tab w:val="clear" w:pos="720"/>
          <w:tab w:val="num" w:pos="0"/>
          <w:tab w:val="left" w:pos="1080"/>
        </w:tabs>
        <w:ind w:left="0" w:firstLine="720"/>
        <w:jc w:val="both"/>
        <w:rPr>
          <w:rFonts w:ascii="Times New Roman" w:hAnsi="Times New Roman"/>
          <w:iCs/>
          <w:sz w:val="24"/>
          <w:szCs w:val="24"/>
          <w:lang w:val="sr-Cyrl-CS"/>
        </w:rPr>
      </w:pPr>
      <w:r w:rsidRPr="00781925">
        <w:rPr>
          <w:rFonts w:ascii="Times New Roman" w:hAnsi="Times New Roman"/>
          <w:b/>
          <w:iCs/>
          <w:sz w:val="24"/>
          <w:szCs w:val="24"/>
          <w:lang w:val="sr-Cyrl-CS"/>
        </w:rPr>
        <w:t>Услов</w:t>
      </w:r>
      <w:r w:rsidRPr="00781925">
        <w:rPr>
          <w:rFonts w:ascii="Times New Roman" w:hAnsi="Times New Roman"/>
          <w:iCs/>
          <w:sz w:val="24"/>
          <w:szCs w:val="24"/>
          <w:lang w:val="sr-Cyrl-CS"/>
        </w:rPr>
        <w:t xml:space="preserve"> из члана 75. став 1. тачка 2) Закона: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781925">
        <w:rPr>
          <w:rFonts w:ascii="Times New Roman" w:hAnsi="Times New Roman"/>
          <w:b/>
          <w:sz w:val="24"/>
          <w:szCs w:val="24"/>
        </w:rPr>
        <w:t>Доказ:</w:t>
      </w:r>
      <w:r w:rsidRPr="00781925">
        <w:rPr>
          <w:rFonts w:ascii="Times New Roman" w:hAnsi="Times New Roman"/>
          <w:sz w:val="24"/>
          <w:szCs w:val="24"/>
        </w:rPr>
        <w:t xml:space="preserve"> </w:t>
      </w:r>
      <w:r w:rsidRPr="00781925">
        <w:rPr>
          <w:rFonts w:ascii="Times New Roman" w:hAnsi="Times New Roman"/>
          <w:sz w:val="24"/>
          <w:szCs w:val="24"/>
          <w:u w:val="single"/>
        </w:rPr>
        <w:t>П</w:t>
      </w:r>
      <w:r w:rsidRPr="00781925">
        <w:rPr>
          <w:rFonts w:ascii="Times New Roman" w:hAnsi="Times New Roman"/>
          <w:sz w:val="24"/>
          <w:szCs w:val="24"/>
          <w:u w:val="single"/>
          <w:lang w:val="sr-Cyrl-CS"/>
        </w:rPr>
        <w:t>р</w:t>
      </w:r>
      <w:r w:rsidRPr="00781925">
        <w:rPr>
          <w:rFonts w:ascii="Times New Roman" w:hAnsi="Times New Roman"/>
          <w:bCs/>
          <w:sz w:val="24"/>
          <w:szCs w:val="24"/>
          <w:u w:val="single"/>
        </w:rPr>
        <w:t>авна лица:</w:t>
      </w:r>
      <w:r w:rsidRPr="00781925">
        <w:rPr>
          <w:rFonts w:ascii="Times New Roman" w:hAnsi="Times New Roman"/>
          <w:bCs/>
          <w:sz w:val="24"/>
          <w:szCs w:val="24"/>
        </w:rPr>
        <w:t xml:space="preserve"> 1) </w:t>
      </w:r>
      <w:r w:rsidRPr="00781925">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81925">
        <w:rPr>
          <w:rFonts w:ascii="Times New Roman" w:hAnsi="Times New Roman"/>
          <w:sz w:val="24"/>
          <w:szCs w:val="24"/>
          <w:lang w:val="ru-RU"/>
        </w:rPr>
        <w:t>,</w:t>
      </w:r>
      <w:r w:rsidRPr="00781925">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781925">
        <w:rPr>
          <w:rFonts w:ascii="Times New Roman" w:hAnsi="Times New Roman"/>
          <w:sz w:val="24"/>
          <w:szCs w:val="24"/>
          <w:u w:val="single"/>
        </w:rPr>
        <w:t>П</w:t>
      </w:r>
      <w:r w:rsidRPr="00781925">
        <w:rPr>
          <w:rFonts w:ascii="Times New Roman" w:hAnsi="Times New Roman"/>
          <w:bCs/>
          <w:sz w:val="24"/>
          <w:szCs w:val="24"/>
          <w:u w:val="single"/>
        </w:rPr>
        <w:t>редузетници и физичка лица</w:t>
      </w:r>
      <w:r w:rsidRPr="00781925">
        <w:rPr>
          <w:rFonts w:ascii="Times New Roman" w:hAnsi="Times New Roman"/>
          <w:sz w:val="24"/>
          <w:szCs w:val="24"/>
          <w:u w:val="single"/>
        </w:rPr>
        <w:t>:</w:t>
      </w:r>
      <w:r w:rsidRPr="00781925">
        <w:rPr>
          <w:rFonts w:ascii="Times New Roman" w:hAnsi="Times New Roman"/>
          <w:sz w:val="24"/>
          <w:szCs w:val="24"/>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2C2967" w:rsidRPr="00781925" w:rsidRDefault="002C2967" w:rsidP="002C2967">
      <w:pPr>
        <w:pStyle w:val="ListParagraph"/>
        <w:tabs>
          <w:tab w:val="left" w:pos="1080"/>
        </w:tabs>
        <w:ind w:left="0" w:firstLine="720"/>
        <w:jc w:val="both"/>
        <w:rPr>
          <w:rFonts w:ascii="Times New Roman" w:hAnsi="Times New Roman"/>
          <w:iCs/>
          <w:sz w:val="24"/>
          <w:szCs w:val="24"/>
          <w:lang w:val="sr-Cyrl-CS"/>
        </w:rPr>
      </w:pPr>
      <w:r w:rsidRPr="00781925">
        <w:rPr>
          <w:rFonts w:ascii="Times New Roman" w:hAnsi="Times New Roman"/>
          <w:b/>
          <w:sz w:val="24"/>
          <w:szCs w:val="24"/>
        </w:rPr>
        <w:t>Напомена: Доказ не може бити старији од два месеца пре отварања понуда;</w:t>
      </w:r>
    </w:p>
    <w:p w:rsidR="002C2967" w:rsidRPr="00781925" w:rsidRDefault="002C2967" w:rsidP="002C2967">
      <w:pPr>
        <w:pStyle w:val="ListParagraph"/>
        <w:numPr>
          <w:ilvl w:val="0"/>
          <w:numId w:val="23"/>
        </w:numPr>
        <w:tabs>
          <w:tab w:val="clear" w:pos="720"/>
          <w:tab w:val="num" w:pos="0"/>
          <w:tab w:val="left" w:pos="1080"/>
        </w:tabs>
        <w:ind w:left="0" w:firstLine="720"/>
        <w:jc w:val="both"/>
        <w:rPr>
          <w:rFonts w:ascii="Times New Roman" w:hAnsi="Times New Roman"/>
          <w:b/>
          <w:sz w:val="24"/>
          <w:szCs w:val="24"/>
        </w:rPr>
      </w:pPr>
      <w:r w:rsidRPr="00781925">
        <w:rPr>
          <w:rFonts w:ascii="Times New Roman" w:hAnsi="Times New Roman"/>
          <w:b/>
          <w:iCs/>
          <w:sz w:val="24"/>
          <w:szCs w:val="24"/>
          <w:lang w:val="sr-Cyrl-CS"/>
        </w:rPr>
        <w:lastRenderedPageBreak/>
        <w:t>Услов</w:t>
      </w:r>
      <w:r w:rsidRPr="00781925">
        <w:rPr>
          <w:rFonts w:ascii="Times New Roman" w:hAnsi="Times New Roman"/>
          <w:iCs/>
          <w:sz w:val="24"/>
          <w:szCs w:val="24"/>
          <w:lang w:val="sr-Cyrl-CS"/>
        </w:rPr>
        <w:t xml:space="preserve"> из члана 75. став 1. тачка 4) Закона: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781925">
        <w:rPr>
          <w:rFonts w:ascii="Times New Roman" w:hAnsi="Times New Roman"/>
          <w:b/>
          <w:sz w:val="24"/>
          <w:szCs w:val="24"/>
        </w:rPr>
        <w:t>Доказ:</w:t>
      </w:r>
      <w:r w:rsidRPr="00781925">
        <w:rPr>
          <w:rFonts w:ascii="Times New Roman" w:hAnsi="Times New Roman"/>
          <w:sz w:val="24"/>
          <w:szCs w:val="24"/>
        </w:rPr>
        <w:t xml:space="preserve"> Уверење </w:t>
      </w:r>
      <w:r w:rsidRPr="00781925">
        <w:rPr>
          <w:rFonts w:ascii="Times New Roman" w:hAnsi="Times New Roman"/>
          <w:bCs/>
          <w:sz w:val="24"/>
          <w:szCs w:val="24"/>
        </w:rPr>
        <w:t xml:space="preserve">Пореске управе Министарства финансија и привреде </w:t>
      </w:r>
      <w:r w:rsidRPr="00781925">
        <w:rPr>
          <w:rFonts w:ascii="Times New Roman" w:hAnsi="Times New Roman"/>
          <w:sz w:val="24"/>
          <w:szCs w:val="24"/>
        </w:rPr>
        <w:t xml:space="preserve">да је измирио доспеле порезе и доприносе и уверење надлежне управе </w:t>
      </w:r>
      <w:r w:rsidRPr="00781925">
        <w:rPr>
          <w:rFonts w:ascii="Times New Roman" w:hAnsi="Times New Roman"/>
          <w:bCs/>
          <w:sz w:val="24"/>
          <w:szCs w:val="24"/>
        </w:rPr>
        <w:t xml:space="preserve">локалне самоуправе </w:t>
      </w:r>
      <w:r w:rsidRPr="00781925">
        <w:rPr>
          <w:rFonts w:ascii="Times New Roman" w:hAnsi="Times New Roman"/>
          <w:sz w:val="24"/>
          <w:szCs w:val="24"/>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2C2967" w:rsidRPr="00781925" w:rsidRDefault="002C2967" w:rsidP="002C2967">
      <w:pPr>
        <w:pStyle w:val="ListParagraph"/>
        <w:tabs>
          <w:tab w:val="left" w:pos="1080"/>
        </w:tabs>
        <w:ind w:left="0" w:firstLine="720"/>
        <w:jc w:val="both"/>
        <w:rPr>
          <w:rFonts w:ascii="Times New Roman" w:hAnsi="Times New Roman"/>
          <w:iCs/>
          <w:sz w:val="24"/>
          <w:szCs w:val="24"/>
          <w:lang w:val="sr-Cyrl-CS"/>
        </w:rPr>
      </w:pPr>
      <w:r w:rsidRPr="00781925">
        <w:rPr>
          <w:rFonts w:ascii="Times New Roman" w:hAnsi="Times New Roman"/>
          <w:b/>
          <w:sz w:val="24"/>
          <w:szCs w:val="24"/>
        </w:rPr>
        <w:t>Напомена: Доказ не може бити старији од два месеца пре отварања понуда;</w:t>
      </w:r>
    </w:p>
    <w:p w:rsidR="002C2967" w:rsidRPr="00815504" w:rsidRDefault="002C2967" w:rsidP="002C2967">
      <w:pPr>
        <w:pStyle w:val="ListParagraph"/>
        <w:numPr>
          <w:ilvl w:val="0"/>
          <w:numId w:val="23"/>
        </w:numPr>
        <w:tabs>
          <w:tab w:val="clear" w:pos="720"/>
          <w:tab w:val="num" w:pos="0"/>
          <w:tab w:val="left" w:pos="1080"/>
        </w:tabs>
        <w:spacing w:after="0"/>
        <w:ind w:left="0" w:firstLine="720"/>
        <w:jc w:val="both"/>
        <w:rPr>
          <w:rFonts w:ascii="Times New Roman" w:hAnsi="Times New Roman"/>
          <w:sz w:val="24"/>
          <w:szCs w:val="24"/>
          <w:lang w:val="sr-Cyrl-CS"/>
        </w:rPr>
      </w:pPr>
      <w:r w:rsidRPr="00781925">
        <w:rPr>
          <w:rFonts w:ascii="Times New Roman" w:hAnsi="Times New Roman"/>
          <w:b/>
          <w:sz w:val="24"/>
          <w:szCs w:val="24"/>
          <w:lang w:val="sr-Cyrl-CS"/>
        </w:rPr>
        <w:t>Услов</w:t>
      </w:r>
      <w:r w:rsidRPr="00781925">
        <w:rPr>
          <w:rFonts w:ascii="Times New Roman" w:hAnsi="Times New Roman"/>
          <w:sz w:val="24"/>
          <w:szCs w:val="24"/>
          <w:lang w:val="sr-Cyrl-CS"/>
        </w:rPr>
        <w:t xml:space="preserve"> из члана </w:t>
      </w:r>
      <w:r w:rsidRPr="00781925">
        <w:rPr>
          <w:rFonts w:ascii="Times New Roman" w:hAnsi="Times New Roman"/>
          <w:iCs/>
          <w:sz w:val="24"/>
          <w:szCs w:val="24"/>
          <w:lang w:val="sr-Cyrl-CS"/>
        </w:rPr>
        <w:t xml:space="preserve">члана 75. став 2.  Закона: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 </w:t>
      </w:r>
      <w:r w:rsidRPr="00781925">
        <w:rPr>
          <w:rFonts w:ascii="Times New Roman" w:hAnsi="Times New Roman"/>
          <w:b/>
          <w:iCs/>
          <w:sz w:val="24"/>
          <w:szCs w:val="24"/>
          <w:lang w:val="sr-Cyrl-CS"/>
        </w:rPr>
        <w:t xml:space="preserve">Доказ: </w:t>
      </w:r>
      <w:r w:rsidRPr="00781925">
        <w:rPr>
          <w:rFonts w:ascii="Times New Roman" w:hAnsi="Times New Roman"/>
          <w:iCs/>
          <w:sz w:val="24"/>
          <w:szCs w:val="24"/>
          <w:lang w:val="sr-Cyrl-CS"/>
        </w:rPr>
        <w:t xml:space="preserve">Потписан </w:t>
      </w:r>
      <w:r w:rsidRPr="00781925">
        <w:rPr>
          <w:rFonts w:ascii="Times New Roman" w:hAnsi="Times New Roman"/>
          <w:iCs/>
          <w:sz w:val="24"/>
          <w:szCs w:val="24"/>
        </w:rPr>
        <w:t>O</w:t>
      </w:r>
      <w:r w:rsidRPr="00781925">
        <w:rPr>
          <w:rFonts w:ascii="Times New Roman" w:hAnsi="Times New Roman"/>
          <w:iCs/>
          <w:sz w:val="24"/>
          <w:szCs w:val="24"/>
          <w:lang w:val="sr-Cyrl-CS"/>
        </w:rPr>
        <w:t xml:space="preserve">бразац </w:t>
      </w:r>
      <w:r w:rsidRPr="00781925">
        <w:rPr>
          <w:rFonts w:ascii="Times New Roman" w:hAnsi="Times New Roman"/>
          <w:iCs/>
          <w:sz w:val="24"/>
          <w:szCs w:val="24"/>
        </w:rPr>
        <w:t>и</w:t>
      </w:r>
      <w:r w:rsidRPr="00781925">
        <w:rPr>
          <w:rFonts w:ascii="Times New Roman" w:hAnsi="Times New Roman"/>
          <w:iCs/>
          <w:sz w:val="24"/>
          <w:szCs w:val="24"/>
          <w:lang w:val="sr-Cyrl-CS"/>
        </w:rPr>
        <w:t>зјаве (</w:t>
      </w:r>
      <w:r w:rsidRPr="00781925">
        <w:rPr>
          <w:rFonts w:ascii="Times New Roman" w:hAnsi="Times New Roman"/>
          <w:sz w:val="24"/>
          <w:szCs w:val="24"/>
          <w:lang w:val="sr-Cyrl-CS"/>
        </w:rPr>
        <w:t xml:space="preserve">Образац изјаве дат је у Одељку </w:t>
      </w:r>
      <w:r w:rsidR="003D3393">
        <w:rPr>
          <w:rFonts w:ascii="Times New Roman" w:hAnsi="Times New Roman"/>
          <w:bCs/>
          <w:iCs/>
          <w:sz w:val="24"/>
          <w:szCs w:val="24"/>
        </w:rPr>
        <w:t>VIII</w:t>
      </w:r>
      <w:r w:rsidRPr="00781925">
        <w:rPr>
          <w:rFonts w:ascii="Times New Roman" w:hAnsi="Times New Roman"/>
          <w:iCs/>
          <w:sz w:val="24"/>
          <w:szCs w:val="24"/>
          <w:lang w:val="sr-Cyrl-CS"/>
        </w:rPr>
        <w:t xml:space="preserve">). </w:t>
      </w:r>
      <w:r w:rsidRPr="00781925">
        <w:rPr>
          <w:rFonts w:ascii="Times New Roman" w:hAnsi="Times New Roman"/>
          <w:sz w:val="24"/>
          <w:szCs w:val="24"/>
        </w:rPr>
        <w:t xml:space="preserve">Изјава мора да буде потписана од стране овлашћеног лица понуђача. </w:t>
      </w:r>
      <w:r w:rsidRPr="00781925">
        <w:rPr>
          <w:rFonts w:ascii="Times New Roman" w:hAnsi="Times New Roman"/>
          <w:b/>
          <w:bCs/>
          <w:iCs/>
          <w:sz w:val="24"/>
          <w:szCs w:val="24"/>
          <w:u w:val="single"/>
        </w:rPr>
        <w:t>Уколико понуду подноси група понуђача</w:t>
      </w:r>
      <w:r w:rsidRPr="00781925">
        <w:rPr>
          <w:rFonts w:ascii="Times New Roman" w:hAnsi="Times New Roman"/>
          <w:bCs/>
          <w:iCs/>
          <w:sz w:val="24"/>
          <w:szCs w:val="24"/>
        </w:rPr>
        <w:t xml:space="preserve">, Изјава мора бити потписана од стране овлашћеног лица сваког понуђача из групе понуђача. </w:t>
      </w:r>
    </w:p>
    <w:p w:rsidR="002C2967" w:rsidRPr="00781925" w:rsidRDefault="002C2967" w:rsidP="002C2967">
      <w:pPr>
        <w:pStyle w:val="ListParagraph"/>
        <w:tabs>
          <w:tab w:val="left" w:pos="1080"/>
        </w:tabs>
        <w:spacing w:after="0"/>
        <w:jc w:val="both"/>
        <w:rPr>
          <w:rFonts w:ascii="Times New Roman" w:hAnsi="Times New Roman"/>
          <w:sz w:val="24"/>
          <w:szCs w:val="24"/>
          <w:lang w:val="sr-Cyrl-CS"/>
        </w:rPr>
      </w:pPr>
    </w:p>
    <w:p w:rsidR="002C2967" w:rsidRDefault="002C2967" w:rsidP="002C2967">
      <w:pPr>
        <w:ind w:firstLine="720"/>
        <w:jc w:val="both"/>
        <w:rPr>
          <w:b/>
          <w:u w:val="single"/>
        </w:rPr>
      </w:pPr>
    </w:p>
    <w:p w:rsidR="002C2967" w:rsidRDefault="002C2967" w:rsidP="002C2967">
      <w:pPr>
        <w:ind w:firstLine="720"/>
        <w:jc w:val="both"/>
        <w:rPr>
          <w:b/>
          <w:u w:val="single"/>
        </w:rPr>
      </w:pPr>
    </w:p>
    <w:p w:rsidR="002C2967" w:rsidRDefault="002C2967" w:rsidP="002C2967">
      <w:pPr>
        <w:tabs>
          <w:tab w:val="left" w:pos="1080"/>
        </w:tabs>
        <w:ind w:left="720"/>
        <w:jc w:val="both"/>
        <w:sectPr w:rsidR="002C2967" w:rsidSect="006442A6">
          <w:pgSz w:w="11907" w:h="16839" w:code="9"/>
          <w:pgMar w:top="415" w:right="1440" w:bottom="1152" w:left="1440" w:header="576" w:footer="439" w:gutter="0"/>
          <w:cols w:space="708"/>
          <w:titlePg/>
          <w:docGrid w:linePitch="360"/>
        </w:sectPr>
      </w:pPr>
    </w:p>
    <w:p w:rsidR="002C2967" w:rsidRPr="00570A10" w:rsidRDefault="002C2967" w:rsidP="002C2967">
      <w:pPr>
        <w:tabs>
          <w:tab w:val="left" w:pos="1080"/>
        </w:tabs>
        <w:ind w:left="720"/>
        <w:jc w:val="both"/>
      </w:pPr>
    </w:p>
    <w:p w:rsidR="002C2967" w:rsidRPr="00570A10" w:rsidRDefault="002C2967" w:rsidP="002C2967">
      <w:pPr>
        <w:pStyle w:val="ListParagraph"/>
        <w:tabs>
          <w:tab w:val="left" w:pos="1440"/>
        </w:tabs>
        <w:spacing w:after="0"/>
        <w:ind w:left="1440"/>
        <w:jc w:val="both"/>
        <w:rPr>
          <w:rFonts w:ascii="Times New Roman" w:hAnsi="Times New Roman"/>
          <w:lang w:val="sr-Cyrl-CS"/>
        </w:rPr>
      </w:pPr>
    </w:p>
    <w:p w:rsidR="002C2967" w:rsidRPr="00570A10" w:rsidRDefault="002C2967" w:rsidP="002C2967">
      <w:pPr>
        <w:pStyle w:val="Normal10"/>
        <w:spacing w:before="0" w:beforeAutospacing="0" w:after="0" w:afterAutospacing="0"/>
        <w:ind w:firstLine="720"/>
        <w:jc w:val="both"/>
        <w:rPr>
          <w:rFonts w:ascii="Times New Roman" w:hAnsi="Times New Roman" w:cs="Times New Roman"/>
          <w:b/>
          <w:sz w:val="24"/>
          <w:szCs w:val="24"/>
          <w:u w:val="single"/>
          <w:lang w:val="sr-Cyrl-CS"/>
        </w:rPr>
      </w:pPr>
      <w:r w:rsidRPr="00570A10">
        <w:rPr>
          <w:rFonts w:ascii="Times New Roman" w:hAnsi="Times New Roman" w:cs="Times New Roman"/>
          <w:b/>
          <w:sz w:val="24"/>
          <w:szCs w:val="24"/>
          <w:u w:val="single"/>
          <w:lang w:val="sr-Cyrl-CS"/>
        </w:rPr>
        <w:t xml:space="preserve">НАПОМЕНЕ: </w:t>
      </w:r>
    </w:p>
    <w:p w:rsidR="002C2967" w:rsidRPr="00570A10" w:rsidRDefault="002C2967" w:rsidP="002C2967">
      <w:pPr>
        <w:pStyle w:val="Normal10"/>
        <w:spacing w:before="0" w:beforeAutospacing="0" w:after="0" w:afterAutospacing="0"/>
        <w:jc w:val="both"/>
        <w:rPr>
          <w:rFonts w:ascii="Times New Roman" w:hAnsi="Times New Roman" w:cs="Times New Roman"/>
          <w:b/>
          <w:sz w:val="24"/>
          <w:szCs w:val="24"/>
          <w:u w:val="single"/>
          <w:lang w:val="sr-Cyrl-CS"/>
        </w:rPr>
      </w:pPr>
    </w:p>
    <w:p w:rsidR="002C2967" w:rsidRPr="00570A10" w:rsidRDefault="002C2967" w:rsidP="002C2967">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570A10">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570A10">
        <w:rPr>
          <w:spacing w:val="-4"/>
          <w:u w:val="single"/>
          <w:lang w:val="sr-Cyrl-CS"/>
        </w:rPr>
        <w:t xml:space="preserve">. </w:t>
      </w:r>
      <w:r w:rsidRPr="00570A10">
        <w:rPr>
          <w:u w:val="single"/>
          <w:lang w:val="sr-Cyrl-CS"/>
        </w:rPr>
        <w:t xml:space="preserve">Поред наведених доказа о испуњености обавезних услова, понуђач је дужан да за подизвођаче достави попуњен, потписан Образац Изјаве о поштовању обавезa које произлазе из других прописа као и да нема меру забране обављања делатности (Одељак </w:t>
      </w:r>
      <w:r w:rsidR="003D3393">
        <w:rPr>
          <w:u w:val="single"/>
        </w:rPr>
        <w:t>VIII</w:t>
      </w:r>
      <w:r w:rsidRPr="00570A10">
        <w:rPr>
          <w:u w:val="single"/>
          <w:lang w:val="sr-Cyrl-CS"/>
        </w:rPr>
        <w:t>)</w:t>
      </w:r>
      <w:r w:rsidRPr="00570A10">
        <w:rPr>
          <w:bCs/>
          <w:u w:val="single"/>
        </w:rPr>
        <w:t xml:space="preserve">. </w:t>
      </w:r>
    </w:p>
    <w:p w:rsidR="002C2967" w:rsidRPr="00570A10" w:rsidRDefault="002C2967" w:rsidP="002C2967">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570A10">
        <w:rPr>
          <w:u w:val="single"/>
          <w:lang w:val="sr-Cyrl-CS"/>
        </w:rPr>
        <w:t>Сваки понуђач из групе понуђача мора да испуни обавезне услове из члана 75. став 1. тач. 1) до 4) Закона о јавним набавкама</w:t>
      </w:r>
      <w:r w:rsidRPr="00570A10">
        <w:rPr>
          <w:spacing w:val="-4"/>
          <w:u w:val="single"/>
          <w:lang w:val="sr-Cyrl-CS"/>
        </w:rPr>
        <w:t xml:space="preserve">. Услов из члана 75. став 1. тачка 5) </w:t>
      </w:r>
      <w:r w:rsidRPr="00570A10">
        <w:rPr>
          <w:u w:val="single"/>
          <w:lang w:val="sr-Cyrl-CS"/>
        </w:rPr>
        <w:t>Закона о јавним набавкама</w:t>
      </w:r>
      <w:r w:rsidRPr="00570A10">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570A10">
        <w:rPr>
          <w:u w:val="single"/>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Образац Изјаве о поштовању обавезa које произлазе из других прописа као и да </w:t>
      </w:r>
      <w:r w:rsidRPr="00570A10">
        <w:rPr>
          <w:iCs/>
          <w:u w:val="single"/>
          <w:lang w:val="sr-Cyrl-CS"/>
        </w:rPr>
        <w:t>нема забрану обављања делатности која је на снази у време подошења понуда</w:t>
      </w:r>
      <w:r w:rsidRPr="00570A10">
        <w:rPr>
          <w:u w:val="single"/>
          <w:lang w:val="sr-Cyrl-CS"/>
        </w:rPr>
        <w:t xml:space="preserve"> (Одељак </w:t>
      </w:r>
      <w:r w:rsidR="003D3393">
        <w:rPr>
          <w:u w:val="single"/>
        </w:rPr>
        <w:t>VIII</w:t>
      </w:r>
      <w:r w:rsidRPr="00570A10">
        <w:rPr>
          <w:u w:val="single"/>
          <w:lang w:val="sr-Cyrl-CS"/>
        </w:rPr>
        <w:t xml:space="preserve">). </w:t>
      </w:r>
      <w:r w:rsidRPr="00570A10">
        <w:rPr>
          <w:spacing w:val="-4"/>
          <w:u w:val="single"/>
          <w:lang w:val="sr-Cyrl-CS"/>
        </w:rPr>
        <w:t>Додатне услове понуђачи из групе понуђача испуњавају заједно.</w:t>
      </w:r>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 (нпр. уколико је понуђач уписан у Регистар понуђача код Агенције за привредне регистре довољно је да у Обрасцу понуде упише интернет адресу на којој се могу проверити ти подаци).</w:t>
      </w:r>
      <w:bookmarkStart w:id="0" w:name="str_92"/>
      <w:bookmarkEnd w:id="0"/>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4276C4" w:rsidTr="009352E9">
        <w:tc>
          <w:tcPr>
            <w:tcW w:w="9576" w:type="dxa"/>
            <w:tcBorders>
              <w:top w:val="nil"/>
              <w:left w:val="nil"/>
              <w:bottom w:val="nil"/>
              <w:right w:val="nil"/>
            </w:tcBorders>
            <w:shd w:val="clear" w:color="auto" w:fill="DDD9C3"/>
          </w:tcPr>
          <w:p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rsidR="00B05786" w:rsidRPr="004276C4" w:rsidRDefault="00B05786" w:rsidP="00B05786">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2C2967">
        <w:rPr>
          <w:lang w:val="sr-Cyrl-CS"/>
        </w:rPr>
        <w:t xml:space="preserve"> 2</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AA18B3" w:rsidRDefault="00AA18B3" w:rsidP="00AA18B3">
      <w:pPr>
        <w:ind w:firstLine="720"/>
        <w:jc w:val="both"/>
        <w:rPr>
          <w:b/>
          <w:sz w:val="28"/>
          <w:szCs w:val="28"/>
        </w:rPr>
      </w:pPr>
    </w:p>
    <w:p w:rsidR="00471983" w:rsidRDefault="00471983" w:rsidP="00471983">
      <w:pPr>
        <w:tabs>
          <w:tab w:val="num" w:pos="720"/>
          <w:tab w:val="left" w:pos="1080"/>
        </w:tabs>
        <w:rPr>
          <w:b/>
          <w:sz w:val="28"/>
          <w:szCs w:val="28"/>
        </w:rPr>
      </w:pPr>
    </w:p>
    <w:p w:rsidR="004F07D3" w:rsidRPr="00AC3561" w:rsidRDefault="004F07D3" w:rsidP="004F07D3">
      <w:pPr>
        <w:tabs>
          <w:tab w:val="num" w:pos="720"/>
          <w:tab w:val="left" w:pos="1080"/>
        </w:tabs>
        <w:jc w:val="center"/>
        <w:rPr>
          <w:b/>
          <w:sz w:val="28"/>
          <w:szCs w:val="28"/>
          <w:lang w:val="sr-Cyrl-CS"/>
        </w:rPr>
      </w:pPr>
      <w:r w:rsidRPr="00AC3561">
        <w:rPr>
          <w:b/>
          <w:sz w:val="28"/>
          <w:szCs w:val="28"/>
          <w:lang w:val="sr-Cyrl-CS"/>
        </w:rPr>
        <w:t xml:space="preserve">КРИТЕРИЈУМ ЗА </w:t>
      </w:r>
      <w:r w:rsidRPr="00AC3561">
        <w:rPr>
          <w:rFonts w:eastAsia="Arial Unicode MS"/>
          <w:b/>
          <w:bCs/>
          <w:iCs/>
          <w:kern w:val="1"/>
          <w:sz w:val="28"/>
          <w:szCs w:val="28"/>
          <w:lang w:eastAsia="ar-SA"/>
        </w:rPr>
        <w:t>ДОДЕЛУ УГОВОРА</w:t>
      </w:r>
    </w:p>
    <w:p w:rsidR="004F07D3" w:rsidRPr="00AC3561" w:rsidRDefault="004F07D3" w:rsidP="004F07D3">
      <w:pPr>
        <w:tabs>
          <w:tab w:val="left" w:pos="180"/>
        </w:tabs>
        <w:outlineLvl w:val="0"/>
        <w:rPr>
          <w:b/>
          <w:bCs/>
          <w:lang w:val="sr-Cyrl-CS"/>
        </w:rPr>
      </w:pPr>
      <w:r w:rsidRPr="00AC3561">
        <w:rPr>
          <w:b/>
          <w:bCs/>
          <w:lang w:val="sr-Cyrl-CS"/>
        </w:rPr>
        <w:tab/>
      </w:r>
      <w:r w:rsidRPr="00AC3561">
        <w:rPr>
          <w:b/>
          <w:bCs/>
          <w:lang w:val="sr-Cyrl-CS"/>
        </w:rPr>
        <w:tab/>
      </w:r>
    </w:p>
    <w:p w:rsidR="004F07D3" w:rsidRPr="00AC3561" w:rsidRDefault="004F07D3" w:rsidP="004F07D3">
      <w:pPr>
        <w:suppressAutoHyphens/>
        <w:rPr>
          <w:rFonts w:eastAsia="Arial Unicode MS"/>
          <w:bCs/>
          <w:color w:val="C00000"/>
          <w:kern w:val="1"/>
          <w:lang w:val="sr-Cyrl-CS" w:eastAsia="ar-SA"/>
        </w:rPr>
      </w:pPr>
    </w:p>
    <w:p w:rsidR="004F07D3" w:rsidRPr="00260946" w:rsidRDefault="004F07D3" w:rsidP="004F07D3">
      <w:pPr>
        <w:ind w:firstLine="810"/>
        <w:jc w:val="both"/>
        <w:rPr>
          <w:lang w:val="sr-Cyrl-CS"/>
        </w:rPr>
      </w:pPr>
      <w:r w:rsidRPr="00260946">
        <w:rPr>
          <w:lang w:val="sr-Cyrl-CS"/>
        </w:rPr>
        <w:t>Критеријум за оцењивање понуда је економски најповољнија понуда, применом следећих елемената критеријума и пондера одређених за те елементе критеријума:</w:t>
      </w:r>
    </w:p>
    <w:p w:rsidR="004F07D3" w:rsidRPr="00260946" w:rsidRDefault="004F07D3" w:rsidP="004F07D3">
      <w:pPr>
        <w:autoSpaceDE w:val="0"/>
        <w:autoSpaceDN w:val="0"/>
        <w:adjustRightInd w:val="0"/>
        <w:rPr>
          <w:rFonts w:eastAsia="TimesNewRomanPS-BoldMT" w:cs="TimesNewRomanPS-BoldMT"/>
          <w:b/>
          <w:bCs/>
          <w:lang w:val="sr-Cyrl-CS"/>
        </w:rPr>
      </w:pPr>
    </w:p>
    <w:tbl>
      <w:tblPr>
        <w:tblpPr w:leftFromText="142" w:rightFromText="142"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0"/>
        <w:gridCol w:w="4678"/>
        <w:gridCol w:w="1559"/>
      </w:tblGrid>
      <w:tr w:rsidR="004F07D3" w:rsidRPr="00260946" w:rsidTr="00B32350">
        <w:tc>
          <w:tcPr>
            <w:tcW w:w="2660" w:type="dxa"/>
            <w:shd w:val="clear" w:color="auto" w:fill="EEECE1"/>
            <w:vAlign w:val="center"/>
          </w:tcPr>
          <w:p w:rsidR="004F07D3" w:rsidRPr="002243C5" w:rsidRDefault="004F07D3" w:rsidP="00B32350">
            <w:pPr>
              <w:contextualSpacing/>
              <w:jc w:val="center"/>
              <w:rPr>
                <w:rFonts w:eastAsia="Arial Unicode MS"/>
                <w:lang w:val="sr-Cyrl-CS"/>
              </w:rPr>
            </w:pPr>
            <w:r w:rsidRPr="002243C5">
              <w:rPr>
                <w:rFonts w:eastAsia="Arial Unicode MS"/>
                <w:lang w:val="sr-Cyrl-CS"/>
              </w:rPr>
              <w:t>Елементи критеријума</w:t>
            </w:r>
          </w:p>
        </w:tc>
        <w:tc>
          <w:tcPr>
            <w:tcW w:w="4678" w:type="dxa"/>
            <w:shd w:val="clear" w:color="auto" w:fill="EEECE1"/>
            <w:vAlign w:val="center"/>
          </w:tcPr>
          <w:p w:rsidR="004F07D3" w:rsidRPr="002243C5" w:rsidRDefault="004F07D3" w:rsidP="00B32350">
            <w:pPr>
              <w:contextualSpacing/>
              <w:jc w:val="center"/>
              <w:rPr>
                <w:rFonts w:eastAsia="Arial Unicode MS"/>
                <w:lang w:val="sr-Cyrl-CS"/>
              </w:rPr>
            </w:pPr>
            <w:r w:rsidRPr="002243C5">
              <w:rPr>
                <w:rFonts w:eastAsia="Arial Unicode MS"/>
                <w:lang w:val="sr-Cyrl-CS"/>
              </w:rPr>
              <w:t>Назив елемента критеријума</w:t>
            </w:r>
          </w:p>
        </w:tc>
        <w:tc>
          <w:tcPr>
            <w:tcW w:w="1559" w:type="dxa"/>
            <w:shd w:val="clear" w:color="auto" w:fill="EEECE1"/>
            <w:vAlign w:val="center"/>
          </w:tcPr>
          <w:p w:rsidR="004F07D3" w:rsidRPr="002243C5" w:rsidRDefault="004F07D3" w:rsidP="00B32350">
            <w:pPr>
              <w:contextualSpacing/>
              <w:jc w:val="center"/>
              <w:rPr>
                <w:rFonts w:eastAsia="Arial Unicode MS"/>
                <w:lang w:val="sr-Cyrl-CS"/>
              </w:rPr>
            </w:pPr>
            <w:r w:rsidRPr="002243C5">
              <w:rPr>
                <w:rFonts w:eastAsia="Arial Unicode MS"/>
                <w:lang w:val="sr-Cyrl-CS"/>
              </w:rPr>
              <w:t>Број пондера</w:t>
            </w:r>
          </w:p>
        </w:tc>
      </w:tr>
      <w:tr w:rsidR="004F07D3" w:rsidRPr="00260946" w:rsidTr="00B32350">
        <w:tc>
          <w:tcPr>
            <w:tcW w:w="2660" w:type="dxa"/>
            <w:vAlign w:val="center"/>
          </w:tcPr>
          <w:p w:rsidR="004F07D3" w:rsidRPr="00260946" w:rsidRDefault="004F07D3" w:rsidP="00B32350">
            <w:pPr>
              <w:contextualSpacing/>
              <w:jc w:val="center"/>
              <w:rPr>
                <w:rFonts w:eastAsia="Arial Unicode MS"/>
                <w:lang w:val="sr-Cyrl-CS"/>
              </w:rPr>
            </w:pPr>
            <w:r w:rsidRPr="00260946">
              <w:rPr>
                <w:rFonts w:eastAsia="Arial Unicode MS"/>
                <w:lang w:val="sr-Cyrl-CS"/>
              </w:rPr>
              <w:t>К1</w:t>
            </w:r>
          </w:p>
        </w:tc>
        <w:tc>
          <w:tcPr>
            <w:tcW w:w="4678" w:type="dxa"/>
            <w:vAlign w:val="center"/>
          </w:tcPr>
          <w:p w:rsidR="004F07D3" w:rsidRPr="00260946" w:rsidRDefault="004F07D3" w:rsidP="00B32350">
            <w:pPr>
              <w:contextualSpacing/>
              <w:rPr>
                <w:rFonts w:eastAsia="Arial Unicode MS"/>
                <w:lang w:val="ru-RU"/>
              </w:rPr>
            </w:pPr>
            <w:r>
              <w:rPr>
                <w:rFonts w:eastAsia="Arial Unicode MS"/>
                <w:lang w:val="sr-Cyrl-CS"/>
              </w:rPr>
              <w:t>Укупна понуђена ц</w:t>
            </w:r>
            <w:r w:rsidRPr="00260946">
              <w:rPr>
                <w:rFonts w:eastAsia="Arial Unicode MS"/>
                <w:lang w:val="sr-Cyrl-CS"/>
              </w:rPr>
              <w:t>ена</w:t>
            </w:r>
            <w:r w:rsidR="00EB5055">
              <w:rPr>
                <w:rFonts w:eastAsia="Arial Unicode MS"/>
                <w:lang w:val="sr-Cyrl-CS"/>
              </w:rPr>
              <w:t xml:space="preserve"> без ПДВ</w:t>
            </w:r>
          </w:p>
        </w:tc>
        <w:tc>
          <w:tcPr>
            <w:tcW w:w="1559" w:type="dxa"/>
            <w:vAlign w:val="center"/>
          </w:tcPr>
          <w:p w:rsidR="004F07D3" w:rsidRPr="00260946" w:rsidRDefault="008C23FC" w:rsidP="00B32350">
            <w:pPr>
              <w:contextualSpacing/>
              <w:jc w:val="center"/>
              <w:rPr>
                <w:rFonts w:eastAsia="Arial Unicode MS"/>
                <w:b/>
                <w:lang w:val="sr-Cyrl-CS"/>
              </w:rPr>
            </w:pPr>
            <w:r>
              <w:rPr>
                <w:rFonts w:eastAsia="Arial Unicode MS"/>
                <w:b/>
                <w:i/>
                <w:iCs/>
                <w:lang w:val="sr-Cyrl-CS"/>
              </w:rPr>
              <w:t>8</w:t>
            </w:r>
            <w:r w:rsidR="004F07D3">
              <w:rPr>
                <w:rFonts w:eastAsia="Arial Unicode MS"/>
                <w:b/>
                <w:i/>
                <w:iCs/>
                <w:lang w:val="sr-Cyrl-CS"/>
              </w:rPr>
              <w:t>0</w:t>
            </w:r>
            <w:r w:rsidR="004F07D3" w:rsidRPr="00260946">
              <w:rPr>
                <w:rFonts w:eastAsia="Arial Unicode MS"/>
                <w:b/>
                <w:i/>
                <w:iCs/>
                <w:lang w:val="sr-Cyrl-CS"/>
              </w:rPr>
              <w:t xml:space="preserve"> пондера</w:t>
            </w:r>
          </w:p>
        </w:tc>
      </w:tr>
      <w:tr w:rsidR="004F07D3" w:rsidRPr="00260946" w:rsidTr="00B32350">
        <w:tc>
          <w:tcPr>
            <w:tcW w:w="2660" w:type="dxa"/>
            <w:vAlign w:val="center"/>
          </w:tcPr>
          <w:p w:rsidR="004F07D3" w:rsidRPr="00260946" w:rsidRDefault="004F07D3" w:rsidP="00B32350">
            <w:pPr>
              <w:contextualSpacing/>
              <w:jc w:val="center"/>
              <w:rPr>
                <w:rFonts w:eastAsia="Arial Unicode MS"/>
                <w:lang w:val="sr-Cyrl-CS"/>
              </w:rPr>
            </w:pPr>
            <w:r w:rsidRPr="00260946">
              <w:rPr>
                <w:rFonts w:eastAsia="Arial Unicode MS"/>
                <w:lang w:val="sr-Cyrl-CS"/>
              </w:rPr>
              <w:t>К2</w:t>
            </w:r>
          </w:p>
        </w:tc>
        <w:tc>
          <w:tcPr>
            <w:tcW w:w="4678" w:type="dxa"/>
            <w:vAlign w:val="center"/>
          </w:tcPr>
          <w:p w:rsidR="004F07D3" w:rsidRPr="00260946" w:rsidRDefault="004F07D3" w:rsidP="00B32350">
            <w:pPr>
              <w:contextualSpacing/>
              <w:rPr>
                <w:lang w:val="sr-Cyrl-CS"/>
              </w:rPr>
            </w:pPr>
            <w:r>
              <w:rPr>
                <w:lang w:val="sr-Cyrl-CS"/>
              </w:rPr>
              <w:t>Терминална опрема у оквиру понуде</w:t>
            </w:r>
          </w:p>
        </w:tc>
        <w:tc>
          <w:tcPr>
            <w:tcW w:w="1559" w:type="dxa"/>
            <w:vAlign w:val="center"/>
          </w:tcPr>
          <w:p w:rsidR="004F07D3" w:rsidRPr="00260946" w:rsidRDefault="008C23FC" w:rsidP="00B32350">
            <w:pPr>
              <w:contextualSpacing/>
              <w:jc w:val="center"/>
              <w:rPr>
                <w:rFonts w:eastAsia="Arial Unicode MS"/>
                <w:b/>
                <w:i/>
                <w:iCs/>
                <w:lang w:val="sr-Cyrl-CS"/>
              </w:rPr>
            </w:pPr>
            <w:r>
              <w:rPr>
                <w:rFonts w:eastAsia="Arial Unicode MS"/>
                <w:b/>
                <w:i/>
                <w:iCs/>
                <w:lang w:val="sr-Cyrl-CS"/>
              </w:rPr>
              <w:t>2</w:t>
            </w:r>
            <w:r w:rsidR="004F07D3">
              <w:rPr>
                <w:rFonts w:eastAsia="Arial Unicode MS"/>
                <w:b/>
                <w:i/>
                <w:iCs/>
                <w:lang w:val="sr-Cyrl-CS"/>
              </w:rPr>
              <w:t>0</w:t>
            </w:r>
            <w:r w:rsidR="004F07D3" w:rsidRPr="00260946">
              <w:rPr>
                <w:rFonts w:eastAsia="Arial Unicode MS"/>
                <w:b/>
                <w:i/>
                <w:iCs/>
                <w:lang w:val="sr-Cyrl-CS"/>
              </w:rPr>
              <w:t xml:space="preserve"> пондера</w:t>
            </w:r>
          </w:p>
        </w:tc>
      </w:tr>
      <w:tr w:rsidR="004F07D3" w:rsidRPr="00260946" w:rsidTr="00B32350">
        <w:tc>
          <w:tcPr>
            <w:tcW w:w="2660" w:type="dxa"/>
            <w:shd w:val="clear" w:color="auto" w:fill="EEECE1"/>
            <w:vAlign w:val="center"/>
          </w:tcPr>
          <w:p w:rsidR="004F07D3" w:rsidRPr="00260946" w:rsidRDefault="004F07D3" w:rsidP="00B32350">
            <w:pPr>
              <w:contextualSpacing/>
              <w:rPr>
                <w:rFonts w:eastAsia="Arial Unicode MS"/>
                <w:lang w:val="sr-Cyrl-CS"/>
              </w:rPr>
            </w:pPr>
          </w:p>
        </w:tc>
        <w:tc>
          <w:tcPr>
            <w:tcW w:w="4678" w:type="dxa"/>
            <w:shd w:val="clear" w:color="auto" w:fill="EEECE1"/>
            <w:vAlign w:val="center"/>
          </w:tcPr>
          <w:p w:rsidR="004F07D3" w:rsidRPr="00260946" w:rsidRDefault="004F07D3" w:rsidP="00B32350">
            <w:pPr>
              <w:contextualSpacing/>
              <w:rPr>
                <w:rFonts w:eastAsia="Arial Unicode MS"/>
                <w:lang w:val="sr-Cyrl-CS"/>
              </w:rPr>
            </w:pPr>
            <w:r w:rsidRPr="00260946">
              <w:rPr>
                <w:rFonts w:eastAsia="Arial Unicode MS"/>
                <w:lang w:val="sr-Cyrl-CS"/>
              </w:rPr>
              <w:t>УКУПНО:</w:t>
            </w:r>
          </w:p>
        </w:tc>
        <w:tc>
          <w:tcPr>
            <w:tcW w:w="1559" w:type="dxa"/>
            <w:shd w:val="clear" w:color="auto" w:fill="EEECE1"/>
            <w:vAlign w:val="center"/>
          </w:tcPr>
          <w:p w:rsidR="004F07D3" w:rsidRPr="00260946" w:rsidRDefault="004F07D3" w:rsidP="00B32350">
            <w:pPr>
              <w:contextualSpacing/>
              <w:jc w:val="center"/>
              <w:rPr>
                <w:rFonts w:eastAsia="Arial Unicode MS"/>
                <w:b/>
                <w:i/>
                <w:iCs/>
                <w:lang w:val="sr-Cyrl-CS"/>
              </w:rPr>
            </w:pPr>
            <w:r w:rsidRPr="00260946">
              <w:rPr>
                <w:rFonts w:eastAsia="Arial Unicode MS"/>
                <w:b/>
                <w:i/>
                <w:iCs/>
                <w:lang w:val="sr-Cyrl-CS"/>
              </w:rPr>
              <w:t>100 пондера</w:t>
            </w:r>
          </w:p>
        </w:tc>
      </w:tr>
    </w:tbl>
    <w:p w:rsidR="004F07D3" w:rsidRPr="00260946" w:rsidRDefault="004F07D3" w:rsidP="004F07D3">
      <w:pPr>
        <w:ind w:firstLine="810"/>
        <w:rPr>
          <w:lang w:val="sr-Cyrl-CS"/>
        </w:rPr>
      </w:pPr>
    </w:p>
    <w:p w:rsidR="004F07D3" w:rsidRPr="00260946" w:rsidRDefault="004F07D3" w:rsidP="004F07D3">
      <w:pPr>
        <w:ind w:firstLine="810"/>
        <w:jc w:val="both"/>
        <w:rPr>
          <w:lang w:val="sr-Cyrl-CS"/>
        </w:rPr>
      </w:pPr>
      <w:r w:rsidRPr="00260946">
        <w:rPr>
          <w:lang w:val="sr-Cyrl-CS"/>
        </w:rPr>
        <w:t>Број пондера по сваком елементу критеријума биће заокружен на две децимале.</w:t>
      </w:r>
    </w:p>
    <w:p w:rsidR="004F07D3" w:rsidRPr="00260946" w:rsidRDefault="004F07D3" w:rsidP="004F07D3">
      <w:pPr>
        <w:ind w:firstLine="720"/>
        <w:contextualSpacing/>
        <w:rPr>
          <w:rFonts w:eastAsia="Arial Unicode MS"/>
          <w:lang w:val="sr-Cyrl-CS"/>
        </w:rPr>
      </w:pPr>
    </w:p>
    <w:p w:rsidR="004F07D3" w:rsidRPr="00260946" w:rsidRDefault="004F07D3" w:rsidP="004F07D3">
      <w:pPr>
        <w:numPr>
          <w:ilvl w:val="0"/>
          <w:numId w:val="26"/>
        </w:numPr>
        <w:tabs>
          <w:tab w:val="left" w:pos="180"/>
          <w:tab w:val="left" w:pos="360"/>
        </w:tabs>
        <w:spacing w:line="276" w:lineRule="auto"/>
        <w:contextualSpacing/>
        <w:outlineLvl w:val="0"/>
        <w:rPr>
          <w:rFonts w:eastAsia="Arial Unicode MS"/>
          <w:b/>
          <w:bCs/>
          <w:lang w:val="sr-Cyrl-CS"/>
        </w:rPr>
      </w:pPr>
      <w:r w:rsidRPr="00260946">
        <w:rPr>
          <w:b/>
          <w:bCs/>
          <w:u w:val="single"/>
          <w:lang w:val="sr-Cyrl-CS"/>
        </w:rPr>
        <w:t>Елемент критеријума К1</w:t>
      </w:r>
      <w:r w:rsidRPr="00260946">
        <w:rPr>
          <w:rFonts w:eastAsia="Arial Unicode MS"/>
          <w:b/>
          <w:bCs/>
          <w:lang w:val="sr-Cyrl-CS"/>
        </w:rPr>
        <w:t xml:space="preserve"> –</w:t>
      </w:r>
      <w:r w:rsidRPr="00260946">
        <w:rPr>
          <w:rFonts w:eastAsia="Arial Unicode MS"/>
          <w:bCs/>
          <w:lang w:val="sr-Cyrl-CS"/>
        </w:rPr>
        <w:t xml:space="preserve"> </w:t>
      </w:r>
      <w:r w:rsidRPr="00260946">
        <w:rPr>
          <w:rFonts w:eastAsia="Arial Unicode MS"/>
          <w:b/>
          <w:bCs/>
          <w:lang w:val="sr-Cyrl-CS"/>
        </w:rPr>
        <w:t>укупна понуђена</w:t>
      </w:r>
      <w:r>
        <w:rPr>
          <w:rFonts w:eastAsia="Arial Unicode MS"/>
          <w:bCs/>
          <w:lang w:val="sr-Cyrl-CS"/>
        </w:rPr>
        <w:t xml:space="preserve"> </w:t>
      </w:r>
      <w:r w:rsidRPr="00260946">
        <w:rPr>
          <w:b/>
          <w:bCs/>
          <w:lang w:val="sr-Cyrl-CS"/>
        </w:rPr>
        <w:t>цена</w:t>
      </w:r>
      <w:r w:rsidRPr="00260946">
        <w:rPr>
          <w:rFonts w:eastAsia="Arial Unicode MS"/>
          <w:b/>
          <w:bCs/>
          <w:lang w:val="sr-Cyrl-CS"/>
        </w:rPr>
        <w:t>:</w:t>
      </w:r>
    </w:p>
    <w:p w:rsidR="004F07D3" w:rsidRPr="00260946" w:rsidRDefault="004F07D3" w:rsidP="004F07D3">
      <w:pPr>
        <w:rPr>
          <w:rFonts w:eastAsia="Arial Unicode MS"/>
          <w:lang w:val="sr-Cyrl-CS"/>
        </w:rPr>
      </w:pPr>
    </w:p>
    <w:p w:rsidR="004F07D3" w:rsidRPr="00260946" w:rsidRDefault="004F07D3" w:rsidP="004F07D3">
      <w:pPr>
        <w:ind w:firstLine="810"/>
        <w:jc w:val="both"/>
        <w:rPr>
          <w:lang w:val="sr-Cyrl-CS"/>
        </w:rPr>
      </w:pPr>
      <w:r w:rsidRPr="00260946">
        <w:rPr>
          <w:lang w:val="sr-Cyrl-CS"/>
        </w:rPr>
        <w:t>Овим елементом критеријума оцењиваће се укупно понуђена цена</w:t>
      </w:r>
      <w:r>
        <w:rPr>
          <w:lang w:val="sr-Cyrl-CS"/>
        </w:rPr>
        <w:t xml:space="preserve"> (за све постпејд пакете)</w:t>
      </w:r>
      <w:r w:rsidRPr="00260946">
        <w:rPr>
          <w:lang w:val="sr-Cyrl-CS"/>
        </w:rPr>
        <w:t>.</w:t>
      </w:r>
    </w:p>
    <w:p w:rsidR="004F07D3" w:rsidRPr="00260946" w:rsidRDefault="004F07D3" w:rsidP="004F07D3">
      <w:pPr>
        <w:ind w:firstLine="810"/>
        <w:jc w:val="both"/>
        <w:rPr>
          <w:lang w:val="sr-Cyrl-CS"/>
        </w:rPr>
      </w:pPr>
      <w:r w:rsidRPr="00260946">
        <w:rPr>
          <w:lang w:val="sr-Cyrl-CS"/>
        </w:rPr>
        <w:t xml:space="preserve">Максималан број пондера по овом елементу критеријума је </w:t>
      </w:r>
      <w:r w:rsidR="008C23FC">
        <w:rPr>
          <w:b/>
          <w:lang w:val="sr-Cyrl-CS"/>
        </w:rPr>
        <w:t>8</w:t>
      </w:r>
      <w:r>
        <w:rPr>
          <w:b/>
          <w:lang w:val="sr-Cyrl-CS"/>
        </w:rPr>
        <w:t>0</w:t>
      </w:r>
      <w:r w:rsidRPr="00260946">
        <w:rPr>
          <w:lang w:val="sr-Cyrl-CS"/>
        </w:rPr>
        <w:t>.</w:t>
      </w:r>
    </w:p>
    <w:p w:rsidR="004F07D3" w:rsidRPr="00260946" w:rsidRDefault="004F07D3" w:rsidP="004F07D3">
      <w:pPr>
        <w:ind w:firstLine="810"/>
        <w:jc w:val="both"/>
        <w:rPr>
          <w:lang w:val="sr-Cyrl-CS"/>
        </w:rPr>
      </w:pPr>
      <w:r w:rsidRPr="00260946">
        <w:rPr>
          <w:lang w:val="sr-Cyrl-CS"/>
        </w:rPr>
        <w:t>Број пондера по овом елементу критеријума израчунаваће се на следећи начин:</w:t>
      </w:r>
    </w:p>
    <w:p w:rsidR="004F07D3" w:rsidRPr="00260946" w:rsidRDefault="004F07D3" w:rsidP="004F07D3">
      <w:pPr>
        <w:keepLines/>
        <w:spacing w:line="276" w:lineRule="auto"/>
        <w:ind w:left="1080" w:hanging="371"/>
        <w:contextualSpacing/>
        <w:jc w:val="both"/>
        <w:rPr>
          <w:rFonts w:eastAsia="Arial Unicode MS"/>
          <w:lang w:val="sr-Cyrl-CS"/>
        </w:rPr>
      </w:pPr>
    </w:p>
    <w:p w:rsidR="004F07D3" w:rsidRPr="00260946" w:rsidRDefault="004F07D3" w:rsidP="004F07D3">
      <w:pPr>
        <w:keepLines/>
        <w:spacing w:line="276" w:lineRule="auto"/>
        <w:ind w:left="1080" w:hanging="371"/>
        <w:contextualSpacing/>
        <w:jc w:val="center"/>
        <w:rPr>
          <w:rFonts w:eastAsia="Arial Unicode MS"/>
          <w:i/>
          <w:lang w:val="sr-Cyrl-CS"/>
        </w:rPr>
      </w:pPr>
      <w:r w:rsidRPr="00260946">
        <w:rPr>
          <w:rFonts w:eastAsia="Arial Unicode MS"/>
          <w:i/>
          <w:lang w:val="sr-Cyrl-CS"/>
        </w:rPr>
        <w:t xml:space="preserve">К1 = </w:t>
      </w:r>
      <w:r w:rsidR="008C23FC">
        <w:rPr>
          <w:rFonts w:eastAsia="Arial Unicode MS"/>
          <w:i/>
          <w:lang w:val="sr-Cyrl-CS"/>
        </w:rPr>
        <w:t>8</w:t>
      </w:r>
      <w:r>
        <w:rPr>
          <w:rFonts w:eastAsia="Arial Unicode MS"/>
          <w:i/>
          <w:lang w:val="sr-Cyrl-CS"/>
        </w:rPr>
        <w:t>0</w:t>
      </w:r>
      <w:r w:rsidRPr="00260946">
        <w:rPr>
          <w:rFonts w:eastAsia="Arial Unicode MS"/>
          <w:i/>
          <w:lang w:val="sr-Cyrl-CS"/>
        </w:rPr>
        <w:t>*(</w:t>
      </w:r>
      <w:proofErr w:type="spellStart"/>
      <w:r w:rsidRPr="00260946">
        <w:rPr>
          <w:rFonts w:eastAsia="Arial Unicode MS"/>
          <w:i/>
        </w:rPr>
        <w:t>Cmin</w:t>
      </w:r>
      <w:proofErr w:type="spellEnd"/>
      <w:r w:rsidRPr="00260946">
        <w:rPr>
          <w:rFonts w:eastAsia="Arial Unicode MS"/>
          <w:i/>
          <w:lang w:val="sr-Cyrl-CS"/>
        </w:rPr>
        <w:t>/</w:t>
      </w:r>
      <w:proofErr w:type="spellStart"/>
      <w:r w:rsidRPr="00260946">
        <w:rPr>
          <w:rFonts w:eastAsia="Arial Unicode MS"/>
          <w:i/>
        </w:rPr>
        <w:t>Cpon</w:t>
      </w:r>
      <w:proofErr w:type="spellEnd"/>
      <w:r w:rsidRPr="00260946">
        <w:rPr>
          <w:rFonts w:eastAsia="Arial Unicode MS"/>
          <w:i/>
          <w:lang w:val="sr-Cyrl-CS"/>
        </w:rPr>
        <w:t>)</w:t>
      </w:r>
    </w:p>
    <w:p w:rsidR="004F07D3" w:rsidRPr="00260946" w:rsidRDefault="004F07D3" w:rsidP="004F07D3">
      <w:pPr>
        <w:keepLines/>
        <w:spacing w:line="276" w:lineRule="auto"/>
        <w:ind w:left="1080" w:hanging="371"/>
        <w:contextualSpacing/>
        <w:jc w:val="both"/>
        <w:rPr>
          <w:rFonts w:eastAsia="Arial Unicode MS"/>
          <w:i/>
          <w:lang w:val="sr-Cyrl-CS"/>
        </w:rPr>
      </w:pPr>
    </w:p>
    <w:p w:rsidR="004F07D3" w:rsidRPr="00260946" w:rsidRDefault="004F07D3" w:rsidP="004F07D3">
      <w:pPr>
        <w:ind w:firstLine="810"/>
        <w:jc w:val="both"/>
        <w:rPr>
          <w:lang w:val="sr-Cyrl-CS"/>
        </w:rPr>
      </w:pPr>
      <w:r w:rsidRPr="00260946">
        <w:rPr>
          <w:lang w:val="sr-Cyrl-CS"/>
        </w:rPr>
        <w:t>где је:</w:t>
      </w:r>
    </w:p>
    <w:p w:rsidR="004F07D3" w:rsidRPr="00260946" w:rsidRDefault="004F07D3" w:rsidP="004F07D3">
      <w:pPr>
        <w:keepLines/>
        <w:spacing w:line="276" w:lineRule="auto"/>
        <w:ind w:left="1080" w:hanging="371"/>
        <w:contextualSpacing/>
        <w:jc w:val="both"/>
        <w:rPr>
          <w:rFonts w:eastAsia="Arial Unicode MS"/>
          <w:lang w:val="sr-Cyrl-CS"/>
        </w:rPr>
      </w:pPr>
    </w:p>
    <w:p w:rsidR="004F07D3" w:rsidRPr="00260946" w:rsidRDefault="004F07D3" w:rsidP="004F07D3">
      <w:pPr>
        <w:keepLines/>
        <w:spacing w:line="276" w:lineRule="auto"/>
        <w:ind w:left="2161" w:hanging="369"/>
        <w:contextualSpacing/>
        <w:jc w:val="both"/>
        <w:rPr>
          <w:rFonts w:eastAsia="Arial Unicode MS"/>
          <w:lang w:val="sr-Cyrl-CS"/>
        </w:rPr>
      </w:pPr>
      <w:r w:rsidRPr="00260946">
        <w:rPr>
          <w:rFonts w:eastAsia="Arial Unicode MS"/>
          <w:i/>
        </w:rPr>
        <w:t>Cmin</w:t>
      </w:r>
      <w:r w:rsidRPr="00260946">
        <w:rPr>
          <w:rFonts w:eastAsia="Arial Unicode MS"/>
          <w:i/>
          <w:lang w:val="sr-Cyrl-CS"/>
        </w:rPr>
        <w:t xml:space="preserve"> </w:t>
      </w:r>
      <w:r w:rsidRPr="00260946">
        <w:rPr>
          <w:rFonts w:eastAsia="Arial Unicode MS"/>
          <w:lang w:val="sr-Cyrl-CS"/>
        </w:rPr>
        <w:t xml:space="preserve">– најнижа </w:t>
      </w:r>
      <w:r w:rsidRPr="00260946">
        <w:rPr>
          <w:lang w:val="sr-Cyrl-CS"/>
        </w:rPr>
        <w:t>укупно понуђена</w:t>
      </w:r>
      <w:r w:rsidRPr="00260946">
        <w:rPr>
          <w:rFonts w:eastAsia="Arial Unicode MS"/>
          <w:lang w:val="sr-Cyrl-CS"/>
        </w:rPr>
        <w:t xml:space="preserve"> цена из свих понуда,</w:t>
      </w:r>
    </w:p>
    <w:p w:rsidR="004F07D3" w:rsidRPr="00260946" w:rsidRDefault="004F07D3" w:rsidP="004F07D3">
      <w:pPr>
        <w:tabs>
          <w:tab w:val="num" w:pos="1800"/>
        </w:tabs>
        <w:ind w:hanging="371"/>
        <w:contextualSpacing/>
        <w:jc w:val="both"/>
        <w:rPr>
          <w:bCs/>
          <w:lang w:val="sr-Cyrl-CS"/>
        </w:rPr>
      </w:pPr>
      <w:r w:rsidRPr="00260946">
        <w:rPr>
          <w:rFonts w:eastAsia="Arial Unicode MS"/>
          <w:i/>
          <w:lang w:val="sr-Cyrl-CS"/>
        </w:rPr>
        <w:tab/>
      </w:r>
      <w:r w:rsidRPr="00260946">
        <w:rPr>
          <w:rFonts w:eastAsia="Arial Unicode MS"/>
          <w:i/>
          <w:lang w:val="sr-Cyrl-CS"/>
        </w:rPr>
        <w:tab/>
      </w:r>
      <w:r w:rsidRPr="00260946">
        <w:rPr>
          <w:rFonts w:eastAsia="Arial Unicode MS"/>
          <w:i/>
        </w:rPr>
        <w:t>Cpon</w:t>
      </w:r>
      <w:r w:rsidRPr="00260946">
        <w:rPr>
          <w:rFonts w:eastAsia="Arial Unicode MS"/>
          <w:lang w:val="sr-Cyrl-CS"/>
        </w:rPr>
        <w:t xml:space="preserve"> –</w:t>
      </w:r>
      <w:r w:rsidRPr="00260946">
        <w:rPr>
          <w:lang w:val="sr-Cyrl-CS"/>
        </w:rPr>
        <w:t xml:space="preserve"> укупно понуђена</w:t>
      </w:r>
      <w:r w:rsidRPr="00260946">
        <w:rPr>
          <w:rFonts w:eastAsia="Arial Unicode MS"/>
          <w:lang w:val="sr-Cyrl-CS"/>
        </w:rPr>
        <w:t xml:space="preserve"> цена из понуде која </w:t>
      </w:r>
      <w:r w:rsidR="00F405BE">
        <w:rPr>
          <w:rFonts w:eastAsia="Arial Unicode MS"/>
          <w:lang w:val="sr-Cyrl-CS"/>
        </w:rPr>
        <w:t xml:space="preserve">је </w:t>
      </w:r>
      <w:r w:rsidRPr="00260946">
        <w:rPr>
          <w:rFonts w:eastAsia="Arial Unicode MS"/>
          <w:lang w:val="sr-Cyrl-CS"/>
        </w:rPr>
        <w:t>предмет оцене</w:t>
      </w:r>
      <w:r w:rsidRPr="00260946">
        <w:rPr>
          <w:bCs/>
          <w:lang w:val="sr-Cyrl-CS"/>
        </w:rPr>
        <w:t>.</w:t>
      </w:r>
    </w:p>
    <w:p w:rsidR="004F07D3" w:rsidRPr="00260946" w:rsidRDefault="004F07D3" w:rsidP="004F07D3">
      <w:pPr>
        <w:tabs>
          <w:tab w:val="num" w:pos="1800"/>
        </w:tabs>
        <w:contextualSpacing/>
        <w:rPr>
          <w:bCs/>
          <w:color w:val="FF0000"/>
          <w:lang w:val="sr-Cyrl-CS"/>
        </w:rPr>
      </w:pPr>
    </w:p>
    <w:p w:rsidR="004F07D3" w:rsidRPr="002243C5" w:rsidRDefault="004F07D3" w:rsidP="002243C5">
      <w:pPr>
        <w:numPr>
          <w:ilvl w:val="0"/>
          <w:numId w:val="26"/>
        </w:numPr>
        <w:tabs>
          <w:tab w:val="left" w:pos="180"/>
          <w:tab w:val="left" w:pos="360"/>
        </w:tabs>
        <w:spacing w:line="276" w:lineRule="auto"/>
        <w:ind w:left="0" w:firstLine="1080"/>
        <w:contextualSpacing/>
        <w:jc w:val="both"/>
        <w:outlineLvl w:val="0"/>
        <w:rPr>
          <w:rFonts w:eastAsia="Arial Unicode MS"/>
          <w:b/>
          <w:bCs/>
          <w:lang w:val="sr-Cyrl-CS"/>
        </w:rPr>
      </w:pPr>
      <w:r w:rsidRPr="002243C5">
        <w:rPr>
          <w:b/>
          <w:bCs/>
          <w:u w:val="single"/>
          <w:lang w:val="sr-Cyrl-CS"/>
        </w:rPr>
        <w:t>Елемент критеријума К2</w:t>
      </w:r>
      <w:r w:rsidRPr="002243C5">
        <w:rPr>
          <w:rFonts w:eastAsia="Arial Unicode MS"/>
          <w:b/>
          <w:bCs/>
          <w:lang w:val="sr-Cyrl-CS"/>
        </w:rPr>
        <w:t xml:space="preserve"> –</w:t>
      </w:r>
      <w:r w:rsidR="002243C5" w:rsidRPr="002243C5">
        <w:rPr>
          <w:rFonts w:eastAsia="Arial Unicode MS"/>
          <w:b/>
          <w:bCs/>
          <w:lang w:val="sr-Cyrl-CS"/>
        </w:rPr>
        <w:t xml:space="preserve"> Т</w:t>
      </w:r>
      <w:r w:rsidRPr="002243C5">
        <w:rPr>
          <w:rFonts w:eastAsia="Arial Unicode MS"/>
          <w:b/>
          <w:bCs/>
          <w:lang w:val="sr-Cyrl-CS"/>
        </w:rPr>
        <w:t xml:space="preserve">ерминална опрема </w:t>
      </w:r>
      <w:r w:rsidR="002243C5" w:rsidRPr="002243C5">
        <w:rPr>
          <w:rFonts w:eastAsia="Arial Unicode MS"/>
          <w:b/>
          <w:bCs/>
          <w:lang w:val="sr-Cyrl-CS"/>
        </w:rPr>
        <w:t xml:space="preserve">нуди </w:t>
      </w:r>
      <w:r w:rsidRPr="002243C5">
        <w:rPr>
          <w:rFonts w:eastAsia="Arial Unicode MS"/>
          <w:b/>
          <w:bCs/>
          <w:lang w:val="sr-Cyrl-CS"/>
        </w:rPr>
        <w:t>у оквиру понуде</w:t>
      </w:r>
      <w:r w:rsidR="002243C5" w:rsidRPr="002243C5">
        <w:rPr>
          <w:rFonts w:eastAsia="Arial Unicode MS"/>
          <w:b/>
          <w:bCs/>
          <w:lang w:val="sr-Cyrl-CS"/>
        </w:rPr>
        <w:t xml:space="preserve"> (уколико се нуди)</w:t>
      </w:r>
      <w:r w:rsidRPr="002243C5">
        <w:rPr>
          <w:rFonts w:eastAsia="Arial Unicode MS"/>
          <w:b/>
          <w:bCs/>
          <w:lang w:val="sr-Cyrl-CS"/>
        </w:rPr>
        <w:t>:</w:t>
      </w:r>
    </w:p>
    <w:p w:rsidR="004F07D3" w:rsidRDefault="004F07D3" w:rsidP="004F07D3">
      <w:pPr>
        <w:rPr>
          <w:rFonts w:eastAsia="Arial Unicode MS"/>
          <w:lang w:val="sr-Cyrl-CS"/>
        </w:rPr>
      </w:pPr>
    </w:p>
    <w:p w:rsidR="004F07D3" w:rsidRPr="00260946" w:rsidRDefault="004F07D3" w:rsidP="004F07D3">
      <w:pPr>
        <w:ind w:firstLine="810"/>
        <w:rPr>
          <w:lang w:val="sr-Cyrl-CS"/>
        </w:rPr>
      </w:pPr>
      <w:r w:rsidRPr="00260946">
        <w:rPr>
          <w:lang w:val="sr-Cyrl-CS"/>
        </w:rPr>
        <w:t xml:space="preserve">Максималан број пондера по овом елементу критеријума је </w:t>
      </w:r>
      <w:r w:rsidR="00EA1FF3">
        <w:rPr>
          <w:b/>
          <w:lang w:val="sr-Cyrl-CS"/>
        </w:rPr>
        <w:t>2</w:t>
      </w:r>
      <w:r>
        <w:rPr>
          <w:b/>
          <w:lang w:val="sr-Cyrl-CS"/>
        </w:rPr>
        <w:t>0</w:t>
      </w:r>
      <w:r w:rsidRPr="00260946">
        <w:rPr>
          <w:lang w:val="sr-Cyrl-CS"/>
        </w:rPr>
        <w:t>.</w:t>
      </w:r>
    </w:p>
    <w:p w:rsidR="004F07D3" w:rsidRPr="00260946" w:rsidRDefault="004F07D3" w:rsidP="004F07D3">
      <w:pPr>
        <w:ind w:firstLine="810"/>
        <w:rPr>
          <w:lang w:val="sr-Cyrl-CS"/>
        </w:rPr>
      </w:pPr>
      <w:r w:rsidRPr="00260946">
        <w:rPr>
          <w:lang w:val="sr-Cyrl-CS"/>
        </w:rPr>
        <w:t>Број пондера по овом елементу критеријума израчунава се на следећи начин:</w:t>
      </w:r>
    </w:p>
    <w:p w:rsidR="00B81361" w:rsidRDefault="00B81361" w:rsidP="004F07D3">
      <w:pPr>
        <w:keepLines/>
        <w:spacing w:line="276" w:lineRule="auto"/>
        <w:ind w:left="1080" w:hanging="371"/>
        <w:contextualSpacing/>
        <w:rPr>
          <w:rFonts w:eastAsia="Arial Unicode MS"/>
          <w:lang w:val="sr-Cyrl-CS"/>
        </w:rPr>
      </w:pPr>
    </w:p>
    <w:p w:rsidR="00B81361" w:rsidRDefault="00B81361" w:rsidP="004F07D3">
      <w:pPr>
        <w:keepLines/>
        <w:spacing w:line="276" w:lineRule="auto"/>
        <w:ind w:left="1080" w:hanging="371"/>
        <w:contextualSpacing/>
        <w:rPr>
          <w:rFonts w:eastAsia="Arial Unicode MS"/>
          <w:lang w:val="sr-Cyrl-CS"/>
        </w:rPr>
      </w:pPr>
    </w:p>
    <w:p w:rsidR="00B81361" w:rsidRDefault="00B81361" w:rsidP="004F07D3">
      <w:pPr>
        <w:keepLines/>
        <w:spacing w:line="276" w:lineRule="auto"/>
        <w:ind w:left="1080" w:hanging="371"/>
        <w:contextualSpacing/>
        <w:rPr>
          <w:rFonts w:eastAsia="Arial Unicode MS"/>
          <w:lang w:val="sr-Cyrl-CS"/>
        </w:rPr>
      </w:pPr>
    </w:p>
    <w:p w:rsidR="00B81361" w:rsidRDefault="00B81361" w:rsidP="004F07D3">
      <w:pPr>
        <w:keepLines/>
        <w:spacing w:line="276" w:lineRule="auto"/>
        <w:ind w:left="1080" w:hanging="371"/>
        <w:contextualSpacing/>
        <w:rPr>
          <w:rFonts w:eastAsia="Arial Unicode MS"/>
          <w:lang w:val="sr-Cyrl-CS"/>
        </w:rPr>
      </w:pPr>
    </w:p>
    <w:p w:rsidR="00B81361" w:rsidRDefault="00B81361" w:rsidP="004F07D3">
      <w:pPr>
        <w:keepLines/>
        <w:spacing w:line="276" w:lineRule="auto"/>
        <w:ind w:left="1080" w:hanging="371"/>
        <w:contextualSpacing/>
        <w:rPr>
          <w:rFonts w:eastAsia="Arial Unicode MS"/>
          <w:lang w:val="sr-Cyrl-CS"/>
        </w:rPr>
      </w:pPr>
    </w:p>
    <w:p w:rsidR="00B81361" w:rsidRDefault="00B81361" w:rsidP="004F07D3">
      <w:pPr>
        <w:keepLines/>
        <w:spacing w:line="276" w:lineRule="auto"/>
        <w:ind w:left="1080" w:hanging="371"/>
        <w:contextualSpacing/>
        <w:rPr>
          <w:rFonts w:eastAsia="Arial Unicode MS"/>
          <w:lang w:val="sr-Cyrl-CS"/>
        </w:rPr>
      </w:pPr>
    </w:p>
    <w:p w:rsidR="00B81361" w:rsidRDefault="00B81361" w:rsidP="004F07D3">
      <w:pPr>
        <w:keepLines/>
        <w:spacing w:line="276" w:lineRule="auto"/>
        <w:ind w:left="1080" w:hanging="371"/>
        <w:contextualSpacing/>
        <w:rPr>
          <w:rFonts w:eastAsia="Arial Unicode MS"/>
          <w:lang w:val="sr-Cyrl-CS"/>
        </w:rPr>
      </w:pPr>
    </w:p>
    <w:p w:rsidR="00B81361" w:rsidRDefault="00B81361" w:rsidP="004F07D3">
      <w:pPr>
        <w:keepLines/>
        <w:spacing w:line="276" w:lineRule="auto"/>
        <w:ind w:left="1080" w:hanging="371"/>
        <w:contextualSpacing/>
        <w:rPr>
          <w:rFonts w:eastAsia="Arial Unicode MS"/>
          <w:lang w:val="sr-Cyrl-CS"/>
        </w:rPr>
      </w:pPr>
    </w:p>
    <w:p w:rsidR="00B81361" w:rsidRPr="00260946" w:rsidRDefault="00B81361" w:rsidP="004F07D3">
      <w:pPr>
        <w:keepLines/>
        <w:spacing w:line="276" w:lineRule="auto"/>
        <w:ind w:left="1080" w:hanging="371"/>
        <w:contextualSpacing/>
        <w:rPr>
          <w:rFonts w:eastAsia="Arial Unicode MS"/>
          <w:lang w:val="sr-Cyrl-CS"/>
        </w:rPr>
      </w:pPr>
    </w:p>
    <w:tbl>
      <w:tblPr>
        <w:tblStyle w:val="TableGrid5"/>
        <w:tblW w:w="0" w:type="auto"/>
        <w:tblInd w:w="108" w:type="dxa"/>
        <w:tblLayout w:type="fixed"/>
        <w:tblLook w:val="04A0"/>
      </w:tblPr>
      <w:tblGrid>
        <w:gridCol w:w="709"/>
        <w:gridCol w:w="7088"/>
        <w:gridCol w:w="1275"/>
      </w:tblGrid>
      <w:tr w:rsidR="002243C5" w:rsidRPr="002243C5" w:rsidTr="002243C5">
        <w:tc>
          <w:tcPr>
            <w:tcW w:w="709" w:type="dxa"/>
            <w:vAlign w:val="center"/>
          </w:tcPr>
          <w:p w:rsidR="002243C5" w:rsidRPr="002243C5" w:rsidRDefault="002243C5" w:rsidP="002243C5">
            <w:pPr>
              <w:keepLines/>
              <w:jc w:val="center"/>
              <w:rPr>
                <w:b/>
                <w:sz w:val="22"/>
                <w:szCs w:val="22"/>
                <w:lang w:val="sr-Cyrl-CS"/>
              </w:rPr>
            </w:pPr>
            <w:r w:rsidRPr="002243C5">
              <w:rPr>
                <w:b/>
                <w:sz w:val="22"/>
                <w:szCs w:val="22"/>
                <w:lang w:val="sr-Cyrl-CS"/>
              </w:rPr>
              <w:t>Ред.бр.</w:t>
            </w:r>
          </w:p>
        </w:tc>
        <w:tc>
          <w:tcPr>
            <w:tcW w:w="7088" w:type="dxa"/>
            <w:vAlign w:val="center"/>
          </w:tcPr>
          <w:p w:rsidR="002243C5" w:rsidRPr="002243C5" w:rsidRDefault="002243C5" w:rsidP="00B32350">
            <w:pPr>
              <w:keepLines/>
              <w:jc w:val="center"/>
              <w:rPr>
                <w:rFonts w:eastAsia="Arial Unicode MS"/>
                <w:b/>
                <w:sz w:val="22"/>
                <w:szCs w:val="22"/>
                <w:lang w:val="sr-Cyrl-CS"/>
              </w:rPr>
            </w:pPr>
            <w:r w:rsidRPr="002243C5">
              <w:rPr>
                <w:b/>
                <w:sz w:val="22"/>
                <w:szCs w:val="22"/>
                <w:lang w:val="sr-Cyrl-CS"/>
              </w:rPr>
              <w:t>Терминална опрема у оквиру понуде (уколико се нуди)</w:t>
            </w:r>
          </w:p>
        </w:tc>
        <w:tc>
          <w:tcPr>
            <w:tcW w:w="1275" w:type="dxa"/>
            <w:vAlign w:val="center"/>
          </w:tcPr>
          <w:p w:rsidR="002243C5" w:rsidRPr="002243C5" w:rsidRDefault="002243C5" w:rsidP="00B32350">
            <w:pPr>
              <w:keepLines/>
              <w:jc w:val="center"/>
              <w:rPr>
                <w:rFonts w:eastAsia="Arial Unicode MS"/>
                <w:b/>
                <w:sz w:val="22"/>
                <w:szCs w:val="22"/>
                <w:lang w:val="sr-Cyrl-CS"/>
              </w:rPr>
            </w:pPr>
            <w:r w:rsidRPr="002243C5">
              <w:rPr>
                <w:rFonts w:eastAsia="Arial Unicode MS"/>
                <w:b/>
                <w:sz w:val="22"/>
                <w:szCs w:val="22"/>
                <w:lang w:val="sr-Cyrl-CS"/>
              </w:rPr>
              <w:t>Број пондера:</w:t>
            </w:r>
          </w:p>
        </w:tc>
      </w:tr>
      <w:tr w:rsidR="002243C5" w:rsidRPr="002243C5" w:rsidTr="001D3EBB">
        <w:trPr>
          <w:trHeight w:val="2157"/>
        </w:trPr>
        <w:tc>
          <w:tcPr>
            <w:tcW w:w="709" w:type="dxa"/>
            <w:vAlign w:val="center"/>
          </w:tcPr>
          <w:p w:rsidR="002243C5" w:rsidRPr="002243C5" w:rsidRDefault="002243C5" w:rsidP="002243C5">
            <w:pPr>
              <w:keepLines/>
              <w:jc w:val="center"/>
              <w:rPr>
                <w:rFonts w:eastAsia="Arial Unicode MS"/>
                <w:b/>
                <w:sz w:val="22"/>
                <w:szCs w:val="22"/>
                <w:lang w:val="sr-Cyrl-CS"/>
              </w:rPr>
            </w:pPr>
            <w:r w:rsidRPr="002243C5">
              <w:rPr>
                <w:rFonts w:eastAsia="Arial Unicode MS"/>
                <w:b/>
                <w:sz w:val="22"/>
                <w:szCs w:val="22"/>
                <w:lang w:val="sr-Cyrl-CS"/>
              </w:rPr>
              <w:t>1.</w:t>
            </w:r>
          </w:p>
        </w:tc>
        <w:tc>
          <w:tcPr>
            <w:tcW w:w="7088" w:type="dxa"/>
            <w:vAlign w:val="center"/>
          </w:tcPr>
          <w:p w:rsidR="00ED6669" w:rsidRPr="00ED6669" w:rsidRDefault="00ED6669" w:rsidP="00ED6669">
            <w:pPr>
              <w:rPr>
                <w:rFonts w:eastAsia="Arial Unicode MS"/>
                <w:sz w:val="22"/>
                <w:szCs w:val="22"/>
                <w:lang w:val="sr-Cyrl-CS"/>
              </w:rPr>
            </w:pPr>
            <w:r w:rsidRPr="00ED6669">
              <w:rPr>
                <w:rFonts w:eastAsia="Arial Unicode MS"/>
                <w:sz w:val="22"/>
                <w:szCs w:val="22"/>
                <w:lang w:val="sr-Cyrl-CS"/>
              </w:rPr>
              <w:t>Понуђена терминална опрема следећих карактеристика:</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1) Минималне карактеристике телефона:</w:t>
            </w:r>
          </w:p>
          <w:p w:rsidR="00ED6669" w:rsidRPr="00485A1E" w:rsidRDefault="00ED6669" w:rsidP="00ED6669">
            <w:pPr>
              <w:rPr>
                <w:rFonts w:eastAsia="Arial Unicode MS"/>
                <w:b/>
                <w:bCs/>
                <w:sz w:val="22"/>
                <w:szCs w:val="22"/>
                <w:lang w:val="sr-Cyrl-CS"/>
              </w:rPr>
            </w:pPr>
            <w:r w:rsidRPr="00485A1E">
              <w:rPr>
                <w:rFonts w:eastAsia="Arial Unicode MS"/>
                <w:b/>
                <w:bCs/>
                <w:sz w:val="22"/>
                <w:szCs w:val="22"/>
                <w:lang w:val="sr-Cyrl-CS"/>
              </w:rPr>
              <w:t>Тип 1:</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 xml:space="preserve">Оперативни систем: минимум iOS 13 </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Процесор: минимум Hexa-core (Dual-core Lighting &amp; Quad-core Thunder)</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 xml:space="preserve">RAM меморија : минимум 4 GB </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 xml:space="preserve">Eкран: минимум Veličina 6,5" </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 xml:space="preserve">Резолуција: минимум 2688x1242 </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 xml:space="preserve">Tип: OLED </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 xml:space="preserve">Eкран осетљив на додир: Дa </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 xml:space="preserve">Главна камера минимум. 12 MP </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Главна камера- карактеристике:</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 xml:space="preserve">triple 12MP камера(wide/ultrawide/telephoto), f/1.8, 2x оптички зум, </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Quad-LED блиц, оптичка стабилизација слике, аутофокус</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Додатна камера од минимум 2 MP, autofokus, OIS, LED blic, f/1.8,</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 xml:space="preserve">Предња камера: минимум 12MP </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Предња камера карактеристике: f/2.2, детекција лица, HDR</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 xml:space="preserve">Video: минимум 4K </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 xml:space="preserve">Mеморија: Интерна минимум 64 GB </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 xml:space="preserve">Kомуникација: Пренос података GPRS, EDGE, DC-HSDPA, HSPA+,LTE </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 xml:space="preserve">2G mreža минимум 850/900/1800/1900 MHz </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3G mreža минимум 850/900/1700/1800/1900/2100 MHz</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4G mreža FDD 700/800/850/900/1700/1800/1900/2100/2600 MHz, TDD 1900/2300/2500/2600 MHz</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USB: Da, Lightning</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 xml:space="preserve">WiFi: Da, 802.11 b/g/n/ac, dualband </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Bluetooth: Da, минимум v5.0</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 xml:space="preserve">NFC: Da </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 xml:space="preserve">GPS: Da </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 xml:space="preserve">Поруке: SMS, MMS, Email, Push Email, IM </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 xml:space="preserve">Капацитет батерије: минимум 3960 mAh </w:t>
            </w:r>
          </w:p>
          <w:p w:rsidR="00ED6669" w:rsidRPr="00485A1E" w:rsidRDefault="00ED6669" w:rsidP="00ED6669">
            <w:pPr>
              <w:rPr>
                <w:rFonts w:eastAsia="Arial Unicode MS"/>
                <w:b/>
                <w:bCs/>
                <w:sz w:val="22"/>
                <w:szCs w:val="22"/>
                <w:lang w:val="sr-Cyrl-CS"/>
              </w:rPr>
            </w:pPr>
            <w:r w:rsidRPr="00485A1E">
              <w:rPr>
                <w:rFonts w:eastAsia="Arial Unicode MS"/>
                <w:b/>
                <w:bCs/>
                <w:sz w:val="22"/>
                <w:szCs w:val="22"/>
                <w:lang w:val="sr-Cyrl-CS"/>
              </w:rPr>
              <w:t>Тип 2:</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 xml:space="preserve">Оперативни систем: минимум Android 10 </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Процесор: минимум Octa-Core (2 x 2.73Ghz + 2 x 2.5Ghz + 4 x 2.0 Ghz)</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 xml:space="preserve">RAM меморија : минимум 12 GB </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 xml:space="preserve">Eкран: минимум Veličina 6,9" </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 xml:space="preserve">Резолуција: минимум 3200x1440 </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 xml:space="preserve">Tип: Dynamic AMOLED </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 xml:space="preserve">Eкран осетљив на додир: Дa </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Главна камера минимум. 108+48+12 MP + TOF / 10 MP</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Додатна камера од минимум 2 MP, autofokus, OIS, LED blic, f/1.8,</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 xml:space="preserve">Предња камера: минимум 12MP </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Предња камера карактеристике: f/2.2, детекција лица, HDR</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 xml:space="preserve">Video: минимум 4K </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 xml:space="preserve">Mеморија: Интерна минимум 128 GB </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Пренос података GPRS, EDGE, HSDPA, HSUPA, HSPA+, DC-HSPA+, LTE</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USB: Da, Type-C</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 xml:space="preserve">WiFi: Da, 802.11 b/g/n/ac, dualband </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Bluetooth: Da, минимум v5.0</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 xml:space="preserve">NFC: Da </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 xml:space="preserve">GPS: Da </w:t>
            </w:r>
          </w:p>
          <w:p w:rsidR="00ED6669" w:rsidRPr="00ED6669" w:rsidRDefault="00ED6669" w:rsidP="00ED6669">
            <w:pPr>
              <w:rPr>
                <w:rFonts w:eastAsia="Arial Unicode MS"/>
                <w:sz w:val="22"/>
                <w:szCs w:val="22"/>
                <w:lang w:val="sr-Cyrl-CS"/>
              </w:rPr>
            </w:pPr>
            <w:r w:rsidRPr="00ED6669">
              <w:rPr>
                <w:rFonts w:eastAsia="Arial Unicode MS"/>
                <w:sz w:val="22"/>
                <w:szCs w:val="22"/>
                <w:lang w:val="sr-Cyrl-CS"/>
              </w:rPr>
              <w:t xml:space="preserve">Поруке: SMS, MMS, Email, Push Email, IM </w:t>
            </w:r>
          </w:p>
          <w:p w:rsidR="002243C5" w:rsidRDefault="00ED6669" w:rsidP="00ED6669">
            <w:pPr>
              <w:keepLines/>
              <w:rPr>
                <w:rFonts w:eastAsia="Arial Unicode MS"/>
                <w:sz w:val="22"/>
                <w:szCs w:val="22"/>
                <w:lang w:val="sr-Cyrl-CS"/>
              </w:rPr>
            </w:pPr>
            <w:r w:rsidRPr="00ED6669">
              <w:rPr>
                <w:rFonts w:eastAsia="Arial Unicode MS"/>
                <w:sz w:val="22"/>
                <w:szCs w:val="22"/>
                <w:lang w:val="sr-Cyrl-CS"/>
              </w:rPr>
              <w:t xml:space="preserve">Капацитет батерије: минимум 5000 mAh </w:t>
            </w:r>
          </w:p>
          <w:p w:rsidR="001D3EBB" w:rsidRDefault="001D3EBB" w:rsidP="001D3EBB">
            <w:pPr>
              <w:keepLines/>
              <w:rPr>
                <w:rFonts w:eastAsia="Arial Unicode MS"/>
                <w:sz w:val="22"/>
                <w:szCs w:val="22"/>
                <w:lang w:val="sr-Cyrl-CS"/>
              </w:rPr>
            </w:pPr>
            <w:r>
              <w:rPr>
                <w:rFonts w:eastAsia="Arial Unicode MS"/>
                <w:sz w:val="22"/>
                <w:szCs w:val="22"/>
                <w:lang w:val="sr-Cyrl-CS"/>
              </w:rPr>
              <w:lastRenderedPageBreak/>
              <w:t xml:space="preserve">2) Модем </w:t>
            </w:r>
          </w:p>
          <w:p w:rsidR="001D3EBB" w:rsidRDefault="003A68D8" w:rsidP="003A68D8">
            <w:pPr>
              <w:ind w:left="357" w:hanging="357"/>
              <w:rPr>
                <w:rFonts w:eastAsia="Arial Unicode MS"/>
                <w:b/>
                <w:bCs/>
                <w:sz w:val="22"/>
                <w:szCs w:val="22"/>
              </w:rPr>
            </w:pPr>
            <w:proofErr w:type="spellStart"/>
            <w:r>
              <w:rPr>
                <w:rFonts w:eastAsia="Arial Unicode MS"/>
                <w:b/>
                <w:bCs/>
                <w:sz w:val="22"/>
                <w:szCs w:val="22"/>
              </w:rPr>
              <w:t>Тип</w:t>
            </w:r>
            <w:proofErr w:type="spellEnd"/>
            <w:r>
              <w:rPr>
                <w:rFonts w:eastAsia="Arial Unicode MS"/>
                <w:b/>
                <w:bCs/>
                <w:sz w:val="22"/>
                <w:szCs w:val="22"/>
              </w:rPr>
              <w:t xml:space="preserve"> 1:</w:t>
            </w:r>
          </w:p>
          <w:p w:rsidR="003A68D8" w:rsidRPr="003A68D8" w:rsidRDefault="003A68D8" w:rsidP="003A68D8">
            <w:pPr>
              <w:ind w:left="357" w:hanging="357"/>
              <w:rPr>
                <w:rFonts w:eastAsia="Arial Unicode MS"/>
                <w:b/>
                <w:bCs/>
                <w:sz w:val="22"/>
                <w:szCs w:val="22"/>
              </w:rPr>
            </w:pPr>
          </w:p>
          <w:p w:rsidR="001D3EBB" w:rsidRDefault="001D3EBB" w:rsidP="001D3EBB">
            <w:pPr>
              <w:keepLines/>
              <w:rPr>
                <w:rFonts w:eastAsia="Arial Unicode MS"/>
                <w:sz w:val="22"/>
                <w:szCs w:val="22"/>
              </w:rPr>
            </w:pPr>
            <w:proofErr w:type="spellStart"/>
            <w:r>
              <w:rPr>
                <w:rFonts w:eastAsia="Arial Unicode MS"/>
                <w:sz w:val="22"/>
                <w:szCs w:val="22"/>
              </w:rPr>
              <w:t>Тип</w:t>
            </w:r>
            <w:proofErr w:type="spellEnd"/>
            <w:r>
              <w:rPr>
                <w:rFonts w:eastAsia="Arial Unicode MS"/>
                <w:sz w:val="22"/>
                <w:szCs w:val="22"/>
              </w:rPr>
              <w:t xml:space="preserve">: </w:t>
            </w:r>
            <w:r w:rsidR="00567D7A">
              <w:rPr>
                <w:rFonts w:eastAsia="Arial Unicode MS"/>
                <w:sz w:val="22"/>
                <w:szCs w:val="22"/>
              </w:rPr>
              <w:t xml:space="preserve">4G </w:t>
            </w:r>
            <w:proofErr w:type="spellStart"/>
            <w:r w:rsidR="00567D7A">
              <w:rPr>
                <w:rFonts w:eastAsia="Arial Unicode MS"/>
                <w:sz w:val="22"/>
                <w:szCs w:val="22"/>
              </w:rPr>
              <w:t>Wifi</w:t>
            </w:r>
            <w:proofErr w:type="spellEnd"/>
            <w:r w:rsidR="00567D7A">
              <w:rPr>
                <w:rFonts w:eastAsia="Arial Unicode MS"/>
                <w:sz w:val="22"/>
                <w:szCs w:val="22"/>
              </w:rPr>
              <w:t xml:space="preserve"> </w:t>
            </w:r>
            <w:proofErr w:type="spellStart"/>
            <w:r w:rsidR="00567D7A">
              <w:rPr>
                <w:rFonts w:eastAsia="Arial Unicode MS"/>
                <w:sz w:val="22"/>
                <w:szCs w:val="22"/>
              </w:rPr>
              <w:t>рутер</w:t>
            </w:r>
            <w:proofErr w:type="spellEnd"/>
            <w:r>
              <w:rPr>
                <w:rFonts w:eastAsia="Arial Unicode MS"/>
                <w:sz w:val="22"/>
                <w:szCs w:val="22"/>
              </w:rPr>
              <w:t xml:space="preserve"> </w:t>
            </w:r>
          </w:p>
          <w:p w:rsidR="001D3EBB" w:rsidRDefault="001D3EBB" w:rsidP="001D3EBB">
            <w:pPr>
              <w:keepLines/>
              <w:rPr>
                <w:rFonts w:eastAsia="Arial Unicode MS"/>
                <w:sz w:val="22"/>
                <w:szCs w:val="22"/>
              </w:rPr>
            </w:pPr>
            <w:proofErr w:type="spellStart"/>
            <w:r>
              <w:rPr>
                <w:rFonts w:eastAsia="Arial Unicode MS"/>
                <w:sz w:val="22"/>
                <w:szCs w:val="22"/>
              </w:rPr>
              <w:t>Опсег</w:t>
            </w:r>
            <w:proofErr w:type="spellEnd"/>
            <w:r>
              <w:rPr>
                <w:rFonts w:eastAsia="Arial Unicode MS"/>
                <w:sz w:val="22"/>
                <w:szCs w:val="22"/>
              </w:rPr>
              <w:t xml:space="preserve"> </w:t>
            </w:r>
            <w:proofErr w:type="spellStart"/>
            <w:r>
              <w:rPr>
                <w:rFonts w:eastAsia="Arial Unicode MS"/>
                <w:sz w:val="22"/>
                <w:szCs w:val="22"/>
              </w:rPr>
              <w:t>мрежа</w:t>
            </w:r>
            <w:proofErr w:type="spellEnd"/>
            <w:r>
              <w:rPr>
                <w:rFonts w:eastAsia="Arial Unicode MS"/>
                <w:sz w:val="22"/>
                <w:szCs w:val="22"/>
              </w:rPr>
              <w:t>: GPRS, EDGE, HSDPA, HSUPA, HSPA+, DC-HSPA+, LTE</w:t>
            </w:r>
          </w:p>
          <w:p w:rsidR="001D3EBB" w:rsidRDefault="001D3EBB" w:rsidP="001D3EBB">
            <w:pPr>
              <w:keepLines/>
              <w:rPr>
                <w:rStyle w:val="CommentReference"/>
                <w:rFonts w:ascii="Tahoma" w:eastAsia="Arial Unicode MS" w:hAnsi="Tahoma"/>
                <w:sz w:val="22"/>
                <w:szCs w:val="22"/>
              </w:rPr>
            </w:pPr>
            <w:proofErr w:type="spellStart"/>
            <w:r>
              <w:rPr>
                <w:rFonts w:eastAsia="Arial Unicode MS"/>
                <w:sz w:val="22"/>
                <w:szCs w:val="22"/>
              </w:rPr>
              <w:t>Брзина</w:t>
            </w:r>
            <w:proofErr w:type="spellEnd"/>
            <w:r>
              <w:rPr>
                <w:rFonts w:eastAsia="Arial Unicode MS"/>
                <w:sz w:val="22"/>
                <w:szCs w:val="22"/>
              </w:rPr>
              <w:t xml:space="preserve">: </w:t>
            </w:r>
            <w:proofErr w:type="spellStart"/>
            <w:r>
              <w:rPr>
                <w:rFonts w:eastAsia="Arial Unicode MS"/>
                <w:sz w:val="22"/>
                <w:szCs w:val="22"/>
              </w:rPr>
              <w:t>минимално</w:t>
            </w:r>
            <w:proofErr w:type="spellEnd"/>
            <w:r>
              <w:rPr>
                <w:rFonts w:eastAsia="Arial Unicode MS"/>
                <w:sz w:val="22"/>
                <w:szCs w:val="22"/>
              </w:rPr>
              <w:t xml:space="preserve"> Download 150 Mbps / Upload  50 Mbps</w:t>
            </w:r>
            <w:r>
              <w:rPr>
                <w:rStyle w:val="CommentReference"/>
                <w:rFonts w:ascii="Tahoma" w:eastAsia="Arial Unicode MS" w:hAnsi="Tahoma"/>
                <w:sz w:val="22"/>
                <w:szCs w:val="22"/>
              </w:rPr>
              <w:t xml:space="preserve"> </w:t>
            </w:r>
          </w:p>
          <w:p w:rsidR="001D3EBB" w:rsidRDefault="001D3EBB" w:rsidP="001D3EBB">
            <w:pPr>
              <w:keepLines/>
            </w:pPr>
            <w:proofErr w:type="spellStart"/>
            <w:r>
              <w:t>WiFi</w:t>
            </w:r>
            <w:proofErr w:type="spellEnd"/>
            <w:r>
              <w:t xml:space="preserve">: </w:t>
            </w:r>
            <w:proofErr w:type="spellStart"/>
            <w:r>
              <w:t>Da</w:t>
            </w:r>
            <w:proofErr w:type="spellEnd"/>
            <w:r>
              <w:t>, 802.11 b/g/n/</w:t>
            </w:r>
          </w:p>
          <w:p w:rsidR="001D3EBB" w:rsidRDefault="001D3EBB" w:rsidP="001D3EBB">
            <w:r>
              <w:rPr>
                <w:rFonts w:eastAsia="Arial Unicode MS"/>
                <w:sz w:val="22"/>
                <w:szCs w:val="22"/>
                <w:lang w:val="sr-Cyrl-CS"/>
              </w:rPr>
              <w:t>Бежично повезивање до 32 уређаја</w:t>
            </w:r>
          </w:p>
          <w:p w:rsidR="001D3EBB" w:rsidRPr="002243C5" w:rsidRDefault="001D3EBB" w:rsidP="001D3EBB">
            <w:pPr>
              <w:keepLines/>
              <w:rPr>
                <w:rFonts w:eastAsia="Arial Unicode MS"/>
                <w:sz w:val="22"/>
                <w:szCs w:val="22"/>
                <w:lang w:val="sr-Cyrl-CS"/>
              </w:rPr>
            </w:pPr>
            <w:r>
              <w:rPr>
                <w:rFonts w:eastAsia="Arial Unicode MS"/>
                <w:sz w:val="22"/>
                <w:szCs w:val="22"/>
                <w:lang w:val="sr-Cyrl-CS"/>
              </w:rPr>
              <w:t>Системски захтеви</w:t>
            </w:r>
            <w:r>
              <w:rPr>
                <w:rFonts w:eastAsia="Arial Unicode MS"/>
                <w:sz w:val="22"/>
                <w:szCs w:val="22"/>
              </w:rPr>
              <w:t>:</w:t>
            </w:r>
            <w:r>
              <w:t xml:space="preserve"> </w:t>
            </w:r>
            <w:r>
              <w:rPr>
                <w:rFonts w:eastAsia="Arial Unicode MS"/>
                <w:sz w:val="22"/>
                <w:szCs w:val="22"/>
                <w:lang w:val="sr-Cyrl-CS"/>
              </w:rPr>
              <w:t>Windows XP/Vista/7/8/10, Mac OS X 10.6-10.11</w:t>
            </w:r>
          </w:p>
        </w:tc>
        <w:tc>
          <w:tcPr>
            <w:tcW w:w="1275" w:type="dxa"/>
            <w:vAlign w:val="center"/>
          </w:tcPr>
          <w:p w:rsidR="002243C5" w:rsidRPr="002243C5" w:rsidRDefault="00FE2C90" w:rsidP="00B32350">
            <w:pPr>
              <w:keepLines/>
              <w:jc w:val="center"/>
              <w:rPr>
                <w:rFonts w:eastAsia="Arial Unicode MS"/>
                <w:b/>
                <w:sz w:val="22"/>
                <w:szCs w:val="22"/>
                <w:lang w:val="sr-Cyrl-CS"/>
              </w:rPr>
            </w:pPr>
            <w:r>
              <w:rPr>
                <w:rFonts w:eastAsia="Arial Unicode MS"/>
                <w:b/>
                <w:sz w:val="22"/>
                <w:szCs w:val="22"/>
                <w:lang w:val="en-GB"/>
              </w:rPr>
              <w:lastRenderedPageBreak/>
              <w:t>20</w:t>
            </w:r>
            <w:r w:rsidR="002243C5" w:rsidRPr="002243C5">
              <w:rPr>
                <w:rFonts w:eastAsia="Arial Unicode MS"/>
                <w:b/>
                <w:sz w:val="22"/>
                <w:szCs w:val="22"/>
                <w:lang w:val="sr-Cyrl-CS"/>
              </w:rPr>
              <w:t xml:space="preserve"> </w:t>
            </w:r>
          </w:p>
        </w:tc>
      </w:tr>
      <w:tr w:rsidR="002243C5" w:rsidRPr="002243C5" w:rsidTr="002243C5">
        <w:tc>
          <w:tcPr>
            <w:tcW w:w="709" w:type="dxa"/>
            <w:vAlign w:val="center"/>
          </w:tcPr>
          <w:p w:rsidR="002243C5" w:rsidRPr="002243C5" w:rsidRDefault="002243C5" w:rsidP="002243C5">
            <w:pPr>
              <w:keepLines/>
              <w:jc w:val="center"/>
              <w:rPr>
                <w:rFonts w:eastAsia="Arial Unicode MS"/>
                <w:b/>
                <w:sz w:val="22"/>
                <w:szCs w:val="22"/>
                <w:lang w:val="sr-Cyrl-CS"/>
              </w:rPr>
            </w:pPr>
            <w:r w:rsidRPr="002243C5">
              <w:rPr>
                <w:rFonts w:eastAsia="Arial Unicode MS"/>
                <w:b/>
                <w:sz w:val="22"/>
                <w:szCs w:val="22"/>
                <w:lang w:val="sr-Cyrl-CS"/>
              </w:rPr>
              <w:lastRenderedPageBreak/>
              <w:t>2.</w:t>
            </w:r>
          </w:p>
        </w:tc>
        <w:tc>
          <w:tcPr>
            <w:tcW w:w="7088" w:type="dxa"/>
            <w:vAlign w:val="center"/>
          </w:tcPr>
          <w:p w:rsidR="002243C5" w:rsidRPr="002243C5" w:rsidRDefault="002243C5" w:rsidP="00857D51">
            <w:pPr>
              <w:keepLines/>
              <w:rPr>
                <w:rFonts w:eastAsia="Arial Unicode MS"/>
                <w:sz w:val="22"/>
                <w:szCs w:val="22"/>
                <w:lang w:val="sr-Cyrl-CS"/>
              </w:rPr>
            </w:pPr>
            <w:r w:rsidRPr="002243C5">
              <w:rPr>
                <w:rFonts w:eastAsia="Arial Unicode MS"/>
                <w:sz w:val="22"/>
                <w:szCs w:val="22"/>
                <w:lang w:val="sr-Cyrl-CS"/>
              </w:rPr>
              <w:t>Понуђена терминална опрема следећих карактеристика:</w:t>
            </w:r>
          </w:p>
          <w:p w:rsidR="002243C5" w:rsidRPr="002243C5" w:rsidRDefault="002243C5" w:rsidP="00B32350">
            <w:pPr>
              <w:keepLines/>
              <w:rPr>
                <w:rFonts w:eastAsia="Arial Unicode MS"/>
                <w:sz w:val="22"/>
                <w:szCs w:val="22"/>
                <w:lang w:val="sr-Cyrl-CS"/>
              </w:rPr>
            </w:pPr>
          </w:p>
          <w:p w:rsidR="002243C5" w:rsidRPr="002243C5" w:rsidRDefault="002243C5" w:rsidP="009E3A92">
            <w:pPr>
              <w:rPr>
                <w:rFonts w:eastAsia="Arial Unicode MS"/>
                <w:sz w:val="22"/>
                <w:szCs w:val="22"/>
              </w:rPr>
            </w:pPr>
            <w:r w:rsidRPr="002243C5">
              <w:rPr>
                <w:rFonts w:eastAsia="Arial Unicode MS"/>
                <w:sz w:val="22"/>
                <w:szCs w:val="22"/>
                <w:lang w:val="sr-Cyrl-CS"/>
              </w:rPr>
              <w:t xml:space="preserve">1) </w:t>
            </w:r>
            <w:proofErr w:type="spellStart"/>
            <w:r w:rsidRPr="002243C5">
              <w:rPr>
                <w:rFonts w:eastAsia="Arial Unicode MS"/>
                <w:sz w:val="22"/>
                <w:szCs w:val="22"/>
              </w:rPr>
              <w:t>Минималне</w:t>
            </w:r>
            <w:proofErr w:type="spellEnd"/>
            <w:r w:rsidRPr="002243C5">
              <w:rPr>
                <w:rFonts w:eastAsia="Arial Unicode MS"/>
                <w:sz w:val="22"/>
                <w:szCs w:val="22"/>
              </w:rPr>
              <w:t xml:space="preserve"> </w:t>
            </w:r>
            <w:proofErr w:type="spellStart"/>
            <w:r w:rsidRPr="002243C5">
              <w:rPr>
                <w:rFonts w:eastAsia="Arial Unicode MS"/>
                <w:sz w:val="22"/>
                <w:szCs w:val="22"/>
              </w:rPr>
              <w:t>карактеристике</w:t>
            </w:r>
            <w:proofErr w:type="spellEnd"/>
            <w:r w:rsidRPr="002243C5">
              <w:rPr>
                <w:rFonts w:eastAsia="Arial Unicode MS"/>
                <w:sz w:val="22"/>
                <w:szCs w:val="22"/>
              </w:rPr>
              <w:t xml:space="preserve"> т</w:t>
            </w:r>
            <w:r w:rsidRPr="002243C5">
              <w:rPr>
                <w:rFonts w:eastAsia="Arial Unicode MS"/>
                <w:sz w:val="22"/>
                <w:szCs w:val="22"/>
                <w:lang w:val="sr-Cyrl-CS"/>
              </w:rPr>
              <w:t>елефон</w:t>
            </w:r>
            <w:r w:rsidRPr="002243C5">
              <w:rPr>
                <w:rFonts w:eastAsia="Arial Unicode MS"/>
                <w:sz w:val="22"/>
                <w:szCs w:val="22"/>
              </w:rPr>
              <w:t>а:</w:t>
            </w:r>
          </w:p>
          <w:p w:rsidR="002243C5" w:rsidRPr="002243C5" w:rsidRDefault="002243C5" w:rsidP="009E3A92">
            <w:pPr>
              <w:rPr>
                <w:rFonts w:eastAsia="Arial Unicode MS"/>
                <w:sz w:val="22"/>
                <w:szCs w:val="22"/>
              </w:rPr>
            </w:pPr>
            <w:r w:rsidRPr="002243C5">
              <w:rPr>
                <w:rFonts w:eastAsia="Arial Unicode MS"/>
                <w:sz w:val="22"/>
                <w:szCs w:val="22"/>
              </w:rPr>
              <w:t>.</w:t>
            </w:r>
          </w:p>
          <w:p w:rsidR="002243C5" w:rsidRPr="002243C5" w:rsidRDefault="002243C5" w:rsidP="009E3A92">
            <w:pPr>
              <w:rPr>
                <w:rFonts w:eastAsia="Arial Unicode MS"/>
                <w:sz w:val="22"/>
                <w:szCs w:val="22"/>
              </w:rPr>
            </w:pPr>
            <w:r w:rsidRPr="002243C5">
              <w:rPr>
                <w:rFonts w:eastAsia="Arial Unicode MS"/>
                <w:sz w:val="22"/>
                <w:szCs w:val="22"/>
              </w:rPr>
              <w:t>.</w:t>
            </w:r>
          </w:p>
          <w:p w:rsidR="002243C5" w:rsidRPr="002243C5" w:rsidRDefault="002243C5" w:rsidP="009E3A92">
            <w:pPr>
              <w:rPr>
                <w:rFonts w:eastAsia="Arial Unicode MS"/>
                <w:sz w:val="22"/>
                <w:szCs w:val="22"/>
              </w:rPr>
            </w:pPr>
          </w:p>
          <w:p w:rsidR="002243C5" w:rsidRPr="002243C5" w:rsidRDefault="002243C5" w:rsidP="00B32350">
            <w:pPr>
              <w:keepLines/>
              <w:rPr>
                <w:rFonts w:eastAsia="Arial Unicode MS"/>
                <w:sz w:val="22"/>
                <w:szCs w:val="22"/>
              </w:rPr>
            </w:pPr>
            <w:r w:rsidRPr="002243C5">
              <w:rPr>
                <w:rFonts w:eastAsia="Arial Unicode MS"/>
                <w:sz w:val="22"/>
                <w:szCs w:val="22"/>
              </w:rPr>
              <w:t xml:space="preserve">2) Модем </w:t>
            </w:r>
          </w:p>
          <w:p w:rsidR="002243C5" w:rsidRPr="002243C5" w:rsidRDefault="002243C5" w:rsidP="00B32350">
            <w:pPr>
              <w:keepLines/>
              <w:rPr>
                <w:rFonts w:eastAsia="Arial Unicode MS"/>
                <w:sz w:val="22"/>
                <w:szCs w:val="22"/>
              </w:rPr>
            </w:pPr>
            <w:r w:rsidRPr="002243C5">
              <w:rPr>
                <w:rFonts w:eastAsia="Arial Unicode MS"/>
                <w:sz w:val="22"/>
                <w:szCs w:val="22"/>
              </w:rPr>
              <w:t>.</w:t>
            </w:r>
          </w:p>
          <w:p w:rsidR="002243C5" w:rsidRPr="002243C5" w:rsidRDefault="002243C5" w:rsidP="00B32350">
            <w:pPr>
              <w:keepLines/>
              <w:rPr>
                <w:rFonts w:eastAsia="Arial Unicode MS"/>
                <w:sz w:val="22"/>
                <w:szCs w:val="22"/>
              </w:rPr>
            </w:pPr>
            <w:r w:rsidRPr="002243C5">
              <w:rPr>
                <w:rFonts w:eastAsia="Arial Unicode MS"/>
                <w:sz w:val="22"/>
                <w:szCs w:val="22"/>
              </w:rPr>
              <w:t>.</w:t>
            </w:r>
          </w:p>
          <w:p w:rsidR="002243C5" w:rsidRPr="002243C5" w:rsidRDefault="002243C5" w:rsidP="00485E9B">
            <w:pPr>
              <w:rPr>
                <w:rFonts w:eastAsia="Arial Unicode MS"/>
                <w:sz w:val="22"/>
                <w:szCs w:val="22"/>
              </w:rPr>
            </w:pPr>
            <w:r w:rsidRPr="002243C5">
              <w:rPr>
                <w:rFonts w:eastAsia="Arial Unicode MS"/>
                <w:sz w:val="22"/>
                <w:szCs w:val="22"/>
              </w:rPr>
              <w:t>*</w:t>
            </w:r>
            <w:proofErr w:type="spellStart"/>
            <w:r w:rsidRPr="002243C5">
              <w:rPr>
                <w:rFonts w:eastAsia="Arial Unicode MS"/>
                <w:sz w:val="22"/>
                <w:szCs w:val="22"/>
              </w:rPr>
              <w:t>Уколико</w:t>
            </w:r>
            <w:proofErr w:type="spellEnd"/>
            <w:r w:rsidRPr="002243C5">
              <w:rPr>
                <w:rFonts w:eastAsia="Arial Unicode MS"/>
                <w:sz w:val="22"/>
                <w:szCs w:val="22"/>
              </w:rPr>
              <w:t xml:space="preserve"> </w:t>
            </w:r>
            <w:proofErr w:type="spellStart"/>
            <w:r w:rsidRPr="002243C5">
              <w:rPr>
                <w:rFonts w:eastAsia="Arial Unicode MS"/>
                <w:sz w:val="22"/>
                <w:szCs w:val="22"/>
              </w:rPr>
              <w:t>су</w:t>
            </w:r>
            <w:proofErr w:type="spellEnd"/>
            <w:r w:rsidRPr="002243C5">
              <w:rPr>
                <w:rFonts w:eastAsia="Arial Unicode MS"/>
                <w:sz w:val="22"/>
                <w:szCs w:val="22"/>
              </w:rPr>
              <w:t xml:space="preserve"> </w:t>
            </w:r>
            <w:proofErr w:type="spellStart"/>
            <w:r w:rsidRPr="002243C5">
              <w:rPr>
                <w:rFonts w:eastAsia="Arial Unicode MS"/>
                <w:sz w:val="22"/>
                <w:szCs w:val="22"/>
              </w:rPr>
              <w:t>карактеристике</w:t>
            </w:r>
            <w:proofErr w:type="spellEnd"/>
            <w:r w:rsidRPr="002243C5">
              <w:rPr>
                <w:rFonts w:eastAsia="Arial Unicode MS"/>
                <w:sz w:val="22"/>
                <w:szCs w:val="22"/>
              </w:rPr>
              <w:t xml:space="preserve"> </w:t>
            </w:r>
            <w:proofErr w:type="spellStart"/>
            <w:r w:rsidRPr="002243C5">
              <w:rPr>
                <w:rFonts w:eastAsia="Arial Unicode MS"/>
                <w:sz w:val="22"/>
                <w:szCs w:val="22"/>
              </w:rPr>
              <w:t>терминалне</w:t>
            </w:r>
            <w:proofErr w:type="spellEnd"/>
            <w:r w:rsidRPr="002243C5">
              <w:rPr>
                <w:rFonts w:eastAsia="Arial Unicode MS"/>
                <w:sz w:val="22"/>
                <w:szCs w:val="22"/>
              </w:rPr>
              <w:t xml:space="preserve"> </w:t>
            </w:r>
            <w:proofErr w:type="spellStart"/>
            <w:r w:rsidRPr="002243C5">
              <w:rPr>
                <w:rFonts w:eastAsia="Arial Unicode MS"/>
                <w:sz w:val="22"/>
                <w:szCs w:val="22"/>
              </w:rPr>
              <w:t>опреме</w:t>
            </w:r>
            <w:proofErr w:type="spellEnd"/>
            <w:r w:rsidRPr="002243C5">
              <w:rPr>
                <w:rFonts w:eastAsia="Arial Unicode MS"/>
                <w:sz w:val="22"/>
                <w:szCs w:val="22"/>
              </w:rPr>
              <w:t xml:space="preserve"> </w:t>
            </w:r>
            <w:proofErr w:type="spellStart"/>
            <w:r w:rsidRPr="002243C5">
              <w:rPr>
                <w:rFonts w:eastAsia="Arial Unicode MS"/>
                <w:sz w:val="22"/>
                <w:szCs w:val="22"/>
              </w:rPr>
              <w:t>слабије</w:t>
            </w:r>
            <w:proofErr w:type="spellEnd"/>
            <w:r w:rsidRPr="002243C5">
              <w:rPr>
                <w:rFonts w:eastAsia="Arial Unicode MS"/>
                <w:sz w:val="22"/>
                <w:szCs w:val="22"/>
              </w:rPr>
              <w:t xml:space="preserve"> </w:t>
            </w:r>
            <w:proofErr w:type="spellStart"/>
            <w:r w:rsidRPr="002243C5">
              <w:rPr>
                <w:rFonts w:eastAsia="Arial Unicode MS"/>
                <w:sz w:val="22"/>
                <w:szCs w:val="22"/>
              </w:rPr>
              <w:t>од</w:t>
            </w:r>
            <w:proofErr w:type="spellEnd"/>
            <w:r w:rsidRPr="002243C5">
              <w:rPr>
                <w:rFonts w:eastAsia="Arial Unicode MS"/>
                <w:sz w:val="22"/>
                <w:szCs w:val="22"/>
              </w:rPr>
              <w:t xml:space="preserve"> </w:t>
            </w:r>
            <w:proofErr w:type="spellStart"/>
            <w:r w:rsidRPr="002243C5">
              <w:rPr>
                <w:rFonts w:eastAsia="Arial Unicode MS"/>
                <w:sz w:val="22"/>
                <w:szCs w:val="22"/>
              </w:rPr>
              <w:t>наведених</w:t>
            </w:r>
            <w:proofErr w:type="spellEnd"/>
            <w:r w:rsidRPr="002243C5">
              <w:rPr>
                <w:rFonts w:eastAsia="Arial Unicode MS"/>
                <w:sz w:val="22"/>
                <w:szCs w:val="22"/>
              </w:rPr>
              <w:t xml:space="preserve"> </w:t>
            </w:r>
            <w:proofErr w:type="spellStart"/>
            <w:r w:rsidRPr="002243C5">
              <w:rPr>
                <w:rFonts w:eastAsia="Arial Unicode MS"/>
                <w:sz w:val="22"/>
                <w:szCs w:val="22"/>
              </w:rPr>
              <w:t>под</w:t>
            </w:r>
            <w:proofErr w:type="spellEnd"/>
            <w:r w:rsidRPr="002243C5">
              <w:rPr>
                <w:rFonts w:eastAsia="Arial Unicode MS"/>
                <w:sz w:val="22"/>
                <w:szCs w:val="22"/>
              </w:rPr>
              <w:t xml:space="preserve"> </w:t>
            </w:r>
            <w:proofErr w:type="spellStart"/>
            <w:r w:rsidRPr="002243C5">
              <w:rPr>
                <w:rFonts w:eastAsia="Arial Unicode MS"/>
                <w:sz w:val="22"/>
                <w:szCs w:val="22"/>
              </w:rPr>
              <w:t>бр</w:t>
            </w:r>
            <w:proofErr w:type="spellEnd"/>
            <w:r w:rsidRPr="002243C5">
              <w:rPr>
                <w:rFonts w:eastAsia="Arial Unicode MS"/>
                <w:sz w:val="22"/>
                <w:szCs w:val="22"/>
              </w:rPr>
              <w:t>. 1, понуђена опрема биће вреднована са 5 пондера.</w:t>
            </w:r>
          </w:p>
          <w:p w:rsidR="002243C5" w:rsidRPr="002243C5" w:rsidRDefault="002243C5" w:rsidP="00B32350">
            <w:pPr>
              <w:keepLines/>
              <w:rPr>
                <w:rFonts w:eastAsia="Arial Unicode MS"/>
                <w:sz w:val="22"/>
                <w:szCs w:val="22"/>
                <w:lang w:val="sr-Cyrl-CS"/>
              </w:rPr>
            </w:pPr>
          </w:p>
        </w:tc>
        <w:tc>
          <w:tcPr>
            <w:tcW w:w="1275" w:type="dxa"/>
            <w:vAlign w:val="center"/>
          </w:tcPr>
          <w:p w:rsidR="002243C5" w:rsidRPr="002243C5" w:rsidRDefault="002243C5" w:rsidP="00B32350">
            <w:pPr>
              <w:keepLines/>
              <w:jc w:val="center"/>
              <w:rPr>
                <w:rFonts w:eastAsia="Arial Unicode MS"/>
                <w:b/>
                <w:sz w:val="22"/>
                <w:szCs w:val="22"/>
                <w:lang w:val="sr-Cyrl-CS"/>
              </w:rPr>
            </w:pPr>
            <w:r w:rsidRPr="002243C5">
              <w:rPr>
                <w:rFonts w:eastAsia="Arial Unicode MS"/>
                <w:b/>
                <w:sz w:val="22"/>
                <w:szCs w:val="22"/>
                <w:lang w:val="en-GB"/>
              </w:rPr>
              <w:t>5</w:t>
            </w:r>
            <w:r w:rsidRPr="002243C5">
              <w:rPr>
                <w:rFonts w:eastAsia="Arial Unicode MS"/>
                <w:b/>
                <w:sz w:val="22"/>
                <w:szCs w:val="22"/>
                <w:lang w:val="sr-Cyrl-CS"/>
              </w:rPr>
              <w:t xml:space="preserve"> </w:t>
            </w:r>
          </w:p>
        </w:tc>
      </w:tr>
    </w:tbl>
    <w:p w:rsidR="00B81361" w:rsidRDefault="00B81361" w:rsidP="00857D51">
      <w:pPr>
        <w:keepLines/>
        <w:spacing w:line="276" w:lineRule="auto"/>
        <w:ind w:firstLine="851"/>
        <w:contextualSpacing/>
        <w:rPr>
          <w:rFonts w:eastAsia="Arial Unicode MS"/>
          <w:lang w:val="sr-Cyrl-CS"/>
        </w:rPr>
      </w:pPr>
    </w:p>
    <w:p w:rsidR="00857D51" w:rsidRDefault="00857D51" w:rsidP="00857D51">
      <w:pPr>
        <w:keepLines/>
        <w:spacing w:line="276" w:lineRule="auto"/>
        <w:ind w:firstLine="851"/>
        <w:contextualSpacing/>
        <w:rPr>
          <w:rFonts w:eastAsia="Arial Unicode MS"/>
          <w:lang w:val="sr-Cyrl-CS"/>
        </w:rPr>
      </w:pPr>
      <w:r>
        <w:rPr>
          <w:rFonts w:eastAsia="Arial Unicode MS"/>
          <w:lang w:val="sr-Cyrl-CS"/>
        </w:rPr>
        <w:t>Напомена: Понуђач који не нуди у оквиру постпејд пакета терминалну опрему добија 0 пондера.</w:t>
      </w:r>
    </w:p>
    <w:p w:rsidR="00857D51" w:rsidRPr="00260946" w:rsidRDefault="00857D51" w:rsidP="00857D51">
      <w:pPr>
        <w:keepLines/>
        <w:spacing w:line="276" w:lineRule="auto"/>
        <w:ind w:firstLine="851"/>
        <w:contextualSpacing/>
        <w:rPr>
          <w:rFonts w:eastAsia="Arial Unicode MS"/>
          <w:lang w:val="sr-Cyrl-CS"/>
        </w:rPr>
      </w:pPr>
    </w:p>
    <w:p w:rsidR="004F07D3" w:rsidRPr="00260946" w:rsidRDefault="004F07D3" w:rsidP="004F07D3">
      <w:pPr>
        <w:ind w:firstLine="810"/>
        <w:jc w:val="both"/>
        <w:rPr>
          <w:rFonts w:eastAsia="Arial Unicode MS" w:cs="Arial"/>
        </w:rPr>
      </w:pPr>
      <w:r w:rsidRPr="00260946">
        <w:rPr>
          <w:rFonts w:eastAsia="Arial Unicode MS" w:cs="Arial"/>
          <w:lang w:val="sr-Cyrl-CS"/>
        </w:rPr>
        <w:t xml:space="preserve">Коефицијент </w:t>
      </w:r>
      <w:r w:rsidRPr="00260946">
        <w:rPr>
          <w:rFonts w:eastAsia="Arial Unicode MS" w:cs="Arial"/>
          <w:i/>
          <w:lang w:val="sr-Cyrl-CS"/>
        </w:rPr>
        <w:t>К</w:t>
      </w:r>
      <w:r w:rsidRPr="00260946">
        <w:rPr>
          <w:rFonts w:eastAsia="Arial Unicode MS" w:cs="Arial"/>
          <w:i/>
        </w:rPr>
        <w:t>2</w:t>
      </w:r>
      <w:r w:rsidRPr="00260946">
        <w:rPr>
          <w:rFonts w:eastAsia="Arial Unicode MS" w:cs="Arial"/>
          <w:lang w:val="sr-Cyrl-CS"/>
        </w:rPr>
        <w:t xml:space="preserve"> представља збир пондера по овом критеријуму.</w:t>
      </w:r>
    </w:p>
    <w:p w:rsidR="004F07D3" w:rsidRPr="00260946" w:rsidRDefault="004F07D3" w:rsidP="004F07D3">
      <w:pPr>
        <w:jc w:val="both"/>
        <w:rPr>
          <w:rFonts w:eastAsia="Arial Unicode MS"/>
          <w:lang w:val="sr-Cyrl-CS"/>
        </w:rPr>
      </w:pPr>
    </w:p>
    <w:p w:rsidR="004F07D3" w:rsidRDefault="004F07D3" w:rsidP="004F07D3">
      <w:pPr>
        <w:numPr>
          <w:ilvl w:val="0"/>
          <w:numId w:val="26"/>
        </w:numPr>
        <w:tabs>
          <w:tab w:val="left" w:pos="180"/>
          <w:tab w:val="left" w:pos="360"/>
        </w:tabs>
        <w:spacing w:line="276" w:lineRule="auto"/>
        <w:contextualSpacing/>
        <w:jc w:val="both"/>
        <w:outlineLvl w:val="0"/>
        <w:rPr>
          <w:rFonts w:eastAsia="Arial Unicode MS"/>
          <w:b/>
          <w:bCs/>
          <w:lang w:val="sr-Cyrl-CS"/>
        </w:rPr>
      </w:pPr>
      <w:r w:rsidRPr="00260946">
        <w:rPr>
          <w:rFonts w:eastAsia="Arial Unicode MS"/>
          <w:b/>
          <w:u w:val="single"/>
          <w:lang w:val="sr-Latn-CS"/>
        </w:rPr>
        <w:t>Коначна оцена</w:t>
      </w:r>
      <w:r w:rsidRPr="00260946">
        <w:rPr>
          <w:rFonts w:eastAsia="Arial Unicode MS"/>
          <w:b/>
          <w:bCs/>
          <w:lang w:val="sr-Cyrl-CS"/>
        </w:rPr>
        <w:t>:</w:t>
      </w:r>
    </w:p>
    <w:p w:rsidR="004F07D3" w:rsidRPr="00260946" w:rsidRDefault="004F07D3" w:rsidP="004F07D3">
      <w:pPr>
        <w:tabs>
          <w:tab w:val="left" w:pos="180"/>
          <w:tab w:val="left" w:pos="360"/>
        </w:tabs>
        <w:spacing w:line="276" w:lineRule="auto"/>
        <w:ind w:left="1440"/>
        <w:contextualSpacing/>
        <w:jc w:val="both"/>
        <w:outlineLvl w:val="0"/>
        <w:rPr>
          <w:rFonts w:eastAsia="Arial Unicode MS"/>
          <w:b/>
          <w:bCs/>
          <w:lang w:val="sr-Cyrl-CS"/>
        </w:rPr>
      </w:pPr>
    </w:p>
    <w:p w:rsidR="004F07D3" w:rsidRPr="00260946" w:rsidRDefault="004F07D3" w:rsidP="009E3A92">
      <w:pPr>
        <w:tabs>
          <w:tab w:val="num" w:pos="1800"/>
        </w:tabs>
        <w:spacing w:line="276" w:lineRule="auto"/>
        <w:ind w:firstLine="851"/>
        <w:contextualSpacing/>
        <w:jc w:val="both"/>
        <w:rPr>
          <w:bCs/>
          <w:lang w:val="sr-Latn-CS"/>
        </w:rPr>
      </w:pPr>
      <w:r w:rsidRPr="00260946">
        <w:rPr>
          <w:bCs/>
          <w:lang w:val="ru-RU"/>
        </w:rPr>
        <w:t>Коначна оцена понуде добија се по формули:</w:t>
      </w:r>
    </w:p>
    <w:p w:rsidR="004F07D3" w:rsidRPr="00260946" w:rsidRDefault="004F07D3" w:rsidP="004F07D3">
      <w:pPr>
        <w:tabs>
          <w:tab w:val="num" w:pos="1800"/>
        </w:tabs>
        <w:spacing w:line="276" w:lineRule="auto"/>
        <w:ind w:left="900"/>
        <w:contextualSpacing/>
        <w:rPr>
          <w:bCs/>
          <w:lang w:val="sr-Latn-CS"/>
        </w:rPr>
      </w:pPr>
    </w:p>
    <w:p w:rsidR="004F07D3" w:rsidRPr="00260946" w:rsidRDefault="004F07D3" w:rsidP="004F07D3">
      <w:pPr>
        <w:tabs>
          <w:tab w:val="num" w:pos="720"/>
        </w:tabs>
        <w:ind w:left="900"/>
        <w:contextualSpacing/>
        <w:jc w:val="center"/>
        <w:rPr>
          <w:b/>
          <w:i/>
          <w:iCs/>
          <w:lang w:val="sr-Cyrl-CS"/>
        </w:rPr>
      </w:pPr>
      <w:r w:rsidRPr="00260946">
        <w:rPr>
          <w:b/>
          <w:i/>
          <w:iCs/>
          <w:lang w:val="sr-Cyrl-CS"/>
        </w:rPr>
        <w:t>КО = К1 +</w:t>
      </w:r>
      <w:r w:rsidRPr="00260946">
        <w:rPr>
          <w:b/>
          <w:i/>
          <w:iCs/>
          <w:lang w:val="ru-RU"/>
        </w:rPr>
        <w:t xml:space="preserve"> </w:t>
      </w:r>
      <w:r w:rsidRPr="00260946">
        <w:rPr>
          <w:b/>
          <w:i/>
          <w:iCs/>
          <w:lang w:val="sr-Cyrl-CS"/>
        </w:rPr>
        <w:t xml:space="preserve">К2  </w:t>
      </w:r>
    </w:p>
    <w:p w:rsidR="004F07D3" w:rsidRPr="00260946" w:rsidRDefault="004F07D3" w:rsidP="004F07D3">
      <w:pPr>
        <w:tabs>
          <w:tab w:val="num" w:pos="720"/>
        </w:tabs>
        <w:ind w:left="900"/>
        <w:contextualSpacing/>
        <w:jc w:val="center"/>
        <w:rPr>
          <w:b/>
          <w:i/>
          <w:iCs/>
          <w:lang w:val="sr-Cyrl-CS"/>
        </w:rPr>
      </w:pPr>
    </w:p>
    <w:p w:rsidR="004F07D3" w:rsidRPr="00260946" w:rsidRDefault="004F07D3" w:rsidP="009E3A92">
      <w:pPr>
        <w:tabs>
          <w:tab w:val="num" w:pos="851"/>
        </w:tabs>
        <w:spacing w:line="276" w:lineRule="auto"/>
        <w:ind w:firstLine="851"/>
        <w:contextualSpacing/>
        <w:jc w:val="both"/>
        <w:rPr>
          <w:bCs/>
          <w:lang w:val="ru-RU"/>
        </w:rPr>
      </w:pPr>
      <w:r w:rsidRPr="00260946">
        <w:rPr>
          <w:bCs/>
          <w:lang w:val="ru-RU"/>
        </w:rPr>
        <w:t xml:space="preserve">што укупно износи максимално </w:t>
      </w:r>
      <w:r w:rsidRPr="00260946">
        <w:rPr>
          <w:b/>
          <w:bCs/>
          <w:lang w:val="ru-RU"/>
        </w:rPr>
        <w:t>100 пондера</w:t>
      </w:r>
      <w:r w:rsidRPr="00260946">
        <w:rPr>
          <w:bCs/>
          <w:lang w:val="ru-RU"/>
        </w:rPr>
        <w:t>.</w:t>
      </w:r>
    </w:p>
    <w:p w:rsidR="004F07D3" w:rsidRPr="00260946" w:rsidRDefault="004F07D3" w:rsidP="004F07D3">
      <w:pPr>
        <w:tabs>
          <w:tab w:val="num" w:pos="1800"/>
        </w:tabs>
        <w:ind w:left="900"/>
        <w:contextualSpacing/>
        <w:jc w:val="both"/>
        <w:rPr>
          <w:lang w:val="sr-Cyrl-CS"/>
        </w:rPr>
      </w:pPr>
    </w:p>
    <w:p w:rsidR="004F07D3" w:rsidRPr="00260946" w:rsidRDefault="004F07D3" w:rsidP="009E3A92">
      <w:pPr>
        <w:ind w:firstLine="851"/>
        <w:contextualSpacing/>
        <w:jc w:val="both"/>
        <w:rPr>
          <w:rFonts w:eastAsia="Arial Unicode MS"/>
          <w:lang w:val="ru-RU"/>
        </w:rPr>
      </w:pPr>
      <w:r w:rsidRPr="00260946">
        <w:rPr>
          <w:rFonts w:eastAsia="Arial Unicode MS"/>
          <w:lang w:val="ru-RU"/>
        </w:rPr>
        <w:t>Са понуђачем који има највећу коначну оцену понуде, однодно највећи број пондера, биће склопљен уговор.</w:t>
      </w:r>
    </w:p>
    <w:p w:rsidR="004F07D3" w:rsidRDefault="004F07D3" w:rsidP="004F07D3">
      <w:pPr>
        <w:ind w:firstLine="720"/>
        <w:rPr>
          <w:iCs/>
          <w:lang w:val="sr-Cyrl-CS"/>
        </w:rPr>
      </w:pPr>
    </w:p>
    <w:p w:rsidR="004F07D3" w:rsidRPr="00260946" w:rsidRDefault="004F07D3" w:rsidP="004F07D3">
      <w:pPr>
        <w:suppressAutoHyphens/>
        <w:ind w:left="357" w:firstLine="357"/>
        <w:rPr>
          <w:rFonts w:eastAsia="Arial Unicode MS"/>
          <w:b/>
          <w:bCs/>
          <w:color w:val="000000"/>
          <w:kern w:val="1"/>
          <w:lang w:eastAsia="ar-SA"/>
        </w:rPr>
      </w:pPr>
      <w:r>
        <w:rPr>
          <w:rFonts w:eastAsia="Arial Unicode MS"/>
          <w:b/>
          <w:bCs/>
          <w:color w:val="000000"/>
          <w:kern w:val="1"/>
          <w:lang w:val="sr-Cyrl-CS" w:eastAsia="ar-SA"/>
        </w:rPr>
        <w:t xml:space="preserve">2. </w:t>
      </w:r>
      <w:r w:rsidRPr="00260946">
        <w:rPr>
          <w:rFonts w:eastAsia="Arial Unicode MS"/>
          <w:b/>
          <w:bCs/>
          <w:color w:val="000000"/>
          <w:kern w:val="1"/>
          <w:lang w:eastAsia="ar-SA"/>
        </w:rPr>
        <w:t>Додатни</w:t>
      </w:r>
      <w:r w:rsidRPr="003144F2">
        <w:rPr>
          <w:rFonts w:eastAsia="Arial Unicode MS"/>
          <w:b/>
          <w:bCs/>
          <w:color w:val="000000"/>
          <w:kern w:val="1"/>
          <w:lang w:eastAsia="ar-SA"/>
        </w:rPr>
        <w:t xml:space="preserve"> критеријум за оцењивање понуда</w:t>
      </w:r>
      <w:r w:rsidRPr="00260946">
        <w:rPr>
          <w:rFonts w:eastAsia="Arial Unicode MS"/>
          <w:b/>
          <w:bCs/>
          <w:color w:val="000000"/>
          <w:kern w:val="1"/>
          <w:lang w:eastAsia="ar-SA"/>
        </w:rPr>
        <w:t>:</w:t>
      </w:r>
    </w:p>
    <w:p w:rsidR="00F439AC" w:rsidRDefault="00F439AC" w:rsidP="00F439AC">
      <w:pPr>
        <w:tabs>
          <w:tab w:val="left" w:pos="180"/>
        </w:tabs>
        <w:ind w:firstLine="720"/>
        <w:jc w:val="both"/>
        <w:outlineLvl w:val="0"/>
      </w:pPr>
    </w:p>
    <w:p w:rsidR="00FE2C90" w:rsidRPr="00FE2C90" w:rsidRDefault="00FE2C90" w:rsidP="00FE2C90">
      <w:pPr>
        <w:tabs>
          <w:tab w:val="num" w:pos="720"/>
          <w:tab w:val="left" w:pos="1080"/>
        </w:tabs>
        <w:ind w:firstLine="851"/>
        <w:jc w:val="both"/>
        <w:rPr>
          <w:rFonts w:eastAsiaTheme="minorHAnsi"/>
          <w:lang w:val="en-GB"/>
        </w:rPr>
      </w:pPr>
      <w:r w:rsidRPr="00FE2C90">
        <w:rPr>
          <w:bCs/>
          <w:iCs/>
          <w:lang w:val="sr-Cyrl-CS"/>
        </w:rPr>
        <w:t xml:space="preserve">У случају да две или више понуда, након стручне оцене понуда, имају исти број пондера, као најповољнија биће изабрана понуда која </w:t>
      </w:r>
      <w:proofErr w:type="spellStart"/>
      <w:r w:rsidRPr="00FE2C90">
        <w:rPr>
          <w:bCs/>
          <w:iCs/>
        </w:rPr>
        <w:t>има</w:t>
      </w:r>
      <w:proofErr w:type="spellEnd"/>
      <w:r w:rsidRPr="00FE2C90">
        <w:rPr>
          <w:bCs/>
          <w:iCs/>
          <w:lang w:val="en-GB"/>
        </w:rPr>
        <w:t xml:space="preserve"> </w:t>
      </w:r>
      <w:r w:rsidRPr="00FE2C90">
        <w:rPr>
          <w:bCs/>
          <w:iCs/>
          <w:lang w:val="sr-Cyrl-CS"/>
        </w:rPr>
        <w:t>већи број пондера за Терминалну опрему.</w:t>
      </w:r>
    </w:p>
    <w:p w:rsidR="00FE2C90" w:rsidRPr="00FE2C90" w:rsidRDefault="00FE2C90" w:rsidP="00FE2C90">
      <w:pPr>
        <w:tabs>
          <w:tab w:val="left" w:pos="180"/>
        </w:tabs>
        <w:ind w:firstLine="720"/>
        <w:jc w:val="both"/>
        <w:outlineLvl w:val="0"/>
        <w:rPr>
          <w:iCs/>
        </w:rPr>
      </w:pPr>
      <w:proofErr w:type="spellStart"/>
      <w:r w:rsidRPr="00FE2C90">
        <w:rPr>
          <w:iCs/>
        </w:rPr>
        <w:t>Уколико</w:t>
      </w:r>
      <w:proofErr w:type="spellEnd"/>
      <w:r w:rsidRPr="00FE2C90">
        <w:rPr>
          <w:iCs/>
        </w:rPr>
        <w:t xml:space="preserve"> </w:t>
      </w:r>
      <w:proofErr w:type="spellStart"/>
      <w:r w:rsidRPr="00FE2C90">
        <w:rPr>
          <w:iCs/>
        </w:rPr>
        <w:t>ни</w:t>
      </w:r>
      <w:proofErr w:type="spellEnd"/>
      <w:r w:rsidRPr="00FE2C90">
        <w:rPr>
          <w:iCs/>
        </w:rPr>
        <w:t xml:space="preserve"> </w:t>
      </w:r>
      <w:proofErr w:type="spellStart"/>
      <w:r w:rsidRPr="00FE2C90">
        <w:rPr>
          <w:iCs/>
        </w:rPr>
        <w:t>након</w:t>
      </w:r>
      <w:proofErr w:type="spellEnd"/>
      <w:r w:rsidRPr="00FE2C90">
        <w:rPr>
          <w:iCs/>
        </w:rPr>
        <w:t xml:space="preserve"> </w:t>
      </w:r>
      <w:proofErr w:type="spellStart"/>
      <w:r w:rsidRPr="00FE2C90">
        <w:rPr>
          <w:iCs/>
        </w:rPr>
        <w:t>примене</w:t>
      </w:r>
      <w:proofErr w:type="spellEnd"/>
      <w:r w:rsidRPr="00FE2C90">
        <w:rPr>
          <w:iCs/>
        </w:rPr>
        <w:t xml:space="preserve"> </w:t>
      </w:r>
      <w:proofErr w:type="spellStart"/>
      <w:r w:rsidRPr="00FE2C90">
        <w:rPr>
          <w:iCs/>
        </w:rPr>
        <w:t>резервног</w:t>
      </w:r>
      <w:proofErr w:type="spellEnd"/>
      <w:r w:rsidRPr="00FE2C90">
        <w:rPr>
          <w:iCs/>
        </w:rPr>
        <w:t xml:space="preserve"> </w:t>
      </w:r>
      <w:proofErr w:type="spellStart"/>
      <w:r w:rsidRPr="00FE2C90">
        <w:rPr>
          <w:iCs/>
        </w:rPr>
        <w:t>елемента</w:t>
      </w:r>
      <w:proofErr w:type="spellEnd"/>
      <w:r w:rsidRPr="00FE2C90">
        <w:rPr>
          <w:iCs/>
        </w:rPr>
        <w:t xml:space="preserve"> </w:t>
      </w:r>
      <w:proofErr w:type="spellStart"/>
      <w:r w:rsidRPr="00FE2C90">
        <w:rPr>
          <w:iCs/>
        </w:rPr>
        <w:t>критеријума</w:t>
      </w:r>
      <w:proofErr w:type="spellEnd"/>
      <w:r w:rsidRPr="00FE2C90">
        <w:rPr>
          <w:iCs/>
        </w:rPr>
        <w:t xml:space="preserve"> </w:t>
      </w:r>
      <w:proofErr w:type="spellStart"/>
      <w:r w:rsidRPr="00FE2C90">
        <w:rPr>
          <w:iCs/>
        </w:rPr>
        <w:t>није</w:t>
      </w:r>
      <w:proofErr w:type="spellEnd"/>
      <w:r w:rsidRPr="00FE2C90">
        <w:rPr>
          <w:iCs/>
        </w:rPr>
        <w:t xml:space="preserve"> </w:t>
      </w:r>
      <w:proofErr w:type="spellStart"/>
      <w:r w:rsidRPr="00FE2C90">
        <w:rPr>
          <w:iCs/>
        </w:rPr>
        <w:t>могуће</w:t>
      </w:r>
      <w:proofErr w:type="spellEnd"/>
      <w:r w:rsidRPr="00FE2C90">
        <w:rPr>
          <w:iCs/>
        </w:rPr>
        <w:t xml:space="preserve"> </w:t>
      </w:r>
      <w:proofErr w:type="spellStart"/>
      <w:r w:rsidRPr="00FE2C90">
        <w:rPr>
          <w:iCs/>
        </w:rPr>
        <w:t>изабрати</w:t>
      </w:r>
      <w:proofErr w:type="spellEnd"/>
      <w:r w:rsidRPr="00FE2C90">
        <w:rPr>
          <w:iCs/>
        </w:rPr>
        <w:t xml:space="preserve"> </w:t>
      </w:r>
      <w:proofErr w:type="spellStart"/>
      <w:r w:rsidRPr="00FE2C90">
        <w:rPr>
          <w:iCs/>
        </w:rPr>
        <w:t>најповољнијег</w:t>
      </w:r>
      <w:proofErr w:type="spellEnd"/>
      <w:r w:rsidRPr="00FE2C90">
        <w:rPr>
          <w:iCs/>
        </w:rPr>
        <w:t xml:space="preserve"> </w:t>
      </w:r>
      <w:proofErr w:type="spellStart"/>
      <w:r w:rsidRPr="00FE2C90">
        <w:rPr>
          <w:iCs/>
        </w:rPr>
        <w:t>понуђача</w:t>
      </w:r>
      <w:proofErr w:type="spellEnd"/>
      <w:r w:rsidRPr="00FE2C90">
        <w:rPr>
          <w:iCs/>
        </w:rPr>
        <w:t xml:space="preserve">, </w:t>
      </w:r>
      <w:proofErr w:type="spellStart"/>
      <w:r w:rsidRPr="00FE2C90">
        <w:rPr>
          <w:iCs/>
        </w:rPr>
        <w:t>Наручилац</w:t>
      </w:r>
      <w:proofErr w:type="spellEnd"/>
      <w:r w:rsidRPr="00FE2C90">
        <w:rPr>
          <w:iCs/>
        </w:rPr>
        <w:t xml:space="preserve"> </w:t>
      </w:r>
      <w:proofErr w:type="spellStart"/>
      <w:r w:rsidRPr="00FE2C90">
        <w:rPr>
          <w:iCs/>
        </w:rPr>
        <w:t>ће</w:t>
      </w:r>
      <w:proofErr w:type="spellEnd"/>
      <w:r w:rsidRPr="00FE2C90">
        <w:rPr>
          <w:iCs/>
        </w:rPr>
        <w:t xml:space="preserve"> </w:t>
      </w:r>
      <w:proofErr w:type="spellStart"/>
      <w:r w:rsidRPr="00FE2C90">
        <w:rPr>
          <w:iCs/>
        </w:rPr>
        <w:t>изабрати</w:t>
      </w:r>
      <w:proofErr w:type="spellEnd"/>
      <w:r w:rsidRPr="00FE2C90">
        <w:rPr>
          <w:iCs/>
        </w:rPr>
        <w:t xml:space="preserve"> </w:t>
      </w:r>
      <w:proofErr w:type="spellStart"/>
      <w:r w:rsidRPr="00FE2C90">
        <w:rPr>
          <w:iCs/>
        </w:rPr>
        <w:t>најповољнијег</w:t>
      </w:r>
      <w:proofErr w:type="spellEnd"/>
      <w:r w:rsidRPr="00FE2C90">
        <w:rPr>
          <w:iCs/>
        </w:rPr>
        <w:t xml:space="preserve"> </w:t>
      </w:r>
      <w:proofErr w:type="spellStart"/>
      <w:r w:rsidRPr="00FE2C90">
        <w:rPr>
          <w:iCs/>
        </w:rPr>
        <w:t>понуђача</w:t>
      </w:r>
      <w:proofErr w:type="spellEnd"/>
      <w:r w:rsidRPr="00FE2C90">
        <w:rPr>
          <w:iCs/>
        </w:rPr>
        <w:t xml:space="preserve"> </w:t>
      </w:r>
      <w:proofErr w:type="spellStart"/>
      <w:r w:rsidRPr="00FE2C90">
        <w:rPr>
          <w:iCs/>
        </w:rPr>
        <w:t>путем</w:t>
      </w:r>
      <w:proofErr w:type="spellEnd"/>
      <w:r w:rsidRPr="00FE2C90">
        <w:rPr>
          <w:iCs/>
        </w:rPr>
        <w:t xml:space="preserve"> </w:t>
      </w:r>
      <w:proofErr w:type="spellStart"/>
      <w:r w:rsidRPr="00FE2C90">
        <w:rPr>
          <w:iCs/>
        </w:rPr>
        <w:t>жреба</w:t>
      </w:r>
      <w:proofErr w:type="spellEnd"/>
      <w:r w:rsidRPr="00FE2C90">
        <w:rPr>
          <w:iCs/>
        </w:rPr>
        <w:t xml:space="preserve">. </w:t>
      </w:r>
      <w:proofErr w:type="spellStart"/>
      <w:r w:rsidRPr="00FE2C90">
        <w:rPr>
          <w:iCs/>
        </w:rPr>
        <w:t>Наручилац</w:t>
      </w:r>
      <w:proofErr w:type="spellEnd"/>
      <w:r w:rsidRPr="00FE2C90">
        <w:rPr>
          <w:iCs/>
        </w:rPr>
        <w:t xml:space="preserve"> </w:t>
      </w:r>
      <w:proofErr w:type="spellStart"/>
      <w:r w:rsidRPr="00FE2C90">
        <w:rPr>
          <w:iCs/>
        </w:rPr>
        <w:t>ће</w:t>
      </w:r>
      <w:proofErr w:type="spellEnd"/>
      <w:r w:rsidRPr="00FE2C90">
        <w:rPr>
          <w:iCs/>
        </w:rPr>
        <w:t xml:space="preserve"> </w:t>
      </w:r>
      <w:proofErr w:type="spellStart"/>
      <w:r w:rsidRPr="00FE2C90">
        <w:rPr>
          <w:iCs/>
        </w:rPr>
        <w:t>писаним</w:t>
      </w:r>
      <w:proofErr w:type="spellEnd"/>
      <w:r w:rsidRPr="00FE2C90">
        <w:rPr>
          <w:iCs/>
        </w:rPr>
        <w:t xml:space="preserve"> </w:t>
      </w:r>
      <w:proofErr w:type="spellStart"/>
      <w:r w:rsidRPr="00FE2C90">
        <w:rPr>
          <w:iCs/>
        </w:rPr>
        <w:t>путем</w:t>
      </w:r>
      <w:proofErr w:type="spellEnd"/>
      <w:r w:rsidRPr="00FE2C90">
        <w:rPr>
          <w:iCs/>
        </w:rPr>
        <w:t xml:space="preserve"> </w:t>
      </w:r>
      <w:proofErr w:type="spellStart"/>
      <w:r w:rsidRPr="00FE2C90">
        <w:rPr>
          <w:iCs/>
        </w:rPr>
        <w:t>обавестити</w:t>
      </w:r>
      <w:proofErr w:type="spellEnd"/>
      <w:r w:rsidRPr="00FE2C90">
        <w:rPr>
          <w:iCs/>
        </w:rPr>
        <w:t xml:space="preserve"> </w:t>
      </w:r>
      <w:proofErr w:type="spellStart"/>
      <w:r w:rsidRPr="00FE2C90">
        <w:rPr>
          <w:iCs/>
        </w:rPr>
        <w:t>све</w:t>
      </w:r>
      <w:proofErr w:type="spellEnd"/>
      <w:r w:rsidRPr="00FE2C90">
        <w:rPr>
          <w:iCs/>
        </w:rPr>
        <w:t xml:space="preserve"> </w:t>
      </w:r>
      <w:proofErr w:type="spellStart"/>
      <w:r w:rsidRPr="00FE2C90">
        <w:rPr>
          <w:iCs/>
        </w:rPr>
        <w:t>понуђаче</w:t>
      </w:r>
      <w:proofErr w:type="spellEnd"/>
      <w:r w:rsidRPr="00FE2C90">
        <w:rPr>
          <w:iCs/>
        </w:rPr>
        <w:t xml:space="preserve"> о </w:t>
      </w:r>
      <w:proofErr w:type="spellStart"/>
      <w:r w:rsidRPr="00FE2C90">
        <w:rPr>
          <w:iCs/>
        </w:rPr>
        <w:t>датуму</w:t>
      </w:r>
      <w:proofErr w:type="spellEnd"/>
      <w:r w:rsidRPr="00FE2C90">
        <w:rPr>
          <w:iCs/>
        </w:rPr>
        <w:t xml:space="preserve"> </w:t>
      </w:r>
      <w:proofErr w:type="spellStart"/>
      <w:r w:rsidRPr="00FE2C90">
        <w:rPr>
          <w:iCs/>
        </w:rPr>
        <w:t>када</w:t>
      </w:r>
      <w:proofErr w:type="spellEnd"/>
      <w:r w:rsidRPr="00FE2C90">
        <w:rPr>
          <w:iCs/>
        </w:rPr>
        <w:t xml:space="preserve"> </w:t>
      </w:r>
      <w:proofErr w:type="spellStart"/>
      <w:r w:rsidRPr="00FE2C90">
        <w:rPr>
          <w:iCs/>
        </w:rPr>
        <w:t>ће</w:t>
      </w:r>
      <w:proofErr w:type="spellEnd"/>
      <w:r w:rsidRPr="00FE2C90">
        <w:rPr>
          <w:iCs/>
        </w:rPr>
        <w:t xml:space="preserve"> </w:t>
      </w:r>
      <w:proofErr w:type="spellStart"/>
      <w:r w:rsidRPr="00FE2C90">
        <w:rPr>
          <w:iCs/>
        </w:rPr>
        <w:t>се</w:t>
      </w:r>
      <w:proofErr w:type="spellEnd"/>
      <w:r w:rsidRPr="00FE2C90">
        <w:rPr>
          <w:iCs/>
        </w:rPr>
        <w:t xml:space="preserve"> </w:t>
      </w:r>
      <w:proofErr w:type="spellStart"/>
      <w:r w:rsidRPr="00FE2C90">
        <w:rPr>
          <w:iCs/>
        </w:rPr>
        <w:t>одржати</w:t>
      </w:r>
      <w:proofErr w:type="spellEnd"/>
      <w:r w:rsidRPr="00FE2C90">
        <w:rPr>
          <w:iCs/>
        </w:rPr>
        <w:t xml:space="preserve"> </w:t>
      </w:r>
      <w:proofErr w:type="spellStart"/>
      <w:r w:rsidRPr="00FE2C90">
        <w:rPr>
          <w:iCs/>
        </w:rPr>
        <w:t>извлачење</w:t>
      </w:r>
      <w:proofErr w:type="spellEnd"/>
      <w:r w:rsidRPr="00FE2C90">
        <w:rPr>
          <w:iCs/>
        </w:rPr>
        <w:t xml:space="preserve"> </w:t>
      </w:r>
      <w:proofErr w:type="spellStart"/>
      <w:r w:rsidRPr="00FE2C90">
        <w:rPr>
          <w:iCs/>
        </w:rPr>
        <w:t>путем</w:t>
      </w:r>
      <w:proofErr w:type="spellEnd"/>
      <w:r w:rsidRPr="00FE2C90">
        <w:rPr>
          <w:iCs/>
        </w:rPr>
        <w:t xml:space="preserve"> </w:t>
      </w:r>
      <w:proofErr w:type="spellStart"/>
      <w:r w:rsidRPr="00FE2C90">
        <w:rPr>
          <w:iCs/>
        </w:rPr>
        <w:t>жреба</w:t>
      </w:r>
      <w:proofErr w:type="spellEnd"/>
      <w:r w:rsidRPr="00FE2C90">
        <w:rPr>
          <w:iCs/>
        </w:rPr>
        <w:t xml:space="preserve">. </w:t>
      </w:r>
      <w:proofErr w:type="spellStart"/>
      <w:r w:rsidRPr="00FE2C90">
        <w:rPr>
          <w:iCs/>
        </w:rPr>
        <w:t>Извлачење</w:t>
      </w:r>
      <w:proofErr w:type="spellEnd"/>
      <w:r w:rsidRPr="00FE2C90">
        <w:rPr>
          <w:iCs/>
        </w:rPr>
        <w:t xml:space="preserve"> </w:t>
      </w:r>
      <w:proofErr w:type="spellStart"/>
      <w:r w:rsidRPr="00FE2C90">
        <w:rPr>
          <w:iCs/>
        </w:rPr>
        <w:t>путем</w:t>
      </w:r>
      <w:proofErr w:type="spellEnd"/>
      <w:r w:rsidRPr="00FE2C90">
        <w:rPr>
          <w:iCs/>
        </w:rPr>
        <w:t xml:space="preserve"> </w:t>
      </w:r>
      <w:proofErr w:type="spellStart"/>
      <w:r w:rsidRPr="00FE2C90">
        <w:rPr>
          <w:iCs/>
        </w:rPr>
        <w:t>жреба</w:t>
      </w:r>
      <w:proofErr w:type="spellEnd"/>
      <w:r w:rsidRPr="00FE2C90">
        <w:rPr>
          <w:iCs/>
        </w:rPr>
        <w:t xml:space="preserve"> </w:t>
      </w:r>
      <w:proofErr w:type="spellStart"/>
      <w:r w:rsidRPr="00FE2C90">
        <w:rPr>
          <w:iCs/>
        </w:rPr>
        <w:t>Наручилац</w:t>
      </w:r>
      <w:proofErr w:type="spellEnd"/>
      <w:r w:rsidRPr="00FE2C90">
        <w:rPr>
          <w:iCs/>
        </w:rPr>
        <w:t xml:space="preserve"> </w:t>
      </w:r>
      <w:proofErr w:type="spellStart"/>
      <w:r w:rsidRPr="00FE2C90">
        <w:rPr>
          <w:iCs/>
        </w:rPr>
        <w:t>ће</w:t>
      </w:r>
      <w:proofErr w:type="spellEnd"/>
      <w:r w:rsidRPr="00FE2C90">
        <w:rPr>
          <w:iCs/>
        </w:rPr>
        <w:t xml:space="preserve"> </w:t>
      </w:r>
      <w:proofErr w:type="spellStart"/>
      <w:r w:rsidRPr="00FE2C90">
        <w:rPr>
          <w:iCs/>
        </w:rPr>
        <w:t>извршити</w:t>
      </w:r>
      <w:proofErr w:type="spellEnd"/>
      <w:r w:rsidRPr="00FE2C90">
        <w:rPr>
          <w:iCs/>
        </w:rPr>
        <w:t xml:space="preserve"> </w:t>
      </w:r>
      <w:proofErr w:type="spellStart"/>
      <w:r w:rsidRPr="00FE2C90">
        <w:rPr>
          <w:iCs/>
        </w:rPr>
        <w:t>јавно</w:t>
      </w:r>
      <w:proofErr w:type="spellEnd"/>
      <w:r w:rsidRPr="00FE2C90">
        <w:rPr>
          <w:iCs/>
        </w:rPr>
        <w:t xml:space="preserve">, у </w:t>
      </w:r>
      <w:proofErr w:type="spellStart"/>
      <w:r w:rsidRPr="00FE2C90">
        <w:rPr>
          <w:iCs/>
        </w:rPr>
        <w:t>присуству</w:t>
      </w:r>
      <w:proofErr w:type="spellEnd"/>
      <w:r w:rsidRPr="00FE2C90">
        <w:rPr>
          <w:iCs/>
        </w:rPr>
        <w:t xml:space="preserve"> </w:t>
      </w:r>
      <w:proofErr w:type="spellStart"/>
      <w:r w:rsidRPr="00FE2C90">
        <w:rPr>
          <w:iCs/>
        </w:rPr>
        <w:t>понуђача</w:t>
      </w:r>
      <w:proofErr w:type="spellEnd"/>
      <w:r w:rsidRPr="00FE2C90">
        <w:rPr>
          <w:iCs/>
        </w:rPr>
        <w:t xml:space="preserve"> и </w:t>
      </w:r>
      <w:proofErr w:type="spellStart"/>
      <w:r w:rsidRPr="00FE2C90">
        <w:rPr>
          <w:iCs/>
        </w:rPr>
        <w:t>то</w:t>
      </w:r>
      <w:proofErr w:type="spellEnd"/>
      <w:r w:rsidRPr="00FE2C90">
        <w:rPr>
          <w:iCs/>
        </w:rPr>
        <w:t xml:space="preserve"> </w:t>
      </w:r>
      <w:proofErr w:type="spellStart"/>
      <w:r w:rsidRPr="00FE2C90">
        <w:rPr>
          <w:iCs/>
        </w:rPr>
        <w:t>тако</w:t>
      </w:r>
      <w:proofErr w:type="spellEnd"/>
      <w:r w:rsidRPr="00FE2C90">
        <w:rPr>
          <w:iCs/>
        </w:rPr>
        <w:t xml:space="preserve"> </w:t>
      </w:r>
      <w:proofErr w:type="spellStart"/>
      <w:r w:rsidRPr="00FE2C90">
        <w:rPr>
          <w:iCs/>
        </w:rPr>
        <w:t>што</w:t>
      </w:r>
      <w:proofErr w:type="spellEnd"/>
      <w:r w:rsidRPr="00FE2C90">
        <w:rPr>
          <w:iCs/>
        </w:rPr>
        <w:t xml:space="preserve"> </w:t>
      </w:r>
      <w:proofErr w:type="spellStart"/>
      <w:r w:rsidRPr="00FE2C90">
        <w:rPr>
          <w:iCs/>
        </w:rPr>
        <w:t>ће</w:t>
      </w:r>
      <w:proofErr w:type="spellEnd"/>
      <w:r w:rsidRPr="00FE2C90">
        <w:rPr>
          <w:iCs/>
        </w:rPr>
        <w:t xml:space="preserve"> </w:t>
      </w:r>
      <w:proofErr w:type="spellStart"/>
      <w:r w:rsidRPr="00FE2C90">
        <w:rPr>
          <w:iCs/>
        </w:rPr>
        <w:t>називе</w:t>
      </w:r>
      <w:proofErr w:type="spellEnd"/>
      <w:r w:rsidRPr="00FE2C90">
        <w:rPr>
          <w:iCs/>
        </w:rPr>
        <w:t xml:space="preserve"> </w:t>
      </w:r>
      <w:proofErr w:type="spellStart"/>
      <w:r w:rsidRPr="00FE2C90">
        <w:rPr>
          <w:iCs/>
        </w:rPr>
        <w:t>понуђача</w:t>
      </w:r>
      <w:proofErr w:type="spellEnd"/>
      <w:r w:rsidRPr="00FE2C90">
        <w:rPr>
          <w:iCs/>
        </w:rPr>
        <w:t xml:space="preserve"> </w:t>
      </w:r>
      <w:proofErr w:type="spellStart"/>
      <w:r w:rsidRPr="00FE2C90">
        <w:rPr>
          <w:iCs/>
        </w:rPr>
        <w:t>који</w:t>
      </w:r>
      <w:proofErr w:type="spellEnd"/>
      <w:r w:rsidRPr="00FE2C90">
        <w:rPr>
          <w:iCs/>
        </w:rPr>
        <w:t xml:space="preserve"> </w:t>
      </w:r>
      <w:proofErr w:type="spellStart"/>
      <w:r w:rsidRPr="00FE2C90">
        <w:rPr>
          <w:iCs/>
        </w:rPr>
        <w:t>имају</w:t>
      </w:r>
      <w:proofErr w:type="spellEnd"/>
      <w:r w:rsidRPr="00FE2C90">
        <w:rPr>
          <w:iCs/>
        </w:rPr>
        <w:t xml:space="preserve"> </w:t>
      </w:r>
      <w:proofErr w:type="spellStart"/>
      <w:r w:rsidRPr="00FE2C90">
        <w:rPr>
          <w:iCs/>
        </w:rPr>
        <w:t>исти</w:t>
      </w:r>
      <w:proofErr w:type="spellEnd"/>
      <w:r w:rsidRPr="00FE2C90">
        <w:rPr>
          <w:iCs/>
        </w:rPr>
        <w:t xml:space="preserve"> </w:t>
      </w:r>
      <w:proofErr w:type="spellStart"/>
      <w:r w:rsidRPr="00FE2C90">
        <w:rPr>
          <w:iCs/>
        </w:rPr>
        <w:t>укупан</w:t>
      </w:r>
      <w:proofErr w:type="spellEnd"/>
      <w:r w:rsidRPr="00FE2C90">
        <w:rPr>
          <w:iCs/>
        </w:rPr>
        <w:t xml:space="preserve"> </w:t>
      </w:r>
      <w:proofErr w:type="spellStart"/>
      <w:r w:rsidRPr="00FE2C90">
        <w:rPr>
          <w:iCs/>
        </w:rPr>
        <w:t>број</w:t>
      </w:r>
      <w:proofErr w:type="spellEnd"/>
      <w:r w:rsidRPr="00FE2C90">
        <w:rPr>
          <w:iCs/>
        </w:rPr>
        <w:t xml:space="preserve"> </w:t>
      </w:r>
      <w:proofErr w:type="spellStart"/>
      <w:r w:rsidRPr="00FE2C90">
        <w:rPr>
          <w:iCs/>
        </w:rPr>
        <w:t>пондера</w:t>
      </w:r>
      <w:proofErr w:type="spellEnd"/>
      <w:r w:rsidRPr="00FE2C90">
        <w:rPr>
          <w:iCs/>
        </w:rPr>
        <w:t xml:space="preserve"> и </w:t>
      </w:r>
      <w:proofErr w:type="spellStart"/>
      <w:r w:rsidRPr="00FE2C90">
        <w:rPr>
          <w:iCs/>
        </w:rPr>
        <w:t>исти</w:t>
      </w:r>
      <w:proofErr w:type="spellEnd"/>
      <w:r w:rsidRPr="00FE2C90">
        <w:rPr>
          <w:iCs/>
        </w:rPr>
        <w:t xml:space="preserve"> </w:t>
      </w:r>
      <w:proofErr w:type="spellStart"/>
      <w:r w:rsidRPr="00FE2C90">
        <w:rPr>
          <w:iCs/>
        </w:rPr>
        <w:t>број</w:t>
      </w:r>
      <w:proofErr w:type="spellEnd"/>
      <w:r w:rsidRPr="00FE2C90">
        <w:rPr>
          <w:iCs/>
        </w:rPr>
        <w:t xml:space="preserve"> </w:t>
      </w:r>
      <w:proofErr w:type="spellStart"/>
      <w:r w:rsidRPr="00FE2C90">
        <w:rPr>
          <w:iCs/>
        </w:rPr>
        <w:t>пондера</w:t>
      </w:r>
      <w:proofErr w:type="spellEnd"/>
      <w:r w:rsidRPr="00FE2C90">
        <w:rPr>
          <w:iCs/>
        </w:rPr>
        <w:t xml:space="preserve"> </w:t>
      </w:r>
      <w:proofErr w:type="spellStart"/>
      <w:r w:rsidRPr="00FE2C90">
        <w:rPr>
          <w:iCs/>
        </w:rPr>
        <w:t>за</w:t>
      </w:r>
      <w:proofErr w:type="spellEnd"/>
      <w:r w:rsidRPr="00FE2C90">
        <w:rPr>
          <w:iCs/>
        </w:rPr>
        <w:t xml:space="preserve"> </w:t>
      </w:r>
      <w:proofErr w:type="spellStart"/>
      <w:r w:rsidRPr="00FE2C90">
        <w:rPr>
          <w:iCs/>
        </w:rPr>
        <w:t>Терминалну</w:t>
      </w:r>
      <w:proofErr w:type="spellEnd"/>
      <w:r w:rsidRPr="00FE2C90">
        <w:rPr>
          <w:iCs/>
        </w:rPr>
        <w:t xml:space="preserve"> </w:t>
      </w:r>
      <w:proofErr w:type="spellStart"/>
      <w:r w:rsidRPr="00FE2C90">
        <w:rPr>
          <w:iCs/>
        </w:rPr>
        <w:t>опрему</w:t>
      </w:r>
      <w:proofErr w:type="spellEnd"/>
      <w:r w:rsidRPr="00FE2C90">
        <w:rPr>
          <w:iCs/>
        </w:rPr>
        <w:t xml:space="preserve">, </w:t>
      </w:r>
      <w:proofErr w:type="spellStart"/>
      <w:r w:rsidRPr="00FE2C90">
        <w:rPr>
          <w:iCs/>
        </w:rPr>
        <w:t>исписати</w:t>
      </w:r>
      <w:proofErr w:type="spellEnd"/>
      <w:r w:rsidRPr="00FE2C90">
        <w:rPr>
          <w:iCs/>
        </w:rPr>
        <w:t xml:space="preserve"> </w:t>
      </w:r>
      <w:proofErr w:type="spellStart"/>
      <w:r w:rsidRPr="00FE2C90">
        <w:rPr>
          <w:iCs/>
        </w:rPr>
        <w:t>на</w:t>
      </w:r>
      <w:proofErr w:type="spellEnd"/>
      <w:r w:rsidRPr="00FE2C90">
        <w:rPr>
          <w:iCs/>
        </w:rPr>
        <w:t xml:space="preserve"> </w:t>
      </w:r>
      <w:proofErr w:type="spellStart"/>
      <w:r w:rsidRPr="00FE2C90">
        <w:rPr>
          <w:iCs/>
        </w:rPr>
        <w:t>одвојеним</w:t>
      </w:r>
      <w:proofErr w:type="spellEnd"/>
      <w:r w:rsidRPr="00FE2C90">
        <w:rPr>
          <w:iCs/>
        </w:rPr>
        <w:t xml:space="preserve"> </w:t>
      </w:r>
      <w:proofErr w:type="spellStart"/>
      <w:r w:rsidRPr="00FE2C90">
        <w:rPr>
          <w:iCs/>
        </w:rPr>
        <w:t>папирима</w:t>
      </w:r>
      <w:proofErr w:type="spellEnd"/>
      <w:r w:rsidRPr="00FE2C90">
        <w:rPr>
          <w:iCs/>
        </w:rPr>
        <w:t xml:space="preserve">, </w:t>
      </w:r>
      <w:proofErr w:type="spellStart"/>
      <w:r w:rsidRPr="00FE2C90">
        <w:rPr>
          <w:iCs/>
        </w:rPr>
        <w:t>који</w:t>
      </w:r>
      <w:proofErr w:type="spellEnd"/>
      <w:r w:rsidRPr="00FE2C90">
        <w:rPr>
          <w:iCs/>
        </w:rPr>
        <w:t xml:space="preserve"> </w:t>
      </w:r>
      <w:proofErr w:type="spellStart"/>
      <w:r w:rsidRPr="00FE2C90">
        <w:rPr>
          <w:iCs/>
        </w:rPr>
        <w:t>су</w:t>
      </w:r>
      <w:proofErr w:type="spellEnd"/>
      <w:r w:rsidRPr="00FE2C90">
        <w:rPr>
          <w:iCs/>
        </w:rPr>
        <w:t xml:space="preserve"> </w:t>
      </w:r>
      <w:proofErr w:type="spellStart"/>
      <w:r w:rsidRPr="00FE2C90">
        <w:rPr>
          <w:iCs/>
        </w:rPr>
        <w:t>исте</w:t>
      </w:r>
      <w:proofErr w:type="spellEnd"/>
      <w:r w:rsidRPr="00FE2C90">
        <w:rPr>
          <w:iCs/>
        </w:rPr>
        <w:t xml:space="preserve"> </w:t>
      </w:r>
      <w:proofErr w:type="spellStart"/>
      <w:r w:rsidRPr="00FE2C90">
        <w:rPr>
          <w:iCs/>
        </w:rPr>
        <w:t>величине</w:t>
      </w:r>
      <w:proofErr w:type="spellEnd"/>
      <w:r w:rsidRPr="00FE2C90">
        <w:rPr>
          <w:iCs/>
        </w:rPr>
        <w:t xml:space="preserve"> и </w:t>
      </w:r>
      <w:proofErr w:type="spellStart"/>
      <w:r w:rsidRPr="00FE2C90">
        <w:rPr>
          <w:iCs/>
        </w:rPr>
        <w:t>боје</w:t>
      </w:r>
      <w:proofErr w:type="spellEnd"/>
      <w:r w:rsidRPr="00FE2C90">
        <w:rPr>
          <w:iCs/>
        </w:rPr>
        <w:t xml:space="preserve">, </w:t>
      </w:r>
      <w:proofErr w:type="spellStart"/>
      <w:r w:rsidRPr="00FE2C90">
        <w:rPr>
          <w:iCs/>
        </w:rPr>
        <w:t>те</w:t>
      </w:r>
      <w:proofErr w:type="spellEnd"/>
      <w:r w:rsidRPr="00FE2C90">
        <w:rPr>
          <w:iCs/>
        </w:rPr>
        <w:t xml:space="preserve"> </w:t>
      </w:r>
      <w:proofErr w:type="spellStart"/>
      <w:r w:rsidRPr="00FE2C90">
        <w:rPr>
          <w:iCs/>
        </w:rPr>
        <w:t>ће</w:t>
      </w:r>
      <w:proofErr w:type="spellEnd"/>
      <w:r w:rsidRPr="00FE2C90">
        <w:rPr>
          <w:iCs/>
        </w:rPr>
        <w:t xml:space="preserve"> </w:t>
      </w:r>
      <w:proofErr w:type="spellStart"/>
      <w:r w:rsidRPr="00FE2C90">
        <w:rPr>
          <w:iCs/>
        </w:rPr>
        <w:t>све</w:t>
      </w:r>
      <w:proofErr w:type="spellEnd"/>
      <w:r w:rsidRPr="00FE2C90">
        <w:rPr>
          <w:iCs/>
        </w:rPr>
        <w:t xml:space="preserve"> </w:t>
      </w:r>
      <w:proofErr w:type="spellStart"/>
      <w:r w:rsidRPr="00FE2C90">
        <w:rPr>
          <w:iCs/>
        </w:rPr>
        <w:t>те</w:t>
      </w:r>
      <w:proofErr w:type="spellEnd"/>
      <w:r w:rsidRPr="00FE2C90">
        <w:rPr>
          <w:iCs/>
        </w:rPr>
        <w:t xml:space="preserve"> </w:t>
      </w:r>
      <w:proofErr w:type="spellStart"/>
      <w:r w:rsidRPr="00FE2C90">
        <w:rPr>
          <w:iCs/>
        </w:rPr>
        <w:t>папире</w:t>
      </w:r>
      <w:proofErr w:type="spellEnd"/>
      <w:r w:rsidRPr="00FE2C90">
        <w:rPr>
          <w:iCs/>
        </w:rPr>
        <w:t xml:space="preserve"> </w:t>
      </w:r>
      <w:proofErr w:type="spellStart"/>
      <w:r w:rsidRPr="00FE2C90">
        <w:rPr>
          <w:iCs/>
        </w:rPr>
        <w:t>ставити</w:t>
      </w:r>
      <w:proofErr w:type="spellEnd"/>
      <w:r w:rsidRPr="00FE2C90">
        <w:rPr>
          <w:iCs/>
        </w:rPr>
        <w:t xml:space="preserve"> у </w:t>
      </w:r>
      <w:proofErr w:type="spellStart"/>
      <w:r w:rsidRPr="00FE2C90">
        <w:rPr>
          <w:iCs/>
        </w:rPr>
        <w:t>кутију</w:t>
      </w:r>
      <w:proofErr w:type="spellEnd"/>
      <w:r w:rsidRPr="00FE2C90">
        <w:rPr>
          <w:iCs/>
        </w:rPr>
        <w:t xml:space="preserve"> </w:t>
      </w:r>
      <w:proofErr w:type="spellStart"/>
      <w:r w:rsidRPr="00FE2C90">
        <w:rPr>
          <w:iCs/>
        </w:rPr>
        <w:t>одакле</w:t>
      </w:r>
      <w:proofErr w:type="spellEnd"/>
      <w:r w:rsidRPr="00FE2C90">
        <w:rPr>
          <w:iCs/>
        </w:rPr>
        <w:t xml:space="preserve"> </w:t>
      </w:r>
      <w:proofErr w:type="spellStart"/>
      <w:r w:rsidRPr="00FE2C90">
        <w:rPr>
          <w:iCs/>
        </w:rPr>
        <w:t>ће</w:t>
      </w:r>
      <w:proofErr w:type="spellEnd"/>
      <w:r w:rsidRPr="00FE2C90">
        <w:rPr>
          <w:iCs/>
        </w:rPr>
        <w:t xml:space="preserve"> </w:t>
      </w:r>
      <w:proofErr w:type="spellStart"/>
      <w:r w:rsidRPr="00FE2C90">
        <w:rPr>
          <w:iCs/>
        </w:rPr>
        <w:t>извући</w:t>
      </w:r>
      <w:proofErr w:type="spellEnd"/>
      <w:r w:rsidRPr="00FE2C90">
        <w:rPr>
          <w:iCs/>
        </w:rPr>
        <w:t xml:space="preserve"> </w:t>
      </w:r>
      <w:proofErr w:type="spellStart"/>
      <w:r w:rsidRPr="00FE2C90">
        <w:rPr>
          <w:iCs/>
        </w:rPr>
        <w:t>папире</w:t>
      </w:r>
      <w:proofErr w:type="spellEnd"/>
      <w:r w:rsidRPr="00FE2C90">
        <w:rPr>
          <w:iCs/>
        </w:rPr>
        <w:t xml:space="preserve">. </w:t>
      </w:r>
      <w:proofErr w:type="spellStart"/>
      <w:r w:rsidRPr="00FE2C90">
        <w:rPr>
          <w:iCs/>
        </w:rPr>
        <w:t>Понуђачима</w:t>
      </w:r>
      <w:proofErr w:type="spellEnd"/>
      <w:r w:rsidRPr="00FE2C90">
        <w:rPr>
          <w:iCs/>
        </w:rPr>
        <w:t xml:space="preserve"> </w:t>
      </w:r>
      <w:proofErr w:type="spellStart"/>
      <w:r w:rsidRPr="00FE2C90">
        <w:rPr>
          <w:iCs/>
        </w:rPr>
        <w:t>чији</w:t>
      </w:r>
      <w:proofErr w:type="spellEnd"/>
      <w:r w:rsidRPr="00FE2C90">
        <w:rPr>
          <w:iCs/>
        </w:rPr>
        <w:t xml:space="preserve"> </w:t>
      </w:r>
      <w:proofErr w:type="spellStart"/>
      <w:r w:rsidRPr="00FE2C90">
        <w:rPr>
          <w:iCs/>
        </w:rPr>
        <w:t>називи</w:t>
      </w:r>
      <w:proofErr w:type="spellEnd"/>
      <w:r w:rsidRPr="00FE2C90">
        <w:rPr>
          <w:iCs/>
        </w:rPr>
        <w:t xml:space="preserve"> </w:t>
      </w:r>
      <w:proofErr w:type="spellStart"/>
      <w:r w:rsidRPr="00FE2C90">
        <w:rPr>
          <w:iCs/>
        </w:rPr>
        <w:t>буду</w:t>
      </w:r>
      <w:proofErr w:type="spellEnd"/>
      <w:r w:rsidRPr="00FE2C90">
        <w:rPr>
          <w:iCs/>
        </w:rPr>
        <w:t xml:space="preserve"> </w:t>
      </w:r>
      <w:proofErr w:type="spellStart"/>
      <w:r w:rsidRPr="00FE2C90">
        <w:rPr>
          <w:iCs/>
        </w:rPr>
        <w:t>на</w:t>
      </w:r>
      <w:proofErr w:type="spellEnd"/>
      <w:r w:rsidRPr="00FE2C90">
        <w:rPr>
          <w:iCs/>
        </w:rPr>
        <w:t xml:space="preserve"> </w:t>
      </w:r>
      <w:proofErr w:type="spellStart"/>
      <w:r w:rsidRPr="00FE2C90">
        <w:rPr>
          <w:iCs/>
        </w:rPr>
        <w:t>извученим</w:t>
      </w:r>
      <w:proofErr w:type="spellEnd"/>
      <w:r w:rsidRPr="00FE2C90">
        <w:rPr>
          <w:iCs/>
        </w:rPr>
        <w:t xml:space="preserve"> </w:t>
      </w:r>
      <w:proofErr w:type="spellStart"/>
      <w:r w:rsidRPr="00FE2C90">
        <w:rPr>
          <w:iCs/>
        </w:rPr>
        <w:t>папирима</w:t>
      </w:r>
      <w:proofErr w:type="spellEnd"/>
      <w:r w:rsidRPr="00FE2C90">
        <w:rPr>
          <w:iCs/>
        </w:rPr>
        <w:t xml:space="preserve"> </w:t>
      </w:r>
      <w:proofErr w:type="spellStart"/>
      <w:r w:rsidRPr="00FE2C90">
        <w:rPr>
          <w:iCs/>
        </w:rPr>
        <w:t>биће</w:t>
      </w:r>
      <w:proofErr w:type="spellEnd"/>
      <w:r w:rsidRPr="00FE2C90">
        <w:rPr>
          <w:iCs/>
        </w:rPr>
        <w:t xml:space="preserve"> </w:t>
      </w:r>
      <w:proofErr w:type="spellStart"/>
      <w:r w:rsidRPr="00FE2C90">
        <w:rPr>
          <w:iCs/>
        </w:rPr>
        <w:t>додељен</w:t>
      </w:r>
      <w:proofErr w:type="spellEnd"/>
      <w:r w:rsidRPr="00FE2C90">
        <w:rPr>
          <w:iCs/>
        </w:rPr>
        <w:t xml:space="preserve"> </w:t>
      </w:r>
      <w:proofErr w:type="spellStart"/>
      <w:r w:rsidRPr="00FE2C90">
        <w:rPr>
          <w:iCs/>
        </w:rPr>
        <w:t>уговор</w:t>
      </w:r>
      <w:proofErr w:type="spellEnd"/>
      <w:r w:rsidRPr="00FE2C90">
        <w:rPr>
          <w:iCs/>
        </w:rPr>
        <w:t>.</w:t>
      </w:r>
    </w:p>
    <w:p w:rsidR="00131945" w:rsidRPr="009D3832" w:rsidRDefault="00131945" w:rsidP="00131945">
      <w:pPr>
        <w:tabs>
          <w:tab w:val="left" w:pos="1271"/>
        </w:tabs>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7"/>
      </w:tblGrid>
      <w:tr w:rsidR="007A3CE9" w:rsidRPr="004276C4" w:rsidTr="00174BF4">
        <w:tc>
          <w:tcPr>
            <w:tcW w:w="9277" w:type="dxa"/>
            <w:tcBorders>
              <w:top w:val="nil"/>
              <w:left w:val="nil"/>
              <w:bottom w:val="nil"/>
              <w:right w:val="nil"/>
            </w:tcBorders>
            <w:shd w:val="clear" w:color="auto" w:fill="DDD9C3"/>
          </w:tcPr>
          <w:p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2C2967">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067B7E" w:rsidRDefault="00067B7E" w:rsidP="00067B7E">
      <w:pPr>
        <w:ind w:left="2160" w:hanging="2160"/>
        <w:jc w:val="center"/>
        <w:rPr>
          <w:b/>
          <w:lang w:val="sr-Cyrl-CS"/>
        </w:rPr>
      </w:pPr>
    </w:p>
    <w:p w:rsidR="003C33CC" w:rsidRPr="00067B7E" w:rsidRDefault="003C33CC" w:rsidP="00067B7E">
      <w:pPr>
        <w:ind w:left="2160" w:hanging="2160"/>
        <w:jc w:val="center"/>
        <w:rPr>
          <w:b/>
          <w:lang w:val="sr-Cyrl-CS"/>
        </w:rPr>
      </w:pPr>
    </w:p>
    <w:p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r w:rsidR="006A503C">
        <w:rPr>
          <w:b/>
          <w:iCs/>
          <w:sz w:val="28"/>
          <w:szCs w:val="28"/>
          <w:lang w:val="sr-Cyrl-CS"/>
        </w:rPr>
        <w:t xml:space="preserve"> </w:t>
      </w:r>
    </w:p>
    <w:p w:rsidR="00067B7E" w:rsidRDefault="00067B7E" w:rsidP="00067B7E">
      <w:pPr>
        <w:jc w:val="both"/>
        <w:rPr>
          <w:bCs/>
          <w:lang w:val="sr-Cyrl-CS"/>
        </w:rPr>
      </w:pPr>
      <w:r w:rsidRPr="00067B7E">
        <w:rPr>
          <w:bCs/>
          <w:lang w:val="sr-Cyrl-CS"/>
        </w:rPr>
        <w:t xml:space="preserve"> </w:t>
      </w:r>
    </w:p>
    <w:p w:rsidR="003C33CC" w:rsidRPr="00067B7E" w:rsidRDefault="003C33CC" w:rsidP="00067B7E">
      <w:pPr>
        <w:jc w:val="both"/>
        <w:rPr>
          <w:bCs/>
          <w:lang w:val="sr-Cyrl-CS"/>
        </w:rPr>
      </w:pPr>
    </w:p>
    <w:tbl>
      <w:tblPr>
        <w:tblW w:w="0" w:type="auto"/>
        <w:tblLook w:val="04A0"/>
      </w:tblPr>
      <w:tblGrid>
        <w:gridCol w:w="2358"/>
        <w:gridCol w:w="6768"/>
      </w:tblGrid>
      <w:tr w:rsidR="00BF18E0" w:rsidRPr="00BF18E0" w:rsidTr="00FA2C02">
        <w:tc>
          <w:tcPr>
            <w:tcW w:w="2358" w:type="dxa"/>
          </w:tcPr>
          <w:p w:rsidR="00BF18E0" w:rsidRPr="00BF18E0" w:rsidRDefault="00BF18E0" w:rsidP="00BF18E0">
            <w:pPr>
              <w:jc w:val="both"/>
              <w:rPr>
                <w:b/>
                <w:bCs/>
                <w:lang w:val="sr-Cyrl-CS"/>
              </w:rPr>
            </w:pPr>
            <w:r w:rsidRPr="00BF18E0">
              <w:rPr>
                <w:b/>
                <w:bCs/>
                <w:lang w:val="sr-Cyrl-CS"/>
              </w:rPr>
              <w:t>НАРУЧИЛАЦ:</w:t>
            </w:r>
          </w:p>
        </w:tc>
        <w:tc>
          <w:tcPr>
            <w:tcW w:w="6768" w:type="dxa"/>
          </w:tcPr>
          <w:p w:rsidR="00BF18E0" w:rsidRPr="00BF18E0" w:rsidRDefault="00BF18E0" w:rsidP="00BF18E0">
            <w:pPr>
              <w:jc w:val="both"/>
              <w:rPr>
                <w:b/>
                <w:bCs/>
                <w:lang w:val="sr-Cyrl-CS"/>
              </w:rPr>
            </w:pPr>
            <w:r w:rsidRPr="00BF18E0">
              <w:rPr>
                <w:b/>
                <w:bCs/>
                <w:lang w:val="sr-Cyrl-CS"/>
              </w:rPr>
              <w:t xml:space="preserve">Регулаторна агенција за електронске комуникације и поштанске услуге </w:t>
            </w:r>
            <w:r>
              <w:rPr>
                <w:b/>
                <w:bCs/>
                <w:lang w:val="sr-Cyrl-CS"/>
              </w:rPr>
              <w:t>11103 Београд, ул. Палмотићева бр.</w:t>
            </w:r>
            <w:r w:rsidRPr="00BF18E0">
              <w:rPr>
                <w:b/>
                <w:bCs/>
                <w:lang w:val="sr-Cyrl-CS"/>
              </w:rPr>
              <w:t xml:space="preserve"> 2</w:t>
            </w:r>
          </w:p>
        </w:tc>
      </w:tr>
    </w:tbl>
    <w:p w:rsidR="00BF18E0" w:rsidRPr="00BF18E0" w:rsidRDefault="00BF18E0" w:rsidP="00BF18E0">
      <w:pPr>
        <w:jc w:val="both"/>
        <w:rPr>
          <w:b/>
          <w:bCs/>
          <w:lang w:val="sr-Cyrl-CS"/>
        </w:rPr>
      </w:pPr>
    </w:p>
    <w:tbl>
      <w:tblPr>
        <w:tblW w:w="9576" w:type="dxa"/>
        <w:tblLook w:val="04A0"/>
      </w:tblPr>
      <w:tblGrid>
        <w:gridCol w:w="2178"/>
        <w:gridCol w:w="7398"/>
      </w:tblGrid>
      <w:tr w:rsidR="00E83613" w:rsidRPr="0073258B" w:rsidTr="00EB45CA">
        <w:tc>
          <w:tcPr>
            <w:tcW w:w="2178" w:type="dxa"/>
            <w:shd w:val="clear" w:color="auto" w:fill="EEECE1"/>
          </w:tcPr>
          <w:p w:rsidR="00E83613" w:rsidRPr="0073258B" w:rsidRDefault="00E83613" w:rsidP="00EB45CA">
            <w:pPr>
              <w:jc w:val="both"/>
              <w:rPr>
                <w:b/>
                <w:bCs/>
                <w:lang w:val="sr-Cyrl-CS"/>
              </w:rPr>
            </w:pPr>
            <w:r w:rsidRPr="0073258B">
              <w:rPr>
                <w:b/>
                <w:bCs/>
                <w:lang w:val="sr-Cyrl-CS"/>
              </w:rPr>
              <w:t>ПРЕДМЕТ НАБАВКЕ:</w:t>
            </w:r>
          </w:p>
        </w:tc>
        <w:tc>
          <w:tcPr>
            <w:tcW w:w="7398" w:type="dxa"/>
            <w:tcBorders>
              <w:bottom w:val="double" w:sz="4" w:space="0" w:color="auto"/>
            </w:tcBorders>
            <w:shd w:val="clear" w:color="auto" w:fill="EEECE1"/>
          </w:tcPr>
          <w:p w:rsidR="00E83613" w:rsidRPr="003E31AF" w:rsidRDefault="00EB45CA" w:rsidP="00EB45CA">
            <w:pPr>
              <w:jc w:val="center"/>
              <w:rPr>
                <w:bCs/>
                <w:iCs/>
              </w:rPr>
            </w:pPr>
            <w:r>
              <w:t>Услуге и терминална опрема за потребе контроле телекомуникационих услуга и мрежа оператора – ВИП сервиси</w:t>
            </w:r>
          </w:p>
        </w:tc>
      </w:tr>
      <w:tr w:rsidR="00E83613" w:rsidRPr="0073258B" w:rsidTr="00EB45CA">
        <w:tc>
          <w:tcPr>
            <w:tcW w:w="2178" w:type="dxa"/>
            <w:shd w:val="clear" w:color="auto" w:fill="EEECE1"/>
          </w:tcPr>
          <w:p w:rsidR="00E83613" w:rsidRPr="0073258B" w:rsidRDefault="00E83613" w:rsidP="00EB45CA">
            <w:pPr>
              <w:jc w:val="both"/>
              <w:rPr>
                <w:b/>
                <w:bCs/>
                <w:lang w:val="sr-Cyrl-CS"/>
              </w:rPr>
            </w:pPr>
          </w:p>
          <w:p w:rsidR="00E83613" w:rsidRPr="0073258B" w:rsidRDefault="00E83613" w:rsidP="00EB45CA">
            <w:pPr>
              <w:jc w:val="both"/>
              <w:rPr>
                <w:b/>
                <w:bCs/>
                <w:lang w:val="sr-Cyrl-CS"/>
              </w:rPr>
            </w:pPr>
            <w:r w:rsidRPr="0073258B">
              <w:rPr>
                <w:b/>
                <w:bCs/>
                <w:lang w:val="sr-Cyrl-CS"/>
              </w:rPr>
              <w:t>БРОЈ НАБАВКЕ:</w:t>
            </w:r>
          </w:p>
        </w:tc>
        <w:tc>
          <w:tcPr>
            <w:tcW w:w="7398" w:type="dxa"/>
            <w:tcBorders>
              <w:bottom w:val="double" w:sz="4" w:space="0" w:color="auto"/>
            </w:tcBorders>
            <w:shd w:val="clear" w:color="auto" w:fill="EEECE1"/>
            <w:vAlign w:val="center"/>
          </w:tcPr>
          <w:p w:rsidR="00E83613" w:rsidRPr="00685F24" w:rsidRDefault="002C2967" w:rsidP="00EB45CA">
            <w:pPr>
              <w:jc w:val="center"/>
              <w:rPr>
                <w:bCs/>
                <w:i/>
                <w:iCs/>
                <w:sz w:val="28"/>
                <w:szCs w:val="28"/>
              </w:rPr>
            </w:pPr>
            <w:r>
              <w:rPr>
                <w:bCs/>
                <w:lang w:val="sr-Cyrl-CS"/>
              </w:rPr>
              <w:t>1-02-4042</w:t>
            </w:r>
            <w:r w:rsidR="00E83613" w:rsidRPr="0073258B">
              <w:rPr>
                <w:bCs/>
                <w:lang w:val="sr-Cyrl-CS"/>
              </w:rPr>
              <w:t>-</w:t>
            </w:r>
            <w:r w:rsidR="00685F24">
              <w:rPr>
                <w:bCs/>
              </w:rPr>
              <w:t>29</w:t>
            </w:r>
            <w:r w:rsidR="00E83613" w:rsidRPr="0073258B">
              <w:rPr>
                <w:bCs/>
                <w:lang w:val="sr-Cyrl-CS"/>
              </w:rPr>
              <w:t>/</w:t>
            </w:r>
            <w:r w:rsidR="00685F24">
              <w:rPr>
                <w:bCs/>
                <w:lang w:val="sr-Cyrl-CS"/>
              </w:rPr>
              <w:t>20</w:t>
            </w:r>
          </w:p>
        </w:tc>
      </w:tr>
      <w:tr w:rsidR="00E83613" w:rsidRPr="0073258B" w:rsidTr="00EB45CA">
        <w:tc>
          <w:tcPr>
            <w:tcW w:w="2178" w:type="dxa"/>
            <w:shd w:val="clear" w:color="auto" w:fill="EEECE1"/>
          </w:tcPr>
          <w:p w:rsidR="00E83613" w:rsidRPr="0073258B" w:rsidRDefault="00E83613" w:rsidP="00EB45CA">
            <w:pPr>
              <w:jc w:val="center"/>
              <w:rPr>
                <w:b/>
                <w:bCs/>
                <w:sz w:val="20"/>
                <w:szCs w:val="20"/>
                <w:lang w:val="sr-Cyrl-CS"/>
              </w:rPr>
            </w:pPr>
          </w:p>
          <w:p w:rsidR="00E83613" w:rsidRPr="0073258B" w:rsidRDefault="00E83613" w:rsidP="00EB45CA">
            <w:pPr>
              <w:rPr>
                <w:b/>
                <w:bCs/>
                <w:lang w:val="sr-Cyrl-CS"/>
              </w:rPr>
            </w:pPr>
            <w:r w:rsidRPr="0073258B">
              <w:rPr>
                <w:b/>
                <w:bCs/>
                <w:lang w:val="sr-Cyrl-CS"/>
              </w:rPr>
              <w:t>ПОНУЂАЧ:</w:t>
            </w:r>
          </w:p>
        </w:tc>
        <w:tc>
          <w:tcPr>
            <w:tcW w:w="7398" w:type="dxa"/>
            <w:tcBorders>
              <w:top w:val="double" w:sz="4" w:space="0" w:color="auto"/>
              <w:bottom w:val="double" w:sz="4" w:space="0" w:color="auto"/>
            </w:tcBorders>
            <w:shd w:val="clear" w:color="auto" w:fill="EEECE1"/>
          </w:tcPr>
          <w:p w:rsidR="00E83613" w:rsidRPr="0073258B" w:rsidRDefault="00E83613" w:rsidP="00EB45CA">
            <w:pPr>
              <w:jc w:val="center"/>
              <w:rPr>
                <w:b/>
                <w:bCs/>
                <w:sz w:val="20"/>
                <w:szCs w:val="20"/>
                <w:lang w:val="sr-Cyrl-CS"/>
              </w:rPr>
            </w:pPr>
          </w:p>
          <w:p w:rsidR="00E83613" w:rsidRPr="0073258B" w:rsidRDefault="00E83613" w:rsidP="00EB45CA">
            <w:pPr>
              <w:jc w:val="center"/>
              <w:rPr>
                <w:b/>
                <w:bCs/>
                <w:sz w:val="20"/>
                <w:szCs w:val="20"/>
                <w:lang w:val="sr-Cyrl-CS"/>
              </w:rPr>
            </w:pPr>
          </w:p>
        </w:tc>
      </w:tr>
      <w:tr w:rsidR="00E83613" w:rsidRPr="0073258B" w:rsidTr="00EB45CA">
        <w:tc>
          <w:tcPr>
            <w:tcW w:w="2178" w:type="dxa"/>
          </w:tcPr>
          <w:p w:rsidR="00E83613" w:rsidRPr="0073258B" w:rsidRDefault="00E83613" w:rsidP="00EB45CA">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(Назив)</w:t>
            </w:r>
          </w:p>
          <w:p w:rsidR="00E83613" w:rsidRPr="0073258B" w:rsidRDefault="00E83613" w:rsidP="00EB45CA">
            <w:pPr>
              <w:jc w:val="center"/>
              <w:rPr>
                <w:bCs/>
                <w:sz w:val="20"/>
                <w:szCs w:val="20"/>
                <w:lang w:val="sr-Cyrl-CS"/>
              </w:rPr>
            </w:pPr>
          </w:p>
          <w:p w:rsidR="00E83613" w:rsidRPr="0073258B" w:rsidRDefault="00E83613" w:rsidP="00EB45CA">
            <w:pP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(Адреса-Улица, Општина, Град, Држава)</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(Матични број)</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(ПИБ)</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(Шифра делатности)</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(Број текућег рачуна</w:t>
            </w:r>
            <w:r>
              <w:rPr>
                <w:bCs/>
                <w:sz w:val="20"/>
                <w:szCs w:val="20"/>
                <w:lang w:val="sr-Cyrl-CS"/>
              </w:rPr>
              <w:t>, банка</w:t>
            </w:r>
            <w:r w:rsidRPr="0073258B">
              <w:rPr>
                <w:bCs/>
                <w:sz w:val="20"/>
                <w:szCs w:val="20"/>
                <w:lang w:val="sr-Cyrl-CS"/>
              </w:rPr>
              <w:t>)</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Default="00E83613" w:rsidP="00EB45CA">
            <w:pPr>
              <w:jc w:val="center"/>
              <w:rPr>
                <w:bCs/>
                <w:sz w:val="20"/>
                <w:szCs w:val="20"/>
                <w:lang w:val="sr-Cyrl-CS"/>
              </w:rPr>
            </w:pPr>
            <w:r w:rsidRPr="0073258B">
              <w:rPr>
                <w:bCs/>
                <w:sz w:val="20"/>
                <w:szCs w:val="20"/>
                <w:lang w:val="sr-Cyrl-CS"/>
              </w:rPr>
              <w:t>(</w:t>
            </w:r>
            <w:r>
              <w:rPr>
                <w:bCs/>
                <w:sz w:val="20"/>
                <w:szCs w:val="20"/>
                <w:lang w:val="sr-Cyrl-CS"/>
              </w:rPr>
              <w:t>Законски заступник, име и презиме, функција</w:t>
            </w:r>
            <w:r w:rsidRPr="0073258B">
              <w:rPr>
                <w:bCs/>
                <w:sz w:val="20"/>
                <w:szCs w:val="20"/>
                <w:lang w:val="sr-Cyrl-CS"/>
              </w:rPr>
              <w:t>)</w:t>
            </w:r>
          </w:p>
          <w:p w:rsidR="00E83613"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Default="00E83613" w:rsidP="00EB45CA">
            <w:pPr>
              <w:jc w:val="center"/>
              <w:rPr>
                <w:bCs/>
                <w:sz w:val="20"/>
                <w:szCs w:val="20"/>
                <w:lang w:val="sr-Cyrl-CS"/>
              </w:rPr>
            </w:pPr>
            <w:r w:rsidRPr="0073258B">
              <w:rPr>
                <w:bCs/>
                <w:sz w:val="20"/>
                <w:szCs w:val="20"/>
                <w:lang w:val="sr-Cyrl-CS"/>
              </w:rPr>
              <w:t>(Контакт особа, телефон, факс, е-маил)</w:t>
            </w:r>
          </w:p>
          <w:p w:rsidR="00E83613"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98" w:type="dxa"/>
        </w:trPr>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r>
    </w:tbl>
    <w:p w:rsidR="00BF18E0" w:rsidRPr="00BF18E0" w:rsidRDefault="00BF18E0" w:rsidP="00BF18E0">
      <w:pPr>
        <w:jc w:val="both"/>
        <w:rPr>
          <w:b/>
          <w:bCs/>
          <w:lang w:val="sr-Cyrl-CS"/>
        </w:rPr>
      </w:pPr>
      <w:r w:rsidRPr="00BF18E0">
        <w:rPr>
          <w:b/>
          <w:bCs/>
          <w:lang w:val="sr-Cyrl-CS"/>
        </w:rPr>
        <w:t>● Подносим следећу понуду:</w:t>
      </w:r>
    </w:p>
    <w:p w:rsidR="00BF18E0" w:rsidRPr="00BF18E0" w:rsidRDefault="00BF18E0" w:rsidP="00BF18E0">
      <w:pPr>
        <w:jc w:val="both"/>
        <w:rPr>
          <w:b/>
          <w:bCs/>
          <w:lang w:val="sr-Cyrl-CS"/>
        </w:rPr>
      </w:pPr>
      <w:r w:rsidRPr="00BF18E0">
        <w:rPr>
          <w:b/>
          <w:bCs/>
          <w:lang w:val="sr-Cyrl-CS"/>
        </w:rPr>
        <w:t xml:space="preserve">    (заокружити на који начин)</w:t>
      </w:r>
    </w:p>
    <w:p w:rsidR="00BF18E0" w:rsidRPr="00BF18E0" w:rsidRDefault="00BF18E0" w:rsidP="00BF18E0">
      <w:pPr>
        <w:jc w:val="both"/>
        <w:rPr>
          <w:b/>
          <w:bCs/>
          <w:lang w:val="sr-Cyrl-CS"/>
        </w:rPr>
      </w:pPr>
    </w:p>
    <w:p w:rsidR="00BF18E0" w:rsidRPr="00BF18E0" w:rsidRDefault="00BF18E0" w:rsidP="00BF18E0">
      <w:pPr>
        <w:autoSpaceDE w:val="0"/>
        <w:autoSpaceDN w:val="0"/>
        <w:adjustRightInd w:val="0"/>
        <w:jc w:val="both"/>
        <w:rPr>
          <w:rFonts w:eastAsia="Calibri"/>
          <w:b/>
          <w:bCs/>
          <w:lang w:val="sr-Cyrl-CS"/>
        </w:rPr>
      </w:pPr>
      <w:r w:rsidRPr="00BF18E0">
        <w:rPr>
          <w:rFonts w:eastAsia="Calibri"/>
          <w:b/>
          <w:bCs/>
          <w:lang w:val="sr-Cyrl-CS"/>
        </w:rPr>
        <w:t>а) самостално</w:t>
      </w:r>
    </w:p>
    <w:p w:rsidR="00BF18E0" w:rsidRPr="00BF18E0" w:rsidRDefault="00BF18E0" w:rsidP="00BF18E0">
      <w:pPr>
        <w:autoSpaceDE w:val="0"/>
        <w:autoSpaceDN w:val="0"/>
        <w:adjustRightInd w:val="0"/>
        <w:jc w:val="both"/>
        <w:rPr>
          <w:rFonts w:eastAsia="Calibri"/>
          <w:b/>
          <w:bCs/>
          <w:lang w:val="sr-Cyrl-CS"/>
        </w:rPr>
      </w:pPr>
    </w:p>
    <w:p w:rsidR="00BF18E0" w:rsidRPr="00BF18E0" w:rsidRDefault="00BF18E0" w:rsidP="00BF18E0">
      <w:pPr>
        <w:autoSpaceDE w:val="0"/>
        <w:autoSpaceDN w:val="0"/>
        <w:adjustRightInd w:val="0"/>
        <w:jc w:val="both"/>
        <w:rPr>
          <w:rFonts w:eastAsia="Calibri"/>
          <w:b/>
          <w:bCs/>
          <w:lang w:val="sr-Cyrl-CS"/>
        </w:rPr>
      </w:pPr>
      <w:r w:rsidRPr="00BF18E0">
        <w:rPr>
          <w:rFonts w:eastAsia="Calibri"/>
          <w:b/>
          <w:bCs/>
          <w:lang w:val="sr-Cyrl-CS"/>
        </w:rPr>
        <w:t>б) са подизвођачем:</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1.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lastRenderedPageBreak/>
        <w:t xml:space="preserve">2.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3.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i/>
          <w:iCs/>
          <w:lang w:val="sr-Cyrl-CS"/>
        </w:rPr>
      </w:pPr>
      <w:r w:rsidRPr="00BF18E0">
        <w:rPr>
          <w:rFonts w:eastAsia="Calibri"/>
          <w:i/>
          <w:iCs/>
          <w:lang w:val="sr-Cyrl-CS"/>
        </w:rPr>
        <w:t>(навести: назив и седиште подизвођача, ПИБ, матични број, број рачуна</w:t>
      </w:r>
      <w:r w:rsidR="00A221D0">
        <w:rPr>
          <w:rFonts w:eastAsia="Calibri"/>
          <w:i/>
          <w:iCs/>
          <w:lang w:val="sr-Cyrl-CS"/>
        </w:rPr>
        <w:t xml:space="preserve"> и банку</w:t>
      </w:r>
      <w:r w:rsidRPr="00BF18E0">
        <w:rPr>
          <w:rFonts w:eastAsia="Calibri"/>
          <w:i/>
          <w:iCs/>
          <w:lang w:val="sr-Cyrl-CS"/>
        </w:rPr>
        <w:t xml:space="preserve">, овлашћено лице/а за заступање, </w:t>
      </w:r>
      <w:r w:rsidRPr="00BF18E0">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BF18E0">
        <w:rPr>
          <w:rFonts w:eastAsia="Calibri"/>
          <w:i/>
          <w:iCs/>
          <w:lang w:val="sr-Cyrl-CS"/>
        </w:rPr>
        <w:t>, контакт особа, телефон, факс и е-маил адреса)</w:t>
      </w:r>
    </w:p>
    <w:p w:rsidR="00BF18E0" w:rsidRPr="00BF18E0" w:rsidRDefault="00BF18E0" w:rsidP="00BF18E0">
      <w:pPr>
        <w:autoSpaceDE w:val="0"/>
        <w:autoSpaceDN w:val="0"/>
        <w:adjustRightInd w:val="0"/>
        <w:jc w:val="both"/>
        <w:rPr>
          <w:rFonts w:eastAsia="Calibri"/>
          <w:i/>
          <w:iCs/>
          <w:lang w:val="sr-Cyrl-CS"/>
        </w:rPr>
      </w:pPr>
    </w:p>
    <w:p w:rsidR="00BF18E0" w:rsidRPr="00BF18E0" w:rsidRDefault="00BF18E0" w:rsidP="00BF18E0">
      <w:pPr>
        <w:autoSpaceDE w:val="0"/>
        <w:autoSpaceDN w:val="0"/>
        <w:adjustRightInd w:val="0"/>
        <w:jc w:val="both"/>
        <w:rPr>
          <w:rFonts w:eastAsia="Calibri"/>
          <w:b/>
          <w:bCs/>
          <w:lang w:val="sr-Cyrl-CS"/>
        </w:rPr>
      </w:pPr>
      <w:r w:rsidRPr="00BF18E0">
        <w:rPr>
          <w:rFonts w:eastAsia="Calibri"/>
          <w:b/>
          <w:bCs/>
          <w:lang w:val="sr-Cyrl-CS"/>
        </w:rPr>
        <w:t>в) као заједничку понуду:</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1.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2.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3.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Default="00BF18E0" w:rsidP="00BF18E0">
      <w:pPr>
        <w:autoSpaceDE w:val="0"/>
        <w:autoSpaceDN w:val="0"/>
        <w:adjustRightInd w:val="0"/>
        <w:jc w:val="both"/>
        <w:rPr>
          <w:rFonts w:eastAsia="Calibri"/>
          <w:i/>
          <w:iCs/>
          <w:lang w:val="sr-Cyrl-CS"/>
        </w:rPr>
      </w:pPr>
      <w:r w:rsidRPr="00BF18E0">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E9352D" w:rsidRPr="00BF18E0" w:rsidRDefault="00E9352D" w:rsidP="00BF18E0">
      <w:pPr>
        <w:autoSpaceDE w:val="0"/>
        <w:autoSpaceDN w:val="0"/>
        <w:adjustRightInd w:val="0"/>
        <w:jc w:val="both"/>
        <w:rPr>
          <w:rFonts w:eastAsia="Calibri"/>
          <w:i/>
          <w:iCs/>
          <w:lang w:val="sr-Cyrl-CS"/>
        </w:rPr>
      </w:pPr>
    </w:p>
    <w:tbl>
      <w:tblPr>
        <w:tblW w:w="0" w:type="auto"/>
        <w:tblLook w:val="04A0"/>
      </w:tblPr>
      <w:tblGrid>
        <w:gridCol w:w="1998"/>
        <w:gridCol w:w="6138"/>
      </w:tblGrid>
      <w:tr w:rsidR="00E9352D" w:rsidRPr="00BF18E0" w:rsidTr="00E9352D">
        <w:tc>
          <w:tcPr>
            <w:tcW w:w="1998" w:type="dxa"/>
          </w:tcPr>
          <w:p w:rsidR="00E9352D" w:rsidRPr="00BF18E0" w:rsidRDefault="00E9352D" w:rsidP="00E9352D">
            <w:pPr>
              <w:jc w:val="both"/>
              <w:rPr>
                <w:bCs/>
                <w:lang w:val="sr-Cyrl-CS"/>
              </w:rPr>
            </w:pPr>
            <w:r w:rsidRPr="00BF18E0">
              <w:rPr>
                <w:b/>
                <w:bCs/>
                <w:lang w:val="sr-Cyrl-CS"/>
              </w:rPr>
              <w:t>● Понуда важи</w:t>
            </w:r>
            <w:r w:rsidRPr="00BF18E0">
              <w:rPr>
                <w:bCs/>
                <w:lang w:val="sr-Cyrl-CS"/>
              </w:rPr>
              <w:t>:</w:t>
            </w:r>
          </w:p>
        </w:tc>
        <w:tc>
          <w:tcPr>
            <w:tcW w:w="6138" w:type="dxa"/>
          </w:tcPr>
          <w:p w:rsidR="00E9352D" w:rsidRPr="00BF18E0" w:rsidRDefault="00E9352D" w:rsidP="00E9352D">
            <w:pPr>
              <w:jc w:val="both"/>
              <w:rPr>
                <w:b/>
                <w:bCs/>
                <w:lang w:val="sr-Cyrl-CS"/>
              </w:rPr>
            </w:pPr>
            <w:r w:rsidRPr="00BF18E0">
              <w:rPr>
                <w:b/>
                <w:bCs/>
                <w:shd w:val="clear" w:color="auto" w:fill="EEECE1"/>
                <w:lang w:val="sr-Cyrl-CS"/>
              </w:rPr>
              <w:t xml:space="preserve">___________ </w:t>
            </w:r>
            <w:r w:rsidRPr="00BF18E0">
              <w:rPr>
                <w:b/>
                <w:bCs/>
                <w:lang w:val="sr-Cyrl-CS"/>
              </w:rPr>
              <w:t xml:space="preserve"> дана од дана од дана отварања понуде.</w:t>
            </w:r>
          </w:p>
        </w:tc>
      </w:tr>
    </w:tbl>
    <w:p w:rsidR="00E9352D" w:rsidRDefault="00E9352D" w:rsidP="00E9352D">
      <w:pPr>
        <w:jc w:val="both"/>
        <w:rPr>
          <w:b/>
          <w:bCs/>
          <w:lang w:val="sr-Cyrl-CS"/>
        </w:rPr>
      </w:pPr>
    </w:p>
    <w:p w:rsidR="00E9352D" w:rsidRDefault="00E9352D" w:rsidP="00E9352D">
      <w:pPr>
        <w:jc w:val="both"/>
        <w:rPr>
          <w:b/>
          <w:bCs/>
        </w:rPr>
      </w:pPr>
      <w:r w:rsidRPr="00BF18E0">
        <w:rPr>
          <w:b/>
          <w:bCs/>
          <w:lang w:val="sr-Cyrl-CS"/>
        </w:rPr>
        <w:t xml:space="preserve">НАПОМЕНА: </w:t>
      </w:r>
      <w:r w:rsidRPr="00BF18E0">
        <w:rPr>
          <w:b/>
          <w:bCs/>
        </w:rPr>
        <w:t>Рок важења понуде не може бити краћи од 30 дана од дана отварања понуда.</w:t>
      </w:r>
    </w:p>
    <w:p w:rsidR="00E9352D" w:rsidRDefault="00E9352D" w:rsidP="00E9352D">
      <w:pPr>
        <w:jc w:val="both"/>
        <w:rPr>
          <w:b/>
          <w:bCs/>
        </w:rPr>
      </w:pPr>
    </w:p>
    <w:p w:rsidR="006750F6" w:rsidRDefault="00E9352D" w:rsidP="00E9352D">
      <w:pPr>
        <w:jc w:val="both"/>
        <w:rPr>
          <w:b/>
          <w:bCs/>
        </w:rPr>
      </w:pPr>
      <w:r w:rsidRPr="00BF18E0">
        <w:rPr>
          <w:b/>
          <w:bCs/>
          <w:lang w:val="sr-Cyrl-CS"/>
        </w:rPr>
        <w:t xml:space="preserve">● Укупна понуђена цена без ПДВ: </w:t>
      </w:r>
      <w:r w:rsidRPr="00BF18E0">
        <w:rPr>
          <w:b/>
          <w:bCs/>
          <w:shd w:val="clear" w:color="auto" w:fill="EEECE1"/>
          <w:lang w:val="sr-Cyrl-CS"/>
        </w:rPr>
        <w:t>________________________________________</w:t>
      </w:r>
      <w:r w:rsidR="006750F6">
        <w:rPr>
          <w:b/>
          <w:bCs/>
          <w:lang w:val="sr-Cyrl-CS"/>
        </w:rPr>
        <w:t xml:space="preserve"> </w:t>
      </w:r>
    </w:p>
    <w:p w:rsidR="006750F6" w:rsidRDefault="006750F6" w:rsidP="006750F6"/>
    <w:p w:rsidR="00331CCB" w:rsidRDefault="006750F6" w:rsidP="006750F6">
      <w:pPr>
        <w:jc w:val="both"/>
        <w:rPr>
          <w:b/>
          <w:bCs/>
          <w:lang w:val="sr-Cyrl-CS"/>
        </w:rPr>
      </w:pPr>
      <w:r w:rsidRPr="00BF18E0">
        <w:rPr>
          <w:b/>
          <w:bCs/>
          <w:lang w:val="sr-Cyrl-CS"/>
        </w:rPr>
        <w:t>● Укупна понуђена ц</w:t>
      </w:r>
      <w:r>
        <w:rPr>
          <w:b/>
          <w:bCs/>
          <w:lang w:val="sr-Cyrl-CS"/>
        </w:rPr>
        <w:t xml:space="preserve">ена </w:t>
      </w:r>
      <w:r>
        <w:rPr>
          <w:b/>
          <w:bCs/>
          <w:lang w:val="en-GB"/>
        </w:rPr>
        <w:t>са</w:t>
      </w:r>
      <w:r w:rsidRPr="00BF18E0">
        <w:rPr>
          <w:b/>
          <w:bCs/>
          <w:lang w:val="sr-Cyrl-CS"/>
        </w:rPr>
        <w:t xml:space="preserve"> ПДВ: </w:t>
      </w:r>
      <w:r w:rsidRPr="00BF18E0">
        <w:rPr>
          <w:b/>
          <w:bCs/>
          <w:shd w:val="clear" w:color="auto" w:fill="EEECE1"/>
          <w:lang w:val="sr-Cyrl-CS"/>
        </w:rPr>
        <w:t>________________________________________</w:t>
      </w:r>
      <w:r>
        <w:rPr>
          <w:b/>
          <w:bCs/>
          <w:lang w:val="sr-Cyrl-CS"/>
        </w:rPr>
        <w:t xml:space="preserve"> </w:t>
      </w:r>
    </w:p>
    <w:p w:rsidR="00EB45CA" w:rsidRDefault="00EB45CA" w:rsidP="006750F6">
      <w:pPr>
        <w:jc w:val="both"/>
        <w:rPr>
          <w:b/>
          <w:bCs/>
        </w:rPr>
      </w:pPr>
    </w:p>
    <w:p w:rsidR="00331CCB" w:rsidRDefault="00331CCB" w:rsidP="006750F6">
      <w:pPr>
        <w:jc w:val="both"/>
        <w:rPr>
          <w:b/>
          <w:bCs/>
        </w:rPr>
      </w:pPr>
      <w:r>
        <w:rPr>
          <w:b/>
          <w:bCs/>
        </w:rPr>
        <w:t xml:space="preserve">НАПОМЕНА: </w:t>
      </w:r>
      <w:proofErr w:type="spellStart"/>
      <w:r>
        <w:rPr>
          <w:b/>
          <w:bCs/>
        </w:rPr>
        <w:t>Цене</w:t>
      </w:r>
      <w:proofErr w:type="spellEnd"/>
      <w:r>
        <w:rPr>
          <w:b/>
          <w:bCs/>
        </w:rPr>
        <w:t xml:space="preserve"> </w:t>
      </w:r>
      <w:proofErr w:type="spellStart"/>
      <w:r>
        <w:rPr>
          <w:b/>
          <w:bCs/>
        </w:rPr>
        <w:t>морају</w:t>
      </w:r>
      <w:proofErr w:type="spellEnd"/>
      <w:r>
        <w:rPr>
          <w:b/>
          <w:bCs/>
        </w:rPr>
        <w:t xml:space="preserve"> </w:t>
      </w:r>
      <w:proofErr w:type="spellStart"/>
      <w:r>
        <w:rPr>
          <w:b/>
          <w:bCs/>
        </w:rPr>
        <w:t>обухватити</w:t>
      </w:r>
      <w:proofErr w:type="spellEnd"/>
      <w:r>
        <w:rPr>
          <w:b/>
          <w:bCs/>
        </w:rPr>
        <w:t xml:space="preserve"> и </w:t>
      </w:r>
      <w:proofErr w:type="spellStart"/>
      <w:r>
        <w:rPr>
          <w:b/>
          <w:bCs/>
        </w:rPr>
        <w:t>остале</w:t>
      </w:r>
      <w:proofErr w:type="spellEnd"/>
      <w:r>
        <w:rPr>
          <w:b/>
          <w:bCs/>
        </w:rPr>
        <w:t xml:space="preserve"> </w:t>
      </w:r>
      <w:proofErr w:type="spellStart"/>
      <w:r>
        <w:rPr>
          <w:b/>
          <w:bCs/>
        </w:rPr>
        <w:t>зависне</w:t>
      </w:r>
      <w:proofErr w:type="spellEnd"/>
      <w:r>
        <w:rPr>
          <w:b/>
          <w:bCs/>
        </w:rPr>
        <w:t xml:space="preserve"> </w:t>
      </w:r>
      <w:proofErr w:type="spellStart"/>
      <w:r>
        <w:rPr>
          <w:b/>
          <w:bCs/>
        </w:rPr>
        <w:t>трошкове</w:t>
      </w:r>
      <w:proofErr w:type="spellEnd"/>
      <w:r w:rsidR="001B39BA">
        <w:rPr>
          <w:b/>
          <w:bCs/>
        </w:rPr>
        <w:t xml:space="preserve"> </w:t>
      </w:r>
      <w:r w:rsidR="00BB6961" w:rsidRPr="00BB6961">
        <w:rPr>
          <w:b/>
          <w:lang w:val="ru-RU"/>
        </w:rPr>
        <w:t xml:space="preserve">као што су: </w:t>
      </w:r>
      <w:r w:rsidR="001B39BA">
        <w:rPr>
          <w:b/>
          <w:lang w:val="ru-RU"/>
        </w:rPr>
        <w:t>цена остале д</w:t>
      </w:r>
      <w:r w:rsidR="00C057F0">
        <w:rPr>
          <w:b/>
          <w:lang w:val="ru-RU"/>
        </w:rPr>
        <w:t>одатне опреме (изузев терминала</w:t>
      </w:r>
      <w:r w:rsidR="001B39BA">
        <w:rPr>
          <w:b/>
          <w:lang w:val="ru-RU"/>
        </w:rPr>
        <w:t xml:space="preserve"> </w:t>
      </w:r>
      <w:r w:rsidR="001B39BA" w:rsidRPr="003D3393">
        <w:rPr>
          <w:b/>
        </w:rPr>
        <w:t xml:space="preserve">и </w:t>
      </w:r>
      <w:r w:rsidR="00567D7A" w:rsidRPr="00567D7A">
        <w:rPr>
          <w:b/>
        </w:rPr>
        <w:t xml:space="preserve">4G </w:t>
      </w:r>
      <w:proofErr w:type="spellStart"/>
      <w:r w:rsidR="00567D7A" w:rsidRPr="00567D7A">
        <w:rPr>
          <w:b/>
        </w:rPr>
        <w:t>Wifi</w:t>
      </w:r>
      <w:proofErr w:type="spellEnd"/>
      <w:r w:rsidR="00567D7A" w:rsidRPr="00567D7A">
        <w:rPr>
          <w:b/>
        </w:rPr>
        <w:t xml:space="preserve"> </w:t>
      </w:r>
      <w:proofErr w:type="spellStart"/>
      <w:r w:rsidR="00567D7A" w:rsidRPr="00567D7A">
        <w:rPr>
          <w:b/>
        </w:rPr>
        <w:t>рутер</w:t>
      </w:r>
      <w:r w:rsidR="00567D7A">
        <w:rPr>
          <w:b/>
        </w:rPr>
        <w:t>a</w:t>
      </w:r>
      <w:proofErr w:type="spellEnd"/>
      <w:r w:rsidR="001B39BA">
        <w:rPr>
          <w:b/>
        </w:rPr>
        <w:t xml:space="preserve"> </w:t>
      </w:r>
      <w:proofErr w:type="spellStart"/>
      <w:r w:rsidR="001B39BA">
        <w:rPr>
          <w:b/>
        </w:rPr>
        <w:t>уколико</w:t>
      </w:r>
      <w:proofErr w:type="spellEnd"/>
      <w:r w:rsidR="001B39BA">
        <w:rPr>
          <w:b/>
        </w:rPr>
        <w:t xml:space="preserve"> </w:t>
      </w:r>
      <w:proofErr w:type="spellStart"/>
      <w:r w:rsidR="001B39BA">
        <w:rPr>
          <w:b/>
        </w:rPr>
        <w:t>се</w:t>
      </w:r>
      <w:proofErr w:type="spellEnd"/>
      <w:r w:rsidR="001B39BA">
        <w:rPr>
          <w:b/>
        </w:rPr>
        <w:t xml:space="preserve"> </w:t>
      </w:r>
      <w:proofErr w:type="spellStart"/>
      <w:r w:rsidR="001B39BA">
        <w:rPr>
          <w:b/>
        </w:rPr>
        <w:t>нуде</w:t>
      </w:r>
      <w:proofErr w:type="spellEnd"/>
      <w:r w:rsidR="001B39BA">
        <w:rPr>
          <w:b/>
          <w:lang w:val="ru-RU"/>
        </w:rPr>
        <w:t xml:space="preserve">), </w:t>
      </w:r>
      <w:r w:rsidR="001B39BA">
        <w:rPr>
          <w:rFonts w:eastAsia="Arial Unicode MS"/>
          <w:b/>
          <w:lang w:val="sr-Cyrl-CS"/>
        </w:rPr>
        <w:t>административни</w:t>
      </w:r>
      <w:r w:rsidR="001B39BA" w:rsidRPr="00BB6961">
        <w:rPr>
          <w:rFonts w:eastAsia="Arial Unicode MS"/>
          <w:b/>
          <w:lang w:val="sr-Cyrl-CS"/>
        </w:rPr>
        <w:t xml:space="preserve"> </w:t>
      </w:r>
      <w:r w:rsidR="001B39BA">
        <w:rPr>
          <w:rFonts w:eastAsia="Arial Unicode MS"/>
          <w:b/>
          <w:lang w:val="sr-Cyrl-CS"/>
        </w:rPr>
        <w:t>и други зависни</w:t>
      </w:r>
      <w:r w:rsidR="001B39BA" w:rsidRPr="00BB6961">
        <w:rPr>
          <w:rFonts w:eastAsia="Arial Unicode MS"/>
          <w:b/>
          <w:lang w:val="sr-Cyrl-CS"/>
        </w:rPr>
        <w:t xml:space="preserve"> </w:t>
      </w:r>
      <w:r w:rsidR="001B39BA" w:rsidRPr="00BB6961">
        <w:rPr>
          <w:rFonts w:eastAsia="Arial Unicode MS"/>
          <w:b/>
          <w:lang w:val="hr-HR"/>
        </w:rPr>
        <w:t>трошков</w:t>
      </w:r>
      <w:r w:rsidR="001B39BA">
        <w:rPr>
          <w:rFonts w:eastAsia="Arial Unicode MS"/>
          <w:b/>
          <w:lang w:val="sr-Cyrl-CS"/>
        </w:rPr>
        <w:t>и</w:t>
      </w:r>
      <w:r w:rsidR="00BB6961">
        <w:rPr>
          <w:rFonts w:eastAsia="Arial Unicode MS"/>
          <w:b/>
          <w:lang w:val="sr-Cyrl-CS"/>
        </w:rPr>
        <w:t>.</w:t>
      </w:r>
    </w:p>
    <w:p w:rsidR="00E83613" w:rsidRDefault="00E83613" w:rsidP="00BF18E0">
      <w:pPr>
        <w:keepNext/>
        <w:jc w:val="both"/>
        <w:outlineLvl w:val="0"/>
        <w:rPr>
          <w:b/>
          <w:bCs/>
          <w:lang w:val="sr-Cyrl-CS"/>
        </w:rPr>
      </w:pPr>
    </w:p>
    <w:p w:rsidR="00BF18E0" w:rsidRPr="003D3393" w:rsidRDefault="00BF18E0" w:rsidP="00BF18E0">
      <w:pPr>
        <w:keepNext/>
        <w:jc w:val="both"/>
        <w:outlineLvl w:val="0"/>
        <w:rPr>
          <w:b/>
          <w:bCs/>
          <w:lang w:val="sr-Cyrl-CS"/>
        </w:rPr>
      </w:pPr>
      <w:r>
        <w:rPr>
          <w:b/>
          <w:bCs/>
          <w:lang w:val="sr-Cyrl-CS"/>
        </w:rPr>
        <w:t xml:space="preserve">● </w:t>
      </w:r>
      <w:r w:rsidRPr="00BF18E0">
        <w:rPr>
          <w:b/>
          <w:bCs/>
          <w:lang w:val="sr-Cyrl-CS"/>
        </w:rPr>
        <w:t xml:space="preserve">Начин плаћања: </w:t>
      </w:r>
      <w:r w:rsidR="000C7B63" w:rsidRPr="003D3393">
        <w:rPr>
          <w:b/>
          <w:lang w:val="ru-RU"/>
        </w:rPr>
        <w:t xml:space="preserve">Плаћање се врши </w:t>
      </w:r>
      <w:r w:rsidR="000C7B63" w:rsidRPr="003D3393">
        <w:rPr>
          <w:b/>
          <w:lang w:val="sr-Cyrl-CS"/>
        </w:rPr>
        <w:t>након</w:t>
      </w:r>
      <w:r w:rsidR="000C7B63" w:rsidRPr="003D3393">
        <w:rPr>
          <w:b/>
          <w:lang w:val="ru-RU"/>
        </w:rPr>
        <w:t xml:space="preserve"> сваке обављене услуге, у року од </w:t>
      </w:r>
      <w:r w:rsidR="000C7B63" w:rsidRPr="003D3393">
        <w:rPr>
          <w:b/>
          <w:shd w:val="clear" w:color="auto" w:fill="EEECE1" w:themeFill="background2"/>
          <w:lang w:val="ru-RU"/>
        </w:rPr>
        <w:t>____</w:t>
      </w:r>
      <w:r w:rsidR="000C7B63" w:rsidRPr="003D3393">
        <w:rPr>
          <w:b/>
          <w:lang w:val="ru-RU"/>
        </w:rPr>
        <w:t xml:space="preserve"> дана, од дана службеног пријема фактуре понуђача и извештаја о обављеној услузи</w:t>
      </w:r>
      <w:r w:rsidR="003D3393">
        <w:rPr>
          <w:b/>
          <w:lang w:val="ru-RU"/>
        </w:rPr>
        <w:t>.</w:t>
      </w:r>
    </w:p>
    <w:p w:rsidR="00BF18E0" w:rsidRDefault="00BF18E0" w:rsidP="00BF18E0">
      <w:pPr>
        <w:jc w:val="both"/>
        <w:rPr>
          <w:b/>
          <w:bCs/>
          <w:lang w:val="sr-Cyrl-CS"/>
        </w:rPr>
      </w:pPr>
    </w:p>
    <w:p w:rsidR="00EB45CA" w:rsidRPr="00E1296E" w:rsidRDefault="00EB45CA" w:rsidP="00EB45CA">
      <w:pPr>
        <w:pStyle w:val="Heading1"/>
        <w:jc w:val="both"/>
        <w:rPr>
          <w:sz w:val="24"/>
          <w:lang w:val="sr-Cyrl-CS"/>
        </w:rPr>
      </w:pPr>
      <w:r w:rsidRPr="00E1296E">
        <w:rPr>
          <w:sz w:val="24"/>
          <w:lang w:val="sr-Cyrl-CS"/>
        </w:rPr>
        <w:t>● Рок испоруке:</w:t>
      </w:r>
      <w:r w:rsidRPr="00E1296E">
        <w:rPr>
          <w:b w:val="0"/>
          <w:bCs w:val="0"/>
          <w:lang w:val="sr-Cyrl-CS"/>
        </w:rPr>
        <w:t xml:space="preserve"> </w:t>
      </w:r>
      <w:r w:rsidRPr="00E1296E">
        <w:rPr>
          <w:b w:val="0"/>
          <w:bCs w:val="0"/>
          <w:shd w:val="clear" w:color="auto" w:fill="EEECE1"/>
          <w:lang w:val="sr-Cyrl-CS"/>
        </w:rPr>
        <w:t>___________</w:t>
      </w:r>
      <w:r w:rsidR="003D3393">
        <w:rPr>
          <w:b w:val="0"/>
          <w:bCs w:val="0"/>
          <w:shd w:val="clear" w:color="auto" w:fill="EEECE1"/>
          <w:lang w:val="sr-Cyrl-CS"/>
        </w:rPr>
        <w:t>____</w:t>
      </w:r>
      <w:r w:rsidRPr="00E1296E">
        <w:rPr>
          <w:b w:val="0"/>
          <w:bCs w:val="0"/>
          <w:shd w:val="clear" w:color="auto" w:fill="EEECE1"/>
          <w:lang w:val="sr-Cyrl-CS"/>
        </w:rPr>
        <w:t>______________</w:t>
      </w:r>
    </w:p>
    <w:p w:rsidR="00EB45CA" w:rsidRPr="00AB41ED" w:rsidRDefault="00EB45CA" w:rsidP="00EB45CA">
      <w:pPr>
        <w:rPr>
          <w:lang w:val="sr-Cyrl-CS"/>
        </w:rPr>
      </w:pPr>
    </w:p>
    <w:p w:rsidR="00EB45CA" w:rsidRDefault="00EB45CA" w:rsidP="00EB45CA">
      <w:pPr>
        <w:pStyle w:val="Heading1"/>
        <w:jc w:val="both"/>
        <w:rPr>
          <w:b w:val="0"/>
          <w:bCs w:val="0"/>
          <w:shd w:val="clear" w:color="auto" w:fill="EEECE1"/>
          <w:lang w:val="sr-Cyrl-CS"/>
        </w:rPr>
      </w:pPr>
      <w:r>
        <w:rPr>
          <w:sz w:val="24"/>
          <w:lang w:val="sr-Cyrl-CS"/>
        </w:rPr>
        <w:lastRenderedPageBreak/>
        <w:t>● Место испоруке (адреса пословнице)</w:t>
      </w:r>
      <w:r w:rsidRPr="00E1296E">
        <w:rPr>
          <w:sz w:val="24"/>
          <w:lang w:val="sr-Cyrl-CS"/>
        </w:rPr>
        <w:t>:</w:t>
      </w:r>
      <w:r w:rsidRPr="00E1296E">
        <w:rPr>
          <w:b w:val="0"/>
          <w:bCs w:val="0"/>
          <w:lang w:val="sr-Cyrl-CS"/>
        </w:rPr>
        <w:t xml:space="preserve"> </w:t>
      </w:r>
      <w:r w:rsidRPr="00E1296E">
        <w:rPr>
          <w:b w:val="0"/>
          <w:bCs w:val="0"/>
          <w:shd w:val="clear" w:color="auto" w:fill="EEECE1"/>
          <w:lang w:val="sr-Cyrl-CS"/>
        </w:rPr>
        <w:t>_</w:t>
      </w:r>
      <w:r>
        <w:rPr>
          <w:b w:val="0"/>
          <w:bCs w:val="0"/>
          <w:shd w:val="clear" w:color="auto" w:fill="EEECE1"/>
          <w:lang w:val="sr-Cyrl-CS"/>
        </w:rPr>
        <w:t>________________________________</w:t>
      </w:r>
    </w:p>
    <w:p w:rsidR="00EB45CA" w:rsidRPr="00BF18E0" w:rsidRDefault="00EB45CA" w:rsidP="00BF18E0">
      <w:pPr>
        <w:jc w:val="both"/>
        <w:rPr>
          <w:b/>
          <w:bCs/>
          <w:lang w:val="sr-Cyrl-CS"/>
        </w:rPr>
      </w:pPr>
    </w:p>
    <w:p w:rsidR="00BF18E0" w:rsidRPr="00BF18E0" w:rsidRDefault="00BF18E0" w:rsidP="00BF18E0">
      <w:pPr>
        <w:rPr>
          <w:b/>
        </w:rPr>
      </w:pPr>
      <w:r w:rsidRPr="00BF18E0">
        <w:rPr>
          <w:lang w:val="sr-Cyrl-CS"/>
        </w:rPr>
        <w:t>●</w:t>
      </w:r>
      <w:r w:rsidRPr="00BF18E0">
        <w:rPr>
          <w:b/>
          <w:bCs/>
          <w:lang w:val="sr-Cyrl-CS"/>
        </w:rPr>
        <w:t xml:space="preserve"> </w:t>
      </w:r>
      <w:r w:rsidRPr="00BF18E0">
        <w:rPr>
          <w:b/>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Pr="00BF18E0">
        <w:rPr>
          <w:b/>
          <w:bCs/>
          <w:lang w:val="sr-Cyrl-CS"/>
        </w:rPr>
        <w:t xml:space="preserve"> </w:t>
      </w:r>
      <w:r w:rsidRPr="00EB45CA">
        <w:rPr>
          <w:rFonts w:eastAsia="Calibri"/>
          <w:shd w:val="clear" w:color="auto" w:fill="EEECE1" w:themeFill="background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Default="00BF18E0" w:rsidP="00BF18E0">
      <w:pPr>
        <w:jc w:val="both"/>
        <w:rPr>
          <w:b/>
          <w:bCs/>
          <w:lang w:val="sr-Cyrl-CS"/>
        </w:rPr>
      </w:pPr>
    </w:p>
    <w:p w:rsidR="003D3393" w:rsidRDefault="003D3393" w:rsidP="00BF18E0">
      <w:pPr>
        <w:jc w:val="both"/>
        <w:rPr>
          <w:b/>
          <w:bCs/>
          <w:lang w:val="sr-Cyrl-CS"/>
        </w:rPr>
      </w:pPr>
    </w:p>
    <w:p w:rsidR="00BF18E0" w:rsidRPr="00BF18E0" w:rsidRDefault="00BF18E0" w:rsidP="00BF18E0">
      <w:pPr>
        <w:jc w:val="both"/>
        <w:rPr>
          <w:b/>
          <w:bCs/>
          <w:lang w:val="sr-Cyrl-CS"/>
        </w:rPr>
      </w:pPr>
    </w:p>
    <w:p w:rsidR="00BF18E0" w:rsidRPr="00BF18E0" w:rsidRDefault="00BF18E0" w:rsidP="00BF18E0">
      <w:pPr>
        <w:jc w:val="both"/>
        <w:rPr>
          <w:bCs/>
          <w:lang w:val="sr-Cyrl-CS"/>
        </w:rPr>
      </w:pPr>
    </w:p>
    <w:tbl>
      <w:tblPr>
        <w:tblW w:w="0" w:type="auto"/>
        <w:tblLook w:val="04A0"/>
      </w:tblPr>
      <w:tblGrid>
        <w:gridCol w:w="4606"/>
        <w:gridCol w:w="4637"/>
      </w:tblGrid>
      <w:tr w:rsidR="00BF18E0" w:rsidRPr="00BF18E0" w:rsidTr="00EB45CA">
        <w:tc>
          <w:tcPr>
            <w:tcW w:w="4788" w:type="dxa"/>
            <w:tcBorders>
              <w:bottom w:val="double" w:sz="4" w:space="0" w:color="auto"/>
            </w:tcBorders>
            <w:shd w:val="clear" w:color="auto" w:fill="EEECE1" w:themeFill="background2"/>
          </w:tcPr>
          <w:p w:rsidR="00BF18E0" w:rsidRPr="00BF18E0" w:rsidRDefault="00BF18E0" w:rsidP="00BF18E0">
            <w:pPr>
              <w:jc w:val="both"/>
              <w:rPr>
                <w:b/>
                <w:bCs/>
                <w:lang w:val="sr-Cyrl-CS"/>
              </w:rPr>
            </w:pPr>
          </w:p>
          <w:p w:rsidR="00BF18E0" w:rsidRPr="00BF18E0" w:rsidRDefault="00BF18E0" w:rsidP="00BF18E0">
            <w:pPr>
              <w:jc w:val="both"/>
              <w:rPr>
                <w:b/>
                <w:bCs/>
                <w:lang w:val="sr-Cyrl-CS"/>
              </w:rPr>
            </w:pPr>
          </w:p>
        </w:tc>
        <w:tc>
          <w:tcPr>
            <w:tcW w:w="4788" w:type="dxa"/>
          </w:tcPr>
          <w:p w:rsidR="00BF18E0" w:rsidRPr="00BF18E0" w:rsidRDefault="00BF18E0" w:rsidP="00BF18E0">
            <w:pPr>
              <w:jc w:val="center"/>
              <w:rPr>
                <w:b/>
                <w:bCs/>
                <w:lang w:val="sr-Cyrl-CS"/>
              </w:rPr>
            </w:pPr>
          </w:p>
          <w:p w:rsidR="00BF18E0" w:rsidRPr="00BF18E0" w:rsidRDefault="00BF18E0" w:rsidP="00BF18E0">
            <w:pPr>
              <w:jc w:val="center"/>
              <w:rPr>
                <w:b/>
                <w:bCs/>
                <w:lang w:val="sr-Cyrl-CS"/>
              </w:rPr>
            </w:pPr>
            <w:r w:rsidRPr="00BF18E0">
              <w:rPr>
                <w:b/>
                <w:bCs/>
                <w:lang w:val="sr-Cyrl-CS"/>
              </w:rPr>
              <w:t xml:space="preserve">  ПОНУЂАЧ</w:t>
            </w:r>
          </w:p>
        </w:tc>
      </w:tr>
      <w:tr w:rsidR="00BF18E0" w:rsidRPr="00BF18E0" w:rsidTr="00FA2C02">
        <w:tc>
          <w:tcPr>
            <w:tcW w:w="4788" w:type="dxa"/>
            <w:tcBorders>
              <w:top w:val="double" w:sz="4" w:space="0" w:color="auto"/>
            </w:tcBorders>
          </w:tcPr>
          <w:p w:rsidR="00BF18E0" w:rsidRPr="00BF18E0" w:rsidRDefault="00BF18E0" w:rsidP="00BF18E0">
            <w:pPr>
              <w:jc w:val="center"/>
              <w:rPr>
                <w:bCs/>
                <w:sz w:val="20"/>
                <w:szCs w:val="20"/>
                <w:lang w:val="sr-Cyrl-CS"/>
              </w:rPr>
            </w:pPr>
            <w:r w:rsidRPr="00BF18E0">
              <w:rPr>
                <w:bCs/>
                <w:sz w:val="20"/>
                <w:szCs w:val="20"/>
                <w:lang w:val="sr-Cyrl-CS"/>
              </w:rPr>
              <w:t>(Место и датум)</w:t>
            </w:r>
          </w:p>
        </w:tc>
        <w:tc>
          <w:tcPr>
            <w:tcW w:w="4788" w:type="dxa"/>
          </w:tcPr>
          <w:p w:rsidR="00BF18E0" w:rsidRPr="00BF18E0" w:rsidRDefault="00BF18E0" w:rsidP="00BF18E0">
            <w:pPr>
              <w:jc w:val="both"/>
              <w:rPr>
                <w:b/>
                <w:bCs/>
                <w:lang w:val="sr-Cyrl-CS"/>
              </w:rPr>
            </w:pPr>
          </w:p>
        </w:tc>
      </w:tr>
      <w:tr w:rsidR="00BF18E0" w:rsidRPr="00BF18E0" w:rsidTr="00EB45CA">
        <w:tc>
          <w:tcPr>
            <w:tcW w:w="4788" w:type="dxa"/>
          </w:tcPr>
          <w:p w:rsidR="00BF18E0" w:rsidRPr="00BF18E0" w:rsidRDefault="00BF18E0" w:rsidP="00BF18E0">
            <w:pPr>
              <w:jc w:val="both"/>
              <w:rPr>
                <w:b/>
                <w:bCs/>
                <w:lang w:val="sr-Cyrl-CS"/>
              </w:rPr>
            </w:pPr>
          </w:p>
        </w:tc>
        <w:tc>
          <w:tcPr>
            <w:tcW w:w="4788" w:type="dxa"/>
            <w:tcBorders>
              <w:bottom w:val="double" w:sz="4" w:space="0" w:color="auto"/>
            </w:tcBorders>
            <w:shd w:val="clear" w:color="auto" w:fill="EEECE1" w:themeFill="background2"/>
          </w:tcPr>
          <w:p w:rsidR="00BF18E0" w:rsidRPr="00BF18E0" w:rsidRDefault="00BF18E0" w:rsidP="00BF18E0">
            <w:pPr>
              <w:jc w:val="both"/>
              <w:rPr>
                <w:b/>
                <w:bCs/>
                <w:lang w:val="sr-Cyrl-CS"/>
              </w:rPr>
            </w:pPr>
          </w:p>
          <w:p w:rsidR="00BF18E0" w:rsidRPr="00BF18E0" w:rsidRDefault="00BF18E0" w:rsidP="00BF18E0">
            <w:pPr>
              <w:jc w:val="both"/>
              <w:rPr>
                <w:b/>
                <w:bCs/>
                <w:lang w:val="sr-Cyrl-CS"/>
              </w:rPr>
            </w:pPr>
          </w:p>
        </w:tc>
      </w:tr>
    </w:tbl>
    <w:p w:rsidR="00BF18E0" w:rsidRPr="00BF18E0" w:rsidRDefault="00BF18E0" w:rsidP="00BF18E0">
      <w:pPr>
        <w:jc w:val="both"/>
        <w:rPr>
          <w:bCs/>
          <w:sz w:val="20"/>
          <w:szCs w:val="20"/>
          <w:lang w:val="sr-Cyrl-CS"/>
        </w:rPr>
      </w:pP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Cs/>
          <w:sz w:val="20"/>
          <w:szCs w:val="20"/>
          <w:lang w:val="sr-Cyrl-CS"/>
        </w:rPr>
        <w:t xml:space="preserve">              </w:t>
      </w:r>
      <w:r>
        <w:rPr>
          <w:bCs/>
          <w:sz w:val="20"/>
          <w:szCs w:val="20"/>
          <w:lang w:val="sr-Cyrl-CS"/>
        </w:rPr>
        <w:t xml:space="preserve">                                              (п</w:t>
      </w:r>
      <w:r w:rsidRPr="00BF18E0">
        <w:rPr>
          <w:bCs/>
          <w:sz w:val="20"/>
          <w:szCs w:val="20"/>
          <w:lang w:val="sr-Cyrl-CS"/>
        </w:rPr>
        <w:t>отпис</w:t>
      </w:r>
      <w:r>
        <w:rPr>
          <w:bCs/>
          <w:sz w:val="20"/>
          <w:szCs w:val="20"/>
          <w:lang w:val="sr-Cyrl-CS"/>
        </w:rPr>
        <w:t xml:space="preserve"> овлашћеног лица</w:t>
      </w:r>
      <w:r w:rsidRPr="00BF18E0">
        <w:rPr>
          <w:bCs/>
          <w:sz w:val="20"/>
          <w:szCs w:val="20"/>
          <w:lang w:val="sr-Cyrl-CS"/>
        </w:rPr>
        <w:t>)</w:t>
      </w:r>
    </w:p>
    <w:p w:rsidR="0034345D" w:rsidRDefault="0034345D" w:rsidP="00067B7E">
      <w:pPr>
        <w:jc w:val="both"/>
        <w:rPr>
          <w:bCs/>
          <w:sz w:val="20"/>
          <w:szCs w:val="20"/>
          <w:lang w:val="sr-Cyrl-CS"/>
        </w:rPr>
        <w:sectPr w:rsidR="0034345D"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4276C4" w:rsidTr="0070327E">
        <w:tc>
          <w:tcPr>
            <w:tcW w:w="9243" w:type="dxa"/>
            <w:tcBorders>
              <w:top w:val="nil"/>
              <w:left w:val="nil"/>
              <w:bottom w:val="nil"/>
              <w:right w:val="nil"/>
            </w:tcBorders>
            <w:shd w:val="clear" w:color="auto" w:fill="DDD9C3"/>
          </w:tcPr>
          <w:p w:rsidR="0070327E" w:rsidRPr="0070327E"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rsidR="00A33E89" w:rsidRPr="006C2542" w:rsidRDefault="00A33E89" w:rsidP="00A33E89">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2C2967">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sidR="000C7B63">
        <w:rPr>
          <w:lang w:val="sr-Cyrl-CS"/>
        </w:rPr>
        <w:t>РС“, бр.</w:t>
      </w:r>
      <w:r>
        <w:rPr>
          <w:lang w:val="sr-Cyrl-CS"/>
        </w:rPr>
        <w:t xml:space="preserve"> 86/15</w:t>
      </w:r>
      <w:r w:rsidR="000C7B63">
        <w:rPr>
          <w:lang w:val="sr-Cyrl-CS"/>
        </w:rPr>
        <w:t xml:space="preserve"> и 41/19</w:t>
      </w:r>
      <w:r w:rsidRPr="00D81B35">
        <w:rPr>
          <w:lang w:val="sr-Cyrl-CS"/>
        </w:rPr>
        <w:t>), наручилац је припремио образац:</w:t>
      </w: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4D2C20" w:rsidRDefault="004D2C20" w:rsidP="00A33E89">
      <w:pPr>
        <w:pStyle w:val="Header"/>
        <w:tabs>
          <w:tab w:val="left" w:pos="720"/>
          <w:tab w:val="left" w:pos="7032"/>
        </w:tabs>
        <w:rPr>
          <w:sz w:val="24"/>
          <w:szCs w:val="24"/>
          <w:lang w:val="sr-Cyrl-CS"/>
        </w:rPr>
      </w:pPr>
    </w:p>
    <w:p w:rsidR="00A33E89" w:rsidRPr="004D2C20" w:rsidRDefault="00A33E89" w:rsidP="00A33E89">
      <w:pPr>
        <w:pStyle w:val="ListParagraph"/>
        <w:spacing w:after="0"/>
        <w:jc w:val="center"/>
        <w:rPr>
          <w:rFonts w:ascii="Times New Roman" w:hAnsi="Times New Roman"/>
          <w:b/>
          <w:sz w:val="28"/>
          <w:szCs w:val="28"/>
          <w:lang w:val="sr-Cyrl-CS"/>
        </w:rPr>
      </w:pPr>
      <w:r w:rsidRPr="004D2C20">
        <w:rPr>
          <w:rFonts w:ascii="Times New Roman" w:hAnsi="Times New Roman"/>
          <w:b/>
          <w:sz w:val="28"/>
          <w:szCs w:val="28"/>
          <w:lang w:val="sr-Cyrl-CS"/>
        </w:rPr>
        <w:t xml:space="preserve">ОБРАЗАЦ СТРУКТУРЕ ЦЕНА </w:t>
      </w:r>
      <w:r w:rsidR="006A503C" w:rsidRPr="004D2C20">
        <w:rPr>
          <w:rFonts w:ascii="Times New Roman" w:hAnsi="Times New Roman"/>
          <w:b/>
          <w:sz w:val="28"/>
          <w:szCs w:val="28"/>
          <w:lang w:val="sr-Cyrl-CS"/>
        </w:rPr>
        <w:t xml:space="preserve"> </w:t>
      </w:r>
    </w:p>
    <w:p w:rsidR="00A33E89" w:rsidRPr="004D2C20" w:rsidRDefault="00A33E89" w:rsidP="00A33E89">
      <w:pPr>
        <w:pStyle w:val="Header"/>
        <w:tabs>
          <w:tab w:val="left" w:pos="720"/>
          <w:tab w:val="left" w:pos="7032"/>
        </w:tabs>
        <w:rPr>
          <w:sz w:val="24"/>
          <w:szCs w:val="24"/>
          <w:lang w:val="sr-Cyrl-CS"/>
        </w:rPr>
      </w:pPr>
    </w:p>
    <w:tbl>
      <w:tblPr>
        <w:tblpPr w:leftFromText="180" w:rightFromText="180" w:vertAnchor="text" w:horzAnchor="margin" w:tblpXSpec="center" w:tblpY="163"/>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2593"/>
        <w:gridCol w:w="450"/>
        <w:gridCol w:w="360"/>
        <w:gridCol w:w="1308"/>
        <w:gridCol w:w="1559"/>
        <w:gridCol w:w="1276"/>
        <w:gridCol w:w="1559"/>
      </w:tblGrid>
      <w:tr w:rsidR="00B81361" w:rsidRPr="00291D88" w:rsidTr="00E5723F">
        <w:trPr>
          <w:cantSplit/>
          <w:trHeight w:val="1134"/>
          <w:tblHeader/>
        </w:trPr>
        <w:tc>
          <w:tcPr>
            <w:tcW w:w="534" w:type="dxa"/>
            <w:tcBorders>
              <w:bottom w:val="single" w:sz="4" w:space="0" w:color="auto"/>
            </w:tcBorders>
            <w:shd w:val="clear" w:color="auto" w:fill="EEECE1" w:themeFill="background2"/>
            <w:vAlign w:val="center"/>
          </w:tcPr>
          <w:p w:rsidR="00B81361" w:rsidRPr="00291D88" w:rsidRDefault="00B81361" w:rsidP="00B81361">
            <w:pPr>
              <w:ind w:left="-108" w:right="-108"/>
              <w:jc w:val="center"/>
              <w:rPr>
                <w:sz w:val="20"/>
                <w:szCs w:val="20"/>
                <w:lang w:val="sr-Cyrl-CS"/>
              </w:rPr>
            </w:pPr>
            <w:r w:rsidRPr="00291D88">
              <w:rPr>
                <w:sz w:val="20"/>
                <w:szCs w:val="20"/>
                <w:lang w:val="sr-Cyrl-CS"/>
              </w:rPr>
              <w:t>Ред.</w:t>
            </w:r>
          </w:p>
          <w:p w:rsidR="00B81361" w:rsidRPr="00291D88" w:rsidRDefault="00B81361" w:rsidP="00B81361">
            <w:pPr>
              <w:ind w:left="-108" w:right="-108"/>
              <w:jc w:val="center"/>
              <w:rPr>
                <w:sz w:val="20"/>
                <w:szCs w:val="20"/>
                <w:lang w:val="sr-Cyrl-CS"/>
              </w:rPr>
            </w:pPr>
            <w:r w:rsidRPr="00291D88">
              <w:rPr>
                <w:sz w:val="20"/>
                <w:szCs w:val="20"/>
                <w:lang w:val="sr-Cyrl-CS"/>
              </w:rPr>
              <w:t>бр.</w:t>
            </w:r>
          </w:p>
        </w:tc>
        <w:tc>
          <w:tcPr>
            <w:tcW w:w="2593" w:type="dxa"/>
            <w:tcBorders>
              <w:bottom w:val="sing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Назив</w:t>
            </w:r>
          </w:p>
        </w:tc>
        <w:tc>
          <w:tcPr>
            <w:tcW w:w="450" w:type="dxa"/>
            <w:tcBorders>
              <w:bottom w:val="single" w:sz="4" w:space="0" w:color="auto"/>
            </w:tcBorders>
            <w:shd w:val="clear" w:color="auto" w:fill="EEECE1" w:themeFill="background2"/>
            <w:textDirection w:val="btLr"/>
            <w:vAlign w:val="center"/>
          </w:tcPr>
          <w:p w:rsidR="00B81361" w:rsidRPr="00291D88" w:rsidRDefault="00B81361" w:rsidP="00B81361">
            <w:pPr>
              <w:ind w:left="-250" w:right="-108"/>
              <w:jc w:val="center"/>
              <w:rPr>
                <w:sz w:val="20"/>
                <w:szCs w:val="20"/>
                <w:lang w:val="sr-Cyrl-CS"/>
              </w:rPr>
            </w:pPr>
            <w:r w:rsidRPr="00291D88">
              <w:rPr>
                <w:sz w:val="20"/>
                <w:szCs w:val="20"/>
                <w:lang w:val="sr-Cyrl-CS"/>
              </w:rPr>
              <w:t>Јединица</w:t>
            </w:r>
          </w:p>
          <w:p w:rsidR="00B81361" w:rsidRPr="00291D88" w:rsidRDefault="00B81361" w:rsidP="00B81361">
            <w:pPr>
              <w:ind w:left="-250" w:right="-108"/>
              <w:jc w:val="center"/>
              <w:rPr>
                <w:sz w:val="20"/>
                <w:szCs w:val="20"/>
                <w:lang w:val="sr-Cyrl-CS"/>
              </w:rPr>
            </w:pPr>
            <w:r w:rsidRPr="00291D88">
              <w:rPr>
                <w:sz w:val="20"/>
                <w:szCs w:val="20"/>
                <w:lang w:val="sr-Cyrl-CS"/>
              </w:rPr>
              <w:t>мере</w:t>
            </w:r>
          </w:p>
        </w:tc>
        <w:tc>
          <w:tcPr>
            <w:tcW w:w="360" w:type="dxa"/>
            <w:tcBorders>
              <w:bottom w:val="single" w:sz="4" w:space="0" w:color="auto"/>
            </w:tcBorders>
            <w:shd w:val="clear" w:color="auto" w:fill="EEECE1" w:themeFill="background2"/>
            <w:textDirection w:val="btLr"/>
            <w:vAlign w:val="center"/>
          </w:tcPr>
          <w:p w:rsidR="00B81361" w:rsidRPr="00291D88" w:rsidRDefault="00B81361" w:rsidP="00B81361">
            <w:pPr>
              <w:ind w:left="113" w:right="113"/>
              <w:jc w:val="center"/>
              <w:rPr>
                <w:sz w:val="20"/>
                <w:szCs w:val="20"/>
                <w:lang w:val="sr-Cyrl-CS"/>
              </w:rPr>
            </w:pPr>
            <w:r w:rsidRPr="00291D88">
              <w:rPr>
                <w:sz w:val="20"/>
                <w:szCs w:val="20"/>
                <w:lang w:val="sr-Cyrl-CS"/>
              </w:rPr>
              <w:t>Количина</w:t>
            </w:r>
          </w:p>
        </w:tc>
        <w:tc>
          <w:tcPr>
            <w:tcW w:w="1308" w:type="dxa"/>
            <w:tcBorders>
              <w:bottom w:val="sing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Јединична</w:t>
            </w:r>
          </w:p>
          <w:p w:rsidR="00B81361" w:rsidRPr="00291D88" w:rsidRDefault="00B81361" w:rsidP="00B81361">
            <w:pPr>
              <w:jc w:val="center"/>
              <w:rPr>
                <w:sz w:val="20"/>
                <w:szCs w:val="20"/>
                <w:lang w:val="sr-Cyrl-CS"/>
              </w:rPr>
            </w:pPr>
            <w:r w:rsidRPr="00291D88">
              <w:rPr>
                <w:sz w:val="20"/>
                <w:szCs w:val="20"/>
                <w:lang w:val="sr-Cyrl-CS"/>
              </w:rPr>
              <w:t>цена без ПДВ</w:t>
            </w:r>
          </w:p>
          <w:p w:rsidR="00B81361" w:rsidRPr="00291D88" w:rsidRDefault="00B81361" w:rsidP="00B81361">
            <w:pPr>
              <w:ind w:left="-108" w:right="-108"/>
              <w:jc w:val="center"/>
              <w:rPr>
                <w:sz w:val="20"/>
                <w:szCs w:val="20"/>
                <w:lang w:val="sr-Cyrl-CS"/>
              </w:rPr>
            </w:pPr>
            <w:r w:rsidRPr="00291D88">
              <w:rPr>
                <w:sz w:val="20"/>
                <w:szCs w:val="20"/>
                <w:lang w:val="sr-Cyrl-CS"/>
              </w:rPr>
              <w:t>(РСД)</w:t>
            </w:r>
          </w:p>
        </w:tc>
        <w:tc>
          <w:tcPr>
            <w:tcW w:w="1559" w:type="dxa"/>
            <w:tcBorders>
              <w:bottom w:val="single" w:sz="4" w:space="0" w:color="auto"/>
            </w:tcBorders>
            <w:shd w:val="clear" w:color="auto" w:fill="EEECE1" w:themeFill="background2"/>
            <w:vAlign w:val="center"/>
          </w:tcPr>
          <w:p w:rsidR="00B81361" w:rsidRPr="00291D88" w:rsidRDefault="00B81361" w:rsidP="00B81361">
            <w:pPr>
              <w:jc w:val="center"/>
              <w:rPr>
                <w:b/>
                <w:sz w:val="20"/>
                <w:szCs w:val="20"/>
                <w:lang w:val="sr-Cyrl-CS"/>
              </w:rPr>
            </w:pPr>
            <w:r w:rsidRPr="00291D88">
              <w:rPr>
                <w:b/>
                <w:sz w:val="20"/>
                <w:szCs w:val="20"/>
                <w:lang w:val="sr-Cyrl-CS"/>
              </w:rPr>
              <w:t>Укупна</w:t>
            </w:r>
          </w:p>
          <w:p w:rsidR="00B81361" w:rsidRPr="00291D88" w:rsidRDefault="00B81361" w:rsidP="00B81361">
            <w:pPr>
              <w:jc w:val="center"/>
              <w:rPr>
                <w:b/>
                <w:sz w:val="20"/>
                <w:szCs w:val="20"/>
                <w:lang w:val="sr-Cyrl-CS"/>
              </w:rPr>
            </w:pPr>
            <w:r w:rsidRPr="00291D88">
              <w:rPr>
                <w:b/>
                <w:sz w:val="20"/>
                <w:szCs w:val="20"/>
                <w:lang w:val="sr-Cyrl-CS"/>
              </w:rPr>
              <w:t>цена без ПДВ</w:t>
            </w:r>
          </w:p>
          <w:p w:rsidR="00B81361" w:rsidRPr="00291D88" w:rsidRDefault="00B81361" w:rsidP="00B81361">
            <w:pPr>
              <w:jc w:val="center"/>
              <w:rPr>
                <w:b/>
                <w:sz w:val="20"/>
                <w:szCs w:val="20"/>
                <w:lang w:val="sr-Cyrl-CS"/>
              </w:rPr>
            </w:pPr>
          </w:p>
          <w:p w:rsidR="00B81361" w:rsidRPr="00291D88" w:rsidRDefault="00B81361" w:rsidP="00B81361">
            <w:pPr>
              <w:jc w:val="center"/>
              <w:rPr>
                <w:b/>
                <w:sz w:val="20"/>
                <w:szCs w:val="20"/>
                <w:lang w:val="sr-Cyrl-CS"/>
              </w:rPr>
            </w:pPr>
            <w:r w:rsidRPr="00291D88">
              <w:rPr>
                <w:b/>
                <w:sz w:val="20"/>
                <w:szCs w:val="20"/>
                <w:lang w:val="sr-Cyrl-CS"/>
              </w:rPr>
              <w:t>(РСД)</w:t>
            </w:r>
          </w:p>
        </w:tc>
        <w:tc>
          <w:tcPr>
            <w:tcW w:w="1276" w:type="dxa"/>
            <w:tcBorders>
              <w:bottom w:val="single" w:sz="4" w:space="0" w:color="auto"/>
            </w:tcBorders>
            <w:shd w:val="clear" w:color="auto" w:fill="EEECE1" w:themeFill="background2"/>
            <w:vAlign w:val="center"/>
          </w:tcPr>
          <w:p w:rsidR="00B81361" w:rsidRPr="00291D88" w:rsidRDefault="00B81361" w:rsidP="00B81361">
            <w:pPr>
              <w:ind w:left="-108" w:right="-108"/>
              <w:jc w:val="center"/>
              <w:rPr>
                <w:sz w:val="20"/>
                <w:szCs w:val="20"/>
                <w:lang w:val="sr-Cyrl-CS"/>
              </w:rPr>
            </w:pPr>
            <w:r w:rsidRPr="00291D88">
              <w:rPr>
                <w:sz w:val="20"/>
                <w:szCs w:val="20"/>
                <w:lang w:val="sr-Cyrl-CS"/>
              </w:rPr>
              <w:t>Укупно</w:t>
            </w:r>
          </w:p>
          <w:p w:rsidR="00B81361" w:rsidRPr="00291D88" w:rsidRDefault="00B81361" w:rsidP="00B81361">
            <w:pPr>
              <w:ind w:left="-108" w:right="-108"/>
              <w:jc w:val="center"/>
              <w:rPr>
                <w:sz w:val="20"/>
                <w:szCs w:val="20"/>
              </w:rPr>
            </w:pPr>
            <w:r w:rsidRPr="00291D88">
              <w:rPr>
                <w:sz w:val="20"/>
                <w:szCs w:val="20"/>
                <w:lang w:val="sr-Cyrl-CS"/>
              </w:rPr>
              <w:t>ПДВ</w:t>
            </w:r>
          </w:p>
          <w:p w:rsidR="00B81361" w:rsidRPr="00291D88" w:rsidRDefault="00B81361" w:rsidP="00B81361">
            <w:pPr>
              <w:ind w:left="-108" w:right="-108"/>
              <w:jc w:val="center"/>
              <w:rPr>
                <w:sz w:val="20"/>
                <w:szCs w:val="20"/>
              </w:rPr>
            </w:pPr>
          </w:p>
          <w:p w:rsidR="00B81361" w:rsidRPr="00291D88" w:rsidRDefault="00B81361" w:rsidP="00B81361">
            <w:pPr>
              <w:ind w:left="-108" w:right="-108"/>
              <w:jc w:val="center"/>
              <w:rPr>
                <w:sz w:val="20"/>
                <w:szCs w:val="20"/>
                <w:lang w:val="sr-Cyrl-CS"/>
              </w:rPr>
            </w:pPr>
            <w:r w:rsidRPr="00291D88">
              <w:rPr>
                <w:sz w:val="20"/>
                <w:szCs w:val="20"/>
                <w:lang w:val="sr-Cyrl-CS"/>
              </w:rPr>
              <w:t>(РСД)</w:t>
            </w:r>
          </w:p>
        </w:tc>
        <w:tc>
          <w:tcPr>
            <w:tcW w:w="1559" w:type="dxa"/>
            <w:tcBorders>
              <w:bottom w:val="sing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Укупна</w:t>
            </w:r>
          </w:p>
          <w:p w:rsidR="00B81361" w:rsidRPr="00291D88" w:rsidRDefault="00B81361" w:rsidP="00B81361">
            <w:pPr>
              <w:jc w:val="center"/>
              <w:rPr>
                <w:sz w:val="20"/>
                <w:szCs w:val="20"/>
                <w:lang w:val="sr-Cyrl-CS"/>
              </w:rPr>
            </w:pPr>
            <w:r w:rsidRPr="00291D88">
              <w:rPr>
                <w:sz w:val="20"/>
                <w:szCs w:val="20"/>
                <w:lang w:val="sr-Cyrl-CS"/>
              </w:rPr>
              <w:t xml:space="preserve">цена </w:t>
            </w:r>
            <w:r w:rsidRPr="00291D88">
              <w:rPr>
                <w:sz w:val="20"/>
                <w:szCs w:val="20"/>
              </w:rPr>
              <w:t>са</w:t>
            </w:r>
            <w:r w:rsidRPr="00291D88">
              <w:rPr>
                <w:sz w:val="20"/>
                <w:szCs w:val="20"/>
                <w:lang w:val="sr-Cyrl-CS"/>
              </w:rPr>
              <w:t xml:space="preserve"> ПДВ</w:t>
            </w:r>
          </w:p>
          <w:p w:rsidR="00B81361" w:rsidRPr="00291D88" w:rsidRDefault="00B81361" w:rsidP="00B81361">
            <w:pPr>
              <w:jc w:val="center"/>
              <w:rPr>
                <w:sz w:val="20"/>
                <w:szCs w:val="20"/>
                <w:lang w:val="sr-Cyrl-CS"/>
              </w:rPr>
            </w:pPr>
          </w:p>
          <w:p w:rsidR="00B81361" w:rsidRPr="00291D88" w:rsidRDefault="00B81361" w:rsidP="00B81361">
            <w:pPr>
              <w:jc w:val="center"/>
              <w:rPr>
                <w:sz w:val="20"/>
                <w:szCs w:val="20"/>
                <w:lang w:val="sr-Cyrl-CS"/>
              </w:rPr>
            </w:pPr>
            <w:r w:rsidRPr="00291D88">
              <w:rPr>
                <w:sz w:val="20"/>
                <w:szCs w:val="20"/>
                <w:lang w:val="sr-Cyrl-CS"/>
              </w:rPr>
              <w:t>(РСД)</w:t>
            </w:r>
          </w:p>
        </w:tc>
      </w:tr>
      <w:tr w:rsidR="00B81361" w:rsidRPr="00291D88" w:rsidTr="00E5723F">
        <w:trPr>
          <w:cantSplit/>
        </w:trPr>
        <w:tc>
          <w:tcPr>
            <w:tcW w:w="534" w:type="dxa"/>
            <w:tcBorders>
              <w:top w:val="single" w:sz="4" w:space="0" w:color="auto"/>
              <w:bottom w:val="double" w:sz="4" w:space="0" w:color="auto"/>
            </w:tcBorders>
            <w:shd w:val="clear" w:color="auto" w:fill="EEECE1" w:themeFill="background2"/>
          </w:tcPr>
          <w:p w:rsidR="00B81361" w:rsidRPr="00291D88" w:rsidRDefault="00B81361" w:rsidP="00B81361">
            <w:pPr>
              <w:ind w:left="-108" w:right="-108"/>
              <w:jc w:val="center"/>
              <w:rPr>
                <w:sz w:val="20"/>
                <w:szCs w:val="20"/>
                <w:lang w:val="sr-Cyrl-CS"/>
              </w:rPr>
            </w:pPr>
            <w:r w:rsidRPr="00291D88">
              <w:rPr>
                <w:sz w:val="20"/>
                <w:szCs w:val="20"/>
                <w:lang w:val="sr-Cyrl-CS"/>
              </w:rPr>
              <w:t>1</w:t>
            </w:r>
          </w:p>
        </w:tc>
        <w:tc>
          <w:tcPr>
            <w:tcW w:w="2593" w:type="dxa"/>
            <w:tcBorders>
              <w:top w:val="single" w:sz="4" w:space="0" w:color="auto"/>
              <w:bottom w:val="doub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2</w:t>
            </w:r>
          </w:p>
        </w:tc>
        <w:tc>
          <w:tcPr>
            <w:tcW w:w="450" w:type="dxa"/>
            <w:tcBorders>
              <w:top w:val="single" w:sz="4" w:space="0" w:color="auto"/>
              <w:bottom w:val="doub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3</w:t>
            </w:r>
          </w:p>
        </w:tc>
        <w:tc>
          <w:tcPr>
            <w:tcW w:w="360" w:type="dxa"/>
            <w:tcBorders>
              <w:top w:val="single" w:sz="4" w:space="0" w:color="auto"/>
              <w:bottom w:val="double" w:sz="4" w:space="0" w:color="auto"/>
            </w:tcBorders>
            <w:shd w:val="clear" w:color="auto" w:fill="EEECE1" w:themeFill="background2"/>
            <w:vAlign w:val="center"/>
          </w:tcPr>
          <w:p w:rsidR="00B81361" w:rsidRPr="00291D88" w:rsidRDefault="00B81361" w:rsidP="00B81361">
            <w:pPr>
              <w:jc w:val="center"/>
              <w:rPr>
                <w:sz w:val="20"/>
                <w:szCs w:val="20"/>
              </w:rPr>
            </w:pPr>
            <w:r w:rsidRPr="00291D88">
              <w:rPr>
                <w:sz w:val="20"/>
                <w:szCs w:val="20"/>
              </w:rPr>
              <w:t>4</w:t>
            </w:r>
          </w:p>
        </w:tc>
        <w:tc>
          <w:tcPr>
            <w:tcW w:w="1308" w:type="dxa"/>
            <w:tcBorders>
              <w:top w:val="single" w:sz="4" w:space="0" w:color="auto"/>
              <w:bottom w:val="double" w:sz="4" w:space="0" w:color="auto"/>
            </w:tcBorders>
            <w:shd w:val="clear" w:color="auto" w:fill="EEECE1" w:themeFill="background2"/>
          </w:tcPr>
          <w:p w:rsidR="00B81361" w:rsidRPr="00291D88" w:rsidRDefault="00B81361" w:rsidP="00B81361">
            <w:pPr>
              <w:jc w:val="center"/>
              <w:rPr>
                <w:sz w:val="20"/>
                <w:szCs w:val="20"/>
              </w:rPr>
            </w:pPr>
            <w:r w:rsidRPr="00291D88">
              <w:rPr>
                <w:sz w:val="20"/>
                <w:szCs w:val="20"/>
              </w:rPr>
              <w:t>5</w:t>
            </w:r>
          </w:p>
        </w:tc>
        <w:tc>
          <w:tcPr>
            <w:tcW w:w="1559" w:type="dxa"/>
            <w:tcBorders>
              <w:top w:val="single" w:sz="4" w:space="0" w:color="auto"/>
              <w:bottom w:val="double" w:sz="4" w:space="0" w:color="auto"/>
            </w:tcBorders>
            <w:shd w:val="clear" w:color="auto" w:fill="EEECE1" w:themeFill="background2"/>
          </w:tcPr>
          <w:p w:rsidR="00B81361" w:rsidRPr="00291D88" w:rsidRDefault="00B81361" w:rsidP="00B81361">
            <w:pPr>
              <w:jc w:val="center"/>
              <w:rPr>
                <w:sz w:val="20"/>
                <w:szCs w:val="20"/>
              </w:rPr>
            </w:pPr>
            <w:r w:rsidRPr="00291D88">
              <w:rPr>
                <w:sz w:val="20"/>
                <w:szCs w:val="20"/>
              </w:rPr>
              <w:t>6=4x5</w:t>
            </w:r>
          </w:p>
        </w:tc>
        <w:tc>
          <w:tcPr>
            <w:tcW w:w="1276" w:type="dxa"/>
            <w:tcBorders>
              <w:top w:val="single" w:sz="4" w:space="0" w:color="auto"/>
              <w:bottom w:val="double" w:sz="4" w:space="0" w:color="auto"/>
            </w:tcBorders>
            <w:shd w:val="clear" w:color="auto" w:fill="EEECE1" w:themeFill="background2"/>
          </w:tcPr>
          <w:p w:rsidR="00B81361" w:rsidRPr="00291D88" w:rsidRDefault="00B81361" w:rsidP="00B81361">
            <w:pPr>
              <w:jc w:val="center"/>
              <w:rPr>
                <w:sz w:val="20"/>
                <w:szCs w:val="20"/>
              </w:rPr>
            </w:pPr>
            <w:r w:rsidRPr="00291D88">
              <w:rPr>
                <w:sz w:val="20"/>
                <w:szCs w:val="20"/>
              </w:rPr>
              <w:t>7</w:t>
            </w:r>
          </w:p>
        </w:tc>
        <w:tc>
          <w:tcPr>
            <w:tcW w:w="1559" w:type="dxa"/>
            <w:tcBorders>
              <w:top w:val="single" w:sz="4" w:space="0" w:color="auto"/>
              <w:bottom w:val="double" w:sz="4" w:space="0" w:color="auto"/>
            </w:tcBorders>
            <w:shd w:val="clear" w:color="auto" w:fill="EEECE1" w:themeFill="background2"/>
            <w:vAlign w:val="center"/>
          </w:tcPr>
          <w:p w:rsidR="00B81361" w:rsidRPr="00291D88" w:rsidRDefault="00B81361" w:rsidP="00B81361">
            <w:pPr>
              <w:jc w:val="center"/>
              <w:rPr>
                <w:sz w:val="20"/>
                <w:szCs w:val="20"/>
              </w:rPr>
            </w:pPr>
            <w:r w:rsidRPr="00291D88">
              <w:rPr>
                <w:sz w:val="20"/>
                <w:szCs w:val="20"/>
              </w:rPr>
              <w:t>8=6+7</w:t>
            </w:r>
          </w:p>
        </w:tc>
      </w:tr>
      <w:tr w:rsidR="00B81361" w:rsidRPr="00291D88" w:rsidTr="00E5723F">
        <w:trPr>
          <w:cantSplit/>
        </w:trPr>
        <w:tc>
          <w:tcPr>
            <w:tcW w:w="534" w:type="dxa"/>
            <w:tcBorders>
              <w:top w:val="double" w:sz="4" w:space="0" w:color="auto"/>
              <w:bottom w:val="single" w:sz="4" w:space="0" w:color="000000"/>
            </w:tcBorders>
            <w:vAlign w:val="center"/>
          </w:tcPr>
          <w:p w:rsidR="00B81361" w:rsidRPr="00291D88" w:rsidRDefault="00B81361" w:rsidP="00B81361">
            <w:pPr>
              <w:ind w:left="-108" w:right="-108"/>
              <w:jc w:val="center"/>
              <w:rPr>
                <w:sz w:val="20"/>
                <w:szCs w:val="20"/>
              </w:rPr>
            </w:pPr>
            <w:r w:rsidRPr="00291D88">
              <w:rPr>
                <w:sz w:val="20"/>
                <w:szCs w:val="20"/>
              </w:rPr>
              <w:t>1.</w:t>
            </w:r>
          </w:p>
        </w:tc>
        <w:tc>
          <w:tcPr>
            <w:tcW w:w="2593" w:type="dxa"/>
            <w:tcBorders>
              <w:top w:val="double" w:sz="4" w:space="0" w:color="auto"/>
              <w:bottom w:val="single" w:sz="4" w:space="0" w:color="000000"/>
            </w:tcBorders>
            <w:vAlign w:val="center"/>
          </w:tcPr>
          <w:p w:rsidR="00B81361" w:rsidRPr="00A24448" w:rsidRDefault="00E5723F" w:rsidP="00B81361">
            <w:pPr>
              <w:rPr>
                <w:sz w:val="20"/>
                <w:szCs w:val="20"/>
              </w:rPr>
            </w:pPr>
            <w:proofErr w:type="spellStart"/>
            <w:r w:rsidRPr="00E5723F">
              <w:rPr>
                <w:sz w:val="20"/>
                <w:szCs w:val="20"/>
              </w:rPr>
              <w:t>Постпејд</w:t>
            </w:r>
            <w:proofErr w:type="spellEnd"/>
            <w:r w:rsidRPr="00E5723F">
              <w:rPr>
                <w:sz w:val="20"/>
                <w:szCs w:val="20"/>
              </w:rPr>
              <w:t xml:space="preserve"> </w:t>
            </w:r>
            <w:proofErr w:type="spellStart"/>
            <w:r w:rsidRPr="00E5723F">
              <w:rPr>
                <w:sz w:val="20"/>
                <w:szCs w:val="20"/>
              </w:rPr>
              <w:t>пакет</w:t>
            </w:r>
            <w:proofErr w:type="spellEnd"/>
            <w:r w:rsidRPr="00E5723F">
              <w:rPr>
                <w:sz w:val="20"/>
                <w:szCs w:val="20"/>
              </w:rPr>
              <w:t xml:space="preserve">  </w:t>
            </w:r>
            <w:r w:rsidR="00D163CC" w:rsidRPr="00D163CC">
              <w:rPr>
                <w:sz w:val="20"/>
                <w:szCs w:val="20"/>
              </w:rPr>
              <w:t>„</w:t>
            </w:r>
            <w:proofErr w:type="spellStart"/>
            <w:r w:rsidR="00D163CC" w:rsidRPr="00D163CC">
              <w:rPr>
                <w:sz w:val="20"/>
                <w:szCs w:val="20"/>
              </w:rPr>
              <w:t>NEObiz</w:t>
            </w:r>
            <w:proofErr w:type="spellEnd"/>
            <w:r w:rsidR="00D163CC" w:rsidRPr="00D163CC">
              <w:rPr>
                <w:sz w:val="20"/>
                <w:szCs w:val="20"/>
              </w:rPr>
              <w:t xml:space="preserve"> 100”, </w:t>
            </w:r>
            <w:proofErr w:type="spellStart"/>
            <w:r w:rsidR="00D163CC" w:rsidRPr="00D163CC">
              <w:rPr>
                <w:sz w:val="20"/>
                <w:szCs w:val="20"/>
              </w:rPr>
              <w:t>са</w:t>
            </w:r>
            <w:proofErr w:type="spellEnd"/>
            <w:r w:rsidR="00D163CC" w:rsidRPr="00D163CC">
              <w:rPr>
                <w:sz w:val="20"/>
                <w:szCs w:val="20"/>
              </w:rPr>
              <w:t xml:space="preserve"> </w:t>
            </w:r>
            <w:proofErr w:type="spellStart"/>
            <w:r w:rsidR="00D163CC" w:rsidRPr="00D163CC">
              <w:rPr>
                <w:sz w:val="20"/>
                <w:szCs w:val="20"/>
              </w:rPr>
              <w:t>неограниченим</w:t>
            </w:r>
            <w:proofErr w:type="spellEnd"/>
            <w:r w:rsidR="00D163CC" w:rsidRPr="00D163CC">
              <w:rPr>
                <w:sz w:val="20"/>
                <w:szCs w:val="20"/>
              </w:rPr>
              <w:t xml:space="preserve"> </w:t>
            </w:r>
            <w:proofErr w:type="spellStart"/>
            <w:r w:rsidR="00D163CC" w:rsidRPr="00D163CC">
              <w:rPr>
                <w:sz w:val="20"/>
                <w:szCs w:val="20"/>
              </w:rPr>
              <w:t>говорним</w:t>
            </w:r>
            <w:proofErr w:type="spellEnd"/>
            <w:r w:rsidR="00D163CC" w:rsidRPr="00D163CC">
              <w:rPr>
                <w:sz w:val="20"/>
                <w:szCs w:val="20"/>
              </w:rPr>
              <w:t xml:space="preserve"> </w:t>
            </w:r>
            <w:proofErr w:type="spellStart"/>
            <w:r w:rsidR="00D163CC" w:rsidRPr="00D163CC">
              <w:rPr>
                <w:sz w:val="20"/>
                <w:szCs w:val="20"/>
              </w:rPr>
              <w:t>минутима</w:t>
            </w:r>
            <w:proofErr w:type="spellEnd"/>
            <w:r w:rsidR="00D163CC" w:rsidRPr="00D163CC">
              <w:rPr>
                <w:sz w:val="20"/>
                <w:szCs w:val="20"/>
              </w:rPr>
              <w:t xml:space="preserve">, </w:t>
            </w:r>
            <w:proofErr w:type="spellStart"/>
            <w:r w:rsidR="00D163CC" w:rsidRPr="00D163CC">
              <w:rPr>
                <w:sz w:val="20"/>
                <w:szCs w:val="20"/>
              </w:rPr>
              <w:t>минимално</w:t>
            </w:r>
            <w:proofErr w:type="spellEnd"/>
            <w:r w:rsidR="00D163CC" w:rsidRPr="00D163CC">
              <w:rPr>
                <w:sz w:val="20"/>
                <w:szCs w:val="20"/>
              </w:rPr>
              <w:t xml:space="preserve"> 500 </w:t>
            </w:r>
            <w:proofErr w:type="spellStart"/>
            <w:r w:rsidR="00D163CC" w:rsidRPr="00D163CC">
              <w:rPr>
                <w:sz w:val="20"/>
                <w:szCs w:val="20"/>
              </w:rPr>
              <w:t>минута</w:t>
            </w:r>
            <w:proofErr w:type="spellEnd"/>
            <w:r w:rsidR="00D163CC" w:rsidRPr="00D163CC">
              <w:rPr>
                <w:sz w:val="20"/>
                <w:szCs w:val="20"/>
              </w:rPr>
              <w:t xml:space="preserve"> </w:t>
            </w:r>
            <w:proofErr w:type="spellStart"/>
            <w:r w:rsidR="00D163CC" w:rsidRPr="00D163CC">
              <w:rPr>
                <w:sz w:val="20"/>
                <w:szCs w:val="20"/>
              </w:rPr>
              <w:t>за</w:t>
            </w:r>
            <w:proofErr w:type="spellEnd"/>
            <w:r w:rsidR="00D163CC" w:rsidRPr="00D163CC">
              <w:rPr>
                <w:sz w:val="20"/>
                <w:szCs w:val="20"/>
              </w:rPr>
              <w:t xml:space="preserve"> </w:t>
            </w:r>
            <w:proofErr w:type="spellStart"/>
            <w:r w:rsidR="00D163CC" w:rsidRPr="00D163CC">
              <w:rPr>
                <w:sz w:val="20"/>
                <w:szCs w:val="20"/>
              </w:rPr>
              <w:t>долазни</w:t>
            </w:r>
            <w:proofErr w:type="spellEnd"/>
            <w:r w:rsidR="00D163CC" w:rsidRPr="00D163CC">
              <w:rPr>
                <w:sz w:val="20"/>
                <w:szCs w:val="20"/>
              </w:rPr>
              <w:t xml:space="preserve"> и </w:t>
            </w:r>
            <w:proofErr w:type="spellStart"/>
            <w:r w:rsidR="00D163CC" w:rsidRPr="00D163CC">
              <w:rPr>
                <w:sz w:val="20"/>
                <w:szCs w:val="20"/>
              </w:rPr>
              <w:t>одлазни</w:t>
            </w:r>
            <w:proofErr w:type="spellEnd"/>
            <w:r w:rsidR="00D163CC" w:rsidRPr="00D163CC">
              <w:rPr>
                <w:sz w:val="20"/>
                <w:szCs w:val="20"/>
              </w:rPr>
              <w:t xml:space="preserve"> </w:t>
            </w:r>
            <w:proofErr w:type="spellStart"/>
            <w:r w:rsidR="00D163CC" w:rsidRPr="00D163CC">
              <w:rPr>
                <w:sz w:val="20"/>
                <w:szCs w:val="20"/>
              </w:rPr>
              <w:t>говорни</w:t>
            </w:r>
            <w:proofErr w:type="spellEnd"/>
            <w:r w:rsidR="00D163CC" w:rsidRPr="00D163CC">
              <w:rPr>
                <w:sz w:val="20"/>
                <w:szCs w:val="20"/>
              </w:rPr>
              <w:t xml:space="preserve"> </w:t>
            </w:r>
            <w:proofErr w:type="spellStart"/>
            <w:r w:rsidR="00D163CC" w:rsidRPr="00D163CC">
              <w:rPr>
                <w:sz w:val="20"/>
                <w:szCs w:val="20"/>
              </w:rPr>
              <w:t>саобраћај</w:t>
            </w:r>
            <w:proofErr w:type="spellEnd"/>
            <w:r w:rsidR="00D163CC" w:rsidRPr="00D163CC">
              <w:rPr>
                <w:sz w:val="20"/>
                <w:szCs w:val="20"/>
              </w:rPr>
              <w:t xml:space="preserve"> у </w:t>
            </w:r>
            <w:proofErr w:type="spellStart"/>
            <w:r w:rsidR="00D163CC" w:rsidRPr="00D163CC">
              <w:rPr>
                <w:sz w:val="20"/>
                <w:szCs w:val="20"/>
              </w:rPr>
              <w:t>ромингу</w:t>
            </w:r>
            <w:proofErr w:type="spellEnd"/>
            <w:r w:rsidR="00D163CC" w:rsidRPr="00D163CC">
              <w:rPr>
                <w:sz w:val="20"/>
                <w:szCs w:val="20"/>
              </w:rPr>
              <w:t xml:space="preserve"> </w:t>
            </w:r>
            <w:proofErr w:type="spellStart"/>
            <w:r w:rsidR="00D163CC" w:rsidRPr="00D163CC">
              <w:rPr>
                <w:sz w:val="20"/>
                <w:szCs w:val="20"/>
              </w:rPr>
              <w:t>према</w:t>
            </w:r>
            <w:proofErr w:type="spellEnd"/>
            <w:r w:rsidR="00D163CC" w:rsidRPr="00D163CC">
              <w:rPr>
                <w:sz w:val="20"/>
                <w:szCs w:val="20"/>
              </w:rPr>
              <w:t xml:space="preserve"> </w:t>
            </w:r>
            <w:proofErr w:type="spellStart"/>
            <w:r w:rsidR="00D163CC" w:rsidRPr="00D163CC">
              <w:rPr>
                <w:sz w:val="20"/>
                <w:szCs w:val="20"/>
              </w:rPr>
              <w:t>понуди</w:t>
            </w:r>
            <w:proofErr w:type="spellEnd"/>
            <w:r w:rsidR="00D163CC" w:rsidRPr="00D163CC">
              <w:rPr>
                <w:sz w:val="20"/>
                <w:szCs w:val="20"/>
              </w:rPr>
              <w:t xml:space="preserve"> </w:t>
            </w:r>
            <w:proofErr w:type="spellStart"/>
            <w:r w:rsidR="00D163CC" w:rsidRPr="00D163CC">
              <w:rPr>
                <w:sz w:val="20"/>
                <w:szCs w:val="20"/>
              </w:rPr>
              <w:t>из</w:t>
            </w:r>
            <w:proofErr w:type="spellEnd"/>
            <w:r w:rsidR="00D163CC" w:rsidRPr="00D163CC">
              <w:rPr>
                <w:sz w:val="20"/>
                <w:szCs w:val="20"/>
              </w:rPr>
              <w:t xml:space="preserve"> </w:t>
            </w:r>
            <w:proofErr w:type="spellStart"/>
            <w:r w:rsidR="00D163CC" w:rsidRPr="00D163CC">
              <w:rPr>
                <w:sz w:val="20"/>
                <w:szCs w:val="20"/>
              </w:rPr>
              <w:t>захтеваног</w:t>
            </w:r>
            <w:proofErr w:type="spellEnd"/>
            <w:r w:rsidR="00D163CC" w:rsidRPr="00D163CC">
              <w:rPr>
                <w:sz w:val="20"/>
                <w:szCs w:val="20"/>
              </w:rPr>
              <w:t xml:space="preserve"> </w:t>
            </w:r>
            <w:proofErr w:type="spellStart"/>
            <w:r w:rsidR="00D163CC" w:rsidRPr="00D163CC">
              <w:rPr>
                <w:sz w:val="20"/>
                <w:szCs w:val="20"/>
              </w:rPr>
              <w:t>пакета</w:t>
            </w:r>
            <w:proofErr w:type="spellEnd"/>
            <w:r w:rsidR="00D163CC" w:rsidRPr="00D163CC">
              <w:rPr>
                <w:sz w:val="20"/>
                <w:szCs w:val="20"/>
              </w:rPr>
              <w:t xml:space="preserve">, </w:t>
            </w:r>
            <w:proofErr w:type="spellStart"/>
            <w:r w:rsidR="00D163CC" w:rsidRPr="00D163CC">
              <w:rPr>
                <w:sz w:val="20"/>
                <w:szCs w:val="20"/>
              </w:rPr>
              <w:t>неограниченим</w:t>
            </w:r>
            <w:proofErr w:type="spellEnd"/>
            <w:r w:rsidR="00D163CC" w:rsidRPr="00D163CC">
              <w:rPr>
                <w:sz w:val="20"/>
                <w:szCs w:val="20"/>
              </w:rPr>
              <w:t xml:space="preserve"> SMS </w:t>
            </w:r>
            <w:proofErr w:type="spellStart"/>
            <w:r w:rsidR="00D163CC" w:rsidRPr="00D163CC">
              <w:rPr>
                <w:sz w:val="20"/>
                <w:szCs w:val="20"/>
              </w:rPr>
              <w:t>порукама</w:t>
            </w:r>
            <w:proofErr w:type="spellEnd"/>
            <w:r w:rsidR="00D163CC" w:rsidRPr="00D163CC">
              <w:rPr>
                <w:sz w:val="20"/>
                <w:szCs w:val="20"/>
              </w:rPr>
              <w:t xml:space="preserve">, </w:t>
            </w:r>
            <w:proofErr w:type="spellStart"/>
            <w:r w:rsidR="00D163CC" w:rsidRPr="00D163CC">
              <w:rPr>
                <w:sz w:val="20"/>
                <w:szCs w:val="20"/>
              </w:rPr>
              <w:t>минимално</w:t>
            </w:r>
            <w:proofErr w:type="spellEnd"/>
            <w:r w:rsidR="00D163CC" w:rsidRPr="00D163CC">
              <w:rPr>
                <w:sz w:val="20"/>
                <w:szCs w:val="20"/>
              </w:rPr>
              <w:t xml:space="preserve"> 100 GB </w:t>
            </w:r>
            <w:proofErr w:type="spellStart"/>
            <w:r w:rsidR="00D163CC" w:rsidRPr="00D163CC">
              <w:rPr>
                <w:sz w:val="20"/>
                <w:szCs w:val="20"/>
              </w:rPr>
              <w:t>за</w:t>
            </w:r>
            <w:proofErr w:type="spellEnd"/>
            <w:r w:rsidR="00D163CC" w:rsidRPr="00D163CC">
              <w:rPr>
                <w:sz w:val="20"/>
                <w:szCs w:val="20"/>
              </w:rPr>
              <w:t xml:space="preserve"> </w:t>
            </w:r>
            <w:proofErr w:type="spellStart"/>
            <w:r w:rsidR="00D163CC" w:rsidRPr="00D163CC">
              <w:rPr>
                <w:sz w:val="20"/>
                <w:szCs w:val="20"/>
              </w:rPr>
              <w:t>пренос</w:t>
            </w:r>
            <w:proofErr w:type="spellEnd"/>
            <w:r w:rsidR="00D163CC" w:rsidRPr="00D163CC">
              <w:rPr>
                <w:sz w:val="20"/>
                <w:szCs w:val="20"/>
              </w:rPr>
              <w:t xml:space="preserve"> </w:t>
            </w:r>
            <w:proofErr w:type="spellStart"/>
            <w:r w:rsidR="00D163CC" w:rsidRPr="00D163CC">
              <w:rPr>
                <w:sz w:val="20"/>
                <w:szCs w:val="20"/>
              </w:rPr>
              <w:t>података</w:t>
            </w:r>
            <w:proofErr w:type="spellEnd"/>
            <w:r w:rsidR="00D163CC" w:rsidRPr="00D163CC">
              <w:rPr>
                <w:sz w:val="20"/>
                <w:szCs w:val="20"/>
              </w:rPr>
              <w:t xml:space="preserve"> </w:t>
            </w:r>
            <w:proofErr w:type="spellStart"/>
            <w:r w:rsidR="00D163CC" w:rsidRPr="00D163CC">
              <w:rPr>
                <w:sz w:val="20"/>
                <w:szCs w:val="20"/>
              </w:rPr>
              <w:t>максималном</w:t>
            </w:r>
            <w:proofErr w:type="spellEnd"/>
            <w:r w:rsidR="00D163CC" w:rsidRPr="00D163CC">
              <w:rPr>
                <w:sz w:val="20"/>
                <w:szCs w:val="20"/>
              </w:rPr>
              <w:t xml:space="preserve"> </w:t>
            </w:r>
            <w:proofErr w:type="spellStart"/>
            <w:r w:rsidR="00D163CC" w:rsidRPr="00D163CC">
              <w:rPr>
                <w:sz w:val="20"/>
                <w:szCs w:val="20"/>
              </w:rPr>
              <w:t>брзином</w:t>
            </w:r>
            <w:proofErr w:type="spellEnd"/>
            <w:r w:rsidR="00D163CC" w:rsidRPr="00D163CC">
              <w:rPr>
                <w:sz w:val="20"/>
                <w:szCs w:val="20"/>
              </w:rPr>
              <w:t xml:space="preserve"> и </w:t>
            </w:r>
            <w:proofErr w:type="spellStart"/>
            <w:r w:rsidR="00D163CC" w:rsidRPr="00D163CC">
              <w:rPr>
                <w:sz w:val="20"/>
                <w:szCs w:val="20"/>
              </w:rPr>
              <w:t>минимално</w:t>
            </w:r>
            <w:proofErr w:type="spellEnd"/>
            <w:r w:rsidR="00D163CC" w:rsidRPr="00D163CC">
              <w:rPr>
                <w:sz w:val="20"/>
                <w:szCs w:val="20"/>
              </w:rPr>
              <w:t xml:space="preserve"> 1GB </w:t>
            </w:r>
            <w:proofErr w:type="spellStart"/>
            <w:r w:rsidR="00D163CC" w:rsidRPr="00D163CC">
              <w:rPr>
                <w:sz w:val="20"/>
                <w:szCs w:val="20"/>
              </w:rPr>
              <w:t>за</w:t>
            </w:r>
            <w:proofErr w:type="spellEnd"/>
            <w:r w:rsidR="00D163CC" w:rsidRPr="00D163CC">
              <w:rPr>
                <w:sz w:val="20"/>
                <w:szCs w:val="20"/>
              </w:rPr>
              <w:t xml:space="preserve"> </w:t>
            </w:r>
            <w:proofErr w:type="spellStart"/>
            <w:r w:rsidR="00D163CC" w:rsidRPr="00D163CC">
              <w:rPr>
                <w:sz w:val="20"/>
                <w:szCs w:val="20"/>
              </w:rPr>
              <w:t>пренос</w:t>
            </w:r>
            <w:proofErr w:type="spellEnd"/>
            <w:r w:rsidR="00D163CC" w:rsidRPr="00D163CC">
              <w:rPr>
                <w:sz w:val="20"/>
                <w:szCs w:val="20"/>
              </w:rPr>
              <w:t xml:space="preserve"> </w:t>
            </w:r>
            <w:proofErr w:type="spellStart"/>
            <w:r w:rsidR="00D163CC" w:rsidRPr="00D163CC">
              <w:rPr>
                <w:sz w:val="20"/>
                <w:szCs w:val="20"/>
              </w:rPr>
              <w:t>података</w:t>
            </w:r>
            <w:proofErr w:type="spellEnd"/>
            <w:r w:rsidR="00D163CC" w:rsidRPr="00D163CC">
              <w:rPr>
                <w:sz w:val="20"/>
                <w:szCs w:val="20"/>
              </w:rPr>
              <w:t xml:space="preserve"> у </w:t>
            </w:r>
            <w:proofErr w:type="spellStart"/>
            <w:r w:rsidR="00D163CC" w:rsidRPr="00D163CC">
              <w:rPr>
                <w:sz w:val="20"/>
                <w:szCs w:val="20"/>
              </w:rPr>
              <w:t>ромингу</w:t>
            </w:r>
            <w:proofErr w:type="spellEnd"/>
            <w:r w:rsidR="00B81361">
              <w:rPr>
                <w:sz w:val="20"/>
                <w:szCs w:val="20"/>
              </w:rPr>
              <w:t xml:space="preserve">, </w:t>
            </w:r>
            <w:r w:rsidR="00B81361" w:rsidRPr="00A24448">
              <w:rPr>
                <w:sz w:val="20"/>
                <w:szCs w:val="20"/>
              </w:rPr>
              <w:t xml:space="preserve"> </w:t>
            </w:r>
          </w:p>
          <w:p w:rsidR="00B81361" w:rsidRPr="00E5723F" w:rsidRDefault="00B81361" w:rsidP="00B81361">
            <w:pPr>
              <w:rPr>
                <w:sz w:val="20"/>
                <w:szCs w:val="20"/>
              </w:rPr>
            </w:pPr>
            <w:proofErr w:type="spellStart"/>
            <w:r w:rsidRPr="00291D88">
              <w:rPr>
                <w:sz w:val="20"/>
                <w:szCs w:val="20"/>
              </w:rPr>
              <w:t>претплата</w:t>
            </w:r>
            <w:proofErr w:type="spellEnd"/>
            <w:r w:rsidRPr="00291D88">
              <w:rPr>
                <w:sz w:val="20"/>
                <w:szCs w:val="20"/>
              </w:rPr>
              <w:t xml:space="preserve"> </w:t>
            </w:r>
            <w:proofErr w:type="spellStart"/>
            <w:r w:rsidRPr="00291D88">
              <w:rPr>
                <w:sz w:val="20"/>
                <w:szCs w:val="20"/>
              </w:rPr>
              <w:t>на</w:t>
            </w:r>
            <w:proofErr w:type="spellEnd"/>
            <w:r w:rsidRPr="00291D88">
              <w:rPr>
                <w:sz w:val="20"/>
                <w:szCs w:val="20"/>
              </w:rPr>
              <w:t xml:space="preserve"> </w:t>
            </w:r>
            <w:r w:rsidR="00E5723F">
              <w:rPr>
                <w:sz w:val="20"/>
                <w:szCs w:val="20"/>
              </w:rPr>
              <w:t>24</w:t>
            </w:r>
            <w:r w:rsidRPr="00291D88">
              <w:rPr>
                <w:sz w:val="20"/>
                <w:szCs w:val="20"/>
              </w:rPr>
              <w:t xml:space="preserve"> </w:t>
            </w:r>
            <w:proofErr w:type="spellStart"/>
            <w:r w:rsidRPr="00291D88">
              <w:rPr>
                <w:sz w:val="20"/>
                <w:szCs w:val="20"/>
              </w:rPr>
              <w:t>месец</w:t>
            </w:r>
            <w:r w:rsidR="00E5723F">
              <w:rPr>
                <w:sz w:val="20"/>
                <w:szCs w:val="20"/>
              </w:rPr>
              <w:t>а</w:t>
            </w:r>
            <w:proofErr w:type="spellEnd"/>
          </w:p>
        </w:tc>
        <w:tc>
          <w:tcPr>
            <w:tcW w:w="450" w:type="dxa"/>
            <w:tcBorders>
              <w:top w:val="double" w:sz="4" w:space="0" w:color="auto"/>
              <w:bottom w:val="single" w:sz="4" w:space="0" w:color="000000"/>
            </w:tcBorders>
            <w:vAlign w:val="center"/>
          </w:tcPr>
          <w:p w:rsidR="00B81361" w:rsidRPr="00291D88" w:rsidRDefault="00B81361" w:rsidP="00B81361">
            <w:pPr>
              <w:ind w:left="-108" w:right="-108"/>
              <w:jc w:val="center"/>
              <w:rPr>
                <w:sz w:val="20"/>
                <w:szCs w:val="20"/>
                <w:lang w:val="sr-Cyrl-CS"/>
              </w:rPr>
            </w:pPr>
            <w:r w:rsidRPr="00291D88">
              <w:rPr>
                <w:sz w:val="20"/>
                <w:szCs w:val="20"/>
                <w:lang w:val="sr-Cyrl-CS"/>
              </w:rPr>
              <w:t>ком.</w:t>
            </w:r>
          </w:p>
        </w:tc>
        <w:tc>
          <w:tcPr>
            <w:tcW w:w="360" w:type="dxa"/>
            <w:tcBorders>
              <w:top w:val="double" w:sz="4" w:space="0" w:color="auto"/>
              <w:bottom w:val="single" w:sz="4" w:space="0" w:color="000000"/>
            </w:tcBorders>
            <w:vAlign w:val="center"/>
          </w:tcPr>
          <w:p w:rsidR="00B81361" w:rsidRPr="00291D88" w:rsidRDefault="00B81361" w:rsidP="00B81361">
            <w:pPr>
              <w:spacing w:before="120" w:after="120"/>
              <w:jc w:val="center"/>
              <w:rPr>
                <w:sz w:val="20"/>
                <w:szCs w:val="20"/>
                <w:lang w:val="sr-Cyrl-CS"/>
              </w:rPr>
            </w:pPr>
            <w:r>
              <w:rPr>
                <w:sz w:val="20"/>
                <w:szCs w:val="20"/>
                <w:lang w:val="sr-Cyrl-CS"/>
              </w:rPr>
              <w:t>5</w:t>
            </w:r>
          </w:p>
        </w:tc>
        <w:tc>
          <w:tcPr>
            <w:tcW w:w="1308" w:type="dxa"/>
            <w:tcBorders>
              <w:top w:val="double" w:sz="4" w:space="0" w:color="auto"/>
              <w:bottom w:val="single" w:sz="4" w:space="0" w:color="000000"/>
            </w:tcBorders>
            <w:vAlign w:val="center"/>
          </w:tcPr>
          <w:p w:rsidR="00B81361" w:rsidRPr="00291D88" w:rsidRDefault="00B81361" w:rsidP="00B81361">
            <w:pPr>
              <w:jc w:val="center"/>
              <w:rPr>
                <w:sz w:val="20"/>
                <w:szCs w:val="20"/>
                <w:lang w:val="sr-Latn-CS"/>
              </w:rPr>
            </w:pPr>
          </w:p>
        </w:tc>
        <w:tc>
          <w:tcPr>
            <w:tcW w:w="1559" w:type="dxa"/>
            <w:tcBorders>
              <w:top w:val="double" w:sz="4" w:space="0" w:color="auto"/>
              <w:bottom w:val="single" w:sz="4" w:space="0" w:color="000000"/>
            </w:tcBorders>
            <w:shd w:val="clear" w:color="auto" w:fill="F2F2F2" w:themeFill="background1" w:themeFillShade="F2"/>
            <w:vAlign w:val="center"/>
          </w:tcPr>
          <w:p w:rsidR="00B81361" w:rsidRPr="00291D88" w:rsidRDefault="00B81361" w:rsidP="00B81361">
            <w:pPr>
              <w:jc w:val="center"/>
              <w:rPr>
                <w:b/>
                <w:sz w:val="20"/>
                <w:szCs w:val="20"/>
                <w:lang w:val="sr-Latn-CS"/>
              </w:rPr>
            </w:pPr>
          </w:p>
        </w:tc>
        <w:tc>
          <w:tcPr>
            <w:tcW w:w="1276" w:type="dxa"/>
            <w:tcBorders>
              <w:top w:val="double" w:sz="4" w:space="0" w:color="auto"/>
              <w:bottom w:val="single" w:sz="4" w:space="0" w:color="000000"/>
            </w:tcBorders>
            <w:shd w:val="clear" w:color="auto" w:fill="auto"/>
            <w:vAlign w:val="center"/>
          </w:tcPr>
          <w:p w:rsidR="00B81361" w:rsidRPr="00291D88" w:rsidRDefault="00B81361" w:rsidP="00B81361">
            <w:pPr>
              <w:jc w:val="center"/>
              <w:rPr>
                <w:sz w:val="20"/>
                <w:szCs w:val="20"/>
                <w:lang w:val="sr-Latn-CS"/>
              </w:rPr>
            </w:pPr>
          </w:p>
        </w:tc>
        <w:tc>
          <w:tcPr>
            <w:tcW w:w="1559" w:type="dxa"/>
            <w:tcBorders>
              <w:top w:val="double" w:sz="4" w:space="0" w:color="auto"/>
              <w:bottom w:val="single" w:sz="4" w:space="0" w:color="000000"/>
            </w:tcBorders>
            <w:vAlign w:val="center"/>
          </w:tcPr>
          <w:p w:rsidR="00B81361" w:rsidRPr="00291D88" w:rsidRDefault="00B81361" w:rsidP="00B81361">
            <w:pPr>
              <w:jc w:val="center"/>
              <w:rPr>
                <w:sz w:val="20"/>
                <w:szCs w:val="20"/>
                <w:lang w:val="sr-Latn-CS"/>
              </w:rPr>
            </w:pPr>
          </w:p>
        </w:tc>
      </w:tr>
      <w:tr w:rsidR="00B81361" w:rsidRPr="00291D88" w:rsidTr="00E5723F">
        <w:trPr>
          <w:cantSplit/>
        </w:trPr>
        <w:tc>
          <w:tcPr>
            <w:tcW w:w="534" w:type="dxa"/>
            <w:tcBorders>
              <w:top w:val="double" w:sz="4" w:space="0" w:color="auto"/>
              <w:bottom w:val="single" w:sz="4" w:space="0" w:color="000000"/>
            </w:tcBorders>
            <w:vAlign w:val="center"/>
          </w:tcPr>
          <w:p w:rsidR="00B81361" w:rsidRPr="00291D88" w:rsidRDefault="00B81361" w:rsidP="00B81361">
            <w:pPr>
              <w:ind w:left="-108" w:right="-108"/>
              <w:jc w:val="center"/>
              <w:rPr>
                <w:sz w:val="20"/>
                <w:szCs w:val="20"/>
              </w:rPr>
            </w:pPr>
            <w:r w:rsidRPr="00291D88">
              <w:rPr>
                <w:sz w:val="20"/>
                <w:szCs w:val="20"/>
              </w:rPr>
              <w:t>1.1.</w:t>
            </w:r>
          </w:p>
        </w:tc>
        <w:tc>
          <w:tcPr>
            <w:tcW w:w="2593" w:type="dxa"/>
            <w:tcBorders>
              <w:top w:val="double" w:sz="4" w:space="0" w:color="auto"/>
              <w:bottom w:val="single" w:sz="4" w:space="0" w:color="000000"/>
            </w:tcBorders>
            <w:vAlign w:val="center"/>
          </w:tcPr>
          <w:p w:rsidR="00B81361" w:rsidRDefault="00B81361" w:rsidP="00B81361">
            <w:pPr>
              <w:rPr>
                <w:sz w:val="20"/>
                <w:szCs w:val="20"/>
              </w:rPr>
            </w:pPr>
            <w:r>
              <w:rPr>
                <w:sz w:val="20"/>
                <w:szCs w:val="20"/>
              </w:rPr>
              <w:t>*</w:t>
            </w:r>
          </w:p>
          <w:p w:rsidR="00B81361" w:rsidRDefault="00B81361" w:rsidP="00B81361">
            <w:pPr>
              <w:rPr>
                <w:sz w:val="20"/>
                <w:szCs w:val="20"/>
              </w:rPr>
            </w:pPr>
          </w:p>
          <w:p w:rsidR="00B81361" w:rsidRDefault="00B81361" w:rsidP="00B81361">
            <w:pPr>
              <w:rPr>
                <w:sz w:val="20"/>
                <w:szCs w:val="20"/>
              </w:rPr>
            </w:pPr>
          </w:p>
          <w:p w:rsidR="00B81361" w:rsidRDefault="00B81361" w:rsidP="00B81361">
            <w:pPr>
              <w:rPr>
                <w:sz w:val="20"/>
                <w:szCs w:val="20"/>
              </w:rPr>
            </w:pPr>
          </w:p>
          <w:p w:rsidR="00B81361" w:rsidRPr="00BB7636" w:rsidRDefault="00B81361" w:rsidP="00B81361">
            <w:pPr>
              <w:rPr>
                <w:sz w:val="20"/>
                <w:szCs w:val="20"/>
              </w:rPr>
            </w:pPr>
          </w:p>
        </w:tc>
        <w:tc>
          <w:tcPr>
            <w:tcW w:w="450" w:type="dxa"/>
            <w:tcBorders>
              <w:top w:val="double" w:sz="4" w:space="0" w:color="auto"/>
              <w:bottom w:val="single" w:sz="4" w:space="0" w:color="000000"/>
            </w:tcBorders>
            <w:vAlign w:val="center"/>
          </w:tcPr>
          <w:p w:rsidR="00B81361" w:rsidRPr="00291D88" w:rsidRDefault="00B81361" w:rsidP="00B81361">
            <w:pPr>
              <w:ind w:left="-108" w:right="-108"/>
              <w:jc w:val="center"/>
              <w:rPr>
                <w:sz w:val="20"/>
                <w:szCs w:val="20"/>
                <w:lang w:val="sr-Cyrl-CS"/>
              </w:rPr>
            </w:pPr>
            <w:r w:rsidRPr="00291D88">
              <w:rPr>
                <w:sz w:val="20"/>
                <w:szCs w:val="20"/>
                <w:lang w:val="sr-Cyrl-CS"/>
              </w:rPr>
              <w:t>ком.</w:t>
            </w:r>
          </w:p>
        </w:tc>
        <w:tc>
          <w:tcPr>
            <w:tcW w:w="360" w:type="dxa"/>
            <w:tcBorders>
              <w:top w:val="double" w:sz="4" w:space="0" w:color="auto"/>
              <w:bottom w:val="single" w:sz="4" w:space="0" w:color="000000"/>
            </w:tcBorders>
            <w:vAlign w:val="center"/>
          </w:tcPr>
          <w:p w:rsidR="00B81361" w:rsidRPr="00853F42" w:rsidRDefault="00B81361" w:rsidP="00B81361">
            <w:pPr>
              <w:spacing w:before="120" w:after="120"/>
              <w:jc w:val="center"/>
              <w:rPr>
                <w:sz w:val="20"/>
                <w:szCs w:val="20"/>
              </w:rPr>
            </w:pPr>
            <w:r>
              <w:rPr>
                <w:sz w:val="20"/>
                <w:szCs w:val="20"/>
              </w:rPr>
              <w:t>5</w:t>
            </w:r>
          </w:p>
        </w:tc>
        <w:tc>
          <w:tcPr>
            <w:tcW w:w="1308" w:type="dxa"/>
            <w:tcBorders>
              <w:top w:val="double" w:sz="4" w:space="0" w:color="auto"/>
              <w:bottom w:val="single" w:sz="4" w:space="0" w:color="000000"/>
            </w:tcBorders>
            <w:shd w:val="clear" w:color="auto" w:fill="000000" w:themeFill="text1"/>
            <w:vAlign w:val="center"/>
          </w:tcPr>
          <w:p w:rsidR="00B81361" w:rsidRPr="00291D88" w:rsidRDefault="00B81361" w:rsidP="00B81361">
            <w:pPr>
              <w:jc w:val="center"/>
              <w:rPr>
                <w:sz w:val="20"/>
                <w:szCs w:val="20"/>
                <w:lang w:val="sr-Latn-CS"/>
              </w:rPr>
            </w:pPr>
          </w:p>
        </w:tc>
        <w:tc>
          <w:tcPr>
            <w:tcW w:w="1559" w:type="dxa"/>
            <w:tcBorders>
              <w:top w:val="double" w:sz="4" w:space="0" w:color="auto"/>
              <w:bottom w:val="single" w:sz="4" w:space="0" w:color="000000"/>
            </w:tcBorders>
            <w:shd w:val="clear" w:color="auto" w:fill="000000" w:themeFill="text1"/>
            <w:vAlign w:val="center"/>
          </w:tcPr>
          <w:p w:rsidR="00B81361" w:rsidRPr="00291D88" w:rsidRDefault="00B81361" w:rsidP="00B81361">
            <w:pPr>
              <w:jc w:val="center"/>
              <w:rPr>
                <w:b/>
                <w:sz w:val="20"/>
                <w:szCs w:val="20"/>
                <w:lang w:val="sr-Latn-CS"/>
              </w:rPr>
            </w:pPr>
          </w:p>
        </w:tc>
        <w:tc>
          <w:tcPr>
            <w:tcW w:w="1276" w:type="dxa"/>
            <w:tcBorders>
              <w:top w:val="double" w:sz="4" w:space="0" w:color="auto"/>
              <w:bottom w:val="single" w:sz="4" w:space="0" w:color="000000"/>
            </w:tcBorders>
            <w:shd w:val="clear" w:color="auto" w:fill="000000" w:themeFill="text1"/>
            <w:vAlign w:val="center"/>
          </w:tcPr>
          <w:p w:rsidR="00B81361" w:rsidRPr="00291D88" w:rsidRDefault="00B81361" w:rsidP="00B81361">
            <w:pPr>
              <w:jc w:val="center"/>
              <w:rPr>
                <w:sz w:val="20"/>
                <w:szCs w:val="20"/>
                <w:lang w:val="sr-Latn-CS"/>
              </w:rPr>
            </w:pPr>
          </w:p>
        </w:tc>
        <w:tc>
          <w:tcPr>
            <w:tcW w:w="1559" w:type="dxa"/>
            <w:tcBorders>
              <w:top w:val="double" w:sz="4" w:space="0" w:color="auto"/>
              <w:bottom w:val="single" w:sz="4" w:space="0" w:color="000000"/>
            </w:tcBorders>
            <w:shd w:val="clear" w:color="auto" w:fill="000000" w:themeFill="text1"/>
            <w:vAlign w:val="center"/>
          </w:tcPr>
          <w:p w:rsidR="00B81361" w:rsidRPr="00291D88" w:rsidRDefault="00B81361" w:rsidP="00B81361">
            <w:pPr>
              <w:jc w:val="center"/>
              <w:rPr>
                <w:sz w:val="20"/>
                <w:szCs w:val="20"/>
                <w:lang w:val="sr-Latn-CS"/>
              </w:rPr>
            </w:pPr>
          </w:p>
        </w:tc>
      </w:tr>
      <w:tr w:rsidR="00B81361" w:rsidRPr="00291D88" w:rsidTr="00E5723F">
        <w:trPr>
          <w:cantSplit/>
        </w:trPr>
        <w:tc>
          <w:tcPr>
            <w:tcW w:w="534" w:type="dxa"/>
            <w:tcBorders>
              <w:top w:val="single" w:sz="4" w:space="0" w:color="000000"/>
              <w:bottom w:val="single" w:sz="4" w:space="0" w:color="000000"/>
            </w:tcBorders>
            <w:vAlign w:val="center"/>
          </w:tcPr>
          <w:p w:rsidR="00B81361" w:rsidRPr="00291D88" w:rsidRDefault="00B81361" w:rsidP="00B81361">
            <w:pPr>
              <w:ind w:left="-108" w:right="-108"/>
              <w:jc w:val="center"/>
              <w:rPr>
                <w:sz w:val="20"/>
                <w:szCs w:val="20"/>
              </w:rPr>
            </w:pPr>
            <w:r>
              <w:rPr>
                <w:sz w:val="20"/>
                <w:szCs w:val="20"/>
              </w:rPr>
              <w:t>2</w:t>
            </w:r>
            <w:r w:rsidRPr="00291D88">
              <w:rPr>
                <w:sz w:val="20"/>
                <w:szCs w:val="20"/>
              </w:rPr>
              <w:t>.</w:t>
            </w:r>
          </w:p>
        </w:tc>
        <w:tc>
          <w:tcPr>
            <w:tcW w:w="2593" w:type="dxa"/>
            <w:tcBorders>
              <w:top w:val="single" w:sz="4" w:space="0" w:color="000000"/>
              <w:bottom w:val="single" w:sz="4" w:space="0" w:color="000000"/>
            </w:tcBorders>
            <w:vAlign w:val="center"/>
          </w:tcPr>
          <w:p w:rsidR="00B81361" w:rsidRPr="00E5723F" w:rsidRDefault="00E5723F" w:rsidP="00B81361">
            <w:pPr>
              <w:rPr>
                <w:sz w:val="20"/>
                <w:szCs w:val="20"/>
              </w:rPr>
            </w:pPr>
            <w:proofErr w:type="spellStart"/>
            <w:r w:rsidRPr="00E5723F">
              <w:rPr>
                <w:sz w:val="20"/>
                <w:szCs w:val="20"/>
              </w:rPr>
              <w:t>Постпејд</w:t>
            </w:r>
            <w:proofErr w:type="spellEnd"/>
            <w:r w:rsidRPr="00E5723F">
              <w:rPr>
                <w:b/>
                <w:sz w:val="20"/>
                <w:szCs w:val="20"/>
              </w:rPr>
              <w:t xml:space="preserve"> </w:t>
            </w:r>
            <w:proofErr w:type="spellStart"/>
            <w:r w:rsidRPr="00E5723F">
              <w:rPr>
                <w:bCs/>
                <w:sz w:val="20"/>
                <w:szCs w:val="20"/>
              </w:rPr>
              <w:t>пакет</w:t>
            </w:r>
            <w:proofErr w:type="spellEnd"/>
            <w:r w:rsidRPr="00E5723F">
              <w:rPr>
                <w:bCs/>
                <w:sz w:val="20"/>
                <w:szCs w:val="20"/>
              </w:rPr>
              <w:t xml:space="preserve"> </w:t>
            </w:r>
            <w:r w:rsidR="00D163CC" w:rsidRPr="00D163CC">
              <w:rPr>
                <w:bCs/>
              </w:rPr>
              <w:t xml:space="preserve"> </w:t>
            </w:r>
            <w:proofErr w:type="spellStart"/>
            <w:r w:rsidR="00D163CC" w:rsidRPr="00D163CC">
              <w:rPr>
                <w:bCs/>
                <w:sz w:val="20"/>
                <w:szCs w:val="20"/>
              </w:rPr>
              <w:t>мобилни</w:t>
            </w:r>
            <w:proofErr w:type="spellEnd"/>
            <w:r w:rsidR="00D163CC" w:rsidRPr="00D163CC">
              <w:rPr>
                <w:bCs/>
                <w:sz w:val="20"/>
                <w:szCs w:val="20"/>
              </w:rPr>
              <w:t xml:space="preserve"> </w:t>
            </w:r>
            <w:proofErr w:type="spellStart"/>
            <w:r w:rsidR="00D163CC" w:rsidRPr="00D163CC">
              <w:rPr>
                <w:bCs/>
                <w:sz w:val="20"/>
                <w:szCs w:val="20"/>
              </w:rPr>
              <w:t>интернет</w:t>
            </w:r>
            <w:proofErr w:type="spellEnd"/>
            <w:r w:rsidR="00D163CC" w:rsidRPr="00D163CC">
              <w:rPr>
                <w:b/>
                <w:bCs/>
                <w:sz w:val="20"/>
                <w:szCs w:val="20"/>
              </w:rPr>
              <w:t xml:space="preserve"> </w:t>
            </w:r>
            <w:r w:rsidR="00D163CC" w:rsidRPr="00D163CC">
              <w:rPr>
                <w:bCs/>
                <w:sz w:val="20"/>
                <w:szCs w:val="20"/>
              </w:rPr>
              <w:t>„Vip Advanced Connectivity“</w:t>
            </w:r>
            <w:r w:rsidR="00D163CC" w:rsidRPr="00D163CC">
              <w:rPr>
                <w:b/>
                <w:bCs/>
                <w:sz w:val="20"/>
                <w:szCs w:val="20"/>
              </w:rPr>
              <w:t xml:space="preserve"> </w:t>
            </w:r>
            <w:proofErr w:type="spellStart"/>
            <w:r w:rsidR="00D163CC" w:rsidRPr="00D163CC">
              <w:rPr>
                <w:bCs/>
                <w:sz w:val="20"/>
                <w:szCs w:val="20"/>
              </w:rPr>
              <w:t>са</w:t>
            </w:r>
            <w:proofErr w:type="spellEnd"/>
            <w:r w:rsidR="00D163CC" w:rsidRPr="00D163CC">
              <w:rPr>
                <w:bCs/>
                <w:sz w:val="20"/>
                <w:szCs w:val="20"/>
              </w:rPr>
              <w:t xml:space="preserve"> </w:t>
            </w:r>
            <w:proofErr w:type="spellStart"/>
            <w:r w:rsidR="00D163CC" w:rsidRPr="00D163CC">
              <w:rPr>
                <w:bCs/>
                <w:sz w:val="20"/>
                <w:szCs w:val="20"/>
              </w:rPr>
              <w:t>максималном</w:t>
            </w:r>
            <w:proofErr w:type="spellEnd"/>
            <w:r w:rsidR="00D163CC" w:rsidRPr="00D163CC">
              <w:rPr>
                <w:bCs/>
                <w:sz w:val="20"/>
                <w:szCs w:val="20"/>
              </w:rPr>
              <w:t xml:space="preserve"> </w:t>
            </w:r>
            <w:proofErr w:type="spellStart"/>
            <w:r w:rsidR="00D163CC" w:rsidRPr="00D163CC">
              <w:rPr>
                <w:bCs/>
                <w:sz w:val="20"/>
                <w:szCs w:val="20"/>
              </w:rPr>
              <w:t>брзином</w:t>
            </w:r>
            <w:proofErr w:type="spellEnd"/>
            <w:r w:rsidR="00D163CC" w:rsidRPr="00D163CC">
              <w:rPr>
                <w:bCs/>
                <w:sz w:val="20"/>
                <w:szCs w:val="20"/>
              </w:rPr>
              <w:t xml:space="preserve"> </w:t>
            </w:r>
            <w:proofErr w:type="spellStart"/>
            <w:r w:rsidR="00D163CC" w:rsidRPr="00D163CC">
              <w:rPr>
                <w:bCs/>
                <w:sz w:val="20"/>
                <w:szCs w:val="20"/>
              </w:rPr>
              <w:t>протока</w:t>
            </w:r>
            <w:proofErr w:type="spellEnd"/>
            <w:r w:rsidR="00D163CC" w:rsidRPr="00D163CC">
              <w:rPr>
                <w:bCs/>
                <w:sz w:val="20"/>
                <w:szCs w:val="20"/>
              </w:rPr>
              <w:t xml:space="preserve"> и </w:t>
            </w:r>
            <w:proofErr w:type="spellStart"/>
            <w:r w:rsidR="00D163CC" w:rsidRPr="00D163CC">
              <w:rPr>
                <w:bCs/>
                <w:sz w:val="20"/>
                <w:szCs w:val="20"/>
              </w:rPr>
              <w:t>минимум</w:t>
            </w:r>
            <w:proofErr w:type="spellEnd"/>
            <w:r w:rsidR="00D163CC" w:rsidRPr="00D163CC">
              <w:rPr>
                <w:bCs/>
                <w:sz w:val="20"/>
                <w:szCs w:val="20"/>
              </w:rPr>
              <w:t xml:space="preserve"> 200</w:t>
            </w:r>
            <w:r w:rsidR="00D163CC" w:rsidRPr="00D163CC">
              <w:rPr>
                <w:bCs/>
                <w:sz w:val="20"/>
                <w:szCs w:val="20"/>
                <w:lang w:val="en-GB"/>
              </w:rPr>
              <w:t xml:space="preserve">GB </w:t>
            </w:r>
            <w:proofErr w:type="spellStart"/>
            <w:r w:rsidR="00D163CC" w:rsidRPr="00D163CC">
              <w:rPr>
                <w:bCs/>
                <w:sz w:val="20"/>
                <w:szCs w:val="20"/>
              </w:rPr>
              <w:t>за</w:t>
            </w:r>
            <w:proofErr w:type="spellEnd"/>
            <w:r w:rsidR="00D163CC" w:rsidRPr="00D163CC">
              <w:rPr>
                <w:bCs/>
                <w:sz w:val="20"/>
                <w:szCs w:val="20"/>
              </w:rPr>
              <w:t xml:space="preserve"> </w:t>
            </w:r>
            <w:proofErr w:type="spellStart"/>
            <w:r w:rsidR="00D163CC" w:rsidRPr="00D163CC">
              <w:rPr>
                <w:bCs/>
                <w:sz w:val="20"/>
                <w:szCs w:val="20"/>
              </w:rPr>
              <w:t>пренос</w:t>
            </w:r>
            <w:proofErr w:type="spellEnd"/>
            <w:r w:rsidR="00D163CC" w:rsidRPr="00D163CC">
              <w:rPr>
                <w:bCs/>
                <w:sz w:val="20"/>
                <w:szCs w:val="20"/>
              </w:rPr>
              <w:t xml:space="preserve"> </w:t>
            </w:r>
            <w:proofErr w:type="spellStart"/>
            <w:r w:rsidR="00D163CC" w:rsidRPr="00D163CC">
              <w:rPr>
                <w:bCs/>
                <w:sz w:val="20"/>
                <w:szCs w:val="20"/>
              </w:rPr>
              <w:t>података</w:t>
            </w:r>
            <w:proofErr w:type="spellEnd"/>
            <w:r>
              <w:rPr>
                <w:sz w:val="20"/>
                <w:szCs w:val="20"/>
              </w:rPr>
              <w:t xml:space="preserve">, </w:t>
            </w:r>
            <w:proofErr w:type="spellStart"/>
            <w:r>
              <w:rPr>
                <w:sz w:val="20"/>
                <w:szCs w:val="20"/>
              </w:rPr>
              <w:t>претплата</w:t>
            </w:r>
            <w:proofErr w:type="spellEnd"/>
            <w:r>
              <w:rPr>
                <w:sz w:val="20"/>
                <w:szCs w:val="20"/>
              </w:rPr>
              <w:t xml:space="preserve"> </w:t>
            </w:r>
            <w:proofErr w:type="spellStart"/>
            <w:r>
              <w:rPr>
                <w:sz w:val="20"/>
                <w:szCs w:val="20"/>
              </w:rPr>
              <w:t>на</w:t>
            </w:r>
            <w:proofErr w:type="spellEnd"/>
            <w:r>
              <w:rPr>
                <w:sz w:val="20"/>
                <w:szCs w:val="20"/>
              </w:rPr>
              <w:t xml:space="preserve"> 24</w:t>
            </w:r>
            <w:r w:rsidR="00B81361" w:rsidRPr="00EA1FF3">
              <w:rPr>
                <w:sz w:val="20"/>
                <w:szCs w:val="20"/>
              </w:rPr>
              <w:t xml:space="preserve"> </w:t>
            </w:r>
            <w:proofErr w:type="spellStart"/>
            <w:r w:rsidR="00B81361" w:rsidRPr="00EA1FF3">
              <w:rPr>
                <w:sz w:val="20"/>
                <w:szCs w:val="20"/>
              </w:rPr>
              <w:t>месец</w:t>
            </w:r>
            <w:r>
              <w:rPr>
                <w:sz w:val="20"/>
                <w:szCs w:val="20"/>
              </w:rPr>
              <w:t>а</w:t>
            </w:r>
            <w:proofErr w:type="spellEnd"/>
          </w:p>
        </w:tc>
        <w:tc>
          <w:tcPr>
            <w:tcW w:w="450" w:type="dxa"/>
            <w:tcBorders>
              <w:top w:val="single" w:sz="4" w:space="0" w:color="000000"/>
              <w:bottom w:val="single" w:sz="4" w:space="0" w:color="000000"/>
            </w:tcBorders>
            <w:vAlign w:val="center"/>
          </w:tcPr>
          <w:p w:rsidR="00B81361" w:rsidRPr="00291D88" w:rsidRDefault="00B81361" w:rsidP="00B81361">
            <w:pPr>
              <w:ind w:left="-108" w:right="-108"/>
              <w:jc w:val="center"/>
              <w:rPr>
                <w:sz w:val="20"/>
                <w:szCs w:val="20"/>
              </w:rPr>
            </w:pPr>
            <w:proofErr w:type="spellStart"/>
            <w:r w:rsidRPr="00291D88">
              <w:rPr>
                <w:sz w:val="20"/>
                <w:szCs w:val="20"/>
              </w:rPr>
              <w:t>ком</w:t>
            </w:r>
            <w:proofErr w:type="spellEnd"/>
            <w:r w:rsidRPr="00291D88">
              <w:rPr>
                <w:sz w:val="20"/>
                <w:szCs w:val="20"/>
              </w:rPr>
              <w:t>.</w:t>
            </w:r>
          </w:p>
        </w:tc>
        <w:tc>
          <w:tcPr>
            <w:tcW w:w="360" w:type="dxa"/>
            <w:tcBorders>
              <w:top w:val="single" w:sz="4" w:space="0" w:color="000000"/>
              <w:bottom w:val="single" w:sz="4" w:space="0" w:color="000000"/>
            </w:tcBorders>
            <w:vAlign w:val="center"/>
          </w:tcPr>
          <w:p w:rsidR="00B81361" w:rsidRPr="00D163CC" w:rsidRDefault="00D163CC" w:rsidP="00B81361">
            <w:pPr>
              <w:spacing w:before="120" w:after="120"/>
              <w:jc w:val="center"/>
              <w:rPr>
                <w:sz w:val="20"/>
                <w:szCs w:val="20"/>
              </w:rPr>
            </w:pPr>
            <w:r>
              <w:rPr>
                <w:sz w:val="20"/>
                <w:szCs w:val="20"/>
              </w:rPr>
              <w:t>2</w:t>
            </w:r>
          </w:p>
        </w:tc>
        <w:tc>
          <w:tcPr>
            <w:tcW w:w="1308" w:type="dxa"/>
            <w:tcBorders>
              <w:top w:val="single" w:sz="4" w:space="0" w:color="000000"/>
              <w:bottom w:val="single" w:sz="4" w:space="0" w:color="000000"/>
            </w:tcBorders>
            <w:vAlign w:val="center"/>
          </w:tcPr>
          <w:p w:rsidR="00B81361" w:rsidRPr="00291D88" w:rsidRDefault="00B81361" w:rsidP="00B81361">
            <w:pPr>
              <w:jc w:val="center"/>
              <w:rPr>
                <w:sz w:val="20"/>
                <w:szCs w:val="20"/>
                <w:lang w:val="sr-Latn-CS"/>
              </w:rPr>
            </w:pPr>
          </w:p>
        </w:tc>
        <w:tc>
          <w:tcPr>
            <w:tcW w:w="1559" w:type="dxa"/>
            <w:tcBorders>
              <w:top w:val="single" w:sz="4" w:space="0" w:color="000000"/>
              <w:bottom w:val="single" w:sz="4" w:space="0" w:color="000000"/>
            </w:tcBorders>
            <w:shd w:val="clear" w:color="auto" w:fill="F2F2F2" w:themeFill="background1" w:themeFillShade="F2"/>
            <w:vAlign w:val="center"/>
          </w:tcPr>
          <w:p w:rsidR="00B81361" w:rsidRPr="00291D88" w:rsidRDefault="00B81361" w:rsidP="00B81361">
            <w:pPr>
              <w:jc w:val="center"/>
              <w:rPr>
                <w:b/>
                <w:sz w:val="20"/>
                <w:szCs w:val="20"/>
                <w:lang w:val="sr-Latn-CS"/>
              </w:rPr>
            </w:pPr>
          </w:p>
        </w:tc>
        <w:tc>
          <w:tcPr>
            <w:tcW w:w="1276" w:type="dxa"/>
            <w:tcBorders>
              <w:top w:val="single" w:sz="4" w:space="0" w:color="000000"/>
              <w:bottom w:val="single" w:sz="4" w:space="0" w:color="000000"/>
            </w:tcBorders>
            <w:shd w:val="clear" w:color="auto" w:fill="auto"/>
            <w:vAlign w:val="center"/>
          </w:tcPr>
          <w:p w:rsidR="00B81361" w:rsidRPr="00291D88" w:rsidRDefault="00B81361" w:rsidP="00B81361">
            <w:pPr>
              <w:jc w:val="center"/>
              <w:rPr>
                <w:sz w:val="20"/>
                <w:szCs w:val="20"/>
                <w:lang w:val="sr-Latn-CS"/>
              </w:rPr>
            </w:pPr>
          </w:p>
        </w:tc>
        <w:tc>
          <w:tcPr>
            <w:tcW w:w="1559" w:type="dxa"/>
            <w:tcBorders>
              <w:top w:val="single" w:sz="4" w:space="0" w:color="000000"/>
              <w:bottom w:val="single" w:sz="4" w:space="0" w:color="000000"/>
            </w:tcBorders>
            <w:vAlign w:val="center"/>
          </w:tcPr>
          <w:p w:rsidR="00B81361" w:rsidRPr="00291D88" w:rsidRDefault="00B81361" w:rsidP="00B81361">
            <w:pPr>
              <w:jc w:val="center"/>
              <w:rPr>
                <w:sz w:val="20"/>
                <w:szCs w:val="20"/>
                <w:lang w:val="sr-Latn-CS"/>
              </w:rPr>
            </w:pPr>
          </w:p>
        </w:tc>
      </w:tr>
      <w:tr w:rsidR="00B81361" w:rsidRPr="00291D88" w:rsidTr="00E5723F">
        <w:trPr>
          <w:cantSplit/>
        </w:trPr>
        <w:tc>
          <w:tcPr>
            <w:tcW w:w="534" w:type="dxa"/>
            <w:tcBorders>
              <w:top w:val="single" w:sz="4" w:space="0" w:color="000000"/>
              <w:bottom w:val="single" w:sz="4" w:space="0" w:color="000000"/>
            </w:tcBorders>
            <w:vAlign w:val="center"/>
          </w:tcPr>
          <w:p w:rsidR="00B81361" w:rsidRPr="00291D88" w:rsidRDefault="00B81361" w:rsidP="00B81361">
            <w:pPr>
              <w:ind w:left="-108" w:right="-108"/>
              <w:jc w:val="center"/>
              <w:rPr>
                <w:sz w:val="20"/>
                <w:szCs w:val="20"/>
              </w:rPr>
            </w:pPr>
            <w:r>
              <w:rPr>
                <w:sz w:val="20"/>
                <w:szCs w:val="20"/>
              </w:rPr>
              <w:t>2</w:t>
            </w:r>
            <w:r w:rsidRPr="00291D88">
              <w:rPr>
                <w:sz w:val="20"/>
                <w:szCs w:val="20"/>
              </w:rPr>
              <w:t>.1.</w:t>
            </w:r>
          </w:p>
        </w:tc>
        <w:tc>
          <w:tcPr>
            <w:tcW w:w="2593" w:type="dxa"/>
            <w:tcBorders>
              <w:top w:val="single" w:sz="4" w:space="0" w:color="000000"/>
              <w:bottom w:val="single" w:sz="4" w:space="0" w:color="000000"/>
            </w:tcBorders>
            <w:vAlign w:val="center"/>
          </w:tcPr>
          <w:p w:rsidR="00B81361" w:rsidRDefault="00B81361" w:rsidP="00B81361">
            <w:pPr>
              <w:rPr>
                <w:sz w:val="20"/>
                <w:szCs w:val="20"/>
              </w:rPr>
            </w:pPr>
            <w:r>
              <w:rPr>
                <w:sz w:val="20"/>
                <w:szCs w:val="20"/>
              </w:rPr>
              <w:t>*</w:t>
            </w:r>
          </w:p>
          <w:p w:rsidR="00B81361" w:rsidRDefault="00B81361" w:rsidP="00B81361">
            <w:pPr>
              <w:rPr>
                <w:sz w:val="20"/>
                <w:szCs w:val="20"/>
              </w:rPr>
            </w:pPr>
          </w:p>
          <w:p w:rsidR="00B81361" w:rsidRDefault="00B81361" w:rsidP="00B81361">
            <w:pPr>
              <w:rPr>
                <w:sz w:val="20"/>
                <w:szCs w:val="20"/>
              </w:rPr>
            </w:pPr>
          </w:p>
          <w:p w:rsidR="00B81361" w:rsidRDefault="00B81361" w:rsidP="00B81361">
            <w:pPr>
              <w:rPr>
                <w:sz w:val="20"/>
                <w:szCs w:val="20"/>
              </w:rPr>
            </w:pPr>
          </w:p>
          <w:p w:rsidR="00B81361" w:rsidRPr="00BB7636" w:rsidRDefault="00B81361" w:rsidP="00B81361">
            <w:pPr>
              <w:rPr>
                <w:sz w:val="20"/>
                <w:szCs w:val="20"/>
              </w:rPr>
            </w:pPr>
          </w:p>
        </w:tc>
        <w:tc>
          <w:tcPr>
            <w:tcW w:w="450" w:type="dxa"/>
            <w:tcBorders>
              <w:top w:val="single" w:sz="4" w:space="0" w:color="000000"/>
              <w:bottom w:val="single" w:sz="4" w:space="0" w:color="000000"/>
            </w:tcBorders>
            <w:vAlign w:val="center"/>
          </w:tcPr>
          <w:p w:rsidR="00B81361" w:rsidRPr="00291D88" w:rsidRDefault="00B81361" w:rsidP="00B81361">
            <w:pPr>
              <w:ind w:left="-108" w:right="-108"/>
              <w:jc w:val="center"/>
              <w:rPr>
                <w:sz w:val="20"/>
                <w:szCs w:val="20"/>
              </w:rPr>
            </w:pPr>
            <w:r w:rsidRPr="00291D88">
              <w:rPr>
                <w:sz w:val="20"/>
                <w:szCs w:val="20"/>
              </w:rPr>
              <w:t>ком.</w:t>
            </w:r>
          </w:p>
        </w:tc>
        <w:tc>
          <w:tcPr>
            <w:tcW w:w="360" w:type="dxa"/>
            <w:tcBorders>
              <w:top w:val="single" w:sz="4" w:space="0" w:color="000000"/>
              <w:bottom w:val="single" w:sz="4" w:space="0" w:color="000000"/>
            </w:tcBorders>
            <w:vAlign w:val="center"/>
          </w:tcPr>
          <w:p w:rsidR="00B81361" w:rsidRPr="00D163CC" w:rsidRDefault="00D163CC" w:rsidP="00B81361">
            <w:pPr>
              <w:spacing w:before="120" w:after="120"/>
              <w:jc w:val="center"/>
              <w:rPr>
                <w:sz w:val="20"/>
                <w:szCs w:val="20"/>
              </w:rPr>
            </w:pPr>
            <w:r>
              <w:rPr>
                <w:sz w:val="20"/>
                <w:szCs w:val="20"/>
              </w:rPr>
              <w:t>2</w:t>
            </w:r>
          </w:p>
        </w:tc>
        <w:tc>
          <w:tcPr>
            <w:tcW w:w="1308" w:type="dxa"/>
            <w:tcBorders>
              <w:top w:val="single" w:sz="4" w:space="0" w:color="000000"/>
              <w:bottom w:val="single" w:sz="4" w:space="0" w:color="000000"/>
            </w:tcBorders>
            <w:shd w:val="clear" w:color="auto" w:fill="000000" w:themeFill="text1"/>
            <w:vAlign w:val="center"/>
          </w:tcPr>
          <w:p w:rsidR="00B81361" w:rsidRPr="00291D88" w:rsidRDefault="00B81361" w:rsidP="00B81361">
            <w:pPr>
              <w:jc w:val="center"/>
              <w:rPr>
                <w:sz w:val="20"/>
                <w:szCs w:val="20"/>
                <w:lang w:val="sr-Latn-CS"/>
              </w:rPr>
            </w:pPr>
          </w:p>
        </w:tc>
        <w:tc>
          <w:tcPr>
            <w:tcW w:w="1559" w:type="dxa"/>
            <w:tcBorders>
              <w:top w:val="single" w:sz="4" w:space="0" w:color="000000"/>
              <w:bottom w:val="single" w:sz="4" w:space="0" w:color="000000"/>
            </w:tcBorders>
            <w:shd w:val="clear" w:color="auto" w:fill="000000" w:themeFill="text1"/>
            <w:vAlign w:val="center"/>
          </w:tcPr>
          <w:p w:rsidR="00B81361" w:rsidRPr="00291D88" w:rsidRDefault="00B81361" w:rsidP="00B81361">
            <w:pPr>
              <w:jc w:val="center"/>
              <w:rPr>
                <w:b/>
                <w:sz w:val="20"/>
                <w:szCs w:val="20"/>
                <w:lang w:val="sr-Latn-CS"/>
              </w:rPr>
            </w:pPr>
          </w:p>
        </w:tc>
        <w:tc>
          <w:tcPr>
            <w:tcW w:w="1276" w:type="dxa"/>
            <w:tcBorders>
              <w:top w:val="single" w:sz="4" w:space="0" w:color="000000"/>
              <w:bottom w:val="single" w:sz="4" w:space="0" w:color="000000"/>
            </w:tcBorders>
            <w:shd w:val="clear" w:color="auto" w:fill="000000" w:themeFill="text1"/>
            <w:vAlign w:val="center"/>
          </w:tcPr>
          <w:p w:rsidR="00B81361" w:rsidRPr="00291D88" w:rsidRDefault="00B81361" w:rsidP="00B81361">
            <w:pPr>
              <w:jc w:val="center"/>
              <w:rPr>
                <w:sz w:val="20"/>
                <w:szCs w:val="20"/>
                <w:lang w:val="sr-Latn-CS"/>
              </w:rPr>
            </w:pPr>
          </w:p>
        </w:tc>
        <w:tc>
          <w:tcPr>
            <w:tcW w:w="1559" w:type="dxa"/>
            <w:tcBorders>
              <w:top w:val="single" w:sz="4" w:space="0" w:color="000000"/>
              <w:bottom w:val="single" w:sz="4" w:space="0" w:color="000000"/>
            </w:tcBorders>
            <w:shd w:val="clear" w:color="auto" w:fill="000000" w:themeFill="text1"/>
            <w:vAlign w:val="center"/>
          </w:tcPr>
          <w:p w:rsidR="00B81361" w:rsidRPr="00291D88" w:rsidRDefault="00B81361" w:rsidP="00B81361">
            <w:pPr>
              <w:jc w:val="center"/>
              <w:rPr>
                <w:sz w:val="20"/>
                <w:szCs w:val="20"/>
                <w:lang w:val="sr-Latn-CS"/>
              </w:rPr>
            </w:pPr>
          </w:p>
        </w:tc>
      </w:tr>
    </w:tbl>
    <w:p w:rsidR="00E5723F" w:rsidRDefault="00E5723F" w:rsidP="00A33E89">
      <w:pPr>
        <w:pStyle w:val="Header"/>
        <w:tabs>
          <w:tab w:val="left" w:pos="720"/>
          <w:tab w:val="left" w:pos="7032"/>
        </w:tabs>
        <w:rPr>
          <w:sz w:val="24"/>
          <w:szCs w:val="24"/>
          <w:lang w:val="sr-Cyrl-CS"/>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72"/>
        <w:gridCol w:w="2968"/>
      </w:tblGrid>
      <w:tr w:rsidR="00E5723F" w:rsidRPr="00775FCE" w:rsidTr="00E5723F">
        <w:trPr>
          <w:trHeight w:val="1032"/>
        </w:trPr>
        <w:tc>
          <w:tcPr>
            <w:tcW w:w="6672" w:type="dxa"/>
            <w:tcBorders>
              <w:top w:val="single" w:sz="4" w:space="0" w:color="auto"/>
            </w:tcBorders>
            <w:shd w:val="clear" w:color="auto" w:fill="EEECE1" w:themeFill="background2"/>
            <w:vAlign w:val="center"/>
          </w:tcPr>
          <w:p w:rsidR="00E5723F" w:rsidRPr="003D7270" w:rsidRDefault="00E5723F" w:rsidP="00E5723F">
            <w:pPr>
              <w:spacing w:before="240" w:after="240"/>
              <w:rPr>
                <w:b/>
                <w:szCs w:val="16"/>
              </w:rPr>
            </w:pPr>
            <w:r w:rsidRPr="003D7270">
              <w:rPr>
                <w:b/>
                <w:szCs w:val="16"/>
              </w:rPr>
              <w:t>УКУПНО ПОНУЂЕНА ЦЕНА БЕЗ ПДВ (РСД) ЗА ПЕРИОД ТРАЈАЊА УГОВОРА ОД 24 МЕСЕЦА</w:t>
            </w:r>
          </w:p>
        </w:tc>
        <w:tc>
          <w:tcPr>
            <w:tcW w:w="2968" w:type="dxa"/>
            <w:tcBorders>
              <w:top w:val="single" w:sz="4" w:space="0" w:color="auto"/>
            </w:tcBorders>
            <w:shd w:val="clear" w:color="auto" w:fill="EEECE1" w:themeFill="background2"/>
            <w:vAlign w:val="center"/>
          </w:tcPr>
          <w:p w:rsidR="00E5723F" w:rsidRPr="00775FCE" w:rsidRDefault="00E5723F" w:rsidP="00E5723F">
            <w:pPr>
              <w:spacing w:before="240" w:after="240"/>
              <w:rPr>
                <w:szCs w:val="18"/>
              </w:rPr>
            </w:pPr>
          </w:p>
        </w:tc>
      </w:tr>
      <w:tr w:rsidR="00E5723F" w:rsidRPr="00775FCE" w:rsidTr="00E5723F">
        <w:trPr>
          <w:trHeight w:val="872"/>
        </w:trPr>
        <w:tc>
          <w:tcPr>
            <w:tcW w:w="6672" w:type="dxa"/>
            <w:vAlign w:val="center"/>
          </w:tcPr>
          <w:p w:rsidR="00E5723F" w:rsidRPr="003D7270" w:rsidRDefault="00E5723F" w:rsidP="00E5723F">
            <w:pPr>
              <w:spacing w:before="120" w:after="120"/>
              <w:rPr>
                <w:b/>
                <w:szCs w:val="16"/>
              </w:rPr>
            </w:pPr>
            <w:r w:rsidRPr="003D7270">
              <w:rPr>
                <w:b/>
                <w:szCs w:val="16"/>
              </w:rPr>
              <w:t xml:space="preserve">  УКУПНО ПДВ (......... %)   (РСД)</w:t>
            </w:r>
          </w:p>
        </w:tc>
        <w:tc>
          <w:tcPr>
            <w:tcW w:w="2968" w:type="dxa"/>
            <w:vAlign w:val="center"/>
          </w:tcPr>
          <w:p w:rsidR="00E5723F" w:rsidRPr="00775FCE" w:rsidRDefault="00E5723F" w:rsidP="00E5723F">
            <w:pPr>
              <w:spacing w:before="120" w:after="120"/>
              <w:rPr>
                <w:szCs w:val="18"/>
              </w:rPr>
            </w:pPr>
          </w:p>
        </w:tc>
      </w:tr>
      <w:tr w:rsidR="00E5723F" w:rsidRPr="00775FCE" w:rsidTr="00E5723F">
        <w:trPr>
          <w:trHeight w:val="1032"/>
        </w:trPr>
        <w:tc>
          <w:tcPr>
            <w:tcW w:w="6672" w:type="dxa"/>
            <w:vAlign w:val="center"/>
          </w:tcPr>
          <w:p w:rsidR="00E5723F" w:rsidRPr="003D7270" w:rsidRDefault="00E5723F" w:rsidP="00E5723F">
            <w:pPr>
              <w:spacing w:before="120"/>
              <w:rPr>
                <w:b/>
                <w:szCs w:val="16"/>
              </w:rPr>
            </w:pPr>
            <w:r w:rsidRPr="003D7270">
              <w:rPr>
                <w:b/>
                <w:szCs w:val="16"/>
              </w:rPr>
              <w:lastRenderedPageBreak/>
              <w:t xml:space="preserve"> УКУПНО ПОНУЂЕНА ЦЕНА СА ПДВ (РСД) ЗА ПЕРИОД ТРАЈАЊА УГОВОРА ОД 24 МЕСЕЦА</w:t>
            </w:r>
          </w:p>
        </w:tc>
        <w:tc>
          <w:tcPr>
            <w:tcW w:w="2968" w:type="dxa"/>
            <w:shd w:val="clear" w:color="auto" w:fill="auto"/>
            <w:vAlign w:val="center"/>
          </w:tcPr>
          <w:p w:rsidR="00E5723F" w:rsidRPr="00775FCE" w:rsidRDefault="00E5723F" w:rsidP="00E5723F">
            <w:pPr>
              <w:spacing w:before="120" w:after="120"/>
              <w:rPr>
                <w:b/>
                <w:szCs w:val="18"/>
              </w:rPr>
            </w:pPr>
          </w:p>
        </w:tc>
      </w:tr>
    </w:tbl>
    <w:p w:rsidR="00291D88" w:rsidRDefault="00291D88" w:rsidP="00291D88">
      <w:pPr>
        <w:pStyle w:val="Header"/>
        <w:tabs>
          <w:tab w:val="left" w:pos="720"/>
          <w:tab w:val="left" w:pos="7032"/>
        </w:tabs>
        <w:jc w:val="both"/>
        <w:rPr>
          <w:i/>
          <w:sz w:val="24"/>
          <w:lang w:val="sr-Cyrl-CS"/>
        </w:rPr>
      </w:pPr>
    </w:p>
    <w:p w:rsidR="00BB7636" w:rsidRDefault="00BB7636" w:rsidP="004D2C20">
      <w:pPr>
        <w:pStyle w:val="Header"/>
        <w:tabs>
          <w:tab w:val="left" w:pos="720"/>
          <w:tab w:val="left" w:pos="7032"/>
        </w:tabs>
        <w:rPr>
          <w:sz w:val="24"/>
          <w:szCs w:val="24"/>
          <w:lang w:val="sr-Cyrl-CS"/>
        </w:rPr>
      </w:pPr>
      <w:r>
        <w:rPr>
          <w:sz w:val="24"/>
          <w:szCs w:val="24"/>
          <w:lang w:val="sr-Cyrl-CS"/>
        </w:rPr>
        <w:t xml:space="preserve">* </w:t>
      </w:r>
    </w:p>
    <w:p w:rsidR="004D2C20" w:rsidRDefault="00BB7636" w:rsidP="00BB7636">
      <w:pPr>
        <w:pStyle w:val="Header"/>
        <w:tabs>
          <w:tab w:val="left" w:pos="720"/>
          <w:tab w:val="left" w:pos="7032"/>
        </w:tabs>
        <w:jc w:val="both"/>
        <w:rPr>
          <w:sz w:val="24"/>
          <w:szCs w:val="24"/>
          <w:lang w:val="sr-Cyrl-CS"/>
        </w:rPr>
      </w:pPr>
      <w:r>
        <w:rPr>
          <w:sz w:val="24"/>
          <w:szCs w:val="24"/>
          <w:lang w:val="sr-Cyrl-CS"/>
        </w:rPr>
        <w:t xml:space="preserve">- Понуђач је у обавези да упише тип телефона и тип </w:t>
      </w:r>
      <w:proofErr w:type="spellStart"/>
      <w:r w:rsidR="00E5723F" w:rsidRPr="00567D7A">
        <w:rPr>
          <w:sz w:val="24"/>
          <w:szCs w:val="24"/>
        </w:rPr>
        <w:t>модема</w:t>
      </w:r>
      <w:proofErr w:type="spellEnd"/>
      <w:r w:rsidRPr="00567D7A">
        <w:rPr>
          <w:sz w:val="24"/>
          <w:szCs w:val="24"/>
          <w:lang w:val="sr-Cyrl-CS"/>
        </w:rPr>
        <w:t xml:space="preserve"> (</w:t>
      </w:r>
      <w:r w:rsidR="00A12F60" w:rsidRPr="00567D7A">
        <w:rPr>
          <w:sz w:val="24"/>
          <w:szCs w:val="24"/>
          <w:lang w:val="sr-Cyrl-CS"/>
        </w:rPr>
        <w:t xml:space="preserve">терминала и </w:t>
      </w:r>
      <w:r w:rsidR="00567D7A" w:rsidRPr="00567D7A">
        <w:rPr>
          <w:rFonts w:eastAsia="Arial Unicode MS"/>
          <w:sz w:val="24"/>
          <w:szCs w:val="24"/>
        </w:rPr>
        <w:t xml:space="preserve">4G </w:t>
      </w:r>
      <w:proofErr w:type="spellStart"/>
      <w:r w:rsidR="00567D7A" w:rsidRPr="00567D7A">
        <w:rPr>
          <w:rFonts w:eastAsia="Arial Unicode MS"/>
          <w:sz w:val="24"/>
          <w:szCs w:val="24"/>
        </w:rPr>
        <w:t>Wifi</w:t>
      </w:r>
      <w:proofErr w:type="spellEnd"/>
      <w:r w:rsidR="00567D7A" w:rsidRPr="00567D7A">
        <w:rPr>
          <w:rFonts w:eastAsia="Arial Unicode MS"/>
          <w:sz w:val="24"/>
          <w:szCs w:val="24"/>
        </w:rPr>
        <w:t xml:space="preserve"> </w:t>
      </w:r>
      <w:proofErr w:type="spellStart"/>
      <w:r w:rsidR="00567D7A" w:rsidRPr="00567D7A">
        <w:rPr>
          <w:rFonts w:eastAsia="Arial Unicode MS"/>
          <w:sz w:val="24"/>
          <w:szCs w:val="24"/>
        </w:rPr>
        <w:t>рутер</w:t>
      </w:r>
      <w:proofErr w:type="spellEnd"/>
      <w:r w:rsidRPr="00567D7A">
        <w:rPr>
          <w:sz w:val="24"/>
          <w:szCs w:val="24"/>
          <w:lang w:val="sr-Cyrl-CS"/>
        </w:rPr>
        <w:t>)</w:t>
      </w:r>
      <w:r>
        <w:rPr>
          <w:sz w:val="24"/>
          <w:szCs w:val="24"/>
          <w:lang w:val="sr-Cyrl-CS"/>
        </w:rPr>
        <w:t xml:space="preserve"> </w:t>
      </w:r>
      <w:r w:rsidR="008845C2">
        <w:rPr>
          <w:sz w:val="24"/>
          <w:szCs w:val="24"/>
          <w:lang w:val="sr-Cyrl-CS"/>
        </w:rPr>
        <w:t xml:space="preserve">уколико их </w:t>
      </w:r>
      <w:r w:rsidR="0086335E">
        <w:rPr>
          <w:sz w:val="24"/>
          <w:szCs w:val="24"/>
          <w:lang w:val="sr-Cyrl-CS"/>
        </w:rPr>
        <w:t>нуди у оквиру своје понуде</w:t>
      </w:r>
      <w:r>
        <w:rPr>
          <w:sz w:val="24"/>
          <w:szCs w:val="24"/>
          <w:lang w:val="sr-Cyrl-CS"/>
        </w:rPr>
        <w:t xml:space="preserve">. </w:t>
      </w:r>
    </w:p>
    <w:p w:rsidR="00291D88" w:rsidRDefault="00BB7636" w:rsidP="00BB7636">
      <w:pPr>
        <w:pStyle w:val="Header"/>
        <w:tabs>
          <w:tab w:val="left" w:pos="720"/>
          <w:tab w:val="left" w:pos="7032"/>
        </w:tabs>
        <w:jc w:val="both"/>
        <w:rPr>
          <w:sz w:val="24"/>
          <w:szCs w:val="24"/>
          <w:lang w:val="sr-Cyrl-CS"/>
        </w:rPr>
      </w:pPr>
      <w:r>
        <w:rPr>
          <w:sz w:val="24"/>
          <w:szCs w:val="24"/>
          <w:lang w:val="sr-Cyrl-CS"/>
        </w:rPr>
        <w:t xml:space="preserve">- Цена наведних терминала се не исказује посебно и она је део цене постпејд пакета. </w:t>
      </w:r>
    </w:p>
    <w:p w:rsidR="00291D88" w:rsidRDefault="00291D88" w:rsidP="004D2C20">
      <w:pPr>
        <w:pStyle w:val="Header"/>
        <w:tabs>
          <w:tab w:val="left" w:pos="720"/>
          <w:tab w:val="left" w:pos="7032"/>
        </w:tabs>
        <w:rPr>
          <w:sz w:val="24"/>
          <w:szCs w:val="24"/>
          <w:lang w:val="sr-Cyrl-CS"/>
        </w:rPr>
      </w:pPr>
    </w:p>
    <w:p w:rsidR="00EA1FF3" w:rsidRDefault="00EA1FF3" w:rsidP="004D2C20">
      <w:pPr>
        <w:pStyle w:val="Header"/>
        <w:tabs>
          <w:tab w:val="left" w:pos="720"/>
          <w:tab w:val="left" w:pos="7032"/>
        </w:tabs>
        <w:rPr>
          <w:sz w:val="24"/>
          <w:szCs w:val="24"/>
          <w:highlight w:val="yellow"/>
          <w:lang w:val="sr-Cyrl-CS"/>
        </w:rPr>
      </w:pPr>
    </w:p>
    <w:p w:rsidR="00A33E89" w:rsidRPr="00C83EFF" w:rsidRDefault="00A33E89" w:rsidP="0034345D">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33E89" w:rsidRDefault="00A33E89" w:rsidP="00A33E89">
      <w:pPr>
        <w:autoSpaceDE w:val="0"/>
        <w:autoSpaceDN w:val="0"/>
        <w:adjustRightInd w:val="0"/>
        <w:ind w:firstLine="720"/>
        <w:jc w:val="both"/>
        <w:rPr>
          <w:lang w:val="en-GB"/>
        </w:rPr>
      </w:pPr>
    </w:p>
    <w:p w:rsidR="003B28CA" w:rsidRPr="003B28CA" w:rsidRDefault="003B28CA" w:rsidP="00A33E89">
      <w:pPr>
        <w:autoSpaceDE w:val="0"/>
        <w:autoSpaceDN w:val="0"/>
        <w:adjustRightInd w:val="0"/>
        <w:ind w:firstLine="720"/>
        <w:jc w:val="both"/>
        <w:rPr>
          <w:lang w:val="en-GB"/>
        </w:rPr>
      </w:pPr>
    </w:p>
    <w:p w:rsidR="00F8117A" w:rsidRPr="00F8117A" w:rsidRDefault="00F8117A" w:rsidP="00F8117A">
      <w:pPr>
        <w:autoSpaceDE w:val="0"/>
        <w:autoSpaceDN w:val="0"/>
        <w:adjustRightInd w:val="0"/>
        <w:ind w:firstLine="720"/>
        <w:jc w:val="both"/>
        <w:rPr>
          <w:b/>
          <w:lang w:val="ru-RU"/>
        </w:rPr>
      </w:pPr>
      <w:r w:rsidRPr="00F8117A">
        <w:rPr>
          <w:b/>
          <w:lang w:val="sr-Cyrl-CS"/>
        </w:rPr>
        <w:t>Образац структуре цена</w:t>
      </w:r>
      <w:r w:rsidRPr="00F8117A">
        <w:rPr>
          <w:b/>
          <w:lang w:val="ru-RU"/>
        </w:rPr>
        <w:t xml:space="preserve"> мора бити попуњен тако да се може проверити усклађеност</w:t>
      </w:r>
      <w:r w:rsidRPr="00F8117A">
        <w:rPr>
          <w:b/>
          <w:lang w:val="sr-Cyrl-CS"/>
        </w:rPr>
        <w:t xml:space="preserve"> </w:t>
      </w:r>
      <w:r w:rsidRPr="00F8117A">
        <w:rPr>
          <w:b/>
          <w:lang w:val="ru-RU"/>
        </w:rPr>
        <w:t>цена са стварним трошковима.</w:t>
      </w:r>
    </w:p>
    <w:p w:rsidR="00F8117A" w:rsidRPr="00F8117A" w:rsidRDefault="00F8117A" w:rsidP="00F8117A">
      <w:pPr>
        <w:autoSpaceDE w:val="0"/>
        <w:autoSpaceDN w:val="0"/>
        <w:adjustRightInd w:val="0"/>
        <w:ind w:firstLine="720"/>
        <w:jc w:val="both"/>
        <w:rPr>
          <w:b/>
          <w:lang w:val="ru-RU"/>
        </w:rPr>
      </w:pPr>
      <w:r w:rsidRPr="00F8117A">
        <w:rPr>
          <w:b/>
          <w:lang w:val="ru-RU"/>
        </w:rPr>
        <w:t>У Обрасцу структуре цена морају бити приказан</w:t>
      </w:r>
      <w:r w:rsidRPr="00F8117A">
        <w:rPr>
          <w:b/>
        </w:rPr>
        <w:t xml:space="preserve">е </w:t>
      </w:r>
      <w:r w:rsidRPr="00F8117A">
        <w:rPr>
          <w:b/>
          <w:lang w:val="sr-Cyrl-CS"/>
        </w:rPr>
        <w:t>јединичне цене и укупне цене за дате количине</w:t>
      </w:r>
      <w:r w:rsidRPr="00F8117A">
        <w:rPr>
          <w:b/>
          <w:lang w:val="ru-RU"/>
        </w:rPr>
        <w:t xml:space="preserve"> са и без ПДВ.</w:t>
      </w:r>
    </w:p>
    <w:p w:rsidR="00F8117A" w:rsidRPr="00F8117A" w:rsidRDefault="00F8117A" w:rsidP="00F8117A">
      <w:pPr>
        <w:autoSpaceDE w:val="0"/>
        <w:autoSpaceDN w:val="0"/>
        <w:adjustRightInd w:val="0"/>
        <w:ind w:firstLine="720"/>
        <w:jc w:val="both"/>
        <w:rPr>
          <w:b/>
          <w:lang w:val="ru-RU"/>
        </w:rPr>
      </w:pPr>
      <w:r w:rsidRPr="00F8117A">
        <w:rPr>
          <w:b/>
          <w:lang w:val="ru-RU"/>
        </w:rPr>
        <w:t xml:space="preserve">Укупна цена </w:t>
      </w:r>
      <w:r w:rsidRPr="00F8117A">
        <w:rPr>
          <w:b/>
        </w:rPr>
        <w:t xml:space="preserve">у </w:t>
      </w:r>
      <w:proofErr w:type="spellStart"/>
      <w:r w:rsidRPr="00F8117A">
        <w:rPr>
          <w:b/>
        </w:rPr>
        <w:t>себи</w:t>
      </w:r>
      <w:proofErr w:type="spellEnd"/>
      <w:r w:rsidRPr="00F8117A">
        <w:rPr>
          <w:b/>
        </w:rPr>
        <w:t xml:space="preserve"> </w:t>
      </w:r>
      <w:proofErr w:type="spellStart"/>
      <w:r w:rsidRPr="00F8117A">
        <w:rPr>
          <w:b/>
        </w:rPr>
        <w:t>мора</w:t>
      </w:r>
      <w:proofErr w:type="spellEnd"/>
      <w:r w:rsidRPr="00F8117A">
        <w:rPr>
          <w:b/>
        </w:rPr>
        <w:t xml:space="preserve"> </w:t>
      </w:r>
      <w:proofErr w:type="spellStart"/>
      <w:r w:rsidRPr="00F8117A">
        <w:rPr>
          <w:b/>
        </w:rPr>
        <w:t>садржати</w:t>
      </w:r>
      <w:proofErr w:type="spellEnd"/>
      <w:r w:rsidRPr="00F8117A">
        <w:rPr>
          <w:b/>
          <w:lang w:val="ru-RU"/>
        </w:rPr>
        <w:t xml:space="preserve"> и остале зависне трошкове који чине укупну цену као што су: цена остале додатне опреме (изузев терминала </w:t>
      </w:r>
      <w:r w:rsidRPr="00F8117A">
        <w:rPr>
          <w:b/>
        </w:rPr>
        <w:t xml:space="preserve">и </w:t>
      </w:r>
      <w:r w:rsidR="00567D7A" w:rsidRPr="00567D7A">
        <w:rPr>
          <w:b/>
        </w:rPr>
        <w:t xml:space="preserve">4G </w:t>
      </w:r>
      <w:proofErr w:type="spellStart"/>
      <w:r w:rsidR="00567D7A" w:rsidRPr="00567D7A">
        <w:rPr>
          <w:b/>
        </w:rPr>
        <w:t>Wifi</w:t>
      </w:r>
      <w:proofErr w:type="spellEnd"/>
      <w:r w:rsidR="00567D7A" w:rsidRPr="00567D7A">
        <w:rPr>
          <w:b/>
        </w:rPr>
        <w:t xml:space="preserve"> </w:t>
      </w:r>
      <w:proofErr w:type="spellStart"/>
      <w:r w:rsidR="00567D7A" w:rsidRPr="00567D7A">
        <w:rPr>
          <w:b/>
        </w:rPr>
        <w:t>рутер</w:t>
      </w:r>
      <w:proofErr w:type="spellEnd"/>
      <w:r w:rsidRPr="00F8117A">
        <w:rPr>
          <w:b/>
        </w:rPr>
        <w:t xml:space="preserve"> </w:t>
      </w:r>
      <w:proofErr w:type="spellStart"/>
      <w:r w:rsidRPr="00F8117A">
        <w:rPr>
          <w:b/>
        </w:rPr>
        <w:t>уколико</w:t>
      </w:r>
      <w:proofErr w:type="spellEnd"/>
      <w:r w:rsidRPr="00F8117A">
        <w:rPr>
          <w:b/>
        </w:rPr>
        <w:t xml:space="preserve"> </w:t>
      </w:r>
      <w:proofErr w:type="spellStart"/>
      <w:r w:rsidRPr="00F8117A">
        <w:rPr>
          <w:b/>
        </w:rPr>
        <w:t>се</w:t>
      </w:r>
      <w:proofErr w:type="spellEnd"/>
      <w:r w:rsidRPr="00F8117A">
        <w:rPr>
          <w:b/>
        </w:rPr>
        <w:t xml:space="preserve"> </w:t>
      </w:r>
      <w:proofErr w:type="spellStart"/>
      <w:r w:rsidRPr="00F8117A">
        <w:rPr>
          <w:b/>
        </w:rPr>
        <w:t>нуде</w:t>
      </w:r>
      <w:proofErr w:type="spellEnd"/>
      <w:r w:rsidRPr="00F8117A">
        <w:rPr>
          <w:b/>
          <w:lang w:val="ru-RU"/>
        </w:rPr>
        <w:t xml:space="preserve">), </w:t>
      </w:r>
      <w:r w:rsidRPr="00F8117A">
        <w:rPr>
          <w:rFonts w:eastAsia="Arial Unicode MS"/>
          <w:b/>
          <w:lang w:val="sr-Cyrl-CS"/>
        </w:rPr>
        <w:t xml:space="preserve">административне и друге зависне </w:t>
      </w:r>
      <w:r w:rsidRPr="00F8117A">
        <w:rPr>
          <w:rFonts w:eastAsia="Arial Unicode MS"/>
          <w:b/>
          <w:lang w:val="hr-HR"/>
        </w:rPr>
        <w:t>трошков</w:t>
      </w:r>
      <w:r w:rsidRPr="00F8117A">
        <w:rPr>
          <w:rFonts w:eastAsia="Arial Unicode MS"/>
          <w:b/>
          <w:lang w:val="sr-Cyrl-CS"/>
        </w:rPr>
        <w:t>е</w:t>
      </w:r>
      <w:r w:rsidRPr="00F8117A">
        <w:rPr>
          <w:b/>
          <w:lang w:val="ru-RU"/>
        </w:rPr>
        <w:t>.</w:t>
      </w:r>
    </w:p>
    <w:p w:rsidR="00F8117A" w:rsidRPr="00F8117A" w:rsidRDefault="00F8117A" w:rsidP="00F8117A">
      <w:pPr>
        <w:autoSpaceDE w:val="0"/>
        <w:autoSpaceDN w:val="0"/>
        <w:adjustRightInd w:val="0"/>
        <w:ind w:firstLine="720"/>
        <w:jc w:val="both"/>
        <w:rPr>
          <w:b/>
          <w:lang w:val="ru-RU"/>
        </w:rPr>
      </w:pPr>
      <w:r w:rsidRPr="00F8117A">
        <w:rPr>
          <w:b/>
          <w:lang w:val="ru-RU"/>
        </w:rPr>
        <w:t>Цена мора бити дата у динарима.</w:t>
      </w:r>
    </w:p>
    <w:p w:rsidR="00F8117A" w:rsidRPr="00F8117A" w:rsidRDefault="00F8117A" w:rsidP="00F8117A">
      <w:pPr>
        <w:autoSpaceDE w:val="0"/>
        <w:autoSpaceDN w:val="0"/>
        <w:adjustRightInd w:val="0"/>
        <w:ind w:firstLine="720"/>
        <w:jc w:val="both"/>
        <w:rPr>
          <w:b/>
          <w:lang w:val="ru-RU"/>
        </w:rPr>
      </w:pPr>
      <w:r w:rsidRPr="00F8117A">
        <w:rPr>
          <w:b/>
          <w:lang w:val="ru-RU"/>
        </w:rPr>
        <w:t>Цена мора бити заокружена на две децимале.</w:t>
      </w:r>
    </w:p>
    <w:p w:rsidR="00F8117A" w:rsidRPr="00F8117A" w:rsidRDefault="00F8117A" w:rsidP="00F8117A">
      <w:pPr>
        <w:autoSpaceDE w:val="0"/>
        <w:autoSpaceDN w:val="0"/>
        <w:adjustRightInd w:val="0"/>
        <w:ind w:firstLine="720"/>
        <w:jc w:val="both"/>
        <w:rPr>
          <w:b/>
        </w:rPr>
      </w:pPr>
      <w:proofErr w:type="spellStart"/>
      <w:r w:rsidRPr="00F8117A">
        <w:rPr>
          <w:b/>
        </w:rPr>
        <w:t>Најнижа</w:t>
      </w:r>
      <w:proofErr w:type="spellEnd"/>
      <w:r w:rsidRPr="00F8117A">
        <w:rPr>
          <w:b/>
        </w:rPr>
        <w:t xml:space="preserve"> </w:t>
      </w:r>
      <w:proofErr w:type="spellStart"/>
      <w:r w:rsidRPr="00F8117A">
        <w:rPr>
          <w:b/>
        </w:rPr>
        <w:t>укупна</w:t>
      </w:r>
      <w:proofErr w:type="spellEnd"/>
      <w:r w:rsidRPr="00F8117A">
        <w:rPr>
          <w:b/>
        </w:rPr>
        <w:t xml:space="preserve"> </w:t>
      </w:r>
      <w:proofErr w:type="spellStart"/>
      <w:r w:rsidRPr="00F8117A">
        <w:rPr>
          <w:b/>
        </w:rPr>
        <w:t>цена</w:t>
      </w:r>
      <w:proofErr w:type="spellEnd"/>
      <w:r w:rsidRPr="00F8117A">
        <w:rPr>
          <w:b/>
        </w:rPr>
        <w:t xml:space="preserve"> </w:t>
      </w:r>
      <w:proofErr w:type="spellStart"/>
      <w:r w:rsidRPr="00F8117A">
        <w:rPr>
          <w:b/>
        </w:rPr>
        <w:t>која</w:t>
      </w:r>
      <w:proofErr w:type="spellEnd"/>
      <w:r w:rsidRPr="00F8117A">
        <w:rPr>
          <w:b/>
        </w:rPr>
        <w:t xml:space="preserve"> </w:t>
      </w:r>
      <w:proofErr w:type="spellStart"/>
      <w:r w:rsidRPr="00F8117A">
        <w:rPr>
          <w:b/>
        </w:rPr>
        <w:t>се</w:t>
      </w:r>
      <w:proofErr w:type="spellEnd"/>
      <w:r w:rsidRPr="00F8117A">
        <w:rPr>
          <w:b/>
        </w:rPr>
        <w:t xml:space="preserve"> </w:t>
      </w:r>
      <w:proofErr w:type="spellStart"/>
      <w:r w:rsidRPr="00F8117A">
        <w:rPr>
          <w:b/>
        </w:rPr>
        <w:t>пондерише</w:t>
      </w:r>
      <w:proofErr w:type="spellEnd"/>
      <w:r w:rsidRPr="00F8117A">
        <w:rPr>
          <w:b/>
        </w:rPr>
        <w:t xml:space="preserve"> </w:t>
      </w:r>
      <w:proofErr w:type="spellStart"/>
      <w:r w:rsidRPr="00F8117A">
        <w:rPr>
          <w:b/>
        </w:rPr>
        <w:t>је</w:t>
      </w:r>
      <w:proofErr w:type="spellEnd"/>
      <w:r w:rsidRPr="00F8117A">
        <w:rPr>
          <w:b/>
        </w:rPr>
        <w:t xml:space="preserve"> 0,01 </w:t>
      </w:r>
      <w:proofErr w:type="spellStart"/>
      <w:r w:rsidRPr="00F8117A">
        <w:rPr>
          <w:b/>
        </w:rPr>
        <w:t>динара</w:t>
      </w:r>
      <w:proofErr w:type="spellEnd"/>
      <w:r w:rsidRPr="00F8117A">
        <w:rPr>
          <w:b/>
        </w:rPr>
        <w:t xml:space="preserve"> </w:t>
      </w:r>
      <w:proofErr w:type="spellStart"/>
      <w:r w:rsidRPr="00F8117A">
        <w:rPr>
          <w:b/>
        </w:rPr>
        <w:t>без</w:t>
      </w:r>
      <w:proofErr w:type="spellEnd"/>
      <w:r w:rsidRPr="00F8117A">
        <w:rPr>
          <w:b/>
        </w:rPr>
        <w:t xml:space="preserve"> ПДВ.</w:t>
      </w:r>
    </w:p>
    <w:p w:rsidR="00F8117A" w:rsidRPr="00F8117A" w:rsidRDefault="00F8117A" w:rsidP="00F8117A">
      <w:pPr>
        <w:autoSpaceDE w:val="0"/>
        <w:autoSpaceDN w:val="0"/>
        <w:adjustRightInd w:val="0"/>
        <w:ind w:firstLine="720"/>
        <w:jc w:val="both"/>
        <w:rPr>
          <w:b/>
          <w:lang w:val="ru-RU"/>
        </w:rPr>
      </w:pPr>
      <w:r w:rsidRPr="00F8117A">
        <w:rPr>
          <w:b/>
          <w:lang w:val="ru-RU"/>
        </w:rPr>
        <w:t xml:space="preserve">Укупна цене из ове табеле мора бити иста као и укупна цена из Обрасца понуде.  </w:t>
      </w:r>
    </w:p>
    <w:p w:rsidR="00F8117A" w:rsidRPr="00F8117A" w:rsidRDefault="00F8117A" w:rsidP="00F8117A">
      <w:pPr>
        <w:autoSpaceDE w:val="0"/>
        <w:autoSpaceDN w:val="0"/>
        <w:adjustRightInd w:val="0"/>
        <w:ind w:firstLine="720"/>
        <w:jc w:val="both"/>
        <w:rPr>
          <w:b/>
          <w:lang w:val="ru-RU"/>
        </w:rPr>
      </w:pPr>
      <w:r w:rsidRPr="00F8117A">
        <w:rPr>
          <w:b/>
          <w:lang w:val="ru-RU"/>
        </w:rPr>
        <w:t xml:space="preserve">Укупна цена без ПДВ ће бити елемент критеријума који ће се пондерисати.  </w:t>
      </w:r>
    </w:p>
    <w:p w:rsidR="00EC5DC4" w:rsidRDefault="00EC5DC4" w:rsidP="00A33E89">
      <w:pPr>
        <w:jc w:val="both"/>
        <w:rPr>
          <w:bCs/>
          <w:lang w:val="sr-Cyrl-CS"/>
        </w:rPr>
      </w:pPr>
    </w:p>
    <w:p w:rsidR="00BB7636" w:rsidRDefault="00BB7636" w:rsidP="00A33E89">
      <w:pPr>
        <w:jc w:val="both"/>
        <w:rPr>
          <w:bCs/>
          <w:lang w:val="sr-Cyrl-CS"/>
        </w:rPr>
      </w:pPr>
    </w:p>
    <w:p w:rsidR="00EB45CA" w:rsidRDefault="00EB45CA" w:rsidP="00A33E89">
      <w:pPr>
        <w:jc w:val="both"/>
        <w:rPr>
          <w:bCs/>
          <w:lang w:val="sr-Cyrl-CS"/>
        </w:rPr>
      </w:pPr>
    </w:p>
    <w:p w:rsidR="00EC5DC4" w:rsidRPr="00C83EFF" w:rsidRDefault="00EC5DC4" w:rsidP="00A33E89">
      <w:pPr>
        <w:jc w:val="both"/>
        <w:rPr>
          <w:bCs/>
          <w:lang w:val="sr-Cyrl-CS"/>
        </w:rPr>
      </w:pPr>
    </w:p>
    <w:tbl>
      <w:tblPr>
        <w:tblW w:w="0" w:type="auto"/>
        <w:tblLook w:val="04A0"/>
      </w:tblPr>
      <w:tblGrid>
        <w:gridCol w:w="4609"/>
        <w:gridCol w:w="4634"/>
      </w:tblGrid>
      <w:tr w:rsidR="00A33E89" w:rsidRPr="00AD428F" w:rsidTr="00603022">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c>
          <w:tcPr>
            <w:tcW w:w="4788" w:type="dxa"/>
          </w:tcPr>
          <w:p w:rsidR="00A33E89" w:rsidRPr="00AD428F" w:rsidRDefault="00A33E89" w:rsidP="00603022">
            <w:pPr>
              <w:jc w:val="center"/>
              <w:rPr>
                <w:b/>
                <w:bCs/>
                <w:lang w:val="sr-Cyrl-CS"/>
              </w:rPr>
            </w:pPr>
          </w:p>
          <w:p w:rsidR="00A33E89" w:rsidRPr="00AD428F" w:rsidRDefault="00A33E89" w:rsidP="00603022">
            <w:pPr>
              <w:jc w:val="center"/>
              <w:rPr>
                <w:b/>
                <w:bCs/>
                <w:lang w:val="sr-Cyrl-CS"/>
              </w:rPr>
            </w:pPr>
            <w:r w:rsidRPr="00AD428F">
              <w:rPr>
                <w:b/>
                <w:bCs/>
                <w:lang w:val="sr-Cyrl-CS"/>
              </w:rPr>
              <w:t xml:space="preserve">  ПОНУЂАЧ</w:t>
            </w:r>
          </w:p>
        </w:tc>
      </w:tr>
      <w:tr w:rsidR="00A33E89" w:rsidRPr="00AD428F" w:rsidTr="00603022">
        <w:tc>
          <w:tcPr>
            <w:tcW w:w="4788" w:type="dxa"/>
            <w:tcBorders>
              <w:top w:val="double" w:sz="4" w:space="0" w:color="auto"/>
            </w:tcBorders>
          </w:tcPr>
          <w:p w:rsidR="00A33E89" w:rsidRPr="00AD428F" w:rsidRDefault="00A33E89" w:rsidP="00603022">
            <w:pPr>
              <w:jc w:val="center"/>
              <w:rPr>
                <w:bCs/>
                <w:lang w:val="sr-Cyrl-CS"/>
              </w:rPr>
            </w:pPr>
            <w:r w:rsidRPr="00AD428F">
              <w:rPr>
                <w:bCs/>
                <w:lang w:val="sr-Cyrl-CS"/>
              </w:rPr>
              <w:t>(Место и датум)</w:t>
            </w:r>
          </w:p>
        </w:tc>
        <w:tc>
          <w:tcPr>
            <w:tcW w:w="4788" w:type="dxa"/>
          </w:tcPr>
          <w:p w:rsidR="00A33E89" w:rsidRPr="00AD428F" w:rsidRDefault="00A33E89" w:rsidP="00603022">
            <w:pPr>
              <w:jc w:val="both"/>
              <w:rPr>
                <w:b/>
                <w:bCs/>
                <w:lang w:val="sr-Cyrl-CS"/>
              </w:rPr>
            </w:pPr>
          </w:p>
        </w:tc>
      </w:tr>
      <w:tr w:rsidR="00A33E89" w:rsidRPr="00AD428F" w:rsidTr="00603022">
        <w:tc>
          <w:tcPr>
            <w:tcW w:w="4788" w:type="dxa"/>
          </w:tcPr>
          <w:p w:rsidR="00A33E89" w:rsidRPr="00AD428F" w:rsidRDefault="00A33E89" w:rsidP="00603022">
            <w:pPr>
              <w:jc w:val="both"/>
              <w:rPr>
                <w:b/>
                <w:bCs/>
                <w:lang w:val="sr-Cyrl-CS"/>
              </w:rPr>
            </w:pPr>
          </w:p>
        </w:tc>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r>
    </w:tbl>
    <w:p w:rsidR="00915A47" w:rsidRDefault="00915A47" w:rsidP="00915A47">
      <w:pPr>
        <w:jc w:val="center"/>
        <w:rPr>
          <w:bCs/>
          <w:lang w:val="sr-Cyrl-CS"/>
        </w:rPr>
        <w:sectPr w:rsidR="00915A47" w:rsidSect="00DF1250">
          <w:pgSz w:w="11907" w:h="16839" w:code="9"/>
          <w:pgMar w:top="415" w:right="1440" w:bottom="1152" w:left="1440" w:header="576" w:footer="439" w:gutter="0"/>
          <w:cols w:space="708"/>
          <w:titlePg/>
          <w:docGrid w:linePitch="360"/>
        </w:sectPr>
      </w:pPr>
      <w:r>
        <w:rPr>
          <w:bCs/>
          <w:lang w:val="sr-Cyrl-CS"/>
        </w:rPr>
        <w:t xml:space="preserve">                                                                            </w:t>
      </w:r>
      <w:r w:rsidR="00A33E89" w:rsidRPr="00AD428F">
        <w:rPr>
          <w:bCs/>
          <w:lang w:val="sr-Cyrl-CS"/>
        </w:rPr>
        <w:t>(потпис</w:t>
      </w:r>
      <w:r w:rsidR="00A33E89" w:rsidRPr="00AD428F">
        <w:rPr>
          <w:bCs/>
        </w:rPr>
        <w:t xml:space="preserve"> овлашћеног лица</w:t>
      </w:r>
      <w:r w:rsidR="00A33E89" w:rsidRPr="00AD428F">
        <w:rPr>
          <w:bCs/>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3D3393"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w:t>
            </w:r>
          </w:p>
        </w:tc>
      </w:tr>
    </w:tbl>
    <w:p w:rsidR="000C7B63" w:rsidRPr="006C2542" w:rsidRDefault="008845C2" w:rsidP="000C7B63">
      <w:pPr>
        <w:ind w:firstLine="720"/>
        <w:jc w:val="both"/>
        <w:rPr>
          <w:b/>
          <w:sz w:val="28"/>
          <w:szCs w:val="28"/>
          <w:lang w:val="sr-Cyrl-CS"/>
        </w:rPr>
      </w:pPr>
      <w:r w:rsidRPr="003F7346">
        <w:rPr>
          <w:bCs/>
          <w:lang w:val="sr-Cyrl-CS"/>
        </w:rPr>
        <w:t>На основу чл. 26. и</w:t>
      </w:r>
      <w:r w:rsidR="000C7B63" w:rsidRPr="003F7346">
        <w:rPr>
          <w:bCs/>
          <w:lang w:val="sr-Cyrl-CS"/>
        </w:rPr>
        <w:t xml:space="preserve"> 61. Закона о јавним набавкама </w:t>
      </w:r>
      <w:r w:rsidR="000C7B63" w:rsidRPr="003F7346">
        <w:rPr>
          <w:lang w:val="sr-Cyrl-CS"/>
        </w:rPr>
        <w:t xml:space="preserve">(„Службени гласник РС“, бр. 124/12, 14/15 и 68/15), </w:t>
      </w:r>
      <w:r w:rsidR="000C7B63" w:rsidRPr="003F7346">
        <w:rPr>
          <w:bCs/>
          <w:lang w:val="sr-Cyrl-CS"/>
        </w:rPr>
        <w:t>члана</w:t>
      </w:r>
      <w:r w:rsidR="002C2967" w:rsidRPr="003F7346">
        <w:rPr>
          <w:lang w:val="sr-Cyrl-CS"/>
        </w:rPr>
        <w:t xml:space="preserve"> 2</w:t>
      </w:r>
      <w:r w:rsidR="000C7B63" w:rsidRPr="003F7346">
        <w:rPr>
          <w:lang w:val="sr-Cyrl-CS"/>
        </w:rPr>
        <w:t>.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и 41/19), наручилац је припремио образац:</w:t>
      </w:r>
    </w:p>
    <w:p w:rsidR="006C28E4" w:rsidRDefault="006C28E4" w:rsidP="00F35559">
      <w:pPr>
        <w:spacing w:line="276" w:lineRule="auto"/>
        <w:ind w:left="720"/>
        <w:contextualSpacing/>
        <w:jc w:val="center"/>
        <w:rPr>
          <w:b/>
          <w:sz w:val="28"/>
          <w:szCs w:val="28"/>
        </w:rPr>
      </w:pPr>
    </w:p>
    <w:p w:rsidR="006C28E4" w:rsidRPr="004276C4" w:rsidRDefault="006C28E4" w:rsidP="006C28E4">
      <w:pPr>
        <w:pStyle w:val="ListParagraph"/>
        <w:ind w:left="1800"/>
        <w:rPr>
          <w:rFonts w:ascii="Times New Roman" w:hAnsi="Times New Roman"/>
          <w:b/>
          <w:sz w:val="28"/>
          <w:szCs w:val="28"/>
          <w:lang w:val="sr-Cyrl-CS"/>
        </w:rPr>
      </w:pPr>
    </w:p>
    <w:p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6C28E4" w:rsidRPr="004276C4" w:rsidRDefault="006C28E4" w:rsidP="006C28E4">
      <w:pPr>
        <w:jc w:val="both"/>
        <w:rPr>
          <w:lang w:val="sr-Cyrl-CS"/>
        </w:rPr>
      </w:pPr>
    </w:p>
    <w:p w:rsidR="006C28E4" w:rsidRPr="004276C4" w:rsidRDefault="006C28E4" w:rsidP="006C28E4">
      <w:pPr>
        <w:jc w:val="center"/>
        <w:rPr>
          <w:rFonts w:eastAsia="Arial Unicode MS"/>
          <w:noProof/>
          <w:lang w:val="sr-Cyrl-CS"/>
        </w:rPr>
      </w:pPr>
    </w:p>
    <w:p w:rsidR="006C28E4" w:rsidRPr="004276C4" w:rsidRDefault="006C28E4" w:rsidP="006C28E4">
      <w:pPr>
        <w:ind w:firstLine="720"/>
        <w:jc w:val="both"/>
        <w:rPr>
          <w:lang w:val="sr-Cyrl-CS"/>
        </w:rPr>
      </w:pPr>
      <w:r w:rsidRPr="004276C4">
        <w:rPr>
          <w:rFonts w:eastAsia="Arial Unicode MS"/>
          <w:noProof/>
          <w:lang w:val="sr-Cyrl-CS"/>
        </w:rPr>
        <w:t>Изјављујем под пуном материјалном и кривичном одговорношћу, да Понуђач __________________________</w:t>
      </w:r>
      <w:r w:rsidR="003D3393">
        <w:rPr>
          <w:rFonts w:eastAsia="Arial Unicode MS"/>
          <w:noProof/>
        </w:rPr>
        <w:t>___</w:t>
      </w:r>
      <w:r w:rsidRPr="004276C4">
        <w:rPr>
          <w:rFonts w:eastAsia="Arial Unicode MS"/>
          <w:noProof/>
          <w:lang w:val="sr-Cyrl-CS"/>
        </w:rPr>
        <w:t>_______________</w:t>
      </w:r>
      <w:r w:rsidR="00E86279">
        <w:rPr>
          <w:rFonts w:eastAsia="Arial Unicode MS"/>
          <w:noProof/>
          <w:lang w:val="sr-Cyrl-CS"/>
        </w:rPr>
        <w:t>__________________________</w:t>
      </w:r>
      <w:r w:rsidRPr="004276C4">
        <w:rPr>
          <w:rFonts w:eastAsia="Arial Unicode MS"/>
          <w:noProof/>
          <w:lang w:val="sr-Cyrl-CS"/>
        </w:rPr>
        <w:t xml:space="preserve"> из ________________________________,  понуду подноси независно, </w:t>
      </w:r>
      <w:r w:rsidRPr="004276C4">
        <w:rPr>
          <w:lang w:val="sr-Cyrl-CS"/>
        </w:rPr>
        <w:t>без договора са другим понуђачима или заинтересованим лицима.</w:t>
      </w:r>
    </w:p>
    <w:p w:rsidR="006C28E4" w:rsidRPr="004276C4" w:rsidRDefault="006C28E4" w:rsidP="006C28E4">
      <w:pPr>
        <w:rPr>
          <w:rFonts w:eastAsia="Arial Unicode MS"/>
          <w:noProof/>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rPr>
          <w:sz w:val="28"/>
          <w:szCs w:val="28"/>
          <w:lang w:val="sr-Cyrl-CS"/>
        </w:rPr>
      </w:pPr>
    </w:p>
    <w:p w:rsidR="006C28E4" w:rsidRPr="004276C4" w:rsidRDefault="006C28E4" w:rsidP="006C28E4">
      <w:pPr>
        <w:rPr>
          <w:sz w:val="28"/>
          <w:szCs w:val="28"/>
          <w:lang w:val="sr-Cyrl-CS"/>
        </w:rPr>
      </w:pPr>
    </w:p>
    <w:tbl>
      <w:tblPr>
        <w:tblW w:w="0" w:type="auto"/>
        <w:tblInd w:w="108" w:type="dxa"/>
        <w:tblLook w:val="04A0"/>
      </w:tblPr>
      <w:tblGrid>
        <w:gridCol w:w="4502"/>
        <w:gridCol w:w="4633"/>
      </w:tblGrid>
      <w:tr w:rsidR="006C28E4" w:rsidRPr="00AD428F" w:rsidTr="000910EA">
        <w:tc>
          <w:tcPr>
            <w:tcW w:w="4631"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c>
          <w:tcPr>
            <w:tcW w:w="4747" w:type="dxa"/>
          </w:tcPr>
          <w:p w:rsidR="006C28E4" w:rsidRPr="00AD428F" w:rsidRDefault="00AD428F" w:rsidP="000910EA">
            <w:pPr>
              <w:jc w:val="center"/>
              <w:rPr>
                <w:b/>
                <w:bCs/>
                <w:lang w:val="sr-Cyrl-CS"/>
              </w:rPr>
            </w:pPr>
            <w:r>
              <w:rPr>
                <w:b/>
                <w:bCs/>
              </w:rPr>
              <w:t xml:space="preserve"> </w:t>
            </w:r>
            <w:r w:rsidR="006C28E4" w:rsidRPr="00AD428F">
              <w:rPr>
                <w:b/>
                <w:bCs/>
                <w:lang w:val="sr-Cyrl-CS"/>
              </w:rPr>
              <w:t>ПОНУЂАЧ</w:t>
            </w:r>
          </w:p>
        </w:tc>
      </w:tr>
      <w:tr w:rsidR="006C28E4" w:rsidRPr="00AD428F" w:rsidTr="000910EA">
        <w:tc>
          <w:tcPr>
            <w:tcW w:w="4631" w:type="dxa"/>
            <w:tcBorders>
              <w:top w:val="double" w:sz="4" w:space="0" w:color="auto"/>
            </w:tcBorders>
          </w:tcPr>
          <w:p w:rsidR="006C28E4" w:rsidRPr="00AD428F" w:rsidRDefault="00AD428F" w:rsidP="00AD428F">
            <w:pPr>
              <w:rPr>
                <w:bCs/>
                <w:lang w:val="sr-Cyrl-CS"/>
              </w:rPr>
            </w:pPr>
            <w:r>
              <w:rPr>
                <w:bCs/>
              </w:rPr>
              <w:t xml:space="preserve">                    </w:t>
            </w:r>
            <w:r w:rsidR="006C28E4" w:rsidRPr="00AD428F">
              <w:rPr>
                <w:bCs/>
                <w:lang w:val="sr-Cyrl-CS"/>
              </w:rPr>
              <w:t>(Место и датум)</w:t>
            </w:r>
          </w:p>
        </w:tc>
        <w:tc>
          <w:tcPr>
            <w:tcW w:w="4747" w:type="dxa"/>
          </w:tcPr>
          <w:p w:rsidR="006C28E4" w:rsidRPr="00AD428F" w:rsidRDefault="006C28E4" w:rsidP="000910EA">
            <w:pPr>
              <w:jc w:val="both"/>
              <w:rPr>
                <w:b/>
                <w:bCs/>
                <w:lang w:val="sr-Cyrl-CS"/>
              </w:rPr>
            </w:pPr>
          </w:p>
        </w:tc>
      </w:tr>
      <w:tr w:rsidR="006C28E4" w:rsidRPr="00AD428F" w:rsidTr="000910EA">
        <w:tc>
          <w:tcPr>
            <w:tcW w:w="4631" w:type="dxa"/>
          </w:tcPr>
          <w:p w:rsidR="006C28E4" w:rsidRPr="00AD428F" w:rsidRDefault="006C28E4" w:rsidP="000910EA">
            <w:pPr>
              <w:jc w:val="both"/>
              <w:rPr>
                <w:b/>
                <w:bCs/>
                <w:lang w:val="sr-Cyrl-CS"/>
              </w:rPr>
            </w:pPr>
          </w:p>
        </w:tc>
        <w:tc>
          <w:tcPr>
            <w:tcW w:w="4747"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r>
    </w:tbl>
    <w:p w:rsidR="006C28E4" w:rsidRPr="00AD428F" w:rsidRDefault="006C28E4" w:rsidP="006C28E4">
      <w:pPr>
        <w:tabs>
          <w:tab w:val="left" w:pos="7350"/>
        </w:tabs>
        <w:rPr>
          <w:lang w:val="sr-Cyrl-CS"/>
        </w:rPr>
      </w:pPr>
      <w:r w:rsidRPr="00AD428F">
        <w:rPr>
          <w:lang w:val="sr-Cyrl-CS"/>
        </w:rPr>
        <w:t xml:space="preserve">                                                                                  </w:t>
      </w:r>
      <w:r w:rsidR="00AD428F">
        <w:t xml:space="preserve">            </w:t>
      </w:r>
      <w:r w:rsidR="00383582" w:rsidRPr="00AD428F">
        <w:rPr>
          <w:bCs/>
          <w:lang w:val="sr-Cyrl-CS"/>
        </w:rPr>
        <w:t>(потпис</w:t>
      </w:r>
      <w:r w:rsidR="00383582" w:rsidRPr="00AD428F">
        <w:rPr>
          <w:bCs/>
        </w:rPr>
        <w:t xml:space="preserve"> овлашћеног лица</w:t>
      </w:r>
      <w:r w:rsidR="00383582" w:rsidRPr="00AD428F">
        <w:rPr>
          <w:bCs/>
          <w:lang w:val="sr-Cyrl-CS"/>
        </w:rPr>
        <w:t>)</w:t>
      </w:r>
    </w:p>
    <w:p w:rsidR="006C28E4" w:rsidRDefault="006C28E4" w:rsidP="00F35559">
      <w:pPr>
        <w:spacing w:line="276" w:lineRule="auto"/>
        <w:ind w:left="720"/>
        <w:contextualSpacing/>
        <w:jc w:val="center"/>
        <w:rPr>
          <w:b/>
          <w:sz w:val="28"/>
          <w:szCs w:val="28"/>
        </w:rPr>
      </w:pPr>
    </w:p>
    <w:p w:rsidR="003A4AC7" w:rsidRDefault="003A4AC7" w:rsidP="00F35559">
      <w:pPr>
        <w:spacing w:line="276" w:lineRule="auto"/>
        <w:ind w:left="720"/>
        <w:contextualSpacing/>
        <w:jc w:val="center"/>
        <w:rPr>
          <w:b/>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Default="003A4AC7" w:rsidP="003A4AC7">
      <w:pPr>
        <w:rPr>
          <w:sz w:val="28"/>
          <w:szCs w:val="28"/>
        </w:rPr>
      </w:pPr>
    </w:p>
    <w:p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Default="003A4AC7" w:rsidP="003A4AC7">
      <w:pPr>
        <w:tabs>
          <w:tab w:val="left" w:pos="714"/>
        </w:tabs>
        <w:rPr>
          <w:sz w:val="28"/>
          <w:szCs w:val="28"/>
        </w:rPr>
      </w:pPr>
    </w:p>
    <w:p w:rsidR="003A4AC7" w:rsidRDefault="003A4AC7" w:rsidP="003A4AC7">
      <w:pPr>
        <w:rPr>
          <w:sz w:val="28"/>
          <w:szCs w:val="28"/>
        </w:rPr>
      </w:pPr>
    </w:p>
    <w:p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3D3393">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3D3393" w:rsidRPr="004276C4">
              <w:rPr>
                <w:b/>
                <w:sz w:val="28"/>
                <w:szCs w:val="28"/>
                <w:lang w:val="sr-Cyrl-CS"/>
              </w:rPr>
              <w:t>V</w:t>
            </w:r>
            <w:r w:rsidR="003D3393">
              <w:rPr>
                <w:b/>
                <w:sz w:val="28"/>
                <w:szCs w:val="28"/>
              </w:rPr>
              <w:t xml:space="preserve">III </w:t>
            </w:r>
          </w:p>
        </w:tc>
      </w:tr>
    </w:tbl>
    <w:p w:rsidR="000C7B63" w:rsidRPr="006C2542" w:rsidRDefault="00FF62BA" w:rsidP="000C7B63">
      <w:pPr>
        <w:ind w:firstLine="720"/>
        <w:jc w:val="both"/>
        <w:rPr>
          <w:b/>
          <w:sz w:val="28"/>
          <w:szCs w:val="28"/>
          <w:lang w:val="sr-Cyrl-CS"/>
        </w:rPr>
      </w:pPr>
      <w:r>
        <w:rPr>
          <w:bCs/>
          <w:lang w:val="sr-Cyrl-CS"/>
        </w:rPr>
        <w:t>На основу чл.</w:t>
      </w:r>
      <w:r w:rsidR="000C7B63" w:rsidRPr="00D81B35">
        <w:rPr>
          <w:bCs/>
          <w:lang w:val="sr-Cyrl-CS"/>
        </w:rPr>
        <w:t xml:space="preserve"> 61. </w:t>
      </w:r>
      <w:r>
        <w:rPr>
          <w:bCs/>
          <w:lang w:val="sr-Cyrl-CS"/>
        </w:rPr>
        <w:t xml:space="preserve">и 75. </w:t>
      </w:r>
      <w:r w:rsidR="000C7B63" w:rsidRPr="00D81B35">
        <w:rPr>
          <w:bCs/>
          <w:lang w:val="sr-Cyrl-CS"/>
        </w:rPr>
        <w:t xml:space="preserve">Закона о јавним набавкама </w:t>
      </w:r>
      <w:r w:rsidR="000C7B63" w:rsidRPr="00D81B35">
        <w:rPr>
          <w:lang w:val="sr-Cyrl-CS"/>
        </w:rPr>
        <w:t>(„С</w:t>
      </w:r>
      <w:r w:rsidR="000C7B63">
        <w:rPr>
          <w:lang w:val="sr-Cyrl-CS"/>
        </w:rPr>
        <w:t>лужбени гласник РС“, бр. 124/</w:t>
      </w:r>
      <w:r w:rsidR="000C7B63" w:rsidRPr="00D81B35">
        <w:rPr>
          <w:lang w:val="sr-Cyrl-CS"/>
        </w:rPr>
        <w:t>12</w:t>
      </w:r>
      <w:r w:rsidR="000C7B63">
        <w:rPr>
          <w:lang w:val="sr-Cyrl-CS"/>
        </w:rPr>
        <w:t>, 14/15 и 68/15</w:t>
      </w:r>
      <w:r w:rsidR="000C7B63" w:rsidRPr="00D81B35">
        <w:rPr>
          <w:lang w:val="sr-Cyrl-CS"/>
        </w:rPr>
        <w:t xml:space="preserve">), </w:t>
      </w:r>
      <w:r w:rsidR="000C7B63" w:rsidRPr="00D81B35">
        <w:rPr>
          <w:bCs/>
          <w:lang w:val="sr-Cyrl-CS"/>
        </w:rPr>
        <w:t>члана</w:t>
      </w:r>
      <w:r w:rsidR="002C2967">
        <w:rPr>
          <w:lang w:val="sr-Cyrl-CS"/>
        </w:rPr>
        <w:t xml:space="preserve"> 2</w:t>
      </w:r>
      <w:r w:rsidR="000C7B63" w:rsidRPr="00D81B35">
        <w:rPr>
          <w:lang w:val="sr-Cyrl-CS"/>
        </w:rPr>
        <w:t xml:space="preserve">. Правилника о обавезним елементима конкурсне документације у поступцима јавних набавки и начину </w:t>
      </w:r>
      <w:r w:rsidR="000C7B63">
        <w:rPr>
          <w:lang w:val="sr-Cyrl-CS"/>
        </w:rPr>
        <w:t xml:space="preserve">доказивања </w:t>
      </w:r>
      <w:r w:rsidR="000C7B63" w:rsidRPr="00D81B35">
        <w:rPr>
          <w:lang w:val="sr-Cyrl-CS"/>
        </w:rPr>
        <w:t xml:space="preserve">испуњености услова („Службени гласник </w:t>
      </w:r>
      <w:r w:rsidR="000C7B63">
        <w:rPr>
          <w:lang w:val="sr-Cyrl-CS"/>
        </w:rPr>
        <w:t>РС“, бр. 86/15 и 41/19</w:t>
      </w:r>
      <w:r w:rsidR="000C7B63" w:rsidRPr="00D81B35">
        <w:rPr>
          <w:lang w:val="sr-Cyrl-CS"/>
        </w:rPr>
        <w:t>), наручилац је припремио образац:</w:t>
      </w:r>
    </w:p>
    <w:p w:rsidR="006C28E4" w:rsidRDefault="006C28E4" w:rsidP="00383582">
      <w:pPr>
        <w:spacing w:line="276" w:lineRule="auto"/>
        <w:ind w:left="720"/>
        <w:contextualSpacing/>
        <w:jc w:val="center"/>
        <w:rPr>
          <w:b/>
          <w:sz w:val="28"/>
          <w:szCs w:val="28"/>
        </w:rPr>
      </w:pPr>
    </w:p>
    <w:p w:rsidR="00383582" w:rsidRPr="004276C4" w:rsidRDefault="00383582" w:rsidP="00383582">
      <w:pPr>
        <w:pStyle w:val="ListParagraph"/>
        <w:spacing w:after="0"/>
        <w:ind w:left="1800"/>
        <w:rPr>
          <w:rFonts w:ascii="Times New Roman" w:hAnsi="Times New Roman"/>
          <w:b/>
          <w:sz w:val="28"/>
          <w:szCs w:val="28"/>
          <w:lang w:val="sr-Cyrl-CS"/>
        </w:rPr>
      </w:pP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383582" w:rsidRPr="004276C4" w:rsidRDefault="00383582" w:rsidP="00383582">
      <w:pPr>
        <w:jc w:val="both"/>
        <w:rPr>
          <w:lang w:val="sr-Cyrl-CS"/>
        </w:rPr>
      </w:pPr>
    </w:p>
    <w:p w:rsidR="00383582" w:rsidRPr="004276C4" w:rsidRDefault="00383582" w:rsidP="00383582">
      <w:pPr>
        <w:rPr>
          <w:rFonts w:eastAsia="Arial Unicode MS"/>
          <w:noProof/>
          <w:lang w:val="sr-Cyrl-CS"/>
        </w:rPr>
      </w:pPr>
    </w:p>
    <w:p w:rsidR="00383582" w:rsidRPr="004276C4" w:rsidRDefault="00383582" w:rsidP="003D3393">
      <w:pPr>
        <w:ind w:firstLine="709"/>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_______________________________________________________________</w:t>
      </w:r>
      <w:r w:rsidR="003D3393">
        <w:rPr>
          <w:rFonts w:eastAsia="Arial Unicode MS"/>
          <w:noProof/>
        </w:rPr>
        <w:t>_____</w:t>
      </w:r>
      <w:r w:rsidRPr="004276C4">
        <w:rPr>
          <w:rFonts w:eastAsia="Arial Unicode MS"/>
          <w:noProof/>
          <w:lang w:val="sr-Cyrl-CS"/>
        </w:rPr>
        <w:t xml:space="preserve">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4276C4" w:rsidRDefault="00383582" w:rsidP="00383582">
      <w:pPr>
        <w:ind w:left="360" w:firstLine="450"/>
        <w:jc w:val="both"/>
        <w:rPr>
          <w:sz w:val="28"/>
          <w:szCs w:val="28"/>
          <w:lang w:val="sr-Cyrl-CS"/>
        </w:rPr>
      </w:pPr>
    </w:p>
    <w:p w:rsidR="00383582" w:rsidRPr="004276C4" w:rsidRDefault="00383582" w:rsidP="00383582">
      <w:pPr>
        <w:ind w:left="360" w:firstLine="450"/>
        <w:jc w:val="both"/>
        <w:rPr>
          <w:sz w:val="28"/>
          <w:szCs w:val="28"/>
          <w:lang w:val="sr-Cyrl-CS"/>
        </w:rPr>
      </w:pPr>
    </w:p>
    <w:p w:rsidR="00383582" w:rsidRPr="004276C4" w:rsidRDefault="00383582" w:rsidP="00383582">
      <w:pPr>
        <w:rPr>
          <w:sz w:val="28"/>
          <w:szCs w:val="28"/>
          <w:lang w:val="sr-Cyrl-CS"/>
        </w:rPr>
      </w:pPr>
    </w:p>
    <w:p w:rsidR="00383582" w:rsidRPr="004276C4" w:rsidRDefault="00383582" w:rsidP="00383582">
      <w:pPr>
        <w:rPr>
          <w:sz w:val="28"/>
          <w:szCs w:val="28"/>
          <w:lang w:val="sr-Cyrl-CS"/>
        </w:rPr>
      </w:pPr>
    </w:p>
    <w:tbl>
      <w:tblPr>
        <w:tblW w:w="0" w:type="auto"/>
        <w:tblLook w:val="04A0"/>
      </w:tblPr>
      <w:tblGrid>
        <w:gridCol w:w="4608"/>
        <w:gridCol w:w="4635"/>
      </w:tblGrid>
      <w:tr w:rsidR="00383582" w:rsidRPr="00AD428F" w:rsidTr="000910EA">
        <w:tc>
          <w:tcPr>
            <w:tcW w:w="4739"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c>
          <w:tcPr>
            <w:tcW w:w="4747" w:type="dxa"/>
          </w:tcPr>
          <w:p w:rsidR="00383582" w:rsidRPr="00AD428F" w:rsidRDefault="00383582" w:rsidP="000910EA">
            <w:pPr>
              <w:jc w:val="center"/>
              <w:rPr>
                <w:b/>
                <w:bCs/>
                <w:lang w:val="sr-Cyrl-CS"/>
              </w:rPr>
            </w:pPr>
            <w:r w:rsidRPr="00AD428F">
              <w:rPr>
                <w:b/>
                <w:bCs/>
                <w:lang w:val="sr-Cyrl-CS"/>
              </w:rPr>
              <w:t>ПОНУЂАЧ</w:t>
            </w:r>
          </w:p>
        </w:tc>
      </w:tr>
      <w:tr w:rsidR="00383582" w:rsidRPr="00AD428F" w:rsidTr="000910EA">
        <w:tc>
          <w:tcPr>
            <w:tcW w:w="4739" w:type="dxa"/>
            <w:tcBorders>
              <w:top w:val="double" w:sz="4" w:space="0" w:color="auto"/>
            </w:tcBorders>
          </w:tcPr>
          <w:p w:rsidR="00383582" w:rsidRPr="00AD428F" w:rsidRDefault="00383582" w:rsidP="000910EA">
            <w:pPr>
              <w:jc w:val="center"/>
              <w:rPr>
                <w:bCs/>
                <w:lang w:val="sr-Cyrl-CS"/>
              </w:rPr>
            </w:pPr>
            <w:r w:rsidRPr="00AD428F">
              <w:rPr>
                <w:bCs/>
                <w:lang w:val="sr-Cyrl-CS"/>
              </w:rPr>
              <w:t>(Место и датум)</w:t>
            </w:r>
          </w:p>
        </w:tc>
        <w:tc>
          <w:tcPr>
            <w:tcW w:w="4747" w:type="dxa"/>
          </w:tcPr>
          <w:p w:rsidR="00383582" w:rsidRPr="00AD428F" w:rsidRDefault="00383582" w:rsidP="000910EA">
            <w:pPr>
              <w:jc w:val="both"/>
              <w:rPr>
                <w:b/>
                <w:bCs/>
                <w:lang w:val="sr-Cyrl-CS"/>
              </w:rPr>
            </w:pPr>
          </w:p>
        </w:tc>
      </w:tr>
      <w:tr w:rsidR="00383582" w:rsidRPr="00AD428F" w:rsidTr="000910EA">
        <w:tc>
          <w:tcPr>
            <w:tcW w:w="4739" w:type="dxa"/>
          </w:tcPr>
          <w:p w:rsidR="00383582" w:rsidRPr="00AD428F" w:rsidRDefault="00383582" w:rsidP="000910EA">
            <w:pPr>
              <w:jc w:val="both"/>
              <w:rPr>
                <w:b/>
                <w:bCs/>
                <w:lang w:val="sr-Cyrl-CS"/>
              </w:rPr>
            </w:pPr>
          </w:p>
        </w:tc>
        <w:tc>
          <w:tcPr>
            <w:tcW w:w="4747"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r>
    </w:tbl>
    <w:p w:rsidR="00383582" w:rsidRPr="00AD428F" w:rsidRDefault="00383582" w:rsidP="00383582">
      <w:pPr>
        <w:tabs>
          <w:tab w:val="left" w:pos="7350"/>
        </w:tabs>
        <w:rPr>
          <w:lang w:val="sr-Cyrl-CS"/>
        </w:rPr>
      </w:pPr>
      <w:r w:rsidRPr="00AD428F">
        <w:rPr>
          <w:lang w:val="sr-Cyrl-CS"/>
        </w:rPr>
        <w:t xml:space="preserve">                                                                            </w:t>
      </w:r>
      <w:r w:rsidR="00AD428F">
        <w:t xml:space="preserve">           </w:t>
      </w:r>
      <w:r w:rsidRPr="00AD428F">
        <w:rPr>
          <w:lang w:val="sr-Cyrl-CS"/>
        </w:rPr>
        <w:t xml:space="preserve">      </w:t>
      </w:r>
      <w:r w:rsidRPr="00AD428F">
        <w:rPr>
          <w:bCs/>
          <w:lang w:val="sr-Cyrl-CS"/>
        </w:rPr>
        <w:t>(потпис</w:t>
      </w:r>
      <w:r w:rsidRPr="00AD428F">
        <w:rPr>
          <w:bCs/>
        </w:rPr>
        <w:t xml:space="preserve"> овлашћеног лица</w:t>
      </w:r>
      <w:r w:rsidRPr="00AD428F">
        <w:rPr>
          <w:bCs/>
          <w:lang w:val="sr-Cyrl-CS"/>
        </w:rPr>
        <w:t>)</w:t>
      </w: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w:t>
      </w:r>
      <w:r w:rsidR="00B56D93">
        <w:rPr>
          <w:b/>
          <w:i/>
          <w:u w:val="single"/>
          <w:lang w:val="sr-Cyrl-CS"/>
        </w:rPr>
        <w:t>,</w:t>
      </w:r>
      <w:r w:rsidRPr="004276C4">
        <w:rPr>
          <w:b/>
          <w:i/>
          <w:u w:val="single"/>
          <w:lang w:val="sr-Cyrl-CS"/>
        </w:rPr>
        <w:t xml:space="preserve"> образац треба фотокопирати и доставити за сваког понуђача из групе понуђача</w:t>
      </w:r>
      <w:r w:rsidR="00B56D93">
        <w:rPr>
          <w:b/>
          <w:i/>
          <w:u w:val="single"/>
          <w:lang w:val="sr-Cyrl-CS"/>
        </w:rPr>
        <w:t>,</w:t>
      </w:r>
      <w:r w:rsidRPr="004276C4">
        <w:rPr>
          <w:b/>
          <w:i/>
          <w:u w:val="single"/>
          <w:lang w:val="sr-Cyrl-CS"/>
        </w:rPr>
        <w:t xml:space="preserve"> или подизвођача.</w:t>
      </w:r>
    </w:p>
    <w:p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D2444D" w:rsidRPr="0070327E" w:rsidTr="00702B77">
        <w:tc>
          <w:tcPr>
            <w:tcW w:w="9243" w:type="dxa"/>
            <w:tcBorders>
              <w:top w:val="nil"/>
              <w:left w:val="nil"/>
              <w:bottom w:val="nil"/>
              <w:right w:val="nil"/>
            </w:tcBorders>
            <w:shd w:val="clear" w:color="auto" w:fill="DDD9C3"/>
          </w:tcPr>
          <w:p w:rsidR="00D2444D" w:rsidRPr="002C2967" w:rsidRDefault="00D2444D" w:rsidP="00702B77">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3D3393">
              <w:rPr>
                <w:b/>
                <w:sz w:val="28"/>
                <w:szCs w:val="28"/>
              </w:rPr>
              <w:t>IX</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FF62BA">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70786B" w:rsidRDefault="0070786B" w:rsidP="00067B7E">
      <w:pPr>
        <w:ind w:left="720" w:hanging="720"/>
        <w:jc w:val="center"/>
        <w:rPr>
          <w:b/>
        </w:rPr>
      </w:pPr>
    </w:p>
    <w:p w:rsidR="00F3040D" w:rsidRPr="00F3040D" w:rsidRDefault="00F3040D" w:rsidP="00067B7E">
      <w:pPr>
        <w:ind w:left="720" w:hanging="720"/>
        <w:jc w:val="center"/>
        <w:rPr>
          <w:b/>
        </w:rPr>
      </w:pPr>
    </w:p>
    <w:p w:rsidR="000D7C39" w:rsidRPr="00C60358" w:rsidRDefault="000D7C39" w:rsidP="000D7C39">
      <w:pPr>
        <w:keepNext/>
        <w:jc w:val="center"/>
        <w:outlineLvl w:val="1"/>
        <w:rPr>
          <w:b/>
          <w:bCs/>
          <w:iCs/>
          <w:sz w:val="28"/>
          <w:szCs w:val="28"/>
        </w:rPr>
      </w:pPr>
      <w:bookmarkStart w:id="1" w:name="_Toc243721217"/>
      <w:bookmarkStart w:id="2" w:name="_Toc243721456"/>
      <w:bookmarkStart w:id="3" w:name="_Toc243721830"/>
      <w:r w:rsidRPr="00C60358">
        <w:rPr>
          <w:b/>
          <w:bCs/>
          <w:iCs/>
          <w:sz w:val="28"/>
          <w:szCs w:val="28"/>
        </w:rPr>
        <w:t xml:space="preserve">МОДЕЛ </w:t>
      </w:r>
      <w:r w:rsidRPr="00C60358">
        <w:rPr>
          <w:b/>
          <w:bCs/>
          <w:iCs/>
          <w:sz w:val="28"/>
          <w:szCs w:val="28"/>
          <w:lang w:val="hr-HR"/>
        </w:rPr>
        <w:t>УГОВОР</w:t>
      </w:r>
      <w:r w:rsidRPr="00C60358">
        <w:rPr>
          <w:b/>
          <w:bCs/>
          <w:iCs/>
          <w:sz w:val="28"/>
          <w:szCs w:val="28"/>
        </w:rPr>
        <w:t>А</w:t>
      </w:r>
    </w:p>
    <w:p w:rsidR="000D7C39" w:rsidRDefault="000D7C39" w:rsidP="000D7C39">
      <w:pPr>
        <w:jc w:val="center"/>
        <w:rPr>
          <w:b/>
          <w:lang w:val="sr-Cyrl-CS"/>
        </w:rPr>
      </w:pPr>
    </w:p>
    <w:p w:rsidR="00F3040D" w:rsidRDefault="00F3040D" w:rsidP="000D7C39">
      <w:pPr>
        <w:jc w:val="center"/>
        <w:rPr>
          <w:b/>
          <w:lang w:val="sr-Cyrl-CS"/>
        </w:rPr>
      </w:pPr>
    </w:p>
    <w:p w:rsidR="000D7C39" w:rsidRPr="00AE15BE" w:rsidRDefault="000D7C39" w:rsidP="000D7C39">
      <w:pPr>
        <w:jc w:val="both"/>
        <w:rPr>
          <w:lang w:val="sr-Cyrl-CS"/>
        </w:rPr>
      </w:pPr>
      <w:r w:rsidRPr="00AE15BE">
        <w:rPr>
          <w:lang w:val="sr-Cyrl-CS"/>
        </w:rPr>
        <w:t>Закључен у Београду, дана _____________, између:</w:t>
      </w:r>
    </w:p>
    <w:p w:rsidR="000D7C39" w:rsidRDefault="000D7C39" w:rsidP="000D7C39">
      <w:pPr>
        <w:jc w:val="both"/>
        <w:rPr>
          <w:lang w:val="sr-Cyrl-CS"/>
        </w:rPr>
      </w:pPr>
    </w:p>
    <w:p w:rsidR="000D7C39" w:rsidRDefault="000D7C39" w:rsidP="000D7C39">
      <w:pPr>
        <w:jc w:val="both"/>
        <w:rPr>
          <w:rFonts w:eastAsia="Calibri"/>
          <w:lang w:val="sr-Cyrl-CS"/>
        </w:rPr>
      </w:pPr>
      <w:r w:rsidRPr="004511A8">
        <w:rPr>
          <w:rFonts w:eastAsia="Calibri"/>
          <w:b/>
          <w:lang w:val="sr-Cyrl-CS"/>
        </w:rPr>
        <w:t>Регулаторна агенција за електронске комуникације и поштанске услуге – РАТЕЛ</w:t>
      </w:r>
      <w:r w:rsidRPr="004511A8">
        <w:rPr>
          <w:rFonts w:eastAsia="Calibri"/>
          <w:lang w:val="sr-Cyrl-CS"/>
        </w:rPr>
        <w:t xml:space="preserve">, са седиштем у Београду, улица улица </w:t>
      </w:r>
      <w:r w:rsidRPr="004511A8">
        <w:rPr>
          <w:rFonts w:eastAsia="Calibri"/>
          <w:bCs/>
          <w:lang w:val="sr-Cyrl-CS"/>
        </w:rPr>
        <w:t>Палмотићева број 2</w:t>
      </w:r>
      <w:r w:rsidRPr="004511A8">
        <w:rPr>
          <w:rFonts w:eastAsia="Calibri"/>
          <w:lang w:val="sr-Cyrl-CS"/>
        </w:rPr>
        <w:t xml:space="preserve">, коју заступа директор </w:t>
      </w:r>
      <w:r w:rsidR="00685F24">
        <w:rPr>
          <w:rFonts w:eastAsia="Calibri"/>
          <w:lang w:val="sr-Cyrl-CS"/>
        </w:rPr>
        <w:t>Драган Пејовић</w:t>
      </w:r>
      <w:r w:rsidRPr="004511A8">
        <w:rPr>
          <w:rFonts w:eastAsia="Calibri"/>
          <w:lang w:val="sr-Cyrl-CS"/>
        </w:rPr>
        <w:t xml:space="preserve">. </w:t>
      </w:r>
    </w:p>
    <w:p w:rsidR="000D7C39" w:rsidRPr="00AE15BE" w:rsidRDefault="000D7C39" w:rsidP="000D7C39">
      <w:pPr>
        <w:jc w:val="both"/>
        <w:rPr>
          <w:lang w:val="sr-Cyrl-CS"/>
        </w:rPr>
      </w:pPr>
      <w:r w:rsidRPr="004511A8">
        <w:rPr>
          <w:rFonts w:eastAsia="Calibri"/>
          <w:lang w:val="sr-Cyrl-CS"/>
        </w:rPr>
        <w:t xml:space="preserve">ПИБ: 103986571; матични број: 17606590; рачун бр: 840-963627-41 код </w:t>
      </w:r>
      <w:r w:rsidRPr="004511A8">
        <w:rPr>
          <w:rFonts w:eastAsia="Calibri"/>
          <w:bCs/>
        </w:rPr>
        <w:t>Управе за трезор Министарства финансија</w:t>
      </w:r>
      <w:r w:rsidRPr="004511A8">
        <w:rPr>
          <w:rFonts w:eastAsia="Calibri"/>
          <w:lang w:val="sr-Cyrl-CS"/>
        </w:rPr>
        <w:t xml:space="preserve"> Републике Србије; шифра делатности: 84.13; обвезник ПДВ: не;</w:t>
      </w:r>
      <w:r w:rsidRPr="00AE15BE">
        <w:rPr>
          <w:lang w:val="sr-Cyrl-CS"/>
        </w:rPr>
        <w:t xml:space="preserve"> (у даљем тексту: </w:t>
      </w:r>
      <w:r w:rsidR="00917F11">
        <w:rPr>
          <w:lang w:val="sr-Cyrl-CS"/>
        </w:rPr>
        <w:t>Корисник</w:t>
      </w:r>
      <w:r w:rsidRPr="00AE15BE">
        <w:rPr>
          <w:lang w:val="sr-Cyrl-CS"/>
        </w:rPr>
        <w:t>)</w:t>
      </w:r>
    </w:p>
    <w:p w:rsidR="000D7C39" w:rsidRPr="00AE15BE" w:rsidRDefault="000D7C39" w:rsidP="000D7C39">
      <w:pPr>
        <w:jc w:val="both"/>
        <w:rPr>
          <w:lang w:val="sr-Cyrl-CS"/>
        </w:rPr>
      </w:pPr>
    </w:p>
    <w:p w:rsidR="000D7C39" w:rsidRPr="00AE15BE" w:rsidRDefault="000D7C39" w:rsidP="000D7C39">
      <w:pPr>
        <w:jc w:val="both"/>
        <w:rPr>
          <w:lang w:val="sr-Cyrl-CS"/>
        </w:rPr>
      </w:pPr>
      <w:r w:rsidRPr="00AE15BE">
        <w:rPr>
          <w:lang w:val="sr-Cyrl-CS"/>
        </w:rPr>
        <w:t>и</w:t>
      </w:r>
    </w:p>
    <w:p w:rsidR="000D7C39" w:rsidRPr="00AE15BE" w:rsidRDefault="000D7C39" w:rsidP="000D7C39">
      <w:pPr>
        <w:jc w:val="both"/>
        <w:rPr>
          <w:b/>
          <w:lang w:val="sr-Cyrl-CS"/>
        </w:rPr>
      </w:pPr>
    </w:p>
    <w:p w:rsidR="000D7C39" w:rsidRPr="00AE15BE" w:rsidRDefault="000D7C39" w:rsidP="000D7C39">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lang w:val="sr-Cyrl-CS"/>
        </w:rPr>
      </w:pPr>
      <w:r w:rsidRPr="00AE15BE">
        <w:rPr>
          <w:lang w:val="sr-Cyrl-CS"/>
        </w:rPr>
        <w:t>(у даљем тек</w:t>
      </w:r>
      <w:r>
        <w:rPr>
          <w:lang w:val="sr-Cyrl-CS"/>
        </w:rPr>
        <w:t xml:space="preserve">сту: </w:t>
      </w:r>
      <w:r w:rsidR="00917F11">
        <w:rPr>
          <w:lang w:val="sr-Cyrl-CS"/>
        </w:rPr>
        <w:t>Пружалац</w:t>
      </w:r>
      <w:r w:rsidRPr="00AE15BE">
        <w:rPr>
          <w:lang w:val="sr-Cyrl-CS"/>
        </w:rPr>
        <w:t xml:space="preserve">), </w:t>
      </w:r>
    </w:p>
    <w:p w:rsidR="000D7C39" w:rsidRDefault="000D7C39" w:rsidP="000D7C39">
      <w:pPr>
        <w:jc w:val="both"/>
        <w:rPr>
          <w:lang w:val="sr-Cyrl-CS"/>
        </w:rPr>
      </w:pPr>
    </w:p>
    <w:p w:rsidR="000D7C39" w:rsidRDefault="000D7C39" w:rsidP="000D7C39">
      <w:pPr>
        <w:jc w:val="both"/>
        <w:rPr>
          <w:lang w:val="sr-Cyrl-CS"/>
        </w:rPr>
      </w:pPr>
      <w:r>
        <w:rPr>
          <w:lang w:val="sr-Cyrl-CS"/>
        </w:rPr>
        <w:t>Који наступа са подизвођачем:</w:t>
      </w:r>
    </w:p>
    <w:p w:rsidR="000D7C39" w:rsidRDefault="000D7C39" w:rsidP="000D7C39">
      <w:pPr>
        <w:jc w:val="both"/>
        <w:rPr>
          <w:lang w:val="sr-Cyrl-CS"/>
        </w:rPr>
      </w:pPr>
    </w:p>
    <w:p w:rsidR="000D7C39" w:rsidRPr="00AE15BE" w:rsidRDefault="000D7C39" w:rsidP="000D7C39">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Default="000D7C39" w:rsidP="000D7C39">
      <w:pPr>
        <w:jc w:val="both"/>
        <w:rPr>
          <w:lang w:val="sr-Cyrl-CS"/>
        </w:rPr>
      </w:pPr>
    </w:p>
    <w:p w:rsidR="000D7C39" w:rsidRPr="00042AF7" w:rsidRDefault="000D7C39" w:rsidP="000D7C39">
      <w:pPr>
        <w:jc w:val="both"/>
        <w:rPr>
          <w:b/>
          <w:i/>
          <w:lang w:val="sr-Cyrl-CS"/>
        </w:rPr>
      </w:pPr>
      <w:r w:rsidRPr="00042AF7">
        <w:rPr>
          <w:b/>
          <w:i/>
          <w:lang w:val="sr-Cyrl-CS"/>
        </w:rPr>
        <w:t xml:space="preserve">Напомена: Уколико </w:t>
      </w:r>
      <w:r>
        <w:rPr>
          <w:b/>
          <w:i/>
          <w:lang w:val="sr-Cyrl-CS"/>
        </w:rPr>
        <w:t>Понуђач</w:t>
      </w:r>
      <w:r w:rsidRPr="00042AF7">
        <w:rPr>
          <w:b/>
          <w:i/>
          <w:lang w:val="sr-Cyrl-CS"/>
        </w:rPr>
        <w:t xml:space="preserve">и подносе заједничку понуду, попунити податке за сваког </w:t>
      </w:r>
      <w:r>
        <w:rPr>
          <w:b/>
          <w:i/>
          <w:lang w:val="sr-Cyrl-CS"/>
        </w:rPr>
        <w:t>Понуђач</w:t>
      </w:r>
      <w:r w:rsidRPr="00042AF7">
        <w:rPr>
          <w:b/>
          <w:i/>
          <w:lang w:val="sr-Cyrl-CS"/>
        </w:rPr>
        <w:t>а. Уколико</w:t>
      </w:r>
      <w:r>
        <w:rPr>
          <w:b/>
          <w:i/>
          <w:lang w:val="sr-Cyrl-CS"/>
        </w:rPr>
        <w:t xml:space="preserve"> Понуђач/и подноси/е понуду са подизвођачем/има, попунити податке за подизвођача/е. </w:t>
      </w:r>
    </w:p>
    <w:p w:rsidR="000D7C39" w:rsidRDefault="000D7C39" w:rsidP="00395DF0">
      <w:pPr>
        <w:spacing w:line="276" w:lineRule="auto"/>
        <w:jc w:val="both"/>
        <w:rPr>
          <w:b/>
          <w:bCs/>
        </w:rPr>
      </w:pPr>
      <w:r>
        <w:rPr>
          <w:b/>
          <w:bCs/>
        </w:rPr>
        <w:t xml:space="preserve"> </w:t>
      </w:r>
    </w:p>
    <w:bookmarkEnd w:id="1"/>
    <w:bookmarkEnd w:id="2"/>
    <w:bookmarkEnd w:id="3"/>
    <w:p w:rsidR="00BF18E0" w:rsidRDefault="00BF18E0" w:rsidP="00BF18E0">
      <w:pPr>
        <w:jc w:val="center"/>
        <w:rPr>
          <w:i/>
          <w:lang w:val="sr-Cyrl-CS"/>
        </w:rPr>
      </w:pPr>
      <w:r w:rsidRPr="000C6EED">
        <w:rPr>
          <w:i/>
          <w:lang w:val="sr-Cyrl-CS"/>
        </w:rPr>
        <w:lastRenderedPageBreak/>
        <w:t>Предмет уговора</w:t>
      </w:r>
    </w:p>
    <w:p w:rsidR="00BF18E0" w:rsidRPr="000C6EED" w:rsidRDefault="00BF18E0" w:rsidP="00BF18E0">
      <w:pPr>
        <w:keepNext/>
        <w:jc w:val="center"/>
        <w:rPr>
          <w:bCs/>
          <w:spacing w:val="20"/>
          <w:lang w:val="sr-Cyrl-CS"/>
        </w:rPr>
      </w:pPr>
      <w:r w:rsidRPr="000C6EED">
        <w:rPr>
          <w:bCs/>
          <w:spacing w:val="20"/>
          <w:lang w:val="sr-Latn-CS"/>
        </w:rPr>
        <w:t>Члан 1.</w:t>
      </w:r>
    </w:p>
    <w:p w:rsidR="00BF18E0" w:rsidRDefault="00BF18E0" w:rsidP="00BF18E0">
      <w:pPr>
        <w:keepNext/>
        <w:jc w:val="both"/>
        <w:rPr>
          <w:bCs/>
          <w:spacing w:val="20"/>
          <w:lang w:val="sr-Cyrl-CS"/>
        </w:rPr>
      </w:pPr>
    </w:p>
    <w:p w:rsidR="00581B1E" w:rsidRPr="003630C2" w:rsidRDefault="00BF18E0" w:rsidP="00581B1E">
      <w:pPr>
        <w:pStyle w:val="Heading5"/>
        <w:spacing w:before="0"/>
        <w:ind w:firstLine="720"/>
        <w:rPr>
          <w:rFonts w:ascii="Times New Roman" w:hAnsi="Times New Roman"/>
          <w:sz w:val="24"/>
          <w:szCs w:val="24"/>
          <w:lang w:val="sr-Cyrl-CS"/>
        </w:rPr>
      </w:pPr>
      <w:proofErr w:type="spellStart"/>
      <w:r w:rsidRPr="003630C2">
        <w:rPr>
          <w:rFonts w:ascii="Times New Roman" w:hAnsi="Times New Roman"/>
          <w:sz w:val="24"/>
          <w:szCs w:val="24"/>
        </w:rPr>
        <w:t>Предмет</w:t>
      </w:r>
      <w:proofErr w:type="spellEnd"/>
      <w:r w:rsidRPr="003630C2">
        <w:rPr>
          <w:rFonts w:ascii="Times New Roman" w:hAnsi="Times New Roman"/>
          <w:sz w:val="24"/>
          <w:szCs w:val="24"/>
        </w:rPr>
        <w:t xml:space="preserve"> </w:t>
      </w:r>
      <w:r w:rsidRPr="003630C2">
        <w:rPr>
          <w:rFonts w:ascii="Times New Roman" w:hAnsi="Times New Roman"/>
          <w:sz w:val="24"/>
          <w:szCs w:val="24"/>
          <w:lang w:val="sr-Cyrl-CS"/>
        </w:rPr>
        <w:t>овог</w:t>
      </w:r>
      <w:r w:rsidRPr="003630C2">
        <w:rPr>
          <w:rFonts w:ascii="Times New Roman" w:hAnsi="Times New Roman"/>
          <w:sz w:val="24"/>
          <w:szCs w:val="24"/>
        </w:rPr>
        <w:t xml:space="preserve"> </w:t>
      </w:r>
      <w:r w:rsidRPr="003630C2">
        <w:rPr>
          <w:rFonts w:ascii="Times New Roman" w:hAnsi="Times New Roman"/>
          <w:sz w:val="24"/>
          <w:szCs w:val="24"/>
          <w:lang w:val="sr-Cyrl-CS"/>
        </w:rPr>
        <w:t>У</w:t>
      </w:r>
      <w:proofErr w:type="spellStart"/>
      <w:r w:rsidRPr="003630C2">
        <w:rPr>
          <w:rFonts w:ascii="Times New Roman" w:hAnsi="Times New Roman"/>
          <w:sz w:val="24"/>
          <w:szCs w:val="24"/>
        </w:rPr>
        <w:t>говора</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је</w:t>
      </w:r>
      <w:proofErr w:type="spellEnd"/>
      <w:r w:rsidR="00D62CEB" w:rsidRPr="003630C2">
        <w:rPr>
          <w:rFonts w:ascii="Times New Roman" w:hAnsi="Times New Roman"/>
          <w:iCs/>
          <w:sz w:val="24"/>
          <w:szCs w:val="24"/>
          <w:lang w:val="sr-Cyrl-CS"/>
        </w:rPr>
        <w:t xml:space="preserve"> претплата на </w:t>
      </w:r>
      <w:r w:rsidR="00581B1E" w:rsidRPr="003630C2">
        <w:rPr>
          <w:rFonts w:ascii="Times New Roman" w:hAnsi="Times New Roman"/>
          <w:iCs/>
          <w:sz w:val="24"/>
          <w:szCs w:val="24"/>
          <w:lang w:val="sr-Cyrl-CS"/>
        </w:rPr>
        <w:t xml:space="preserve">пет (5) </w:t>
      </w:r>
      <w:proofErr w:type="spellStart"/>
      <w:r w:rsidR="00E5723F">
        <w:rPr>
          <w:rFonts w:ascii="Times New Roman" w:hAnsi="Times New Roman"/>
          <w:sz w:val="24"/>
          <w:szCs w:val="24"/>
        </w:rPr>
        <w:t>п</w:t>
      </w:r>
      <w:r w:rsidR="00E5723F" w:rsidRPr="00E5723F">
        <w:rPr>
          <w:rFonts w:ascii="Times New Roman" w:hAnsi="Times New Roman"/>
          <w:sz w:val="24"/>
          <w:szCs w:val="24"/>
        </w:rPr>
        <w:t>остпејд</w:t>
      </w:r>
      <w:proofErr w:type="spellEnd"/>
      <w:r w:rsidR="00E5723F" w:rsidRPr="00E5723F">
        <w:rPr>
          <w:rFonts w:ascii="Times New Roman" w:hAnsi="Times New Roman"/>
          <w:sz w:val="24"/>
          <w:szCs w:val="24"/>
        </w:rPr>
        <w:t xml:space="preserve"> </w:t>
      </w:r>
      <w:proofErr w:type="spellStart"/>
      <w:r w:rsidR="00E5723F" w:rsidRPr="00E5723F">
        <w:rPr>
          <w:rFonts w:ascii="Times New Roman" w:hAnsi="Times New Roman"/>
          <w:sz w:val="24"/>
          <w:szCs w:val="24"/>
        </w:rPr>
        <w:t>пакет</w:t>
      </w:r>
      <w:r w:rsidR="00E5723F">
        <w:rPr>
          <w:rFonts w:ascii="Times New Roman" w:hAnsi="Times New Roman"/>
          <w:sz w:val="24"/>
          <w:szCs w:val="24"/>
        </w:rPr>
        <w:t>а</w:t>
      </w:r>
      <w:proofErr w:type="spellEnd"/>
      <w:r w:rsidR="00E5723F" w:rsidRPr="00E5723F">
        <w:rPr>
          <w:rFonts w:ascii="Times New Roman" w:hAnsi="Times New Roman"/>
          <w:sz w:val="24"/>
          <w:szCs w:val="24"/>
        </w:rPr>
        <w:t xml:space="preserve">  </w:t>
      </w:r>
      <w:r w:rsidR="00D163CC" w:rsidRPr="00D163CC">
        <w:rPr>
          <w:rFonts w:ascii="Times New Roman" w:hAnsi="Times New Roman"/>
          <w:sz w:val="24"/>
          <w:szCs w:val="24"/>
        </w:rPr>
        <w:t>„</w:t>
      </w:r>
      <w:proofErr w:type="spellStart"/>
      <w:r w:rsidR="00D163CC" w:rsidRPr="00D163CC">
        <w:rPr>
          <w:rFonts w:ascii="Times New Roman" w:hAnsi="Times New Roman"/>
          <w:sz w:val="24"/>
          <w:szCs w:val="24"/>
        </w:rPr>
        <w:t>NEObiz</w:t>
      </w:r>
      <w:proofErr w:type="spellEnd"/>
      <w:r w:rsidR="00D163CC" w:rsidRPr="00D163CC">
        <w:rPr>
          <w:rFonts w:ascii="Times New Roman" w:hAnsi="Times New Roman"/>
          <w:sz w:val="24"/>
          <w:szCs w:val="24"/>
        </w:rPr>
        <w:t xml:space="preserve"> 100”, </w:t>
      </w:r>
      <w:proofErr w:type="spellStart"/>
      <w:r w:rsidR="00D163CC" w:rsidRPr="00D163CC">
        <w:rPr>
          <w:rFonts w:ascii="Times New Roman" w:hAnsi="Times New Roman"/>
          <w:sz w:val="24"/>
          <w:szCs w:val="24"/>
        </w:rPr>
        <w:t>са</w:t>
      </w:r>
      <w:proofErr w:type="spellEnd"/>
      <w:r w:rsidR="00D163CC" w:rsidRPr="00D163CC">
        <w:rPr>
          <w:rFonts w:ascii="Times New Roman" w:hAnsi="Times New Roman"/>
          <w:sz w:val="24"/>
          <w:szCs w:val="24"/>
        </w:rPr>
        <w:t xml:space="preserve"> </w:t>
      </w:r>
      <w:proofErr w:type="spellStart"/>
      <w:r w:rsidR="00D163CC" w:rsidRPr="00D163CC">
        <w:rPr>
          <w:rFonts w:ascii="Times New Roman" w:hAnsi="Times New Roman"/>
          <w:sz w:val="24"/>
          <w:szCs w:val="24"/>
        </w:rPr>
        <w:t>неограниченим</w:t>
      </w:r>
      <w:proofErr w:type="spellEnd"/>
      <w:r w:rsidR="00D163CC" w:rsidRPr="00D163CC">
        <w:rPr>
          <w:rFonts w:ascii="Times New Roman" w:hAnsi="Times New Roman"/>
          <w:sz w:val="24"/>
          <w:szCs w:val="24"/>
        </w:rPr>
        <w:t xml:space="preserve"> </w:t>
      </w:r>
      <w:proofErr w:type="spellStart"/>
      <w:r w:rsidR="00D163CC" w:rsidRPr="00D163CC">
        <w:rPr>
          <w:rFonts w:ascii="Times New Roman" w:hAnsi="Times New Roman"/>
          <w:sz w:val="24"/>
          <w:szCs w:val="24"/>
        </w:rPr>
        <w:t>говорним</w:t>
      </w:r>
      <w:proofErr w:type="spellEnd"/>
      <w:r w:rsidR="00D163CC" w:rsidRPr="00D163CC">
        <w:rPr>
          <w:rFonts w:ascii="Times New Roman" w:hAnsi="Times New Roman"/>
          <w:sz w:val="24"/>
          <w:szCs w:val="24"/>
        </w:rPr>
        <w:t xml:space="preserve"> </w:t>
      </w:r>
      <w:proofErr w:type="spellStart"/>
      <w:r w:rsidR="00D163CC" w:rsidRPr="00D163CC">
        <w:rPr>
          <w:rFonts w:ascii="Times New Roman" w:hAnsi="Times New Roman"/>
          <w:sz w:val="24"/>
          <w:szCs w:val="24"/>
        </w:rPr>
        <w:t>минутима</w:t>
      </w:r>
      <w:proofErr w:type="spellEnd"/>
      <w:r w:rsidR="00D163CC" w:rsidRPr="00D163CC">
        <w:rPr>
          <w:rFonts w:ascii="Times New Roman" w:hAnsi="Times New Roman"/>
          <w:sz w:val="24"/>
          <w:szCs w:val="24"/>
        </w:rPr>
        <w:t xml:space="preserve">, </w:t>
      </w:r>
      <w:proofErr w:type="spellStart"/>
      <w:r w:rsidR="00D163CC" w:rsidRPr="00D163CC">
        <w:rPr>
          <w:rFonts w:ascii="Times New Roman" w:hAnsi="Times New Roman"/>
          <w:sz w:val="24"/>
          <w:szCs w:val="24"/>
        </w:rPr>
        <w:t>минимално</w:t>
      </w:r>
      <w:proofErr w:type="spellEnd"/>
      <w:r w:rsidR="00D163CC" w:rsidRPr="00D163CC">
        <w:rPr>
          <w:rFonts w:ascii="Times New Roman" w:hAnsi="Times New Roman"/>
          <w:sz w:val="24"/>
          <w:szCs w:val="24"/>
        </w:rPr>
        <w:t xml:space="preserve"> 500 </w:t>
      </w:r>
      <w:proofErr w:type="spellStart"/>
      <w:r w:rsidR="00D163CC" w:rsidRPr="00D163CC">
        <w:rPr>
          <w:rFonts w:ascii="Times New Roman" w:hAnsi="Times New Roman"/>
          <w:sz w:val="24"/>
          <w:szCs w:val="24"/>
        </w:rPr>
        <w:t>минута</w:t>
      </w:r>
      <w:proofErr w:type="spellEnd"/>
      <w:r w:rsidR="00D163CC" w:rsidRPr="00D163CC">
        <w:rPr>
          <w:rFonts w:ascii="Times New Roman" w:hAnsi="Times New Roman"/>
          <w:sz w:val="24"/>
          <w:szCs w:val="24"/>
        </w:rPr>
        <w:t xml:space="preserve"> </w:t>
      </w:r>
      <w:proofErr w:type="spellStart"/>
      <w:r w:rsidR="00D163CC" w:rsidRPr="00D163CC">
        <w:rPr>
          <w:rFonts w:ascii="Times New Roman" w:hAnsi="Times New Roman"/>
          <w:sz w:val="24"/>
          <w:szCs w:val="24"/>
        </w:rPr>
        <w:t>за</w:t>
      </w:r>
      <w:proofErr w:type="spellEnd"/>
      <w:r w:rsidR="00D163CC" w:rsidRPr="00D163CC">
        <w:rPr>
          <w:rFonts w:ascii="Times New Roman" w:hAnsi="Times New Roman"/>
          <w:sz w:val="24"/>
          <w:szCs w:val="24"/>
        </w:rPr>
        <w:t xml:space="preserve"> </w:t>
      </w:r>
      <w:proofErr w:type="spellStart"/>
      <w:r w:rsidR="00D163CC" w:rsidRPr="00D163CC">
        <w:rPr>
          <w:rFonts w:ascii="Times New Roman" w:hAnsi="Times New Roman"/>
          <w:sz w:val="24"/>
          <w:szCs w:val="24"/>
        </w:rPr>
        <w:t>долазни</w:t>
      </w:r>
      <w:proofErr w:type="spellEnd"/>
      <w:r w:rsidR="00D163CC" w:rsidRPr="00D163CC">
        <w:rPr>
          <w:rFonts w:ascii="Times New Roman" w:hAnsi="Times New Roman"/>
          <w:sz w:val="24"/>
          <w:szCs w:val="24"/>
        </w:rPr>
        <w:t xml:space="preserve"> и </w:t>
      </w:r>
      <w:proofErr w:type="spellStart"/>
      <w:r w:rsidR="00D163CC" w:rsidRPr="00D163CC">
        <w:rPr>
          <w:rFonts w:ascii="Times New Roman" w:hAnsi="Times New Roman"/>
          <w:sz w:val="24"/>
          <w:szCs w:val="24"/>
        </w:rPr>
        <w:t>одлазни</w:t>
      </w:r>
      <w:proofErr w:type="spellEnd"/>
      <w:r w:rsidR="00D163CC" w:rsidRPr="00D163CC">
        <w:rPr>
          <w:rFonts w:ascii="Times New Roman" w:hAnsi="Times New Roman"/>
          <w:sz w:val="24"/>
          <w:szCs w:val="24"/>
        </w:rPr>
        <w:t xml:space="preserve"> </w:t>
      </w:r>
      <w:proofErr w:type="spellStart"/>
      <w:r w:rsidR="00D163CC" w:rsidRPr="00D163CC">
        <w:rPr>
          <w:rFonts w:ascii="Times New Roman" w:hAnsi="Times New Roman"/>
          <w:sz w:val="24"/>
          <w:szCs w:val="24"/>
        </w:rPr>
        <w:t>говорни</w:t>
      </w:r>
      <w:proofErr w:type="spellEnd"/>
      <w:r w:rsidR="00D163CC" w:rsidRPr="00D163CC">
        <w:rPr>
          <w:rFonts w:ascii="Times New Roman" w:hAnsi="Times New Roman"/>
          <w:sz w:val="24"/>
          <w:szCs w:val="24"/>
        </w:rPr>
        <w:t xml:space="preserve"> </w:t>
      </w:r>
      <w:proofErr w:type="spellStart"/>
      <w:r w:rsidR="00D163CC" w:rsidRPr="00D163CC">
        <w:rPr>
          <w:rFonts w:ascii="Times New Roman" w:hAnsi="Times New Roman"/>
          <w:sz w:val="24"/>
          <w:szCs w:val="24"/>
        </w:rPr>
        <w:t>саобраћај</w:t>
      </w:r>
      <w:proofErr w:type="spellEnd"/>
      <w:r w:rsidR="00D163CC" w:rsidRPr="00D163CC">
        <w:rPr>
          <w:rFonts w:ascii="Times New Roman" w:hAnsi="Times New Roman"/>
          <w:sz w:val="24"/>
          <w:szCs w:val="24"/>
        </w:rPr>
        <w:t xml:space="preserve"> у </w:t>
      </w:r>
      <w:proofErr w:type="spellStart"/>
      <w:r w:rsidR="00D163CC" w:rsidRPr="00D163CC">
        <w:rPr>
          <w:rFonts w:ascii="Times New Roman" w:hAnsi="Times New Roman"/>
          <w:sz w:val="24"/>
          <w:szCs w:val="24"/>
        </w:rPr>
        <w:t>ромингу</w:t>
      </w:r>
      <w:proofErr w:type="spellEnd"/>
      <w:r w:rsidR="00D163CC" w:rsidRPr="00D163CC">
        <w:rPr>
          <w:rFonts w:ascii="Times New Roman" w:hAnsi="Times New Roman"/>
          <w:sz w:val="24"/>
          <w:szCs w:val="24"/>
        </w:rPr>
        <w:t xml:space="preserve"> </w:t>
      </w:r>
      <w:proofErr w:type="spellStart"/>
      <w:r w:rsidR="00D163CC" w:rsidRPr="00D163CC">
        <w:rPr>
          <w:rFonts w:ascii="Times New Roman" w:hAnsi="Times New Roman"/>
          <w:sz w:val="24"/>
          <w:szCs w:val="24"/>
        </w:rPr>
        <w:t>према</w:t>
      </w:r>
      <w:proofErr w:type="spellEnd"/>
      <w:r w:rsidR="00D163CC" w:rsidRPr="00D163CC">
        <w:rPr>
          <w:rFonts w:ascii="Times New Roman" w:hAnsi="Times New Roman"/>
          <w:sz w:val="24"/>
          <w:szCs w:val="24"/>
        </w:rPr>
        <w:t xml:space="preserve"> </w:t>
      </w:r>
      <w:proofErr w:type="spellStart"/>
      <w:r w:rsidR="00D163CC" w:rsidRPr="00D163CC">
        <w:rPr>
          <w:rFonts w:ascii="Times New Roman" w:hAnsi="Times New Roman"/>
          <w:sz w:val="24"/>
          <w:szCs w:val="24"/>
        </w:rPr>
        <w:t>понуди</w:t>
      </w:r>
      <w:proofErr w:type="spellEnd"/>
      <w:r w:rsidR="00D163CC" w:rsidRPr="00D163CC">
        <w:rPr>
          <w:rFonts w:ascii="Times New Roman" w:hAnsi="Times New Roman"/>
          <w:sz w:val="24"/>
          <w:szCs w:val="24"/>
        </w:rPr>
        <w:t xml:space="preserve"> </w:t>
      </w:r>
      <w:proofErr w:type="spellStart"/>
      <w:r w:rsidR="00D163CC" w:rsidRPr="00D163CC">
        <w:rPr>
          <w:rFonts w:ascii="Times New Roman" w:hAnsi="Times New Roman"/>
          <w:sz w:val="24"/>
          <w:szCs w:val="24"/>
        </w:rPr>
        <w:t>из</w:t>
      </w:r>
      <w:proofErr w:type="spellEnd"/>
      <w:r w:rsidR="00D163CC" w:rsidRPr="00D163CC">
        <w:rPr>
          <w:rFonts w:ascii="Times New Roman" w:hAnsi="Times New Roman"/>
          <w:sz w:val="24"/>
          <w:szCs w:val="24"/>
        </w:rPr>
        <w:t xml:space="preserve"> </w:t>
      </w:r>
      <w:proofErr w:type="spellStart"/>
      <w:r w:rsidR="00D163CC" w:rsidRPr="00D163CC">
        <w:rPr>
          <w:rFonts w:ascii="Times New Roman" w:hAnsi="Times New Roman"/>
          <w:sz w:val="24"/>
          <w:szCs w:val="24"/>
        </w:rPr>
        <w:t>захтеваног</w:t>
      </w:r>
      <w:proofErr w:type="spellEnd"/>
      <w:r w:rsidR="00D163CC" w:rsidRPr="00D163CC">
        <w:rPr>
          <w:rFonts w:ascii="Times New Roman" w:hAnsi="Times New Roman"/>
          <w:sz w:val="24"/>
          <w:szCs w:val="24"/>
        </w:rPr>
        <w:t xml:space="preserve"> </w:t>
      </w:r>
      <w:proofErr w:type="spellStart"/>
      <w:r w:rsidR="00D163CC" w:rsidRPr="00D163CC">
        <w:rPr>
          <w:rFonts w:ascii="Times New Roman" w:hAnsi="Times New Roman"/>
          <w:sz w:val="24"/>
          <w:szCs w:val="24"/>
        </w:rPr>
        <w:t>пакета</w:t>
      </w:r>
      <w:proofErr w:type="spellEnd"/>
      <w:r w:rsidR="00D163CC" w:rsidRPr="00D163CC">
        <w:rPr>
          <w:rFonts w:ascii="Times New Roman" w:hAnsi="Times New Roman"/>
          <w:sz w:val="24"/>
          <w:szCs w:val="24"/>
        </w:rPr>
        <w:t xml:space="preserve">, </w:t>
      </w:r>
      <w:proofErr w:type="spellStart"/>
      <w:r w:rsidR="00D163CC" w:rsidRPr="00D163CC">
        <w:rPr>
          <w:rFonts w:ascii="Times New Roman" w:hAnsi="Times New Roman"/>
          <w:sz w:val="24"/>
          <w:szCs w:val="24"/>
        </w:rPr>
        <w:t>неограниченим</w:t>
      </w:r>
      <w:proofErr w:type="spellEnd"/>
      <w:r w:rsidR="00D163CC" w:rsidRPr="00D163CC">
        <w:rPr>
          <w:rFonts w:ascii="Times New Roman" w:hAnsi="Times New Roman"/>
          <w:sz w:val="24"/>
          <w:szCs w:val="24"/>
        </w:rPr>
        <w:t xml:space="preserve"> SMS </w:t>
      </w:r>
      <w:proofErr w:type="spellStart"/>
      <w:r w:rsidR="00D163CC" w:rsidRPr="00D163CC">
        <w:rPr>
          <w:rFonts w:ascii="Times New Roman" w:hAnsi="Times New Roman"/>
          <w:sz w:val="24"/>
          <w:szCs w:val="24"/>
        </w:rPr>
        <w:t>порукама</w:t>
      </w:r>
      <w:proofErr w:type="spellEnd"/>
      <w:r w:rsidR="00D163CC" w:rsidRPr="00D163CC">
        <w:rPr>
          <w:rFonts w:ascii="Times New Roman" w:hAnsi="Times New Roman"/>
          <w:sz w:val="24"/>
          <w:szCs w:val="24"/>
        </w:rPr>
        <w:t xml:space="preserve">, </w:t>
      </w:r>
      <w:proofErr w:type="spellStart"/>
      <w:r w:rsidR="00D163CC" w:rsidRPr="00D163CC">
        <w:rPr>
          <w:rFonts w:ascii="Times New Roman" w:hAnsi="Times New Roman"/>
          <w:sz w:val="24"/>
          <w:szCs w:val="24"/>
        </w:rPr>
        <w:t>минимално</w:t>
      </w:r>
      <w:proofErr w:type="spellEnd"/>
      <w:r w:rsidR="00D163CC" w:rsidRPr="00D163CC">
        <w:rPr>
          <w:rFonts w:ascii="Times New Roman" w:hAnsi="Times New Roman"/>
          <w:sz w:val="24"/>
          <w:szCs w:val="24"/>
        </w:rPr>
        <w:t xml:space="preserve"> 100 GB </w:t>
      </w:r>
      <w:proofErr w:type="spellStart"/>
      <w:r w:rsidR="00D163CC" w:rsidRPr="00D163CC">
        <w:rPr>
          <w:rFonts w:ascii="Times New Roman" w:hAnsi="Times New Roman"/>
          <w:sz w:val="24"/>
          <w:szCs w:val="24"/>
        </w:rPr>
        <w:t>за</w:t>
      </w:r>
      <w:proofErr w:type="spellEnd"/>
      <w:r w:rsidR="00D163CC" w:rsidRPr="00D163CC">
        <w:rPr>
          <w:rFonts w:ascii="Times New Roman" w:hAnsi="Times New Roman"/>
          <w:sz w:val="24"/>
          <w:szCs w:val="24"/>
        </w:rPr>
        <w:t xml:space="preserve"> </w:t>
      </w:r>
      <w:proofErr w:type="spellStart"/>
      <w:r w:rsidR="00D163CC" w:rsidRPr="00D163CC">
        <w:rPr>
          <w:rFonts w:ascii="Times New Roman" w:hAnsi="Times New Roman"/>
          <w:sz w:val="24"/>
          <w:szCs w:val="24"/>
        </w:rPr>
        <w:t>пренос</w:t>
      </w:r>
      <w:proofErr w:type="spellEnd"/>
      <w:r w:rsidR="00D163CC" w:rsidRPr="00D163CC">
        <w:rPr>
          <w:rFonts w:ascii="Times New Roman" w:hAnsi="Times New Roman"/>
          <w:sz w:val="24"/>
          <w:szCs w:val="24"/>
        </w:rPr>
        <w:t xml:space="preserve"> </w:t>
      </w:r>
      <w:proofErr w:type="spellStart"/>
      <w:r w:rsidR="00D163CC" w:rsidRPr="00D163CC">
        <w:rPr>
          <w:rFonts w:ascii="Times New Roman" w:hAnsi="Times New Roman"/>
          <w:sz w:val="24"/>
          <w:szCs w:val="24"/>
        </w:rPr>
        <w:t>података</w:t>
      </w:r>
      <w:proofErr w:type="spellEnd"/>
      <w:r w:rsidR="00D163CC" w:rsidRPr="00D163CC">
        <w:rPr>
          <w:rFonts w:ascii="Times New Roman" w:hAnsi="Times New Roman"/>
          <w:sz w:val="24"/>
          <w:szCs w:val="24"/>
        </w:rPr>
        <w:t xml:space="preserve"> </w:t>
      </w:r>
      <w:proofErr w:type="spellStart"/>
      <w:r w:rsidR="00D163CC" w:rsidRPr="00D163CC">
        <w:rPr>
          <w:rFonts w:ascii="Times New Roman" w:hAnsi="Times New Roman"/>
          <w:sz w:val="24"/>
          <w:szCs w:val="24"/>
        </w:rPr>
        <w:t>максималном</w:t>
      </w:r>
      <w:proofErr w:type="spellEnd"/>
      <w:r w:rsidR="00D163CC" w:rsidRPr="00D163CC">
        <w:rPr>
          <w:rFonts w:ascii="Times New Roman" w:hAnsi="Times New Roman"/>
          <w:sz w:val="24"/>
          <w:szCs w:val="24"/>
        </w:rPr>
        <w:t xml:space="preserve"> </w:t>
      </w:r>
      <w:proofErr w:type="spellStart"/>
      <w:r w:rsidR="00D163CC" w:rsidRPr="00D163CC">
        <w:rPr>
          <w:rFonts w:ascii="Times New Roman" w:hAnsi="Times New Roman"/>
          <w:sz w:val="24"/>
          <w:szCs w:val="24"/>
        </w:rPr>
        <w:t>брзином</w:t>
      </w:r>
      <w:proofErr w:type="spellEnd"/>
      <w:r w:rsidR="00D163CC" w:rsidRPr="00D163CC">
        <w:rPr>
          <w:rFonts w:ascii="Times New Roman" w:hAnsi="Times New Roman"/>
          <w:sz w:val="24"/>
          <w:szCs w:val="24"/>
        </w:rPr>
        <w:t xml:space="preserve"> и </w:t>
      </w:r>
      <w:proofErr w:type="spellStart"/>
      <w:r w:rsidR="00D163CC" w:rsidRPr="00D163CC">
        <w:rPr>
          <w:rFonts w:ascii="Times New Roman" w:hAnsi="Times New Roman"/>
          <w:sz w:val="24"/>
          <w:szCs w:val="24"/>
        </w:rPr>
        <w:t>минимално</w:t>
      </w:r>
      <w:proofErr w:type="spellEnd"/>
      <w:r w:rsidR="00D163CC" w:rsidRPr="00D163CC">
        <w:rPr>
          <w:rFonts w:ascii="Times New Roman" w:hAnsi="Times New Roman"/>
          <w:sz w:val="24"/>
          <w:szCs w:val="24"/>
        </w:rPr>
        <w:t xml:space="preserve"> 1GB </w:t>
      </w:r>
      <w:proofErr w:type="spellStart"/>
      <w:r w:rsidR="00D163CC" w:rsidRPr="00D163CC">
        <w:rPr>
          <w:rFonts w:ascii="Times New Roman" w:hAnsi="Times New Roman"/>
          <w:sz w:val="24"/>
          <w:szCs w:val="24"/>
        </w:rPr>
        <w:t>за</w:t>
      </w:r>
      <w:proofErr w:type="spellEnd"/>
      <w:r w:rsidR="00D163CC" w:rsidRPr="00D163CC">
        <w:rPr>
          <w:rFonts w:ascii="Times New Roman" w:hAnsi="Times New Roman"/>
          <w:sz w:val="24"/>
          <w:szCs w:val="24"/>
        </w:rPr>
        <w:t xml:space="preserve"> </w:t>
      </w:r>
      <w:proofErr w:type="spellStart"/>
      <w:r w:rsidR="00D163CC" w:rsidRPr="00D163CC">
        <w:rPr>
          <w:rFonts w:ascii="Times New Roman" w:hAnsi="Times New Roman"/>
          <w:sz w:val="24"/>
          <w:szCs w:val="24"/>
        </w:rPr>
        <w:t>пренос</w:t>
      </w:r>
      <w:proofErr w:type="spellEnd"/>
      <w:r w:rsidR="00D163CC" w:rsidRPr="00D163CC">
        <w:rPr>
          <w:rFonts w:ascii="Times New Roman" w:hAnsi="Times New Roman"/>
          <w:sz w:val="24"/>
          <w:szCs w:val="24"/>
        </w:rPr>
        <w:t xml:space="preserve"> </w:t>
      </w:r>
      <w:proofErr w:type="spellStart"/>
      <w:r w:rsidR="00D163CC" w:rsidRPr="00D163CC">
        <w:rPr>
          <w:rFonts w:ascii="Times New Roman" w:hAnsi="Times New Roman"/>
          <w:sz w:val="24"/>
          <w:szCs w:val="24"/>
        </w:rPr>
        <w:t>података</w:t>
      </w:r>
      <w:proofErr w:type="spellEnd"/>
      <w:r w:rsidR="00D163CC" w:rsidRPr="00D163CC">
        <w:rPr>
          <w:rFonts w:ascii="Times New Roman" w:hAnsi="Times New Roman"/>
          <w:sz w:val="24"/>
          <w:szCs w:val="24"/>
        </w:rPr>
        <w:t xml:space="preserve"> у </w:t>
      </w:r>
      <w:proofErr w:type="spellStart"/>
      <w:r w:rsidR="00D163CC" w:rsidRPr="00D163CC">
        <w:rPr>
          <w:rFonts w:ascii="Times New Roman" w:hAnsi="Times New Roman"/>
          <w:sz w:val="24"/>
          <w:szCs w:val="24"/>
        </w:rPr>
        <w:t>ромингу</w:t>
      </w:r>
      <w:proofErr w:type="spellEnd"/>
      <w:r w:rsidR="00F405BE">
        <w:rPr>
          <w:rFonts w:ascii="Times New Roman" w:hAnsi="Times New Roman"/>
          <w:sz w:val="24"/>
          <w:szCs w:val="24"/>
        </w:rPr>
        <w:t>,</w:t>
      </w:r>
      <w:r w:rsidR="00F405BE" w:rsidRPr="00F405BE">
        <w:rPr>
          <w:rFonts w:ascii="Times New Roman" w:hAnsi="Times New Roman"/>
          <w:sz w:val="24"/>
          <w:szCs w:val="24"/>
        </w:rPr>
        <w:t xml:space="preserve"> </w:t>
      </w:r>
      <w:proofErr w:type="spellStart"/>
      <w:r w:rsidR="00E5723F">
        <w:rPr>
          <w:rFonts w:ascii="Times New Roman" w:hAnsi="Times New Roman"/>
          <w:sz w:val="24"/>
          <w:szCs w:val="24"/>
        </w:rPr>
        <w:t>уз</w:t>
      </w:r>
      <w:proofErr w:type="spellEnd"/>
      <w:r w:rsidR="00E5723F">
        <w:rPr>
          <w:rFonts w:ascii="Times New Roman" w:hAnsi="Times New Roman"/>
          <w:sz w:val="24"/>
          <w:szCs w:val="24"/>
        </w:rPr>
        <w:t xml:space="preserve"> </w:t>
      </w:r>
      <w:proofErr w:type="spellStart"/>
      <w:r w:rsidR="00E5723F">
        <w:rPr>
          <w:rFonts w:ascii="Times New Roman" w:hAnsi="Times New Roman"/>
          <w:sz w:val="24"/>
          <w:szCs w:val="24"/>
        </w:rPr>
        <w:t>трајање</w:t>
      </w:r>
      <w:proofErr w:type="spellEnd"/>
      <w:r w:rsidR="00E5723F">
        <w:rPr>
          <w:rFonts w:ascii="Times New Roman" w:hAnsi="Times New Roman"/>
          <w:sz w:val="24"/>
          <w:szCs w:val="24"/>
        </w:rPr>
        <w:t xml:space="preserve"> </w:t>
      </w:r>
      <w:proofErr w:type="spellStart"/>
      <w:r w:rsidR="00E5723F">
        <w:rPr>
          <w:rFonts w:ascii="Times New Roman" w:hAnsi="Times New Roman"/>
          <w:sz w:val="24"/>
          <w:szCs w:val="24"/>
        </w:rPr>
        <w:t>уговора</w:t>
      </w:r>
      <w:proofErr w:type="spellEnd"/>
      <w:r w:rsidR="00E5723F">
        <w:rPr>
          <w:rFonts w:ascii="Times New Roman" w:hAnsi="Times New Roman"/>
          <w:sz w:val="24"/>
          <w:szCs w:val="24"/>
        </w:rPr>
        <w:t xml:space="preserve"> </w:t>
      </w:r>
      <w:proofErr w:type="spellStart"/>
      <w:r w:rsidR="00E5723F">
        <w:rPr>
          <w:rFonts w:ascii="Times New Roman" w:hAnsi="Times New Roman"/>
          <w:sz w:val="24"/>
          <w:szCs w:val="24"/>
        </w:rPr>
        <w:t>од</w:t>
      </w:r>
      <w:proofErr w:type="spellEnd"/>
      <w:r w:rsidR="00E5723F">
        <w:rPr>
          <w:rFonts w:ascii="Times New Roman" w:hAnsi="Times New Roman"/>
          <w:sz w:val="24"/>
          <w:szCs w:val="24"/>
        </w:rPr>
        <w:t xml:space="preserve"> 24</w:t>
      </w:r>
      <w:r w:rsidR="00F405BE" w:rsidRPr="00F405BE">
        <w:rPr>
          <w:rFonts w:ascii="Times New Roman" w:hAnsi="Times New Roman"/>
          <w:sz w:val="24"/>
          <w:szCs w:val="24"/>
        </w:rPr>
        <w:t xml:space="preserve"> </w:t>
      </w:r>
      <w:r w:rsidR="00E5723F">
        <w:rPr>
          <w:rFonts w:ascii="Times New Roman" w:hAnsi="Times New Roman"/>
          <w:sz w:val="24"/>
          <w:szCs w:val="24"/>
        </w:rPr>
        <w:t>(</w:t>
      </w:r>
      <w:proofErr w:type="spellStart"/>
      <w:r w:rsidR="00E5723F">
        <w:rPr>
          <w:rFonts w:ascii="Times New Roman" w:hAnsi="Times New Roman"/>
          <w:sz w:val="24"/>
          <w:szCs w:val="24"/>
        </w:rPr>
        <w:t>двадесет</w:t>
      </w:r>
      <w:proofErr w:type="spellEnd"/>
      <w:r w:rsidR="00E5723F">
        <w:rPr>
          <w:rFonts w:ascii="Times New Roman" w:hAnsi="Times New Roman"/>
          <w:sz w:val="24"/>
          <w:szCs w:val="24"/>
        </w:rPr>
        <w:t xml:space="preserve"> </w:t>
      </w:r>
      <w:proofErr w:type="spellStart"/>
      <w:r w:rsidR="00E5723F">
        <w:rPr>
          <w:rFonts w:ascii="Times New Roman" w:hAnsi="Times New Roman"/>
          <w:sz w:val="24"/>
          <w:szCs w:val="24"/>
        </w:rPr>
        <w:t>четири</w:t>
      </w:r>
      <w:proofErr w:type="spellEnd"/>
      <w:r w:rsidR="00E5723F">
        <w:rPr>
          <w:rFonts w:ascii="Times New Roman" w:hAnsi="Times New Roman"/>
          <w:sz w:val="24"/>
          <w:szCs w:val="24"/>
        </w:rPr>
        <w:t xml:space="preserve">) </w:t>
      </w:r>
      <w:proofErr w:type="spellStart"/>
      <w:r w:rsidR="00E5723F">
        <w:rPr>
          <w:rFonts w:ascii="Times New Roman" w:hAnsi="Times New Roman"/>
          <w:sz w:val="24"/>
          <w:szCs w:val="24"/>
        </w:rPr>
        <w:t>месеца</w:t>
      </w:r>
      <w:proofErr w:type="spellEnd"/>
      <w:r w:rsidR="00D62CEB" w:rsidRPr="003630C2">
        <w:rPr>
          <w:rFonts w:ascii="Times New Roman" w:hAnsi="Times New Roman"/>
          <w:sz w:val="24"/>
          <w:szCs w:val="24"/>
        </w:rPr>
        <w:t xml:space="preserve"> и </w:t>
      </w:r>
      <w:proofErr w:type="spellStart"/>
      <w:r w:rsidR="00D163CC">
        <w:rPr>
          <w:rFonts w:ascii="Times New Roman" w:hAnsi="Times New Roman"/>
          <w:sz w:val="24"/>
          <w:szCs w:val="24"/>
        </w:rPr>
        <w:t>два</w:t>
      </w:r>
      <w:proofErr w:type="spellEnd"/>
      <w:r w:rsidR="00D163CC">
        <w:rPr>
          <w:rFonts w:ascii="Times New Roman" w:hAnsi="Times New Roman"/>
          <w:sz w:val="24"/>
          <w:szCs w:val="24"/>
        </w:rPr>
        <w:t xml:space="preserve"> (2</w:t>
      </w:r>
      <w:r w:rsidR="00E5723F">
        <w:rPr>
          <w:rFonts w:ascii="Times New Roman" w:hAnsi="Times New Roman"/>
          <w:sz w:val="24"/>
          <w:szCs w:val="24"/>
        </w:rPr>
        <w:t xml:space="preserve">) </w:t>
      </w:r>
      <w:proofErr w:type="spellStart"/>
      <w:r w:rsidR="00E5723F">
        <w:rPr>
          <w:rFonts w:ascii="Times New Roman" w:hAnsi="Times New Roman"/>
          <w:sz w:val="24"/>
          <w:szCs w:val="24"/>
        </w:rPr>
        <w:t>п</w:t>
      </w:r>
      <w:r w:rsidR="00E5723F" w:rsidRPr="00E5723F">
        <w:rPr>
          <w:rFonts w:ascii="Times New Roman" w:hAnsi="Times New Roman"/>
          <w:sz w:val="24"/>
          <w:szCs w:val="24"/>
        </w:rPr>
        <w:t>остпејд</w:t>
      </w:r>
      <w:proofErr w:type="spellEnd"/>
      <w:r w:rsidR="00E5723F" w:rsidRPr="00E5723F">
        <w:rPr>
          <w:rFonts w:ascii="Times New Roman" w:hAnsi="Times New Roman"/>
          <w:b/>
          <w:sz w:val="24"/>
          <w:szCs w:val="24"/>
        </w:rPr>
        <w:t xml:space="preserve"> </w:t>
      </w:r>
      <w:proofErr w:type="spellStart"/>
      <w:r w:rsidR="00E5723F" w:rsidRPr="00E5723F">
        <w:rPr>
          <w:rFonts w:ascii="Times New Roman" w:hAnsi="Times New Roman"/>
          <w:bCs/>
          <w:sz w:val="24"/>
          <w:szCs w:val="24"/>
        </w:rPr>
        <w:t>пакет</w:t>
      </w:r>
      <w:r w:rsidR="00E5723F">
        <w:rPr>
          <w:rFonts w:ascii="Times New Roman" w:hAnsi="Times New Roman"/>
          <w:bCs/>
          <w:sz w:val="24"/>
          <w:szCs w:val="24"/>
        </w:rPr>
        <w:t>а</w:t>
      </w:r>
      <w:proofErr w:type="spellEnd"/>
      <w:r w:rsidR="00E5723F" w:rsidRPr="00E5723F">
        <w:rPr>
          <w:rFonts w:ascii="Times New Roman" w:hAnsi="Times New Roman"/>
          <w:bCs/>
          <w:sz w:val="24"/>
          <w:szCs w:val="24"/>
        </w:rPr>
        <w:t xml:space="preserve"> </w:t>
      </w:r>
      <w:proofErr w:type="spellStart"/>
      <w:r w:rsidR="00D163CC" w:rsidRPr="00D163CC">
        <w:rPr>
          <w:rFonts w:ascii="Times New Roman" w:hAnsi="Times New Roman"/>
          <w:bCs/>
          <w:sz w:val="24"/>
          <w:szCs w:val="24"/>
        </w:rPr>
        <w:t>мобилни</w:t>
      </w:r>
      <w:proofErr w:type="spellEnd"/>
      <w:r w:rsidR="00D163CC" w:rsidRPr="00D163CC">
        <w:rPr>
          <w:rFonts w:ascii="Times New Roman" w:hAnsi="Times New Roman"/>
          <w:bCs/>
          <w:sz w:val="24"/>
          <w:szCs w:val="24"/>
        </w:rPr>
        <w:t xml:space="preserve"> </w:t>
      </w:r>
      <w:proofErr w:type="spellStart"/>
      <w:r w:rsidR="00D163CC" w:rsidRPr="00D163CC">
        <w:rPr>
          <w:rFonts w:ascii="Times New Roman" w:hAnsi="Times New Roman"/>
          <w:bCs/>
          <w:sz w:val="24"/>
          <w:szCs w:val="24"/>
        </w:rPr>
        <w:t>интернет</w:t>
      </w:r>
      <w:proofErr w:type="spellEnd"/>
      <w:r w:rsidR="00D163CC" w:rsidRPr="00D163CC">
        <w:rPr>
          <w:rFonts w:ascii="Times New Roman" w:hAnsi="Times New Roman"/>
          <w:b/>
          <w:bCs/>
          <w:sz w:val="24"/>
          <w:szCs w:val="24"/>
        </w:rPr>
        <w:t xml:space="preserve"> </w:t>
      </w:r>
      <w:r w:rsidR="00D163CC" w:rsidRPr="00D163CC">
        <w:rPr>
          <w:rFonts w:ascii="Times New Roman" w:hAnsi="Times New Roman"/>
          <w:bCs/>
          <w:sz w:val="24"/>
          <w:szCs w:val="24"/>
        </w:rPr>
        <w:t>„Vip Advanced Connectivity“</w:t>
      </w:r>
      <w:r w:rsidR="00D163CC" w:rsidRPr="00D163CC">
        <w:rPr>
          <w:rFonts w:ascii="Times New Roman" w:hAnsi="Times New Roman"/>
          <w:b/>
          <w:bCs/>
          <w:sz w:val="24"/>
          <w:szCs w:val="24"/>
        </w:rPr>
        <w:t xml:space="preserve"> </w:t>
      </w:r>
      <w:proofErr w:type="spellStart"/>
      <w:r w:rsidR="00D163CC" w:rsidRPr="00D163CC">
        <w:rPr>
          <w:rFonts w:ascii="Times New Roman" w:hAnsi="Times New Roman"/>
          <w:bCs/>
          <w:sz w:val="24"/>
          <w:szCs w:val="24"/>
        </w:rPr>
        <w:t>са</w:t>
      </w:r>
      <w:proofErr w:type="spellEnd"/>
      <w:r w:rsidR="00D163CC" w:rsidRPr="00D163CC">
        <w:rPr>
          <w:rFonts w:ascii="Times New Roman" w:hAnsi="Times New Roman"/>
          <w:bCs/>
          <w:sz w:val="24"/>
          <w:szCs w:val="24"/>
        </w:rPr>
        <w:t xml:space="preserve"> </w:t>
      </w:r>
      <w:proofErr w:type="spellStart"/>
      <w:r w:rsidR="00D163CC" w:rsidRPr="00D163CC">
        <w:rPr>
          <w:rFonts w:ascii="Times New Roman" w:hAnsi="Times New Roman"/>
          <w:bCs/>
          <w:sz w:val="24"/>
          <w:szCs w:val="24"/>
        </w:rPr>
        <w:t>максималном</w:t>
      </w:r>
      <w:proofErr w:type="spellEnd"/>
      <w:r w:rsidR="00D163CC" w:rsidRPr="00D163CC">
        <w:rPr>
          <w:rFonts w:ascii="Times New Roman" w:hAnsi="Times New Roman"/>
          <w:bCs/>
          <w:sz w:val="24"/>
          <w:szCs w:val="24"/>
        </w:rPr>
        <w:t xml:space="preserve"> </w:t>
      </w:r>
      <w:proofErr w:type="spellStart"/>
      <w:r w:rsidR="00D163CC" w:rsidRPr="00D163CC">
        <w:rPr>
          <w:rFonts w:ascii="Times New Roman" w:hAnsi="Times New Roman"/>
          <w:bCs/>
          <w:sz w:val="24"/>
          <w:szCs w:val="24"/>
        </w:rPr>
        <w:t>брзином</w:t>
      </w:r>
      <w:proofErr w:type="spellEnd"/>
      <w:r w:rsidR="00D163CC" w:rsidRPr="00D163CC">
        <w:rPr>
          <w:rFonts w:ascii="Times New Roman" w:hAnsi="Times New Roman"/>
          <w:bCs/>
          <w:sz w:val="24"/>
          <w:szCs w:val="24"/>
        </w:rPr>
        <w:t xml:space="preserve"> </w:t>
      </w:r>
      <w:proofErr w:type="spellStart"/>
      <w:r w:rsidR="00D163CC" w:rsidRPr="00D163CC">
        <w:rPr>
          <w:rFonts w:ascii="Times New Roman" w:hAnsi="Times New Roman"/>
          <w:bCs/>
          <w:sz w:val="24"/>
          <w:szCs w:val="24"/>
        </w:rPr>
        <w:t>протока</w:t>
      </w:r>
      <w:proofErr w:type="spellEnd"/>
      <w:r w:rsidR="00D163CC" w:rsidRPr="00D163CC">
        <w:rPr>
          <w:rFonts w:ascii="Times New Roman" w:hAnsi="Times New Roman"/>
          <w:bCs/>
          <w:sz w:val="24"/>
          <w:szCs w:val="24"/>
        </w:rPr>
        <w:t xml:space="preserve"> и </w:t>
      </w:r>
      <w:proofErr w:type="spellStart"/>
      <w:r w:rsidR="00D163CC" w:rsidRPr="00D163CC">
        <w:rPr>
          <w:rFonts w:ascii="Times New Roman" w:hAnsi="Times New Roman"/>
          <w:bCs/>
          <w:sz w:val="24"/>
          <w:szCs w:val="24"/>
        </w:rPr>
        <w:t>минимум</w:t>
      </w:r>
      <w:proofErr w:type="spellEnd"/>
      <w:r w:rsidR="00D163CC" w:rsidRPr="00D163CC">
        <w:rPr>
          <w:rFonts w:ascii="Times New Roman" w:hAnsi="Times New Roman"/>
          <w:bCs/>
          <w:sz w:val="24"/>
          <w:szCs w:val="24"/>
        </w:rPr>
        <w:t xml:space="preserve"> 200</w:t>
      </w:r>
      <w:r w:rsidR="00D163CC" w:rsidRPr="00D163CC">
        <w:rPr>
          <w:rFonts w:ascii="Times New Roman" w:hAnsi="Times New Roman"/>
          <w:bCs/>
          <w:sz w:val="24"/>
          <w:szCs w:val="24"/>
          <w:lang w:val="en-GB"/>
        </w:rPr>
        <w:t xml:space="preserve">GB </w:t>
      </w:r>
      <w:proofErr w:type="spellStart"/>
      <w:r w:rsidR="00D163CC" w:rsidRPr="00D163CC">
        <w:rPr>
          <w:rFonts w:ascii="Times New Roman" w:hAnsi="Times New Roman"/>
          <w:bCs/>
          <w:sz w:val="24"/>
          <w:szCs w:val="24"/>
        </w:rPr>
        <w:t>за</w:t>
      </w:r>
      <w:proofErr w:type="spellEnd"/>
      <w:r w:rsidR="00D163CC" w:rsidRPr="00D163CC">
        <w:rPr>
          <w:rFonts w:ascii="Times New Roman" w:hAnsi="Times New Roman"/>
          <w:bCs/>
          <w:sz w:val="24"/>
          <w:szCs w:val="24"/>
        </w:rPr>
        <w:t xml:space="preserve"> </w:t>
      </w:r>
      <w:proofErr w:type="spellStart"/>
      <w:r w:rsidR="00D163CC" w:rsidRPr="00D163CC">
        <w:rPr>
          <w:rFonts w:ascii="Times New Roman" w:hAnsi="Times New Roman"/>
          <w:bCs/>
          <w:sz w:val="24"/>
          <w:szCs w:val="24"/>
        </w:rPr>
        <w:t>пренос</w:t>
      </w:r>
      <w:proofErr w:type="spellEnd"/>
      <w:r w:rsidR="00D163CC" w:rsidRPr="00D163CC">
        <w:rPr>
          <w:rFonts w:ascii="Times New Roman" w:hAnsi="Times New Roman"/>
          <w:bCs/>
          <w:sz w:val="24"/>
          <w:szCs w:val="24"/>
        </w:rPr>
        <w:t xml:space="preserve"> </w:t>
      </w:r>
      <w:proofErr w:type="spellStart"/>
      <w:r w:rsidR="00D163CC" w:rsidRPr="00D163CC">
        <w:rPr>
          <w:rFonts w:ascii="Times New Roman" w:hAnsi="Times New Roman"/>
          <w:bCs/>
          <w:sz w:val="24"/>
          <w:szCs w:val="24"/>
        </w:rPr>
        <w:t>података</w:t>
      </w:r>
      <w:proofErr w:type="spellEnd"/>
      <w:r w:rsidR="00E5723F" w:rsidRPr="00E5723F">
        <w:rPr>
          <w:rFonts w:ascii="Times New Roman" w:hAnsi="Times New Roman"/>
          <w:bCs/>
          <w:sz w:val="24"/>
          <w:szCs w:val="24"/>
        </w:rPr>
        <w:t xml:space="preserve">, </w:t>
      </w:r>
      <w:proofErr w:type="spellStart"/>
      <w:r w:rsidR="00E5723F">
        <w:rPr>
          <w:rFonts w:ascii="Times New Roman" w:hAnsi="Times New Roman"/>
          <w:bCs/>
          <w:sz w:val="24"/>
          <w:szCs w:val="24"/>
        </w:rPr>
        <w:t>уз</w:t>
      </w:r>
      <w:proofErr w:type="spellEnd"/>
      <w:r w:rsidR="00E5723F" w:rsidRPr="00E5723F">
        <w:rPr>
          <w:rFonts w:ascii="Times New Roman" w:hAnsi="Times New Roman"/>
          <w:bCs/>
          <w:sz w:val="24"/>
          <w:szCs w:val="24"/>
        </w:rPr>
        <w:t xml:space="preserve"> </w:t>
      </w:r>
      <w:proofErr w:type="spellStart"/>
      <w:r w:rsidR="00E5723F" w:rsidRPr="00E5723F">
        <w:rPr>
          <w:rFonts w:ascii="Times New Roman" w:hAnsi="Times New Roman"/>
          <w:sz w:val="24"/>
          <w:szCs w:val="24"/>
          <w:lang w:val="en-GB"/>
        </w:rPr>
        <w:t>трајање</w:t>
      </w:r>
      <w:proofErr w:type="spellEnd"/>
      <w:r w:rsidR="00E5723F" w:rsidRPr="00E5723F">
        <w:rPr>
          <w:rFonts w:ascii="Times New Roman" w:hAnsi="Times New Roman"/>
          <w:sz w:val="24"/>
          <w:szCs w:val="24"/>
          <w:lang w:val="en-GB"/>
        </w:rPr>
        <w:t xml:space="preserve"> </w:t>
      </w:r>
      <w:proofErr w:type="spellStart"/>
      <w:r w:rsidR="00E5723F" w:rsidRPr="00E5723F">
        <w:rPr>
          <w:rFonts w:ascii="Times New Roman" w:hAnsi="Times New Roman"/>
          <w:sz w:val="24"/>
          <w:szCs w:val="24"/>
          <w:lang w:val="en-GB"/>
        </w:rPr>
        <w:t>уговора</w:t>
      </w:r>
      <w:proofErr w:type="spellEnd"/>
      <w:r w:rsidR="00E5723F" w:rsidRPr="00E5723F">
        <w:rPr>
          <w:rFonts w:ascii="Times New Roman" w:hAnsi="Times New Roman"/>
          <w:sz w:val="24"/>
          <w:szCs w:val="24"/>
          <w:lang w:val="en-GB"/>
        </w:rPr>
        <w:t xml:space="preserve"> </w:t>
      </w:r>
      <w:proofErr w:type="spellStart"/>
      <w:r w:rsidR="00E5723F">
        <w:rPr>
          <w:rFonts w:ascii="Times New Roman" w:hAnsi="Times New Roman"/>
          <w:sz w:val="24"/>
          <w:szCs w:val="24"/>
        </w:rPr>
        <w:t>од</w:t>
      </w:r>
      <w:proofErr w:type="spellEnd"/>
      <w:r w:rsidR="00E5723F">
        <w:rPr>
          <w:rFonts w:ascii="Times New Roman" w:hAnsi="Times New Roman"/>
          <w:sz w:val="24"/>
          <w:szCs w:val="24"/>
        </w:rPr>
        <w:t xml:space="preserve"> </w:t>
      </w:r>
      <w:r w:rsidR="00E5723F" w:rsidRPr="00E5723F">
        <w:rPr>
          <w:rFonts w:ascii="Times New Roman" w:hAnsi="Times New Roman"/>
          <w:sz w:val="24"/>
          <w:szCs w:val="24"/>
          <w:lang w:val="en-GB"/>
        </w:rPr>
        <w:t xml:space="preserve">24 </w:t>
      </w:r>
      <w:r w:rsidR="00E5723F">
        <w:rPr>
          <w:rFonts w:ascii="Times New Roman" w:hAnsi="Times New Roman"/>
          <w:sz w:val="24"/>
          <w:szCs w:val="24"/>
        </w:rPr>
        <w:t>(</w:t>
      </w:r>
      <w:proofErr w:type="spellStart"/>
      <w:r w:rsidR="00E5723F">
        <w:rPr>
          <w:rFonts w:ascii="Times New Roman" w:hAnsi="Times New Roman"/>
          <w:sz w:val="24"/>
          <w:szCs w:val="24"/>
        </w:rPr>
        <w:t>двадесет</w:t>
      </w:r>
      <w:proofErr w:type="spellEnd"/>
      <w:r w:rsidR="00E5723F">
        <w:rPr>
          <w:rFonts w:ascii="Times New Roman" w:hAnsi="Times New Roman"/>
          <w:sz w:val="24"/>
          <w:szCs w:val="24"/>
        </w:rPr>
        <w:t xml:space="preserve"> </w:t>
      </w:r>
      <w:proofErr w:type="spellStart"/>
      <w:r w:rsidR="00E5723F">
        <w:rPr>
          <w:rFonts w:ascii="Times New Roman" w:hAnsi="Times New Roman"/>
          <w:sz w:val="24"/>
          <w:szCs w:val="24"/>
        </w:rPr>
        <w:t>четири</w:t>
      </w:r>
      <w:proofErr w:type="spellEnd"/>
      <w:r w:rsidR="00E5723F">
        <w:rPr>
          <w:rFonts w:ascii="Times New Roman" w:hAnsi="Times New Roman"/>
          <w:sz w:val="24"/>
          <w:szCs w:val="24"/>
        </w:rPr>
        <w:t xml:space="preserve">) </w:t>
      </w:r>
      <w:proofErr w:type="spellStart"/>
      <w:r w:rsidR="00E5723F" w:rsidRPr="00E5723F">
        <w:rPr>
          <w:rFonts w:ascii="Times New Roman" w:hAnsi="Times New Roman"/>
          <w:sz w:val="24"/>
          <w:szCs w:val="24"/>
          <w:lang w:val="en-GB"/>
        </w:rPr>
        <w:t>месец</w:t>
      </w:r>
      <w:proofErr w:type="spellEnd"/>
      <w:r w:rsidR="00E5723F">
        <w:rPr>
          <w:rFonts w:ascii="Times New Roman" w:hAnsi="Times New Roman"/>
          <w:sz w:val="24"/>
          <w:szCs w:val="24"/>
        </w:rPr>
        <w:t>а</w:t>
      </w:r>
      <w:r w:rsidRPr="003630C2">
        <w:rPr>
          <w:rFonts w:ascii="Times New Roman" w:hAnsi="Times New Roman"/>
          <w:sz w:val="24"/>
          <w:szCs w:val="24"/>
          <w:lang w:val="sr-Cyrl-CS"/>
        </w:rPr>
        <w:t>.</w:t>
      </w:r>
    </w:p>
    <w:p w:rsidR="003630C2" w:rsidRPr="003630C2" w:rsidRDefault="00581B1E" w:rsidP="003630C2">
      <w:pPr>
        <w:pStyle w:val="Heading5"/>
        <w:spacing w:before="0"/>
        <w:ind w:firstLine="720"/>
        <w:rPr>
          <w:rFonts w:ascii="Times New Roman" w:hAnsi="Times New Roman"/>
          <w:sz w:val="24"/>
          <w:szCs w:val="24"/>
        </w:rPr>
      </w:pPr>
      <w:r w:rsidRPr="003630C2">
        <w:rPr>
          <w:rFonts w:ascii="Times New Roman" w:hAnsi="Times New Roman"/>
          <w:sz w:val="24"/>
          <w:szCs w:val="24"/>
          <w:lang w:val="sr-Cyrl-CS"/>
        </w:rPr>
        <w:t xml:space="preserve">Закључењем овог </w:t>
      </w:r>
      <w:r w:rsidRPr="003630C2">
        <w:rPr>
          <w:rFonts w:ascii="Times New Roman" w:hAnsi="Times New Roman"/>
          <w:sz w:val="24"/>
          <w:szCs w:val="24"/>
        </w:rPr>
        <w:t>уговора</w:t>
      </w:r>
      <w:r w:rsidR="00801A25" w:rsidRPr="003630C2">
        <w:rPr>
          <w:rFonts w:ascii="Times New Roman" w:hAnsi="Times New Roman"/>
          <w:sz w:val="24"/>
          <w:szCs w:val="24"/>
        </w:rPr>
        <w:t xml:space="preserve"> </w:t>
      </w:r>
      <w:r w:rsidR="003630C2">
        <w:rPr>
          <w:rFonts w:ascii="Times New Roman" w:hAnsi="Times New Roman"/>
          <w:sz w:val="24"/>
          <w:szCs w:val="24"/>
        </w:rPr>
        <w:t>(у даљем тексту: у</w:t>
      </w:r>
      <w:r w:rsidRPr="003630C2">
        <w:rPr>
          <w:rFonts w:ascii="Times New Roman" w:hAnsi="Times New Roman"/>
          <w:sz w:val="24"/>
          <w:szCs w:val="24"/>
        </w:rPr>
        <w:t>говор) Пружалац</w:t>
      </w:r>
      <w:r w:rsidR="00801A25" w:rsidRPr="003630C2">
        <w:rPr>
          <w:rFonts w:ascii="Times New Roman" w:hAnsi="Times New Roman"/>
          <w:sz w:val="24"/>
          <w:szCs w:val="24"/>
        </w:rPr>
        <w:t xml:space="preserve"> и Корисник уређују међусобне односе у вези са коришћењем услуга мобилне телефоније </w:t>
      </w:r>
      <w:r w:rsidR="002C3CBA" w:rsidRPr="003630C2">
        <w:rPr>
          <w:rFonts w:ascii="Times New Roman" w:hAnsi="Times New Roman"/>
          <w:sz w:val="24"/>
          <w:szCs w:val="24"/>
        </w:rPr>
        <w:t xml:space="preserve">и интернета </w:t>
      </w:r>
      <w:r w:rsidR="00E27915" w:rsidRPr="00E27915">
        <w:rPr>
          <w:rFonts w:ascii="Times New Roman" w:hAnsi="Times New Roman"/>
          <w:sz w:val="24"/>
          <w:szCs w:val="24"/>
          <w:lang w:val="en-GB"/>
        </w:rPr>
        <w:t>„VIP Mobile“</w:t>
      </w:r>
      <w:r w:rsidR="00801A25" w:rsidRPr="003630C2">
        <w:rPr>
          <w:rFonts w:ascii="Times New Roman" w:hAnsi="Times New Roman"/>
          <w:sz w:val="24"/>
          <w:szCs w:val="24"/>
        </w:rPr>
        <w:t>.</w:t>
      </w:r>
    </w:p>
    <w:p w:rsidR="003630C2" w:rsidRDefault="003630C2" w:rsidP="003630C2">
      <w:pPr>
        <w:pStyle w:val="Heading5"/>
        <w:spacing w:before="0"/>
        <w:ind w:firstLine="720"/>
        <w:rPr>
          <w:rFonts w:ascii="Times New Roman" w:hAnsi="Times New Roman"/>
          <w:sz w:val="24"/>
          <w:szCs w:val="24"/>
        </w:rPr>
      </w:pPr>
      <w:r w:rsidRPr="003630C2">
        <w:rPr>
          <w:rFonts w:ascii="Times New Roman" w:hAnsi="Times New Roman"/>
          <w:sz w:val="24"/>
          <w:szCs w:val="24"/>
        </w:rPr>
        <w:t xml:space="preserve">Услуга се пружа само у јавној мобилној телекомуникационој мрежи </w:t>
      </w:r>
      <w:r w:rsidR="00E27915" w:rsidRPr="00E27915">
        <w:rPr>
          <w:rFonts w:ascii="Times New Roman" w:hAnsi="Times New Roman"/>
          <w:sz w:val="24"/>
          <w:szCs w:val="24"/>
          <w:lang w:val="en-GB"/>
        </w:rPr>
        <w:t>„VIP Mobile“</w:t>
      </w:r>
      <w:r w:rsidRPr="003630C2">
        <w:rPr>
          <w:rFonts w:ascii="Times New Roman" w:hAnsi="Times New Roman"/>
          <w:sz w:val="24"/>
          <w:szCs w:val="24"/>
        </w:rPr>
        <w:t xml:space="preserve"> и не може се користити у мрежама других оператора мобилне мреже</w:t>
      </w:r>
      <w:r>
        <w:rPr>
          <w:rFonts w:ascii="Times New Roman" w:hAnsi="Times New Roman"/>
          <w:sz w:val="24"/>
          <w:szCs w:val="24"/>
        </w:rPr>
        <w:t>.</w:t>
      </w:r>
    </w:p>
    <w:p w:rsidR="00681A28" w:rsidRPr="00581B1E" w:rsidRDefault="00681A28" w:rsidP="00681A28">
      <w:pPr>
        <w:ind w:firstLine="709"/>
        <w:jc w:val="both"/>
      </w:pPr>
      <w:r w:rsidRPr="00D62CEB">
        <w:t>Корисник</w:t>
      </w:r>
      <w:r w:rsidRPr="00D62CEB">
        <w:rPr>
          <w:b/>
        </w:rPr>
        <w:t xml:space="preserve"> </w:t>
      </w:r>
      <w:r w:rsidR="00E27915">
        <w:t>је у обавези да у</w:t>
      </w:r>
      <w:r w:rsidRPr="00D62CEB">
        <w:t xml:space="preserve">слугу користи искључиво за сопствене потребе и без права на омогућавање </w:t>
      </w:r>
      <w:r w:rsidR="00E27915">
        <w:t>коришћења у</w:t>
      </w:r>
      <w:r>
        <w:t>слуге трећим лицима,</w:t>
      </w:r>
      <w:r w:rsidRPr="00D62CEB">
        <w:t xml:space="preserve"> а у оквиру делатности на чије обављање је овлашћен у складу са важећим прописима.</w:t>
      </w:r>
    </w:p>
    <w:p w:rsidR="00BF18E0" w:rsidRPr="00D96339" w:rsidRDefault="00BF18E0" w:rsidP="00BF18E0">
      <w:pPr>
        <w:rPr>
          <w:lang w:val="sr-Cyrl-CS"/>
        </w:rPr>
      </w:pPr>
    </w:p>
    <w:p w:rsidR="00BF18E0" w:rsidRDefault="00BF18E0" w:rsidP="00BF18E0">
      <w:pPr>
        <w:keepNext/>
        <w:jc w:val="center"/>
        <w:rPr>
          <w:bCs/>
          <w:spacing w:val="20"/>
          <w:lang w:val="sr-Latn-CS"/>
        </w:rPr>
      </w:pPr>
      <w:r w:rsidRPr="000C6EED">
        <w:rPr>
          <w:bCs/>
          <w:spacing w:val="20"/>
          <w:lang w:val="sr-Latn-CS"/>
        </w:rPr>
        <w:t>Члан 2.</w:t>
      </w:r>
    </w:p>
    <w:p w:rsidR="00BF18E0" w:rsidRPr="000C6EED" w:rsidRDefault="00BF18E0" w:rsidP="00BF18E0">
      <w:pPr>
        <w:keepNext/>
        <w:jc w:val="center"/>
        <w:rPr>
          <w:bCs/>
          <w:spacing w:val="20"/>
          <w:lang w:val="sr-Latn-CS"/>
        </w:rPr>
      </w:pPr>
    </w:p>
    <w:p w:rsidR="003630C2" w:rsidRPr="00263C50" w:rsidRDefault="003630C2" w:rsidP="003630C2">
      <w:pPr>
        <w:ind w:firstLine="720"/>
        <w:jc w:val="both"/>
        <w:rPr>
          <w:lang w:val="sr-Cyrl-CS"/>
        </w:rPr>
      </w:pPr>
      <w:r>
        <w:rPr>
          <w:lang w:val="sr-Cyrl-CS"/>
        </w:rPr>
        <w:t>Предмет овог у</w:t>
      </w:r>
      <w:r w:rsidRPr="00263C50">
        <w:rPr>
          <w:lang w:val="sr-Cyrl-CS"/>
        </w:rPr>
        <w:t xml:space="preserve">говора је ближе описан у конкурсној документацији, Одељак </w:t>
      </w:r>
      <w:r w:rsidRPr="00263C50">
        <w:rPr>
          <w:lang w:val="sr-Latn-CS"/>
        </w:rPr>
        <w:t xml:space="preserve">II – </w:t>
      </w:r>
      <w:r w:rsidRPr="00263C50">
        <w:rPr>
          <w:lang w:val="sr-Cyrl-CS"/>
        </w:rPr>
        <w:t>Спецификација и захтеви предмета набавке</w:t>
      </w:r>
      <w:r>
        <w:rPr>
          <w:iCs/>
          <w:lang w:val="sr-Cyrl-CS"/>
        </w:rPr>
        <w:t>, која је саставни део овог у</w:t>
      </w:r>
      <w:r w:rsidRPr="00263C50">
        <w:rPr>
          <w:iCs/>
          <w:lang w:val="sr-Cyrl-CS"/>
        </w:rPr>
        <w:t>говора.</w:t>
      </w:r>
    </w:p>
    <w:p w:rsidR="003630C2" w:rsidRPr="00263C50" w:rsidRDefault="003630C2" w:rsidP="003630C2">
      <w:pPr>
        <w:ind w:firstLine="720"/>
        <w:jc w:val="both"/>
        <w:rPr>
          <w:lang w:val="hr-HR"/>
        </w:rPr>
      </w:pPr>
      <w:r w:rsidRPr="00263C50">
        <w:rPr>
          <w:lang w:val="hr-HR"/>
        </w:rPr>
        <w:t>С</w:t>
      </w:r>
      <w:r w:rsidRPr="00263C50">
        <w:rPr>
          <w:lang w:val="sr-Cyrl-CS"/>
        </w:rPr>
        <w:t>пецификација и</w:t>
      </w:r>
      <w:r w:rsidRPr="00263C50">
        <w:rPr>
          <w:lang w:val="hr-HR"/>
        </w:rPr>
        <w:t xml:space="preserve"> </w:t>
      </w:r>
      <w:r w:rsidRPr="00263C50">
        <w:rPr>
          <w:lang w:val="sr-Cyrl-CS"/>
        </w:rPr>
        <w:t>захтеви</w:t>
      </w:r>
      <w:r w:rsidRPr="00263C50">
        <w:rPr>
          <w:lang w:val="hr-HR"/>
        </w:rPr>
        <w:t xml:space="preserve"> предмета набавке (Прилог број 1), понуда </w:t>
      </w:r>
      <w:r w:rsidRPr="00263C50">
        <w:rPr>
          <w:lang w:val="sr-Cyrl-CS"/>
        </w:rPr>
        <w:t xml:space="preserve">Пружаоца </w:t>
      </w:r>
      <w:r w:rsidR="00FF62BA">
        <w:rPr>
          <w:lang w:val="hr-HR"/>
        </w:rPr>
        <w:t>број 1-02-404</w:t>
      </w:r>
      <w:r w:rsidR="00FF62BA">
        <w:t>2</w:t>
      </w:r>
      <w:r w:rsidRPr="00263C50">
        <w:rPr>
          <w:lang w:val="hr-HR"/>
        </w:rPr>
        <w:t>-</w:t>
      </w:r>
      <w:r w:rsidR="00685F24">
        <w:t>29</w:t>
      </w:r>
      <w:r w:rsidR="00685F24">
        <w:rPr>
          <w:lang w:val="hr-HR"/>
        </w:rPr>
        <w:t>/</w:t>
      </w:r>
      <w:r w:rsidR="00685F24">
        <w:t>20</w:t>
      </w:r>
      <w:r>
        <w:rPr>
          <w:lang w:val="hr-HR"/>
        </w:rPr>
        <w:t>-</w:t>
      </w:r>
      <w:r>
        <w:t>___</w:t>
      </w:r>
      <w:r>
        <w:rPr>
          <w:lang w:val="hr-HR"/>
        </w:rPr>
        <w:t xml:space="preserve"> од </w:t>
      </w:r>
      <w:r w:rsidR="00685F24">
        <w:t>___.___</w:t>
      </w:r>
      <w:r w:rsidRPr="00263C50">
        <w:rPr>
          <w:lang w:val="sr-Cyrl-CS"/>
        </w:rPr>
        <w:t>.</w:t>
      </w:r>
      <w:r w:rsidRPr="00263C50">
        <w:rPr>
          <w:noProof/>
          <w:lang w:val="hr-HR"/>
        </w:rPr>
        <w:t>20</w:t>
      </w:r>
      <w:r w:rsidR="00685F24">
        <w:rPr>
          <w:noProof/>
          <w:lang w:val="sr-Cyrl-CS"/>
        </w:rPr>
        <w:t>20</w:t>
      </w:r>
      <w:r w:rsidRPr="00263C50">
        <w:rPr>
          <w:noProof/>
          <w:lang w:val="hr-HR"/>
        </w:rPr>
        <w:t xml:space="preserve">. </w:t>
      </w:r>
      <w:r w:rsidRPr="00263C50">
        <w:rPr>
          <w:lang w:val="hr-HR"/>
        </w:rPr>
        <w:t xml:space="preserve">године </w:t>
      </w:r>
      <w:r w:rsidR="009F45F9">
        <w:rPr>
          <w:lang w:val="hr-HR"/>
        </w:rPr>
        <w:t>(</w:t>
      </w:r>
      <w:r w:rsidR="009F45F9">
        <w:rPr>
          <w:lang w:val="sr-Cyrl-CS"/>
        </w:rPr>
        <w:t xml:space="preserve">напомена: </w:t>
      </w:r>
      <w:r w:rsidR="009F45F9">
        <w:t>број уписује Наручилац</w:t>
      </w:r>
      <w:r w:rsidR="009F45F9">
        <w:rPr>
          <w:lang w:val="hr-HR"/>
        </w:rPr>
        <w:t xml:space="preserve">) </w:t>
      </w:r>
      <w:r w:rsidRPr="00263C50">
        <w:rPr>
          <w:lang w:val="hr-HR"/>
        </w:rPr>
        <w:t>са свим прилозима</w:t>
      </w:r>
      <w:r w:rsidRPr="00263C50">
        <w:rPr>
          <w:lang w:val="sr-Cyrl-CS"/>
        </w:rPr>
        <w:t xml:space="preserve"> (у даљем тексту: Понуда)</w:t>
      </w:r>
      <w:r w:rsidRPr="00263C50">
        <w:rPr>
          <w:lang w:val="hr-HR"/>
        </w:rPr>
        <w:t xml:space="preserve"> (Прилог број 2) и Образац структуре цена (Прилог број 3), су саставни део овог уговора. </w:t>
      </w:r>
    </w:p>
    <w:p w:rsidR="00801A25" w:rsidRDefault="00801A25" w:rsidP="00BF18E0">
      <w:pPr>
        <w:jc w:val="center"/>
        <w:rPr>
          <w:bCs/>
          <w:i/>
          <w:spacing w:val="20"/>
          <w:lang w:val="sr-Cyrl-CS"/>
        </w:rPr>
      </w:pPr>
    </w:p>
    <w:p w:rsidR="00BF18E0" w:rsidRDefault="00BF18E0" w:rsidP="00BF18E0">
      <w:pPr>
        <w:jc w:val="center"/>
        <w:rPr>
          <w:bCs/>
          <w:i/>
          <w:spacing w:val="20"/>
          <w:lang w:val="sr-Cyrl-CS"/>
        </w:rPr>
      </w:pPr>
      <w:r w:rsidRPr="00DE208E">
        <w:rPr>
          <w:bCs/>
          <w:i/>
          <w:spacing w:val="20"/>
          <w:lang w:val="sr-Cyrl-CS"/>
        </w:rPr>
        <w:t>Цена и начин плаћања</w:t>
      </w:r>
    </w:p>
    <w:p w:rsidR="00BF18E0" w:rsidRPr="00DE208E" w:rsidRDefault="00BF18E0" w:rsidP="00BF18E0">
      <w:pPr>
        <w:ind w:firstLine="4230"/>
        <w:rPr>
          <w:lang w:val="sr-Cyrl-CS"/>
        </w:rPr>
      </w:pPr>
      <w:r w:rsidRPr="00DE208E">
        <w:rPr>
          <w:bCs/>
          <w:spacing w:val="20"/>
          <w:lang w:val="sr-Latn-CS"/>
        </w:rPr>
        <w:t>Члан 3.</w:t>
      </w:r>
    </w:p>
    <w:p w:rsidR="00BF18E0" w:rsidRPr="00DE208E" w:rsidRDefault="00BF18E0" w:rsidP="00BF18E0">
      <w:pPr>
        <w:ind w:firstLine="720"/>
        <w:jc w:val="both"/>
        <w:rPr>
          <w:lang w:val="sr-Cyrl-CS"/>
        </w:rPr>
      </w:pPr>
    </w:p>
    <w:p w:rsidR="00BF18E0" w:rsidRPr="00C710F1" w:rsidRDefault="00BF18E0" w:rsidP="00BF18E0">
      <w:pPr>
        <w:pStyle w:val="Heading5"/>
        <w:spacing w:before="0"/>
        <w:ind w:firstLine="720"/>
        <w:rPr>
          <w:rFonts w:ascii="Times New Roman" w:hAnsi="Times New Roman"/>
          <w:sz w:val="24"/>
          <w:szCs w:val="24"/>
          <w:lang w:val="sr-Cyrl-CS"/>
        </w:rPr>
      </w:pPr>
      <w:r w:rsidRPr="00C710F1">
        <w:rPr>
          <w:rFonts w:ascii="Times New Roman" w:hAnsi="Times New Roman"/>
          <w:sz w:val="24"/>
          <w:szCs w:val="24"/>
          <w:lang w:val="sr-Cyrl-CS"/>
        </w:rPr>
        <w:t xml:space="preserve">Корисник услуга се обавезује да ће Пружаоцу услуга плаћати износ </w:t>
      </w:r>
      <w:r w:rsidR="002570DA" w:rsidRPr="00C710F1">
        <w:rPr>
          <w:rFonts w:ascii="Times New Roman" w:hAnsi="Times New Roman"/>
          <w:sz w:val="24"/>
          <w:szCs w:val="24"/>
          <w:lang w:val="sr-Cyrl-CS"/>
        </w:rPr>
        <w:t>утврђен Понудом бро</w:t>
      </w:r>
      <w:r w:rsidR="00685F24">
        <w:rPr>
          <w:rFonts w:ascii="Times New Roman" w:hAnsi="Times New Roman"/>
          <w:sz w:val="24"/>
          <w:szCs w:val="24"/>
          <w:lang w:val="sr-Cyrl-CS"/>
        </w:rPr>
        <w:t>ј 1-02-4042-29/20-__ од __.__.2020</w:t>
      </w:r>
      <w:r w:rsidRPr="00C710F1">
        <w:rPr>
          <w:rFonts w:ascii="Times New Roman" w:hAnsi="Times New Roman"/>
          <w:sz w:val="24"/>
          <w:szCs w:val="24"/>
          <w:lang w:val="sr-Cyrl-CS"/>
        </w:rPr>
        <w:t>. године (у даљем тексту: П</w:t>
      </w:r>
      <w:r w:rsidR="00E27915">
        <w:rPr>
          <w:rFonts w:ascii="Times New Roman" w:hAnsi="Times New Roman"/>
          <w:sz w:val="24"/>
          <w:szCs w:val="24"/>
          <w:lang w:val="sr-Cyrl-CS"/>
        </w:rPr>
        <w:t>онуда) (напомена: број уписује Н</w:t>
      </w:r>
      <w:r w:rsidRPr="00C710F1">
        <w:rPr>
          <w:rFonts w:ascii="Times New Roman" w:hAnsi="Times New Roman"/>
          <w:sz w:val="24"/>
          <w:szCs w:val="24"/>
          <w:lang w:val="sr-Cyrl-CS"/>
        </w:rPr>
        <w:t xml:space="preserve">аручилац) </w:t>
      </w:r>
      <w:r w:rsidR="00795571" w:rsidRPr="00C710F1">
        <w:rPr>
          <w:rFonts w:ascii="Times New Roman" w:hAnsi="Times New Roman"/>
          <w:sz w:val="24"/>
          <w:szCs w:val="24"/>
          <w:lang w:val="sr-Cyrl-CS"/>
        </w:rPr>
        <w:t>која је саставни део у</w:t>
      </w:r>
      <w:r w:rsidRPr="00C710F1">
        <w:rPr>
          <w:rFonts w:ascii="Times New Roman" w:hAnsi="Times New Roman"/>
          <w:sz w:val="24"/>
          <w:szCs w:val="24"/>
          <w:lang w:val="sr-Cyrl-CS"/>
        </w:rPr>
        <w:t>говора.</w:t>
      </w:r>
    </w:p>
    <w:p w:rsidR="00BF18E0" w:rsidRPr="00C710F1" w:rsidRDefault="00BF18E0" w:rsidP="00BF18E0">
      <w:pPr>
        <w:pStyle w:val="Heading5"/>
        <w:spacing w:before="0"/>
        <w:ind w:firstLine="720"/>
        <w:rPr>
          <w:rFonts w:ascii="Times New Roman" w:hAnsi="Times New Roman"/>
          <w:sz w:val="24"/>
          <w:szCs w:val="24"/>
          <w:lang w:val="sr-Cyrl-CS"/>
        </w:rPr>
      </w:pPr>
      <w:r w:rsidRPr="00C710F1">
        <w:rPr>
          <w:rFonts w:ascii="Times New Roman" w:hAnsi="Times New Roman"/>
          <w:sz w:val="24"/>
          <w:szCs w:val="24"/>
          <w:lang w:val="sr-Cyrl-CS"/>
        </w:rPr>
        <w:t>Цене утврђене Понудом су фиксн</w:t>
      </w:r>
      <w:r w:rsidR="006550CA">
        <w:rPr>
          <w:rFonts w:ascii="Times New Roman" w:hAnsi="Times New Roman"/>
          <w:sz w:val="24"/>
          <w:szCs w:val="24"/>
          <w:lang w:val="sr-Cyrl-CS"/>
        </w:rPr>
        <w:t>е за цео уговорени период од 24</w:t>
      </w:r>
      <w:r w:rsidRPr="00C710F1">
        <w:rPr>
          <w:rFonts w:ascii="Times New Roman" w:hAnsi="Times New Roman"/>
          <w:sz w:val="24"/>
          <w:szCs w:val="24"/>
          <w:lang w:val="sr-Cyrl-CS"/>
        </w:rPr>
        <w:t xml:space="preserve"> </w:t>
      </w:r>
      <w:r w:rsidR="006550CA">
        <w:rPr>
          <w:rFonts w:ascii="Times New Roman" w:hAnsi="Times New Roman"/>
          <w:sz w:val="24"/>
          <w:szCs w:val="24"/>
          <w:lang w:val="sr-Cyrl-CS"/>
        </w:rPr>
        <w:t>(двадесет четири) месеца</w:t>
      </w:r>
      <w:r w:rsidRPr="00C710F1">
        <w:rPr>
          <w:rFonts w:ascii="Times New Roman" w:hAnsi="Times New Roman"/>
          <w:sz w:val="24"/>
          <w:szCs w:val="24"/>
          <w:lang w:val="sr-Cyrl-CS"/>
        </w:rPr>
        <w:t>.</w:t>
      </w:r>
    </w:p>
    <w:p w:rsidR="00795571" w:rsidRDefault="00CF21CE" w:rsidP="00795571">
      <w:pPr>
        <w:tabs>
          <w:tab w:val="left" w:pos="2355"/>
        </w:tabs>
        <w:ind w:firstLine="810"/>
        <w:jc w:val="both"/>
        <w:rPr>
          <w:lang w:val="sr-Cyrl-CS"/>
        </w:rPr>
      </w:pPr>
      <w:r w:rsidRPr="00C710F1">
        <w:rPr>
          <w:lang w:val="sr-Cyrl-CS"/>
        </w:rPr>
        <w:t>Укупна цена је ограничена висином процењене вредности за ову јавну набавку која износи ________</w:t>
      </w:r>
      <w:r w:rsidR="00862E54">
        <w:rPr>
          <w:lang w:val="sr-Cyrl-CS"/>
        </w:rPr>
        <w:t>____</w:t>
      </w:r>
      <w:r w:rsidRPr="00C710F1">
        <w:rPr>
          <w:lang w:val="sr-Cyrl-CS"/>
        </w:rPr>
        <w:t xml:space="preserve">_____ динара без ПДВ </w:t>
      </w:r>
      <w:r w:rsidRPr="00C710F1">
        <w:rPr>
          <w:rFonts w:eastAsia="Calibri"/>
        </w:rPr>
        <w:t>(напомена: износ уписује Наручилац)</w:t>
      </w:r>
      <w:r w:rsidRPr="00C710F1">
        <w:rPr>
          <w:lang w:val="sr-Cyrl-CS"/>
        </w:rPr>
        <w:t>.</w:t>
      </w:r>
    </w:p>
    <w:p w:rsidR="00795571" w:rsidRDefault="00795571" w:rsidP="00795571">
      <w:pPr>
        <w:tabs>
          <w:tab w:val="left" w:pos="2355"/>
        </w:tabs>
        <w:ind w:firstLine="810"/>
        <w:jc w:val="both"/>
        <w:rPr>
          <w:lang w:val="sr-Cyrl-CS"/>
        </w:rPr>
      </w:pPr>
    </w:p>
    <w:p w:rsidR="00BF18E0" w:rsidRPr="00DE208E" w:rsidRDefault="00BF18E0" w:rsidP="00BF18E0">
      <w:pPr>
        <w:ind w:firstLine="4230"/>
        <w:rPr>
          <w:lang w:val="sr-Cyrl-CS"/>
        </w:rPr>
      </w:pPr>
      <w:r w:rsidRPr="00DE208E">
        <w:rPr>
          <w:bCs/>
          <w:spacing w:val="20"/>
          <w:lang w:val="sr-Latn-CS"/>
        </w:rPr>
        <w:t>Члан 4.</w:t>
      </w:r>
    </w:p>
    <w:p w:rsidR="00BF18E0" w:rsidRPr="00DE208E" w:rsidRDefault="00BF18E0" w:rsidP="00BF18E0">
      <w:pPr>
        <w:rPr>
          <w:lang w:val="sr-Cyrl-CS"/>
        </w:rPr>
      </w:pPr>
    </w:p>
    <w:p w:rsidR="00BF18E0" w:rsidRDefault="00BF18E0" w:rsidP="00BF18E0">
      <w:pPr>
        <w:pStyle w:val="Heading5"/>
        <w:spacing w:before="0"/>
        <w:ind w:firstLine="720"/>
        <w:rPr>
          <w:rFonts w:ascii="Times New Roman" w:hAnsi="Times New Roman"/>
          <w:sz w:val="24"/>
          <w:szCs w:val="24"/>
        </w:rPr>
      </w:pPr>
      <w:r w:rsidRPr="0078497A">
        <w:rPr>
          <w:rFonts w:ascii="Times New Roman" w:hAnsi="Times New Roman"/>
          <w:sz w:val="24"/>
          <w:szCs w:val="24"/>
        </w:rPr>
        <w:t xml:space="preserve">Уговорне стране су сагласне да се </w:t>
      </w:r>
      <w:r w:rsidRPr="0078497A">
        <w:rPr>
          <w:rFonts w:ascii="Times New Roman" w:hAnsi="Times New Roman"/>
          <w:sz w:val="24"/>
          <w:szCs w:val="24"/>
          <w:lang w:val="sr-Cyrl-CS"/>
        </w:rPr>
        <w:t xml:space="preserve">плаћање врши </w:t>
      </w:r>
      <w:r w:rsidR="00795571">
        <w:rPr>
          <w:rFonts w:ascii="Times New Roman" w:hAnsi="Times New Roman"/>
          <w:sz w:val="24"/>
          <w:szCs w:val="24"/>
          <w:lang w:val="sr-Cyrl-CS"/>
        </w:rPr>
        <w:t>месечно за претходни месец</w:t>
      </w:r>
      <w:r w:rsidRPr="0078497A">
        <w:rPr>
          <w:rFonts w:ascii="Times New Roman" w:hAnsi="Times New Roman"/>
          <w:sz w:val="24"/>
          <w:szCs w:val="24"/>
        </w:rPr>
        <w:t>.</w:t>
      </w:r>
    </w:p>
    <w:p w:rsidR="00BF18E0" w:rsidRDefault="00BF18E0" w:rsidP="00BF18E0">
      <w:pPr>
        <w:pStyle w:val="Heading5"/>
        <w:spacing w:before="0"/>
        <w:ind w:firstLine="720"/>
        <w:rPr>
          <w:rFonts w:ascii="Times New Roman" w:hAnsi="Times New Roman"/>
          <w:sz w:val="24"/>
          <w:szCs w:val="24"/>
        </w:rPr>
      </w:pPr>
      <w:r w:rsidRPr="0078497A">
        <w:rPr>
          <w:rFonts w:ascii="Times New Roman" w:hAnsi="Times New Roman"/>
          <w:sz w:val="24"/>
          <w:szCs w:val="24"/>
        </w:rPr>
        <w:t>Корисник услуга се обавезује да плаћање изврши најкасније у року од ______ дана</w:t>
      </w:r>
      <w:r>
        <w:rPr>
          <w:rFonts w:ascii="Times New Roman" w:hAnsi="Times New Roman"/>
          <w:sz w:val="24"/>
          <w:szCs w:val="24"/>
        </w:rPr>
        <w:t xml:space="preserve"> </w:t>
      </w:r>
      <w:r w:rsidRPr="00E9072B">
        <w:rPr>
          <w:rFonts w:ascii="Times New Roman" w:hAnsi="Times New Roman"/>
          <w:sz w:val="24"/>
          <w:szCs w:val="24"/>
          <w:lang w:val="sr-Cyrl-CS"/>
        </w:rPr>
        <w:t xml:space="preserve">(напомена: </w:t>
      </w:r>
      <w:r>
        <w:rPr>
          <w:rFonts w:ascii="Times New Roman" w:hAnsi="Times New Roman"/>
          <w:sz w:val="24"/>
          <w:szCs w:val="24"/>
          <w:lang w:val="sr-Cyrl-CS"/>
        </w:rPr>
        <w:t>услов</w:t>
      </w:r>
      <w:r w:rsidRPr="00E9072B">
        <w:rPr>
          <w:rFonts w:ascii="Times New Roman" w:hAnsi="Times New Roman"/>
          <w:sz w:val="24"/>
          <w:szCs w:val="24"/>
          <w:lang w:val="sr-Cyrl-CS"/>
        </w:rPr>
        <w:t xml:space="preserve"> уписује </w:t>
      </w:r>
      <w:r w:rsidR="00E27915">
        <w:rPr>
          <w:rFonts w:ascii="Times New Roman" w:hAnsi="Times New Roman"/>
          <w:sz w:val="24"/>
          <w:szCs w:val="24"/>
          <w:lang w:val="sr-Cyrl-CS"/>
        </w:rPr>
        <w:t>п</w:t>
      </w:r>
      <w:r>
        <w:rPr>
          <w:rFonts w:ascii="Times New Roman" w:hAnsi="Times New Roman"/>
          <w:sz w:val="24"/>
          <w:szCs w:val="24"/>
          <w:lang w:val="sr-Cyrl-CS"/>
        </w:rPr>
        <w:t>онуђач</w:t>
      </w:r>
      <w:r w:rsidRPr="00E9072B">
        <w:rPr>
          <w:rFonts w:ascii="Times New Roman" w:hAnsi="Times New Roman"/>
          <w:sz w:val="24"/>
          <w:szCs w:val="24"/>
          <w:lang w:val="sr-Cyrl-CS"/>
        </w:rPr>
        <w:t>)</w:t>
      </w:r>
      <w:r w:rsidRPr="0078497A">
        <w:rPr>
          <w:rFonts w:ascii="Times New Roman" w:hAnsi="Times New Roman"/>
          <w:sz w:val="24"/>
          <w:szCs w:val="24"/>
        </w:rPr>
        <w:t xml:space="preserve"> од дана пријема </w:t>
      </w:r>
      <w:r w:rsidR="00F3040D">
        <w:rPr>
          <w:rFonts w:ascii="Times New Roman" w:hAnsi="Times New Roman"/>
          <w:sz w:val="24"/>
          <w:szCs w:val="24"/>
        </w:rPr>
        <w:t xml:space="preserve">исправне </w:t>
      </w:r>
      <w:r w:rsidRPr="0078497A">
        <w:rPr>
          <w:rFonts w:ascii="Times New Roman" w:hAnsi="Times New Roman"/>
          <w:sz w:val="24"/>
          <w:szCs w:val="24"/>
        </w:rPr>
        <w:t>фактуре.</w:t>
      </w:r>
    </w:p>
    <w:p w:rsidR="00BF18E0" w:rsidRDefault="00BF18E0" w:rsidP="00BF18E0">
      <w:pPr>
        <w:pStyle w:val="Heading5"/>
        <w:spacing w:before="0"/>
        <w:ind w:firstLine="720"/>
        <w:rPr>
          <w:rFonts w:ascii="Times New Roman" w:hAnsi="Times New Roman"/>
          <w:sz w:val="24"/>
          <w:szCs w:val="24"/>
        </w:rPr>
      </w:pPr>
      <w:r w:rsidRPr="0078497A">
        <w:rPr>
          <w:rFonts w:ascii="Times New Roman" w:hAnsi="Times New Roman"/>
          <w:sz w:val="24"/>
          <w:szCs w:val="24"/>
        </w:rPr>
        <w:t xml:space="preserve">Пружалац услуга је дужан да уз фактуру из става 2. </w:t>
      </w:r>
      <w:proofErr w:type="spellStart"/>
      <w:r w:rsidRPr="0078497A">
        <w:rPr>
          <w:rFonts w:ascii="Times New Roman" w:hAnsi="Times New Roman"/>
          <w:sz w:val="24"/>
          <w:szCs w:val="24"/>
        </w:rPr>
        <w:t>овог</w:t>
      </w:r>
      <w:proofErr w:type="spellEnd"/>
      <w:r w:rsidRPr="0078497A">
        <w:rPr>
          <w:rFonts w:ascii="Times New Roman" w:hAnsi="Times New Roman"/>
          <w:sz w:val="24"/>
          <w:szCs w:val="24"/>
        </w:rPr>
        <w:t xml:space="preserve"> </w:t>
      </w:r>
      <w:proofErr w:type="spellStart"/>
      <w:r w:rsidRPr="0078497A">
        <w:rPr>
          <w:rFonts w:ascii="Times New Roman" w:hAnsi="Times New Roman"/>
          <w:sz w:val="24"/>
          <w:szCs w:val="24"/>
        </w:rPr>
        <w:t>члана</w:t>
      </w:r>
      <w:proofErr w:type="spellEnd"/>
      <w:r w:rsidRPr="0078497A">
        <w:rPr>
          <w:rFonts w:ascii="Times New Roman" w:hAnsi="Times New Roman"/>
          <w:sz w:val="24"/>
          <w:szCs w:val="24"/>
        </w:rPr>
        <w:t xml:space="preserve"> </w:t>
      </w:r>
      <w:proofErr w:type="spellStart"/>
      <w:r w:rsidRPr="0078497A">
        <w:rPr>
          <w:rFonts w:ascii="Times New Roman" w:hAnsi="Times New Roman"/>
          <w:sz w:val="24"/>
          <w:szCs w:val="24"/>
        </w:rPr>
        <w:t>достави</w:t>
      </w:r>
      <w:proofErr w:type="spellEnd"/>
      <w:r w:rsidR="00795571">
        <w:rPr>
          <w:rFonts w:ascii="Times New Roman" w:hAnsi="Times New Roman"/>
          <w:sz w:val="24"/>
          <w:szCs w:val="24"/>
        </w:rPr>
        <w:t xml:space="preserve"> и </w:t>
      </w:r>
      <w:proofErr w:type="spellStart"/>
      <w:r w:rsidR="00795571">
        <w:rPr>
          <w:rFonts w:ascii="Times New Roman" w:hAnsi="Times New Roman"/>
          <w:sz w:val="24"/>
          <w:szCs w:val="24"/>
        </w:rPr>
        <w:t>појединачни</w:t>
      </w:r>
      <w:proofErr w:type="spellEnd"/>
      <w:r w:rsidR="00795571">
        <w:rPr>
          <w:rFonts w:ascii="Times New Roman" w:hAnsi="Times New Roman"/>
          <w:sz w:val="24"/>
          <w:szCs w:val="24"/>
        </w:rPr>
        <w:t xml:space="preserve"> </w:t>
      </w:r>
      <w:proofErr w:type="spellStart"/>
      <w:r w:rsidR="00795571">
        <w:rPr>
          <w:rFonts w:ascii="Times New Roman" w:hAnsi="Times New Roman"/>
          <w:sz w:val="24"/>
          <w:szCs w:val="24"/>
        </w:rPr>
        <w:t>преглед</w:t>
      </w:r>
      <w:proofErr w:type="spellEnd"/>
      <w:r w:rsidR="00795571">
        <w:rPr>
          <w:rFonts w:ascii="Times New Roman" w:hAnsi="Times New Roman"/>
          <w:sz w:val="24"/>
          <w:szCs w:val="24"/>
        </w:rPr>
        <w:t xml:space="preserve"> </w:t>
      </w:r>
      <w:proofErr w:type="spellStart"/>
      <w:r w:rsidR="00795571">
        <w:rPr>
          <w:rFonts w:ascii="Times New Roman" w:hAnsi="Times New Roman"/>
          <w:sz w:val="24"/>
          <w:szCs w:val="24"/>
        </w:rPr>
        <w:t>потрошње</w:t>
      </w:r>
      <w:proofErr w:type="spellEnd"/>
      <w:r w:rsidR="00795571">
        <w:rPr>
          <w:rFonts w:ascii="Times New Roman" w:hAnsi="Times New Roman"/>
          <w:sz w:val="24"/>
          <w:szCs w:val="24"/>
        </w:rPr>
        <w:t xml:space="preserve"> </w:t>
      </w:r>
      <w:proofErr w:type="spellStart"/>
      <w:r w:rsidR="00795571">
        <w:rPr>
          <w:rFonts w:ascii="Times New Roman" w:hAnsi="Times New Roman"/>
          <w:sz w:val="24"/>
          <w:szCs w:val="24"/>
        </w:rPr>
        <w:t>по</w:t>
      </w:r>
      <w:proofErr w:type="spellEnd"/>
      <w:r w:rsidR="00795571">
        <w:rPr>
          <w:rFonts w:ascii="Times New Roman" w:hAnsi="Times New Roman"/>
          <w:sz w:val="24"/>
          <w:szCs w:val="24"/>
        </w:rPr>
        <w:t xml:space="preserve"> </w:t>
      </w:r>
      <w:proofErr w:type="spellStart"/>
      <w:r w:rsidR="00795571">
        <w:rPr>
          <w:rFonts w:ascii="Times New Roman" w:hAnsi="Times New Roman"/>
          <w:sz w:val="24"/>
          <w:szCs w:val="24"/>
        </w:rPr>
        <w:t>свакој</w:t>
      </w:r>
      <w:proofErr w:type="spellEnd"/>
      <w:r w:rsidR="00795571">
        <w:rPr>
          <w:rFonts w:ascii="Times New Roman" w:hAnsi="Times New Roman"/>
          <w:sz w:val="24"/>
          <w:szCs w:val="24"/>
        </w:rPr>
        <w:t xml:space="preserve"> </w:t>
      </w:r>
      <w:r w:rsidR="00E5723F">
        <w:rPr>
          <w:rFonts w:ascii="Times New Roman" w:hAnsi="Times New Roman"/>
          <w:sz w:val="24"/>
          <w:szCs w:val="24"/>
        </w:rPr>
        <w:t>SIM</w:t>
      </w:r>
      <w:r w:rsidR="00227602" w:rsidRPr="00227602">
        <w:rPr>
          <w:rFonts w:ascii="Times New Roman" w:hAnsi="Times New Roman"/>
          <w:sz w:val="24"/>
          <w:szCs w:val="24"/>
        </w:rPr>
        <w:t xml:space="preserve"> </w:t>
      </w:r>
      <w:proofErr w:type="spellStart"/>
      <w:r w:rsidR="00795571">
        <w:rPr>
          <w:rFonts w:ascii="Times New Roman" w:hAnsi="Times New Roman"/>
          <w:sz w:val="24"/>
          <w:szCs w:val="24"/>
        </w:rPr>
        <w:t>картици</w:t>
      </w:r>
      <w:proofErr w:type="spellEnd"/>
      <w:r w:rsidRPr="0078497A">
        <w:rPr>
          <w:rFonts w:ascii="Times New Roman" w:hAnsi="Times New Roman"/>
          <w:sz w:val="24"/>
          <w:szCs w:val="24"/>
        </w:rPr>
        <w:t>.</w:t>
      </w:r>
    </w:p>
    <w:p w:rsidR="00BF18E0" w:rsidRPr="0078497A" w:rsidRDefault="00BF18E0" w:rsidP="00BF18E0">
      <w:pPr>
        <w:pStyle w:val="Heading5"/>
        <w:spacing w:before="0"/>
        <w:ind w:firstLine="720"/>
        <w:rPr>
          <w:rFonts w:ascii="Times New Roman" w:hAnsi="Times New Roman"/>
          <w:sz w:val="24"/>
          <w:szCs w:val="24"/>
        </w:rPr>
      </w:pPr>
      <w:r w:rsidRPr="0078497A">
        <w:rPr>
          <w:rFonts w:ascii="Times New Roman" w:hAnsi="Times New Roman"/>
          <w:sz w:val="24"/>
          <w:szCs w:val="24"/>
        </w:rPr>
        <w:t>Уколико Корисник услуга своју обавезу из става 2. претходног члана не измири у року, дужан је да Пружаоцу услуга плати законску затезну камату од дана доспећа до дана исплате, обрачунату по законској стопи.</w:t>
      </w:r>
    </w:p>
    <w:p w:rsidR="00F3040D" w:rsidRPr="004E53A7" w:rsidRDefault="00F3040D" w:rsidP="00F3040D">
      <w:pPr>
        <w:widowControl w:val="0"/>
        <w:ind w:firstLine="633"/>
        <w:jc w:val="both"/>
        <w:rPr>
          <w:lang w:val="sr-Cyrl-CS"/>
        </w:rPr>
      </w:pPr>
      <w:r w:rsidRPr="004E53A7">
        <w:rPr>
          <w:lang w:val="sr-Cyrl-CS"/>
        </w:rPr>
        <w:t xml:space="preserve">Рок плаћања по фактури се рачуна од дана службеног пријема фактуре преко писарнице </w:t>
      </w:r>
      <w:r w:rsidR="00917F11">
        <w:rPr>
          <w:lang w:val="sr-Cyrl-CS"/>
        </w:rPr>
        <w:t>Корисника услуга</w:t>
      </w:r>
      <w:r w:rsidRPr="004E53A7">
        <w:rPr>
          <w:lang w:val="sr-Cyrl-CS"/>
        </w:rPr>
        <w:t>, у складу са Законом о роковима измирења новчаних обавеза у комерцијалним трансакцијама („Службени</w:t>
      </w:r>
      <w:r w:rsidR="00FC0E6B">
        <w:rPr>
          <w:lang w:val="sr-Cyrl-CS"/>
        </w:rPr>
        <w:t xml:space="preserve"> гласник РС“ бр. 119/12, 68/15,</w:t>
      </w:r>
      <w:r w:rsidRPr="004E53A7">
        <w:rPr>
          <w:lang w:val="sr-Cyrl-CS"/>
        </w:rPr>
        <w:t xml:space="preserve"> </w:t>
      </w:r>
      <w:r w:rsidRPr="004E53A7">
        <w:rPr>
          <w:lang w:val="sr-Cyrl-CS"/>
        </w:rPr>
        <w:lastRenderedPageBreak/>
        <w:t>113/17</w:t>
      </w:r>
      <w:r w:rsidR="00FC0E6B">
        <w:rPr>
          <w:lang w:val="sr-Cyrl-CS"/>
        </w:rPr>
        <w:t xml:space="preserve"> и 91/19</w:t>
      </w:r>
      <w:r w:rsidRPr="004E53A7">
        <w:rPr>
          <w:lang w:val="sr-Cyrl-CS"/>
        </w:rPr>
        <w:t xml:space="preserve">). </w:t>
      </w:r>
    </w:p>
    <w:p w:rsidR="00BF18E0" w:rsidRPr="00DE208E" w:rsidRDefault="00BF18E0" w:rsidP="00BF18E0">
      <w:pPr>
        <w:tabs>
          <w:tab w:val="left" w:pos="1485"/>
        </w:tabs>
        <w:rPr>
          <w:bCs/>
          <w:spacing w:val="20"/>
          <w:lang w:val="sr-Cyrl-CS"/>
        </w:rPr>
      </w:pPr>
    </w:p>
    <w:p w:rsidR="00BF18E0" w:rsidRDefault="00BF18E0" w:rsidP="00BF18E0">
      <w:pPr>
        <w:tabs>
          <w:tab w:val="left" w:pos="1485"/>
        </w:tabs>
        <w:jc w:val="center"/>
        <w:rPr>
          <w:bCs/>
          <w:i/>
          <w:spacing w:val="20"/>
          <w:lang w:val="sr-Cyrl-CS"/>
        </w:rPr>
      </w:pPr>
      <w:r w:rsidRPr="00DE208E">
        <w:rPr>
          <w:bCs/>
          <w:i/>
          <w:spacing w:val="20"/>
          <w:lang w:val="sr-Cyrl-CS"/>
        </w:rPr>
        <w:t>Обавезе Пружаоца и Корисника услуга</w:t>
      </w:r>
    </w:p>
    <w:p w:rsidR="00BF18E0" w:rsidRPr="00DE208E" w:rsidRDefault="00BF18E0" w:rsidP="00BF18E0">
      <w:pPr>
        <w:tabs>
          <w:tab w:val="left" w:pos="1485"/>
        </w:tabs>
        <w:jc w:val="center"/>
        <w:rPr>
          <w:bCs/>
          <w:spacing w:val="20"/>
          <w:lang w:val="sr-Cyrl-CS"/>
        </w:rPr>
      </w:pPr>
      <w:r w:rsidRPr="00DE208E">
        <w:rPr>
          <w:bCs/>
          <w:spacing w:val="20"/>
          <w:lang w:val="sr-Cyrl-CS"/>
        </w:rPr>
        <w:t>Члан 5.</w:t>
      </w:r>
    </w:p>
    <w:p w:rsidR="00BF18E0" w:rsidRPr="00DE208E" w:rsidRDefault="00BF18E0" w:rsidP="00BF18E0">
      <w:pPr>
        <w:tabs>
          <w:tab w:val="left" w:pos="1485"/>
        </w:tabs>
        <w:rPr>
          <w:bCs/>
          <w:spacing w:val="20"/>
          <w:lang w:val="sr-Cyrl-CS"/>
        </w:rPr>
      </w:pPr>
    </w:p>
    <w:p w:rsidR="00BF18E0" w:rsidRDefault="00BF18E0" w:rsidP="00BF18E0">
      <w:pPr>
        <w:pStyle w:val="Heading5"/>
        <w:spacing w:before="0"/>
        <w:ind w:firstLine="720"/>
        <w:rPr>
          <w:rFonts w:ascii="Times New Roman" w:hAnsi="Times New Roman"/>
          <w:sz w:val="24"/>
          <w:szCs w:val="24"/>
          <w:lang w:val="sr-Cyrl-CS"/>
        </w:rPr>
      </w:pPr>
      <w:r w:rsidRPr="0078497A">
        <w:rPr>
          <w:rFonts w:ascii="Times New Roman" w:hAnsi="Times New Roman"/>
          <w:sz w:val="24"/>
          <w:szCs w:val="24"/>
          <w:lang w:val="sr-Cyrl-CS"/>
        </w:rPr>
        <w:t xml:space="preserve">Обавезе Пружаоца услуга су да наведену </w:t>
      </w:r>
      <w:r w:rsidR="00795571">
        <w:rPr>
          <w:rFonts w:ascii="Times New Roman" w:hAnsi="Times New Roman"/>
          <w:sz w:val="24"/>
          <w:szCs w:val="24"/>
          <w:lang w:val="sr-Cyrl-CS"/>
        </w:rPr>
        <w:t>услугу пружа</w:t>
      </w:r>
      <w:r w:rsidRPr="0078497A">
        <w:rPr>
          <w:rFonts w:ascii="Times New Roman" w:hAnsi="Times New Roman"/>
          <w:sz w:val="24"/>
          <w:szCs w:val="24"/>
          <w:lang w:val="sr-Cyrl-CS"/>
        </w:rPr>
        <w:t xml:space="preserve"> квалитетно у складу са Законом, подзаконским актима, важећим стандардима, правилима струке и одредбама овог Уговора.</w:t>
      </w:r>
    </w:p>
    <w:p w:rsidR="00BF18E0" w:rsidRPr="00DE208E" w:rsidRDefault="00BF18E0" w:rsidP="00BF18E0">
      <w:pPr>
        <w:keepNext/>
        <w:ind w:firstLine="720"/>
        <w:jc w:val="both"/>
        <w:rPr>
          <w:bCs/>
          <w:spacing w:val="20"/>
          <w:lang w:val="sr-Cyrl-CS"/>
        </w:rPr>
      </w:pPr>
    </w:p>
    <w:p w:rsidR="00BF18E0" w:rsidRPr="00DE208E" w:rsidRDefault="00BF18E0" w:rsidP="00BF18E0">
      <w:pPr>
        <w:tabs>
          <w:tab w:val="left" w:pos="1485"/>
        </w:tabs>
        <w:jc w:val="center"/>
        <w:rPr>
          <w:bCs/>
          <w:spacing w:val="20"/>
          <w:lang w:val="sr-Cyrl-CS"/>
        </w:rPr>
      </w:pPr>
      <w:r w:rsidRPr="00DE208E">
        <w:rPr>
          <w:bCs/>
          <w:spacing w:val="20"/>
          <w:lang w:val="sr-Cyrl-CS"/>
        </w:rPr>
        <w:t>Члан 6.</w:t>
      </w:r>
    </w:p>
    <w:p w:rsidR="00BF18E0" w:rsidRPr="00DE208E" w:rsidRDefault="00BF18E0" w:rsidP="00BF18E0">
      <w:pPr>
        <w:tabs>
          <w:tab w:val="left" w:pos="1485"/>
        </w:tabs>
        <w:jc w:val="center"/>
        <w:rPr>
          <w:bCs/>
          <w:spacing w:val="20"/>
          <w:lang w:val="sr-Cyrl-CS"/>
        </w:rPr>
      </w:pPr>
    </w:p>
    <w:p w:rsidR="003630C2" w:rsidRDefault="003630C2" w:rsidP="003630C2">
      <w:pPr>
        <w:ind w:firstLine="709"/>
        <w:jc w:val="both"/>
      </w:pPr>
      <w:proofErr w:type="spellStart"/>
      <w:r>
        <w:t>Пружалац</w:t>
      </w:r>
      <w:proofErr w:type="spellEnd"/>
      <w:r>
        <w:t xml:space="preserve"> </w:t>
      </w:r>
      <w:proofErr w:type="spellStart"/>
      <w:r>
        <w:t>је</w:t>
      </w:r>
      <w:proofErr w:type="spellEnd"/>
      <w:r>
        <w:t xml:space="preserve"> у </w:t>
      </w:r>
      <w:proofErr w:type="spellStart"/>
      <w:r>
        <w:t>обавези</w:t>
      </w:r>
      <w:proofErr w:type="spellEnd"/>
      <w:r>
        <w:t xml:space="preserve"> </w:t>
      </w:r>
      <w:proofErr w:type="spellStart"/>
      <w:r>
        <w:t>да</w:t>
      </w:r>
      <w:proofErr w:type="spellEnd"/>
      <w:r>
        <w:t xml:space="preserve"> </w:t>
      </w:r>
      <w:proofErr w:type="spellStart"/>
      <w:r>
        <w:t>омогући</w:t>
      </w:r>
      <w:proofErr w:type="spellEnd"/>
      <w:r w:rsidRPr="00D62CEB">
        <w:t xml:space="preserve"> </w:t>
      </w:r>
      <w:proofErr w:type="spellStart"/>
      <w:r w:rsidRPr="00D62CEB">
        <w:t>да</w:t>
      </w:r>
      <w:proofErr w:type="spellEnd"/>
      <w:r w:rsidRPr="00D62CEB">
        <w:t xml:space="preserve"> </w:t>
      </w:r>
      <w:proofErr w:type="spellStart"/>
      <w:r w:rsidRPr="00D62CEB">
        <w:t>се</w:t>
      </w:r>
      <w:proofErr w:type="spellEnd"/>
      <w:r w:rsidRPr="00D62CEB">
        <w:t xml:space="preserve"> </w:t>
      </w:r>
      <w:proofErr w:type="spellStart"/>
      <w:r>
        <w:t>све</w:t>
      </w:r>
      <w:proofErr w:type="spellEnd"/>
      <w:r>
        <w:t xml:space="preserve"> </w:t>
      </w:r>
      <w:r w:rsidR="00E5723F">
        <w:t>SIM</w:t>
      </w:r>
      <w:r w:rsidR="00E5723F" w:rsidRPr="00227602">
        <w:t xml:space="preserve"> </w:t>
      </w:r>
      <w:proofErr w:type="spellStart"/>
      <w:r w:rsidRPr="00D62CEB">
        <w:t>карти</w:t>
      </w:r>
      <w:r>
        <w:t>це</w:t>
      </w:r>
      <w:proofErr w:type="spellEnd"/>
      <w:r>
        <w:t xml:space="preserve"> </w:t>
      </w:r>
      <w:proofErr w:type="spellStart"/>
      <w:r>
        <w:t>из</w:t>
      </w:r>
      <w:proofErr w:type="spellEnd"/>
      <w:r>
        <w:t xml:space="preserve"> </w:t>
      </w:r>
      <w:proofErr w:type="spellStart"/>
      <w:r>
        <w:t>члана</w:t>
      </w:r>
      <w:proofErr w:type="spellEnd"/>
      <w:r>
        <w:t xml:space="preserve"> 1. уговора повежу</w:t>
      </w:r>
      <w:r w:rsidRPr="00D62CEB">
        <w:t xml:space="preserve"> у затворену групу</w:t>
      </w:r>
      <w:r>
        <w:t xml:space="preserve"> без обзира на врсту постпејд пакета, чији чланови могу међусобно</w:t>
      </w:r>
      <w:r w:rsidRPr="00D62CEB">
        <w:t xml:space="preserve"> </w:t>
      </w:r>
      <w:r>
        <w:t xml:space="preserve">да бесплатно </w:t>
      </w:r>
      <w:r w:rsidRPr="00D62CEB">
        <w:t>комуницирају</w:t>
      </w:r>
      <w:r>
        <w:t>,</w:t>
      </w:r>
      <w:r w:rsidRPr="00D62CEB">
        <w:t xml:space="preserve"> користећи скраћени </w:t>
      </w:r>
      <w:r>
        <w:t>четвороцифрени позивни број</w:t>
      </w:r>
      <w:r w:rsidRPr="00D62CEB">
        <w:t xml:space="preserve">. </w:t>
      </w:r>
    </w:p>
    <w:p w:rsidR="00681A28" w:rsidRDefault="003630C2" w:rsidP="00681A28">
      <w:pPr>
        <w:ind w:firstLine="709"/>
        <w:jc w:val="both"/>
      </w:pPr>
      <w:r w:rsidRPr="00D62CEB">
        <w:t xml:space="preserve">Затворена група се дефинише софтверски и представља део могућности које пружа сервис </w:t>
      </w:r>
      <w:r>
        <w:t>Пружаоца</w:t>
      </w:r>
      <w:r w:rsidRPr="00D62CEB">
        <w:t xml:space="preserve">. </w:t>
      </w:r>
    </w:p>
    <w:p w:rsidR="00681A28" w:rsidRDefault="00681A28" w:rsidP="00681A28">
      <w:pPr>
        <w:ind w:firstLine="709"/>
        <w:jc w:val="both"/>
      </w:pPr>
      <w:r>
        <w:t xml:space="preserve">Пружалац је у обавези да омогући бесплатну проверу стања на рачуну </w:t>
      </w:r>
      <w:r w:rsidRPr="00681A28">
        <w:t>за сваки претплатнички број к</w:t>
      </w:r>
      <w:r>
        <w:t>оришћењем веб сервиса Пружаоца.</w:t>
      </w:r>
    </w:p>
    <w:p w:rsidR="005F5719" w:rsidRDefault="00681A28" w:rsidP="00681A28">
      <w:pPr>
        <w:ind w:firstLine="709"/>
        <w:jc w:val="both"/>
      </w:pPr>
      <w:r w:rsidRPr="00681A28">
        <w:t xml:space="preserve">Наплата </w:t>
      </w:r>
      <w:r w:rsidR="00227602" w:rsidRPr="00681A28">
        <w:t xml:space="preserve">SMS </w:t>
      </w:r>
      <w:r w:rsidRPr="00681A28">
        <w:t xml:space="preserve">порука ка међународним дестинацијама по ценама које нису веће од цена према важећем ценовнику </w:t>
      </w:r>
      <w:r w:rsidR="005F5719">
        <w:t>Пружаоца</w:t>
      </w:r>
      <w:r w:rsidRPr="00681A28">
        <w:t xml:space="preserve"> за пословне кориснике.</w:t>
      </w:r>
    </w:p>
    <w:p w:rsidR="005F5719" w:rsidRDefault="00681A28" w:rsidP="00681A28">
      <w:pPr>
        <w:ind w:firstLine="709"/>
        <w:jc w:val="both"/>
      </w:pPr>
      <w:r w:rsidRPr="00681A28">
        <w:t xml:space="preserve">Наплата </w:t>
      </w:r>
      <w:r w:rsidR="00227602" w:rsidRPr="00681A28">
        <w:t xml:space="preserve">MMS </w:t>
      </w:r>
      <w:r w:rsidRPr="00681A28">
        <w:t xml:space="preserve">порука у домаћем саобраћају по ценама које нису веће од цена према важећем ценовнику </w:t>
      </w:r>
      <w:r w:rsidR="005F5719">
        <w:t>Пружаоца</w:t>
      </w:r>
      <w:r w:rsidRPr="00681A28">
        <w:t xml:space="preserve"> за пословне кориснике.</w:t>
      </w:r>
    </w:p>
    <w:p w:rsidR="005F5719" w:rsidRDefault="005F5719" w:rsidP="00E27915">
      <w:pPr>
        <w:ind w:firstLine="709"/>
        <w:jc w:val="both"/>
      </w:pPr>
      <w:r>
        <w:t>Пружалац је у обавези да омогући коришћење</w:t>
      </w:r>
      <w:r w:rsidR="00681A28" w:rsidRPr="00681A28">
        <w:t xml:space="preserve"> услуга у ромингу </w:t>
      </w:r>
      <w:r w:rsidRPr="00681A28">
        <w:t>за сваки претплатнички број</w:t>
      </w:r>
      <w:r w:rsidR="00E27915">
        <w:t xml:space="preserve">, </w:t>
      </w:r>
      <w:r w:rsidR="00681A28" w:rsidRPr="00681A28">
        <w:t>према важећем ценовнику за пословне кориснике.</w:t>
      </w:r>
    </w:p>
    <w:p w:rsidR="005F5719" w:rsidRDefault="005F5719" w:rsidP="00681A28">
      <w:pPr>
        <w:ind w:firstLine="709"/>
        <w:jc w:val="both"/>
      </w:pPr>
      <w:r>
        <w:t>Пружалац је у обавези да омогући активирање</w:t>
      </w:r>
      <w:r w:rsidR="00681A28" w:rsidRPr="00681A28">
        <w:t xml:space="preserve"> и осталих тарифних додатака према важећем ценовнику </w:t>
      </w:r>
      <w:r>
        <w:t>Пружаоца</w:t>
      </w:r>
      <w:r w:rsidR="00681A28" w:rsidRPr="00681A28">
        <w:t xml:space="preserve"> за пословне кориснике.</w:t>
      </w:r>
    </w:p>
    <w:p w:rsidR="005F5719" w:rsidRDefault="005F5719" w:rsidP="005F5719">
      <w:pPr>
        <w:ind w:firstLine="709"/>
        <w:jc w:val="both"/>
      </w:pPr>
      <w:proofErr w:type="spellStart"/>
      <w:r>
        <w:t>Пружалац</w:t>
      </w:r>
      <w:proofErr w:type="spellEnd"/>
      <w:r>
        <w:t xml:space="preserve"> </w:t>
      </w:r>
      <w:proofErr w:type="spellStart"/>
      <w:r>
        <w:t>је</w:t>
      </w:r>
      <w:proofErr w:type="spellEnd"/>
      <w:r>
        <w:t xml:space="preserve"> у </w:t>
      </w:r>
      <w:proofErr w:type="spellStart"/>
      <w:r>
        <w:t>обавези</w:t>
      </w:r>
      <w:proofErr w:type="spellEnd"/>
      <w:r>
        <w:t xml:space="preserve"> </w:t>
      </w:r>
      <w:proofErr w:type="spellStart"/>
      <w:r>
        <w:t>да</w:t>
      </w:r>
      <w:proofErr w:type="spellEnd"/>
      <w:r>
        <w:t xml:space="preserve"> </w:t>
      </w:r>
      <w:proofErr w:type="spellStart"/>
      <w:r>
        <w:t>уз</w:t>
      </w:r>
      <w:proofErr w:type="spellEnd"/>
      <w:r>
        <w:t xml:space="preserve"> </w:t>
      </w:r>
      <w:proofErr w:type="spellStart"/>
      <w:r>
        <w:t>сваку</w:t>
      </w:r>
      <w:proofErr w:type="spellEnd"/>
      <w:r>
        <w:t xml:space="preserve"> </w:t>
      </w:r>
      <w:r w:rsidR="006550CA">
        <w:t>SIM</w:t>
      </w:r>
      <w:r w:rsidR="006550CA" w:rsidRPr="00227602">
        <w:t xml:space="preserve"> </w:t>
      </w:r>
      <w:proofErr w:type="spellStart"/>
      <w:r>
        <w:t>картицу</w:t>
      </w:r>
      <w:proofErr w:type="spellEnd"/>
      <w:r w:rsidR="00227602">
        <w:t xml:space="preserve">, </w:t>
      </w:r>
      <w:proofErr w:type="spellStart"/>
      <w:r w:rsidR="00227602">
        <w:t>без</w:t>
      </w:r>
      <w:proofErr w:type="spellEnd"/>
      <w:r w:rsidR="00227602">
        <w:t xml:space="preserve"> </w:t>
      </w:r>
      <w:proofErr w:type="spellStart"/>
      <w:r w:rsidR="00227602">
        <w:t>плаћања</w:t>
      </w:r>
      <w:proofErr w:type="spellEnd"/>
      <w:r w:rsidR="00227602">
        <w:t xml:space="preserve"> </w:t>
      </w:r>
      <w:proofErr w:type="spellStart"/>
      <w:r w:rsidR="00227602">
        <w:t>додатне</w:t>
      </w:r>
      <w:proofErr w:type="spellEnd"/>
      <w:r w:rsidR="00227602">
        <w:t xml:space="preserve"> </w:t>
      </w:r>
      <w:proofErr w:type="spellStart"/>
      <w:r w:rsidR="00227602">
        <w:t>накнаде</w:t>
      </w:r>
      <w:proofErr w:type="spellEnd"/>
      <w:r w:rsidR="00227602">
        <w:t>,</w:t>
      </w:r>
      <w:r>
        <w:t xml:space="preserve"> </w:t>
      </w:r>
      <w:proofErr w:type="spellStart"/>
      <w:r w:rsidRPr="00681A28">
        <w:t>достави</w:t>
      </w:r>
      <w:proofErr w:type="spellEnd"/>
      <w:r w:rsidRPr="00681A28">
        <w:t xml:space="preserve"> </w:t>
      </w:r>
      <w:proofErr w:type="spellStart"/>
      <w:r>
        <w:t>телефонски</w:t>
      </w:r>
      <w:proofErr w:type="spellEnd"/>
      <w:r>
        <w:t xml:space="preserve"> </w:t>
      </w:r>
      <w:proofErr w:type="spellStart"/>
      <w:r>
        <w:t>апарат</w:t>
      </w:r>
      <w:proofErr w:type="spellEnd"/>
      <w:r w:rsidR="00227602">
        <w:t xml:space="preserve"> који се комерцијално нуди у редовној понуди</w:t>
      </w:r>
      <w:r w:rsidR="00227602" w:rsidRPr="00227602">
        <w:t xml:space="preserve"> </w:t>
      </w:r>
      <w:r w:rsidR="00227602">
        <w:t>Пружаоца уз наведени постпејд пакет</w:t>
      </w:r>
      <w:r w:rsidRPr="00681A28">
        <w:t>.</w:t>
      </w:r>
    </w:p>
    <w:p w:rsidR="005F5719" w:rsidRDefault="00681A28" w:rsidP="00681A28">
      <w:pPr>
        <w:ind w:firstLine="709"/>
        <w:jc w:val="both"/>
      </w:pPr>
      <w:proofErr w:type="spellStart"/>
      <w:r w:rsidRPr="00681A28">
        <w:t>Уз</w:t>
      </w:r>
      <w:proofErr w:type="spellEnd"/>
      <w:r w:rsidRPr="00681A28">
        <w:t xml:space="preserve"> </w:t>
      </w:r>
      <w:proofErr w:type="spellStart"/>
      <w:r w:rsidRPr="00681A28">
        <w:t>сваку</w:t>
      </w:r>
      <w:proofErr w:type="spellEnd"/>
      <w:r w:rsidRPr="00681A28">
        <w:t xml:space="preserve"> </w:t>
      </w:r>
      <w:proofErr w:type="spellStart"/>
      <w:r w:rsidRPr="00681A28">
        <w:t>интернет</w:t>
      </w:r>
      <w:proofErr w:type="spellEnd"/>
      <w:r w:rsidRPr="00681A28">
        <w:t xml:space="preserve"> </w:t>
      </w:r>
      <w:r w:rsidR="006550CA">
        <w:t>SIM</w:t>
      </w:r>
      <w:r w:rsidR="006550CA" w:rsidRPr="00227602">
        <w:t xml:space="preserve"> </w:t>
      </w:r>
      <w:proofErr w:type="spellStart"/>
      <w:r w:rsidRPr="00681A28">
        <w:t>картицу</w:t>
      </w:r>
      <w:proofErr w:type="spellEnd"/>
      <w:r w:rsidRPr="00681A28">
        <w:t xml:space="preserve"> </w:t>
      </w:r>
      <w:proofErr w:type="spellStart"/>
      <w:r w:rsidRPr="00681A28">
        <w:t>за</w:t>
      </w:r>
      <w:proofErr w:type="spellEnd"/>
      <w:r w:rsidRPr="00681A28">
        <w:t xml:space="preserve"> </w:t>
      </w:r>
      <w:proofErr w:type="spellStart"/>
      <w:r w:rsidRPr="00681A28">
        <w:t>пренос</w:t>
      </w:r>
      <w:proofErr w:type="spellEnd"/>
      <w:r w:rsidRPr="00681A28">
        <w:t xml:space="preserve"> </w:t>
      </w:r>
      <w:proofErr w:type="spellStart"/>
      <w:r w:rsidRPr="00681A28">
        <w:t>података</w:t>
      </w:r>
      <w:proofErr w:type="spellEnd"/>
      <w:r w:rsidRPr="00681A28">
        <w:t xml:space="preserve"> (</w:t>
      </w:r>
      <w:proofErr w:type="spellStart"/>
      <w:r w:rsidRPr="00681A28">
        <w:t>мобилни</w:t>
      </w:r>
      <w:proofErr w:type="spellEnd"/>
      <w:r w:rsidRPr="00681A28">
        <w:t xml:space="preserve"> </w:t>
      </w:r>
      <w:proofErr w:type="spellStart"/>
      <w:r w:rsidRPr="00681A28">
        <w:t>интернет</w:t>
      </w:r>
      <w:proofErr w:type="spellEnd"/>
      <w:r w:rsidRPr="00681A28">
        <w:t xml:space="preserve">), </w:t>
      </w:r>
      <w:proofErr w:type="spellStart"/>
      <w:r w:rsidR="00227602">
        <w:t>Пружалац</w:t>
      </w:r>
      <w:proofErr w:type="spellEnd"/>
      <w:r w:rsidRPr="00681A28">
        <w:t xml:space="preserve"> </w:t>
      </w:r>
      <w:proofErr w:type="spellStart"/>
      <w:r w:rsidRPr="00681A28">
        <w:t>мора</w:t>
      </w:r>
      <w:proofErr w:type="spellEnd"/>
      <w:r w:rsidRPr="00681A28">
        <w:t xml:space="preserve"> </w:t>
      </w:r>
      <w:proofErr w:type="spellStart"/>
      <w:r w:rsidRPr="00681A28">
        <w:t>да</w:t>
      </w:r>
      <w:proofErr w:type="spellEnd"/>
      <w:r w:rsidRPr="00681A28">
        <w:t xml:space="preserve"> </w:t>
      </w:r>
      <w:proofErr w:type="spellStart"/>
      <w:r w:rsidRPr="00681A28">
        <w:t>обезбеди</w:t>
      </w:r>
      <w:proofErr w:type="spellEnd"/>
      <w:r w:rsidRPr="00681A28">
        <w:t xml:space="preserve">, </w:t>
      </w:r>
      <w:proofErr w:type="spellStart"/>
      <w:r w:rsidRPr="00681A28">
        <w:t>без</w:t>
      </w:r>
      <w:proofErr w:type="spellEnd"/>
      <w:r w:rsidRPr="00681A28">
        <w:t xml:space="preserve"> </w:t>
      </w:r>
      <w:proofErr w:type="spellStart"/>
      <w:r w:rsidRPr="00681A28">
        <w:t>плаћања</w:t>
      </w:r>
      <w:proofErr w:type="spellEnd"/>
      <w:r w:rsidRPr="00681A28">
        <w:t xml:space="preserve"> </w:t>
      </w:r>
      <w:proofErr w:type="spellStart"/>
      <w:r w:rsidRPr="00681A28">
        <w:t>додатне</w:t>
      </w:r>
      <w:proofErr w:type="spellEnd"/>
      <w:r w:rsidRPr="00681A28">
        <w:t xml:space="preserve"> </w:t>
      </w:r>
      <w:proofErr w:type="spellStart"/>
      <w:r w:rsidRPr="00681A28">
        <w:t>накнаде</w:t>
      </w:r>
      <w:proofErr w:type="spellEnd"/>
      <w:r w:rsidRPr="00681A28">
        <w:t xml:space="preserve">, </w:t>
      </w:r>
      <w:r w:rsidR="00FF0472" w:rsidRPr="00FF0472">
        <w:t>modem (</w:t>
      </w:r>
      <w:r w:rsidR="00567D7A" w:rsidRPr="00567D7A">
        <w:t xml:space="preserve">4G </w:t>
      </w:r>
      <w:proofErr w:type="spellStart"/>
      <w:r w:rsidR="00567D7A" w:rsidRPr="00567D7A">
        <w:t>Wifi</w:t>
      </w:r>
      <w:proofErr w:type="spellEnd"/>
      <w:r w:rsidR="00567D7A" w:rsidRPr="00567D7A">
        <w:t xml:space="preserve"> </w:t>
      </w:r>
      <w:proofErr w:type="spellStart"/>
      <w:r w:rsidR="00567D7A" w:rsidRPr="00567D7A">
        <w:t>рутер</w:t>
      </w:r>
      <w:proofErr w:type="spellEnd"/>
      <w:r w:rsidR="00FF0472" w:rsidRPr="00FF0472">
        <w:t>)</w:t>
      </w:r>
      <w:r w:rsidRPr="00681A28">
        <w:t xml:space="preserve"> </w:t>
      </w:r>
      <w:proofErr w:type="spellStart"/>
      <w:r w:rsidRPr="00681A28">
        <w:t>уређај</w:t>
      </w:r>
      <w:proofErr w:type="spellEnd"/>
      <w:r w:rsidR="00227602">
        <w:t xml:space="preserve">, </w:t>
      </w:r>
      <w:proofErr w:type="spellStart"/>
      <w:r w:rsidR="00227602">
        <w:t>који</w:t>
      </w:r>
      <w:proofErr w:type="spellEnd"/>
      <w:r w:rsidR="00227602">
        <w:t xml:space="preserve"> </w:t>
      </w:r>
      <w:proofErr w:type="spellStart"/>
      <w:r w:rsidR="00227602">
        <w:t>се</w:t>
      </w:r>
      <w:proofErr w:type="spellEnd"/>
      <w:r w:rsidR="00227602">
        <w:t xml:space="preserve"> </w:t>
      </w:r>
      <w:proofErr w:type="spellStart"/>
      <w:r w:rsidR="00227602">
        <w:t>комерцијално</w:t>
      </w:r>
      <w:proofErr w:type="spellEnd"/>
      <w:r w:rsidR="00227602">
        <w:t xml:space="preserve"> </w:t>
      </w:r>
      <w:proofErr w:type="spellStart"/>
      <w:r w:rsidR="00227602">
        <w:t>нуди</w:t>
      </w:r>
      <w:proofErr w:type="spellEnd"/>
      <w:r w:rsidR="00227602">
        <w:t xml:space="preserve"> у </w:t>
      </w:r>
      <w:proofErr w:type="spellStart"/>
      <w:r w:rsidR="00227602">
        <w:t>њиховој</w:t>
      </w:r>
      <w:proofErr w:type="spellEnd"/>
      <w:r w:rsidR="00227602">
        <w:t xml:space="preserve"> </w:t>
      </w:r>
      <w:proofErr w:type="spellStart"/>
      <w:r w:rsidR="00227602">
        <w:t>редовној</w:t>
      </w:r>
      <w:proofErr w:type="spellEnd"/>
      <w:r w:rsidR="00227602">
        <w:t xml:space="preserve"> </w:t>
      </w:r>
      <w:proofErr w:type="spellStart"/>
      <w:r w:rsidR="00227602">
        <w:t>понуди</w:t>
      </w:r>
      <w:proofErr w:type="spellEnd"/>
      <w:r w:rsidR="00227602">
        <w:t xml:space="preserve"> </w:t>
      </w:r>
      <w:proofErr w:type="spellStart"/>
      <w:r w:rsidR="00227602">
        <w:t>уз</w:t>
      </w:r>
      <w:proofErr w:type="spellEnd"/>
      <w:r w:rsidR="00227602">
        <w:t xml:space="preserve"> </w:t>
      </w:r>
      <w:proofErr w:type="spellStart"/>
      <w:r w:rsidR="00227602">
        <w:t>наведени</w:t>
      </w:r>
      <w:proofErr w:type="spellEnd"/>
      <w:r w:rsidR="00227602">
        <w:t xml:space="preserve"> </w:t>
      </w:r>
      <w:proofErr w:type="spellStart"/>
      <w:r w:rsidR="00227602">
        <w:t>постпејд</w:t>
      </w:r>
      <w:proofErr w:type="spellEnd"/>
      <w:r w:rsidR="00227602">
        <w:t xml:space="preserve"> </w:t>
      </w:r>
      <w:proofErr w:type="spellStart"/>
      <w:r w:rsidR="00227602">
        <w:t>пакет</w:t>
      </w:r>
      <w:proofErr w:type="spellEnd"/>
      <w:r w:rsidRPr="00681A28">
        <w:t>.</w:t>
      </w:r>
    </w:p>
    <w:p w:rsidR="005F5719" w:rsidRDefault="00681A28" w:rsidP="00681A28">
      <w:pPr>
        <w:ind w:firstLine="709"/>
        <w:jc w:val="both"/>
      </w:pPr>
      <w:r w:rsidRPr="00681A28">
        <w:t xml:space="preserve">Могућност коришћења SMS, MMS и WAP сервиса са додатном вредношћу (VAS сервиси/SMS Premium сервиси) према важећем ценовнику </w:t>
      </w:r>
      <w:r w:rsidR="00227602">
        <w:t>Пружаоца</w:t>
      </w:r>
      <w:r w:rsidR="005F5719">
        <w:t xml:space="preserve"> за пословне кориснике. </w:t>
      </w:r>
    </w:p>
    <w:p w:rsidR="00D163CC" w:rsidRPr="00D163CC" w:rsidRDefault="00D163CC" w:rsidP="00BF18E0">
      <w:pPr>
        <w:tabs>
          <w:tab w:val="left" w:pos="1485"/>
        </w:tabs>
        <w:rPr>
          <w:bCs/>
          <w:spacing w:val="20"/>
        </w:rPr>
      </w:pPr>
    </w:p>
    <w:p w:rsidR="00BF18E0" w:rsidRPr="00DE208E" w:rsidRDefault="00BF18E0" w:rsidP="00BF18E0">
      <w:pPr>
        <w:tabs>
          <w:tab w:val="left" w:pos="1485"/>
        </w:tabs>
        <w:jc w:val="center"/>
        <w:rPr>
          <w:bCs/>
          <w:spacing w:val="20"/>
          <w:lang w:val="sr-Cyrl-CS"/>
        </w:rPr>
      </w:pPr>
      <w:r w:rsidRPr="00DE208E">
        <w:rPr>
          <w:bCs/>
          <w:spacing w:val="20"/>
          <w:lang w:val="sr-Latn-CS"/>
        </w:rPr>
        <w:t>Члан 7.</w:t>
      </w:r>
    </w:p>
    <w:p w:rsidR="00BF18E0" w:rsidRPr="00DE208E" w:rsidRDefault="00BF18E0" w:rsidP="00BF18E0">
      <w:pPr>
        <w:tabs>
          <w:tab w:val="left" w:pos="1485"/>
        </w:tabs>
        <w:jc w:val="center"/>
        <w:rPr>
          <w:bCs/>
          <w:spacing w:val="20"/>
          <w:lang w:val="sr-Cyrl-CS"/>
        </w:rPr>
      </w:pPr>
    </w:p>
    <w:p w:rsidR="005F5719" w:rsidRDefault="005F5719" w:rsidP="005F5719">
      <w:pPr>
        <w:ind w:firstLine="709"/>
        <w:jc w:val="both"/>
      </w:pPr>
      <w:proofErr w:type="spellStart"/>
      <w:r>
        <w:t>Пружалац</w:t>
      </w:r>
      <w:proofErr w:type="spellEnd"/>
      <w:r>
        <w:t xml:space="preserve"> </w:t>
      </w:r>
      <w:proofErr w:type="spellStart"/>
      <w:r>
        <w:t>је</w:t>
      </w:r>
      <w:proofErr w:type="spellEnd"/>
      <w:r>
        <w:t xml:space="preserve"> у </w:t>
      </w:r>
      <w:proofErr w:type="spellStart"/>
      <w:r>
        <w:t>обавези</w:t>
      </w:r>
      <w:proofErr w:type="spellEnd"/>
      <w:r>
        <w:t xml:space="preserve"> </w:t>
      </w:r>
      <w:proofErr w:type="spellStart"/>
      <w:r>
        <w:t>да</w:t>
      </w:r>
      <w:proofErr w:type="spellEnd"/>
      <w:r>
        <w:t xml:space="preserve"> </w:t>
      </w:r>
      <w:proofErr w:type="spellStart"/>
      <w:r>
        <w:t>бесплатно</w:t>
      </w:r>
      <w:proofErr w:type="spellEnd"/>
      <w:r>
        <w:t xml:space="preserve"> </w:t>
      </w:r>
      <w:proofErr w:type="spellStart"/>
      <w:r>
        <w:t>замени</w:t>
      </w:r>
      <w:proofErr w:type="spellEnd"/>
      <w:r w:rsidRPr="00681A28">
        <w:t xml:space="preserve"> </w:t>
      </w:r>
      <w:r w:rsidR="006550CA">
        <w:t>SIM</w:t>
      </w:r>
      <w:r w:rsidR="006550CA" w:rsidRPr="00227602">
        <w:t xml:space="preserve"> </w:t>
      </w:r>
      <w:proofErr w:type="spellStart"/>
      <w:r w:rsidRPr="00681A28">
        <w:t>картице</w:t>
      </w:r>
      <w:proofErr w:type="spellEnd"/>
      <w:r w:rsidRPr="00681A28">
        <w:t xml:space="preserve"> у </w:t>
      </w:r>
      <w:proofErr w:type="spellStart"/>
      <w:r w:rsidRPr="00681A28">
        <w:t>случајевима</w:t>
      </w:r>
      <w:proofErr w:type="spellEnd"/>
      <w:r>
        <w:t xml:space="preserve"> </w:t>
      </w:r>
      <w:proofErr w:type="spellStart"/>
      <w:r>
        <w:t>оштећења</w:t>
      </w:r>
      <w:proofErr w:type="spellEnd"/>
      <w:r>
        <w:t xml:space="preserve"> </w:t>
      </w:r>
      <w:proofErr w:type="spellStart"/>
      <w:r>
        <w:t>или</w:t>
      </w:r>
      <w:proofErr w:type="spellEnd"/>
      <w:r>
        <w:t xml:space="preserve"> </w:t>
      </w:r>
      <w:proofErr w:type="spellStart"/>
      <w:r>
        <w:t>неисправности</w:t>
      </w:r>
      <w:proofErr w:type="spellEnd"/>
      <w:r>
        <w:t xml:space="preserve"> </w:t>
      </w:r>
      <w:r w:rsidR="006550CA">
        <w:t>SIM</w:t>
      </w:r>
      <w:r w:rsidR="006550CA" w:rsidRPr="00227602">
        <w:t xml:space="preserve"> </w:t>
      </w:r>
      <w:proofErr w:type="spellStart"/>
      <w:r>
        <w:t>картице</w:t>
      </w:r>
      <w:proofErr w:type="spellEnd"/>
      <w:r>
        <w:t xml:space="preserve"> и </w:t>
      </w:r>
      <w:proofErr w:type="spellStart"/>
      <w:r>
        <w:t>замене</w:t>
      </w:r>
      <w:proofErr w:type="spellEnd"/>
      <w:r>
        <w:t xml:space="preserve"> </w:t>
      </w:r>
      <w:r w:rsidR="006550CA">
        <w:t>SIM</w:t>
      </w:r>
      <w:r w:rsidR="006550CA" w:rsidRPr="00227602">
        <w:t xml:space="preserve"> </w:t>
      </w:r>
      <w:proofErr w:type="spellStart"/>
      <w:r>
        <w:t>картице</w:t>
      </w:r>
      <w:proofErr w:type="spellEnd"/>
      <w:r>
        <w:t xml:space="preserve"> </w:t>
      </w:r>
      <w:proofErr w:type="spellStart"/>
      <w:r>
        <w:t>за</w:t>
      </w:r>
      <w:proofErr w:type="spellEnd"/>
      <w:r>
        <w:t xml:space="preserve"> </w:t>
      </w:r>
      <w:proofErr w:type="spellStart"/>
      <w:r>
        <w:t>друге</w:t>
      </w:r>
      <w:proofErr w:type="spellEnd"/>
      <w:r>
        <w:t xml:space="preserve"> </w:t>
      </w:r>
      <w:proofErr w:type="spellStart"/>
      <w:r>
        <w:t>врсте</w:t>
      </w:r>
      <w:proofErr w:type="spellEnd"/>
      <w:r>
        <w:t xml:space="preserve"> </w:t>
      </w:r>
      <w:r w:rsidR="006550CA">
        <w:t>SIM</w:t>
      </w:r>
      <w:r w:rsidR="006550CA" w:rsidRPr="00227602">
        <w:t xml:space="preserve"> </w:t>
      </w:r>
      <w:proofErr w:type="spellStart"/>
      <w:r w:rsidRPr="00681A28">
        <w:t>картица</w:t>
      </w:r>
      <w:proofErr w:type="spellEnd"/>
      <w:r w:rsidRPr="00681A28">
        <w:t xml:space="preserve"> </w:t>
      </w:r>
      <w:r>
        <w:t>(</w:t>
      </w:r>
      <w:proofErr w:type="spellStart"/>
      <w:r>
        <w:t>стандардна</w:t>
      </w:r>
      <w:proofErr w:type="spellEnd"/>
      <w:r>
        <w:t xml:space="preserve">, micro, </w:t>
      </w:r>
      <w:proofErr w:type="spellStart"/>
      <w:r>
        <w:t>nano</w:t>
      </w:r>
      <w:proofErr w:type="spellEnd"/>
      <w:r>
        <w:t xml:space="preserve">, 4G </w:t>
      </w:r>
      <w:r w:rsidR="006550CA">
        <w:t>SIM</w:t>
      </w:r>
      <w:r w:rsidR="006550CA" w:rsidRPr="00227602">
        <w:t xml:space="preserve"> </w:t>
      </w:r>
      <w:proofErr w:type="spellStart"/>
      <w:r w:rsidRPr="00681A28">
        <w:t>картица</w:t>
      </w:r>
      <w:proofErr w:type="spellEnd"/>
      <w:r w:rsidRPr="00681A28">
        <w:t>)</w:t>
      </w:r>
      <w:r w:rsidR="00227602">
        <w:t xml:space="preserve">, </w:t>
      </w:r>
      <w:proofErr w:type="spellStart"/>
      <w:r w:rsidR="00227602">
        <w:t>за</w:t>
      </w:r>
      <w:proofErr w:type="spellEnd"/>
      <w:r w:rsidR="00227602">
        <w:t xml:space="preserve"> </w:t>
      </w:r>
      <w:proofErr w:type="spellStart"/>
      <w:r w:rsidR="00227602">
        <w:t>све</w:t>
      </w:r>
      <w:proofErr w:type="spellEnd"/>
      <w:r w:rsidR="00227602">
        <w:t xml:space="preserve"> </w:t>
      </w:r>
      <w:proofErr w:type="spellStart"/>
      <w:r w:rsidR="00227602">
        <w:t>време</w:t>
      </w:r>
      <w:proofErr w:type="spellEnd"/>
      <w:r w:rsidR="00227602">
        <w:t xml:space="preserve"> трајања уговора</w:t>
      </w:r>
      <w:r w:rsidRPr="00681A28">
        <w:t>.</w:t>
      </w:r>
    </w:p>
    <w:p w:rsidR="00BF18E0" w:rsidRPr="00DE208E" w:rsidRDefault="00BF18E0" w:rsidP="00BF18E0">
      <w:pPr>
        <w:tabs>
          <w:tab w:val="left" w:pos="1485"/>
        </w:tabs>
        <w:ind w:firstLine="720"/>
        <w:jc w:val="both"/>
        <w:rPr>
          <w:bCs/>
          <w:spacing w:val="20"/>
        </w:rPr>
      </w:pPr>
    </w:p>
    <w:p w:rsidR="00BF18E0" w:rsidRPr="00DE208E" w:rsidRDefault="00BF18E0" w:rsidP="00BF18E0">
      <w:pPr>
        <w:tabs>
          <w:tab w:val="left" w:pos="1485"/>
        </w:tabs>
        <w:jc w:val="center"/>
        <w:rPr>
          <w:bCs/>
          <w:spacing w:val="20"/>
          <w:lang w:val="sr-Cyrl-CS"/>
        </w:rPr>
      </w:pPr>
      <w:r w:rsidRPr="00DE208E">
        <w:rPr>
          <w:bCs/>
          <w:spacing w:val="20"/>
          <w:lang w:val="sr-Latn-CS"/>
        </w:rPr>
        <w:t>Члан 8.</w:t>
      </w:r>
    </w:p>
    <w:p w:rsidR="00BF18E0" w:rsidRPr="00DE208E" w:rsidRDefault="00BF18E0" w:rsidP="00BF18E0">
      <w:pPr>
        <w:tabs>
          <w:tab w:val="left" w:pos="1485"/>
        </w:tabs>
        <w:jc w:val="center"/>
        <w:rPr>
          <w:bCs/>
          <w:spacing w:val="20"/>
          <w:lang w:val="sr-Cyrl-CS"/>
        </w:rPr>
      </w:pPr>
    </w:p>
    <w:p w:rsidR="00227602" w:rsidRDefault="00227602" w:rsidP="00227602">
      <w:pPr>
        <w:ind w:firstLine="709"/>
        <w:jc w:val="both"/>
      </w:pPr>
      <w:r>
        <w:t>Пружалац је у обавези да обезбеди сервисирање свих пратећих добара, према условима произвођача тих добара, за све време трајања уговора</w:t>
      </w:r>
      <w:r w:rsidRPr="00681A28">
        <w:t>.</w:t>
      </w:r>
    </w:p>
    <w:p w:rsidR="00BF18E0" w:rsidRPr="00315027" w:rsidRDefault="00BF18E0" w:rsidP="00BF18E0">
      <w:pPr>
        <w:tabs>
          <w:tab w:val="left" w:pos="1485"/>
        </w:tabs>
        <w:rPr>
          <w:bCs/>
          <w:spacing w:val="20"/>
        </w:rPr>
      </w:pPr>
    </w:p>
    <w:p w:rsidR="00BF18E0" w:rsidRPr="00DE208E" w:rsidRDefault="00BF18E0" w:rsidP="00BF18E0">
      <w:pPr>
        <w:tabs>
          <w:tab w:val="left" w:pos="1485"/>
        </w:tabs>
        <w:jc w:val="center"/>
        <w:rPr>
          <w:bCs/>
          <w:spacing w:val="20"/>
          <w:lang w:val="sr-Cyrl-CS"/>
        </w:rPr>
      </w:pPr>
      <w:r w:rsidRPr="00DE208E">
        <w:rPr>
          <w:bCs/>
          <w:spacing w:val="20"/>
          <w:lang w:val="sr-Latn-CS"/>
        </w:rPr>
        <w:t>Члан 9.</w:t>
      </w:r>
    </w:p>
    <w:p w:rsidR="00BF18E0" w:rsidRPr="00DE208E" w:rsidRDefault="00BF18E0" w:rsidP="00BF18E0">
      <w:pPr>
        <w:tabs>
          <w:tab w:val="left" w:pos="1485"/>
        </w:tabs>
        <w:rPr>
          <w:bCs/>
          <w:spacing w:val="20"/>
          <w:lang w:val="sr-Cyrl-CS"/>
        </w:rPr>
      </w:pPr>
    </w:p>
    <w:p w:rsidR="00BF18E0"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Cyrl-CS"/>
        </w:rPr>
        <w:lastRenderedPageBreak/>
        <w:t>Уколико Корисник услуга примети било какву неправилност у вршењу услуга од стране Пружаоца услуга, дужан је да о томе одмах обавести Пружаоца услуга и то обавештење образложи.</w:t>
      </w:r>
    </w:p>
    <w:p w:rsidR="00BF18E0" w:rsidRPr="002276DE"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Cyrl-CS"/>
        </w:rPr>
        <w:t>По</w:t>
      </w:r>
      <w:r w:rsidR="00777B6C">
        <w:rPr>
          <w:rFonts w:ascii="Times New Roman" w:hAnsi="Times New Roman"/>
          <w:sz w:val="24"/>
          <w:szCs w:val="24"/>
          <w:lang w:val="sr-Cyrl-CS"/>
        </w:rPr>
        <w:t xml:space="preserve"> добијању обавештења из става 1.</w:t>
      </w:r>
      <w:r w:rsidRPr="002276DE">
        <w:rPr>
          <w:rFonts w:ascii="Times New Roman" w:hAnsi="Times New Roman"/>
          <w:sz w:val="24"/>
          <w:szCs w:val="24"/>
          <w:lang w:val="sr-Cyrl-CS"/>
        </w:rPr>
        <w:t xml:space="preserve"> Пружалац услуга је дужан да, ако је то потребно, предузме мере које су неопходне да се неправилности отклоне, те да о учињеном обавести Кориника услуга.</w:t>
      </w:r>
    </w:p>
    <w:p w:rsidR="00BF18E0" w:rsidRPr="00DE208E" w:rsidRDefault="00BF18E0" w:rsidP="00BF18E0">
      <w:pPr>
        <w:tabs>
          <w:tab w:val="left" w:pos="1485"/>
        </w:tabs>
        <w:rPr>
          <w:bCs/>
          <w:spacing w:val="20"/>
          <w:lang w:val="sr-Cyrl-CS"/>
        </w:rPr>
      </w:pPr>
    </w:p>
    <w:p w:rsidR="00BF18E0" w:rsidRPr="00DE208E" w:rsidRDefault="00BF18E0" w:rsidP="00BF18E0">
      <w:pPr>
        <w:tabs>
          <w:tab w:val="left" w:pos="1485"/>
        </w:tabs>
        <w:jc w:val="center"/>
        <w:rPr>
          <w:bCs/>
          <w:spacing w:val="20"/>
          <w:lang w:val="sr-Cyrl-CS"/>
        </w:rPr>
      </w:pPr>
      <w:r w:rsidRPr="00DE208E">
        <w:rPr>
          <w:bCs/>
          <w:spacing w:val="20"/>
          <w:lang w:val="sr-Latn-CS"/>
        </w:rPr>
        <w:t>Члан 10.</w:t>
      </w:r>
    </w:p>
    <w:p w:rsidR="00BF18E0" w:rsidRPr="00DE208E" w:rsidRDefault="00BF18E0" w:rsidP="00BF18E0">
      <w:pPr>
        <w:tabs>
          <w:tab w:val="left" w:pos="1485"/>
        </w:tabs>
        <w:rPr>
          <w:bCs/>
          <w:spacing w:val="20"/>
          <w:lang w:val="sr-Cyrl-CS"/>
        </w:rPr>
      </w:pPr>
    </w:p>
    <w:p w:rsidR="00BF18E0" w:rsidRPr="002276DE"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Cyrl-CS"/>
        </w:rPr>
        <w:t>Уговорне стране су обавезне да једна другу, без одлагања, обавесте о евентуалној промени лица овлашћеног за заступање, статусној промени, као и свакој промени која би могла бити од утицаја на вршење услуга из овог Уговора.</w:t>
      </w:r>
    </w:p>
    <w:p w:rsidR="00BF18E0" w:rsidRPr="00DE208E" w:rsidRDefault="00BF18E0" w:rsidP="00BF18E0">
      <w:pPr>
        <w:tabs>
          <w:tab w:val="left" w:pos="1485"/>
        </w:tabs>
        <w:rPr>
          <w:bCs/>
          <w:spacing w:val="20"/>
          <w:lang w:val="sr-Cyrl-CS"/>
        </w:rPr>
      </w:pPr>
    </w:p>
    <w:p w:rsidR="00BF18E0" w:rsidRDefault="00BF18E0" w:rsidP="00BF18E0">
      <w:pPr>
        <w:tabs>
          <w:tab w:val="left" w:pos="1485"/>
        </w:tabs>
        <w:jc w:val="center"/>
        <w:rPr>
          <w:bCs/>
          <w:i/>
          <w:spacing w:val="20"/>
          <w:lang w:val="sr-Cyrl-CS"/>
        </w:rPr>
      </w:pPr>
      <w:r w:rsidRPr="00DE208E">
        <w:rPr>
          <w:bCs/>
          <w:i/>
          <w:spacing w:val="20"/>
          <w:lang w:val="sr-Cyrl-CS"/>
        </w:rPr>
        <w:t>Трајање и раскид уговора</w:t>
      </w:r>
    </w:p>
    <w:p w:rsidR="00BF18E0" w:rsidRPr="00DE208E" w:rsidRDefault="00BF18E0" w:rsidP="00BF18E0">
      <w:pPr>
        <w:tabs>
          <w:tab w:val="left" w:pos="1485"/>
        </w:tabs>
        <w:jc w:val="center"/>
        <w:rPr>
          <w:bCs/>
          <w:spacing w:val="20"/>
          <w:lang w:val="sr-Cyrl-CS"/>
        </w:rPr>
      </w:pPr>
      <w:r w:rsidRPr="00DE208E">
        <w:rPr>
          <w:bCs/>
          <w:spacing w:val="20"/>
          <w:lang w:val="sr-Latn-CS"/>
        </w:rPr>
        <w:t>Члан 11.</w:t>
      </w:r>
    </w:p>
    <w:p w:rsidR="00BF18E0" w:rsidRPr="00DE208E" w:rsidRDefault="00BF18E0" w:rsidP="00BF18E0">
      <w:pPr>
        <w:tabs>
          <w:tab w:val="left" w:pos="1485"/>
        </w:tabs>
        <w:rPr>
          <w:bCs/>
          <w:spacing w:val="20"/>
          <w:lang w:val="sr-Cyrl-CS"/>
        </w:rPr>
      </w:pPr>
    </w:p>
    <w:p w:rsidR="00862E54" w:rsidRPr="00862E54" w:rsidRDefault="00BF18E0" w:rsidP="00862E54">
      <w:pPr>
        <w:pStyle w:val="Heading5"/>
        <w:spacing w:before="0"/>
        <w:ind w:firstLine="720"/>
        <w:rPr>
          <w:rFonts w:ascii="Times New Roman" w:hAnsi="Times New Roman"/>
          <w:sz w:val="24"/>
          <w:szCs w:val="24"/>
          <w:lang w:val="sr-Cyrl-CS"/>
        </w:rPr>
      </w:pPr>
      <w:r w:rsidRPr="00611D1F">
        <w:rPr>
          <w:rFonts w:ascii="Times New Roman" w:hAnsi="Times New Roman"/>
          <w:sz w:val="24"/>
          <w:szCs w:val="24"/>
          <w:lang w:val="sr-Cyrl-CS"/>
        </w:rPr>
        <w:t>Овај у</w:t>
      </w:r>
      <w:r w:rsidR="002570DA" w:rsidRPr="00611D1F">
        <w:rPr>
          <w:rFonts w:ascii="Times New Roman" w:hAnsi="Times New Roman"/>
          <w:sz w:val="24"/>
          <w:szCs w:val="24"/>
          <w:lang w:val="sr-Cyrl-CS"/>
        </w:rPr>
        <w:t xml:space="preserve">говор је закључен на период од </w:t>
      </w:r>
      <w:r w:rsidR="006550CA">
        <w:rPr>
          <w:rFonts w:ascii="Times New Roman" w:hAnsi="Times New Roman"/>
          <w:sz w:val="24"/>
          <w:szCs w:val="24"/>
          <w:lang w:val="sr-Cyrl-CS"/>
        </w:rPr>
        <w:t>24 (двадесет четири</w:t>
      </w:r>
      <w:r w:rsidR="00AD781B">
        <w:rPr>
          <w:rFonts w:ascii="Times New Roman" w:hAnsi="Times New Roman"/>
          <w:sz w:val="24"/>
          <w:szCs w:val="24"/>
          <w:lang w:val="sr-Cyrl-CS"/>
        </w:rPr>
        <w:t>)</w:t>
      </w:r>
      <w:r w:rsidR="006C6F0E" w:rsidRPr="00611D1F">
        <w:rPr>
          <w:rFonts w:ascii="Times New Roman" w:hAnsi="Times New Roman"/>
          <w:sz w:val="24"/>
          <w:szCs w:val="24"/>
          <w:lang w:val="sr-Cyrl-CS"/>
        </w:rPr>
        <w:t xml:space="preserve"> </w:t>
      </w:r>
      <w:r w:rsidR="006550CA">
        <w:rPr>
          <w:rFonts w:ascii="Times New Roman" w:hAnsi="Times New Roman"/>
          <w:sz w:val="24"/>
          <w:szCs w:val="24"/>
          <w:lang w:val="sr-Cyrl-CS"/>
        </w:rPr>
        <w:t>месеца</w:t>
      </w:r>
      <w:r w:rsidRPr="00611D1F">
        <w:rPr>
          <w:rFonts w:ascii="Times New Roman" w:hAnsi="Times New Roman"/>
          <w:sz w:val="24"/>
          <w:szCs w:val="24"/>
          <w:lang w:val="sr-Cyrl-CS"/>
        </w:rPr>
        <w:t xml:space="preserve"> </w:t>
      </w:r>
      <w:r w:rsidR="006C6F0E" w:rsidRPr="00611D1F">
        <w:rPr>
          <w:rFonts w:ascii="Times New Roman" w:hAnsi="Times New Roman"/>
          <w:sz w:val="24"/>
          <w:szCs w:val="24"/>
          <w:lang w:val="sr-Cyrl-CS"/>
        </w:rPr>
        <w:t>или до утрошка обезбеђених средстава из Финансијског плана наручиоца за ову набавку, у зависности од тога који се услов први испуни</w:t>
      </w:r>
      <w:r w:rsidR="00862E54">
        <w:rPr>
          <w:rFonts w:ascii="Times New Roman" w:hAnsi="Times New Roman"/>
          <w:sz w:val="24"/>
          <w:szCs w:val="24"/>
          <w:lang w:val="sr-Cyrl-CS"/>
        </w:rPr>
        <w:t>, без права продужења након периода важења.</w:t>
      </w:r>
    </w:p>
    <w:p w:rsidR="006C6F0E" w:rsidRPr="00611D1F" w:rsidRDefault="006C6F0E" w:rsidP="006C6F0E">
      <w:pPr>
        <w:pStyle w:val="Heading5"/>
        <w:spacing w:before="0"/>
        <w:ind w:firstLine="720"/>
        <w:rPr>
          <w:rFonts w:ascii="Times New Roman" w:hAnsi="Times New Roman"/>
          <w:sz w:val="24"/>
          <w:szCs w:val="24"/>
          <w:lang w:val="sr-Cyrl-CS"/>
        </w:rPr>
      </w:pPr>
      <w:r w:rsidRPr="00611D1F">
        <w:rPr>
          <w:rFonts w:ascii="Times New Roman" w:hAnsi="Times New Roman"/>
          <w:sz w:val="24"/>
          <w:szCs w:val="24"/>
          <w:lang w:val="sr-Cyrl-CS"/>
        </w:rPr>
        <w:t xml:space="preserve">Уговор ступа на снагу </w:t>
      </w:r>
      <w:r w:rsidR="00D163CC">
        <w:rPr>
          <w:rFonts w:ascii="Times New Roman" w:hAnsi="Times New Roman"/>
          <w:sz w:val="24"/>
          <w:szCs w:val="24"/>
          <w:lang w:val="sr-Cyrl-CS"/>
        </w:rPr>
        <w:t>1.12.2020. године</w:t>
      </w:r>
      <w:r w:rsidRPr="00611D1F">
        <w:rPr>
          <w:rFonts w:ascii="Times New Roman" w:hAnsi="Times New Roman"/>
          <w:sz w:val="24"/>
          <w:szCs w:val="24"/>
          <w:lang w:val="sr-Cyrl-CS"/>
        </w:rPr>
        <w:t>.</w:t>
      </w:r>
    </w:p>
    <w:p w:rsidR="00BF18E0" w:rsidRPr="00611D1F" w:rsidRDefault="00BF18E0" w:rsidP="00BF18E0">
      <w:pPr>
        <w:pStyle w:val="Heading5"/>
        <w:spacing w:before="0"/>
        <w:ind w:firstLine="720"/>
        <w:rPr>
          <w:rFonts w:ascii="Times New Roman" w:hAnsi="Times New Roman"/>
          <w:sz w:val="24"/>
          <w:szCs w:val="24"/>
          <w:lang w:val="sr-Cyrl-CS"/>
        </w:rPr>
      </w:pPr>
      <w:r w:rsidRPr="00611D1F">
        <w:rPr>
          <w:rFonts w:ascii="Times New Roman" w:hAnsi="Times New Roman"/>
          <w:sz w:val="24"/>
          <w:szCs w:val="24"/>
          <w:lang w:val="sr-Cyrl-CS"/>
        </w:rPr>
        <w:t xml:space="preserve">Уговор се може раскинути сагласношћу обе уговорне стране или једнострано раскинути са отказним роком од 30 </w:t>
      </w:r>
      <w:r w:rsidR="00AD781B">
        <w:rPr>
          <w:rFonts w:ascii="Times New Roman" w:hAnsi="Times New Roman"/>
          <w:sz w:val="24"/>
          <w:szCs w:val="24"/>
          <w:lang w:val="sr-Cyrl-CS"/>
        </w:rPr>
        <w:t xml:space="preserve">(тридесет) </w:t>
      </w:r>
      <w:r w:rsidRPr="00611D1F">
        <w:rPr>
          <w:rFonts w:ascii="Times New Roman" w:hAnsi="Times New Roman"/>
          <w:sz w:val="24"/>
          <w:szCs w:val="24"/>
          <w:lang w:val="sr-Cyrl-CS"/>
        </w:rPr>
        <w:t>дана.</w:t>
      </w:r>
    </w:p>
    <w:p w:rsidR="00BF18E0" w:rsidRDefault="00BF18E0" w:rsidP="00BF18E0">
      <w:pPr>
        <w:pStyle w:val="Heading5"/>
        <w:spacing w:before="0"/>
        <w:ind w:firstLine="720"/>
        <w:rPr>
          <w:rFonts w:ascii="Times New Roman" w:hAnsi="Times New Roman"/>
          <w:sz w:val="24"/>
          <w:szCs w:val="24"/>
          <w:lang w:val="sr-Cyrl-CS"/>
        </w:rPr>
      </w:pPr>
      <w:r w:rsidRPr="00611D1F">
        <w:rPr>
          <w:rFonts w:ascii="Times New Roman" w:hAnsi="Times New Roman"/>
          <w:sz w:val="24"/>
          <w:szCs w:val="24"/>
          <w:lang w:val="sr-Cyrl-CS"/>
        </w:rPr>
        <w:t>У случају доцње са плаћањем од стране Корисника услуга, отказни рок је 20</w:t>
      </w:r>
      <w:r w:rsidR="00AD781B">
        <w:rPr>
          <w:rFonts w:ascii="Times New Roman" w:hAnsi="Times New Roman"/>
          <w:sz w:val="24"/>
          <w:szCs w:val="24"/>
          <w:lang w:val="sr-Cyrl-CS"/>
        </w:rPr>
        <w:t xml:space="preserve"> (двадесет)</w:t>
      </w:r>
      <w:r w:rsidRPr="00611D1F">
        <w:rPr>
          <w:rFonts w:ascii="Times New Roman" w:hAnsi="Times New Roman"/>
          <w:sz w:val="24"/>
          <w:szCs w:val="24"/>
          <w:lang w:val="sr-Cyrl-CS"/>
        </w:rPr>
        <w:t xml:space="preserve"> дана и тече од дана уручења писменог отказа од стране Пружаоца услуга.</w:t>
      </w:r>
    </w:p>
    <w:p w:rsidR="00611D1F" w:rsidRDefault="006550CA" w:rsidP="00611D1F">
      <w:pPr>
        <w:ind w:firstLine="567"/>
        <w:jc w:val="both"/>
      </w:pPr>
      <w:proofErr w:type="spellStart"/>
      <w:r>
        <w:t>Обавезе</w:t>
      </w:r>
      <w:proofErr w:type="spellEnd"/>
      <w:r>
        <w:t xml:space="preserve"> </w:t>
      </w:r>
      <w:proofErr w:type="spellStart"/>
      <w:r>
        <w:t>које</w:t>
      </w:r>
      <w:proofErr w:type="spellEnd"/>
      <w:r>
        <w:t xml:space="preserve"> </w:t>
      </w:r>
      <w:proofErr w:type="spellStart"/>
      <w:r>
        <w:t>доспевају</w:t>
      </w:r>
      <w:proofErr w:type="spellEnd"/>
      <w:r>
        <w:t xml:space="preserve"> у 2021. и 2022</w:t>
      </w:r>
      <w:r w:rsidR="00611D1F">
        <w:t>. години биће реализоване највише до износа средстава која ће Кориснику за ту намену бити одобрена у тим годинама. У супротном Уговор престаје да важи без накнаде штете због немогућности преузимања и плаћања обавеза од стране Корисник.</w:t>
      </w:r>
    </w:p>
    <w:p w:rsidR="00BF18E0" w:rsidRPr="00DE208E" w:rsidRDefault="00BF18E0" w:rsidP="00BF18E0">
      <w:pPr>
        <w:keepNext/>
        <w:rPr>
          <w:bCs/>
          <w:spacing w:val="20"/>
          <w:lang w:val="sr-Cyrl-CS"/>
        </w:rPr>
      </w:pPr>
    </w:p>
    <w:p w:rsidR="00BF18E0" w:rsidRDefault="00BF18E0" w:rsidP="00BF18E0">
      <w:pPr>
        <w:keepNext/>
        <w:jc w:val="center"/>
        <w:rPr>
          <w:bCs/>
          <w:i/>
          <w:spacing w:val="20"/>
          <w:lang w:val="sr-Cyrl-CS"/>
        </w:rPr>
      </w:pPr>
      <w:r w:rsidRPr="00DE208E">
        <w:rPr>
          <w:bCs/>
          <w:i/>
          <w:spacing w:val="20"/>
          <w:lang w:val="sr-Cyrl-CS"/>
        </w:rPr>
        <w:t>Остале одредбе</w:t>
      </w:r>
    </w:p>
    <w:p w:rsidR="00BF18E0" w:rsidRPr="00DE208E" w:rsidRDefault="00BF18E0" w:rsidP="00BF18E0">
      <w:pPr>
        <w:keepNext/>
        <w:jc w:val="center"/>
        <w:rPr>
          <w:bCs/>
          <w:spacing w:val="20"/>
          <w:lang w:val="sr-Cyrl-CS"/>
        </w:rPr>
      </w:pPr>
      <w:r w:rsidRPr="00DE208E">
        <w:rPr>
          <w:bCs/>
          <w:spacing w:val="20"/>
          <w:lang w:val="sr-Latn-CS"/>
        </w:rPr>
        <w:t>Члан 12.</w:t>
      </w:r>
    </w:p>
    <w:p w:rsidR="00BF18E0" w:rsidRPr="00DE208E" w:rsidRDefault="00BF18E0" w:rsidP="00BF18E0">
      <w:pPr>
        <w:keepNext/>
        <w:jc w:val="center"/>
        <w:rPr>
          <w:bCs/>
          <w:spacing w:val="20"/>
          <w:lang w:val="sr-Cyrl-CS"/>
        </w:rPr>
      </w:pPr>
    </w:p>
    <w:p w:rsidR="00AD781B" w:rsidRDefault="00AD781B" w:rsidP="00611D1F">
      <w:pPr>
        <w:ind w:firstLine="720"/>
        <w:jc w:val="both"/>
        <w:rPr>
          <w:lang w:val="sr-Cyrl-CS"/>
        </w:rPr>
      </w:pPr>
      <w:r>
        <w:rPr>
          <w:lang w:val="sr-Cyrl-CS"/>
        </w:rPr>
        <w:t>За све што није дефинисано овим уговором примењиваће се Опште одредбе Пружаоца уколико су јавно објављене на званичној интернет станици Прижаоца.</w:t>
      </w:r>
    </w:p>
    <w:p w:rsidR="00BF18E0" w:rsidRDefault="00BF18E0" w:rsidP="00611D1F">
      <w:pPr>
        <w:ind w:firstLine="720"/>
        <w:jc w:val="both"/>
        <w:rPr>
          <w:lang w:val="sr-Cyrl-CS"/>
        </w:rPr>
      </w:pPr>
      <w:r w:rsidRPr="00DE208E">
        <w:rPr>
          <w:lang w:val="sr-Cyrl-CS"/>
        </w:rPr>
        <w:t>Евентуална спорна питања која настану извршењем овог уговора, уговорне стране ће решавати споразумно, а уколико споразума нема, утврђује се надлежност Привредног суда у Београду.</w:t>
      </w:r>
    </w:p>
    <w:p w:rsidR="00611D1F" w:rsidRPr="00DE208E" w:rsidRDefault="00611D1F" w:rsidP="00611D1F">
      <w:pPr>
        <w:ind w:firstLine="720"/>
        <w:jc w:val="both"/>
        <w:rPr>
          <w:lang w:val="sr-Cyrl-CS"/>
        </w:rPr>
      </w:pPr>
    </w:p>
    <w:p w:rsidR="00BF18E0" w:rsidRPr="00DE208E" w:rsidRDefault="00BF18E0" w:rsidP="00BF18E0">
      <w:pPr>
        <w:keepNext/>
        <w:jc w:val="center"/>
        <w:rPr>
          <w:bCs/>
          <w:spacing w:val="20"/>
          <w:lang w:val="sr-Latn-CS"/>
        </w:rPr>
      </w:pPr>
      <w:r w:rsidRPr="00DE208E">
        <w:rPr>
          <w:bCs/>
          <w:spacing w:val="20"/>
          <w:lang w:val="sr-Latn-CS"/>
        </w:rPr>
        <w:t>Члан 13.</w:t>
      </w:r>
    </w:p>
    <w:p w:rsidR="00BF18E0" w:rsidRPr="00DE208E" w:rsidRDefault="00BF18E0" w:rsidP="00BF18E0">
      <w:pPr>
        <w:keepNext/>
        <w:rPr>
          <w:bCs/>
          <w:spacing w:val="20"/>
          <w:lang w:val="sr-Latn-CS"/>
        </w:rPr>
      </w:pPr>
    </w:p>
    <w:p w:rsidR="00BF18E0"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Latn-CS"/>
        </w:rPr>
        <w:t>Овај уговор сачи</w:t>
      </w:r>
      <w:r w:rsidRPr="002276DE">
        <w:rPr>
          <w:rFonts w:ascii="Times New Roman" w:hAnsi="Times New Roman"/>
          <w:sz w:val="24"/>
          <w:szCs w:val="24"/>
          <w:lang w:val="sr-Cyrl-CS"/>
        </w:rPr>
        <w:t>њ</w:t>
      </w:r>
      <w:r w:rsidR="002570DA">
        <w:rPr>
          <w:rFonts w:ascii="Times New Roman" w:hAnsi="Times New Roman"/>
          <w:sz w:val="24"/>
          <w:szCs w:val="24"/>
          <w:lang w:val="sr-Latn-CS"/>
        </w:rPr>
        <w:t xml:space="preserve">ен је у </w:t>
      </w:r>
      <w:r w:rsidR="002570DA">
        <w:rPr>
          <w:rFonts w:ascii="Times New Roman" w:hAnsi="Times New Roman"/>
          <w:sz w:val="24"/>
          <w:szCs w:val="24"/>
          <w:lang w:val="sr-Cyrl-CS"/>
        </w:rPr>
        <w:t>шест</w:t>
      </w:r>
      <w:r w:rsidRPr="002276DE">
        <w:rPr>
          <w:rFonts w:ascii="Times New Roman" w:hAnsi="Times New Roman"/>
          <w:sz w:val="24"/>
          <w:szCs w:val="24"/>
          <w:lang w:val="sr-Cyrl-CS"/>
        </w:rPr>
        <w:t xml:space="preserve"> </w:t>
      </w:r>
      <w:r w:rsidR="00AD781B">
        <w:rPr>
          <w:rFonts w:ascii="Times New Roman" w:hAnsi="Times New Roman"/>
          <w:sz w:val="24"/>
          <w:szCs w:val="24"/>
          <w:lang w:val="sr-Cyrl-CS"/>
        </w:rPr>
        <w:t xml:space="preserve">(6) </w:t>
      </w:r>
      <w:r w:rsidRPr="002276DE">
        <w:rPr>
          <w:rFonts w:ascii="Times New Roman" w:hAnsi="Times New Roman"/>
          <w:sz w:val="24"/>
          <w:szCs w:val="24"/>
          <w:lang w:val="sr-Latn-CS"/>
        </w:rPr>
        <w:t xml:space="preserve">истоветних примерака, од којих свака страна задржава по </w:t>
      </w:r>
      <w:r w:rsidR="002570DA">
        <w:rPr>
          <w:rFonts w:ascii="Times New Roman" w:hAnsi="Times New Roman"/>
          <w:sz w:val="24"/>
          <w:szCs w:val="24"/>
          <w:lang w:val="sr-Cyrl-CS"/>
        </w:rPr>
        <w:t>три</w:t>
      </w:r>
      <w:r w:rsidRPr="002276DE">
        <w:rPr>
          <w:rFonts w:ascii="Times New Roman" w:hAnsi="Times New Roman"/>
          <w:sz w:val="24"/>
          <w:szCs w:val="24"/>
          <w:lang w:val="sr-Cyrl-CS"/>
        </w:rPr>
        <w:t xml:space="preserve"> </w:t>
      </w:r>
      <w:r w:rsidR="00AD781B">
        <w:rPr>
          <w:rFonts w:ascii="Times New Roman" w:hAnsi="Times New Roman"/>
          <w:sz w:val="24"/>
          <w:szCs w:val="24"/>
          <w:lang w:val="sr-Cyrl-CS"/>
        </w:rPr>
        <w:t xml:space="preserve">(3) </w:t>
      </w:r>
      <w:r w:rsidRPr="002276DE">
        <w:rPr>
          <w:rFonts w:ascii="Times New Roman" w:hAnsi="Times New Roman"/>
          <w:sz w:val="24"/>
          <w:szCs w:val="24"/>
          <w:lang w:val="sr-Cyrl-CS"/>
        </w:rPr>
        <w:t>примерка.</w:t>
      </w:r>
    </w:p>
    <w:p w:rsidR="002570DA" w:rsidRPr="002570DA" w:rsidRDefault="002570DA" w:rsidP="002570DA">
      <w:pPr>
        <w:rPr>
          <w:lang w:val="sr-Cyrl-CS"/>
        </w:rPr>
      </w:pPr>
    </w:p>
    <w:tbl>
      <w:tblPr>
        <w:tblW w:w="0" w:type="auto"/>
        <w:tblLook w:val="0600"/>
      </w:tblPr>
      <w:tblGrid>
        <w:gridCol w:w="4103"/>
        <w:gridCol w:w="1031"/>
        <w:gridCol w:w="4109"/>
      </w:tblGrid>
      <w:tr w:rsidR="00BF18E0" w:rsidRPr="00D81B35" w:rsidTr="00BF18E0">
        <w:tc>
          <w:tcPr>
            <w:tcW w:w="4103" w:type="dxa"/>
          </w:tcPr>
          <w:p w:rsidR="00BF18E0" w:rsidRPr="00AF40CC" w:rsidRDefault="00BF18E0" w:rsidP="00FA2C02">
            <w:pPr>
              <w:widowControl w:val="0"/>
              <w:autoSpaceDE w:val="0"/>
              <w:autoSpaceDN w:val="0"/>
              <w:adjustRightInd w:val="0"/>
              <w:spacing w:line="200" w:lineRule="exact"/>
              <w:rPr>
                <w:b/>
                <w:lang w:val="sr-Cyrl-CS"/>
              </w:rPr>
            </w:pPr>
          </w:p>
          <w:p w:rsidR="00BF18E0" w:rsidRPr="00AF40CC" w:rsidRDefault="00BF18E0" w:rsidP="00FA2C02">
            <w:pPr>
              <w:widowControl w:val="0"/>
              <w:autoSpaceDE w:val="0"/>
              <w:autoSpaceDN w:val="0"/>
              <w:adjustRightInd w:val="0"/>
              <w:spacing w:line="200" w:lineRule="exact"/>
              <w:jc w:val="center"/>
              <w:rPr>
                <w:b/>
                <w:lang w:val="sr-Cyrl-CS"/>
              </w:rPr>
            </w:pPr>
            <w:r w:rsidRPr="00AF40CC">
              <w:rPr>
                <w:b/>
                <w:lang w:val="sr-Cyrl-CS"/>
              </w:rPr>
              <w:t>ЗА ПРУЖАОЦА УСЛУГЕ</w:t>
            </w:r>
          </w:p>
          <w:p w:rsidR="00BF18E0" w:rsidRPr="00AF40CC" w:rsidRDefault="00BF18E0" w:rsidP="00FA2C02">
            <w:pPr>
              <w:widowControl w:val="0"/>
              <w:autoSpaceDE w:val="0"/>
              <w:autoSpaceDN w:val="0"/>
              <w:adjustRightInd w:val="0"/>
              <w:spacing w:line="200" w:lineRule="exact"/>
              <w:rPr>
                <w:b/>
              </w:rPr>
            </w:pPr>
          </w:p>
        </w:tc>
        <w:tc>
          <w:tcPr>
            <w:tcW w:w="1031" w:type="dxa"/>
          </w:tcPr>
          <w:p w:rsidR="00BF18E0" w:rsidRPr="00AF40CC" w:rsidRDefault="00BF18E0" w:rsidP="00FA2C02">
            <w:pPr>
              <w:widowControl w:val="0"/>
              <w:autoSpaceDE w:val="0"/>
              <w:autoSpaceDN w:val="0"/>
              <w:adjustRightInd w:val="0"/>
              <w:spacing w:line="200" w:lineRule="exact"/>
              <w:rPr>
                <w:b/>
              </w:rPr>
            </w:pPr>
          </w:p>
        </w:tc>
        <w:tc>
          <w:tcPr>
            <w:tcW w:w="4109" w:type="dxa"/>
          </w:tcPr>
          <w:p w:rsidR="00BF18E0" w:rsidRPr="00AF40CC" w:rsidRDefault="00BF18E0" w:rsidP="00FA2C02">
            <w:pPr>
              <w:widowControl w:val="0"/>
              <w:autoSpaceDE w:val="0"/>
              <w:autoSpaceDN w:val="0"/>
              <w:adjustRightInd w:val="0"/>
              <w:spacing w:line="200" w:lineRule="exact"/>
              <w:rPr>
                <w:b/>
                <w:lang w:val="sr-Cyrl-CS"/>
              </w:rPr>
            </w:pPr>
          </w:p>
          <w:p w:rsidR="00BF18E0" w:rsidRPr="00AF40CC" w:rsidRDefault="00685F24" w:rsidP="00FA2C02">
            <w:pPr>
              <w:widowControl w:val="0"/>
              <w:autoSpaceDE w:val="0"/>
              <w:autoSpaceDN w:val="0"/>
              <w:adjustRightInd w:val="0"/>
              <w:spacing w:line="200" w:lineRule="exact"/>
              <w:jc w:val="center"/>
              <w:rPr>
                <w:b/>
                <w:lang w:val="sr-Cyrl-CS"/>
              </w:rPr>
            </w:pPr>
            <w:r>
              <w:rPr>
                <w:b/>
                <w:lang w:val="sr-Cyrl-CS"/>
              </w:rPr>
              <w:t xml:space="preserve">  </w:t>
            </w:r>
            <w:r w:rsidR="00315027">
              <w:rPr>
                <w:b/>
                <w:lang w:val="sr-Cyrl-CS"/>
              </w:rPr>
              <w:t xml:space="preserve">    </w:t>
            </w:r>
            <w:r w:rsidR="00BF18E0" w:rsidRPr="00AF40CC">
              <w:rPr>
                <w:b/>
                <w:lang w:val="sr-Cyrl-CS"/>
              </w:rPr>
              <w:t>ЗА КОРИСНИКА УСЛУГЕ</w:t>
            </w:r>
          </w:p>
          <w:p w:rsidR="00BF18E0" w:rsidRPr="00AF40CC" w:rsidRDefault="00BF18E0" w:rsidP="00FA2C02">
            <w:pPr>
              <w:widowControl w:val="0"/>
              <w:autoSpaceDE w:val="0"/>
              <w:autoSpaceDN w:val="0"/>
              <w:adjustRightInd w:val="0"/>
              <w:spacing w:line="200" w:lineRule="exact"/>
              <w:rPr>
                <w:b/>
                <w:lang w:val="sr-Cyrl-CS"/>
              </w:rPr>
            </w:pPr>
          </w:p>
        </w:tc>
      </w:tr>
    </w:tbl>
    <w:p w:rsidR="00BF18E0" w:rsidRPr="009D1607" w:rsidRDefault="00BF18E0" w:rsidP="00BF18E0">
      <w:pPr>
        <w:tabs>
          <w:tab w:val="left" w:pos="6962"/>
        </w:tabs>
        <w:jc w:val="both"/>
        <w:rPr>
          <w:lang w:val="sr-Cyrl-CS"/>
        </w:rPr>
      </w:pPr>
      <w:r>
        <w:rPr>
          <w:b/>
          <w:bCs/>
          <w:lang w:val="sr-Cyrl-CS"/>
        </w:rPr>
        <w:t xml:space="preserve">                      </w:t>
      </w:r>
      <w:r w:rsidRPr="009D1607">
        <w:rPr>
          <w:b/>
          <w:bCs/>
          <w:lang w:val="sr-Cyrl-CS"/>
        </w:rPr>
        <w:t xml:space="preserve"> Директор</w:t>
      </w:r>
      <w:r>
        <w:rPr>
          <w:lang w:val="sr-Cyrl-CS"/>
        </w:rPr>
        <w:t xml:space="preserve">                                     </w:t>
      </w:r>
      <w:r w:rsidR="00FF0472">
        <w:rPr>
          <w:lang w:val="sr-Cyrl-CS"/>
        </w:rPr>
        <w:t xml:space="preserve">                             </w:t>
      </w:r>
      <w:r w:rsidR="00315027">
        <w:rPr>
          <w:lang w:val="sr-Cyrl-CS"/>
        </w:rPr>
        <w:t xml:space="preserve">      </w:t>
      </w:r>
      <w:r w:rsidRPr="009D1607">
        <w:rPr>
          <w:b/>
          <w:bCs/>
          <w:lang w:val="sr-Cyrl-CS"/>
        </w:rPr>
        <w:t>Директор</w:t>
      </w:r>
    </w:p>
    <w:p w:rsidR="00BF18E0" w:rsidRPr="009D1607" w:rsidRDefault="00BF18E0" w:rsidP="00BF18E0">
      <w:pPr>
        <w:jc w:val="both"/>
        <w:rPr>
          <w:lang w:val="sr-Cyrl-CS"/>
        </w:rPr>
      </w:pPr>
    </w:p>
    <w:p w:rsidR="00BF18E0" w:rsidRPr="009D1607" w:rsidRDefault="00BF18E0" w:rsidP="00BF18E0">
      <w:pPr>
        <w:jc w:val="both"/>
        <w:rPr>
          <w:lang w:val="sr-Cyrl-CS"/>
        </w:rPr>
      </w:pPr>
    </w:p>
    <w:p w:rsidR="00BF18E0" w:rsidRDefault="00BF18E0" w:rsidP="00BF18E0">
      <w:pPr>
        <w:jc w:val="center"/>
        <w:rPr>
          <w:b/>
          <w:lang w:val="sr-Cyrl-CS"/>
        </w:rPr>
      </w:pPr>
      <w:r w:rsidRPr="009D1607">
        <w:rPr>
          <w:lang w:val="sr-Cyrl-CS"/>
        </w:rPr>
        <w:tab/>
      </w:r>
      <w:r w:rsidRPr="009D1607">
        <w:rPr>
          <w:b/>
        </w:rPr>
        <w:t xml:space="preserve">  </w:t>
      </w:r>
      <w:r w:rsidRPr="009D1607">
        <w:rPr>
          <w:b/>
          <w:lang w:val="sr-Cyrl-CS"/>
        </w:rPr>
        <w:t xml:space="preserve">                                                                            </w:t>
      </w:r>
      <w:r w:rsidR="00685F24">
        <w:rPr>
          <w:b/>
          <w:lang w:val="sr-Cyrl-CS"/>
        </w:rPr>
        <w:t xml:space="preserve">    </w:t>
      </w:r>
      <w:r w:rsidR="00315027">
        <w:rPr>
          <w:b/>
          <w:lang w:val="sr-Cyrl-CS"/>
        </w:rPr>
        <w:t xml:space="preserve">       </w:t>
      </w:r>
      <w:r w:rsidR="00685F24">
        <w:rPr>
          <w:b/>
          <w:lang w:val="sr-Cyrl-CS"/>
        </w:rPr>
        <w:t>Драган Пејовић</w:t>
      </w:r>
    </w:p>
    <w:p w:rsidR="00A879D2" w:rsidRDefault="00A879D2" w:rsidP="002570DA">
      <w:pPr>
        <w:rPr>
          <w:b/>
        </w:rPr>
      </w:pPr>
    </w:p>
    <w:p w:rsidR="00801A25" w:rsidRDefault="00395DF0" w:rsidP="00395DF0">
      <w:pPr>
        <w:autoSpaceDE w:val="0"/>
        <w:autoSpaceDN w:val="0"/>
        <w:adjustRightInd w:val="0"/>
        <w:ind w:right="120" w:firstLine="720"/>
        <w:jc w:val="both"/>
        <w:rPr>
          <w:rFonts w:eastAsia="Calibri"/>
          <w:b/>
          <w:i/>
          <w:u w:val="single"/>
        </w:rPr>
      </w:pPr>
      <w:r w:rsidRPr="00496E5B">
        <w:rPr>
          <w:rFonts w:eastAsia="Calibri"/>
          <w:b/>
          <w:i/>
          <w:u w:val="single"/>
        </w:rPr>
        <w:t>НАПОМЕНА:</w:t>
      </w:r>
      <w:r>
        <w:rPr>
          <w:rFonts w:eastAsia="Calibri"/>
          <w:b/>
          <w:i/>
          <w:u w:val="single"/>
        </w:rPr>
        <w:t xml:space="preserve"> </w:t>
      </w:r>
      <w:proofErr w:type="spellStart"/>
      <w:r w:rsidRPr="00496E5B">
        <w:rPr>
          <w:rFonts w:eastAsia="Calibri"/>
          <w:b/>
          <w:i/>
          <w:u w:val="single"/>
        </w:rPr>
        <w:t>Моде</w:t>
      </w:r>
      <w:r>
        <w:rPr>
          <w:rFonts w:eastAsia="Calibri"/>
          <w:b/>
          <w:i/>
          <w:u w:val="single"/>
        </w:rPr>
        <w:t>л</w:t>
      </w:r>
      <w:proofErr w:type="spellEnd"/>
      <w:r>
        <w:rPr>
          <w:rFonts w:eastAsia="Calibri"/>
          <w:b/>
          <w:i/>
          <w:u w:val="single"/>
        </w:rPr>
        <w:t xml:space="preserve"> </w:t>
      </w:r>
      <w:proofErr w:type="spellStart"/>
      <w:r>
        <w:rPr>
          <w:rFonts w:eastAsia="Calibri"/>
          <w:b/>
          <w:i/>
          <w:u w:val="single"/>
        </w:rPr>
        <w:t>уговора</w:t>
      </w:r>
      <w:proofErr w:type="spellEnd"/>
      <w:r>
        <w:rPr>
          <w:rFonts w:eastAsia="Calibri"/>
          <w:b/>
          <w:i/>
          <w:u w:val="single"/>
        </w:rPr>
        <w:t xml:space="preserve"> </w:t>
      </w:r>
      <w:proofErr w:type="spellStart"/>
      <w:r>
        <w:rPr>
          <w:rFonts w:eastAsia="Calibri"/>
          <w:b/>
          <w:i/>
          <w:u w:val="single"/>
        </w:rPr>
        <w:t>понуђач</w:t>
      </w:r>
      <w:proofErr w:type="spellEnd"/>
      <w:r>
        <w:rPr>
          <w:rFonts w:eastAsia="Calibri"/>
          <w:b/>
          <w:i/>
          <w:u w:val="single"/>
        </w:rPr>
        <w:t xml:space="preserve"> </w:t>
      </w:r>
      <w:proofErr w:type="spellStart"/>
      <w:r>
        <w:rPr>
          <w:rFonts w:eastAsia="Calibri"/>
          <w:b/>
          <w:i/>
          <w:u w:val="single"/>
        </w:rPr>
        <w:t>мора</w:t>
      </w:r>
      <w:proofErr w:type="spellEnd"/>
      <w:r>
        <w:rPr>
          <w:rFonts w:eastAsia="Calibri"/>
          <w:b/>
          <w:i/>
          <w:u w:val="single"/>
        </w:rPr>
        <w:t xml:space="preserve">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3D3393"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D2444D">
              <w:rPr>
                <w:b/>
                <w:sz w:val="28"/>
                <w:szCs w:val="28"/>
              </w:rPr>
              <w:t>X</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FF62BA">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383582" w:rsidRDefault="00383582" w:rsidP="00F35559">
      <w:pPr>
        <w:spacing w:line="276" w:lineRule="auto"/>
        <w:ind w:left="720"/>
        <w:contextualSpacing/>
        <w:jc w:val="center"/>
        <w:rPr>
          <w:b/>
          <w:sz w:val="28"/>
          <w:szCs w:val="28"/>
        </w:rPr>
      </w:pPr>
    </w:p>
    <w:p w:rsidR="006B632C" w:rsidRDefault="006B632C" w:rsidP="00F35559">
      <w:pPr>
        <w:spacing w:line="276" w:lineRule="auto"/>
        <w:ind w:left="720"/>
        <w:contextualSpacing/>
        <w:jc w:val="center"/>
        <w:rPr>
          <w:b/>
          <w:sz w:val="28"/>
          <w:szCs w:val="28"/>
        </w:rPr>
      </w:pPr>
    </w:p>
    <w:p w:rsidR="006B632C" w:rsidRDefault="006B632C" w:rsidP="006B632C">
      <w:pPr>
        <w:pStyle w:val="ListParagraph"/>
        <w:spacing w:after="0"/>
        <w:jc w:val="center"/>
        <w:rPr>
          <w:rFonts w:ascii="Times New Roman" w:hAnsi="Times New Roman"/>
          <w:b/>
          <w:sz w:val="28"/>
          <w:szCs w:val="28"/>
          <w:lang w:val="sr-Cyrl-CS"/>
        </w:rPr>
      </w:pPr>
      <w:r>
        <w:rPr>
          <w:rFonts w:ascii="Times New Roman" w:hAnsi="Times New Roman"/>
          <w:b/>
          <w:sz w:val="28"/>
          <w:szCs w:val="28"/>
          <w:lang w:val="sr-Cyrl-CS"/>
        </w:rPr>
        <w:t>УПУТСТВО ПОНУЂАЧИМА КАКО ДА САЧИНЕ ПОНУДУ</w:t>
      </w:r>
    </w:p>
    <w:p w:rsidR="006B632C" w:rsidRDefault="006B632C" w:rsidP="006B632C">
      <w:pPr>
        <w:jc w:val="both"/>
        <w:rPr>
          <w:lang w:val="sr-Cyrl-CS"/>
        </w:rPr>
      </w:pPr>
    </w:p>
    <w:p w:rsidR="006B632C" w:rsidRDefault="006B632C" w:rsidP="006B632C">
      <w:pPr>
        <w:jc w:val="both"/>
        <w:rPr>
          <w:lang w:val="sr-Cyrl-CS"/>
        </w:rPr>
      </w:pPr>
    </w:p>
    <w:p w:rsidR="006B632C" w:rsidRPr="00C24BE5" w:rsidRDefault="006B632C" w:rsidP="006B632C">
      <w:pPr>
        <w:numPr>
          <w:ilvl w:val="0"/>
          <w:numId w:val="1"/>
        </w:numPr>
        <w:tabs>
          <w:tab w:val="num" w:pos="720"/>
        </w:tabs>
        <w:ind w:left="720" w:firstLine="0"/>
        <w:jc w:val="both"/>
        <w:rPr>
          <w:u w:val="single"/>
          <w:lang w:val="sr-Cyrl-CS"/>
        </w:rPr>
      </w:pPr>
      <w:r w:rsidRPr="00C24BE5">
        <w:rPr>
          <w:u w:val="single"/>
          <w:lang w:val="sr-Cyrl-CS"/>
        </w:rPr>
        <w:t>ЈЕЗИК ПОНУДЕ</w:t>
      </w:r>
    </w:p>
    <w:p w:rsidR="006B632C" w:rsidRPr="00C24BE5" w:rsidRDefault="006B632C" w:rsidP="006B632C">
      <w:pPr>
        <w:ind w:firstLine="720"/>
        <w:jc w:val="both"/>
        <w:rPr>
          <w:rFonts w:eastAsia="Arial Unicode MS"/>
          <w:lang w:val="sr-Cyrl-CS"/>
        </w:rPr>
      </w:pPr>
    </w:p>
    <w:p w:rsidR="006B632C" w:rsidRPr="00AA39A8" w:rsidRDefault="006B632C" w:rsidP="006B632C">
      <w:pPr>
        <w:ind w:firstLine="720"/>
        <w:jc w:val="both"/>
        <w:rPr>
          <w:rFonts w:eastAsia="Arial Unicode MS"/>
          <w:lang w:val="sr-Cyrl-CS"/>
        </w:rPr>
      </w:pPr>
      <w:r w:rsidRPr="006516F3">
        <w:rPr>
          <w:rFonts w:eastAsia="Arial Unicode MS"/>
          <w:lang w:val="sr-Cyrl-CS"/>
        </w:rPr>
        <w:t>Понуда мора бити достављена на српском језику.</w:t>
      </w:r>
      <w:r w:rsidRPr="00AA39A8">
        <w:rPr>
          <w:rFonts w:eastAsia="Arial Unicode MS"/>
          <w:lang w:val="sr-Cyrl-CS"/>
        </w:rPr>
        <w:t xml:space="preserve"> </w:t>
      </w:r>
    </w:p>
    <w:p w:rsidR="006B632C" w:rsidRPr="00D83980" w:rsidRDefault="006B632C" w:rsidP="006B632C">
      <w:pPr>
        <w:jc w:val="both"/>
        <w:rPr>
          <w:highlight w:val="yellow"/>
          <w:lang w:val="sr-Cyrl-CS"/>
        </w:rPr>
      </w:pPr>
    </w:p>
    <w:p w:rsidR="006B632C" w:rsidRPr="00936103" w:rsidRDefault="006B632C" w:rsidP="006B632C">
      <w:pPr>
        <w:pStyle w:val="ListParagraph"/>
        <w:numPr>
          <w:ilvl w:val="0"/>
          <w:numId w:val="1"/>
        </w:numPr>
        <w:tabs>
          <w:tab w:val="num" w:pos="720"/>
        </w:tabs>
        <w:spacing w:after="0"/>
        <w:ind w:left="720" w:firstLine="0"/>
        <w:jc w:val="both"/>
        <w:rPr>
          <w:rFonts w:ascii="Times New Roman" w:hAnsi="Times New Roman"/>
          <w:sz w:val="24"/>
          <w:szCs w:val="24"/>
          <w:u w:val="single"/>
          <w:lang w:val="sr-Cyrl-CS"/>
        </w:rPr>
      </w:pPr>
      <w:r w:rsidRPr="00936103">
        <w:rPr>
          <w:rFonts w:ascii="Times New Roman" w:hAnsi="Times New Roman"/>
          <w:sz w:val="24"/>
          <w:szCs w:val="24"/>
          <w:u w:val="single"/>
          <w:lang w:val="sr-Cyrl-CS"/>
        </w:rPr>
        <w:t xml:space="preserve"> ИЗРАДА ПОНУДЕ</w:t>
      </w:r>
    </w:p>
    <w:p w:rsidR="006B632C" w:rsidRPr="00936103" w:rsidRDefault="006B632C" w:rsidP="006B632C">
      <w:pPr>
        <w:pStyle w:val="ListParagraph"/>
        <w:spacing w:after="0"/>
        <w:jc w:val="both"/>
        <w:rPr>
          <w:rFonts w:ascii="Times New Roman" w:hAnsi="Times New Roman"/>
          <w:sz w:val="24"/>
          <w:szCs w:val="24"/>
          <w:u w:val="single"/>
          <w:lang w:val="sr-Cyrl-CS"/>
        </w:rPr>
      </w:pPr>
    </w:p>
    <w:p w:rsidR="006B632C" w:rsidRPr="00936103" w:rsidRDefault="006B632C" w:rsidP="006B632C">
      <w:pPr>
        <w:ind w:firstLine="720"/>
        <w:jc w:val="both"/>
        <w:rPr>
          <w:lang w:val="sr-Cyrl-CS"/>
        </w:rPr>
      </w:pPr>
      <w:r w:rsidRPr="00936103">
        <w:rPr>
          <w:bCs/>
          <w:lang w:val="sr-Cyrl-CS"/>
        </w:rPr>
        <w:t>Понуђач мора да достави понуду у писаном облику. Понуђач може, поред писаног облика, да достави понуду и у</w:t>
      </w:r>
      <w:r w:rsidRPr="00936103">
        <w:rPr>
          <w:rFonts w:eastAsia="Arial Unicode MS"/>
          <w:lang w:val="sr-Cyrl-CS"/>
        </w:rPr>
        <w:t xml:space="preserve"> електронском облику (на „</w:t>
      </w:r>
      <w:r w:rsidRPr="00936103">
        <w:rPr>
          <w:rFonts w:eastAsia="Arial Unicode MS"/>
          <w:i/>
          <w:lang w:val="sr-Cyrl-CS"/>
        </w:rPr>
        <w:t>CD ROM“-у</w:t>
      </w:r>
      <w:r w:rsidRPr="00936103">
        <w:rPr>
          <w:rFonts w:eastAsia="Arial Unicode MS"/>
          <w:lang w:val="sr-Cyrl-CS"/>
        </w:rPr>
        <w:t xml:space="preserve"> или „</w:t>
      </w:r>
      <w:r w:rsidRPr="00936103">
        <w:rPr>
          <w:rFonts w:eastAsia="Arial Unicode MS"/>
          <w:i/>
          <w:lang w:val="sr-Cyrl-CS"/>
        </w:rPr>
        <w:t>USB“-у</w:t>
      </w:r>
      <w:r w:rsidRPr="00936103">
        <w:rPr>
          <w:rFonts w:eastAsia="Arial Unicode MS"/>
          <w:lang w:val="sr-Cyrl-CS"/>
        </w:rPr>
        <w:t xml:space="preserve">, у </w:t>
      </w:r>
      <w:r w:rsidRPr="00936103">
        <w:rPr>
          <w:rFonts w:eastAsia="Arial Unicode MS"/>
          <w:i/>
          <w:lang w:val="sr-Cyrl-CS"/>
        </w:rPr>
        <w:t>Word</w:t>
      </w:r>
      <w:r w:rsidRPr="00936103">
        <w:rPr>
          <w:rFonts w:eastAsia="Arial Unicode MS"/>
          <w:lang w:val="sr-Cyrl-CS"/>
        </w:rPr>
        <w:t xml:space="preserve"> (.</w:t>
      </w:r>
      <w:r w:rsidRPr="00936103">
        <w:rPr>
          <w:rFonts w:eastAsia="Arial Unicode MS"/>
          <w:i/>
          <w:lang w:val="sr-Cyrl-CS"/>
        </w:rPr>
        <w:t>doc</w:t>
      </w:r>
      <w:r>
        <w:rPr>
          <w:rFonts w:eastAsia="Arial Unicode MS"/>
          <w:lang w:val="sr-Cyrl-CS"/>
        </w:rPr>
        <w:t xml:space="preserve"> или </w:t>
      </w:r>
      <w:r w:rsidRPr="00936103">
        <w:rPr>
          <w:rFonts w:eastAsia="Arial Unicode MS"/>
          <w:lang w:val="sr-Cyrl-CS"/>
        </w:rPr>
        <w:t>.</w:t>
      </w:r>
      <w:r w:rsidRPr="00936103">
        <w:rPr>
          <w:rFonts w:eastAsia="Arial Unicode MS"/>
          <w:i/>
          <w:lang w:val="sr-Cyrl-CS"/>
        </w:rPr>
        <w:t>doc</w:t>
      </w:r>
      <w:r>
        <w:rPr>
          <w:rFonts w:eastAsia="Arial Unicode MS"/>
          <w:i/>
          <w:lang w:val="sr-Latn-CS"/>
        </w:rPr>
        <w:t>x</w:t>
      </w:r>
      <w:r w:rsidRPr="00936103">
        <w:rPr>
          <w:rFonts w:eastAsia="Arial Unicode MS"/>
          <w:lang w:val="sr-Cyrl-CS"/>
        </w:rPr>
        <w:t xml:space="preserve">) или </w:t>
      </w:r>
      <w:r w:rsidRPr="00936103">
        <w:rPr>
          <w:rFonts w:eastAsia="Arial Unicode MS"/>
          <w:i/>
          <w:lang w:val="sr-Cyrl-CS"/>
        </w:rPr>
        <w:t>Acrobat Reader</w:t>
      </w:r>
      <w:r w:rsidRPr="00936103">
        <w:rPr>
          <w:rFonts w:eastAsia="Arial Unicode MS"/>
          <w:lang w:val="sr-Cyrl-CS"/>
        </w:rPr>
        <w:t xml:space="preserve"> (</w:t>
      </w:r>
      <w:r w:rsidRPr="00936103">
        <w:rPr>
          <w:rFonts w:eastAsia="Arial Unicode MS"/>
          <w:i/>
          <w:lang w:val="sr-Cyrl-CS"/>
        </w:rPr>
        <w:t>pdf</w:t>
      </w:r>
      <w:r w:rsidRPr="00936103">
        <w:rPr>
          <w:rFonts w:eastAsia="Arial Unicode MS"/>
          <w:lang w:val="sr-Cyrl-CS"/>
        </w:rPr>
        <w:t>) формату, исправног записа). Наведени медијуми морају да буду јасно и трајно означени називом понуђача.</w:t>
      </w:r>
      <w:r w:rsidRPr="00936103">
        <w:rPr>
          <w:lang w:val="sr-Cyrl-CS"/>
        </w:rPr>
        <w:t xml:space="preserve"> </w:t>
      </w:r>
    </w:p>
    <w:p w:rsidR="00623534" w:rsidRDefault="006B632C" w:rsidP="00623534">
      <w:pPr>
        <w:ind w:firstLine="720"/>
        <w:jc w:val="both"/>
        <w:rPr>
          <w:lang w:val="sr-Cyrl-CS"/>
        </w:rPr>
      </w:pPr>
      <w:r w:rsidRPr="00936103">
        <w:rPr>
          <w:lang w:val="sr-Cyrl-CS"/>
        </w:rPr>
        <w:t>На полеђини коверте треба навести назив и адресу понуђача.</w:t>
      </w:r>
    </w:p>
    <w:p w:rsidR="006B632C" w:rsidRPr="00936103" w:rsidRDefault="006B632C" w:rsidP="00623534">
      <w:pPr>
        <w:ind w:firstLine="720"/>
        <w:jc w:val="both"/>
        <w:rPr>
          <w:lang w:val="sr-Cyrl-CS"/>
        </w:rPr>
      </w:pPr>
      <w:r w:rsidRPr="00936103">
        <w:rPr>
          <w:lang w:val="sr-Cyrl-CS"/>
        </w:rPr>
        <w:t>Понуду доставити тако што ће се документа и докази, који су тражени конкурсном документацијом:</w:t>
      </w:r>
    </w:p>
    <w:p w:rsidR="006B632C" w:rsidRPr="00936103" w:rsidRDefault="006B632C" w:rsidP="006B632C">
      <w:pPr>
        <w:pStyle w:val="ListParagraph"/>
        <w:numPr>
          <w:ilvl w:val="0"/>
          <w:numId w:val="3"/>
        </w:numPr>
        <w:spacing w:after="0"/>
        <w:jc w:val="both"/>
        <w:rPr>
          <w:rFonts w:ascii="Times New Roman" w:hAnsi="Times New Roman"/>
          <w:sz w:val="24"/>
          <w:szCs w:val="24"/>
          <w:lang w:val="sr-Cyrl-CS"/>
        </w:rPr>
      </w:pPr>
      <w:r w:rsidRPr="00936103">
        <w:rPr>
          <w:rFonts w:ascii="Times New Roman" w:hAnsi="Times New Roman"/>
          <w:sz w:val="24"/>
          <w:szCs w:val="24"/>
          <w:lang w:val="sr-Cyrl-CS"/>
        </w:rPr>
        <w:t>сортирати по редоследу којим су тражени  конкурсном документацијом и</w:t>
      </w:r>
    </w:p>
    <w:p w:rsidR="006B632C" w:rsidRPr="00936103" w:rsidRDefault="006B632C" w:rsidP="006B632C">
      <w:pPr>
        <w:pStyle w:val="ListParagraph"/>
        <w:numPr>
          <w:ilvl w:val="0"/>
          <w:numId w:val="3"/>
        </w:numPr>
        <w:tabs>
          <w:tab w:val="left" w:pos="1080"/>
        </w:tabs>
        <w:spacing w:after="0"/>
        <w:ind w:left="0" w:firstLine="720"/>
        <w:jc w:val="both"/>
        <w:rPr>
          <w:rFonts w:ascii="Times New Roman" w:hAnsi="Times New Roman"/>
          <w:sz w:val="24"/>
          <w:szCs w:val="24"/>
          <w:lang w:val="sr-Cyrl-CS"/>
        </w:rPr>
      </w:pPr>
      <w:r w:rsidRPr="00936103">
        <w:rPr>
          <w:rFonts w:ascii="Times New Roman" w:hAnsi="Times New Roman"/>
          <w:sz w:val="24"/>
          <w:szCs w:val="24"/>
          <w:lang w:val="sr-Cyrl-CS"/>
        </w:rPr>
        <w:t>међусобно повезати тако да чине једну целину</w:t>
      </w:r>
      <w:r>
        <w:rPr>
          <w:rFonts w:ascii="Times New Roman" w:hAnsi="Times New Roman"/>
          <w:sz w:val="24"/>
          <w:szCs w:val="24"/>
          <w:lang w:val="sr-Cyrl-CS"/>
        </w:rPr>
        <w:t xml:space="preserve"> (не мора се увезати јемствеником)</w:t>
      </w:r>
      <w:r w:rsidRPr="00936103">
        <w:rPr>
          <w:rFonts w:ascii="Times New Roman" w:hAnsi="Times New Roman"/>
          <w:sz w:val="24"/>
          <w:szCs w:val="24"/>
          <w:lang w:val="sr-Cyrl-CS"/>
        </w:rPr>
        <w:t>.</w:t>
      </w:r>
    </w:p>
    <w:p w:rsidR="006B632C" w:rsidRDefault="006B632C" w:rsidP="006B632C">
      <w:pPr>
        <w:pStyle w:val="ListParagraph"/>
        <w:tabs>
          <w:tab w:val="left" w:pos="720"/>
        </w:tabs>
        <w:spacing w:after="0"/>
        <w:ind w:left="0" w:firstLine="720"/>
        <w:jc w:val="both"/>
        <w:rPr>
          <w:rFonts w:ascii="Times New Roman" w:hAnsi="Times New Roman"/>
          <w:b/>
          <w:sz w:val="24"/>
          <w:szCs w:val="24"/>
          <w:lang w:val="sr-Cyrl-CS"/>
        </w:rPr>
      </w:pPr>
      <w:r w:rsidRPr="00936103">
        <w:rPr>
          <w:rFonts w:ascii="Times New Roman" w:hAnsi="Times New Roman"/>
          <w:b/>
          <w:sz w:val="24"/>
          <w:szCs w:val="24"/>
          <w:lang w:val="sr-Cyrl-CS"/>
        </w:rPr>
        <w:t>Овлашћено лице пону</w:t>
      </w:r>
      <w:r w:rsidR="0093578A">
        <w:rPr>
          <w:rFonts w:ascii="Times New Roman" w:hAnsi="Times New Roman"/>
          <w:b/>
          <w:sz w:val="24"/>
          <w:szCs w:val="24"/>
          <w:lang w:val="sr-Cyrl-CS"/>
        </w:rPr>
        <w:t>ђача мора да попуни и потпише</w:t>
      </w:r>
      <w:r w:rsidRPr="00936103">
        <w:rPr>
          <w:rFonts w:ascii="Times New Roman" w:hAnsi="Times New Roman"/>
          <w:b/>
          <w:sz w:val="24"/>
          <w:szCs w:val="24"/>
          <w:lang w:val="sr-Cyrl-CS"/>
        </w:rPr>
        <w:t xml:space="preserve"> тражене обрасце из конкурсне документације, на начин описан поред сваког доказа.  </w:t>
      </w:r>
    </w:p>
    <w:p w:rsidR="006B632C" w:rsidRPr="00936103" w:rsidRDefault="006B632C" w:rsidP="006B632C">
      <w:pPr>
        <w:pStyle w:val="ListParagraph"/>
        <w:tabs>
          <w:tab w:val="left" w:pos="720"/>
        </w:tabs>
        <w:spacing w:after="0"/>
        <w:ind w:left="0" w:firstLine="720"/>
        <w:jc w:val="both"/>
        <w:rPr>
          <w:rFonts w:ascii="Times New Roman" w:hAnsi="Times New Roman"/>
          <w:b/>
          <w:sz w:val="24"/>
          <w:szCs w:val="24"/>
          <w:lang w:val="sr-Cyrl-CS"/>
        </w:rPr>
      </w:pPr>
      <w:r>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w:t>
      </w:r>
      <w:r w:rsidR="0093578A">
        <w:rPr>
          <w:rFonts w:ascii="Times New Roman" w:hAnsi="Times New Roman"/>
          <w:b/>
          <w:sz w:val="24"/>
          <w:szCs w:val="24"/>
          <w:lang w:val="sr-Cyrl-CS"/>
        </w:rPr>
        <w:t>попуни и потпише</w:t>
      </w:r>
      <w:r w:rsidRPr="00936103">
        <w:rPr>
          <w:rFonts w:ascii="Times New Roman" w:hAnsi="Times New Roman"/>
          <w:b/>
          <w:sz w:val="24"/>
          <w:szCs w:val="24"/>
          <w:lang w:val="sr-Cyrl-CS"/>
        </w:rPr>
        <w:t xml:space="preserve"> тражене обрасце из конкурсне документације, на начин описан поред сваког доказа.  </w:t>
      </w:r>
    </w:p>
    <w:p w:rsidR="006B632C" w:rsidRPr="00936103" w:rsidRDefault="006B632C" w:rsidP="006B632C">
      <w:pPr>
        <w:rPr>
          <w:b/>
          <w:lang w:val="sr-Cyrl-CS"/>
        </w:rPr>
      </w:pPr>
    </w:p>
    <w:p w:rsidR="006B632C" w:rsidRPr="00936103" w:rsidRDefault="006B632C" w:rsidP="006B632C">
      <w:pPr>
        <w:numPr>
          <w:ilvl w:val="0"/>
          <w:numId w:val="1"/>
        </w:numPr>
        <w:tabs>
          <w:tab w:val="num" w:pos="720"/>
        </w:tabs>
        <w:ind w:left="720" w:firstLine="0"/>
        <w:rPr>
          <w:u w:val="single"/>
          <w:lang w:val="sr-Cyrl-CS"/>
        </w:rPr>
      </w:pPr>
      <w:r w:rsidRPr="00936103">
        <w:rPr>
          <w:u w:val="single"/>
          <w:lang w:val="sr-Cyrl-CS"/>
        </w:rPr>
        <w:t xml:space="preserve"> ВАРИЈАНТНА ПОНУДА</w:t>
      </w:r>
    </w:p>
    <w:p w:rsidR="006B632C" w:rsidRPr="00936103" w:rsidRDefault="006B632C" w:rsidP="006B632C">
      <w:pPr>
        <w:pStyle w:val="ListParagraph"/>
        <w:spacing w:after="0"/>
        <w:rPr>
          <w:rFonts w:ascii="Times New Roman" w:hAnsi="Times New Roman"/>
          <w:lang w:val="sr-Cyrl-CS"/>
        </w:rPr>
      </w:pPr>
    </w:p>
    <w:p w:rsidR="006B632C" w:rsidRPr="00CA5583" w:rsidRDefault="006B632C" w:rsidP="006B632C">
      <w:pPr>
        <w:pStyle w:val="ListParagraph"/>
        <w:spacing w:after="0"/>
        <w:rPr>
          <w:rFonts w:ascii="Times New Roman" w:hAnsi="Times New Roman"/>
          <w:sz w:val="24"/>
          <w:szCs w:val="24"/>
          <w:lang w:val="sr-Cyrl-CS"/>
        </w:rPr>
      </w:pPr>
      <w:r w:rsidRPr="00936103">
        <w:rPr>
          <w:rFonts w:ascii="Times New Roman" w:hAnsi="Times New Roman"/>
          <w:sz w:val="24"/>
          <w:szCs w:val="24"/>
          <w:lang w:val="sr-Cyrl-CS"/>
        </w:rPr>
        <w:t>Подношење понуде са варијантама није дозвољено.</w:t>
      </w:r>
    </w:p>
    <w:p w:rsidR="006B632C" w:rsidRPr="00CA5583" w:rsidRDefault="006B632C" w:rsidP="006B632C">
      <w:pPr>
        <w:pStyle w:val="ListParagraph"/>
        <w:spacing w:after="0"/>
        <w:rPr>
          <w:rFonts w:ascii="Times New Roman" w:hAnsi="Times New Roman"/>
          <w:sz w:val="24"/>
          <w:szCs w:val="24"/>
          <w:lang w:val="sr-Cyrl-CS"/>
        </w:rPr>
      </w:pPr>
    </w:p>
    <w:p w:rsidR="006B632C" w:rsidRPr="009F1850" w:rsidRDefault="006B632C" w:rsidP="006B632C">
      <w:pPr>
        <w:numPr>
          <w:ilvl w:val="0"/>
          <w:numId w:val="1"/>
        </w:numPr>
        <w:tabs>
          <w:tab w:val="num" w:pos="720"/>
        </w:tabs>
        <w:ind w:left="720" w:firstLine="0"/>
        <w:jc w:val="both"/>
        <w:rPr>
          <w:u w:val="single"/>
          <w:lang w:val="sr-Cyrl-CS"/>
        </w:rPr>
      </w:pPr>
      <w:r w:rsidRPr="00CA5583">
        <w:rPr>
          <w:u w:val="single"/>
          <w:lang w:val="sr-Cyrl-CS"/>
        </w:rPr>
        <w:t xml:space="preserve"> </w:t>
      </w:r>
      <w:r w:rsidRPr="009F1850">
        <w:rPr>
          <w:u w:val="single"/>
          <w:lang w:val="sr-Cyrl-CS"/>
        </w:rPr>
        <w:t>ИЗМЕНА, ДОПУНА И ОПОЗИВ ПОНУДЕ</w:t>
      </w:r>
    </w:p>
    <w:p w:rsidR="006B632C" w:rsidRPr="009F1850" w:rsidRDefault="006B632C" w:rsidP="006B632C">
      <w:pPr>
        <w:tabs>
          <w:tab w:val="num" w:pos="720"/>
        </w:tabs>
        <w:jc w:val="both"/>
        <w:rPr>
          <w:u w:val="single"/>
        </w:rPr>
      </w:pPr>
    </w:p>
    <w:p w:rsidR="006B632C" w:rsidRDefault="006B632C" w:rsidP="006B632C">
      <w:pPr>
        <w:ind w:firstLine="720"/>
        <w:jc w:val="both"/>
        <w:rPr>
          <w:lang w:val="sr-Cyrl-CS"/>
        </w:rPr>
      </w:pPr>
      <w:r w:rsidRPr="009F1850">
        <w:t xml:space="preserve">У року за подношење понуде понуђач може да измени, допуни или опозове своју понуду, уколико је понуду предао. </w:t>
      </w:r>
      <w:r>
        <w:rPr>
          <w:lang w:val="sr-Cyrl-CS"/>
        </w:rPr>
        <w:t xml:space="preserve">Измена, допуна и опозив понуде се врши писменим путем, у затвореној коверти са јасном назнаком ИЗМЕНА/ДОПУНА/ОПОЗИВ ПОНУДЕ, </w:t>
      </w:r>
      <w:r w:rsidRPr="00857CF3">
        <w:rPr>
          <w:lang w:val="sr-Cyrl-CS"/>
        </w:rPr>
        <w:t xml:space="preserve">препорученом пошиљком или лично на адресу: </w:t>
      </w:r>
    </w:p>
    <w:p w:rsidR="006B632C" w:rsidRDefault="006B632C" w:rsidP="006B632C">
      <w:pPr>
        <w:ind w:firstLine="540"/>
        <w:jc w:val="both"/>
        <w:rPr>
          <w:lang w:val="sr-Cyrl-CS"/>
        </w:rPr>
      </w:pPr>
    </w:p>
    <w:p w:rsidR="006B632C" w:rsidRPr="00857CF3" w:rsidRDefault="006B632C" w:rsidP="00ED77CD">
      <w:pPr>
        <w:jc w:val="center"/>
        <w:rPr>
          <w:b/>
          <w:bCs/>
          <w:lang w:val="sr-Cyrl-CS"/>
        </w:rPr>
      </w:pPr>
      <w:r>
        <w:rPr>
          <w:b/>
          <w:bCs/>
          <w:lang w:val="sr-Cyrl-CS"/>
        </w:rPr>
        <w:t xml:space="preserve">Регулаторна агенција за </w:t>
      </w:r>
      <w:r w:rsidRPr="00857CF3">
        <w:rPr>
          <w:b/>
          <w:bCs/>
          <w:lang w:val="sr-Cyrl-CS"/>
        </w:rPr>
        <w:t>еле</w:t>
      </w:r>
      <w:r>
        <w:rPr>
          <w:b/>
          <w:bCs/>
          <w:lang w:val="sr-Cyrl-CS"/>
        </w:rPr>
        <w:t xml:space="preserve">ктронске </w:t>
      </w:r>
      <w:r w:rsidRPr="00857CF3">
        <w:rPr>
          <w:b/>
          <w:bCs/>
          <w:lang w:val="sr-Cyrl-CS"/>
        </w:rPr>
        <w:t>комуникације</w:t>
      </w:r>
      <w:r>
        <w:rPr>
          <w:b/>
          <w:bCs/>
          <w:lang w:val="sr-Cyrl-CS"/>
        </w:rPr>
        <w:t xml:space="preserve"> и поштанске услуге</w:t>
      </w:r>
    </w:p>
    <w:p w:rsidR="006B632C" w:rsidRPr="00857CF3" w:rsidRDefault="00117861" w:rsidP="00ED77CD">
      <w:pPr>
        <w:jc w:val="center"/>
        <w:rPr>
          <w:b/>
          <w:bCs/>
          <w:lang w:val="sr-Cyrl-CS"/>
        </w:rPr>
      </w:pPr>
      <w:r>
        <w:rPr>
          <w:b/>
          <w:bCs/>
          <w:lang w:val="sr-Cyrl-CS"/>
        </w:rPr>
        <w:t>улица</w:t>
      </w:r>
      <w:r w:rsidR="006B632C">
        <w:rPr>
          <w:b/>
          <w:bCs/>
          <w:lang w:val="sr-Cyrl-CS"/>
        </w:rPr>
        <w:t xml:space="preserve"> Палмотићева број 2</w:t>
      </w:r>
      <w:r>
        <w:rPr>
          <w:b/>
          <w:bCs/>
          <w:lang w:val="sr-Cyrl-CS"/>
        </w:rPr>
        <w:t>, 11103</w:t>
      </w:r>
      <w:r w:rsidR="006B632C" w:rsidRPr="00857CF3">
        <w:rPr>
          <w:b/>
          <w:bCs/>
          <w:lang w:val="sr-Cyrl-CS"/>
        </w:rPr>
        <w:t xml:space="preserve"> Београд</w:t>
      </w:r>
    </w:p>
    <w:p w:rsidR="006B632C" w:rsidRPr="00857CF3" w:rsidRDefault="006B632C" w:rsidP="00ED77CD">
      <w:pPr>
        <w:jc w:val="center"/>
        <w:rPr>
          <w:b/>
          <w:bCs/>
          <w:lang w:val="sr-Cyrl-CS"/>
        </w:rPr>
      </w:pPr>
      <w:r w:rsidRPr="00857CF3">
        <w:rPr>
          <w:b/>
          <w:bCs/>
          <w:lang w:val="sr-Cyrl-CS"/>
        </w:rPr>
        <w:t>- Писарница -</w:t>
      </w:r>
    </w:p>
    <w:p w:rsidR="00ED77CD" w:rsidRDefault="006B632C" w:rsidP="00ED77CD">
      <w:pPr>
        <w:pStyle w:val="Footer"/>
        <w:tabs>
          <w:tab w:val="left" w:pos="720"/>
        </w:tabs>
        <w:jc w:val="center"/>
        <w:rPr>
          <w:b/>
          <w:bCs/>
          <w:lang w:val="sr-Cyrl-CS"/>
        </w:rPr>
      </w:pPr>
      <w:r w:rsidRPr="00273519">
        <w:rPr>
          <w:b/>
          <w:bCs/>
          <w:lang w:val="sr-Cyrl-CS"/>
        </w:rPr>
        <w:t>”</w:t>
      </w:r>
      <w:r>
        <w:rPr>
          <w:b/>
          <w:bCs/>
          <w:lang w:val="sr-Cyrl-CS"/>
        </w:rPr>
        <w:t>ИЗМЕНА/ДОПУНА/ОПОЗИВ</w:t>
      </w:r>
      <w:r w:rsidR="00ED77CD">
        <w:rPr>
          <w:b/>
          <w:bCs/>
          <w:lang w:val="sr-Cyrl-CS"/>
        </w:rPr>
        <w:t>“</w:t>
      </w:r>
    </w:p>
    <w:p w:rsidR="006B632C" w:rsidRPr="00273519" w:rsidRDefault="006B632C" w:rsidP="00ED77CD">
      <w:pPr>
        <w:pStyle w:val="Footer"/>
        <w:tabs>
          <w:tab w:val="left" w:pos="720"/>
        </w:tabs>
        <w:jc w:val="center"/>
        <w:rPr>
          <w:lang w:val="sr-Cyrl-CS"/>
        </w:rPr>
      </w:pPr>
      <w:r w:rsidRPr="00273519">
        <w:rPr>
          <w:b/>
          <w:bCs/>
          <w:lang w:val="sr-Cyrl-CS"/>
        </w:rPr>
        <w:t>П</w:t>
      </w:r>
      <w:r>
        <w:rPr>
          <w:b/>
          <w:bCs/>
          <w:lang w:val="sr-Cyrl-CS"/>
        </w:rPr>
        <w:t>онуде за јавну набавку услуга –</w:t>
      </w:r>
      <w:r w:rsidRPr="00273519">
        <w:rPr>
          <w:b/>
          <w:bCs/>
          <w:lang w:val="sr-Cyrl-CS"/>
        </w:rPr>
        <w:t xml:space="preserve"> бр. </w:t>
      </w:r>
      <w:r w:rsidR="00FF62BA">
        <w:rPr>
          <w:b/>
          <w:bCs/>
          <w:lang w:val="sr-Cyrl-CS"/>
        </w:rPr>
        <w:t>1-02-4042</w:t>
      </w:r>
      <w:r w:rsidR="00C404E7">
        <w:rPr>
          <w:b/>
          <w:bCs/>
          <w:lang w:val="sr-Cyrl-CS"/>
        </w:rPr>
        <w:t>-</w:t>
      </w:r>
      <w:r w:rsidR="00685F24">
        <w:rPr>
          <w:b/>
          <w:bCs/>
        </w:rPr>
        <w:t>29</w:t>
      </w:r>
      <w:r w:rsidR="00685F24">
        <w:rPr>
          <w:b/>
          <w:bCs/>
          <w:lang w:val="sr-Cyrl-CS"/>
        </w:rPr>
        <w:t>/20</w:t>
      </w:r>
      <w:r w:rsidRPr="00273519">
        <w:rPr>
          <w:b/>
          <w:bCs/>
          <w:lang w:val="sr-Cyrl-CS"/>
        </w:rPr>
        <w:t>”</w:t>
      </w:r>
    </w:p>
    <w:p w:rsidR="006B632C" w:rsidRPr="00273519" w:rsidRDefault="006B632C" w:rsidP="00ED77CD">
      <w:pPr>
        <w:pStyle w:val="CM55"/>
        <w:spacing w:after="0" w:line="291" w:lineRule="atLeast"/>
        <w:jc w:val="center"/>
        <w:rPr>
          <w:rFonts w:ascii="Times New Roman" w:hAnsi="Times New Roman" w:cs="Times New Roman"/>
          <w:b/>
          <w:lang w:val="sr-Cyrl-CS"/>
        </w:rPr>
      </w:pPr>
      <w:r w:rsidRPr="00273519">
        <w:rPr>
          <w:rFonts w:ascii="Times New Roman" w:hAnsi="Times New Roman" w:cs="Times New Roman"/>
          <w:b/>
          <w:lang w:val="sr-Cyrl-CS"/>
        </w:rPr>
        <w:t>- НЕ ОТ</w:t>
      </w:r>
      <w:r>
        <w:rPr>
          <w:rFonts w:ascii="Times New Roman" w:hAnsi="Times New Roman" w:cs="Times New Roman"/>
          <w:b/>
          <w:lang w:val="sr-Cyrl-CS"/>
        </w:rPr>
        <w:t>В</w:t>
      </w:r>
      <w:r w:rsidRPr="00273519">
        <w:rPr>
          <w:rFonts w:ascii="Times New Roman" w:hAnsi="Times New Roman" w:cs="Times New Roman"/>
          <w:b/>
          <w:lang w:val="sr-Cyrl-CS"/>
        </w:rPr>
        <w:t>АРАТ</w:t>
      </w:r>
      <w:r>
        <w:rPr>
          <w:rFonts w:ascii="Times New Roman" w:hAnsi="Times New Roman" w:cs="Times New Roman"/>
          <w:b/>
          <w:lang w:val="sr-Cyrl-CS"/>
        </w:rPr>
        <w:t>И</w:t>
      </w:r>
      <w:r w:rsidR="00C404E7">
        <w:rPr>
          <w:rFonts w:ascii="Times New Roman" w:hAnsi="Times New Roman" w:cs="Times New Roman"/>
          <w:b/>
          <w:lang w:val="sr-Cyrl-CS"/>
        </w:rPr>
        <w:t xml:space="preserve"> </w:t>
      </w:r>
      <w:r w:rsidRPr="00273519">
        <w:rPr>
          <w:rFonts w:ascii="Times New Roman" w:hAnsi="Times New Roman" w:cs="Times New Roman"/>
          <w:b/>
          <w:lang w:val="sr-Cyrl-CS"/>
        </w:rPr>
        <w:t>-</w:t>
      </w:r>
    </w:p>
    <w:p w:rsidR="006B632C" w:rsidRDefault="006B632C" w:rsidP="006B632C">
      <w:pPr>
        <w:tabs>
          <w:tab w:val="num" w:pos="720"/>
        </w:tabs>
        <w:ind w:firstLine="720"/>
        <w:jc w:val="both"/>
        <w:rPr>
          <w:u w:val="single"/>
          <w:lang w:val="sr-Cyrl-CS"/>
        </w:rPr>
      </w:pPr>
    </w:p>
    <w:p w:rsidR="006B632C" w:rsidRPr="001743E1" w:rsidRDefault="006B632C" w:rsidP="006B632C">
      <w:pPr>
        <w:numPr>
          <w:ilvl w:val="0"/>
          <w:numId w:val="1"/>
        </w:numPr>
        <w:tabs>
          <w:tab w:val="num" w:pos="720"/>
        </w:tabs>
        <w:ind w:left="720" w:firstLine="0"/>
        <w:jc w:val="both"/>
        <w:rPr>
          <w:u w:val="single"/>
          <w:lang w:val="sr-Cyrl-CS"/>
        </w:rPr>
      </w:pPr>
      <w:r>
        <w:rPr>
          <w:u w:val="single"/>
          <w:lang w:val="sr-Cyrl-CS"/>
        </w:rPr>
        <w:t xml:space="preserve"> </w:t>
      </w:r>
      <w:r w:rsidRPr="001743E1">
        <w:rPr>
          <w:u w:val="single"/>
          <w:lang w:val="sr-Cyrl-CS"/>
        </w:rPr>
        <w:t>УЧЕСТВОВАЊЕ У ЗАЈЕДНИЧКОЈ ПОНУДИ ИЛИ КАО ПОДИЗВОЂАЧ</w:t>
      </w:r>
    </w:p>
    <w:p w:rsidR="006B632C" w:rsidRPr="001743E1" w:rsidRDefault="006B632C" w:rsidP="006B632C">
      <w:pPr>
        <w:ind w:left="720"/>
        <w:jc w:val="both"/>
        <w:rPr>
          <w:u w:val="single"/>
          <w:lang w:val="sr-Cyrl-CS"/>
        </w:rPr>
      </w:pPr>
    </w:p>
    <w:p w:rsidR="006B632C" w:rsidRPr="00BB703D" w:rsidRDefault="006B632C" w:rsidP="006B632C">
      <w:pPr>
        <w:pStyle w:val="ListParagraph"/>
        <w:spacing w:after="0"/>
        <w:ind w:left="0" w:firstLine="720"/>
        <w:jc w:val="both"/>
        <w:rPr>
          <w:rFonts w:ascii="Times New Roman" w:hAnsi="Times New Roman"/>
          <w:caps/>
          <w:sz w:val="24"/>
          <w:szCs w:val="24"/>
          <w:u w:val="single"/>
          <w:lang w:val="sr-Cyrl-CS"/>
        </w:rPr>
      </w:pPr>
      <w:r w:rsidRPr="00BB703D">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6B632C" w:rsidRPr="00BB703D" w:rsidRDefault="006B632C" w:rsidP="006B632C">
      <w:pPr>
        <w:ind w:firstLine="720"/>
        <w:jc w:val="both"/>
        <w:rPr>
          <w:caps/>
          <w:u w:val="single"/>
          <w:lang w:val="sr-Cyrl-CS"/>
        </w:rPr>
      </w:pPr>
      <w:r w:rsidRPr="00BB703D">
        <w:rPr>
          <w:lang w:val="sr-Cyrl-CS"/>
        </w:rPr>
        <w:t>У случају да je понуђач самостално поднео понуду, не може истовремено да учествује као подизвођач.</w:t>
      </w:r>
    </w:p>
    <w:p w:rsidR="006B632C" w:rsidRPr="00BB703D" w:rsidRDefault="006B632C" w:rsidP="006B632C">
      <w:pPr>
        <w:ind w:firstLine="720"/>
        <w:jc w:val="both"/>
        <w:rPr>
          <w:caps/>
          <w:u w:val="single"/>
          <w:lang w:val="sr-Cyrl-CS"/>
        </w:rPr>
      </w:pPr>
    </w:p>
    <w:p w:rsidR="006B632C" w:rsidRPr="00BB703D" w:rsidRDefault="006B632C" w:rsidP="006B632C">
      <w:pPr>
        <w:numPr>
          <w:ilvl w:val="0"/>
          <w:numId w:val="1"/>
        </w:numPr>
        <w:tabs>
          <w:tab w:val="num" w:pos="720"/>
        </w:tabs>
        <w:ind w:left="720" w:firstLine="0"/>
        <w:jc w:val="both"/>
        <w:rPr>
          <w:caps/>
          <w:u w:val="single"/>
          <w:lang w:val="sr-Cyrl-CS"/>
        </w:rPr>
      </w:pPr>
      <w:r w:rsidRPr="00BB703D">
        <w:rPr>
          <w:caps/>
          <w:u w:val="single"/>
          <w:lang w:val="sr-Cyrl-CS"/>
        </w:rPr>
        <w:t xml:space="preserve"> Извршење набавке са подизвођачем</w:t>
      </w:r>
    </w:p>
    <w:p w:rsidR="006B632C" w:rsidRPr="00BB703D" w:rsidRDefault="006B632C" w:rsidP="006B632C">
      <w:pPr>
        <w:ind w:left="720"/>
        <w:jc w:val="both"/>
        <w:rPr>
          <w:caps/>
          <w:u w:val="single"/>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w:t>
      </w:r>
      <w:r w:rsidR="00ED77CD">
        <w:rPr>
          <w:rFonts w:ascii="Times New Roman" w:hAnsi="Times New Roman" w:cs="Times New Roman"/>
          <w:sz w:val="24"/>
          <w:szCs w:val="24"/>
          <w:lang w:val="sr-Cyrl-CS"/>
        </w:rPr>
        <w:t>д 50</w:t>
      </w:r>
      <w:r w:rsidRPr="00BB703D">
        <w:rPr>
          <w:rFonts w:ascii="Times New Roman" w:hAnsi="Times New Roman" w:cs="Times New Roman"/>
          <w:sz w:val="24"/>
          <w:szCs w:val="24"/>
          <w:lang w:val="sr-Cyrl-CS"/>
        </w:rPr>
        <w:t xml:space="preserve">% као и део предмета набавке који ће извршити преко подизвођача.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6B632C" w:rsidRPr="00BB703D" w:rsidRDefault="006B632C" w:rsidP="006B632C">
      <w:pPr>
        <w:pStyle w:val="Normal3"/>
        <w:spacing w:before="0" w:beforeAutospacing="0" w:after="0" w:afterAutospacing="0"/>
        <w:rPr>
          <w:rFonts w:ascii="Times New Roman" w:hAnsi="Times New Roman" w:cs="Times New Roman"/>
          <w:sz w:val="24"/>
          <w:szCs w:val="24"/>
          <w:lang w:val="sr-Cyrl-CS"/>
        </w:rPr>
      </w:pPr>
    </w:p>
    <w:p w:rsidR="006B632C" w:rsidRPr="00BB703D" w:rsidRDefault="006B632C" w:rsidP="006B632C">
      <w:pPr>
        <w:numPr>
          <w:ilvl w:val="0"/>
          <w:numId w:val="1"/>
        </w:numPr>
        <w:tabs>
          <w:tab w:val="num" w:pos="720"/>
        </w:tabs>
        <w:ind w:left="720" w:firstLine="0"/>
        <w:jc w:val="both"/>
        <w:rPr>
          <w:caps/>
          <w:u w:val="single"/>
          <w:lang w:val="sr-Cyrl-CS"/>
        </w:rPr>
      </w:pPr>
      <w:r w:rsidRPr="00BB703D">
        <w:rPr>
          <w:caps/>
          <w:u w:val="single"/>
          <w:lang w:val="sr-Cyrl-CS"/>
        </w:rPr>
        <w:t xml:space="preserve"> Подношење заједничке понуде</w:t>
      </w:r>
    </w:p>
    <w:p w:rsidR="006B632C" w:rsidRPr="00BB703D" w:rsidRDefault="006B632C" w:rsidP="006B632C">
      <w:pPr>
        <w:tabs>
          <w:tab w:val="num" w:pos="720"/>
        </w:tabs>
        <w:ind w:left="720"/>
        <w:jc w:val="both"/>
        <w:rPr>
          <w:caps/>
          <w:u w:val="single"/>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Понуду може поднети група понуђача.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1) податке о члану групе који ће бити носилац посла, односно који ће поднети понуду и који ће заступати</w:t>
      </w:r>
      <w:r>
        <w:rPr>
          <w:rFonts w:ascii="Times New Roman" w:hAnsi="Times New Roman" w:cs="Times New Roman"/>
          <w:sz w:val="24"/>
          <w:szCs w:val="24"/>
          <w:lang w:val="sr-Cyrl-CS"/>
        </w:rPr>
        <w:t xml:space="preserve"> групу понуђача пред наручиоцем и</w:t>
      </w:r>
      <w:r w:rsidRPr="00BB703D">
        <w:rPr>
          <w:rFonts w:ascii="Times New Roman" w:hAnsi="Times New Roman" w:cs="Times New Roman"/>
          <w:sz w:val="24"/>
          <w:szCs w:val="24"/>
          <w:lang w:val="sr-Cyrl-CS"/>
        </w:rPr>
        <w:t xml:space="preserve">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2) </w:t>
      </w:r>
      <w:r>
        <w:rPr>
          <w:rFonts w:ascii="Times New Roman" w:hAnsi="Times New Roman" w:cs="Times New Roman"/>
          <w:sz w:val="24"/>
          <w:szCs w:val="24"/>
          <w:lang w:val="sr-Cyrl-CS"/>
        </w:rPr>
        <w:t>опис послова сваког од понуђача</w:t>
      </w:r>
      <w:r w:rsidRPr="00BB703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из групе понуђача у извршењу уговора;</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6B632C" w:rsidRPr="00D81B35" w:rsidRDefault="006B632C" w:rsidP="006B632C">
      <w:pPr>
        <w:ind w:left="720"/>
        <w:jc w:val="both"/>
        <w:rPr>
          <w:lang w:val="sr-Cyrl-CS"/>
        </w:rPr>
      </w:pPr>
    </w:p>
    <w:p w:rsidR="006B632C" w:rsidRPr="007631F0" w:rsidRDefault="006B632C" w:rsidP="006B632C">
      <w:pPr>
        <w:numPr>
          <w:ilvl w:val="0"/>
          <w:numId w:val="1"/>
        </w:numPr>
        <w:ind w:left="1080"/>
        <w:rPr>
          <w:u w:val="single"/>
          <w:lang w:val="sr-Latn-CS"/>
        </w:rPr>
      </w:pPr>
      <w:r w:rsidRPr="00D81B35">
        <w:rPr>
          <w:u w:val="single"/>
          <w:lang w:val="sr-Latn-CS"/>
        </w:rPr>
        <w:t xml:space="preserve"> </w:t>
      </w:r>
      <w:r w:rsidRPr="007631F0">
        <w:rPr>
          <w:u w:val="single"/>
          <w:lang w:val="sr-Latn-CS"/>
        </w:rPr>
        <w:t>НАЧИН ПЛАЋАЊА</w:t>
      </w:r>
    </w:p>
    <w:p w:rsidR="006B632C" w:rsidRPr="007631F0" w:rsidRDefault="006B632C" w:rsidP="006B632C">
      <w:pPr>
        <w:ind w:left="360"/>
        <w:rPr>
          <w:u w:val="single"/>
          <w:lang w:val="sr-Latn-CS"/>
        </w:rPr>
      </w:pPr>
    </w:p>
    <w:p w:rsidR="00862E54" w:rsidRDefault="006B632C" w:rsidP="00862E54">
      <w:pPr>
        <w:widowControl w:val="0"/>
        <w:ind w:firstLine="633"/>
        <w:jc w:val="both"/>
        <w:rPr>
          <w:lang w:val="sr-Cyrl-CS"/>
        </w:rPr>
      </w:pPr>
      <w:r w:rsidRPr="007631F0">
        <w:rPr>
          <w:lang w:val="sr-Cyrl-CS"/>
        </w:rPr>
        <w:t xml:space="preserve"> </w:t>
      </w:r>
      <w:r w:rsidR="002570DA" w:rsidRPr="004E53A7">
        <w:rPr>
          <w:lang w:val="sr-Cyrl-CS"/>
        </w:rPr>
        <w:t>Услови плаћања за понуђену услугу, морају да буду једнаки или бољи од услова наведених у овој тачки (</w:t>
      </w:r>
      <w:r w:rsidR="002570DA" w:rsidRPr="004E53A7">
        <w:t>у погледу рока плаћања</w:t>
      </w:r>
      <w:r w:rsidR="002570DA" w:rsidRPr="004E53A7">
        <w:rPr>
          <w:lang w:val="sr-Cyrl-CS"/>
        </w:rPr>
        <w:t>):</w:t>
      </w:r>
    </w:p>
    <w:p w:rsidR="00862E54" w:rsidRDefault="00862E54" w:rsidP="00862E54">
      <w:pPr>
        <w:widowControl w:val="0"/>
        <w:ind w:firstLine="633"/>
        <w:jc w:val="both"/>
      </w:pPr>
    </w:p>
    <w:p w:rsidR="00862E54" w:rsidRPr="00862E54" w:rsidRDefault="00862E54" w:rsidP="00862E54">
      <w:pPr>
        <w:widowControl w:val="0"/>
        <w:ind w:firstLine="633"/>
        <w:jc w:val="both"/>
        <w:rPr>
          <w:lang w:val="sr-Cyrl-CS"/>
        </w:rPr>
      </w:pPr>
      <w:r>
        <w:t>П</w:t>
      </w:r>
      <w:r w:rsidRPr="0078497A">
        <w:rPr>
          <w:lang w:val="sr-Cyrl-CS"/>
        </w:rPr>
        <w:t xml:space="preserve">лаћање </w:t>
      </w:r>
      <w:r>
        <w:rPr>
          <w:lang w:val="sr-Cyrl-CS"/>
        </w:rPr>
        <w:t xml:space="preserve">се </w:t>
      </w:r>
      <w:r w:rsidRPr="0078497A">
        <w:rPr>
          <w:lang w:val="sr-Cyrl-CS"/>
        </w:rPr>
        <w:t xml:space="preserve">врши </w:t>
      </w:r>
      <w:r>
        <w:rPr>
          <w:lang w:val="sr-Cyrl-CS"/>
        </w:rPr>
        <w:t>месечно за претходни месец</w:t>
      </w:r>
      <w:r>
        <w:t xml:space="preserve">, у року од најмање 15, а најдуже </w:t>
      </w:r>
      <w:r>
        <w:lastRenderedPageBreak/>
        <w:t>45 дана</w:t>
      </w:r>
      <w:r w:rsidRPr="0078497A">
        <w:t xml:space="preserve"> од дана пријема </w:t>
      </w:r>
      <w:r>
        <w:t xml:space="preserve">исправне </w:t>
      </w:r>
      <w:r w:rsidRPr="0078497A">
        <w:t>фактуре</w:t>
      </w:r>
      <w:r>
        <w:t xml:space="preserve"> за плаћање</w:t>
      </w:r>
      <w:r w:rsidRPr="0078497A">
        <w:t>.</w:t>
      </w:r>
    </w:p>
    <w:p w:rsidR="002570DA" w:rsidRPr="004E53A7" w:rsidRDefault="002570DA" w:rsidP="002570DA">
      <w:pPr>
        <w:widowControl w:val="0"/>
        <w:ind w:firstLine="633"/>
        <w:jc w:val="both"/>
        <w:rPr>
          <w:lang w:val="sr-Cyrl-CS"/>
        </w:rPr>
      </w:pPr>
      <w:r w:rsidRPr="004E53A7">
        <w:rPr>
          <w:lang w:val="sr-Cyrl-CS"/>
        </w:rPr>
        <w:t>Уколико се понуде услови лошији од наведених понуда ће бити одбијена.</w:t>
      </w:r>
    </w:p>
    <w:p w:rsidR="002570DA" w:rsidRPr="004E53A7" w:rsidRDefault="002570DA" w:rsidP="002570DA">
      <w:pPr>
        <w:widowControl w:val="0"/>
        <w:ind w:firstLine="633"/>
        <w:jc w:val="both"/>
        <w:rPr>
          <w:lang w:val="sr-Cyrl-CS"/>
        </w:rPr>
      </w:pPr>
      <w:r w:rsidRPr="004E53A7">
        <w:rPr>
          <w:lang w:val="sr-Cyrl-CS"/>
        </w:rPr>
        <w:t>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w:t>
      </w:r>
      <w:r w:rsidR="00685F24">
        <w:rPr>
          <w:lang w:val="sr-Cyrl-CS"/>
        </w:rPr>
        <w:t>/12, 68/15,</w:t>
      </w:r>
      <w:r w:rsidRPr="004E53A7">
        <w:rPr>
          <w:lang w:val="sr-Cyrl-CS"/>
        </w:rPr>
        <w:t xml:space="preserve"> 113/17</w:t>
      </w:r>
      <w:r w:rsidR="00685F24">
        <w:rPr>
          <w:lang w:val="sr-Cyrl-CS"/>
        </w:rPr>
        <w:t xml:space="preserve"> и 91/19</w:t>
      </w:r>
      <w:r w:rsidRPr="004E53A7">
        <w:rPr>
          <w:lang w:val="sr-Cyrl-CS"/>
        </w:rPr>
        <w:t xml:space="preserve">). </w:t>
      </w:r>
    </w:p>
    <w:p w:rsidR="002570DA" w:rsidRPr="004E53A7" w:rsidRDefault="002570DA" w:rsidP="002570DA">
      <w:pPr>
        <w:widowControl w:val="0"/>
        <w:ind w:firstLine="633"/>
        <w:jc w:val="both"/>
        <w:rPr>
          <w:bCs/>
          <w:lang w:val="sr-Cyrl-CS"/>
        </w:rPr>
      </w:pPr>
      <w:r w:rsidRPr="004E53A7">
        <w:rPr>
          <w:bCs/>
          <w:lang w:val="sr-Cyrl-CS"/>
        </w:rPr>
        <w:t>Уколико Наручилац не изврши плаћа</w:t>
      </w:r>
      <w:r>
        <w:rPr>
          <w:bCs/>
          <w:lang w:val="sr-Cyrl-CS"/>
        </w:rPr>
        <w:t xml:space="preserve">ње на </w:t>
      </w:r>
      <w:r w:rsidR="00862E54">
        <w:rPr>
          <w:bCs/>
          <w:lang w:val="sr-Cyrl-CS"/>
        </w:rPr>
        <w:t>уговорени начин и у року, дужан је да понуђачу</w:t>
      </w:r>
      <w:r w:rsidRPr="004E53A7">
        <w:rPr>
          <w:bCs/>
          <w:lang w:val="sr-Cyrl-CS"/>
        </w:rPr>
        <w:t xml:space="preserve"> плати законску затезну камату, за сваки дан закашњења.</w:t>
      </w:r>
    </w:p>
    <w:p w:rsidR="006B632C" w:rsidRPr="0095117F" w:rsidRDefault="006B632C" w:rsidP="002570DA">
      <w:pPr>
        <w:widowControl w:val="0"/>
        <w:ind w:firstLine="720"/>
        <w:jc w:val="both"/>
        <w:rPr>
          <w:u w:val="single"/>
          <w:lang w:val="sr-Cyrl-CS"/>
        </w:rPr>
      </w:pPr>
    </w:p>
    <w:p w:rsidR="006B632C" w:rsidRPr="0095117F" w:rsidRDefault="006B632C" w:rsidP="006B632C">
      <w:pPr>
        <w:numPr>
          <w:ilvl w:val="0"/>
          <w:numId w:val="1"/>
        </w:numPr>
        <w:tabs>
          <w:tab w:val="clear" w:pos="1070"/>
          <w:tab w:val="num" w:pos="540"/>
          <w:tab w:val="left" w:pos="1080"/>
        </w:tabs>
        <w:ind w:left="540" w:firstLine="180"/>
        <w:rPr>
          <w:u w:val="single"/>
          <w:lang w:val="sr-Cyrl-CS"/>
        </w:rPr>
      </w:pPr>
      <w:r w:rsidRPr="0095117F">
        <w:rPr>
          <w:u w:val="single"/>
          <w:lang w:val="sr-Cyrl-CS"/>
        </w:rPr>
        <w:t xml:space="preserve"> ЦЕНА</w:t>
      </w:r>
    </w:p>
    <w:p w:rsidR="006B632C" w:rsidRPr="0095117F" w:rsidRDefault="006B632C" w:rsidP="006B632C">
      <w:pPr>
        <w:ind w:left="720"/>
        <w:rPr>
          <w:u w:val="single"/>
          <w:lang w:val="sr-Cyrl-CS"/>
        </w:rPr>
      </w:pPr>
    </w:p>
    <w:p w:rsidR="00314B55" w:rsidRPr="00E1296E" w:rsidRDefault="00314B55" w:rsidP="00314B55">
      <w:pPr>
        <w:ind w:firstLine="720"/>
        <w:jc w:val="both"/>
        <w:rPr>
          <w:bCs/>
          <w:iCs/>
          <w:lang w:val="sr-Cyrl-CS"/>
        </w:rPr>
      </w:pPr>
      <w:r w:rsidRPr="00E1296E">
        <w:rPr>
          <w:bCs/>
          <w:iCs/>
          <w:lang w:val="sr-Cyrl-CS"/>
        </w:rPr>
        <w:t>Цена у понуди мора бити изражена у динарима.</w:t>
      </w:r>
    </w:p>
    <w:p w:rsidR="00314B55" w:rsidRPr="00E1296E" w:rsidRDefault="00314B55" w:rsidP="00314B55">
      <w:pPr>
        <w:ind w:firstLine="720"/>
        <w:jc w:val="both"/>
        <w:rPr>
          <w:bCs/>
          <w:iCs/>
          <w:lang w:val="sr-Cyrl-CS"/>
        </w:rPr>
      </w:pPr>
      <w:r w:rsidRPr="00E1296E">
        <w:rPr>
          <w:bCs/>
          <w:iCs/>
          <w:lang w:val="sr-Cyrl-CS"/>
        </w:rPr>
        <w:t xml:space="preserve">Цена у понуди мора бити исказана без и са порезом на додату вредност. </w:t>
      </w:r>
    </w:p>
    <w:p w:rsidR="00314B55" w:rsidRDefault="00314B55" w:rsidP="00314B55">
      <w:pPr>
        <w:ind w:firstLine="720"/>
        <w:jc w:val="both"/>
        <w:rPr>
          <w:bCs/>
          <w:iCs/>
          <w:lang w:val="sr-Cyrl-CS"/>
        </w:rPr>
      </w:pPr>
      <w:r w:rsidRPr="00E1296E">
        <w:rPr>
          <w:bCs/>
          <w:iCs/>
          <w:lang w:val="sr-Cyrl-CS"/>
        </w:rPr>
        <w:t>Цене наведене у понуди су фиксне до краја реализације уговора.</w:t>
      </w:r>
    </w:p>
    <w:p w:rsidR="00314B55" w:rsidRPr="00E1296E" w:rsidRDefault="00314B55" w:rsidP="00314B55">
      <w:pPr>
        <w:ind w:firstLine="720"/>
        <w:jc w:val="both"/>
        <w:rPr>
          <w:bCs/>
          <w:iCs/>
          <w:lang w:val="sr-Cyrl-CS"/>
        </w:rPr>
      </w:pPr>
      <w:r w:rsidRPr="00862E54">
        <w:rPr>
          <w:bCs/>
          <w:iCs/>
          <w:lang w:val="sr-Cyrl-CS"/>
        </w:rPr>
        <w:t xml:space="preserve">За свако прекорачење минута, </w:t>
      </w:r>
      <w:r w:rsidR="00862E54" w:rsidRPr="00862E54">
        <w:rPr>
          <w:bCs/>
          <w:iCs/>
          <w:lang w:val="sr-Latn-CS"/>
        </w:rPr>
        <w:t>SMS</w:t>
      </w:r>
      <w:r w:rsidRPr="00862E54">
        <w:rPr>
          <w:bCs/>
          <w:iCs/>
          <w:lang w:val="sr-Latn-CS"/>
        </w:rPr>
        <w:t xml:space="preserve"> </w:t>
      </w:r>
      <w:r w:rsidRPr="00862E54">
        <w:rPr>
          <w:bCs/>
          <w:iCs/>
          <w:lang w:val="sr-Cyrl-CS"/>
        </w:rPr>
        <w:t xml:space="preserve">порука или интернета, плаћање се врши према ценама и општим условима оператора, који се морају предочити Наручиоцу у моменту издавања </w:t>
      </w:r>
      <w:r w:rsidR="00862E54" w:rsidRPr="00862E54">
        <w:rPr>
          <w:bCs/>
          <w:iCs/>
          <w:lang w:val="sr-Latn-CS"/>
        </w:rPr>
        <w:t>SIM</w:t>
      </w:r>
      <w:r w:rsidRPr="00862E54">
        <w:rPr>
          <w:bCs/>
          <w:iCs/>
          <w:lang w:val="sr-Latn-CS"/>
        </w:rPr>
        <w:t xml:space="preserve"> </w:t>
      </w:r>
      <w:r w:rsidRPr="00862E54">
        <w:rPr>
          <w:bCs/>
          <w:iCs/>
          <w:lang w:val="sr-Cyrl-CS"/>
        </w:rPr>
        <w:t>картице у писаној форми.</w:t>
      </w:r>
    </w:p>
    <w:p w:rsidR="002570DA" w:rsidRPr="00CA5583" w:rsidRDefault="002570DA" w:rsidP="002570DA">
      <w:pPr>
        <w:autoSpaceDE w:val="0"/>
        <w:autoSpaceDN w:val="0"/>
        <w:adjustRightInd w:val="0"/>
        <w:ind w:firstLine="720"/>
        <w:jc w:val="both"/>
        <w:rPr>
          <w:rFonts w:eastAsia="Calibri"/>
          <w:lang w:val="sr-Cyrl-CS"/>
        </w:rPr>
      </w:pPr>
      <w:r w:rsidRPr="00D81B35">
        <w:rPr>
          <w:rFonts w:eastAsia="Calibri"/>
          <w:lang w:val="sr-Cyrl-CS"/>
        </w:rPr>
        <w:t xml:space="preserve">Ако је у понуди исказана неуобичајено ниска цена, наручилац ће поступити у складу са </w:t>
      </w:r>
      <w:r w:rsidRPr="00D81B35">
        <w:rPr>
          <w:rFonts w:eastAsia="Calibri"/>
          <w:b/>
          <w:lang w:val="sr-Cyrl-CS"/>
        </w:rPr>
        <w:t>чланом 92. Закона</w:t>
      </w:r>
      <w:r w:rsidRPr="00D81B35">
        <w:rPr>
          <w:rFonts w:eastAsia="Calibri"/>
          <w:lang w:val="sr-Cyrl-CS"/>
        </w:rPr>
        <w:t>, односно тражиће образложење свих њених саставних делова које сматра меродавним.</w:t>
      </w:r>
    </w:p>
    <w:p w:rsidR="006B632C" w:rsidRDefault="006B632C" w:rsidP="003D3393">
      <w:pPr>
        <w:rPr>
          <w:u w:val="single"/>
          <w:lang w:val="sr-Cyrl-CS"/>
        </w:rPr>
      </w:pPr>
    </w:p>
    <w:p w:rsidR="006B632C" w:rsidRPr="00CA5583" w:rsidRDefault="006B632C" w:rsidP="006B632C">
      <w:pPr>
        <w:numPr>
          <w:ilvl w:val="0"/>
          <w:numId w:val="1"/>
        </w:numPr>
        <w:tabs>
          <w:tab w:val="num" w:pos="720"/>
        </w:tabs>
        <w:ind w:left="720" w:hanging="90"/>
        <w:rPr>
          <w:u w:val="single"/>
          <w:lang w:val="sr-Cyrl-CS"/>
        </w:rPr>
      </w:pPr>
      <w:r w:rsidRPr="00CA5583">
        <w:rPr>
          <w:u w:val="single"/>
          <w:lang w:val="sr-Cyrl-CS"/>
        </w:rPr>
        <w:t>ЗАШТИТА ДОКУМЕНТАЦИЈЕ И ПОДАТАКА</w:t>
      </w:r>
    </w:p>
    <w:p w:rsidR="006B632C" w:rsidRPr="00CA5583" w:rsidRDefault="006B632C" w:rsidP="006B632C">
      <w:pPr>
        <w:ind w:left="720"/>
        <w:rPr>
          <w:u w:val="single"/>
          <w:lang w:val="sr-Cyrl-CS"/>
        </w:rPr>
      </w:pP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6B632C" w:rsidRPr="00CA5583" w:rsidRDefault="006B632C" w:rsidP="006B632C">
      <w:pPr>
        <w:pStyle w:val="1tekst"/>
        <w:ind w:left="0" w:right="0" w:firstLine="720"/>
        <w:rPr>
          <w:rFonts w:ascii="Times New Roman" w:hAnsi="Times New Roman" w:cs="Times New Roman"/>
          <w:sz w:val="24"/>
          <w:szCs w:val="24"/>
          <w:lang w:val="sr-Cyrl-CS"/>
        </w:rPr>
      </w:pPr>
    </w:p>
    <w:p w:rsidR="006B632C" w:rsidRPr="00CA5583" w:rsidRDefault="006B632C" w:rsidP="002F0369">
      <w:pPr>
        <w:numPr>
          <w:ilvl w:val="0"/>
          <w:numId w:val="1"/>
        </w:numPr>
        <w:tabs>
          <w:tab w:val="num" w:pos="0"/>
        </w:tabs>
        <w:ind w:left="0" w:firstLine="567"/>
        <w:jc w:val="both"/>
        <w:rPr>
          <w:u w:val="single"/>
          <w:lang w:val="sr-Cyrl-CS"/>
        </w:rPr>
      </w:pPr>
      <w:r w:rsidRPr="00CA5583">
        <w:rPr>
          <w:u w:val="single"/>
          <w:lang w:val="sr-Cyrl-CS"/>
        </w:rPr>
        <w:t>ДОДАТНЕ И</w:t>
      </w:r>
      <w:r w:rsidR="002F0369">
        <w:rPr>
          <w:u w:val="single"/>
          <w:lang w:val="sr-Cyrl-CS"/>
        </w:rPr>
        <w:t xml:space="preserve">НФОРМАЦИЈЕ И ПОЈАШЊЕЊА У ВЕЗИ СА ПРИПРЕМАЊЕМ КОНКУРСНЕ </w:t>
      </w:r>
      <w:r w:rsidRPr="00CA5583">
        <w:rPr>
          <w:u w:val="single"/>
          <w:lang w:val="sr-Cyrl-CS"/>
        </w:rPr>
        <w:t xml:space="preserve"> ДОКУМЕНТАЦИЈЕ</w:t>
      </w:r>
    </w:p>
    <w:p w:rsidR="006B632C" w:rsidRPr="00CA5583" w:rsidRDefault="006B632C" w:rsidP="006B632C">
      <w:pPr>
        <w:ind w:left="720"/>
        <w:jc w:val="both"/>
        <w:rPr>
          <w:u w:val="single"/>
          <w:lang w:val="sr-Cyrl-CS"/>
        </w:rPr>
      </w:pPr>
    </w:p>
    <w:p w:rsidR="006B632C" w:rsidRPr="00B2345F" w:rsidRDefault="006B632C" w:rsidP="006B632C">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6B632C" w:rsidRDefault="006B632C" w:rsidP="006B632C">
      <w:pPr>
        <w:ind w:firstLine="720"/>
        <w:jc w:val="both"/>
        <w:rPr>
          <w:lang w:val="sr-Cyrl-CS"/>
        </w:rPr>
      </w:pPr>
      <w:r w:rsidRPr="00B2345F">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Pr>
          <w:lang w:val="sr-Cyrl-CS"/>
        </w:rPr>
        <w:t>Наручиоцу</w:t>
      </w:r>
      <w:r w:rsidRPr="00B2345F">
        <w:rPr>
          <w:lang w:val="sr-Cyrl-CS"/>
        </w:rPr>
        <w:t xml:space="preserve"> и на евентуално уочене недостатке и неправилности у конкурсној документацији, најкасније пет дана пре истека рока за подношење понуде.</w:t>
      </w:r>
    </w:p>
    <w:p w:rsidR="006B632C" w:rsidRDefault="006B632C" w:rsidP="006B632C">
      <w:pPr>
        <w:ind w:firstLine="720"/>
        <w:jc w:val="both"/>
        <w:rPr>
          <w:lang w:val="sr-Cyrl-CS"/>
        </w:rPr>
      </w:pPr>
      <w:r>
        <w:rPr>
          <w:lang w:val="sr-Cyrl-CS"/>
        </w:rPr>
        <w:t>Наручилац</w:t>
      </w:r>
      <w:r w:rsidRPr="0029702B">
        <w:rPr>
          <w:lang w:val="sr-Cyrl-CS"/>
        </w:rPr>
        <w:t xml:space="preserve">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rsidR="006B632C" w:rsidRPr="00856EF4" w:rsidRDefault="006B632C" w:rsidP="006B632C">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rsidR="006B632C" w:rsidRPr="0029702B" w:rsidRDefault="006B632C" w:rsidP="006B632C">
      <w:pPr>
        <w:rPr>
          <w:b/>
          <w:bCs/>
          <w:lang w:val="sr-Cyrl-CS"/>
        </w:rPr>
      </w:pPr>
    </w:p>
    <w:p w:rsidR="006B632C" w:rsidRPr="0029702B" w:rsidRDefault="006B632C" w:rsidP="006B632C">
      <w:pPr>
        <w:jc w:val="center"/>
        <w:rPr>
          <w:b/>
          <w:bCs/>
          <w:lang w:val="sr-Cyrl-CS"/>
        </w:rPr>
      </w:pPr>
      <w:r w:rsidRPr="0029702B">
        <w:rPr>
          <w:b/>
          <w:bCs/>
          <w:lang w:val="sr-Cyrl-CS"/>
        </w:rPr>
        <w:t>Регулаторна агенција за електронске комуникације и поштанске услуге</w:t>
      </w:r>
    </w:p>
    <w:p w:rsidR="006B632C" w:rsidRPr="0029702B" w:rsidRDefault="002F0369" w:rsidP="002F0369">
      <w:pPr>
        <w:jc w:val="center"/>
        <w:rPr>
          <w:b/>
          <w:bCs/>
          <w:lang w:val="sr-Cyrl-CS"/>
        </w:rPr>
      </w:pPr>
      <w:r>
        <w:rPr>
          <w:b/>
          <w:bCs/>
          <w:lang w:val="sr-Cyrl-CS"/>
        </w:rPr>
        <w:t xml:space="preserve">улица </w:t>
      </w:r>
      <w:r w:rsidR="006B632C" w:rsidRPr="0029702B">
        <w:rPr>
          <w:b/>
          <w:bCs/>
          <w:lang w:val="sr-Cyrl-CS"/>
        </w:rPr>
        <w:t>Палмотићева број 2</w:t>
      </w:r>
      <w:r>
        <w:rPr>
          <w:b/>
          <w:bCs/>
          <w:lang w:val="sr-Cyrl-CS"/>
        </w:rPr>
        <w:t>, 11103</w:t>
      </w:r>
      <w:r w:rsidRPr="0029702B">
        <w:rPr>
          <w:b/>
          <w:bCs/>
          <w:lang w:val="sr-Cyrl-CS"/>
        </w:rPr>
        <w:t xml:space="preserve"> Београд</w:t>
      </w:r>
    </w:p>
    <w:p w:rsidR="006B632C" w:rsidRPr="0029702B" w:rsidRDefault="006B632C" w:rsidP="006B632C">
      <w:pPr>
        <w:jc w:val="center"/>
        <w:rPr>
          <w:b/>
          <w:bCs/>
          <w:lang w:val="sr-Cyrl-CS"/>
        </w:rPr>
      </w:pPr>
      <w:r w:rsidRPr="0029702B">
        <w:rPr>
          <w:b/>
          <w:bCs/>
          <w:lang w:val="sr-Cyrl-CS"/>
        </w:rPr>
        <w:t>- Писарница -</w:t>
      </w:r>
    </w:p>
    <w:p w:rsidR="006B632C" w:rsidRDefault="006B632C" w:rsidP="006B632C">
      <w:pPr>
        <w:pStyle w:val="Footer"/>
        <w:tabs>
          <w:tab w:val="left" w:pos="720"/>
        </w:tabs>
        <w:jc w:val="center"/>
        <w:rPr>
          <w:b/>
          <w:lang w:val="sr-Cyrl-CS"/>
        </w:rPr>
      </w:pPr>
      <w:r w:rsidRPr="0029702B">
        <w:rPr>
          <w:b/>
          <w:bCs/>
          <w:lang w:val="sr-Cyrl-CS"/>
        </w:rPr>
        <w:lastRenderedPageBreak/>
        <w:t>„</w:t>
      </w:r>
      <w:r w:rsidRPr="0029702B">
        <w:rPr>
          <w:b/>
          <w:lang w:val="sr-Cyrl-CS"/>
        </w:rPr>
        <w:t xml:space="preserve">Објашњења – јавна набавка </w:t>
      </w:r>
      <w:r w:rsidR="00FF62BA">
        <w:rPr>
          <w:b/>
          <w:lang w:val="sr-Cyrl-CS"/>
        </w:rPr>
        <w:t>услуга број 1-02-4042</w:t>
      </w:r>
      <w:r w:rsidRPr="0029702B">
        <w:rPr>
          <w:b/>
          <w:lang w:val="sr-Cyrl-CS"/>
        </w:rPr>
        <w:t>-</w:t>
      </w:r>
      <w:r w:rsidR="00685F24">
        <w:rPr>
          <w:b/>
        </w:rPr>
        <w:t>29</w:t>
      </w:r>
      <w:r w:rsidR="00685F24">
        <w:rPr>
          <w:b/>
          <w:lang w:val="sr-Cyrl-CS"/>
        </w:rPr>
        <w:t>/20</w:t>
      </w:r>
      <w:r w:rsidRPr="0029702B">
        <w:rPr>
          <w:b/>
          <w:bCs/>
          <w:lang w:val="sr-Cyrl-CS"/>
        </w:rPr>
        <w:t>”</w:t>
      </w:r>
    </w:p>
    <w:p w:rsidR="006B632C" w:rsidRDefault="006B632C" w:rsidP="006B632C">
      <w:pPr>
        <w:pStyle w:val="Footer"/>
        <w:tabs>
          <w:tab w:val="left" w:pos="720"/>
        </w:tabs>
        <w:jc w:val="center"/>
        <w:rPr>
          <w:b/>
          <w:lang w:val="sr-Cyrl-CS"/>
        </w:rPr>
      </w:pPr>
    </w:p>
    <w:p w:rsidR="006B632C" w:rsidRPr="003D01AB" w:rsidRDefault="006B632C" w:rsidP="002F0369">
      <w:pPr>
        <w:autoSpaceDE w:val="0"/>
        <w:autoSpaceDN w:val="0"/>
        <w:adjustRightInd w:val="0"/>
        <w:ind w:firstLine="720"/>
        <w:jc w:val="both"/>
        <w:rPr>
          <w:lang w:val="sr-Cyrl-CS"/>
        </w:rPr>
      </w:pPr>
      <w:r w:rsidRPr="003D01AB">
        <w:rPr>
          <w:lang w:val="sr-Cyrl-CS"/>
        </w:rPr>
        <w:t xml:space="preserve">Додатне информације могу се </w:t>
      </w:r>
      <w:r w:rsidR="00437CBE">
        <w:rPr>
          <w:lang w:val="sr-Cyrl-CS"/>
        </w:rPr>
        <w:t>тражити</w:t>
      </w:r>
      <w:r w:rsidRPr="003D01AB">
        <w:rPr>
          <w:lang w:val="sr-Cyrl-CS"/>
        </w:rPr>
        <w:t xml:space="preserve"> сваког радног дана од 10.00 д</w:t>
      </w:r>
      <w:r w:rsidR="00437CBE">
        <w:rPr>
          <w:lang w:val="sr-Cyrl-CS"/>
        </w:rPr>
        <w:t>о 14.00 часова, од контакт особе</w:t>
      </w:r>
      <w:r w:rsidRPr="003D01AB">
        <w:rPr>
          <w:lang w:val="sr-Cyrl-CS"/>
        </w:rPr>
        <w:t>:</w:t>
      </w:r>
    </w:p>
    <w:p w:rsidR="006B632C" w:rsidRDefault="006B632C" w:rsidP="006B632C">
      <w:pPr>
        <w:autoSpaceDE w:val="0"/>
        <w:autoSpaceDN w:val="0"/>
        <w:adjustRightInd w:val="0"/>
        <w:ind w:firstLine="720"/>
        <w:rPr>
          <w:lang w:val="sr-Cyrl-CS"/>
        </w:rPr>
      </w:pPr>
    </w:p>
    <w:p w:rsidR="006B632C" w:rsidRPr="003D01AB" w:rsidRDefault="006B632C" w:rsidP="006B632C">
      <w:pPr>
        <w:autoSpaceDE w:val="0"/>
        <w:autoSpaceDN w:val="0"/>
        <w:adjustRightInd w:val="0"/>
        <w:ind w:firstLine="720"/>
        <w:jc w:val="both"/>
        <w:rPr>
          <w:lang w:val="sr-Cyrl-CS"/>
        </w:rPr>
      </w:pPr>
      <w:r>
        <w:rPr>
          <w:lang w:val="sr-Cyrl-CS"/>
        </w:rPr>
        <w:t xml:space="preserve">- </w:t>
      </w:r>
      <w:r w:rsidRPr="003D01AB">
        <w:rPr>
          <w:lang w:val="sr-Cyrl-CS"/>
        </w:rPr>
        <w:t>Слободан Ма</w:t>
      </w:r>
      <w:r>
        <w:rPr>
          <w:lang w:val="sr-Cyrl-CS"/>
        </w:rPr>
        <w:t>товић, путем броја факса 011/3232-5</w:t>
      </w:r>
      <w:r w:rsidRPr="003D01AB">
        <w:rPr>
          <w:lang w:val="sr-Cyrl-CS"/>
        </w:rPr>
        <w:t>3</w:t>
      </w:r>
      <w:r>
        <w:rPr>
          <w:lang w:val="sr-Cyrl-CS"/>
        </w:rPr>
        <w:t>7</w:t>
      </w:r>
      <w:r w:rsidRPr="003D01AB">
        <w:rPr>
          <w:lang w:val="sr-Cyrl-CS"/>
        </w:rPr>
        <w:t xml:space="preserve"> или преко интернет адресе </w:t>
      </w:r>
      <w:hyperlink r:id="rId14" w:history="1">
        <w:r w:rsidRPr="003D01AB">
          <w:rPr>
            <w:rStyle w:val="Hyperlink"/>
            <w:lang w:val="sr-Latn-CS"/>
          </w:rPr>
          <w:t>slobodan.matovic</w:t>
        </w:r>
        <w:r w:rsidRPr="003D01AB">
          <w:rPr>
            <w:rStyle w:val="Hyperlink"/>
          </w:rPr>
          <w:t>@ratel.rs</w:t>
        </w:r>
      </w:hyperlink>
      <w:r>
        <w:rPr>
          <w:lang w:val="sr-Cyrl-CS"/>
        </w:rPr>
        <w:t>;</w:t>
      </w:r>
    </w:p>
    <w:p w:rsidR="006B632C" w:rsidRPr="003D01AB" w:rsidRDefault="006B632C" w:rsidP="006B632C">
      <w:pPr>
        <w:autoSpaceDE w:val="0"/>
        <w:autoSpaceDN w:val="0"/>
        <w:adjustRightInd w:val="0"/>
        <w:ind w:firstLine="720"/>
        <w:jc w:val="both"/>
        <w:rPr>
          <w:lang w:val="sr-Cyrl-CS"/>
        </w:rPr>
      </w:pPr>
    </w:p>
    <w:p w:rsidR="006B632C" w:rsidRPr="00CA5583" w:rsidRDefault="006B632C" w:rsidP="006B632C">
      <w:pPr>
        <w:numPr>
          <w:ilvl w:val="0"/>
          <w:numId w:val="1"/>
        </w:numPr>
        <w:tabs>
          <w:tab w:val="num" w:pos="720"/>
        </w:tabs>
        <w:ind w:left="720" w:hanging="90"/>
        <w:rPr>
          <w:u w:val="single"/>
          <w:lang w:val="sr-Cyrl-CS"/>
        </w:rPr>
      </w:pPr>
      <w:r w:rsidRPr="00CA5583">
        <w:rPr>
          <w:u w:val="single"/>
          <w:lang w:val="sr-Cyrl-CS"/>
        </w:rPr>
        <w:t>ДОДАТНА ОБЈАШЊЕЊА, КОНТРОЛЕ И ДОПУШТЕНЕ ИСПРАВКЕ</w:t>
      </w:r>
    </w:p>
    <w:p w:rsidR="006B632C" w:rsidRPr="00CA5583" w:rsidRDefault="006B632C" w:rsidP="006B632C">
      <w:pPr>
        <w:ind w:left="720"/>
        <w:rPr>
          <w:u w:val="single"/>
          <w:lang w:val="sr-Cyrl-CS"/>
        </w:rPr>
      </w:pPr>
    </w:p>
    <w:p w:rsidR="006B632C" w:rsidRPr="00CA5583" w:rsidRDefault="006B632C" w:rsidP="006B632C">
      <w:pPr>
        <w:ind w:firstLine="720"/>
        <w:jc w:val="both"/>
        <w:rPr>
          <w:lang w:val="sr-Cyrl-CS"/>
        </w:rPr>
      </w:pPr>
      <w:r w:rsidRPr="00CA5583">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6B632C" w:rsidRPr="00CA5583" w:rsidRDefault="006B632C" w:rsidP="006B632C">
      <w:pPr>
        <w:pStyle w:val="Normal3"/>
        <w:spacing w:before="0" w:beforeAutospacing="0" w:after="0" w:afterAutospacing="0"/>
        <w:ind w:firstLine="810"/>
        <w:jc w:val="both"/>
        <w:rPr>
          <w:rFonts w:ascii="Times New Roman" w:hAnsi="Times New Roman" w:cs="Times New Roman"/>
          <w:sz w:val="24"/>
          <w:szCs w:val="24"/>
          <w:lang w:val="sr-Cyrl-CS"/>
        </w:rPr>
      </w:pPr>
      <w:r w:rsidRPr="00CA5583">
        <w:rPr>
          <w:rFonts w:ascii="Times New Roman" w:hAnsi="Times New Roman" w:cs="Times New Roman"/>
          <w:sz w:val="24"/>
          <w:szCs w:val="24"/>
          <w:lang w:val="sr-Cyrl-CS"/>
        </w:rPr>
        <w:t xml:space="preserve">Наручилац не може да захтева, дозволи или понуди промену у садржини понуде, укључујући промену цене, а посебно не може да захтева, дозволи или понуди </w:t>
      </w:r>
      <w:r>
        <w:rPr>
          <w:rFonts w:ascii="Times New Roman" w:hAnsi="Times New Roman" w:cs="Times New Roman"/>
          <w:sz w:val="24"/>
          <w:szCs w:val="24"/>
          <w:lang w:val="sr-Cyrl-CS"/>
        </w:rPr>
        <w:t>такву промену која би неприхватљиву понуду учинила прихватљивом</w:t>
      </w:r>
      <w:r w:rsidRPr="00CA5583">
        <w:rPr>
          <w:rFonts w:ascii="Times New Roman" w:hAnsi="Times New Roman" w:cs="Times New Roman"/>
          <w:sz w:val="24"/>
          <w:szCs w:val="24"/>
          <w:lang w:val="sr-Cyrl-CS"/>
        </w:rPr>
        <w:t>.</w:t>
      </w:r>
    </w:p>
    <w:p w:rsidR="006B632C" w:rsidRPr="002F0369" w:rsidRDefault="006B632C" w:rsidP="002F0369">
      <w:pPr>
        <w:pStyle w:val="Normal3"/>
        <w:spacing w:before="0" w:beforeAutospacing="0" w:after="0" w:afterAutospacing="0"/>
        <w:ind w:firstLine="810"/>
        <w:jc w:val="both"/>
        <w:rPr>
          <w:rFonts w:ascii="Times New Roman" w:hAnsi="Times New Roman" w:cs="Times New Roman"/>
          <w:sz w:val="24"/>
          <w:szCs w:val="24"/>
          <w:lang w:val="sr-Cyrl-CS"/>
        </w:rPr>
      </w:pPr>
      <w:r w:rsidRPr="00CA5583">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r w:rsidRPr="00AA18B3">
        <w:rPr>
          <w:color w:val="FFFFFF"/>
          <w:sz w:val="24"/>
          <w:szCs w:val="24"/>
          <w:lang w:val="sr-Cyrl-CS"/>
        </w:rPr>
        <w:t>а коначно извршење посла,</w:t>
      </w:r>
      <w:r>
        <w:rPr>
          <w:color w:val="FFFFFF"/>
          <w:sz w:val="24"/>
          <w:szCs w:val="24"/>
          <w:lang w:val="sr-Cyrl-CS"/>
        </w:rPr>
        <w:t xml:space="preserve"> о</w:t>
      </w:r>
      <w:r w:rsidRPr="00F56030">
        <w:rPr>
          <w:color w:val="FFFFFF"/>
          <w:sz w:val="24"/>
          <w:szCs w:val="24"/>
          <w:lang w:val="sr-Cyrl-CS"/>
        </w:rPr>
        <w:t xml:space="preserve">  </w:t>
      </w:r>
      <w:bookmarkStart w:id="4" w:name="_Toc86132224"/>
      <w:bookmarkStart w:id="5" w:name="_Toc86216891"/>
    </w:p>
    <w:bookmarkEnd w:id="4"/>
    <w:bookmarkEnd w:id="5"/>
    <w:p w:rsidR="006B632C" w:rsidRDefault="006B632C" w:rsidP="006B632C">
      <w:pPr>
        <w:tabs>
          <w:tab w:val="num" w:pos="720"/>
        </w:tabs>
        <w:ind w:left="720"/>
        <w:jc w:val="both"/>
        <w:rPr>
          <w:caps/>
          <w:u w:val="single"/>
          <w:lang w:val="sr-Cyrl-CS"/>
        </w:rPr>
      </w:pPr>
    </w:p>
    <w:p w:rsidR="002570DA" w:rsidRPr="00D81B35" w:rsidRDefault="002570DA" w:rsidP="002570DA">
      <w:pPr>
        <w:numPr>
          <w:ilvl w:val="0"/>
          <w:numId w:val="1"/>
        </w:numPr>
        <w:tabs>
          <w:tab w:val="clear" w:pos="1070"/>
          <w:tab w:val="num" w:pos="540"/>
          <w:tab w:val="left" w:pos="1080"/>
        </w:tabs>
        <w:ind w:left="540" w:firstLine="180"/>
        <w:jc w:val="both"/>
        <w:rPr>
          <w:u w:val="single"/>
          <w:lang w:val="sr-Latn-CS"/>
        </w:rPr>
      </w:pPr>
      <w:r w:rsidRPr="00D81B35">
        <w:rPr>
          <w:u w:val="single"/>
          <w:lang w:val="sr-Cyrl-CS"/>
        </w:rPr>
        <w:t>ГАРАНТНИ РОК</w:t>
      </w:r>
    </w:p>
    <w:p w:rsidR="002570DA" w:rsidRPr="00D81B35" w:rsidRDefault="002570DA" w:rsidP="002570DA">
      <w:pPr>
        <w:ind w:left="360"/>
        <w:jc w:val="both"/>
        <w:rPr>
          <w:u w:val="single"/>
          <w:lang w:val="sr-Latn-CS"/>
        </w:rPr>
      </w:pPr>
    </w:p>
    <w:p w:rsidR="00314B55" w:rsidRPr="00314B55" w:rsidRDefault="002570DA" w:rsidP="00314B55">
      <w:pPr>
        <w:pStyle w:val="Heading1"/>
        <w:tabs>
          <w:tab w:val="left" w:pos="180"/>
          <w:tab w:val="left" w:pos="360"/>
          <w:tab w:val="left" w:pos="709"/>
        </w:tabs>
        <w:ind w:firstLine="709"/>
        <w:jc w:val="both"/>
        <w:rPr>
          <w:b w:val="0"/>
          <w:iCs/>
          <w:sz w:val="24"/>
          <w:lang w:val="sr-Cyrl-CS"/>
        </w:rPr>
      </w:pPr>
      <w:bookmarkStart w:id="6" w:name="_Toc83621822"/>
      <w:bookmarkStart w:id="7" w:name="_Toc83621995"/>
      <w:bookmarkStart w:id="8" w:name="_Toc83622144"/>
      <w:bookmarkStart w:id="9" w:name="_Toc87238335"/>
      <w:bookmarkStart w:id="10" w:name="_Toc91645115"/>
      <w:bookmarkStart w:id="11" w:name="_Toc95628898"/>
      <w:bookmarkStart w:id="12" w:name="_Toc95632801"/>
      <w:bookmarkStart w:id="13" w:name="_Toc95634791"/>
      <w:bookmarkStart w:id="14" w:name="_Toc96309551"/>
      <w:bookmarkStart w:id="15" w:name="_Toc101156176"/>
      <w:bookmarkStart w:id="16" w:name="_Toc84040995"/>
      <w:bookmarkStart w:id="17" w:name="_Toc84041032"/>
      <w:bookmarkStart w:id="18" w:name="_Toc84041085"/>
      <w:bookmarkStart w:id="19" w:name="_Toc84132158"/>
      <w:bookmarkStart w:id="20" w:name="_Toc84132541"/>
      <w:bookmarkStart w:id="21" w:name="_Toc86132203"/>
      <w:bookmarkStart w:id="22" w:name="_Toc86216874"/>
      <w:bookmarkStart w:id="23" w:name="_Toc86469156"/>
      <w:bookmarkStart w:id="24" w:name="_Toc86469671"/>
      <w:bookmarkStart w:id="25" w:name="_Toc86559040"/>
      <w:r w:rsidRPr="00D81B35">
        <w:rPr>
          <w:b w:val="0"/>
          <w:iCs/>
          <w:sz w:val="24"/>
          <w:lang w:val="sr-Cyrl-CS"/>
        </w:rPr>
        <w:tab/>
      </w:r>
      <w:bookmarkStart w:id="26" w:name="_Toc95628900"/>
      <w:bookmarkStart w:id="27" w:name="_Toc95632803"/>
      <w:bookmarkStart w:id="28" w:name="_Toc95634793"/>
      <w:bookmarkStart w:id="29" w:name="_Toc96309553"/>
      <w:bookmarkStart w:id="30" w:name="_Toc101156177"/>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314B55" w:rsidRPr="00314B55">
        <w:rPr>
          <w:b w:val="0"/>
          <w:iCs/>
          <w:sz w:val="24"/>
          <w:lang w:val="sr-Cyrl-CS"/>
        </w:rPr>
        <w:t xml:space="preserve">Према гарантним условима произвођача </w:t>
      </w:r>
      <w:r w:rsidR="00862E54">
        <w:rPr>
          <w:b w:val="0"/>
          <w:iCs/>
          <w:sz w:val="24"/>
          <w:lang w:val="sr-Cyrl-CS"/>
        </w:rPr>
        <w:t xml:space="preserve">пратећих </w:t>
      </w:r>
      <w:r w:rsidR="00314B55" w:rsidRPr="00314B55">
        <w:rPr>
          <w:b w:val="0"/>
          <w:iCs/>
          <w:sz w:val="24"/>
          <w:lang w:val="sr-Cyrl-CS"/>
        </w:rPr>
        <w:t xml:space="preserve">добара. </w:t>
      </w:r>
    </w:p>
    <w:p w:rsidR="00314B55" w:rsidRDefault="00314B55" w:rsidP="00314B55">
      <w:pPr>
        <w:pStyle w:val="Heading1"/>
        <w:tabs>
          <w:tab w:val="left" w:pos="360"/>
        </w:tabs>
        <w:jc w:val="both"/>
        <w:rPr>
          <w:b w:val="0"/>
          <w:iCs/>
          <w:sz w:val="24"/>
          <w:lang w:val="ru-RU"/>
        </w:rPr>
      </w:pPr>
      <w:r w:rsidRPr="00314B55">
        <w:rPr>
          <w:b w:val="0"/>
          <w:iCs/>
          <w:sz w:val="24"/>
          <w:lang w:val="sr-Cyrl-CS"/>
        </w:rPr>
        <w:tab/>
      </w:r>
      <w:r w:rsidRPr="00314B55">
        <w:rPr>
          <w:b w:val="0"/>
          <w:iCs/>
          <w:sz w:val="24"/>
          <w:lang w:val="sr-Cyrl-CS"/>
        </w:rPr>
        <w:tab/>
        <w:t>Гаранција почиње да важи од дана</w:t>
      </w:r>
      <w:r w:rsidRPr="00314B55">
        <w:rPr>
          <w:b w:val="0"/>
          <w:iCs/>
          <w:sz w:val="24"/>
          <w:lang w:val="ru-RU"/>
        </w:rPr>
        <w:t xml:space="preserve"> </w:t>
      </w:r>
      <w:r w:rsidR="00862E54">
        <w:rPr>
          <w:b w:val="0"/>
          <w:iCs/>
          <w:sz w:val="24"/>
          <w:lang w:val="sr-Cyrl-CS"/>
        </w:rPr>
        <w:t>важења уговора</w:t>
      </w:r>
      <w:r w:rsidRPr="00314B55">
        <w:rPr>
          <w:b w:val="0"/>
          <w:iCs/>
          <w:sz w:val="24"/>
          <w:lang w:val="ru-RU"/>
        </w:rPr>
        <w:t xml:space="preserve">. </w:t>
      </w:r>
    </w:p>
    <w:p w:rsidR="00314B55" w:rsidRDefault="00314B55" w:rsidP="00314B55">
      <w:pPr>
        <w:pStyle w:val="Heading1"/>
        <w:tabs>
          <w:tab w:val="left" w:pos="360"/>
        </w:tabs>
        <w:ind w:firstLine="709"/>
        <w:jc w:val="both"/>
        <w:rPr>
          <w:b w:val="0"/>
          <w:iCs/>
          <w:sz w:val="24"/>
          <w:lang w:val="ru-RU"/>
        </w:rPr>
      </w:pPr>
      <w:r w:rsidRPr="00314B55">
        <w:rPr>
          <w:b w:val="0"/>
          <w:iCs/>
          <w:sz w:val="24"/>
          <w:lang w:val="ru-RU"/>
        </w:rPr>
        <w:t xml:space="preserve">Кавилативни пријем </w:t>
      </w:r>
      <w:r w:rsidR="00862E54">
        <w:rPr>
          <w:b w:val="0"/>
          <w:iCs/>
          <w:sz w:val="24"/>
          <w:lang w:val="ru-RU"/>
        </w:rPr>
        <w:t xml:space="preserve">пратећих </w:t>
      </w:r>
      <w:r w:rsidRPr="00314B55">
        <w:rPr>
          <w:b w:val="0"/>
          <w:iCs/>
          <w:sz w:val="24"/>
          <w:lang w:val="ru-RU"/>
        </w:rPr>
        <w:t xml:space="preserve">ће се обавити у моменту предаје свих </w:t>
      </w:r>
      <w:r w:rsidR="00862E54">
        <w:rPr>
          <w:b w:val="0"/>
          <w:iCs/>
          <w:sz w:val="24"/>
          <w:lang w:val="ru-RU"/>
        </w:rPr>
        <w:t xml:space="preserve">пратећих </w:t>
      </w:r>
      <w:r w:rsidRPr="00314B55">
        <w:rPr>
          <w:b w:val="0"/>
          <w:iCs/>
          <w:sz w:val="24"/>
          <w:lang w:val="ru-RU"/>
        </w:rPr>
        <w:t xml:space="preserve">добара Наручиоцу. </w:t>
      </w:r>
    </w:p>
    <w:p w:rsidR="00314B55" w:rsidRDefault="00314B55" w:rsidP="00314B55">
      <w:pPr>
        <w:pStyle w:val="Heading1"/>
        <w:tabs>
          <w:tab w:val="left" w:pos="360"/>
        </w:tabs>
        <w:ind w:firstLine="709"/>
        <w:jc w:val="both"/>
        <w:rPr>
          <w:b w:val="0"/>
          <w:iCs/>
          <w:sz w:val="24"/>
          <w:lang w:val="ru-RU"/>
        </w:rPr>
      </w:pPr>
      <w:r w:rsidRPr="00314B55">
        <w:rPr>
          <w:b w:val="0"/>
          <w:iCs/>
          <w:sz w:val="24"/>
          <w:lang w:val="ru-RU"/>
        </w:rPr>
        <w:t xml:space="preserve">Понуђач мора без накнаде да отклони све евентуалне недостатке, који се уоче у </w:t>
      </w:r>
      <w:r w:rsidR="00862E54">
        <w:rPr>
          <w:b w:val="0"/>
          <w:iCs/>
          <w:sz w:val="24"/>
          <w:lang w:val="ru-RU"/>
        </w:rPr>
        <w:t>току важења уговора</w:t>
      </w:r>
      <w:r w:rsidRPr="00314B55">
        <w:rPr>
          <w:b w:val="0"/>
          <w:iCs/>
          <w:sz w:val="24"/>
          <w:lang w:val="ru-RU"/>
        </w:rPr>
        <w:t>, уколико потичу од производних грешака и скривених мана.</w:t>
      </w:r>
      <w:bookmarkEnd w:id="26"/>
      <w:bookmarkEnd w:id="27"/>
      <w:bookmarkEnd w:id="28"/>
      <w:bookmarkEnd w:id="29"/>
      <w:bookmarkEnd w:id="30"/>
    </w:p>
    <w:p w:rsidR="00314B55" w:rsidRPr="00314B55" w:rsidRDefault="00314B55" w:rsidP="00314B55">
      <w:pPr>
        <w:pStyle w:val="Heading1"/>
        <w:tabs>
          <w:tab w:val="left" w:pos="360"/>
        </w:tabs>
        <w:ind w:firstLine="709"/>
        <w:jc w:val="both"/>
        <w:rPr>
          <w:b w:val="0"/>
          <w:iCs/>
          <w:sz w:val="24"/>
          <w:lang w:val="ru-RU"/>
        </w:rPr>
      </w:pPr>
      <w:r w:rsidRPr="00314B55">
        <w:rPr>
          <w:b w:val="0"/>
          <w:iCs/>
          <w:sz w:val="24"/>
          <w:lang w:val="sr-Cyrl-CS"/>
        </w:rPr>
        <w:t xml:space="preserve">Предметне </w:t>
      </w:r>
      <w:r w:rsidR="00862E54" w:rsidRPr="00862E54">
        <w:rPr>
          <w:b w:val="0"/>
          <w:iCs/>
          <w:sz w:val="24"/>
          <w:lang w:val="sr-Latn-CS"/>
        </w:rPr>
        <w:t>SIM</w:t>
      </w:r>
      <w:r w:rsidRPr="00862E54">
        <w:rPr>
          <w:b w:val="0"/>
          <w:iCs/>
          <w:sz w:val="24"/>
          <w:lang w:val="sr-Latn-CS"/>
        </w:rPr>
        <w:t xml:space="preserve"> </w:t>
      </w:r>
      <w:r w:rsidRPr="00314B55">
        <w:rPr>
          <w:b w:val="0"/>
          <w:iCs/>
          <w:sz w:val="24"/>
          <w:lang w:val="sr-Cyrl-CS"/>
        </w:rPr>
        <w:t xml:space="preserve">картице и </w:t>
      </w:r>
      <w:r w:rsidRPr="00314B55">
        <w:rPr>
          <w:b w:val="0"/>
          <w:iCs/>
          <w:sz w:val="24"/>
          <w:lang w:val="ru-RU"/>
        </w:rPr>
        <w:t xml:space="preserve">остала </w:t>
      </w:r>
      <w:r w:rsidR="00862E54">
        <w:rPr>
          <w:b w:val="0"/>
          <w:iCs/>
          <w:sz w:val="24"/>
          <w:lang w:val="ru-RU"/>
        </w:rPr>
        <w:t>пратећа</w:t>
      </w:r>
      <w:r w:rsidRPr="00314B55">
        <w:rPr>
          <w:b w:val="0"/>
          <w:iCs/>
          <w:sz w:val="24"/>
          <w:lang w:val="ru-RU"/>
        </w:rPr>
        <w:t xml:space="preserve"> добра, </w:t>
      </w:r>
      <w:r w:rsidRPr="00314B55">
        <w:rPr>
          <w:b w:val="0"/>
          <w:iCs/>
          <w:sz w:val="24"/>
          <w:lang w:val="sr-Cyrl-CS"/>
        </w:rPr>
        <w:t>морају бити нове и оригиналне</w:t>
      </w:r>
      <w:r w:rsidR="00862E54">
        <w:rPr>
          <w:b w:val="0"/>
          <w:iCs/>
          <w:sz w:val="24"/>
          <w:lang w:val="sr-Cyrl-CS"/>
        </w:rPr>
        <w:t>, запаковане у оригиналним паковањима произвођача</w:t>
      </w:r>
      <w:r w:rsidRPr="00314B55">
        <w:rPr>
          <w:b w:val="0"/>
          <w:iCs/>
          <w:sz w:val="24"/>
          <w:lang w:val="sr-Cyrl-CS"/>
        </w:rPr>
        <w:t>.</w:t>
      </w:r>
    </w:p>
    <w:p w:rsidR="006B632C" w:rsidRDefault="006B632C" w:rsidP="00314B55">
      <w:pPr>
        <w:pStyle w:val="Heading1"/>
        <w:keepNext w:val="0"/>
        <w:tabs>
          <w:tab w:val="left" w:pos="180"/>
          <w:tab w:val="left" w:pos="360"/>
        </w:tabs>
        <w:jc w:val="both"/>
        <w:rPr>
          <w:caps/>
          <w:u w:val="single"/>
          <w:lang w:val="sr-Cyrl-CS"/>
        </w:rPr>
      </w:pPr>
    </w:p>
    <w:p w:rsidR="006B632C" w:rsidRPr="00BB703D" w:rsidRDefault="006B632C" w:rsidP="006B632C">
      <w:pPr>
        <w:numPr>
          <w:ilvl w:val="0"/>
          <w:numId w:val="1"/>
        </w:numPr>
        <w:ind w:left="1080"/>
        <w:jc w:val="both"/>
        <w:rPr>
          <w:caps/>
          <w:u w:val="single"/>
          <w:lang w:val="sr-Cyrl-CS"/>
        </w:rPr>
      </w:pPr>
      <w:r w:rsidRPr="00BB703D">
        <w:rPr>
          <w:caps/>
          <w:u w:val="single"/>
          <w:lang w:val="sr-Cyrl-CS"/>
        </w:rPr>
        <w:t>ПОШТОВАЊЕ ОБАВЕЗА ПОНУЂАЧА ИЗ ДРУГИХ ПРОПИСА</w:t>
      </w:r>
    </w:p>
    <w:p w:rsidR="006B632C" w:rsidRPr="00BB703D" w:rsidRDefault="006B632C" w:rsidP="006B632C">
      <w:pPr>
        <w:tabs>
          <w:tab w:val="num" w:pos="720"/>
        </w:tabs>
        <w:ind w:left="720"/>
        <w:jc w:val="both"/>
        <w:rPr>
          <w:caps/>
          <w:u w:val="single"/>
          <w:lang w:val="sr-Cyrl-CS"/>
        </w:rPr>
      </w:pPr>
    </w:p>
    <w:p w:rsidR="006B632C" w:rsidRPr="00BB703D" w:rsidRDefault="006B632C" w:rsidP="006B632C">
      <w:pPr>
        <w:tabs>
          <w:tab w:val="num" w:pos="720"/>
        </w:tabs>
        <w:ind w:firstLine="720"/>
        <w:jc w:val="both"/>
        <w:rPr>
          <w:lang w:val="sr-Cyrl-CS"/>
        </w:rPr>
      </w:pPr>
      <w:r w:rsidRPr="00BB703D">
        <w:rPr>
          <w:lang w:val="sr-Cyrl-CS"/>
        </w:rPr>
        <w:t>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подношења понуде</w:t>
      </w:r>
      <w:r w:rsidRPr="00BB703D">
        <w:rPr>
          <w:lang w:val="sr-Cyrl-CS"/>
        </w:rPr>
        <w:t xml:space="preserve">. </w:t>
      </w:r>
    </w:p>
    <w:p w:rsidR="006B632C" w:rsidRPr="00BB703D" w:rsidRDefault="006B632C" w:rsidP="006B632C">
      <w:pPr>
        <w:tabs>
          <w:tab w:val="num" w:pos="720"/>
        </w:tabs>
        <w:ind w:firstLine="720"/>
        <w:jc w:val="both"/>
        <w:rPr>
          <w:caps/>
          <w:u w:val="single"/>
          <w:lang w:val="sr-Cyrl-CS"/>
        </w:rPr>
      </w:pPr>
      <w:r w:rsidRPr="00BB703D">
        <w:rPr>
          <w:lang w:val="sr-Cyrl-CS"/>
        </w:rPr>
        <w:t>Као доказ о поштовању наве</w:t>
      </w:r>
      <w:r w:rsidR="0093578A">
        <w:rPr>
          <w:lang w:val="sr-Cyrl-CS"/>
        </w:rPr>
        <w:t xml:space="preserve">дених обавеза, понуђач попуњава и потписује </w:t>
      </w:r>
      <w:r w:rsidRPr="00BB703D">
        <w:rPr>
          <w:lang w:val="sr-Cyrl-CS"/>
        </w:rPr>
        <w:t xml:space="preserve">Изјаву дату под материјалном и кривичном </w:t>
      </w:r>
      <w:r w:rsidRPr="00411A03">
        <w:rPr>
          <w:lang w:val="sr-Cyrl-CS"/>
        </w:rPr>
        <w:t xml:space="preserve">одговорношћу </w:t>
      </w:r>
      <w:r w:rsidRPr="003C33CC">
        <w:rPr>
          <w:lang w:val="sr-Cyrl-CS"/>
        </w:rPr>
        <w:t xml:space="preserve">(Одељак </w:t>
      </w:r>
      <w:r w:rsidR="003D3393">
        <w:rPr>
          <w:lang w:val="sr-Latn-CS"/>
        </w:rPr>
        <w:t>VIII</w:t>
      </w:r>
      <w:r w:rsidRPr="003C33CC">
        <w:rPr>
          <w:lang w:val="sr-Cyrl-CS"/>
        </w:rPr>
        <w:t>).</w:t>
      </w:r>
    </w:p>
    <w:p w:rsidR="006B632C" w:rsidRDefault="006B632C" w:rsidP="006B632C">
      <w:pPr>
        <w:jc w:val="both"/>
        <w:rPr>
          <w:lang w:val="sr-Cyrl-CS"/>
        </w:rPr>
      </w:pPr>
    </w:p>
    <w:p w:rsidR="006B632C" w:rsidRDefault="006B632C" w:rsidP="006B632C">
      <w:pPr>
        <w:numPr>
          <w:ilvl w:val="0"/>
          <w:numId w:val="1"/>
        </w:numPr>
        <w:ind w:left="1080"/>
        <w:jc w:val="both"/>
        <w:rPr>
          <w:u w:val="single"/>
          <w:lang w:val="sr-Cyrl-CS"/>
        </w:rPr>
      </w:pPr>
      <w:r>
        <w:rPr>
          <w:u w:val="single"/>
          <w:lang w:val="sr-Cyrl-CS"/>
        </w:rPr>
        <w:t>НЕГАТИВНЕ РЕФЕРЕНЦЕ</w:t>
      </w:r>
    </w:p>
    <w:p w:rsidR="006B632C" w:rsidRDefault="006B632C" w:rsidP="006B632C">
      <w:pPr>
        <w:tabs>
          <w:tab w:val="num" w:pos="720"/>
        </w:tabs>
        <w:ind w:left="540"/>
        <w:jc w:val="both"/>
        <w:rPr>
          <w:u w:val="single"/>
          <w:lang w:val="sr-Cyrl-CS"/>
        </w:rPr>
      </w:pPr>
    </w:p>
    <w:p w:rsidR="006B632C" w:rsidRDefault="006B632C" w:rsidP="006B632C">
      <w:pPr>
        <w:tabs>
          <w:tab w:val="num" w:pos="720"/>
        </w:tabs>
        <w:ind w:firstLine="720"/>
        <w:jc w:val="both"/>
      </w:pPr>
      <w:r>
        <w:t>Наручилац</w:t>
      </w:r>
      <w:r w:rsidRPr="00FA0043">
        <w:t xml:space="preserve"> </w:t>
      </w:r>
      <w:r>
        <w:t>може</w:t>
      </w:r>
      <w:r w:rsidRPr="00FA0043">
        <w:t xml:space="preserve"> </w:t>
      </w:r>
      <w:r>
        <w:t>одбити</w:t>
      </w:r>
      <w:r w:rsidRPr="00FA0043">
        <w:t xml:space="preserve"> </w:t>
      </w:r>
      <w:r>
        <w:t>понуду</w:t>
      </w:r>
      <w:r w:rsidRPr="00FA0043">
        <w:t xml:space="preserve"> </w:t>
      </w:r>
      <w:r>
        <w:t>уколико</w:t>
      </w:r>
      <w:r w:rsidRPr="00FA0043">
        <w:t xml:space="preserve"> </w:t>
      </w:r>
      <w:r>
        <w:t>поседује</w:t>
      </w:r>
      <w:r w:rsidRPr="00FA0043">
        <w:t xml:space="preserve"> </w:t>
      </w:r>
      <w:r>
        <w:t>доказ</w:t>
      </w:r>
      <w:r w:rsidRPr="00FA0043">
        <w:t xml:space="preserve"> </w:t>
      </w:r>
      <w:r>
        <w:t>да</w:t>
      </w:r>
      <w:r w:rsidRPr="00FA0043">
        <w:t xml:space="preserve"> </w:t>
      </w:r>
      <w:r>
        <w:t>је</w:t>
      </w:r>
      <w:r w:rsidRPr="00FA0043">
        <w:t xml:space="preserve"> </w:t>
      </w:r>
      <w:r>
        <w:t>понуђач</w:t>
      </w:r>
      <w:r w:rsidRPr="00FA0043">
        <w:t xml:space="preserve"> </w:t>
      </w:r>
      <w:r>
        <w:t>у</w:t>
      </w:r>
      <w:r w:rsidRPr="00FA0043">
        <w:t xml:space="preserve"> </w:t>
      </w:r>
      <w:r>
        <w:t>претходне</w:t>
      </w:r>
      <w:r w:rsidRPr="00FA0043">
        <w:t xml:space="preserve"> </w:t>
      </w:r>
      <w:r>
        <w:t>три</w:t>
      </w:r>
      <w:r w:rsidRPr="00FA0043">
        <w:t xml:space="preserve"> </w:t>
      </w:r>
      <w:r>
        <w:t>године</w:t>
      </w:r>
      <w:r w:rsidRPr="00FA0043">
        <w:t xml:space="preserve"> </w:t>
      </w:r>
      <w:r>
        <w:t>пре</w:t>
      </w:r>
      <w:r w:rsidRPr="00FA0043">
        <w:t xml:space="preserve"> </w:t>
      </w:r>
      <w:r>
        <w:t>објављивања</w:t>
      </w:r>
      <w:r w:rsidRPr="00FA0043">
        <w:t xml:space="preserve"> </w:t>
      </w:r>
      <w:r>
        <w:t>позива</w:t>
      </w:r>
      <w:r w:rsidRPr="00FA0043">
        <w:t xml:space="preserve"> </w:t>
      </w:r>
      <w:r>
        <w:t>за</w:t>
      </w:r>
      <w:r w:rsidRPr="00FA0043">
        <w:t xml:space="preserve"> </w:t>
      </w:r>
      <w:r>
        <w:t>подношење</w:t>
      </w:r>
      <w:r w:rsidRPr="00FA0043">
        <w:t xml:space="preserve"> </w:t>
      </w:r>
      <w:r>
        <w:t>понуда</w:t>
      </w:r>
      <w:r w:rsidRPr="00FA0043">
        <w:t xml:space="preserve"> </w:t>
      </w:r>
      <w:r>
        <w:t>у</w:t>
      </w:r>
      <w:r w:rsidRPr="00FA0043">
        <w:t xml:space="preserve"> </w:t>
      </w:r>
      <w:r>
        <w:t>поступку</w:t>
      </w:r>
      <w:r w:rsidRPr="00FA0043">
        <w:t xml:space="preserve"> </w:t>
      </w:r>
      <w:r>
        <w:t>јавне</w:t>
      </w:r>
      <w:r w:rsidRPr="00FA0043">
        <w:t xml:space="preserve"> </w:t>
      </w:r>
      <w:r>
        <w:t>набавке</w:t>
      </w:r>
      <w:r w:rsidRPr="00FA0043">
        <w:t xml:space="preserve">: </w:t>
      </w:r>
    </w:p>
    <w:p w:rsidR="006B632C" w:rsidRDefault="006B632C" w:rsidP="006B632C">
      <w:pPr>
        <w:tabs>
          <w:tab w:val="num" w:pos="720"/>
        </w:tabs>
        <w:ind w:firstLine="720"/>
        <w:jc w:val="both"/>
      </w:pPr>
    </w:p>
    <w:p w:rsidR="006B632C" w:rsidRDefault="006B632C" w:rsidP="006B632C">
      <w:pPr>
        <w:tabs>
          <w:tab w:val="num" w:pos="720"/>
        </w:tabs>
        <w:ind w:firstLine="720"/>
        <w:jc w:val="both"/>
      </w:pPr>
      <w:r w:rsidRPr="00FA0043">
        <w:t xml:space="preserve">1) </w:t>
      </w:r>
      <w:r>
        <w:t>поступао</w:t>
      </w:r>
      <w:r w:rsidRPr="00FA0043">
        <w:t xml:space="preserve"> </w:t>
      </w:r>
      <w:r>
        <w:t>супротно</w:t>
      </w:r>
      <w:r w:rsidRPr="00FA0043">
        <w:t xml:space="preserve"> </w:t>
      </w:r>
      <w:r>
        <w:t>забрани</w:t>
      </w:r>
      <w:r w:rsidRPr="00FA0043">
        <w:t xml:space="preserve"> </w:t>
      </w:r>
      <w:r>
        <w:t>из</w:t>
      </w:r>
      <w:r w:rsidRPr="00FA0043">
        <w:t xml:space="preserve"> </w:t>
      </w:r>
      <w:r>
        <w:t>чл</w:t>
      </w:r>
      <w:r w:rsidRPr="00FA0043">
        <w:t xml:space="preserve">. 23. </w:t>
      </w:r>
      <w:r>
        <w:t>и</w:t>
      </w:r>
      <w:r w:rsidRPr="00FA0043">
        <w:t xml:space="preserve"> 25. </w:t>
      </w:r>
      <w:r>
        <w:t>Закона о јавним набавкама</w:t>
      </w:r>
      <w:r w:rsidRPr="00FA0043">
        <w:t xml:space="preserve">; </w:t>
      </w:r>
    </w:p>
    <w:p w:rsidR="006B632C" w:rsidRDefault="006B632C" w:rsidP="006B632C">
      <w:pPr>
        <w:tabs>
          <w:tab w:val="num" w:pos="720"/>
        </w:tabs>
        <w:ind w:firstLine="720"/>
        <w:jc w:val="both"/>
      </w:pPr>
      <w:r w:rsidRPr="00FA0043">
        <w:t xml:space="preserve">2) </w:t>
      </w:r>
      <w:r>
        <w:t>учинио</w:t>
      </w:r>
      <w:r w:rsidRPr="00FA0043">
        <w:t xml:space="preserve"> </w:t>
      </w:r>
      <w:r>
        <w:t>повреду</w:t>
      </w:r>
      <w:r w:rsidRPr="00FA0043">
        <w:t xml:space="preserve"> </w:t>
      </w:r>
      <w:r>
        <w:t>конкуренције</w:t>
      </w:r>
      <w:r w:rsidRPr="00FA0043">
        <w:t xml:space="preserve">; </w:t>
      </w:r>
    </w:p>
    <w:p w:rsidR="006B632C" w:rsidRDefault="006B632C" w:rsidP="006B632C">
      <w:pPr>
        <w:tabs>
          <w:tab w:val="num" w:pos="720"/>
        </w:tabs>
        <w:ind w:firstLine="720"/>
        <w:jc w:val="both"/>
      </w:pPr>
      <w:r w:rsidRPr="00FA0043">
        <w:t xml:space="preserve">3) </w:t>
      </w:r>
      <w:r>
        <w:t>доставио</w:t>
      </w:r>
      <w:r w:rsidRPr="00FA0043">
        <w:t xml:space="preserve"> </w:t>
      </w:r>
      <w:r>
        <w:t>неистините</w:t>
      </w:r>
      <w:r w:rsidRPr="00FA0043">
        <w:t xml:space="preserve"> </w:t>
      </w:r>
      <w:r>
        <w:t>податке</w:t>
      </w:r>
      <w:r w:rsidRPr="00FA0043">
        <w:t xml:space="preserve"> </w:t>
      </w:r>
      <w:r>
        <w:t>у</w:t>
      </w:r>
      <w:r w:rsidRPr="00FA0043">
        <w:t xml:space="preserve"> </w:t>
      </w:r>
      <w:r>
        <w:t>понуди</w:t>
      </w:r>
      <w:r w:rsidRPr="00FA0043">
        <w:t xml:space="preserve"> </w:t>
      </w:r>
      <w:r>
        <w:t>или</w:t>
      </w:r>
      <w:r w:rsidRPr="00FA0043">
        <w:t xml:space="preserve"> </w:t>
      </w:r>
      <w:r>
        <w:t>без</w:t>
      </w:r>
      <w:r w:rsidRPr="00FA0043">
        <w:t xml:space="preserve"> </w:t>
      </w:r>
      <w:r>
        <w:t>оправданих</w:t>
      </w:r>
      <w:r w:rsidRPr="00FA0043">
        <w:t xml:space="preserve"> </w:t>
      </w:r>
      <w:r>
        <w:t>разлога</w:t>
      </w:r>
      <w:r w:rsidRPr="00FA0043">
        <w:t xml:space="preserve"> </w:t>
      </w:r>
      <w:r>
        <w:t>одбио</w:t>
      </w:r>
      <w:r w:rsidRPr="00FA0043">
        <w:t xml:space="preserve"> </w:t>
      </w:r>
      <w:r>
        <w:t>да</w:t>
      </w:r>
      <w:r w:rsidRPr="00FA0043">
        <w:t xml:space="preserve"> </w:t>
      </w:r>
      <w:r>
        <w:t>закључи</w:t>
      </w:r>
      <w:r w:rsidRPr="00FA0043">
        <w:t xml:space="preserve"> </w:t>
      </w:r>
      <w:r>
        <w:t>уговор</w:t>
      </w:r>
      <w:r w:rsidRPr="00FA0043">
        <w:t xml:space="preserve"> </w:t>
      </w:r>
      <w:r>
        <w:t>о</w:t>
      </w:r>
      <w:r w:rsidRPr="00FA0043">
        <w:t xml:space="preserve"> </w:t>
      </w:r>
      <w:r>
        <w:t>јавној</w:t>
      </w:r>
      <w:r w:rsidRPr="00FA0043">
        <w:t xml:space="preserve"> </w:t>
      </w:r>
      <w:r>
        <w:t>набавци</w:t>
      </w:r>
      <w:r w:rsidRPr="00FA0043">
        <w:t xml:space="preserve">, </w:t>
      </w:r>
      <w:r>
        <w:t>након</w:t>
      </w:r>
      <w:r w:rsidRPr="00FA0043">
        <w:t xml:space="preserve"> </w:t>
      </w:r>
      <w:r>
        <w:t>што</w:t>
      </w:r>
      <w:r w:rsidRPr="00FA0043">
        <w:t xml:space="preserve"> </w:t>
      </w:r>
      <w:r>
        <w:t>му</w:t>
      </w:r>
      <w:r w:rsidRPr="00FA0043">
        <w:t xml:space="preserve"> </w:t>
      </w:r>
      <w:r>
        <w:t>је</w:t>
      </w:r>
      <w:r w:rsidRPr="00FA0043">
        <w:t xml:space="preserve"> </w:t>
      </w:r>
      <w:r>
        <w:t>уговор</w:t>
      </w:r>
      <w:r w:rsidRPr="00FA0043">
        <w:t xml:space="preserve"> </w:t>
      </w:r>
      <w:r>
        <w:t>додељен</w:t>
      </w:r>
      <w:r w:rsidRPr="00FA0043">
        <w:t xml:space="preserve">; </w:t>
      </w:r>
    </w:p>
    <w:p w:rsidR="006B632C" w:rsidRPr="00FA0043" w:rsidRDefault="006B632C" w:rsidP="006B632C">
      <w:pPr>
        <w:tabs>
          <w:tab w:val="num" w:pos="720"/>
        </w:tabs>
        <w:ind w:firstLine="720"/>
        <w:jc w:val="both"/>
      </w:pPr>
      <w:r w:rsidRPr="00FA0043">
        <w:t xml:space="preserve">4) </w:t>
      </w:r>
      <w:r>
        <w:t>одбио</w:t>
      </w:r>
      <w:r w:rsidRPr="00FA0043">
        <w:t xml:space="preserve"> </w:t>
      </w:r>
      <w:r>
        <w:t>да</w:t>
      </w:r>
      <w:r w:rsidRPr="00FA0043">
        <w:t xml:space="preserve"> </w:t>
      </w:r>
      <w:r>
        <w:t>достави</w:t>
      </w:r>
      <w:r w:rsidRPr="00FA0043">
        <w:t xml:space="preserve"> </w:t>
      </w:r>
      <w:r>
        <w:t>доказе</w:t>
      </w:r>
      <w:r w:rsidRPr="00FA0043">
        <w:t xml:space="preserve"> </w:t>
      </w:r>
      <w:r>
        <w:t>и</w:t>
      </w:r>
      <w:r w:rsidRPr="00FA0043">
        <w:t xml:space="preserve"> </w:t>
      </w:r>
      <w:r>
        <w:t>средства</w:t>
      </w:r>
      <w:r w:rsidRPr="00FA0043">
        <w:t xml:space="preserve"> </w:t>
      </w:r>
      <w:r>
        <w:t>обезбеђења</w:t>
      </w:r>
      <w:r w:rsidRPr="00FA0043">
        <w:t xml:space="preserve"> </w:t>
      </w:r>
      <w:r>
        <w:t>на</w:t>
      </w:r>
      <w:r w:rsidRPr="00FA0043">
        <w:t xml:space="preserve"> </w:t>
      </w:r>
      <w:r>
        <w:t>шта</w:t>
      </w:r>
      <w:r w:rsidRPr="00FA0043">
        <w:t xml:space="preserve"> </w:t>
      </w:r>
      <w:r>
        <w:t>се</w:t>
      </w:r>
      <w:r w:rsidRPr="00FA0043">
        <w:t xml:space="preserve"> </w:t>
      </w:r>
      <w:r>
        <w:t>у</w:t>
      </w:r>
      <w:r w:rsidRPr="00FA0043">
        <w:t xml:space="preserve"> </w:t>
      </w:r>
      <w:r>
        <w:t>понуди</w:t>
      </w:r>
      <w:r w:rsidRPr="00FA0043">
        <w:t xml:space="preserve"> </w:t>
      </w:r>
      <w:r>
        <w:t>обавезао</w:t>
      </w:r>
      <w:r w:rsidRPr="00FA0043">
        <w:t xml:space="preserve">. </w:t>
      </w:r>
    </w:p>
    <w:p w:rsidR="006B632C" w:rsidRDefault="006B632C" w:rsidP="006B632C">
      <w:pPr>
        <w:tabs>
          <w:tab w:val="num" w:pos="720"/>
        </w:tabs>
        <w:jc w:val="both"/>
      </w:pPr>
    </w:p>
    <w:p w:rsidR="006B632C" w:rsidRDefault="006B632C" w:rsidP="006B632C">
      <w:pPr>
        <w:tabs>
          <w:tab w:val="num" w:pos="720"/>
        </w:tabs>
        <w:ind w:firstLine="720"/>
        <w:jc w:val="both"/>
      </w:pPr>
      <w:r>
        <w:lastRenderedPageBreak/>
        <w:t>Наручилац</w:t>
      </w:r>
      <w:r w:rsidRPr="00FA0043">
        <w:t xml:space="preserve"> </w:t>
      </w:r>
      <w:r>
        <w:t>може</w:t>
      </w:r>
      <w:r w:rsidRPr="00FA0043">
        <w:t xml:space="preserve"> </w:t>
      </w:r>
      <w:r>
        <w:t>одбити</w:t>
      </w:r>
      <w:r w:rsidRPr="00FA0043">
        <w:t xml:space="preserve"> </w:t>
      </w:r>
      <w:r>
        <w:t>понуду</w:t>
      </w:r>
      <w:r w:rsidRPr="00FA0043">
        <w:t xml:space="preserve"> </w:t>
      </w:r>
      <w:r>
        <w:t>уколико</w:t>
      </w:r>
      <w:r w:rsidRPr="00FA0043">
        <w:t xml:space="preserve"> </w:t>
      </w:r>
      <w:r>
        <w:t>поседује</w:t>
      </w:r>
      <w:r w:rsidRPr="00FA0043">
        <w:t xml:space="preserve"> </w:t>
      </w:r>
      <w:r>
        <w:t>доказ</w:t>
      </w:r>
      <w:r w:rsidRPr="00FA0043">
        <w:t xml:space="preserve"> </w:t>
      </w:r>
      <w:r>
        <w:t>који</w:t>
      </w:r>
      <w:r w:rsidRPr="00FA0043">
        <w:t xml:space="preserve"> </w:t>
      </w:r>
      <w:r>
        <w:t>потврђује</w:t>
      </w:r>
      <w:r w:rsidRPr="00FA0043">
        <w:t xml:space="preserve"> </w:t>
      </w:r>
      <w:r>
        <w:t>да</w:t>
      </w:r>
      <w:r w:rsidRPr="00FA0043">
        <w:t xml:space="preserve"> </w:t>
      </w:r>
      <w:r>
        <w:t>понуђач</w:t>
      </w:r>
      <w:r w:rsidRPr="00FA0043">
        <w:t xml:space="preserve"> </w:t>
      </w:r>
      <w:r>
        <w:t>није</w:t>
      </w:r>
      <w:r w:rsidRPr="00FA0043">
        <w:t xml:space="preserve"> </w:t>
      </w:r>
      <w:r>
        <w:t>испуњавао</w:t>
      </w:r>
      <w:r w:rsidRPr="00FA0043">
        <w:t xml:space="preserve"> </w:t>
      </w:r>
      <w:r>
        <w:t>своје</w:t>
      </w:r>
      <w:r w:rsidRPr="00FA0043">
        <w:t xml:space="preserve"> </w:t>
      </w:r>
      <w:r>
        <w:t>обавезе</w:t>
      </w:r>
      <w:r w:rsidRPr="00FA0043">
        <w:t xml:space="preserve"> </w:t>
      </w:r>
      <w:r>
        <w:t>по</w:t>
      </w:r>
      <w:r w:rsidRPr="00FA0043">
        <w:t xml:space="preserve"> </w:t>
      </w:r>
      <w:r>
        <w:t>раније</w:t>
      </w:r>
      <w:r w:rsidRPr="00FA0043">
        <w:t xml:space="preserve"> </w:t>
      </w:r>
      <w:r>
        <w:t>закљученим</w:t>
      </w:r>
      <w:r w:rsidRPr="00FA0043">
        <w:t xml:space="preserve"> </w:t>
      </w:r>
      <w:r>
        <w:t>уговорима</w:t>
      </w:r>
      <w:r w:rsidRPr="00FA0043">
        <w:t xml:space="preserve"> </w:t>
      </w:r>
      <w:r>
        <w:t>о</w:t>
      </w:r>
      <w:r w:rsidRPr="00FA0043">
        <w:t xml:space="preserve"> </w:t>
      </w:r>
      <w:r>
        <w:t>јавним</w:t>
      </w:r>
      <w:r w:rsidRPr="00FA0043">
        <w:t xml:space="preserve"> </w:t>
      </w:r>
      <w:r>
        <w:t>набавкама</w:t>
      </w:r>
      <w:r w:rsidRPr="00FA0043">
        <w:t xml:space="preserve"> </w:t>
      </w:r>
      <w:r>
        <w:t>који</w:t>
      </w:r>
      <w:r w:rsidRPr="00FA0043">
        <w:t xml:space="preserve"> </w:t>
      </w:r>
      <w:r>
        <w:t>су</w:t>
      </w:r>
      <w:r w:rsidRPr="00FA0043">
        <w:t xml:space="preserve"> </w:t>
      </w:r>
      <w:r>
        <w:t>се</w:t>
      </w:r>
      <w:r w:rsidRPr="00FA0043">
        <w:t xml:space="preserve"> </w:t>
      </w:r>
      <w:r>
        <w:t>односили</w:t>
      </w:r>
      <w:r w:rsidRPr="00FA0043">
        <w:t xml:space="preserve"> </w:t>
      </w:r>
      <w:r>
        <w:t>на</w:t>
      </w:r>
      <w:r w:rsidRPr="00FA0043">
        <w:t xml:space="preserve"> </w:t>
      </w:r>
      <w:r>
        <w:t>исти</w:t>
      </w:r>
      <w:r w:rsidRPr="00FA0043">
        <w:t xml:space="preserve"> </w:t>
      </w:r>
      <w:r>
        <w:t>предмет</w:t>
      </w:r>
      <w:r w:rsidRPr="00FA0043">
        <w:t xml:space="preserve"> </w:t>
      </w:r>
      <w:r>
        <w:t>набавке</w:t>
      </w:r>
      <w:r w:rsidRPr="00FA0043">
        <w:t xml:space="preserve">, </w:t>
      </w:r>
      <w:r>
        <w:t>за</w:t>
      </w:r>
      <w:r w:rsidRPr="00FA0043">
        <w:t xml:space="preserve"> </w:t>
      </w:r>
      <w:r>
        <w:t>период</w:t>
      </w:r>
      <w:r w:rsidRPr="00FA0043">
        <w:t xml:space="preserve"> </w:t>
      </w:r>
      <w:r>
        <w:t>од</w:t>
      </w:r>
      <w:r w:rsidRPr="00FA0043">
        <w:t xml:space="preserve"> </w:t>
      </w:r>
      <w:r>
        <w:t>претходне</w:t>
      </w:r>
      <w:r w:rsidRPr="00FA0043">
        <w:t xml:space="preserve"> </w:t>
      </w:r>
      <w:r>
        <w:t>три</w:t>
      </w:r>
      <w:r w:rsidRPr="00FA0043">
        <w:t xml:space="preserve"> </w:t>
      </w:r>
      <w:r>
        <w:t>године</w:t>
      </w:r>
      <w:r w:rsidRPr="00FA0043">
        <w:t xml:space="preserve"> </w:t>
      </w:r>
      <w:r>
        <w:t>пре</w:t>
      </w:r>
      <w:r w:rsidRPr="00FA0043">
        <w:t xml:space="preserve"> </w:t>
      </w:r>
      <w:r>
        <w:t>објављивања</w:t>
      </w:r>
      <w:r w:rsidRPr="00FA0043">
        <w:t xml:space="preserve"> </w:t>
      </w:r>
      <w:r>
        <w:t>позива</w:t>
      </w:r>
      <w:r w:rsidRPr="00FA0043">
        <w:t xml:space="preserve"> </w:t>
      </w:r>
      <w:r>
        <w:t>за</w:t>
      </w:r>
      <w:r w:rsidRPr="00FA0043">
        <w:t xml:space="preserve"> </w:t>
      </w:r>
      <w:r>
        <w:t>подношење</w:t>
      </w:r>
      <w:r w:rsidRPr="00FA0043">
        <w:t xml:space="preserve"> </w:t>
      </w:r>
      <w:r>
        <w:t>понуда</w:t>
      </w:r>
      <w:r w:rsidRPr="00FA0043">
        <w:t xml:space="preserve">. </w:t>
      </w:r>
    </w:p>
    <w:p w:rsidR="006B632C" w:rsidRPr="00FA0043" w:rsidRDefault="006B632C" w:rsidP="006B632C">
      <w:pPr>
        <w:tabs>
          <w:tab w:val="num" w:pos="720"/>
        </w:tabs>
        <w:ind w:firstLine="720"/>
        <w:jc w:val="both"/>
      </w:pPr>
      <w:r>
        <w:t xml:space="preserve">Докази су дефинисани </w:t>
      </w:r>
      <w:r>
        <w:rPr>
          <w:lang w:val="sr-Cyrl-CS"/>
        </w:rPr>
        <w:t>чланом 82. Закона о јавним набавкама.</w:t>
      </w:r>
    </w:p>
    <w:p w:rsidR="006B632C" w:rsidRDefault="006B632C" w:rsidP="006B632C">
      <w:pPr>
        <w:tabs>
          <w:tab w:val="num" w:pos="720"/>
        </w:tabs>
        <w:jc w:val="both"/>
        <w:rPr>
          <w:u w:val="single"/>
          <w:lang w:val="sr-Cyrl-CS"/>
        </w:rPr>
      </w:pPr>
    </w:p>
    <w:p w:rsidR="006B632C" w:rsidRPr="00BB703D" w:rsidRDefault="006B632C" w:rsidP="006B632C">
      <w:pPr>
        <w:numPr>
          <w:ilvl w:val="0"/>
          <w:numId w:val="1"/>
        </w:numPr>
        <w:ind w:left="1080"/>
        <w:jc w:val="both"/>
        <w:rPr>
          <w:u w:val="single"/>
          <w:lang w:val="sr-Cyrl-CS"/>
        </w:rPr>
      </w:pPr>
      <w:r w:rsidRPr="00BB703D">
        <w:rPr>
          <w:u w:val="single"/>
          <w:lang w:val="sr-Cyrl-CS"/>
        </w:rPr>
        <w:t>ОБАВЕШТЕЊЕ ПОНУЂАЧУ О ПОВРЕДИ ЗАШТИЋЕНИХ ПРАВА</w:t>
      </w:r>
    </w:p>
    <w:p w:rsidR="006B632C" w:rsidRPr="00BB703D" w:rsidRDefault="006B632C" w:rsidP="006B632C">
      <w:pPr>
        <w:tabs>
          <w:tab w:val="num" w:pos="720"/>
        </w:tabs>
        <w:ind w:left="540"/>
        <w:jc w:val="both"/>
        <w:rPr>
          <w:u w:val="single"/>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Oбавештавају се понуђачи да накнаду за коришћење патената, као и одговорност за повреду заштићених права интелектуалне својине </w:t>
      </w:r>
      <w:r>
        <w:rPr>
          <w:rFonts w:ascii="Times New Roman" w:hAnsi="Times New Roman" w:cs="Times New Roman"/>
          <w:sz w:val="24"/>
          <w:szCs w:val="24"/>
          <w:lang w:val="sr-Cyrl-CS"/>
        </w:rPr>
        <w:t>трећих лица сносе сами понуђачи.</w:t>
      </w:r>
    </w:p>
    <w:p w:rsidR="006B632C" w:rsidRDefault="006B632C" w:rsidP="006B632C">
      <w:pPr>
        <w:tabs>
          <w:tab w:val="num" w:pos="720"/>
        </w:tabs>
        <w:ind w:left="540"/>
        <w:jc w:val="both"/>
        <w:rPr>
          <w:u w:val="single"/>
          <w:lang w:val="sr-Cyrl-CS"/>
        </w:rPr>
      </w:pPr>
    </w:p>
    <w:p w:rsidR="006B632C" w:rsidRPr="00BB703D" w:rsidRDefault="006B632C" w:rsidP="006B632C">
      <w:pPr>
        <w:numPr>
          <w:ilvl w:val="0"/>
          <w:numId w:val="1"/>
        </w:numPr>
        <w:ind w:left="1080"/>
        <w:jc w:val="both"/>
        <w:rPr>
          <w:u w:val="single"/>
          <w:lang w:val="sr-Cyrl-CS"/>
        </w:rPr>
      </w:pPr>
      <w:r w:rsidRPr="00BB703D">
        <w:rPr>
          <w:u w:val="single"/>
          <w:lang w:val="sr-Cyrl-CS"/>
        </w:rPr>
        <w:t>ЗАШТИТА ПРАВА ПОНУЂАЧА</w:t>
      </w:r>
    </w:p>
    <w:p w:rsidR="006B632C" w:rsidRPr="00BB703D" w:rsidRDefault="006B632C" w:rsidP="006B632C">
      <w:pPr>
        <w:ind w:left="720"/>
        <w:jc w:val="both"/>
        <w:rPr>
          <w:u w:val="single"/>
          <w:lang w:val="sr-Cyrl-CS"/>
        </w:rPr>
      </w:pPr>
    </w:p>
    <w:p w:rsidR="006B632C" w:rsidRPr="00D03684" w:rsidRDefault="006B632C" w:rsidP="006B632C">
      <w:pPr>
        <w:pStyle w:val="Normal3"/>
        <w:spacing w:before="0" w:beforeAutospacing="0" w:after="0" w:afterAutospacing="0"/>
        <w:ind w:firstLine="720"/>
        <w:jc w:val="both"/>
        <w:rPr>
          <w:rFonts w:ascii="Times New Roman" w:hAnsi="Times New Roman" w:cs="Times New Roman"/>
          <w:sz w:val="24"/>
          <w:szCs w:val="24"/>
        </w:rPr>
      </w:pPr>
      <w:r w:rsidRPr="00D03684">
        <w:rPr>
          <w:rFonts w:ascii="Times New Roman" w:hAnsi="Times New Roman" w:cs="Times New Roman"/>
          <w:sz w:val="24"/>
          <w:szCs w:val="24"/>
        </w:rPr>
        <w:t xml:space="preserve">Захтев за заштиту права подноси се </w:t>
      </w:r>
      <w:r w:rsidRPr="00D03684">
        <w:rPr>
          <w:rFonts w:ascii="Times New Roman" w:hAnsi="Times New Roman" w:cs="Times New Roman"/>
          <w:sz w:val="24"/>
          <w:szCs w:val="24"/>
          <w:lang w:val="sr-Cyrl-CS"/>
        </w:rPr>
        <w:t xml:space="preserve">наручиоцу а копија се истовремено доставља </w:t>
      </w:r>
      <w:r w:rsidRPr="00D03684">
        <w:rPr>
          <w:rFonts w:ascii="Times New Roman" w:hAnsi="Times New Roman" w:cs="Times New Roman"/>
          <w:sz w:val="24"/>
          <w:szCs w:val="24"/>
        </w:rPr>
        <w:t xml:space="preserve">Републичкој комисији.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r w:rsidRPr="00D03684">
        <w:rPr>
          <w:rFonts w:ascii="Times New Roman" w:hAnsi="Times New Roman" w:cs="Times New Roman"/>
          <w:sz w:val="24"/>
          <w:szCs w:val="24"/>
        </w:rPr>
        <w:t>Захтев за заштиту права може се поднети у току целог поступка јавне набавке, против сваке радње наручиоца, осим ако Законом није дру</w:t>
      </w:r>
      <w:r w:rsidRPr="00D03684">
        <w:rPr>
          <w:rFonts w:ascii="Times New Roman" w:hAnsi="Times New Roman" w:cs="Times New Roman"/>
          <w:sz w:val="24"/>
          <w:szCs w:val="24"/>
          <w:lang w:val="sr-Cyrl-CS"/>
        </w:rPr>
        <w:t xml:space="preserve">гачије одређено, а </w:t>
      </w:r>
      <w:r w:rsidRPr="00D03684">
        <w:rPr>
          <w:rFonts w:ascii="Times New Roman" w:hAnsi="Times New Roman" w:cs="Times New Roman"/>
          <w:sz w:val="24"/>
          <w:szCs w:val="24"/>
        </w:rPr>
        <w:t xml:space="preserve">према роковима </w:t>
      </w:r>
      <w:r w:rsidRPr="00D03684">
        <w:rPr>
          <w:rFonts w:ascii="Times New Roman" w:hAnsi="Times New Roman" w:cs="Times New Roman"/>
          <w:sz w:val="24"/>
          <w:szCs w:val="24"/>
          <w:lang w:val="sr-Cyrl-CS"/>
        </w:rPr>
        <w:t>из чл</w:t>
      </w:r>
      <w:r>
        <w:rPr>
          <w:rFonts w:ascii="Times New Roman" w:hAnsi="Times New Roman" w:cs="Times New Roman"/>
          <w:sz w:val="24"/>
          <w:szCs w:val="24"/>
          <w:lang w:val="sr-Latn-CS"/>
        </w:rPr>
        <w:t>ана</w:t>
      </w:r>
      <w:r w:rsidRPr="00D03684">
        <w:rPr>
          <w:rFonts w:ascii="Times New Roman" w:hAnsi="Times New Roman" w:cs="Times New Roman"/>
          <w:sz w:val="24"/>
          <w:szCs w:val="24"/>
          <w:lang w:val="sr-Cyrl-CS"/>
        </w:rPr>
        <w:t xml:space="preserve"> 149. Закона о јавним набавкама.</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Захтевом</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могу</w:t>
      </w:r>
      <w:r w:rsidRPr="00D03684">
        <w:rPr>
          <w:rFonts w:ascii="Times New Roman" w:hAnsi="Times New Roman" w:cs="Times New Roman"/>
          <w:sz w:val="24"/>
          <w:szCs w:val="24"/>
        </w:rPr>
        <w:t xml:space="preserve"> </w:t>
      </w:r>
      <w:r>
        <w:rPr>
          <w:rFonts w:ascii="Times New Roman" w:hAnsi="Times New Roman" w:cs="Times New Roman"/>
          <w:sz w:val="24"/>
          <w:szCs w:val="24"/>
        </w:rPr>
        <w:t>се</w:t>
      </w:r>
      <w:r w:rsidRPr="00D03684">
        <w:rPr>
          <w:rFonts w:ascii="Times New Roman" w:hAnsi="Times New Roman" w:cs="Times New Roman"/>
          <w:sz w:val="24"/>
          <w:szCs w:val="24"/>
        </w:rPr>
        <w:t xml:space="preserve"> </w:t>
      </w:r>
      <w:r>
        <w:rPr>
          <w:rFonts w:ascii="Times New Roman" w:hAnsi="Times New Roman" w:cs="Times New Roman"/>
          <w:sz w:val="24"/>
          <w:szCs w:val="24"/>
        </w:rPr>
        <w:t>оспоравати</w:t>
      </w:r>
      <w:r w:rsidRPr="00D03684">
        <w:rPr>
          <w:rFonts w:ascii="Times New Roman" w:hAnsi="Times New Roman" w:cs="Times New Roman"/>
          <w:sz w:val="24"/>
          <w:szCs w:val="24"/>
        </w:rPr>
        <w:t xml:space="preserve"> </w:t>
      </w:r>
      <w:r>
        <w:rPr>
          <w:rFonts w:ascii="Times New Roman" w:hAnsi="Times New Roman" w:cs="Times New Roman"/>
          <w:sz w:val="24"/>
          <w:szCs w:val="24"/>
        </w:rPr>
        <w:t>радње</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предузете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ако</w:t>
      </w:r>
      <w:r w:rsidRPr="00D03684">
        <w:rPr>
          <w:rFonts w:ascii="Times New Roman" w:hAnsi="Times New Roman" w:cs="Times New Roman"/>
          <w:sz w:val="24"/>
          <w:szCs w:val="24"/>
        </w:rPr>
        <w:t xml:space="preserve"> </w:t>
      </w:r>
      <w:r>
        <w:rPr>
          <w:rFonts w:ascii="Times New Roman" w:hAnsi="Times New Roman" w:cs="Times New Roman"/>
          <w:sz w:val="24"/>
          <w:szCs w:val="24"/>
        </w:rPr>
        <w:t>су</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подносиоцу</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били</w:t>
      </w:r>
      <w:r w:rsidRPr="00D03684">
        <w:rPr>
          <w:rFonts w:ascii="Times New Roman" w:hAnsi="Times New Roman" w:cs="Times New Roman"/>
          <w:sz w:val="24"/>
          <w:szCs w:val="24"/>
        </w:rPr>
        <w:t xml:space="preserve"> </w:t>
      </w:r>
      <w:r>
        <w:rPr>
          <w:rFonts w:ascii="Times New Roman" w:hAnsi="Times New Roman" w:cs="Times New Roman"/>
          <w:sz w:val="24"/>
          <w:szCs w:val="24"/>
        </w:rPr>
        <w:t>или</w:t>
      </w:r>
      <w:r w:rsidRPr="00D03684">
        <w:rPr>
          <w:rFonts w:ascii="Times New Roman" w:hAnsi="Times New Roman" w:cs="Times New Roman"/>
          <w:sz w:val="24"/>
          <w:szCs w:val="24"/>
        </w:rPr>
        <w:t xml:space="preserve"> </w:t>
      </w:r>
      <w:r>
        <w:rPr>
          <w:rFonts w:ascii="Times New Roman" w:hAnsi="Times New Roman" w:cs="Times New Roman"/>
          <w:sz w:val="24"/>
          <w:szCs w:val="24"/>
        </w:rPr>
        <w:t>могли</w:t>
      </w:r>
      <w:r w:rsidRPr="00D03684">
        <w:rPr>
          <w:rFonts w:ascii="Times New Roman" w:hAnsi="Times New Roman" w:cs="Times New Roman"/>
          <w:sz w:val="24"/>
          <w:szCs w:val="24"/>
        </w:rPr>
        <w:t xml:space="preserve"> </w:t>
      </w:r>
      <w:r>
        <w:rPr>
          <w:rFonts w:ascii="Times New Roman" w:hAnsi="Times New Roman" w:cs="Times New Roman"/>
          <w:sz w:val="24"/>
          <w:szCs w:val="24"/>
        </w:rPr>
        <w:t>бити</w:t>
      </w:r>
      <w:r w:rsidRPr="00D03684">
        <w:rPr>
          <w:rFonts w:ascii="Times New Roman" w:hAnsi="Times New Roman" w:cs="Times New Roman"/>
          <w:sz w:val="24"/>
          <w:szCs w:val="24"/>
        </w:rPr>
        <w:t xml:space="preserve"> </w:t>
      </w:r>
      <w:r>
        <w:rPr>
          <w:rFonts w:ascii="Times New Roman" w:hAnsi="Times New Roman" w:cs="Times New Roman"/>
          <w:sz w:val="24"/>
          <w:szCs w:val="24"/>
        </w:rPr>
        <w:t>познати</w:t>
      </w:r>
      <w:r w:rsidRPr="00D03684">
        <w:rPr>
          <w:rFonts w:ascii="Times New Roman" w:hAnsi="Times New Roman" w:cs="Times New Roman"/>
          <w:sz w:val="24"/>
          <w:szCs w:val="24"/>
        </w:rPr>
        <w:t xml:space="preserve"> </w:t>
      </w:r>
      <w:r>
        <w:rPr>
          <w:rFonts w:ascii="Times New Roman" w:hAnsi="Times New Roman" w:cs="Times New Roman"/>
          <w:sz w:val="24"/>
          <w:szCs w:val="24"/>
        </w:rPr>
        <w:t>разлози</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његово</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подношење</w:t>
      </w:r>
      <w:r w:rsidRPr="00D03684">
        <w:rPr>
          <w:rFonts w:ascii="Times New Roman" w:hAnsi="Times New Roman" w:cs="Times New Roman"/>
          <w:sz w:val="24"/>
          <w:szCs w:val="24"/>
        </w:rPr>
        <w:t xml:space="preserve"> </w:t>
      </w:r>
      <w:r>
        <w:rPr>
          <w:rFonts w:ascii="Times New Roman" w:hAnsi="Times New Roman" w:cs="Times New Roman"/>
          <w:sz w:val="24"/>
          <w:szCs w:val="24"/>
        </w:rPr>
        <w:t>пре</w:t>
      </w:r>
      <w:r w:rsidRPr="00D03684">
        <w:rPr>
          <w:rFonts w:ascii="Times New Roman" w:hAnsi="Times New Roman" w:cs="Times New Roman"/>
          <w:sz w:val="24"/>
          <w:szCs w:val="24"/>
        </w:rPr>
        <w:t xml:space="preserve"> </w:t>
      </w:r>
      <w:r>
        <w:rPr>
          <w:rFonts w:ascii="Times New Roman" w:hAnsi="Times New Roman" w:cs="Times New Roman"/>
          <w:sz w:val="24"/>
          <w:szCs w:val="24"/>
        </w:rPr>
        <w:t>истека</w:t>
      </w:r>
      <w:r w:rsidRPr="00D03684">
        <w:rPr>
          <w:rFonts w:ascii="Times New Roman" w:hAnsi="Times New Roman" w:cs="Times New Roman"/>
          <w:sz w:val="24"/>
          <w:szCs w:val="24"/>
        </w:rPr>
        <w:t xml:space="preserve"> </w:t>
      </w:r>
      <w:r>
        <w:rPr>
          <w:rFonts w:ascii="Times New Roman" w:hAnsi="Times New Roman" w:cs="Times New Roman"/>
          <w:sz w:val="24"/>
          <w:szCs w:val="24"/>
        </w:rPr>
        <w:t>рока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подношење</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из</w:t>
      </w:r>
      <w:r w:rsidRPr="00D03684">
        <w:rPr>
          <w:rFonts w:ascii="Times New Roman" w:hAnsi="Times New Roman" w:cs="Times New Roman"/>
          <w:sz w:val="24"/>
          <w:szCs w:val="24"/>
        </w:rPr>
        <w:t xml:space="preserve"> </w:t>
      </w:r>
      <w:r>
        <w:rPr>
          <w:rFonts w:ascii="Times New Roman" w:hAnsi="Times New Roman" w:cs="Times New Roman"/>
          <w:sz w:val="24"/>
          <w:szCs w:val="24"/>
        </w:rPr>
        <w:t>ст.</w:t>
      </w:r>
      <w:r w:rsidRPr="00D03684">
        <w:rPr>
          <w:rFonts w:ascii="Times New Roman" w:hAnsi="Times New Roman" w:cs="Times New Roman"/>
          <w:sz w:val="24"/>
          <w:szCs w:val="24"/>
        </w:rPr>
        <w:t xml:space="preserve"> 3. </w:t>
      </w:r>
      <w:r>
        <w:rPr>
          <w:rFonts w:ascii="Times New Roman" w:hAnsi="Times New Roman" w:cs="Times New Roman"/>
          <w:sz w:val="24"/>
          <w:szCs w:val="24"/>
        </w:rPr>
        <w:t>и</w:t>
      </w:r>
      <w:r w:rsidRPr="00D03684">
        <w:rPr>
          <w:rFonts w:ascii="Times New Roman" w:hAnsi="Times New Roman" w:cs="Times New Roman"/>
          <w:sz w:val="24"/>
          <w:szCs w:val="24"/>
        </w:rPr>
        <w:t xml:space="preserve"> 4. </w:t>
      </w:r>
      <w:r>
        <w:rPr>
          <w:rFonts w:ascii="Times New Roman" w:hAnsi="Times New Roman" w:cs="Times New Roman"/>
          <w:sz w:val="24"/>
          <w:szCs w:val="24"/>
          <w:lang w:val="sr-Latn-CS"/>
        </w:rPr>
        <w:t>ч</w:t>
      </w:r>
      <w:r>
        <w:rPr>
          <w:rFonts w:ascii="Times New Roman" w:hAnsi="Times New Roman" w:cs="Times New Roman"/>
          <w:sz w:val="24"/>
          <w:szCs w:val="24"/>
        </w:rPr>
        <w:t>лана</w:t>
      </w:r>
      <w:r w:rsidRPr="00D03684">
        <w:rPr>
          <w:rFonts w:ascii="Times New Roman" w:hAnsi="Times New Roman" w:cs="Times New Roman"/>
          <w:sz w:val="24"/>
          <w:szCs w:val="24"/>
        </w:rPr>
        <w:t xml:space="preserve"> </w:t>
      </w:r>
      <w:r w:rsidRPr="00D03684">
        <w:rPr>
          <w:rFonts w:ascii="Times New Roman" w:hAnsi="Times New Roman" w:cs="Times New Roman"/>
          <w:sz w:val="24"/>
          <w:szCs w:val="24"/>
          <w:lang w:val="sr-Cyrl-CS"/>
        </w:rPr>
        <w:t>149. Закона о јавним набавкама</w:t>
      </w:r>
      <w:r w:rsidRPr="00D03684">
        <w:rPr>
          <w:rFonts w:ascii="Times New Roman" w:hAnsi="Times New Roman" w:cs="Times New Roman"/>
          <w:sz w:val="24"/>
          <w:szCs w:val="24"/>
        </w:rPr>
        <w:t xml:space="preserve">, </w:t>
      </w:r>
      <w:r>
        <w:rPr>
          <w:rFonts w:ascii="Times New Roman" w:hAnsi="Times New Roman" w:cs="Times New Roman"/>
          <w:sz w:val="24"/>
          <w:szCs w:val="24"/>
        </w:rPr>
        <w:t>а</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подносилац</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га</w:t>
      </w:r>
      <w:r w:rsidRPr="00D03684">
        <w:rPr>
          <w:rFonts w:ascii="Times New Roman" w:hAnsi="Times New Roman" w:cs="Times New Roman"/>
          <w:sz w:val="24"/>
          <w:szCs w:val="24"/>
        </w:rPr>
        <w:t xml:space="preserve"> </w:t>
      </w:r>
      <w:r>
        <w:rPr>
          <w:rFonts w:ascii="Times New Roman" w:hAnsi="Times New Roman" w:cs="Times New Roman"/>
          <w:sz w:val="24"/>
          <w:szCs w:val="24"/>
        </w:rPr>
        <w:t>није</w:t>
      </w:r>
      <w:r w:rsidRPr="00D03684">
        <w:rPr>
          <w:rFonts w:ascii="Times New Roman" w:hAnsi="Times New Roman" w:cs="Times New Roman"/>
          <w:sz w:val="24"/>
          <w:szCs w:val="24"/>
        </w:rPr>
        <w:t xml:space="preserve"> </w:t>
      </w:r>
      <w:r>
        <w:rPr>
          <w:rFonts w:ascii="Times New Roman" w:hAnsi="Times New Roman" w:cs="Times New Roman"/>
          <w:sz w:val="24"/>
          <w:szCs w:val="24"/>
        </w:rPr>
        <w:t>поднео</w:t>
      </w:r>
      <w:r w:rsidRPr="00D03684">
        <w:rPr>
          <w:rFonts w:ascii="Times New Roman" w:hAnsi="Times New Roman" w:cs="Times New Roman"/>
          <w:sz w:val="24"/>
          <w:szCs w:val="24"/>
        </w:rPr>
        <w:t xml:space="preserve"> </w:t>
      </w:r>
      <w:r>
        <w:rPr>
          <w:rFonts w:ascii="Times New Roman" w:hAnsi="Times New Roman" w:cs="Times New Roman"/>
          <w:sz w:val="24"/>
          <w:szCs w:val="24"/>
        </w:rPr>
        <w:t>пре</w:t>
      </w:r>
      <w:r w:rsidRPr="00D03684">
        <w:rPr>
          <w:rFonts w:ascii="Times New Roman" w:hAnsi="Times New Roman" w:cs="Times New Roman"/>
          <w:sz w:val="24"/>
          <w:szCs w:val="24"/>
        </w:rPr>
        <w:t xml:space="preserve"> </w:t>
      </w:r>
      <w:r>
        <w:rPr>
          <w:rFonts w:ascii="Times New Roman" w:hAnsi="Times New Roman" w:cs="Times New Roman"/>
          <w:sz w:val="24"/>
          <w:szCs w:val="24"/>
        </w:rPr>
        <w:t>истека</w:t>
      </w:r>
      <w:r w:rsidRPr="00D03684">
        <w:rPr>
          <w:rFonts w:ascii="Times New Roman" w:hAnsi="Times New Roman" w:cs="Times New Roman"/>
          <w:sz w:val="24"/>
          <w:szCs w:val="24"/>
        </w:rPr>
        <w:t xml:space="preserve"> </w:t>
      </w:r>
      <w:r>
        <w:rPr>
          <w:rFonts w:ascii="Times New Roman" w:hAnsi="Times New Roman" w:cs="Times New Roman"/>
          <w:sz w:val="24"/>
          <w:szCs w:val="24"/>
        </w:rPr>
        <w:t>тог</w:t>
      </w:r>
      <w:r w:rsidRPr="00D03684">
        <w:rPr>
          <w:rFonts w:ascii="Times New Roman" w:hAnsi="Times New Roman" w:cs="Times New Roman"/>
          <w:sz w:val="24"/>
          <w:szCs w:val="24"/>
        </w:rPr>
        <w:t xml:space="preserve"> </w:t>
      </w:r>
      <w:r>
        <w:rPr>
          <w:rFonts w:ascii="Times New Roman" w:hAnsi="Times New Roman" w:cs="Times New Roman"/>
          <w:sz w:val="24"/>
          <w:szCs w:val="24"/>
        </w:rPr>
        <w:t>рока</w:t>
      </w:r>
      <w:r w:rsidRPr="00D03684">
        <w:rPr>
          <w:rFonts w:ascii="Times New Roman" w:hAnsi="Times New Roman" w:cs="Times New Roman"/>
          <w:sz w:val="24"/>
          <w:szCs w:val="24"/>
        </w:rPr>
        <w:t xml:space="preserve">.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Ако</w:t>
      </w:r>
      <w:r w:rsidRPr="00D03684">
        <w:rPr>
          <w:rFonts w:ascii="Times New Roman" w:hAnsi="Times New Roman" w:cs="Times New Roman"/>
          <w:sz w:val="24"/>
          <w:szCs w:val="24"/>
        </w:rPr>
        <w:t xml:space="preserve"> </w:t>
      </w:r>
      <w:r>
        <w:rPr>
          <w:rFonts w:ascii="Times New Roman" w:hAnsi="Times New Roman" w:cs="Times New Roman"/>
          <w:sz w:val="24"/>
          <w:szCs w:val="24"/>
        </w:rPr>
        <w:t>је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истом</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поново</w:t>
      </w:r>
      <w:r w:rsidRPr="00D03684">
        <w:rPr>
          <w:rFonts w:ascii="Times New Roman" w:hAnsi="Times New Roman" w:cs="Times New Roman"/>
          <w:sz w:val="24"/>
          <w:szCs w:val="24"/>
        </w:rPr>
        <w:t xml:space="preserve"> </w:t>
      </w:r>
      <w:r>
        <w:rPr>
          <w:rFonts w:ascii="Times New Roman" w:hAnsi="Times New Roman" w:cs="Times New Roman"/>
          <w:sz w:val="24"/>
          <w:szCs w:val="24"/>
        </w:rPr>
        <w:t>поднет</w:t>
      </w:r>
      <w:r w:rsidRPr="00D03684">
        <w:rPr>
          <w:rFonts w:ascii="Times New Roman" w:hAnsi="Times New Roman" w:cs="Times New Roman"/>
          <w:sz w:val="24"/>
          <w:szCs w:val="24"/>
        </w:rPr>
        <w:t xml:space="preserve"> </w:t>
      </w:r>
      <w:r>
        <w:rPr>
          <w:rFonts w:ascii="Times New Roman" w:hAnsi="Times New Roman" w:cs="Times New Roman"/>
          <w:sz w:val="24"/>
          <w:szCs w:val="24"/>
        </w:rPr>
        <w:t>захтев</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стране</w:t>
      </w:r>
      <w:r w:rsidRPr="00D03684">
        <w:rPr>
          <w:rFonts w:ascii="Times New Roman" w:hAnsi="Times New Roman" w:cs="Times New Roman"/>
          <w:sz w:val="24"/>
          <w:szCs w:val="24"/>
        </w:rPr>
        <w:t xml:space="preserve"> </w:t>
      </w:r>
      <w:r>
        <w:rPr>
          <w:rFonts w:ascii="Times New Roman" w:hAnsi="Times New Roman" w:cs="Times New Roman"/>
          <w:sz w:val="24"/>
          <w:szCs w:val="24"/>
        </w:rPr>
        <w:t>истог</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подносиоца</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том</w:t>
      </w:r>
      <w:r w:rsidRPr="00D03684">
        <w:rPr>
          <w:rFonts w:ascii="Times New Roman" w:hAnsi="Times New Roman" w:cs="Times New Roman"/>
          <w:sz w:val="24"/>
          <w:szCs w:val="24"/>
        </w:rPr>
        <w:t xml:space="preserve"> </w:t>
      </w:r>
      <w:r>
        <w:rPr>
          <w:rFonts w:ascii="Times New Roman" w:hAnsi="Times New Roman" w:cs="Times New Roman"/>
          <w:sz w:val="24"/>
          <w:szCs w:val="24"/>
        </w:rPr>
        <w:t>захтеву</w:t>
      </w:r>
      <w:r w:rsidRPr="00D03684">
        <w:rPr>
          <w:rFonts w:ascii="Times New Roman" w:hAnsi="Times New Roman" w:cs="Times New Roman"/>
          <w:sz w:val="24"/>
          <w:szCs w:val="24"/>
        </w:rPr>
        <w:t xml:space="preserve"> </w:t>
      </w:r>
      <w:r>
        <w:rPr>
          <w:rFonts w:ascii="Times New Roman" w:hAnsi="Times New Roman" w:cs="Times New Roman"/>
          <w:sz w:val="24"/>
          <w:szCs w:val="24"/>
        </w:rPr>
        <w:t>се</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могу</w:t>
      </w:r>
      <w:r w:rsidRPr="00D03684">
        <w:rPr>
          <w:rFonts w:ascii="Times New Roman" w:hAnsi="Times New Roman" w:cs="Times New Roman"/>
          <w:sz w:val="24"/>
          <w:szCs w:val="24"/>
        </w:rPr>
        <w:t xml:space="preserve"> </w:t>
      </w:r>
      <w:r>
        <w:rPr>
          <w:rFonts w:ascii="Times New Roman" w:hAnsi="Times New Roman" w:cs="Times New Roman"/>
          <w:sz w:val="24"/>
          <w:szCs w:val="24"/>
        </w:rPr>
        <w:t>оспоравати</w:t>
      </w:r>
      <w:r w:rsidRPr="00D03684">
        <w:rPr>
          <w:rFonts w:ascii="Times New Roman" w:hAnsi="Times New Roman" w:cs="Times New Roman"/>
          <w:sz w:val="24"/>
          <w:szCs w:val="24"/>
        </w:rPr>
        <w:t xml:space="preserve"> </w:t>
      </w:r>
      <w:r>
        <w:rPr>
          <w:rFonts w:ascii="Times New Roman" w:hAnsi="Times New Roman" w:cs="Times New Roman"/>
          <w:sz w:val="24"/>
          <w:szCs w:val="24"/>
        </w:rPr>
        <w:t>радње</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које</w:t>
      </w:r>
      <w:r w:rsidRPr="00D03684">
        <w:rPr>
          <w:rFonts w:ascii="Times New Roman" w:hAnsi="Times New Roman" w:cs="Times New Roman"/>
          <w:sz w:val="24"/>
          <w:szCs w:val="24"/>
        </w:rPr>
        <w:t xml:space="preserve"> </w:t>
      </w:r>
      <w:r>
        <w:rPr>
          <w:rFonts w:ascii="Times New Roman" w:hAnsi="Times New Roman" w:cs="Times New Roman"/>
          <w:sz w:val="24"/>
          <w:szCs w:val="24"/>
        </w:rPr>
        <w:t>је</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подносилац</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знао</w:t>
      </w:r>
      <w:r w:rsidRPr="00D03684">
        <w:rPr>
          <w:rFonts w:ascii="Times New Roman" w:hAnsi="Times New Roman" w:cs="Times New Roman"/>
          <w:sz w:val="24"/>
          <w:szCs w:val="24"/>
        </w:rPr>
        <w:t xml:space="preserve"> </w:t>
      </w:r>
      <w:r>
        <w:rPr>
          <w:rFonts w:ascii="Times New Roman" w:hAnsi="Times New Roman" w:cs="Times New Roman"/>
          <w:sz w:val="24"/>
          <w:szCs w:val="24"/>
        </w:rPr>
        <w:t>или</w:t>
      </w:r>
      <w:r w:rsidRPr="00D03684">
        <w:rPr>
          <w:rFonts w:ascii="Times New Roman" w:hAnsi="Times New Roman" w:cs="Times New Roman"/>
          <w:sz w:val="24"/>
          <w:szCs w:val="24"/>
        </w:rPr>
        <w:t xml:space="preserve"> </w:t>
      </w:r>
      <w:r>
        <w:rPr>
          <w:rFonts w:ascii="Times New Roman" w:hAnsi="Times New Roman" w:cs="Times New Roman"/>
          <w:sz w:val="24"/>
          <w:szCs w:val="24"/>
        </w:rPr>
        <w:t>могао</w:t>
      </w:r>
      <w:r w:rsidRPr="00D03684">
        <w:rPr>
          <w:rFonts w:ascii="Times New Roman" w:hAnsi="Times New Roman" w:cs="Times New Roman"/>
          <w:sz w:val="24"/>
          <w:szCs w:val="24"/>
        </w:rPr>
        <w:t xml:space="preserve"> </w:t>
      </w:r>
      <w:r>
        <w:rPr>
          <w:rFonts w:ascii="Times New Roman" w:hAnsi="Times New Roman" w:cs="Times New Roman"/>
          <w:sz w:val="24"/>
          <w:szCs w:val="24"/>
        </w:rPr>
        <w:t>знати</w:t>
      </w:r>
      <w:r w:rsidRPr="00D03684">
        <w:rPr>
          <w:rFonts w:ascii="Times New Roman" w:hAnsi="Times New Roman" w:cs="Times New Roman"/>
          <w:sz w:val="24"/>
          <w:szCs w:val="24"/>
        </w:rPr>
        <w:t xml:space="preserve"> </w:t>
      </w:r>
      <w:r>
        <w:rPr>
          <w:rFonts w:ascii="Times New Roman" w:hAnsi="Times New Roman" w:cs="Times New Roman"/>
          <w:sz w:val="24"/>
          <w:szCs w:val="24"/>
        </w:rPr>
        <w:t>приликом</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подношења</w:t>
      </w:r>
      <w:r w:rsidRPr="00D03684">
        <w:rPr>
          <w:rFonts w:ascii="Times New Roman" w:hAnsi="Times New Roman" w:cs="Times New Roman"/>
          <w:sz w:val="24"/>
          <w:szCs w:val="24"/>
        </w:rPr>
        <w:t xml:space="preserve"> </w:t>
      </w:r>
      <w:r>
        <w:rPr>
          <w:rFonts w:ascii="Times New Roman" w:hAnsi="Times New Roman" w:cs="Times New Roman"/>
          <w:sz w:val="24"/>
          <w:szCs w:val="24"/>
        </w:rPr>
        <w:t>претходног</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Захтев</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задржава</w:t>
      </w:r>
      <w:r w:rsidRPr="00D03684">
        <w:rPr>
          <w:rFonts w:ascii="Times New Roman" w:hAnsi="Times New Roman" w:cs="Times New Roman"/>
          <w:sz w:val="24"/>
          <w:szCs w:val="24"/>
        </w:rPr>
        <w:t xml:space="preserve"> </w:t>
      </w:r>
      <w:r>
        <w:rPr>
          <w:rFonts w:ascii="Times New Roman" w:hAnsi="Times New Roman" w:cs="Times New Roman"/>
          <w:sz w:val="24"/>
          <w:szCs w:val="24"/>
        </w:rPr>
        <w:t>даље</w:t>
      </w:r>
      <w:r w:rsidRPr="00D03684">
        <w:rPr>
          <w:rFonts w:ascii="Times New Roman" w:hAnsi="Times New Roman" w:cs="Times New Roman"/>
          <w:sz w:val="24"/>
          <w:szCs w:val="24"/>
        </w:rPr>
        <w:t xml:space="preserve"> </w:t>
      </w:r>
      <w:r>
        <w:rPr>
          <w:rFonts w:ascii="Times New Roman" w:hAnsi="Times New Roman" w:cs="Times New Roman"/>
          <w:sz w:val="24"/>
          <w:szCs w:val="24"/>
        </w:rPr>
        <w:t>активности</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складу</w:t>
      </w:r>
      <w:r w:rsidRPr="00D03684">
        <w:rPr>
          <w:rFonts w:ascii="Times New Roman" w:hAnsi="Times New Roman" w:cs="Times New Roman"/>
          <w:sz w:val="24"/>
          <w:szCs w:val="24"/>
        </w:rPr>
        <w:t xml:space="preserve"> </w:t>
      </w:r>
      <w:r>
        <w:rPr>
          <w:rFonts w:ascii="Times New Roman" w:hAnsi="Times New Roman" w:cs="Times New Roman"/>
          <w:sz w:val="24"/>
          <w:szCs w:val="24"/>
        </w:rPr>
        <w:t>са</w:t>
      </w:r>
      <w:r w:rsidRPr="00D03684">
        <w:rPr>
          <w:rFonts w:ascii="Times New Roman" w:hAnsi="Times New Roman" w:cs="Times New Roman"/>
          <w:sz w:val="24"/>
          <w:szCs w:val="24"/>
        </w:rPr>
        <w:t xml:space="preserve"> </w:t>
      </w:r>
      <w:r>
        <w:rPr>
          <w:rFonts w:ascii="Times New Roman" w:hAnsi="Times New Roman" w:cs="Times New Roman"/>
          <w:sz w:val="24"/>
          <w:szCs w:val="24"/>
        </w:rPr>
        <w:t>одредбама</w:t>
      </w:r>
      <w:r w:rsidRPr="00D03684">
        <w:rPr>
          <w:rFonts w:ascii="Times New Roman" w:hAnsi="Times New Roman" w:cs="Times New Roman"/>
          <w:sz w:val="24"/>
          <w:szCs w:val="24"/>
        </w:rPr>
        <w:t xml:space="preserve"> </w:t>
      </w:r>
      <w:r>
        <w:rPr>
          <w:rFonts w:ascii="Times New Roman" w:hAnsi="Times New Roman" w:cs="Times New Roman"/>
          <w:sz w:val="24"/>
          <w:szCs w:val="24"/>
        </w:rPr>
        <w:t>члана</w:t>
      </w:r>
      <w:r w:rsidRPr="00D03684">
        <w:rPr>
          <w:rFonts w:ascii="Times New Roman" w:hAnsi="Times New Roman" w:cs="Times New Roman"/>
          <w:sz w:val="24"/>
          <w:szCs w:val="24"/>
        </w:rPr>
        <w:t xml:space="preserve"> 150. </w:t>
      </w:r>
      <w:r w:rsidRPr="00D03684">
        <w:rPr>
          <w:rFonts w:ascii="Times New Roman" w:hAnsi="Times New Roman" w:cs="Times New Roman"/>
          <w:sz w:val="24"/>
          <w:szCs w:val="24"/>
          <w:lang w:val="sr-Cyrl-CS"/>
        </w:rPr>
        <w:t>Закона о јавним набавкама</w:t>
      </w:r>
      <w:r w:rsidRPr="00D03684">
        <w:rPr>
          <w:rFonts w:ascii="Times New Roman" w:hAnsi="Times New Roman" w:cs="Times New Roman"/>
          <w:sz w:val="24"/>
          <w:szCs w:val="24"/>
        </w:rPr>
        <w:t xml:space="preserve">. </w:t>
      </w:r>
    </w:p>
    <w:p w:rsidR="006B632C" w:rsidRPr="00D03684" w:rsidRDefault="006B632C" w:rsidP="006B632C">
      <w:pPr>
        <w:pStyle w:val="Normal3"/>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Наручилац</w:t>
      </w:r>
      <w:r w:rsidRPr="00D03684">
        <w:rPr>
          <w:rFonts w:ascii="Times New Roman" w:hAnsi="Times New Roman" w:cs="Times New Roman"/>
          <w:sz w:val="24"/>
          <w:szCs w:val="24"/>
        </w:rPr>
        <w:t xml:space="preserve"> </w:t>
      </w:r>
      <w:r>
        <w:rPr>
          <w:rFonts w:ascii="Times New Roman" w:hAnsi="Times New Roman" w:cs="Times New Roman"/>
          <w:sz w:val="24"/>
          <w:szCs w:val="24"/>
        </w:rPr>
        <w:t>објављује</w:t>
      </w:r>
      <w:r w:rsidRPr="00D03684">
        <w:rPr>
          <w:rFonts w:ascii="Times New Roman" w:hAnsi="Times New Roman" w:cs="Times New Roman"/>
          <w:sz w:val="24"/>
          <w:szCs w:val="24"/>
        </w:rPr>
        <w:t xml:space="preserve"> </w:t>
      </w:r>
      <w:r>
        <w:rPr>
          <w:rFonts w:ascii="Times New Roman" w:hAnsi="Times New Roman" w:cs="Times New Roman"/>
          <w:sz w:val="24"/>
          <w:szCs w:val="24"/>
        </w:rPr>
        <w:t>обавештење</w:t>
      </w:r>
      <w:r w:rsidRPr="00D03684">
        <w:rPr>
          <w:rFonts w:ascii="Times New Roman" w:hAnsi="Times New Roman" w:cs="Times New Roman"/>
          <w:sz w:val="24"/>
          <w:szCs w:val="24"/>
        </w:rPr>
        <w:t xml:space="preserve"> </w:t>
      </w:r>
      <w:r>
        <w:rPr>
          <w:rFonts w:ascii="Times New Roman" w:hAnsi="Times New Roman" w:cs="Times New Roman"/>
          <w:sz w:val="24"/>
          <w:szCs w:val="24"/>
        </w:rPr>
        <w:t>о</w:t>
      </w:r>
      <w:r w:rsidRPr="00D03684">
        <w:rPr>
          <w:rFonts w:ascii="Times New Roman" w:hAnsi="Times New Roman" w:cs="Times New Roman"/>
          <w:sz w:val="24"/>
          <w:szCs w:val="24"/>
        </w:rPr>
        <w:t xml:space="preserve"> </w:t>
      </w:r>
      <w:r>
        <w:rPr>
          <w:rFonts w:ascii="Times New Roman" w:hAnsi="Times New Roman" w:cs="Times New Roman"/>
          <w:sz w:val="24"/>
          <w:szCs w:val="24"/>
        </w:rPr>
        <w:t>поднетом</w:t>
      </w:r>
      <w:r w:rsidRPr="00D03684">
        <w:rPr>
          <w:rFonts w:ascii="Times New Roman" w:hAnsi="Times New Roman" w:cs="Times New Roman"/>
          <w:sz w:val="24"/>
          <w:szCs w:val="24"/>
        </w:rPr>
        <w:t xml:space="preserve"> </w:t>
      </w:r>
      <w:r>
        <w:rPr>
          <w:rFonts w:ascii="Times New Roman" w:hAnsi="Times New Roman" w:cs="Times New Roman"/>
          <w:sz w:val="24"/>
          <w:szCs w:val="24"/>
        </w:rPr>
        <w:t>захтеву</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на</w:t>
      </w:r>
      <w:r w:rsidRPr="00D03684">
        <w:rPr>
          <w:rFonts w:ascii="Times New Roman" w:hAnsi="Times New Roman" w:cs="Times New Roman"/>
          <w:sz w:val="24"/>
          <w:szCs w:val="24"/>
        </w:rPr>
        <w:t xml:space="preserve"> </w:t>
      </w:r>
      <w:r>
        <w:rPr>
          <w:rFonts w:ascii="Times New Roman" w:hAnsi="Times New Roman" w:cs="Times New Roman"/>
          <w:sz w:val="24"/>
          <w:szCs w:val="24"/>
        </w:rPr>
        <w:t>Порталу</w:t>
      </w:r>
      <w:r w:rsidRPr="00D03684">
        <w:rPr>
          <w:rFonts w:ascii="Times New Roman" w:hAnsi="Times New Roman" w:cs="Times New Roman"/>
          <w:sz w:val="24"/>
          <w:szCs w:val="24"/>
        </w:rPr>
        <w:t xml:space="preserve"> </w:t>
      </w:r>
      <w:r>
        <w:rPr>
          <w:rFonts w:ascii="Times New Roman" w:hAnsi="Times New Roman" w:cs="Times New Roman"/>
          <w:sz w:val="24"/>
          <w:szCs w:val="24"/>
        </w:rPr>
        <w:t>јавних</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набавки</w:t>
      </w:r>
      <w:r w:rsidRPr="00D03684">
        <w:rPr>
          <w:rFonts w:ascii="Times New Roman" w:hAnsi="Times New Roman" w:cs="Times New Roman"/>
          <w:sz w:val="24"/>
          <w:szCs w:val="24"/>
        </w:rPr>
        <w:t xml:space="preserve"> </w:t>
      </w:r>
      <w:r>
        <w:rPr>
          <w:rFonts w:ascii="Times New Roman" w:hAnsi="Times New Roman" w:cs="Times New Roman"/>
          <w:sz w:val="24"/>
          <w:szCs w:val="24"/>
        </w:rPr>
        <w:t>и</w:t>
      </w:r>
      <w:r w:rsidRPr="00D03684">
        <w:rPr>
          <w:rFonts w:ascii="Times New Roman" w:hAnsi="Times New Roman" w:cs="Times New Roman"/>
          <w:sz w:val="24"/>
          <w:szCs w:val="24"/>
        </w:rPr>
        <w:t xml:space="preserve"> </w:t>
      </w:r>
      <w:r>
        <w:rPr>
          <w:rFonts w:ascii="Times New Roman" w:hAnsi="Times New Roman" w:cs="Times New Roman"/>
          <w:sz w:val="24"/>
          <w:szCs w:val="24"/>
        </w:rPr>
        <w:t>на</w:t>
      </w:r>
      <w:r w:rsidRPr="00D03684">
        <w:rPr>
          <w:rFonts w:ascii="Times New Roman" w:hAnsi="Times New Roman" w:cs="Times New Roman"/>
          <w:sz w:val="24"/>
          <w:szCs w:val="24"/>
        </w:rPr>
        <w:t xml:space="preserve"> </w:t>
      </w:r>
      <w:r>
        <w:rPr>
          <w:rFonts w:ascii="Times New Roman" w:hAnsi="Times New Roman" w:cs="Times New Roman"/>
          <w:sz w:val="24"/>
          <w:szCs w:val="24"/>
        </w:rPr>
        <w:t>својој</w:t>
      </w:r>
      <w:r w:rsidRPr="00D03684">
        <w:rPr>
          <w:rFonts w:ascii="Times New Roman" w:hAnsi="Times New Roman" w:cs="Times New Roman"/>
          <w:sz w:val="24"/>
          <w:szCs w:val="24"/>
        </w:rPr>
        <w:t xml:space="preserve"> </w:t>
      </w:r>
      <w:r>
        <w:rPr>
          <w:rFonts w:ascii="Times New Roman" w:hAnsi="Times New Roman" w:cs="Times New Roman"/>
          <w:sz w:val="24"/>
          <w:szCs w:val="24"/>
        </w:rPr>
        <w:t>интернет</w:t>
      </w:r>
      <w:r w:rsidRPr="00D03684">
        <w:rPr>
          <w:rFonts w:ascii="Times New Roman" w:hAnsi="Times New Roman" w:cs="Times New Roman"/>
          <w:sz w:val="24"/>
          <w:szCs w:val="24"/>
        </w:rPr>
        <w:t xml:space="preserve"> </w:t>
      </w:r>
      <w:r>
        <w:rPr>
          <w:rFonts w:ascii="Times New Roman" w:hAnsi="Times New Roman" w:cs="Times New Roman"/>
          <w:sz w:val="24"/>
          <w:szCs w:val="24"/>
        </w:rPr>
        <w:t>страници</w:t>
      </w:r>
      <w:r w:rsidRPr="00D03684">
        <w:rPr>
          <w:rFonts w:ascii="Times New Roman" w:hAnsi="Times New Roman" w:cs="Times New Roman"/>
          <w:sz w:val="24"/>
          <w:szCs w:val="24"/>
        </w:rPr>
        <w:t xml:space="preserve"> </w:t>
      </w:r>
      <w:r>
        <w:rPr>
          <w:rFonts w:ascii="Times New Roman" w:hAnsi="Times New Roman" w:cs="Times New Roman"/>
          <w:sz w:val="24"/>
          <w:szCs w:val="24"/>
        </w:rPr>
        <w:t>најкасније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року</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два</w:t>
      </w:r>
      <w:r w:rsidRPr="00D03684">
        <w:rPr>
          <w:rFonts w:ascii="Times New Roman" w:hAnsi="Times New Roman" w:cs="Times New Roman"/>
          <w:sz w:val="24"/>
          <w:szCs w:val="24"/>
        </w:rPr>
        <w:t xml:space="preserve"> </w:t>
      </w:r>
      <w:r>
        <w:rPr>
          <w:rFonts w:ascii="Times New Roman" w:hAnsi="Times New Roman" w:cs="Times New Roman"/>
          <w:sz w:val="24"/>
          <w:szCs w:val="24"/>
        </w:rPr>
        <w:t>дана</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дана</w:t>
      </w:r>
      <w:r w:rsidRPr="00D03684">
        <w:rPr>
          <w:rFonts w:ascii="Times New Roman" w:hAnsi="Times New Roman" w:cs="Times New Roman"/>
          <w:sz w:val="24"/>
          <w:szCs w:val="24"/>
        </w:rPr>
        <w:t xml:space="preserve"> </w:t>
      </w:r>
      <w:r>
        <w:rPr>
          <w:rFonts w:ascii="Times New Roman" w:hAnsi="Times New Roman" w:cs="Times New Roman"/>
          <w:sz w:val="24"/>
          <w:szCs w:val="24"/>
        </w:rPr>
        <w:t>пријема</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које</w:t>
      </w:r>
      <w:r w:rsidRPr="00D03684">
        <w:rPr>
          <w:rFonts w:ascii="Times New Roman" w:hAnsi="Times New Roman" w:cs="Times New Roman"/>
          <w:sz w:val="24"/>
          <w:szCs w:val="24"/>
        </w:rPr>
        <w:t xml:space="preserve"> </w:t>
      </w:r>
      <w:r>
        <w:rPr>
          <w:rFonts w:ascii="Times New Roman" w:hAnsi="Times New Roman" w:cs="Times New Roman"/>
          <w:sz w:val="24"/>
          <w:szCs w:val="24"/>
        </w:rPr>
        <w:t>садржи</w:t>
      </w:r>
      <w:r w:rsidRPr="00D03684">
        <w:rPr>
          <w:rFonts w:ascii="Times New Roman" w:hAnsi="Times New Roman" w:cs="Times New Roman"/>
          <w:sz w:val="24"/>
          <w:szCs w:val="24"/>
        </w:rPr>
        <w:t xml:space="preserve"> </w:t>
      </w:r>
      <w:r>
        <w:rPr>
          <w:rFonts w:ascii="Times New Roman" w:hAnsi="Times New Roman" w:cs="Times New Roman"/>
          <w:sz w:val="24"/>
          <w:szCs w:val="24"/>
        </w:rPr>
        <w:t>податке</w:t>
      </w:r>
      <w:r w:rsidRPr="00D03684">
        <w:rPr>
          <w:rFonts w:ascii="Times New Roman" w:hAnsi="Times New Roman" w:cs="Times New Roman"/>
          <w:sz w:val="24"/>
          <w:szCs w:val="24"/>
        </w:rPr>
        <w:t xml:space="preserve"> </w:t>
      </w:r>
      <w:r>
        <w:rPr>
          <w:rFonts w:ascii="Times New Roman" w:hAnsi="Times New Roman" w:cs="Times New Roman"/>
          <w:sz w:val="24"/>
          <w:szCs w:val="24"/>
        </w:rPr>
        <w:t>из</w:t>
      </w:r>
      <w:r w:rsidRPr="00D03684">
        <w:rPr>
          <w:rFonts w:ascii="Times New Roman" w:hAnsi="Times New Roman" w:cs="Times New Roman"/>
          <w:sz w:val="24"/>
          <w:szCs w:val="24"/>
        </w:rPr>
        <w:t xml:space="preserve"> </w:t>
      </w:r>
      <w:r>
        <w:rPr>
          <w:rFonts w:ascii="Times New Roman" w:hAnsi="Times New Roman" w:cs="Times New Roman"/>
          <w:sz w:val="24"/>
          <w:szCs w:val="24"/>
        </w:rPr>
        <w:t>Прилога</w:t>
      </w:r>
      <w:r w:rsidRPr="00D03684">
        <w:rPr>
          <w:rFonts w:ascii="Times New Roman" w:hAnsi="Times New Roman" w:cs="Times New Roman"/>
          <w:sz w:val="24"/>
          <w:szCs w:val="24"/>
        </w:rPr>
        <w:t xml:space="preserve"> 3</w:t>
      </w:r>
      <w:r>
        <w:rPr>
          <w:rFonts w:ascii="Times New Roman" w:hAnsi="Times New Roman" w:cs="Times New Roman"/>
          <w:sz w:val="24"/>
          <w:szCs w:val="24"/>
        </w:rPr>
        <w:t>Љ</w:t>
      </w:r>
      <w:r w:rsidRPr="00D03684">
        <w:rPr>
          <w:rFonts w:ascii="Times New Roman" w:hAnsi="Times New Roman" w:cs="Times New Roman"/>
          <w:sz w:val="24"/>
          <w:szCs w:val="24"/>
        </w:rPr>
        <w:t>.</w:t>
      </w:r>
    </w:p>
    <w:p w:rsidR="006B632C" w:rsidRPr="00D03684"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D03684">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w:t>
      </w:r>
      <w:r w:rsidRPr="00D03684">
        <w:rPr>
          <w:rFonts w:ascii="Times New Roman" w:hAnsi="Times New Roman" w:cs="Times New Roman"/>
          <w:i/>
          <w:sz w:val="24"/>
          <w:szCs w:val="24"/>
          <w:lang w:val="sr-Cyrl-CS"/>
        </w:rPr>
        <w:t>број рачуна</w:t>
      </w:r>
      <w:r w:rsidRPr="00D03684">
        <w:rPr>
          <w:rFonts w:ascii="Times New Roman" w:hAnsi="Times New Roman" w:cs="Times New Roman"/>
          <w:sz w:val="24"/>
          <w:szCs w:val="24"/>
          <w:lang w:val="sr-Cyrl-CS"/>
        </w:rPr>
        <w:t xml:space="preserve">: </w:t>
      </w:r>
      <w:r w:rsidRPr="00D03684">
        <w:rPr>
          <w:rFonts w:ascii="Times New Roman" w:hAnsi="Times New Roman" w:cs="Times New Roman"/>
          <w:sz w:val="24"/>
          <w:szCs w:val="24"/>
          <w:lang w:val="ru-RU"/>
        </w:rPr>
        <w:t>840-30678845-06</w:t>
      </w:r>
      <w:r w:rsidRPr="00D03684">
        <w:rPr>
          <w:rFonts w:ascii="Times New Roman" w:hAnsi="Times New Roman" w:cs="Times New Roman"/>
          <w:sz w:val="24"/>
          <w:szCs w:val="24"/>
          <w:lang w:val="sr-Cyrl-CS"/>
        </w:rPr>
        <w:t xml:space="preserve">, </w:t>
      </w:r>
      <w:r w:rsidRPr="00D03684">
        <w:rPr>
          <w:rFonts w:ascii="Times New Roman" w:hAnsi="Times New Roman" w:cs="Times New Roman"/>
          <w:i/>
          <w:sz w:val="24"/>
          <w:szCs w:val="24"/>
          <w:lang w:val="sr-Cyrl-CS"/>
        </w:rPr>
        <w:t>шифра плаћања</w:t>
      </w:r>
      <w:r w:rsidRPr="00D03684">
        <w:rPr>
          <w:rFonts w:ascii="Times New Roman" w:hAnsi="Times New Roman" w:cs="Times New Roman"/>
          <w:sz w:val="24"/>
          <w:szCs w:val="24"/>
          <w:lang w:val="sr-Cyrl-CS"/>
        </w:rPr>
        <w:t xml:space="preserve"> 153, </w:t>
      </w:r>
      <w:r w:rsidRPr="00D03684">
        <w:rPr>
          <w:rFonts w:ascii="Times New Roman" w:hAnsi="Times New Roman" w:cs="Times New Roman"/>
          <w:i/>
          <w:sz w:val="24"/>
          <w:szCs w:val="24"/>
          <w:lang w:val="sr-Cyrl-CS"/>
        </w:rPr>
        <w:t xml:space="preserve">модел и позив на број </w:t>
      </w:r>
      <w:r w:rsidRPr="00D03684">
        <w:rPr>
          <w:rFonts w:ascii="Times New Roman" w:hAnsi="Times New Roman" w:cs="Times New Roman"/>
          <w:sz w:val="24"/>
          <w:szCs w:val="24"/>
          <w:lang w:val="sr-Cyrl-CS"/>
        </w:rPr>
        <w:t xml:space="preserve">97 </w:t>
      </w:r>
      <w:r w:rsidR="00685F24">
        <w:rPr>
          <w:rFonts w:ascii="Times New Roman" w:hAnsi="Times New Roman" w:cs="Times New Roman"/>
          <w:sz w:val="24"/>
          <w:szCs w:val="24"/>
        </w:rPr>
        <w:t>1-02-4042-29</w:t>
      </w:r>
      <w:r w:rsidRPr="00D03684">
        <w:rPr>
          <w:rFonts w:ascii="Times New Roman" w:hAnsi="Times New Roman" w:cs="Times New Roman"/>
          <w:sz w:val="24"/>
          <w:szCs w:val="24"/>
          <w:lang w:val="sr-Cyrl-CS"/>
        </w:rPr>
        <w:t>/</w:t>
      </w:r>
      <w:r w:rsidR="00685F24">
        <w:rPr>
          <w:rFonts w:ascii="Times New Roman" w:hAnsi="Times New Roman" w:cs="Times New Roman"/>
          <w:sz w:val="24"/>
          <w:szCs w:val="24"/>
        </w:rPr>
        <w:t>20</w:t>
      </w:r>
      <w:r w:rsidRPr="00D03684">
        <w:rPr>
          <w:rFonts w:ascii="Times New Roman" w:hAnsi="Times New Roman" w:cs="Times New Roman"/>
          <w:sz w:val="24"/>
          <w:szCs w:val="24"/>
          <w:lang w:val="sr-Cyrl-CS"/>
        </w:rPr>
        <w:t xml:space="preserve">, </w:t>
      </w:r>
      <w:r w:rsidRPr="00D03684">
        <w:rPr>
          <w:rFonts w:ascii="Times New Roman" w:hAnsi="Times New Roman" w:cs="Times New Roman"/>
          <w:i/>
          <w:sz w:val="24"/>
          <w:szCs w:val="24"/>
          <w:lang w:val="sr-Cyrl-CS"/>
        </w:rPr>
        <w:t>сврха уплате</w:t>
      </w:r>
      <w:r w:rsidRPr="00D03684">
        <w:rPr>
          <w:rFonts w:ascii="Times New Roman" w:hAnsi="Times New Roman" w:cs="Times New Roman"/>
          <w:sz w:val="24"/>
          <w:szCs w:val="24"/>
          <w:lang w:val="sr-Cyrl-CS"/>
        </w:rPr>
        <w:t xml:space="preserve">: ЗПП - РАТЕЛ, </w:t>
      </w:r>
      <w:r w:rsidRPr="00D03684">
        <w:rPr>
          <w:rFonts w:ascii="Times New Roman" w:hAnsi="Times New Roman" w:cs="Times New Roman"/>
          <w:i/>
          <w:sz w:val="24"/>
          <w:szCs w:val="24"/>
          <w:lang w:val="sr-Cyrl-CS"/>
        </w:rPr>
        <w:t>прималац уплате</w:t>
      </w:r>
      <w:r w:rsidRPr="00D03684">
        <w:rPr>
          <w:rFonts w:ascii="Times New Roman" w:hAnsi="Times New Roman" w:cs="Times New Roman"/>
          <w:sz w:val="24"/>
          <w:szCs w:val="24"/>
          <w:lang w:val="sr-Cyrl-CS"/>
        </w:rPr>
        <w:t>: буџет Републике Србије) уплати таксу у изно</w:t>
      </w:r>
      <w:r>
        <w:rPr>
          <w:rFonts w:ascii="Times New Roman" w:hAnsi="Times New Roman" w:cs="Times New Roman"/>
          <w:sz w:val="24"/>
          <w:szCs w:val="24"/>
          <w:lang w:val="sr-Cyrl-CS"/>
        </w:rPr>
        <w:t>су прописаном чланом</w:t>
      </w:r>
      <w:r w:rsidRPr="00D03684">
        <w:rPr>
          <w:rFonts w:ascii="Times New Roman" w:hAnsi="Times New Roman" w:cs="Times New Roman"/>
          <w:sz w:val="24"/>
          <w:szCs w:val="24"/>
          <w:lang w:val="sr-Cyrl-CS"/>
        </w:rPr>
        <w:t xml:space="preserve"> 156. Закона о јавним набавкама.</w:t>
      </w:r>
    </w:p>
    <w:p w:rsidR="006B632C" w:rsidRPr="00BB703D" w:rsidRDefault="006B632C" w:rsidP="006B632C">
      <w:pPr>
        <w:ind w:firstLine="720"/>
        <w:jc w:val="both"/>
        <w:rPr>
          <w:lang w:val="sr-Cyrl-CS"/>
        </w:rPr>
      </w:pPr>
    </w:p>
    <w:p w:rsidR="006B632C" w:rsidRPr="00BB703D" w:rsidRDefault="006B632C" w:rsidP="006B632C">
      <w:pPr>
        <w:numPr>
          <w:ilvl w:val="0"/>
          <w:numId w:val="1"/>
        </w:numPr>
        <w:ind w:left="1080"/>
        <w:jc w:val="both"/>
        <w:rPr>
          <w:caps/>
          <w:u w:val="single"/>
          <w:lang w:val="sr-Cyrl-CS"/>
        </w:rPr>
      </w:pPr>
      <w:r w:rsidRPr="00BB703D">
        <w:rPr>
          <w:bCs/>
          <w:caps/>
          <w:u w:val="single"/>
          <w:lang w:val="sr-Cyrl-CS"/>
        </w:rPr>
        <w:t>Рок за ПРИСТУПАЊЕ закључењУ уговора</w:t>
      </w:r>
    </w:p>
    <w:p w:rsidR="006B632C" w:rsidRPr="00BB703D" w:rsidRDefault="006B632C" w:rsidP="006B632C">
      <w:pPr>
        <w:pStyle w:val="Normal3"/>
        <w:spacing w:before="0" w:beforeAutospacing="0" w:after="0" w:afterAutospacing="0"/>
        <w:rPr>
          <w:rFonts w:ascii="Times New Roman" w:hAnsi="Times New Roman" w:cs="Times New Roman"/>
          <w:sz w:val="24"/>
          <w:szCs w:val="24"/>
          <w:lang w:val="sr-Cyrl-CS"/>
        </w:rPr>
      </w:pPr>
    </w:p>
    <w:p w:rsidR="006B632C" w:rsidRPr="00BB703D" w:rsidRDefault="006B632C" w:rsidP="006B632C">
      <w:pPr>
        <w:ind w:firstLine="720"/>
        <w:jc w:val="both"/>
        <w:rPr>
          <w:lang w:val="sr-Cyrl-CS"/>
        </w:rPr>
      </w:pPr>
      <w:r w:rsidRPr="00BB703D">
        <w:rPr>
          <w:lang w:val="sr-Cyrl-CS"/>
        </w:rPr>
        <w:t xml:space="preserve">Уговор о јавној набавци ће бити </w:t>
      </w:r>
      <w:r>
        <w:rPr>
          <w:lang w:val="sr-Cyrl-CS"/>
        </w:rPr>
        <w:t>достављен</w:t>
      </w:r>
      <w:r w:rsidRPr="00BB703D">
        <w:rPr>
          <w:lang w:val="sr-Cyrl-CS"/>
        </w:rPr>
        <w:t xml:space="preserve"> </w:t>
      </w:r>
      <w:r>
        <w:rPr>
          <w:lang w:val="sr-Cyrl-CS"/>
        </w:rPr>
        <w:t xml:space="preserve">понуђачу којем је уговор додељен </w:t>
      </w:r>
      <w:r w:rsidRPr="00BB703D">
        <w:rPr>
          <w:lang w:val="sr-Cyrl-CS"/>
        </w:rPr>
        <w:t xml:space="preserve">у року од осам дана од дана протека рока за подношење захтева за заштиту права. </w:t>
      </w:r>
    </w:p>
    <w:p w:rsidR="006B632C" w:rsidRPr="00BB703D" w:rsidRDefault="006B632C" w:rsidP="006B632C">
      <w:pPr>
        <w:ind w:firstLine="720"/>
        <w:jc w:val="both"/>
        <w:rPr>
          <w:lang w:val="sr-Cyrl-CS"/>
        </w:rPr>
      </w:pPr>
      <w:r w:rsidRPr="00BB703D">
        <w:rPr>
          <w:lang w:val="sr-Cyrl-CS"/>
        </w:rPr>
        <w:t>У случају да је пристигла само једна понуда, наручилац задржава право да закључи уговор о јавно</w:t>
      </w:r>
      <w:r>
        <w:rPr>
          <w:lang w:val="sr-Cyrl-CS"/>
        </w:rPr>
        <w:t>ј набавци и пре истека рока од осам</w:t>
      </w:r>
      <w:r w:rsidRPr="00BB703D">
        <w:rPr>
          <w:lang w:val="sr-Cyrl-CS"/>
        </w:rPr>
        <w:t xml:space="preserve"> дана од дана истека рока за подношење захтева за заштиту права.</w:t>
      </w:r>
    </w:p>
    <w:p w:rsidR="006B632C" w:rsidRPr="00BB703D" w:rsidRDefault="006B632C" w:rsidP="006B632C">
      <w:pPr>
        <w:ind w:firstLine="720"/>
        <w:jc w:val="both"/>
        <w:rPr>
          <w:lang w:val="sr-Cyrl-CS"/>
        </w:rPr>
      </w:pPr>
      <w: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BB703D">
        <w:rPr>
          <w:lang w:val="sr-Cyrl-CS"/>
        </w:rPr>
        <w:t>.</w:t>
      </w:r>
    </w:p>
    <w:p w:rsidR="006B632C" w:rsidRPr="006B632C" w:rsidRDefault="006B632C" w:rsidP="00F35559">
      <w:pPr>
        <w:spacing w:line="276" w:lineRule="auto"/>
        <w:ind w:left="720"/>
        <w:contextualSpacing/>
        <w:jc w:val="center"/>
        <w:rPr>
          <w:b/>
          <w:sz w:val="28"/>
          <w:szCs w:val="28"/>
        </w:rPr>
      </w:pPr>
    </w:p>
    <w:p w:rsidR="00741189" w:rsidRPr="00741189" w:rsidRDefault="00741189" w:rsidP="00F35559">
      <w:pPr>
        <w:spacing w:line="276" w:lineRule="auto"/>
        <w:ind w:left="720"/>
        <w:contextualSpacing/>
        <w:jc w:val="center"/>
        <w:rPr>
          <w:b/>
          <w:sz w:val="28"/>
          <w:szCs w:val="28"/>
        </w:rPr>
      </w:pPr>
    </w:p>
    <w:p w:rsidR="003A4D7A" w:rsidRPr="002D0E89" w:rsidRDefault="003A4D7A" w:rsidP="003A4D7A">
      <w:pPr>
        <w:ind w:firstLine="720"/>
        <w:sectPr w:rsidR="003A4D7A" w:rsidRPr="002D0E89" w:rsidSect="00DF1250">
          <w:pgSz w:w="11907" w:h="16839" w:code="9"/>
          <w:pgMar w:top="415" w:right="1440" w:bottom="1152" w:left="1440" w:header="576" w:footer="439" w:gutter="0"/>
          <w:cols w:space="708"/>
          <w:titlePg/>
          <w:docGrid w:linePitch="360"/>
        </w:sectPr>
      </w:pPr>
    </w:p>
    <w:p w:rsidR="00E61D75" w:rsidRDefault="00E61D75" w:rsidP="00DE6AA1">
      <w:pPr>
        <w:rPr>
          <w:lang w:val="sr-Cyrl-CS"/>
        </w:rPr>
      </w:pPr>
    </w:p>
    <w:p w:rsidR="00E61D75" w:rsidRPr="004276C4" w:rsidRDefault="00E61D75" w:rsidP="00DE6AA1">
      <w:pPr>
        <w:rPr>
          <w:lang w:val="sr-Cyrl-CS"/>
        </w:rPr>
      </w:pPr>
    </w:p>
    <w:p w:rsidR="003F314B" w:rsidRDefault="003F314B" w:rsidP="003F314B">
      <w:pPr>
        <w:ind w:firstLine="720"/>
        <w:jc w:val="right"/>
        <w:rPr>
          <w:lang w:val="sr-Cyrl-CS"/>
        </w:rPr>
      </w:pPr>
      <w:r>
        <w:rPr>
          <w:lang w:val="sr-Cyrl-CS"/>
        </w:rPr>
        <w:t>Потписи чланова комисије:</w:t>
      </w:r>
    </w:p>
    <w:p w:rsidR="003F314B" w:rsidRDefault="003F314B" w:rsidP="003F314B">
      <w:pPr>
        <w:autoSpaceDE w:val="0"/>
        <w:autoSpaceDN w:val="0"/>
        <w:adjustRightInd w:val="0"/>
        <w:jc w:val="right"/>
        <w:rPr>
          <w:color w:val="000000"/>
          <w:lang w:val="sr-Cyrl-CS"/>
        </w:rPr>
      </w:pPr>
    </w:p>
    <w:p w:rsidR="003F314B" w:rsidRDefault="003F314B" w:rsidP="003F314B">
      <w:pPr>
        <w:autoSpaceDE w:val="0"/>
        <w:autoSpaceDN w:val="0"/>
        <w:adjustRightInd w:val="0"/>
        <w:jc w:val="right"/>
        <w:rPr>
          <w:color w:val="000000"/>
        </w:rPr>
      </w:pPr>
      <w:r>
        <w:rPr>
          <w:color w:val="000000"/>
          <w:lang w:val="sr-Cyrl-CS"/>
        </w:rPr>
        <w:t xml:space="preserve"> </w:t>
      </w:r>
    </w:p>
    <w:p w:rsidR="003F314B" w:rsidRDefault="003F314B" w:rsidP="003F314B">
      <w:pPr>
        <w:autoSpaceDE w:val="0"/>
        <w:autoSpaceDN w:val="0"/>
        <w:adjustRightInd w:val="0"/>
        <w:ind w:firstLine="720"/>
        <w:jc w:val="right"/>
        <w:rPr>
          <w:color w:val="000000"/>
          <w:lang w:val="sr-Cyrl-CS"/>
        </w:rPr>
      </w:pPr>
      <w:r>
        <w:rPr>
          <w:color w:val="000000"/>
          <w:lang w:val="sr-Cyrl-CS"/>
        </w:rPr>
        <w:t xml:space="preserve">1) </w:t>
      </w:r>
      <w:r>
        <w:rPr>
          <w:color w:val="000000"/>
          <w:lang/>
        </w:rPr>
        <w:t>Весна Крзман</w:t>
      </w:r>
      <w:r>
        <w:rPr>
          <w:color w:val="000000"/>
          <w:lang w:val="sr-Cyrl-CS"/>
        </w:rPr>
        <w:t xml:space="preserve"> – </w:t>
      </w:r>
      <w:r>
        <w:rPr>
          <w:color w:val="000000"/>
          <w:lang/>
        </w:rPr>
        <w:t xml:space="preserve">заменик </w:t>
      </w:r>
      <w:r>
        <w:rPr>
          <w:color w:val="000000"/>
          <w:lang w:val="sr-Cyrl-CS"/>
        </w:rPr>
        <w:t>председник</w:t>
      </w:r>
      <w:r>
        <w:rPr>
          <w:color w:val="000000"/>
          <w:lang/>
        </w:rPr>
        <w:t>а</w:t>
      </w:r>
      <w:r>
        <w:rPr>
          <w:color w:val="000000"/>
          <w:lang w:val="sr-Cyrl-CS"/>
        </w:rPr>
        <w:t xml:space="preserve"> комисије </w:t>
      </w:r>
    </w:p>
    <w:p w:rsidR="003F314B" w:rsidRDefault="003F314B" w:rsidP="003F314B">
      <w:pPr>
        <w:autoSpaceDE w:val="0"/>
        <w:autoSpaceDN w:val="0"/>
        <w:adjustRightInd w:val="0"/>
        <w:ind w:firstLine="720"/>
        <w:jc w:val="right"/>
        <w:rPr>
          <w:color w:val="000000"/>
          <w:lang w:val="sr-Cyrl-CS"/>
        </w:rPr>
      </w:pPr>
    </w:p>
    <w:p w:rsidR="003F314B" w:rsidRDefault="003F314B" w:rsidP="003F314B">
      <w:pPr>
        <w:autoSpaceDE w:val="0"/>
        <w:autoSpaceDN w:val="0"/>
        <w:adjustRightInd w:val="0"/>
        <w:ind w:firstLine="720"/>
        <w:jc w:val="right"/>
        <w:rPr>
          <w:color w:val="000000"/>
        </w:rPr>
      </w:pPr>
      <w:r>
        <w:rPr>
          <w:color w:val="000000"/>
          <w:lang w:val="sr-Cyrl-CS"/>
        </w:rPr>
        <w:t>___________________________</w:t>
      </w:r>
    </w:p>
    <w:p w:rsidR="003F314B" w:rsidRDefault="003F314B" w:rsidP="003F314B">
      <w:pPr>
        <w:autoSpaceDE w:val="0"/>
        <w:autoSpaceDN w:val="0"/>
        <w:adjustRightInd w:val="0"/>
        <w:rPr>
          <w:color w:val="000000"/>
        </w:rPr>
      </w:pPr>
    </w:p>
    <w:p w:rsidR="003F314B" w:rsidRDefault="003F314B" w:rsidP="003F314B">
      <w:pPr>
        <w:autoSpaceDE w:val="0"/>
        <w:autoSpaceDN w:val="0"/>
        <w:adjustRightInd w:val="0"/>
        <w:ind w:left="720" w:firstLine="720"/>
        <w:jc w:val="right"/>
        <w:rPr>
          <w:color w:val="000000"/>
          <w:lang w:val="sr-Cyrl-CS"/>
        </w:rPr>
      </w:pPr>
      <w:r>
        <w:rPr>
          <w:color w:val="000000"/>
        </w:rPr>
        <w:t>2</w:t>
      </w:r>
      <w:r>
        <w:rPr>
          <w:color w:val="000000"/>
          <w:lang w:val="sr-Cyrl-CS"/>
        </w:rPr>
        <w:t xml:space="preserve">) </w:t>
      </w:r>
      <w:proofErr w:type="spellStart"/>
      <w:r>
        <w:t>Момир</w:t>
      </w:r>
      <w:proofErr w:type="spellEnd"/>
      <w:r>
        <w:t xml:space="preserve"> </w:t>
      </w:r>
      <w:proofErr w:type="spellStart"/>
      <w:r>
        <w:t>Степановић</w:t>
      </w:r>
      <w:proofErr w:type="spellEnd"/>
      <w:r>
        <w:rPr>
          <w:color w:val="000000"/>
          <w:lang w:val="sr-Cyrl-CS"/>
        </w:rPr>
        <w:t xml:space="preserve"> – члан комисије </w:t>
      </w:r>
    </w:p>
    <w:p w:rsidR="003F314B" w:rsidRDefault="003F314B" w:rsidP="003F314B">
      <w:pPr>
        <w:autoSpaceDE w:val="0"/>
        <w:autoSpaceDN w:val="0"/>
        <w:adjustRightInd w:val="0"/>
        <w:ind w:left="720" w:firstLine="720"/>
        <w:jc w:val="right"/>
        <w:rPr>
          <w:color w:val="000000"/>
          <w:lang w:val="sr-Cyrl-CS"/>
        </w:rPr>
      </w:pPr>
    </w:p>
    <w:p w:rsidR="003F314B" w:rsidRDefault="003F314B" w:rsidP="003F314B">
      <w:pPr>
        <w:autoSpaceDE w:val="0"/>
        <w:autoSpaceDN w:val="0"/>
        <w:adjustRightInd w:val="0"/>
        <w:ind w:firstLine="720"/>
        <w:jc w:val="right"/>
      </w:pPr>
      <w:r>
        <w:rPr>
          <w:color w:val="000000"/>
          <w:lang w:val="sr-Cyrl-CS"/>
        </w:rPr>
        <w:t>___________________________</w:t>
      </w:r>
    </w:p>
    <w:p w:rsidR="003F314B" w:rsidRDefault="003F314B" w:rsidP="003F314B">
      <w:pPr>
        <w:autoSpaceDE w:val="0"/>
        <w:autoSpaceDN w:val="0"/>
        <w:adjustRightInd w:val="0"/>
      </w:pPr>
    </w:p>
    <w:p w:rsidR="003F314B" w:rsidRDefault="003F314B" w:rsidP="003F314B">
      <w:pPr>
        <w:autoSpaceDE w:val="0"/>
        <w:autoSpaceDN w:val="0"/>
        <w:adjustRightInd w:val="0"/>
        <w:ind w:firstLine="720"/>
        <w:jc w:val="right"/>
        <w:rPr>
          <w:lang w:val="sr-Cyrl-CS"/>
        </w:rPr>
      </w:pPr>
      <w:r>
        <w:t xml:space="preserve">3) </w:t>
      </w:r>
      <w:proofErr w:type="spellStart"/>
      <w:r>
        <w:t>Слободан</w:t>
      </w:r>
      <w:proofErr w:type="spellEnd"/>
      <w:r>
        <w:t xml:space="preserve"> </w:t>
      </w:r>
      <w:proofErr w:type="spellStart"/>
      <w:r>
        <w:t>Матовић</w:t>
      </w:r>
      <w:proofErr w:type="spellEnd"/>
      <w:r>
        <w:t xml:space="preserve"> – </w:t>
      </w:r>
      <w:proofErr w:type="spellStart"/>
      <w:r>
        <w:t>члан</w:t>
      </w:r>
      <w:proofErr w:type="spellEnd"/>
      <w:r>
        <w:t xml:space="preserve"> </w:t>
      </w:r>
      <w:r>
        <w:rPr>
          <w:lang w:val="sr-Cyrl-CS"/>
        </w:rPr>
        <w:t>комисије</w:t>
      </w:r>
    </w:p>
    <w:p w:rsidR="003F314B" w:rsidRDefault="003F314B" w:rsidP="003F314B">
      <w:pPr>
        <w:autoSpaceDE w:val="0"/>
        <w:autoSpaceDN w:val="0"/>
        <w:adjustRightInd w:val="0"/>
        <w:ind w:firstLine="720"/>
        <w:jc w:val="right"/>
      </w:pPr>
    </w:p>
    <w:p w:rsidR="00AE3345" w:rsidRDefault="003F314B" w:rsidP="003F314B">
      <w:pPr>
        <w:autoSpaceDE w:val="0"/>
        <w:autoSpaceDN w:val="0"/>
        <w:adjustRightInd w:val="0"/>
        <w:ind w:firstLine="720"/>
        <w:jc w:val="right"/>
        <w:rPr>
          <w:lang w:val="sr-Cyrl-CS"/>
        </w:rPr>
      </w:pPr>
      <w:r>
        <w:rPr>
          <w:color w:val="000000"/>
        </w:rPr>
        <w:t xml:space="preserve">                                                                                            ____</w:t>
      </w:r>
      <w:r>
        <w:rPr>
          <w:color w:val="000000"/>
          <w:lang w:val="sr-Cyrl-CS"/>
        </w:rPr>
        <w:t>_______________________</w:t>
      </w:r>
    </w:p>
    <w:p w:rsidR="00DE6AA1" w:rsidRPr="0054369B" w:rsidRDefault="00DE6AA1" w:rsidP="00DE6AA1">
      <w:pPr>
        <w:autoSpaceDE w:val="0"/>
        <w:autoSpaceDN w:val="0"/>
        <w:adjustRightInd w:val="0"/>
        <w:ind w:firstLine="720"/>
        <w:jc w:val="right"/>
        <w:rPr>
          <w:lang w:val="sr-Cyrl-CS"/>
        </w:rPr>
      </w:pPr>
    </w:p>
    <w:p w:rsidR="00C35380" w:rsidRDefault="00C35380">
      <w:pPr>
        <w:jc w:val="center"/>
        <w:rPr>
          <w:lang w:val="sr-Cyrl-CS"/>
        </w:rPr>
      </w:pPr>
    </w:p>
    <w:sectPr w:rsidR="00C35380" w:rsidSect="00DF1250">
      <w:pgSz w:w="11907" w:h="16839" w:code="9"/>
      <w:pgMar w:top="415" w:right="1440" w:bottom="1152" w:left="1440" w:header="576" w:footer="4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3FA" w:rsidRDefault="00F343FA" w:rsidP="001B0891">
      <w:r>
        <w:separator/>
      </w:r>
    </w:p>
  </w:endnote>
  <w:endnote w:type="continuationSeparator" w:id="0">
    <w:p w:rsidR="00F343FA" w:rsidRDefault="00F343FA"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notTrueType/>
    <w:pitch w:val="variable"/>
    <w:sig w:usb0="00000003" w:usb1="00000000" w:usb2="00000000" w:usb3="00000000" w:csb0="00000001" w:csb1="00000000"/>
  </w:font>
  <w:font w:name="Optima">
    <w:charset w:val="EE"/>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imesNewRomanPS-BoldMT">
    <w:altName w:val="MS Mincho"/>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669" w:rsidRDefault="00ED6669">
    <w:pPr>
      <w:pStyle w:val="Footer"/>
      <w:jc w:val="right"/>
    </w:pPr>
    <w:r>
      <w:t xml:space="preserve"> </w:t>
    </w:r>
    <w:r w:rsidR="00B93081">
      <w:rPr>
        <w:b/>
      </w:rPr>
      <w:fldChar w:fldCharType="begin"/>
    </w:r>
    <w:r>
      <w:rPr>
        <w:b/>
      </w:rPr>
      <w:instrText xml:space="preserve"> PAGE </w:instrText>
    </w:r>
    <w:r w:rsidR="00B93081">
      <w:rPr>
        <w:b/>
      </w:rPr>
      <w:fldChar w:fldCharType="separate"/>
    </w:r>
    <w:r w:rsidR="003F314B">
      <w:rPr>
        <w:b/>
        <w:noProof/>
      </w:rPr>
      <w:t>26</w:t>
    </w:r>
    <w:r w:rsidR="00B93081">
      <w:rPr>
        <w:b/>
      </w:rPr>
      <w:fldChar w:fldCharType="end"/>
    </w:r>
    <w:r>
      <w:t xml:space="preserve"> </w:t>
    </w:r>
    <w:r>
      <w:rPr>
        <w:lang w:val="sr-Cyrl-CS"/>
      </w:rPr>
      <w:t>од</w:t>
    </w:r>
    <w:r>
      <w:t xml:space="preserve"> </w:t>
    </w:r>
    <w:r w:rsidR="00B93081">
      <w:rPr>
        <w:b/>
      </w:rPr>
      <w:fldChar w:fldCharType="begin"/>
    </w:r>
    <w:r>
      <w:rPr>
        <w:b/>
      </w:rPr>
      <w:instrText xml:space="preserve"> NUMPAGES  </w:instrText>
    </w:r>
    <w:r w:rsidR="00B93081">
      <w:rPr>
        <w:b/>
      </w:rPr>
      <w:fldChar w:fldCharType="separate"/>
    </w:r>
    <w:r w:rsidR="003F314B">
      <w:rPr>
        <w:b/>
        <w:noProof/>
      </w:rPr>
      <w:t>27</w:t>
    </w:r>
    <w:r w:rsidR="00B93081">
      <w:rPr>
        <w:b/>
      </w:rPr>
      <w:fldChar w:fldCharType="end"/>
    </w:r>
  </w:p>
  <w:p w:rsidR="00ED6669" w:rsidRDefault="00ED66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ED6669" w:rsidRDefault="00ED6669">
            <w:pPr>
              <w:pStyle w:val="Footer"/>
              <w:jc w:val="right"/>
            </w:pPr>
            <w:r>
              <w:t xml:space="preserve"> </w:t>
            </w:r>
            <w:r w:rsidR="00B93081">
              <w:rPr>
                <w:b/>
              </w:rPr>
              <w:fldChar w:fldCharType="begin"/>
            </w:r>
            <w:r>
              <w:rPr>
                <w:b/>
              </w:rPr>
              <w:instrText xml:space="preserve"> PAGE </w:instrText>
            </w:r>
            <w:r w:rsidR="00B93081">
              <w:rPr>
                <w:b/>
              </w:rPr>
              <w:fldChar w:fldCharType="separate"/>
            </w:r>
            <w:r w:rsidR="003F314B">
              <w:rPr>
                <w:b/>
                <w:noProof/>
              </w:rPr>
              <w:t>27</w:t>
            </w:r>
            <w:r w:rsidR="00B93081">
              <w:rPr>
                <w:b/>
              </w:rPr>
              <w:fldChar w:fldCharType="end"/>
            </w:r>
            <w:r>
              <w:t xml:space="preserve"> од </w:t>
            </w:r>
            <w:r w:rsidR="00B93081">
              <w:rPr>
                <w:b/>
              </w:rPr>
              <w:fldChar w:fldCharType="begin"/>
            </w:r>
            <w:r>
              <w:rPr>
                <w:b/>
              </w:rPr>
              <w:instrText xml:space="preserve"> NUMPAGES  </w:instrText>
            </w:r>
            <w:r w:rsidR="00B93081">
              <w:rPr>
                <w:b/>
              </w:rPr>
              <w:fldChar w:fldCharType="separate"/>
            </w:r>
            <w:r w:rsidR="003F314B">
              <w:rPr>
                <w:b/>
                <w:noProof/>
              </w:rPr>
              <w:t>27</w:t>
            </w:r>
            <w:r w:rsidR="00B93081">
              <w:rPr>
                <w:b/>
              </w:rPr>
              <w:fldChar w:fldCharType="end"/>
            </w:r>
          </w:p>
        </w:sdtContent>
      </w:sdt>
    </w:sdtContent>
  </w:sdt>
  <w:p w:rsidR="00ED6669" w:rsidRDefault="00ED66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3FA" w:rsidRDefault="00F343FA" w:rsidP="001B0891">
      <w:r>
        <w:separator/>
      </w:r>
    </w:p>
  </w:footnote>
  <w:footnote w:type="continuationSeparator" w:id="0">
    <w:p w:rsidR="00F343FA" w:rsidRDefault="00F343FA"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669" w:rsidRDefault="00ED6669"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rsidR="00ED6669" w:rsidRPr="001D75C5" w:rsidRDefault="00B93081" w:rsidP="001D75C5">
    <w:pPr>
      <w:jc w:val="center"/>
      <w:rPr>
        <w:iCs/>
        <w:sz w:val="16"/>
        <w:szCs w:val="16"/>
      </w:rPr>
    </w:pPr>
    <w:r w:rsidRPr="00B93081">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669" w:rsidRPr="00CB55E8" w:rsidRDefault="00ED6669" w:rsidP="00CB55E8">
    <w:pPr>
      <w:pStyle w:val="Header"/>
      <w:tabs>
        <w:tab w:val="clear" w:pos="4320"/>
        <w:tab w:val="clear" w:pos="8640"/>
        <w:tab w:val="left" w:pos="2272"/>
      </w:tabs>
      <w:rPr>
        <w:noProof/>
      </w:rPr>
    </w:pPr>
    <w:r>
      <w:rPr>
        <w:noProof/>
      </w:rPr>
      <w:t xml:space="preserve"> </w:t>
    </w:r>
  </w:p>
  <w:p w:rsidR="00ED6669" w:rsidRDefault="00ED6669"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3130FC3"/>
    <w:multiLevelType w:val="hybridMultilevel"/>
    <w:tmpl w:val="CD2CA2CA"/>
    <w:lvl w:ilvl="0" w:tplc="CF348DD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496834"/>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7B0212"/>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3BE1B30"/>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1A46C1"/>
    <w:multiLevelType w:val="hybridMultilevel"/>
    <w:tmpl w:val="6152E626"/>
    <w:lvl w:ilvl="0" w:tplc="04090011">
      <w:start w:val="700"/>
      <w:numFmt w:val="bullet"/>
      <w:lvlText w:val="-"/>
      <w:lvlJc w:val="left"/>
      <w:pPr>
        <w:ind w:left="1440" w:hanging="360"/>
      </w:pPr>
      <w:rPr>
        <w:rFonts w:ascii="Calibri" w:eastAsia="Calibri" w:hAnsi="Calibri"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8">
    <w:nsid w:val="2ED60410"/>
    <w:multiLevelType w:val="hybridMultilevel"/>
    <w:tmpl w:val="F934F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F0C2ABE"/>
    <w:multiLevelType w:val="hybridMultilevel"/>
    <w:tmpl w:val="564C3526"/>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4DC2929"/>
    <w:multiLevelType w:val="hybridMultilevel"/>
    <w:tmpl w:val="97B2EB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CD3D7D"/>
    <w:multiLevelType w:val="hybridMultilevel"/>
    <w:tmpl w:val="F2E874FE"/>
    <w:lvl w:ilvl="0" w:tplc="CF348DD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B920F0B"/>
    <w:multiLevelType w:val="hybridMultilevel"/>
    <w:tmpl w:val="1CBA7EA8"/>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48825B81"/>
    <w:multiLevelType w:val="hybridMultilevel"/>
    <w:tmpl w:val="65E6ABD2"/>
    <w:lvl w:ilvl="0" w:tplc="2EC81F8A">
      <w:start w:val="1"/>
      <w:numFmt w:val="upperRoman"/>
      <w:lvlText w:val="%1."/>
      <w:lvlJc w:val="right"/>
      <w:pPr>
        <w:ind w:left="720" w:hanging="360"/>
      </w:pPr>
      <w:rPr>
        <w:b/>
      </w:r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nsid w:val="56177E92"/>
    <w:multiLevelType w:val="hybridMultilevel"/>
    <w:tmpl w:val="D1F2C8F6"/>
    <w:lvl w:ilvl="0" w:tplc="D01079AE">
      <w:start w:val="4"/>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87D7973"/>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nsid w:val="5C8C1EB7"/>
    <w:multiLevelType w:val="multilevel"/>
    <w:tmpl w:val="2F089244"/>
    <w:lvl w:ilvl="0">
      <w:start w:val="1"/>
      <w:numFmt w:val="decimal"/>
      <w:lvlText w:val="%1."/>
      <w:lvlJc w:val="left"/>
      <w:pPr>
        <w:tabs>
          <w:tab w:val="num" w:pos="360"/>
        </w:tabs>
        <w:ind w:left="360" w:hanging="360"/>
      </w:pPr>
      <w:rPr>
        <w:rFonts w:hint="default"/>
      </w:rPr>
    </w:lvl>
    <w:lvl w:ilvl="1">
      <w:numFmt w:val="bullet"/>
      <w:lvlText w:val="-"/>
      <w:lvlJc w:val="left"/>
      <w:pPr>
        <w:tabs>
          <w:tab w:val="num" w:pos="1440"/>
        </w:tabs>
        <w:ind w:left="1440" w:hanging="360"/>
      </w:pPr>
      <w:rPr>
        <w:rFonts w:asci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5.%26.%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5E52435C"/>
    <w:multiLevelType w:val="hybridMultilevel"/>
    <w:tmpl w:val="9ED60856"/>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60AE407E"/>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4EC739C"/>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23">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1E3B6D"/>
    <w:multiLevelType w:val="hybridMultilevel"/>
    <w:tmpl w:val="8F7E772C"/>
    <w:lvl w:ilvl="0" w:tplc="6436C0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2"/>
  </w:num>
  <w:num w:numId="3">
    <w:abstractNumId w:val="21"/>
  </w:num>
  <w:num w:numId="4">
    <w:abstractNumId w:val="9"/>
  </w:num>
  <w:num w:numId="5">
    <w:abstractNumId w:val="13"/>
  </w:num>
  <w:num w:numId="6">
    <w:abstractNumId w:val="16"/>
  </w:num>
  <w:num w:numId="7">
    <w:abstractNumId w:val="23"/>
  </w:num>
  <w:num w:numId="8">
    <w:abstractNumId w:val="6"/>
  </w:num>
  <w:num w:numId="9">
    <w:abstractNumId w:val="12"/>
  </w:num>
  <w:num w:numId="10">
    <w:abstractNumId w:val="17"/>
  </w:num>
  <w:num w:numId="11">
    <w:abstractNumId w:val="14"/>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5"/>
  </w:num>
  <w:num w:numId="19">
    <w:abstractNumId w:val="2"/>
  </w:num>
  <w:num w:numId="20">
    <w:abstractNumId w:val="20"/>
  </w:num>
  <w:num w:numId="21">
    <w:abstractNumId w:val="24"/>
  </w:num>
  <w:num w:numId="22">
    <w:abstractNumId w:val="8"/>
  </w:num>
  <w:num w:numId="23">
    <w:abstractNumId w:val="0"/>
  </w:num>
  <w:num w:numId="24">
    <w:abstractNumId w:val="10"/>
  </w:num>
  <w:num w:numId="25">
    <w:abstractNumId w:val="18"/>
  </w:num>
  <w:num w:numId="26">
    <w:abstractNumId w:val="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grammar="clean"/>
  <w:defaultTabStop w:val="357"/>
  <w:hyphenationZone w:val="425"/>
  <w:drawingGridHorizontalSpacing w:val="12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273519"/>
    <w:rsid w:val="00000845"/>
    <w:rsid w:val="00000866"/>
    <w:rsid w:val="00000919"/>
    <w:rsid w:val="0000168F"/>
    <w:rsid w:val="000028E1"/>
    <w:rsid w:val="0000297A"/>
    <w:rsid w:val="00002D20"/>
    <w:rsid w:val="000031E3"/>
    <w:rsid w:val="00003673"/>
    <w:rsid w:val="000039C1"/>
    <w:rsid w:val="00006CB7"/>
    <w:rsid w:val="00006FB5"/>
    <w:rsid w:val="00007225"/>
    <w:rsid w:val="00007454"/>
    <w:rsid w:val="000105A2"/>
    <w:rsid w:val="00011E62"/>
    <w:rsid w:val="00012D01"/>
    <w:rsid w:val="0001304C"/>
    <w:rsid w:val="000137E4"/>
    <w:rsid w:val="00015189"/>
    <w:rsid w:val="000153DF"/>
    <w:rsid w:val="00015464"/>
    <w:rsid w:val="000173B5"/>
    <w:rsid w:val="00017564"/>
    <w:rsid w:val="000176BB"/>
    <w:rsid w:val="00021A32"/>
    <w:rsid w:val="00021B54"/>
    <w:rsid w:val="00021C0D"/>
    <w:rsid w:val="00021D58"/>
    <w:rsid w:val="000220DA"/>
    <w:rsid w:val="00023C5C"/>
    <w:rsid w:val="00023C74"/>
    <w:rsid w:val="00023D90"/>
    <w:rsid w:val="00023F39"/>
    <w:rsid w:val="0002448E"/>
    <w:rsid w:val="00025765"/>
    <w:rsid w:val="000260BC"/>
    <w:rsid w:val="000260CB"/>
    <w:rsid w:val="00026171"/>
    <w:rsid w:val="00026B8F"/>
    <w:rsid w:val="00027101"/>
    <w:rsid w:val="000274F3"/>
    <w:rsid w:val="0002751A"/>
    <w:rsid w:val="00030642"/>
    <w:rsid w:val="00030AA1"/>
    <w:rsid w:val="00031821"/>
    <w:rsid w:val="00031AD9"/>
    <w:rsid w:val="000324D6"/>
    <w:rsid w:val="00032EB6"/>
    <w:rsid w:val="00033B4C"/>
    <w:rsid w:val="00033C23"/>
    <w:rsid w:val="00033F92"/>
    <w:rsid w:val="0003439D"/>
    <w:rsid w:val="00034B4F"/>
    <w:rsid w:val="00037042"/>
    <w:rsid w:val="00037476"/>
    <w:rsid w:val="00037BF0"/>
    <w:rsid w:val="00041E4F"/>
    <w:rsid w:val="00042368"/>
    <w:rsid w:val="00042795"/>
    <w:rsid w:val="00042885"/>
    <w:rsid w:val="00042FAB"/>
    <w:rsid w:val="00043A08"/>
    <w:rsid w:val="00044060"/>
    <w:rsid w:val="00044113"/>
    <w:rsid w:val="000441D9"/>
    <w:rsid w:val="00044475"/>
    <w:rsid w:val="000448B0"/>
    <w:rsid w:val="00044D9E"/>
    <w:rsid w:val="0004651D"/>
    <w:rsid w:val="00046ACC"/>
    <w:rsid w:val="00047418"/>
    <w:rsid w:val="0004774F"/>
    <w:rsid w:val="00047A4A"/>
    <w:rsid w:val="00047B53"/>
    <w:rsid w:val="00050B73"/>
    <w:rsid w:val="00050BBA"/>
    <w:rsid w:val="00053459"/>
    <w:rsid w:val="000540CF"/>
    <w:rsid w:val="00054659"/>
    <w:rsid w:val="0005494F"/>
    <w:rsid w:val="00054E5D"/>
    <w:rsid w:val="00054F3B"/>
    <w:rsid w:val="00055EE0"/>
    <w:rsid w:val="0005609B"/>
    <w:rsid w:val="00056A3C"/>
    <w:rsid w:val="00060242"/>
    <w:rsid w:val="00060A11"/>
    <w:rsid w:val="00061737"/>
    <w:rsid w:val="00062469"/>
    <w:rsid w:val="000626CB"/>
    <w:rsid w:val="000629FA"/>
    <w:rsid w:val="00063F7E"/>
    <w:rsid w:val="00064C39"/>
    <w:rsid w:val="0006536B"/>
    <w:rsid w:val="00065622"/>
    <w:rsid w:val="000659C0"/>
    <w:rsid w:val="00066054"/>
    <w:rsid w:val="000660EE"/>
    <w:rsid w:val="000669C5"/>
    <w:rsid w:val="00067B7E"/>
    <w:rsid w:val="000702D5"/>
    <w:rsid w:val="00070744"/>
    <w:rsid w:val="00070BD9"/>
    <w:rsid w:val="00070C00"/>
    <w:rsid w:val="000710EA"/>
    <w:rsid w:val="0007182F"/>
    <w:rsid w:val="00071A59"/>
    <w:rsid w:val="00072CF3"/>
    <w:rsid w:val="00073256"/>
    <w:rsid w:val="00074638"/>
    <w:rsid w:val="000754CA"/>
    <w:rsid w:val="00075742"/>
    <w:rsid w:val="0007612B"/>
    <w:rsid w:val="00076806"/>
    <w:rsid w:val="00076FA6"/>
    <w:rsid w:val="00077BFA"/>
    <w:rsid w:val="000805FE"/>
    <w:rsid w:val="0008071E"/>
    <w:rsid w:val="000810BE"/>
    <w:rsid w:val="000813E7"/>
    <w:rsid w:val="00081875"/>
    <w:rsid w:val="00084964"/>
    <w:rsid w:val="00084FF1"/>
    <w:rsid w:val="000851E4"/>
    <w:rsid w:val="00085655"/>
    <w:rsid w:val="000858C6"/>
    <w:rsid w:val="000907E2"/>
    <w:rsid w:val="0009093A"/>
    <w:rsid w:val="000910EA"/>
    <w:rsid w:val="00093879"/>
    <w:rsid w:val="00093CD7"/>
    <w:rsid w:val="00094A2B"/>
    <w:rsid w:val="00094EAC"/>
    <w:rsid w:val="00095264"/>
    <w:rsid w:val="00097315"/>
    <w:rsid w:val="00097A96"/>
    <w:rsid w:val="000A0304"/>
    <w:rsid w:val="000A0C54"/>
    <w:rsid w:val="000A0C56"/>
    <w:rsid w:val="000A0DE9"/>
    <w:rsid w:val="000A165D"/>
    <w:rsid w:val="000A1B55"/>
    <w:rsid w:val="000A1B90"/>
    <w:rsid w:val="000A2B6C"/>
    <w:rsid w:val="000A311F"/>
    <w:rsid w:val="000A37BA"/>
    <w:rsid w:val="000A725D"/>
    <w:rsid w:val="000A74E9"/>
    <w:rsid w:val="000A7997"/>
    <w:rsid w:val="000A7FAF"/>
    <w:rsid w:val="000B1577"/>
    <w:rsid w:val="000B2A06"/>
    <w:rsid w:val="000B2D81"/>
    <w:rsid w:val="000B3539"/>
    <w:rsid w:val="000B36A3"/>
    <w:rsid w:val="000B3816"/>
    <w:rsid w:val="000B3A98"/>
    <w:rsid w:val="000B3CE5"/>
    <w:rsid w:val="000B42E5"/>
    <w:rsid w:val="000B49FF"/>
    <w:rsid w:val="000B54F5"/>
    <w:rsid w:val="000B5802"/>
    <w:rsid w:val="000B5CCA"/>
    <w:rsid w:val="000B6813"/>
    <w:rsid w:val="000B75B4"/>
    <w:rsid w:val="000C00F1"/>
    <w:rsid w:val="000C0DF8"/>
    <w:rsid w:val="000C1650"/>
    <w:rsid w:val="000C261D"/>
    <w:rsid w:val="000C2898"/>
    <w:rsid w:val="000C3C73"/>
    <w:rsid w:val="000C4CB0"/>
    <w:rsid w:val="000C4F37"/>
    <w:rsid w:val="000C501C"/>
    <w:rsid w:val="000C587E"/>
    <w:rsid w:val="000C5972"/>
    <w:rsid w:val="000C6B2D"/>
    <w:rsid w:val="000C7B63"/>
    <w:rsid w:val="000D0EE2"/>
    <w:rsid w:val="000D2135"/>
    <w:rsid w:val="000D2EE5"/>
    <w:rsid w:val="000D4050"/>
    <w:rsid w:val="000D49AF"/>
    <w:rsid w:val="000D4C6D"/>
    <w:rsid w:val="000D4C95"/>
    <w:rsid w:val="000D520B"/>
    <w:rsid w:val="000D589A"/>
    <w:rsid w:val="000D5DC2"/>
    <w:rsid w:val="000D6C8D"/>
    <w:rsid w:val="000D7C39"/>
    <w:rsid w:val="000E00BC"/>
    <w:rsid w:val="000E0D18"/>
    <w:rsid w:val="000E15BF"/>
    <w:rsid w:val="000E1E77"/>
    <w:rsid w:val="000E25AD"/>
    <w:rsid w:val="000E2BCB"/>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2F4F"/>
    <w:rsid w:val="001133D1"/>
    <w:rsid w:val="00113A78"/>
    <w:rsid w:val="00113EB1"/>
    <w:rsid w:val="00113F78"/>
    <w:rsid w:val="001157A5"/>
    <w:rsid w:val="00115A8D"/>
    <w:rsid w:val="00117861"/>
    <w:rsid w:val="00117E27"/>
    <w:rsid w:val="00120180"/>
    <w:rsid w:val="00120AE5"/>
    <w:rsid w:val="001210CB"/>
    <w:rsid w:val="0012190B"/>
    <w:rsid w:val="00121EB9"/>
    <w:rsid w:val="00121FA2"/>
    <w:rsid w:val="00122C69"/>
    <w:rsid w:val="001243EC"/>
    <w:rsid w:val="0012543B"/>
    <w:rsid w:val="0012565A"/>
    <w:rsid w:val="00126282"/>
    <w:rsid w:val="0013098A"/>
    <w:rsid w:val="001316E2"/>
    <w:rsid w:val="00131945"/>
    <w:rsid w:val="0013209E"/>
    <w:rsid w:val="001330EB"/>
    <w:rsid w:val="0013363A"/>
    <w:rsid w:val="001353AA"/>
    <w:rsid w:val="00136962"/>
    <w:rsid w:val="00136FBA"/>
    <w:rsid w:val="00142638"/>
    <w:rsid w:val="00142835"/>
    <w:rsid w:val="00142A09"/>
    <w:rsid w:val="0014492A"/>
    <w:rsid w:val="00145D51"/>
    <w:rsid w:val="001463F5"/>
    <w:rsid w:val="001466A0"/>
    <w:rsid w:val="00146701"/>
    <w:rsid w:val="001468B5"/>
    <w:rsid w:val="00146FBD"/>
    <w:rsid w:val="001471B6"/>
    <w:rsid w:val="00150DF6"/>
    <w:rsid w:val="0015265C"/>
    <w:rsid w:val="001535DA"/>
    <w:rsid w:val="00154118"/>
    <w:rsid w:val="0015548B"/>
    <w:rsid w:val="001558F4"/>
    <w:rsid w:val="00155A03"/>
    <w:rsid w:val="0015668F"/>
    <w:rsid w:val="00157131"/>
    <w:rsid w:val="00157F07"/>
    <w:rsid w:val="0016457F"/>
    <w:rsid w:val="0016464D"/>
    <w:rsid w:val="001647D4"/>
    <w:rsid w:val="00165A7B"/>
    <w:rsid w:val="001663E2"/>
    <w:rsid w:val="00166C61"/>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77CA3"/>
    <w:rsid w:val="00180454"/>
    <w:rsid w:val="00180530"/>
    <w:rsid w:val="001808DB"/>
    <w:rsid w:val="00186124"/>
    <w:rsid w:val="00187B9F"/>
    <w:rsid w:val="001904BB"/>
    <w:rsid w:val="001930FF"/>
    <w:rsid w:val="001940C0"/>
    <w:rsid w:val="00194129"/>
    <w:rsid w:val="00194BBC"/>
    <w:rsid w:val="001965BF"/>
    <w:rsid w:val="001967C9"/>
    <w:rsid w:val="00196885"/>
    <w:rsid w:val="00197B3A"/>
    <w:rsid w:val="001A000E"/>
    <w:rsid w:val="001A01A9"/>
    <w:rsid w:val="001A0564"/>
    <w:rsid w:val="001A0710"/>
    <w:rsid w:val="001A12F4"/>
    <w:rsid w:val="001A1CE9"/>
    <w:rsid w:val="001A1F9A"/>
    <w:rsid w:val="001A223C"/>
    <w:rsid w:val="001A2336"/>
    <w:rsid w:val="001A25B4"/>
    <w:rsid w:val="001A30C6"/>
    <w:rsid w:val="001A4427"/>
    <w:rsid w:val="001A47D0"/>
    <w:rsid w:val="001A483B"/>
    <w:rsid w:val="001A645C"/>
    <w:rsid w:val="001A6751"/>
    <w:rsid w:val="001A7285"/>
    <w:rsid w:val="001A772A"/>
    <w:rsid w:val="001B0891"/>
    <w:rsid w:val="001B0EF6"/>
    <w:rsid w:val="001B1076"/>
    <w:rsid w:val="001B11FA"/>
    <w:rsid w:val="001B1D15"/>
    <w:rsid w:val="001B2D4A"/>
    <w:rsid w:val="001B39BA"/>
    <w:rsid w:val="001B3EBA"/>
    <w:rsid w:val="001B414D"/>
    <w:rsid w:val="001B4965"/>
    <w:rsid w:val="001B4D52"/>
    <w:rsid w:val="001B52FB"/>
    <w:rsid w:val="001B5A15"/>
    <w:rsid w:val="001B5BEA"/>
    <w:rsid w:val="001B6323"/>
    <w:rsid w:val="001B6F97"/>
    <w:rsid w:val="001B7AB9"/>
    <w:rsid w:val="001C047E"/>
    <w:rsid w:val="001C09C7"/>
    <w:rsid w:val="001C0AB5"/>
    <w:rsid w:val="001C107C"/>
    <w:rsid w:val="001C1470"/>
    <w:rsid w:val="001C180E"/>
    <w:rsid w:val="001C1835"/>
    <w:rsid w:val="001C3006"/>
    <w:rsid w:val="001C3235"/>
    <w:rsid w:val="001C5011"/>
    <w:rsid w:val="001C6811"/>
    <w:rsid w:val="001C7174"/>
    <w:rsid w:val="001D057C"/>
    <w:rsid w:val="001D0A9E"/>
    <w:rsid w:val="001D29C0"/>
    <w:rsid w:val="001D3B8D"/>
    <w:rsid w:val="001D3EBB"/>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1D65"/>
    <w:rsid w:val="001E1F25"/>
    <w:rsid w:val="001E3CBE"/>
    <w:rsid w:val="001E43F7"/>
    <w:rsid w:val="001E5288"/>
    <w:rsid w:val="001E5352"/>
    <w:rsid w:val="001E5AD1"/>
    <w:rsid w:val="001E6A34"/>
    <w:rsid w:val="001E6B83"/>
    <w:rsid w:val="001E6ECF"/>
    <w:rsid w:val="001E7085"/>
    <w:rsid w:val="001E70DE"/>
    <w:rsid w:val="001E746C"/>
    <w:rsid w:val="001E7477"/>
    <w:rsid w:val="001E7A62"/>
    <w:rsid w:val="001F07FA"/>
    <w:rsid w:val="001F14D7"/>
    <w:rsid w:val="001F1BE7"/>
    <w:rsid w:val="001F1F19"/>
    <w:rsid w:val="001F200B"/>
    <w:rsid w:val="001F230B"/>
    <w:rsid w:val="001F29D3"/>
    <w:rsid w:val="001F3EC1"/>
    <w:rsid w:val="001F5639"/>
    <w:rsid w:val="001F60EA"/>
    <w:rsid w:val="001F6370"/>
    <w:rsid w:val="001F6E4F"/>
    <w:rsid w:val="001F79E7"/>
    <w:rsid w:val="0020014F"/>
    <w:rsid w:val="0020076D"/>
    <w:rsid w:val="00200B6D"/>
    <w:rsid w:val="002021F8"/>
    <w:rsid w:val="002028FA"/>
    <w:rsid w:val="00203B60"/>
    <w:rsid w:val="00203E3A"/>
    <w:rsid w:val="00203F46"/>
    <w:rsid w:val="00203F77"/>
    <w:rsid w:val="00205D2B"/>
    <w:rsid w:val="00205D41"/>
    <w:rsid w:val="00206169"/>
    <w:rsid w:val="00206FF8"/>
    <w:rsid w:val="002104B8"/>
    <w:rsid w:val="002107EA"/>
    <w:rsid w:val="002112ED"/>
    <w:rsid w:val="00212832"/>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43C5"/>
    <w:rsid w:val="00225845"/>
    <w:rsid w:val="00226D73"/>
    <w:rsid w:val="00227602"/>
    <w:rsid w:val="00227BB0"/>
    <w:rsid w:val="0023130F"/>
    <w:rsid w:val="00231DA7"/>
    <w:rsid w:val="002330F1"/>
    <w:rsid w:val="00233444"/>
    <w:rsid w:val="00234108"/>
    <w:rsid w:val="002351D9"/>
    <w:rsid w:val="002354F9"/>
    <w:rsid w:val="00235CC7"/>
    <w:rsid w:val="00236180"/>
    <w:rsid w:val="00236E60"/>
    <w:rsid w:val="00236F79"/>
    <w:rsid w:val="00237212"/>
    <w:rsid w:val="00240B16"/>
    <w:rsid w:val="00240F14"/>
    <w:rsid w:val="002416C3"/>
    <w:rsid w:val="00241DAE"/>
    <w:rsid w:val="002427F0"/>
    <w:rsid w:val="002429C4"/>
    <w:rsid w:val="0024369B"/>
    <w:rsid w:val="00243CA9"/>
    <w:rsid w:val="00243F1B"/>
    <w:rsid w:val="00244FC8"/>
    <w:rsid w:val="00245FF5"/>
    <w:rsid w:val="00246153"/>
    <w:rsid w:val="002463A0"/>
    <w:rsid w:val="002479F6"/>
    <w:rsid w:val="00247DF0"/>
    <w:rsid w:val="00247E3A"/>
    <w:rsid w:val="002505F5"/>
    <w:rsid w:val="00250F52"/>
    <w:rsid w:val="00253718"/>
    <w:rsid w:val="00254683"/>
    <w:rsid w:val="002562EC"/>
    <w:rsid w:val="002570DA"/>
    <w:rsid w:val="00257518"/>
    <w:rsid w:val="00257B63"/>
    <w:rsid w:val="00257D07"/>
    <w:rsid w:val="00260AEF"/>
    <w:rsid w:val="002618FA"/>
    <w:rsid w:val="0026270D"/>
    <w:rsid w:val="00262F71"/>
    <w:rsid w:val="00263440"/>
    <w:rsid w:val="0026363A"/>
    <w:rsid w:val="002644FC"/>
    <w:rsid w:val="0026461F"/>
    <w:rsid w:val="00264C90"/>
    <w:rsid w:val="00264D5F"/>
    <w:rsid w:val="002658A4"/>
    <w:rsid w:val="00266CA5"/>
    <w:rsid w:val="0026738C"/>
    <w:rsid w:val="00267C06"/>
    <w:rsid w:val="00267FAC"/>
    <w:rsid w:val="002701F8"/>
    <w:rsid w:val="00273519"/>
    <w:rsid w:val="00275BE6"/>
    <w:rsid w:val="00276832"/>
    <w:rsid w:val="00277A20"/>
    <w:rsid w:val="00277EBC"/>
    <w:rsid w:val="00280A32"/>
    <w:rsid w:val="00280DC3"/>
    <w:rsid w:val="00282999"/>
    <w:rsid w:val="00282AA6"/>
    <w:rsid w:val="00283B93"/>
    <w:rsid w:val="00283C6D"/>
    <w:rsid w:val="00285C59"/>
    <w:rsid w:val="00285EE9"/>
    <w:rsid w:val="00287295"/>
    <w:rsid w:val="00287CDF"/>
    <w:rsid w:val="00290CF5"/>
    <w:rsid w:val="00291285"/>
    <w:rsid w:val="0029193D"/>
    <w:rsid w:val="00291D88"/>
    <w:rsid w:val="00291EB9"/>
    <w:rsid w:val="00292B38"/>
    <w:rsid w:val="002933DA"/>
    <w:rsid w:val="002935F4"/>
    <w:rsid w:val="00294868"/>
    <w:rsid w:val="00294A59"/>
    <w:rsid w:val="0029524C"/>
    <w:rsid w:val="00295DD4"/>
    <w:rsid w:val="00296969"/>
    <w:rsid w:val="00297DA3"/>
    <w:rsid w:val="002A00F4"/>
    <w:rsid w:val="002A0890"/>
    <w:rsid w:val="002A1269"/>
    <w:rsid w:val="002A22F6"/>
    <w:rsid w:val="002A2451"/>
    <w:rsid w:val="002A2D50"/>
    <w:rsid w:val="002A3C30"/>
    <w:rsid w:val="002A3DA5"/>
    <w:rsid w:val="002A45BB"/>
    <w:rsid w:val="002A4665"/>
    <w:rsid w:val="002A4AE0"/>
    <w:rsid w:val="002A6D03"/>
    <w:rsid w:val="002A7153"/>
    <w:rsid w:val="002B1771"/>
    <w:rsid w:val="002B1B55"/>
    <w:rsid w:val="002B1BE9"/>
    <w:rsid w:val="002B3150"/>
    <w:rsid w:val="002B446E"/>
    <w:rsid w:val="002B578F"/>
    <w:rsid w:val="002B5F38"/>
    <w:rsid w:val="002B68B3"/>
    <w:rsid w:val="002B6FBF"/>
    <w:rsid w:val="002C0292"/>
    <w:rsid w:val="002C062B"/>
    <w:rsid w:val="002C09BF"/>
    <w:rsid w:val="002C0A14"/>
    <w:rsid w:val="002C127F"/>
    <w:rsid w:val="002C2967"/>
    <w:rsid w:val="002C2CE8"/>
    <w:rsid w:val="002C310C"/>
    <w:rsid w:val="002C3CBA"/>
    <w:rsid w:val="002C4A67"/>
    <w:rsid w:val="002C5F9C"/>
    <w:rsid w:val="002C636D"/>
    <w:rsid w:val="002C669D"/>
    <w:rsid w:val="002C6C0B"/>
    <w:rsid w:val="002C7AA7"/>
    <w:rsid w:val="002D03A3"/>
    <w:rsid w:val="002D0A61"/>
    <w:rsid w:val="002D0E89"/>
    <w:rsid w:val="002D14D3"/>
    <w:rsid w:val="002D1DB0"/>
    <w:rsid w:val="002D1FD1"/>
    <w:rsid w:val="002D20FF"/>
    <w:rsid w:val="002D24EE"/>
    <w:rsid w:val="002D2961"/>
    <w:rsid w:val="002D2FAC"/>
    <w:rsid w:val="002D3145"/>
    <w:rsid w:val="002D4633"/>
    <w:rsid w:val="002D4643"/>
    <w:rsid w:val="002D51B1"/>
    <w:rsid w:val="002D5A74"/>
    <w:rsid w:val="002D5CA9"/>
    <w:rsid w:val="002D713A"/>
    <w:rsid w:val="002E005F"/>
    <w:rsid w:val="002E185B"/>
    <w:rsid w:val="002E2318"/>
    <w:rsid w:val="002E39CF"/>
    <w:rsid w:val="002E43B9"/>
    <w:rsid w:val="002E46A6"/>
    <w:rsid w:val="002E4E1C"/>
    <w:rsid w:val="002E64F5"/>
    <w:rsid w:val="002E6823"/>
    <w:rsid w:val="002F0190"/>
    <w:rsid w:val="002F0369"/>
    <w:rsid w:val="002F0843"/>
    <w:rsid w:val="002F11AE"/>
    <w:rsid w:val="002F1CB3"/>
    <w:rsid w:val="002F2515"/>
    <w:rsid w:val="002F3A83"/>
    <w:rsid w:val="002F438D"/>
    <w:rsid w:val="002F45A3"/>
    <w:rsid w:val="002F5221"/>
    <w:rsid w:val="002F5690"/>
    <w:rsid w:val="002F56BB"/>
    <w:rsid w:val="002F5A9B"/>
    <w:rsid w:val="002F660E"/>
    <w:rsid w:val="002F6C04"/>
    <w:rsid w:val="002F7B7A"/>
    <w:rsid w:val="002F7E06"/>
    <w:rsid w:val="003006FF"/>
    <w:rsid w:val="00300702"/>
    <w:rsid w:val="00300A7A"/>
    <w:rsid w:val="00300E1C"/>
    <w:rsid w:val="00301B3E"/>
    <w:rsid w:val="00301E25"/>
    <w:rsid w:val="003050DF"/>
    <w:rsid w:val="003055FB"/>
    <w:rsid w:val="00305E4B"/>
    <w:rsid w:val="00310443"/>
    <w:rsid w:val="00310491"/>
    <w:rsid w:val="0031143D"/>
    <w:rsid w:val="00311A19"/>
    <w:rsid w:val="00311B76"/>
    <w:rsid w:val="003121D4"/>
    <w:rsid w:val="003121DE"/>
    <w:rsid w:val="0031228B"/>
    <w:rsid w:val="0031282C"/>
    <w:rsid w:val="00313D77"/>
    <w:rsid w:val="00314B55"/>
    <w:rsid w:val="00315027"/>
    <w:rsid w:val="00316090"/>
    <w:rsid w:val="003173B6"/>
    <w:rsid w:val="003202EF"/>
    <w:rsid w:val="00320D71"/>
    <w:rsid w:val="00320EAB"/>
    <w:rsid w:val="00320FBA"/>
    <w:rsid w:val="003215E5"/>
    <w:rsid w:val="0032167E"/>
    <w:rsid w:val="0032230A"/>
    <w:rsid w:val="00323049"/>
    <w:rsid w:val="00323579"/>
    <w:rsid w:val="0032384A"/>
    <w:rsid w:val="00323DC0"/>
    <w:rsid w:val="003254D1"/>
    <w:rsid w:val="00325DD4"/>
    <w:rsid w:val="003260D8"/>
    <w:rsid w:val="00326AB0"/>
    <w:rsid w:val="003275DF"/>
    <w:rsid w:val="00327E13"/>
    <w:rsid w:val="00327E26"/>
    <w:rsid w:val="00330408"/>
    <w:rsid w:val="0033044C"/>
    <w:rsid w:val="00331CCB"/>
    <w:rsid w:val="00332769"/>
    <w:rsid w:val="003347FD"/>
    <w:rsid w:val="003352EE"/>
    <w:rsid w:val="00335EC8"/>
    <w:rsid w:val="0033611A"/>
    <w:rsid w:val="00336C0F"/>
    <w:rsid w:val="0033789C"/>
    <w:rsid w:val="00337A2B"/>
    <w:rsid w:val="003401C3"/>
    <w:rsid w:val="0034121A"/>
    <w:rsid w:val="00341236"/>
    <w:rsid w:val="00341AEB"/>
    <w:rsid w:val="003427F6"/>
    <w:rsid w:val="00342EB4"/>
    <w:rsid w:val="0034345D"/>
    <w:rsid w:val="0034372E"/>
    <w:rsid w:val="0034376B"/>
    <w:rsid w:val="003443A3"/>
    <w:rsid w:val="00344696"/>
    <w:rsid w:val="003451CF"/>
    <w:rsid w:val="00346144"/>
    <w:rsid w:val="003469D2"/>
    <w:rsid w:val="00346A1B"/>
    <w:rsid w:val="00347BC7"/>
    <w:rsid w:val="00347CF9"/>
    <w:rsid w:val="00351BD5"/>
    <w:rsid w:val="00351EA1"/>
    <w:rsid w:val="00352B73"/>
    <w:rsid w:val="00353705"/>
    <w:rsid w:val="00353E43"/>
    <w:rsid w:val="003558B3"/>
    <w:rsid w:val="003563D5"/>
    <w:rsid w:val="003568D6"/>
    <w:rsid w:val="0035693F"/>
    <w:rsid w:val="00356C75"/>
    <w:rsid w:val="00356FEF"/>
    <w:rsid w:val="003572CB"/>
    <w:rsid w:val="0035766D"/>
    <w:rsid w:val="00360264"/>
    <w:rsid w:val="00360B32"/>
    <w:rsid w:val="00360D53"/>
    <w:rsid w:val="003617E8"/>
    <w:rsid w:val="00361F2B"/>
    <w:rsid w:val="00362172"/>
    <w:rsid w:val="003623A2"/>
    <w:rsid w:val="00362B4A"/>
    <w:rsid w:val="003630C2"/>
    <w:rsid w:val="00363C05"/>
    <w:rsid w:val="00363F9D"/>
    <w:rsid w:val="00364229"/>
    <w:rsid w:val="00364BBD"/>
    <w:rsid w:val="00365258"/>
    <w:rsid w:val="0036649E"/>
    <w:rsid w:val="00366ED4"/>
    <w:rsid w:val="00366F97"/>
    <w:rsid w:val="00370501"/>
    <w:rsid w:val="00370894"/>
    <w:rsid w:val="00370C8C"/>
    <w:rsid w:val="00371D51"/>
    <w:rsid w:val="00372E1F"/>
    <w:rsid w:val="00373D59"/>
    <w:rsid w:val="003752B4"/>
    <w:rsid w:val="003753FA"/>
    <w:rsid w:val="00375718"/>
    <w:rsid w:val="00375FA1"/>
    <w:rsid w:val="003762EE"/>
    <w:rsid w:val="00376AA8"/>
    <w:rsid w:val="0037706B"/>
    <w:rsid w:val="0037743E"/>
    <w:rsid w:val="00377940"/>
    <w:rsid w:val="003801A3"/>
    <w:rsid w:val="00380720"/>
    <w:rsid w:val="00380BC2"/>
    <w:rsid w:val="00380FBB"/>
    <w:rsid w:val="00381462"/>
    <w:rsid w:val="003821D9"/>
    <w:rsid w:val="0038234B"/>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4B37"/>
    <w:rsid w:val="00394CC8"/>
    <w:rsid w:val="00395732"/>
    <w:rsid w:val="00395812"/>
    <w:rsid w:val="00395DF0"/>
    <w:rsid w:val="0039687C"/>
    <w:rsid w:val="00396F35"/>
    <w:rsid w:val="003A0930"/>
    <w:rsid w:val="003A1585"/>
    <w:rsid w:val="003A220A"/>
    <w:rsid w:val="003A2A23"/>
    <w:rsid w:val="003A3703"/>
    <w:rsid w:val="003A3F5D"/>
    <w:rsid w:val="003A46DE"/>
    <w:rsid w:val="003A4AC7"/>
    <w:rsid w:val="003A4D7A"/>
    <w:rsid w:val="003A68D8"/>
    <w:rsid w:val="003B2706"/>
    <w:rsid w:val="003B28CA"/>
    <w:rsid w:val="003B4266"/>
    <w:rsid w:val="003B455C"/>
    <w:rsid w:val="003C103F"/>
    <w:rsid w:val="003C24C4"/>
    <w:rsid w:val="003C2BB5"/>
    <w:rsid w:val="003C33CC"/>
    <w:rsid w:val="003C3B17"/>
    <w:rsid w:val="003C3B3E"/>
    <w:rsid w:val="003C441E"/>
    <w:rsid w:val="003C48A1"/>
    <w:rsid w:val="003C5109"/>
    <w:rsid w:val="003C53FE"/>
    <w:rsid w:val="003C569F"/>
    <w:rsid w:val="003C5A37"/>
    <w:rsid w:val="003C5E92"/>
    <w:rsid w:val="003C6D3B"/>
    <w:rsid w:val="003D0F8E"/>
    <w:rsid w:val="003D2B4B"/>
    <w:rsid w:val="003D3393"/>
    <w:rsid w:val="003D3547"/>
    <w:rsid w:val="003D3968"/>
    <w:rsid w:val="003D3AF0"/>
    <w:rsid w:val="003D3EF0"/>
    <w:rsid w:val="003D4011"/>
    <w:rsid w:val="003D518D"/>
    <w:rsid w:val="003D52E0"/>
    <w:rsid w:val="003D6C31"/>
    <w:rsid w:val="003E0109"/>
    <w:rsid w:val="003E0DFA"/>
    <w:rsid w:val="003E203C"/>
    <w:rsid w:val="003E2FBD"/>
    <w:rsid w:val="003E34AF"/>
    <w:rsid w:val="003E3F27"/>
    <w:rsid w:val="003E4948"/>
    <w:rsid w:val="003E662B"/>
    <w:rsid w:val="003E6F9C"/>
    <w:rsid w:val="003E7970"/>
    <w:rsid w:val="003E7BAB"/>
    <w:rsid w:val="003F01F4"/>
    <w:rsid w:val="003F0424"/>
    <w:rsid w:val="003F285C"/>
    <w:rsid w:val="003F314B"/>
    <w:rsid w:val="003F3334"/>
    <w:rsid w:val="003F371E"/>
    <w:rsid w:val="003F4769"/>
    <w:rsid w:val="003F57CD"/>
    <w:rsid w:val="003F5C14"/>
    <w:rsid w:val="003F5FBA"/>
    <w:rsid w:val="003F6275"/>
    <w:rsid w:val="003F6DA2"/>
    <w:rsid w:val="003F7346"/>
    <w:rsid w:val="003F7506"/>
    <w:rsid w:val="003F7AB5"/>
    <w:rsid w:val="00400202"/>
    <w:rsid w:val="00400445"/>
    <w:rsid w:val="00400776"/>
    <w:rsid w:val="00400812"/>
    <w:rsid w:val="0040118D"/>
    <w:rsid w:val="0040182C"/>
    <w:rsid w:val="00401EFB"/>
    <w:rsid w:val="004026E5"/>
    <w:rsid w:val="00403594"/>
    <w:rsid w:val="00403711"/>
    <w:rsid w:val="00404A6A"/>
    <w:rsid w:val="00405C4D"/>
    <w:rsid w:val="0041027D"/>
    <w:rsid w:val="0041070F"/>
    <w:rsid w:val="004111BD"/>
    <w:rsid w:val="0041198D"/>
    <w:rsid w:val="00411F87"/>
    <w:rsid w:val="00413382"/>
    <w:rsid w:val="00413B1E"/>
    <w:rsid w:val="00416271"/>
    <w:rsid w:val="00416556"/>
    <w:rsid w:val="00417104"/>
    <w:rsid w:val="00417C79"/>
    <w:rsid w:val="00417E68"/>
    <w:rsid w:val="00420156"/>
    <w:rsid w:val="00420867"/>
    <w:rsid w:val="00421335"/>
    <w:rsid w:val="004217E3"/>
    <w:rsid w:val="00423197"/>
    <w:rsid w:val="0042388A"/>
    <w:rsid w:val="00423FC7"/>
    <w:rsid w:val="0042433E"/>
    <w:rsid w:val="00425440"/>
    <w:rsid w:val="004276C4"/>
    <w:rsid w:val="00427F6A"/>
    <w:rsid w:val="0043035E"/>
    <w:rsid w:val="00430659"/>
    <w:rsid w:val="00430FE8"/>
    <w:rsid w:val="00431166"/>
    <w:rsid w:val="0043154A"/>
    <w:rsid w:val="0043264C"/>
    <w:rsid w:val="00432DC5"/>
    <w:rsid w:val="0043303D"/>
    <w:rsid w:val="00433232"/>
    <w:rsid w:val="004333B0"/>
    <w:rsid w:val="004343B2"/>
    <w:rsid w:val="00434435"/>
    <w:rsid w:val="004346A3"/>
    <w:rsid w:val="004354BA"/>
    <w:rsid w:val="00435A3D"/>
    <w:rsid w:val="00435CBF"/>
    <w:rsid w:val="00436C71"/>
    <w:rsid w:val="004373B2"/>
    <w:rsid w:val="004374A1"/>
    <w:rsid w:val="00437CBE"/>
    <w:rsid w:val="00437D2C"/>
    <w:rsid w:val="00437D75"/>
    <w:rsid w:val="004436FB"/>
    <w:rsid w:val="004437F1"/>
    <w:rsid w:val="004443AC"/>
    <w:rsid w:val="0044444C"/>
    <w:rsid w:val="00444A46"/>
    <w:rsid w:val="00444BDE"/>
    <w:rsid w:val="00444C9C"/>
    <w:rsid w:val="00444F8C"/>
    <w:rsid w:val="00446254"/>
    <w:rsid w:val="004466B5"/>
    <w:rsid w:val="00446A67"/>
    <w:rsid w:val="004474DC"/>
    <w:rsid w:val="00447A65"/>
    <w:rsid w:val="004518E4"/>
    <w:rsid w:val="0045245B"/>
    <w:rsid w:val="004527C7"/>
    <w:rsid w:val="004534F8"/>
    <w:rsid w:val="00453D1B"/>
    <w:rsid w:val="00453FA8"/>
    <w:rsid w:val="004545D3"/>
    <w:rsid w:val="00455092"/>
    <w:rsid w:val="004551B6"/>
    <w:rsid w:val="004569A8"/>
    <w:rsid w:val="00456F99"/>
    <w:rsid w:val="00457D43"/>
    <w:rsid w:val="00457E33"/>
    <w:rsid w:val="00460216"/>
    <w:rsid w:val="00460381"/>
    <w:rsid w:val="0046049A"/>
    <w:rsid w:val="004604CD"/>
    <w:rsid w:val="004605BE"/>
    <w:rsid w:val="004625CF"/>
    <w:rsid w:val="004633D0"/>
    <w:rsid w:val="00463750"/>
    <w:rsid w:val="00463A55"/>
    <w:rsid w:val="00463D99"/>
    <w:rsid w:val="00463E5C"/>
    <w:rsid w:val="00465E57"/>
    <w:rsid w:val="00471926"/>
    <w:rsid w:val="00471983"/>
    <w:rsid w:val="00471C4B"/>
    <w:rsid w:val="00474790"/>
    <w:rsid w:val="00474F0B"/>
    <w:rsid w:val="004751A8"/>
    <w:rsid w:val="0047591F"/>
    <w:rsid w:val="00475D65"/>
    <w:rsid w:val="00476D18"/>
    <w:rsid w:val="00476D4D"/>
    <w:rsid w:val="0047720B"/>
    <w:rsid w:val="00477274"/>
    <w:rsid w:val="00485940"/>
    <w:rsid w:val="00485A1E"/>
    <w:rsid w:val="00485E9B"/>
    <w:rsid w:val="00486366"/>
    <w:rsid w:val="00486A17"/>
    <w:rsid w:val="00486E8B"/>
    <w:rsid w:val="004873EA"/>
    <w:rsid w:val="004913D7"/>
    <w:rsid w:val="00491B03"/>
    <w:rsid w:val="00492702"/>
    <w:rsid w:val="00492793"/>
    <w:rsid w:val="00492A39"/>
    <w:rsid w:val="004932BB"/>
    <w:rsid w:val="00493399"/>
    <w:rsid w:val="00493CD4"/>
    <w:rsid w:val="0049497B"/>
    <w:rsid w:val="00495DE4"/>
    <w:rsid w:val="0049611C"/>
    <w:rsid w:val="00496EB2"/>
    <w:rsid w:val="00497204"/>
    <w:rsid w:val="004A0951"/>
    <w:rsid w:val="004A17EA"/>
    <w:rsid w:val="004A214C"/>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21C9"/>
    <w:rsid w:val="004B2845"/>
    <w:rsid w:val="004B2CAF"/>
    <w:rsid w:val="004B2F0C"/>
    <w:rsid w:val="004B3877"/>
    <w:rsid w:val="004B3C18"/>
    <w:rsid w:val="004B43E9"/>
    <w:rsid w:val="004B46CE"/>
    <w:rsid w:val="004B52C3"/>
    <w:rsid w:val="004C00D8"/>
    <w:rsid w:val="004C095C"/>
    <w:rsid w:val="004C0FFC"/>
    <w:rsid w:val="004C2430"/>
    <w:rsid w:val="004C250F"/>
    <w:rsid w:val="004C49C9"/>
    <w:rsid w:val="004C6A04"/>
    <w:rsid w:val="004C7BC0"/>
    <w:rsid w:val="004D0771"/>
    <w:rsid w:val="004D13A0"/>
    <w:rsid w:val="004D1A1A"/>
    <w:rsid w:val="004D1F35"/>
    <w:rsid w:val="004D24F8"/>
    <w:rsid w:val="004D2532"/>
    <w:rsid w:val="004D2864"/>
    <w:rsid w:val="004D2C20"/>
    <w:rsid w:val="004D34B5"/>
    <w:rsid w:val="004D3D9A"/>
    <w:rsid w:val="004D3E4F"/>
    <w:rsid w:val="004D5AE2"/>
    <w:rsid w:val="004D67AF"/>
    <w:rsid w:val="004E05DA"/>
    <w:rsid w:val="004E2100"/>
    <w:rsid w:val="004E396F"/>
    <w:rsid w:val="004E4908"/>
    <w:rsid w:val="004E492E"/>
    <w:rsid w:val="004E4D06"/>
    <w:rsid w:val="004E54C3"/>
    <w:rsid w:val="004E5F9B"/>
    <w:rsid w:val="004E6DB5"/>
    <w:rsid w:val="004E6F3C"/>
    <w:rsid w:val="004E7290"/>
    <w:rsid w:val="004E7883"/>
    <w:rsid w:val="004F07D3"/>
    <w:rsid w:val="004F2049"/>
    <w:rsid w:val="004F21F4"/>
    <w:rsid w:val="004F2E2D"/>
    <w:rsid w:val="004F4214"/>
    <w:rsid w:val="004F42F9"/>
    <w:rsid w:val="004F5B47"/>
    <w:rsid w:val="004F67F0"/>
    <w:rsid w:val="004F6EF0"/>
    <w:rsid w:val="0050038E"/>
    <w:rsid w:val="005005B8"/>
    <w:rsid w:val="00500DB3"/>
    <w:rsid w:val="00501F12"/>
    <w:rsid w:val="00502DC4"/>
    <w:rsid w:val="00503744"/>
    <w:rsid w:val="00503AFA"/>
    <w:rsid w:val="00503E48"/>
    <w:rsid w:val="0050498F"/>
    <w:rsid w:val="00504AA2"/>
    <w:rsid w:val="005059C6"/>
    <w:rsid w:val="005064D7"/>
    <w:rsid w:val="00507465"/>
    <w:rsid w:val="00507E3D"/>
    <w:rsid w:val="00507EDB"/>
    <w:rsid w:val="00510C00"/>
    <w:rsid w:val="00510CAC"/>
    <w:rsid w:val="005110CA"/>
    <w:rsid w:val="00511618"/>
    <w:rsid w:val="00511684"/>
    <w:rsid w:val="00512073"/>
    <w:rsid w:val="00512265"/>
    <w:rsid w:val="00512D23"/>
    <w:rsid w:val="005135FA"/>
    <w:rsid w:val="00515801"/>
    <w:rsid w:val="00515BF9"/>
    <w:rsid w:val="0051616B"/>
    <w:rsid w:val="0051687E"/>
    <w:rsid w:val="00516ACC"/>
    <w:rsid w:val="00517628"/>
    <w:rsid w:val="00520104"/>
    <w:rsid w:val="005214EC"/>
    <w:rsid w:val="00521A6F"/>
    <w:rsid w:val="0052212A"/>
    <w:rsid w:val="005228EA"/>
    <w:rsid w:val="00523193"/>
    <w:rsid w:val="005243E7"/>
    <w:rsid w:val="00527352"/>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52C6"/>
    <w:rsid w:val="00546A4C"/>
    <w:rsid w:val="005478C8"/>
    <w:rsid w:val="00547925"/>
    <w:rsid w:val="00547AAB"/>
    <w:rsid w:val="00547AD7"/>
    <w:rsid w:val="00550441"/>
    <w:rsid w:val="00551134"/>
    <w:rsid w:val="00551155"/>
    <w:rsid w:val="00551DA0"/>
    <w:rsid w:val="00552630"/>
    <w:rsid w:val="0055328E"/>
    <w:rsid w:val="00554514"/>
    <w:rsid w:val="00555191"/>
    <w:rsid w:val="00556FCE"/>
    <w:rsid w:val="0056067D"/>
    <w:rsid w:val="00561FCB"/>
    <w:rsid w:val="00562D9D"/>
    <w:rsid w:val="005636B5"/>
    <w:rsid w:val="005645C4"/>
    <w:rsid w:val="00566C7D"/>
    <w:rsid w:val="00566E5D"/>
    <w:rsid w:val="00567D7A"/>
    <w:rsid w:val="00570441"/>
    <w:rsid w:val="005707EA"/>
    <w:rsid w:val="005707F1"/>
    <w:rsid w:val="00570896"/>
    <w:rsid w:val="00570AA4"/>
    <w:rsid w:val="00571B7A"/>
    <w:rsid w:val="00572AD1"/>
    <w:rsid w:val="00573140"/>
    <w:rsid w:val="00574128"/>
    <w:rsid w:val="00574692"/>
    <w:rsid w:val="00574F49"/>
    <w:rsid w:val="0057600B"/>
    <w:rsid w:val="005773AA"/>
    <w:rsid w:val="005803E6"/>
    <w:rsid w:val="0058154D"/>
    <w:rsid w:val="005818B1"/>
    <w:rsid w:val="00581B1E"/>
    <w:rsid w:val="005827ED"/>
    <w:rsid w:val="0058312C"/>
    <w:rsid w:val="005848E8"/>
    <w:rsid w:val="0058490E"/>
    <w:rsid w:val="00585914"/>
    <w:rsid w:val="00587FF9"/>
    <w:rsid w:val="00590E98"/>
    <w:rsid w:val="00592A49"/>
    <w:rsid w:val="00592FC1"/>
    <w:rsid w:val="00593378"/>
    <w:rsid w:val="00593748"/>
    <w:rsid w:val="00594F82"/>
    <w:rsid w:val="00594F85"/>
    <w:rsid w:val="00594FDD"/>
    <w:rsid w:val="00595104"/>
    <w:rsid w:val="00595CF0"/>
    <w:rsid w:val="00595E16"/>
    <w:rsid w:val="00595E97"/>
    <w:rsid w:val="00595F09"/>
    <w:rsid w:val="00596350"/>
    <w:rsid w:val="00596558"/>
    <w:rsid w:val="00597203"/>
    <w:rsid w:val="00597AB2"/>
    <w:rsid w:val="005A0412"/>
    <w:rsid w:val="005A0F85"/>
    <w:rsid w:val="005A178E"/>
    <w:rsid w:val="005A41CA"/>
    <w:rsid w:val="005A42BE"/>
    <w:rsid w:val="005A4435"/>
    <w:rsid w:val="005A5BF4"/>
    <w:rsid w:val="005A5C4E"/>
    <w:rsid w:val="005A5C58"/>
    <w:rsid w:val="005A6394"/>
    <w:rsid w:val="005A6D0E"/>
    <w:rsid w:val="005B13F8"/>
    <w:rsid w:val="005B2420"/>
    <w:rsid w:val="005B2A26"/>
    <w:rsid w:val="005B497B"/>
    <w:rsid w:val="005B4E88"/>
    <w:rsid w:val="005C030F"/>
    <w:rsid w:val="005C1986"/>
    <w:rsid w:val="005C256E"/>
    <w:rsid w:val="005C2805"/>
    <w:rsid w:val="005C34BD"/>
    <w:rsid w:val="005C4078"/>
    <w:rsid w:val="005C45DE"/>
    <w:rsid w:val="005C50D6"/>
    <w:rsid w:val="005C5BE7"/>
    <w:rsid w:val="005C6578"/>
    <w:rsid w:val="005C6CF6"/>
    <w:rsid w:val="005C7984"/>
    <w:rsid w:val="005D0203"/>
    <w:rsid w:val="005D21D0"/>
    <w:rsid w:val="005D2290"/>
    <w:rsid w:val="005D316B"/>
    <w:rsid w:val="005D3958"/>
    <w:rsid w:val="005D4151"/>
    <w:rsid w:val="005D477B"/>
    <w:rsid w:val="005D4791"/>
    <w:rsid w:val="005D4C69"/>
    <w:rsid w:val="005D546C"/>
    <w:rsid w:val="005D56DD"/>
    <w:rsid w:val="005D5FCC"/>
    <w:rsid w:val="005D7036"/>
    <w:rsid w:val="005D7EAF"/>
    <w:rsid w:val="005E07CD"/>
    <w:rsid w:val="005E0B14"/>
    <w:rsid w:val="005E12BB"/>
    <w:rsid w:val="005E3F65"/>
    <w:rsid w:val="005E44A9"/>
    <w:rsid w:val="005E56DF"/>
    <w:rsid w:val="005E67D9"/>
    <w:rsid w:val="005E6C2E"/>
    <w:rsid w:val="005E76FC"/>
    <w:rsid w:val="005F062A"/>
    <w:rsid w:val="005F0DB1"/>
    <w:rsid w:val="005F13EA"/>
    <w:rsid w:val="005F172D"/>
    <w:rsid w:val="005F1FED"/>
    <w:rsid w:val="005F2A73"/>
    <w:rsid w:val="005F4298"/>
    <w:rsid w:val="005F5719"/>
    <w:rsid w:val="005F63D0"/>
    <w:rsid w:val="005F6B36"/>
    <w:rsid w:val="0060025D"/>
    <w:rsid w:val="00601D0C"/>
    <w:rsid w:val="00602397"/>
    <w:rsid w:val="006024C8"/>
    <w:rsid w:val="00603022"/>
    <w:rsid w:val="00603ADA"/>
    <w:rsid w:val="006046B3"/>
    <w:rsid w:val="00604D1F"/>
    <w:rsid w:val="00605052"/>
    <w:rsid w:val="006058AD"/>
    <w:rsid w:val="00607750"/>
    <w:rsid w:val="00610394"/>
    <w:rsid w:val="006105E6"/>
    <w:rsid w:val="00610CAF"/>
    <w:rsid w:val="0061170F"/>
    <w:rsid w:val="00611D1F"/>
    <w:rsid w:val="006127BE"/>
    <w:rsid w:val="0061306E"/>
    <w:rsid w:val="006158BA"/>
    <w:rsid w:val="00616543"/>
    <w:rsid w:val="006166D1"/>
    <w:rsid w:val="0061720B"/>
    <w:rsid w:val="00620243"/>
    <w:rsid w:val="00620A02"/>
    <w:rsid w:val="00621357"/>
    <w:rsid w:val="00621F2A"/>
    <w:rsid w:val="00622CC9"/>
    <w:rsid w:val="00623224"/>
    <w:rsid w:val="00623534"/>
    <w:rsid w:val="006249FF"/>
    <w:rsid w:val="00627287"/>
    <w:rsid w:val="006274B8"/>
    <w:rsid w:val="006275F3"/>
    <w:rsid w:val="00627C4D"/>
    <w:rsid w:val="00631503"/>
    <w:rsid w:val="00631CB9"/>
    <w:rsid w:val="00631EF6"/>
    <w:rsid w:val="0063260C"/>
    <w:rsid w:val="006331DD"/>
    <w:rsid w:val="006347B4"/>
    <w:rsid w:val="006357A8"/>
    <w:rsid w:val="006359BD"/>
    <w:rsid w:val="00635B44"/>
    <w:rsid w:val="00635DE2"/>
    <w:rsid w:val="00636717"/>
    <w:rsid w:val="00637566"/>
    <w:rsid w:val="006408B7"/>
    <w:rsid w:val="00640AF1"/>
    <w:rsid w:val="00641C6F"/>
    <w:rsid w:val="00641D64"/>
    <w:rsid w:val="006431C2"/>
    <w:rsid w:val="006438DA"/>
    <w:rsid w:val="006442A6"/>
    <w:rsid w:val="00645906"/>
    <w:rsid w:val="00645E2F"/>
    <w:rsid w:val="00645E76"/>
    <w:rsid w:val="00646A73"/>
    <w:rsid w:val="00646B58"/>
    <w:rsid w:val="00646F11"/>
    <w:rsid w:val="0064707A"/>
    <w:rsid w:val="006474CC"/>
    <w:rsid w:val="00650FDF"/>
    <w:rsid w:val="006516BD"/>
    <w:rsid w:val="006516F3"/>
    <w:rsid w:val="006520B2"/>
    <w:rsid w:val="00652B44"/>
    <w:rsid w:val="00652E42"/>
    <w:rsid w:val="006535F6"/>
    <w:rsid w:val="0065453C"/>
    <w:rsid w:val="006545E6"/>
    <w:rsid w:val="006550CA"/>
    <w:rsid w:val="006550CB"/>
    <w:rsid w:val="00656302"/>
    <w:rsid w:val="00656E49"/>
    <w:rsid w:val="00657D86"/>
    <w:rsid w:val="006612FC"/>
    <w:rsid w:val="0066159C"/>
    <w:rsid w:val="00661F02"/>
    <w:rsid w:val="00663156"/>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4E8F"/>
    <w:rsid w:val="00674EC3"/>
    <w:rsid w:val="006750A8"/>
    <w:rsid w:val="006750F6"/>
    <w:rsid w:val="0067583F"/>
    <w:rsid w:val="00676171"/>
    <w:rsid w:val="00676AF0"/>
    <w:rsid w:val="00676D55"/>
    <w:rsid w:val="00676FB1"/>
    <w:rsid w:val="006777AE"/>
    <w:rsid w:val="00677BB4"/>
    <w:rsid w:val="00680BA7"/>
    <w:rsid w:val="00681053"/>
    <w:rsid w:val="00681A28"/>
    <w:rsid w:val="00682065"/>
    <w:rsid w:val="0068358D"/>
    <w:rsid w:val="00683811"/>
    <w:rsid w:val="0068486F"/>
    <w:rsid w:val="00684AAA"/>
    <w:rsid w:val="0068568A"/>
    <w:rsid w:val="00685735"/>
    <w:rsid w:val="006858E7"/>
    <w:rsid w:val="00685F24"/>
    <w:rsid w:val="00686BD6"/>
    <w:rsid w:val="00687DC0"/>
    <w:rsid w:val="00690BFB"/>
    <w:rsid w:val="00690E6D"/>
    <w:rsid w:val="00690F9B"/>
    <w:rsid w:val="00692CB7"/>
    <w:rsid w:val="00693579"/>
    <w:rsid w:val="00693DDB"/>
    <w:rsid w:val="0069401E"/>
    <w:rsid w:val="006945DA"/>
    <w:rsid w:val="006945FB"/>
    <w:rsid w:val="00694684"/>
    <w:rsid w:val="00694EBB"/>
    <w:rsid w:val="006956F8"/>
    <w:rsid w:val="00695B75"/>
    <w:rsid w:val="00695DC0"/>
    <w:rsid w:val="0069636F"/>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FC2"/>
    <w:rsid w:val="006A503C"/>
    <w:rsid w:val="006A50EE"/>
    <w:rsid w:val="006A580C"/>
    <w:rsid w:val="006A6550"/>
    <w:rsid w:val="006B105D"/>
    <w:rsid w:val="006B1223"/>
    <w:rsid w:val="006B1863"/>
    <w:rsid w:val="006B1942"/>
    <w:rsid w:val="006B1F44"/>
    <w:rsid w:val="006B2F06"/>
    <w:rsid w:val="006B301C"/>
    <w:rsid w:val="006B372A"/>
    <w:rsid w:val="006B4F94"/>
    <w:rsid w:val="006B5ED8"/>
    <w:rsid w:val="006B632C"/>
    <w:rsid w:val="006B66FD"/>
    <w:rsid w:val="006B6A4B"/>
    <w:rsid w:val="006B6F48"/>
    <w:rsid w:val="006C0BCC"/>
    <w:rsid w:val="006C14B0"/>
    <w:rsid w:val="006C1E38"/>
    <w:rsid w:val="006C27C3"/>
    <w:rsid w:val="006C28E4"/>
    <w:rsid w:val="006C2CDC"/>
    <w:rsid w:val="006C3214"/>
    <w:rsid w:val="006C3747"/>
    <w:rsid w:val="006C4C8C"/>
    <w:rsid w:val="006C4F0A"/>
    <w:rsid w:val="006C5515"/>
    <w:rsid w:val="006C5E18"/>
    <w:rsid w:val="006C6882"/>
    <w:rsid w:val="006C6F0E"/>
    <w:rsid w:val="006C7634"/>
    <w:rsid w:val="006D0E17"/>
    <w:rsid w:val="006D0E85"/>
    <w:rsid w:val="006D14A5"/>
    <w:rsid w:val="006D1E16"/>
    <w:rsid w:val="006D31D7"/>
    <w:rsid w:val="006D3262"/>
    <w:rsid w:val="006D359C"/>
    <w:rsid w:val="006D38DF"/>
    <w:rsid w:val="006D4976"/>
    <w:rsid w:val="006D5D94"/>
    <w:rsid w:val="006D5F36"/>
    <w:rsid w:val="006E0FBC"/>
    <w:rsid w:val="006E1CEC"/>
    <w:rsid w:val="006E423E"/>
    <w:rsid w:val="006E5022"/>
    <w:rsid w:val="006E557F"/>
    <w:rsid w:val="006E6015"/>
    <w:rsid w:val="006E60C1"/>
    <w:rsid w:val="006E6B57"/>
    <w:rsid w:val="006E6B5C"/>
    <w:rsid w:val="006E6CD6"/>
    <w:rsid w:val="006E6E8C"/>
    <w:rsid w:val="006E7222"/>
    <w:rsid w:val="006E7B91"/>
    <w:rsid w:val="006E7E06"/>
    <w:rsid w:val="006F0953"/>
    <w:rsid w:val="006F0E3E"/>
    <w:rsid w:val="006F22E7"/>
    <w:rsid w:val="006F29C1"/>
    <w:rsid w:val="006F2E22"/>
    <w:rsid w:val="006F30D4"/>
    <w:rsid w:val="006F482B"/>
    <w:rsid w:val="006F4862"/>
    <w:rsid w:val="006F49DF"/>
    <w:rsid w:val="006F559F"/>
    <w:rsid w:val="006F63CD"/>
    <w:rsid w:val="0070202E"/>
    <w:rsid w:val="007022B8"/>
    <w:rsid w:val="00702596"/>
    <w:rsid w:val="00702B77"/>
    <w:rsid w:val="0070327E"/>
    <w:rsid w:val="007034F6"/>
    <w:rsid w:val="00704AFC"/>
    <w:rsid w:val="00704BB8"/>
    <w:rsid w:val="00704DBD"/>
    <w:rsid w:val="00706E34"/>
    <w:rsid w:val="00706F70"/>
    <w:rsid w:val="00707404"/>
    <w:rsid w:val="0070767D"/>
    <w:rsid w:val="0070786B"/>
    <w:rsid w:val="00711382"/>
    <w:rsid w:val="00711D71"/>
    <w:rsid w:val="00712431"/>
    <w:rsid w:val="00713A10"/>
    <w:rsid w:val="00714498"/>
    <w:rsid w:val="00714D68"/>
    <w:rsid w:val="00714EC8"/>
    <w:rsid w:val="007161A9"/>
    <w:rsid w:val="007167F0"/>
    <w:rsid w:val="007169ED"/>
    <w:rsid w:val="0071724B"/>
    <w:rsid w:val="007172C1"/>
    <w:rsid w:val="007175D4"/>
    <w:rsid w:val="00720132"/>
    <w:rsid w:val="00720148"/>
    <w:rsid w:val="00720DF5"/>
    <w:rsid w:val="00721A7F"/>
    <w:rsid w:val="007221F2"/>
    <w:rsid w:val="00722279"/>
    <w:rsid w:val="00722C84"/>
    <w:rsid w:val="00722EE7"/>
    <w:rsid w:val="00724232"/>
    <w:rsid w:val="007253FF"/>
    <w:rsid w:val="007260B6"/>
    <w:rsid w:val="00726D4A"/>
    <w:rsid w:val="00726E51"/>
    <w:rsid w:val="00727C20"/>
    <w:rsid w:val="00727E6C"/>
    <w:rsid w:val="00731099"/>
    <w:rsid w:val="00732029"/>
    <w:rsid w:val="007348A3"/>
    <w:rsid w:val="00735647"/>
    <w:rsid w:val="00735655"/>
    <w:rsid w:val="007358B8"/>
    <w:rsid w:val="00736586"/>
    <w:rsid w:val="0073658B"/>
    <w:rsid w:val="00736642"/>
    <w:rsid w:val="00737411"/>
    <w:rsid w:val="007376A8"/>
    <w:rsid w:val="00737959"/>
    <w:rsid w:val="00737C7E"/>
    <w:rsid w:val="00740183"/>
    <w:rsid w:val="0074115B"/>
    <w:rsid w:val="00741189"/>
    <w:rsid w:val="00741C52"/>
    <w:rsid w:val="00741F1A"/>
    <w:rsid w:val="00742749"/>
    <w:rsid w:val="00743B6D"/>
    <w:rsid w:val="00744037"/>
    <w:rsid w:val="00745508"/>
    <w:rsid w:val="0074563E"/>
    <w:rsid w:val="00746547"/>
    <w:rsid w:val="007472C6"/>
    <w:rsid w:val="007506BF"/>
    <w:rsid w:val="007509E6"/>
    <w:rsid w:val="00752318"/>
    <w:rsid w:val="0075270D"/>
    <w:rsid w:val="00752984"/>
    <w:rsid w:val="00752F9D"/>
    <w:rsid w:val="0075300E"/>
    <w:rsid w:val="007545AD"/>
    <w:rsid w:val="00754EB4"/>
    <w:rsid w:val="00755DC5"/>
    <w:rsid w:val="007562FA"/>
    <w:rsid w:val="007563C6"/>
    <w:rsid w:val="007563CF"/>
    <w:rsid w:val="007616B9"/>
    <w:rsid w:val="007620CC"/>
    <w:rsid w:val="00762182"/>
    <w:rsid w:val="00762F21"/>
    <w:rsid w:val="00762F6A"/>
    <w:rsid w:val="00763AAA"/>
    <w:rsid w:val="0076455F"/>
    <w:rsid w:val="00764DC2"/>
    <w:rsid w:val="0076594B"/>
    <w:rsid w:val="00765B80"/>
    <w:rsid w:val="00765BA0"/>
    <w:rsid w:val="00765DD9"/>
    <w:rsid w:val="00766BBF"/>
    <w:rsid w:val="00766E17"/>
    <w:rsid w:val="00770C4C"/>
    <w:rsid w:val="00770F1E"/>
    <w:rsid w:val="00771941"/>
    <w:rsid w:val="007726FA"/>
    <w:rsid w:val="00773488"/>
    <w:rsid w:val="0077354D"/>
    <w:rsid w:val="00773D8F"/>
    <w:rsid w:val="00774090"/>
    <w:rsid w:val="007747BE"/>
    <w:rsid w:val="007747ED"/>
    <w:rsid w:val="0077558B"/>
    <w:rsid w:val="00775FBA"/>
    <w:rsid w:val="00776262"/>
    <w:rsid w:val="00776E50"/>
    <w:rsid w:val="00777B6C"/>
    <w:rsid w:val="00777BA9"/>
    <w:rsid w:val="00777E01"/>
    <w:rsid w:val="00780F2F"/>
    <w:rsid w:val="007812C9"/>
    <w:rsid w:val="00782779"/>
    <w:rsid w:val="00783ECF"/>
    <w:rsid w:val="0078547D"/>
    <w:rsid w:val="00786105"/>
    <w:rsid w:val="0078633F"/>
    <w:rsid w:val="007901F3"/>
    <w:rsid w:val="00791078"/>
    <w:rsid w:val="00791226"/>
    <w:rsid w:val="0079258D"/>
    <w:rsid w:val="00793925"/>
    <w:rsid w:val="0079414F"/>
    <w:rsid w:val="00794618"/>
    <w:rsid w:val="007949E1"/>
    <w:rsid w:val="00794AB0"/>
    <w:rsid w:val="00795571"/>
    <w:rsid w:val="007964B0"/>
    <w:rsid w:val="007968E4"/>
    <w:rsid w:val="00797646"/>
    <w:rsid w:val="00797D15"/>
    <w:rsid w:val="007A0885"/>
    <w:rsid w:val="007A1194"/>
    <w:rsid w:val="007A1F65"/>
    <w:rsid w:val="007A2F78"/>
    <w:rsid w:val="007A3AD4"/>
    <w:rsid w:val="007A3CE9"/>
    <w:rsid w:val="007A4126"/>
    <w:rsid w:val="007A44DE"/>
    <w:rsid w:val="007A6334"/>
    <w:rsid w:val="007A71BF"/>
    <w:rsid w:val="007A753A"/>
    <w:rsid w:val="007A7917"/>
    <w:rsid w:val="007B0F84"/>
    <w:rsid w:val="007B1398"/>
    <w:rsid w:val="007B2015"/>
    <w:rsid w:val="007B2389"/>
    <w:rsid w:val="007B26E2"/>
    <w:rsid w:val="007B2973"/>
    <w:rsid w:val="007B2EC6"/>
    <w:rsid w:val="007B31F5"/>
    <w:rsid w:val="007B321C"/>
    <w:rsid w:val="007B3550"/>
    <w:rsid w:val="007B3E43"/>
    <w:rsid w:val="007B47F9"/>
    <w:rsid w:val="007B4E34"/>
    <w:rsid w:val="007B65D5"/>
    <w:rsid w:val="007B6734"/>
    <w:rsid w:val="007B68F3"/>
    <w:rsid w:val="007B7F14"/>
    <w:rsid w:val="007C1B40"/>
    <w:rsid w:val="007C32F7"/>
    <w:rsid w:val="007C3364"/>
    <w:rsid w:val="007C37D5"/>
    <w:rsid w:val="007C442B"/>
    <w:rsid w:val="007C508B"/>
    <w:rsid w:val="007C50E4"/>
    <w:rsid w:val="007C520D"/>
    <w:rsid w:val="007C658D"/>
    <w:rsid w:val="007C6C26"/>
    <w:rsid w:val="007C74F0"/>
    <w:rsid w:val="007C7588"/>
    <w:rsid w:val="007D0436"/>
    <w:rsid w:val="007D0874"/>
    <w:rsid w:val="007D1F97"/>
    <w:rsid w:val="007D2832"/>
    <w:rsid w:val="007D4054"/>
    <w:rsid w:val="007D44E3"/>
    <w:rsid w:val="007D56E6"/>
    <w:rsid w:val="007D5CEC"/>
    <w:rsid w:val="007D61C8"/>
    <w:rsid w:val="007D6330"/>
    <w:rsid w:val="007D6989"/>
    <w:rsid w:val="007D69E2"/>
    <w:rsid w:val="007D725D"/>
    <w:rsid w:val="007E046E"/>
    <w:rsid w:val="007E1165"/>
    <w:rsid w:val="007E17BC"/>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535A"/>
    <w:rsid w:val="007F61D3"/>
    <w:rsid w:val="007F6233"/>
    <w:rsid w:val="007F719E"/>
    <w:rsid w:val="007F72EC"/>
    <w:rsid w:val="007F7FDB"/>
    <w:rsid w:val="00800962"/>
    <w:rsid w:val="00801A25"/>
    <w:rsid w:val="008045F9"/>
    <w:rsid w:val="008046CC"/>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44B"/>
    <w:rsid w:val="00822323"/>
    <w:rsid w:val="00822B2D"/>
    <w:rsid w:val="00823767"/>
    <w:rsid w:val="00823BAB"/>
    <w:rsid w:val="00824690"/>
    <w:rsid w:val="00824825"/>
    <w:rsid w:val="00824C33"/>
    <w:rsid w:val="00824FE8"/>
    <w:rsid w:val="0082613D"/>
    <w:rsid w:val="00827DF0"/>
    <w:rsid w:val="00827EEC"/>
    <w:rsid w:val="008301AF"/>
    <w:rsid w:val="00831394"/>
    <w:rsid w:val="008322E6"/>
    <w:rsid w:val="00832438"/>
    <w:rsid w:val="00833105"/>
    <w:rsid w:val="008341F9"/>
    <w:rsid w:val="008346B4"/>
    <w:rsid w:val="00834BE9"/>
    <w:rsid w:val="00835E06"/>
    <w:rsid w:val="00836060"/>
    <w:rsid w:val="008368EF"/>
    <w:rsid w:val="00836DB9"/>
    <w:rsid w:val="00836EC4"/>
    <w:rsid w:val="00837486"/>
    <w:rsid w:val="00840727"/>
    <w:rsid w:val="00840F31"/>
    <w:rsid w:val="008411BF"/>
    <w:rsid w:val="00842DFA"/>
    <w:rsid w:val="0084386A"/>
    <w:rsid w:val="00845850"/>
    <w:rsid w:val="00845B06"/>
    <w:rsid w:val="00846224"/>
    <w:rsid w:val="008465CC"/>
    <w:rsid w:val="008478EB"/>
    <w:rsid w:val="00847D7C"/>
    <w:rsid w:val="0085090A"/>
    <w:rsid w:val="0085138A"/>
    <w:rsid w:val="00851B1C"/>
    <w:rsid w:val="00851B1E"/>
    <w:rsid w:val="00852B51"/>
    <w:rsid w:val="00853F42"/>
    <w:rsid w:val="00854A14"/>
    <w:rsid w:val="00854A94"/>
    <w:rsid w:val="00855752"/>
    <w:rsid w:val="008560ED"/>
    <w:rsid w:val="00856628"/>
    <w:rsid w:val="0085676B"/>
    <w:rsid w:val="00856FDE"/>
    <w:rsid w:val="008570A1"/>
    <w:rsid w:val="00857D51"/>
    <w:rsid w:val="0086053C"/>
    <w:rsid w:val="00860624"/>
    <w:rsid w:val="008616DF"/>
    <w:rsid w:val="00861B49"/>
    <w:rsid w:val="0086239B"/>
    <w:rsid w:val="008623C4"/>
    <w:rsid w:val="008625F3"/>
    <w:rsid w:val="00862CDA"/>
    <w:rsid w:val="00862E54"/>
    <w:rsid w:val="00862ECF"/>
    <w:rsid w:val="00862F4B"/>
    <w:rsid w:val="008630B4"/>
    <w:rsid w:val="00863159"/>
    <w:rsid w:val="0086335E"/>
    <w:rsid w:val="008639C4"/>
    <w:rsid w:val="00864FAD"/>
    <w:rsid w:val="00865D56"/>
    <w:rsid w:val="00866627"/>
    <w:rsid w:val="00866C2B"/>
    <w:rsid w:val="00866DC7"/>
    <w:rsid w:val="00866DD4"/>
    <w:rsid w:val="0086719E"/>
    <w:rsid w:val="008672C8"/>
    <w:rsid w:val="00867D62"/>
    <w:rsid w:val="0087234F"/>
    <w:rsid w:val="0087258F"/>
    <w:rsid w:val="00872BBF"/>
    <w:rsid w:val="00872D84"/>
    <w:rsid w:val="00872F76"/>
    <w:rsid w:val="00873653"/>
    <w:rsid w:val="008741B0"/>
    <w:rsid w:val="00874600"/>
    <w:rsid w:val="00875D78"/>
    <w:rsid w:val="0087653B"/>
    <w:rsid w:val="008767F3"/>
    <w:rsid w:val="0087746C"/>
    <w:rsid w:val="00880D18"/>
    <w:rsid w:val="00880E29"/>
    <w:rsid w:val="00881556"/>
    <w:rsid w:val="0088180D"/>
    <w:rsid w:val="00881BAD"/>
    <w:rsid w:val="00881C46"/>
    <w:rsid w:val="00881ED5"/>
    <w:rsid w:val="00882B8E"/>
    <w:rsid w:val="00882EA0"/>
    <w:rsid w:val="008836E3"/>
    <w:rsid w:val="008843BE"/>
    <w:rsid w:val="008845C2"/>
    <w:rsid w:val="00884B1C"/>
    <w:rsid w:val="00884DE7"/>
    <w:rsid w:val="008851D4"/>
    <w:rsid w:val="00885DB8"/>
    <w:rsid w:val="008866AA"/>
    <w:rsid w:val="0088790B"/>
    <w:rsid w:val="008902D5"/>
    <w:rsid w:val="008906EB"/>
    <w:rsid w:val="0089121C"/>
    <w:rsid w:val="00891A8B"/>
    <w:rsid w:val="00892520"/>
    <w:rsid w:val="00892B73"/>
    <w:rsid w:val="0089355A"/>
    <w:rsid w:val="00894777"/>
    <w:rsid w:val="008973C6"/>
    <w:rsid w:val="008A1F02"/>
    <w:rsid w:val="008A26FC"/>
    <w:rsid w:val="008A2A9A"/>
    <w:rsid w:val="008A3EB0"/>
    <w:rsid w:val="008A4262"/>
    <w:rsid w:val="008A449F"/>
    <w:rsid w:val="008A44CE"/>
    <w:rsid w:val="008A5F0F"/>
    <w:rsid w:val="008A6ACA"/>
    <w:rsid w:val="008B02E7"/>
    <w:rsid w:val="008B0E8B"/>
    <w:rsid w:val="008B1047"/>
    <w:rsid w:val="008B163D"/>
    <w:rsid w:val="008B2133"/>
    <w:rsid w:val="008B282D"/>
    <w:rsid w:val="008B2D28"/>
    <w:rsid w:val="008B30B6"/>
    <w:rsid w:val="008B312D"/>
    <w:rsid w:val="008B4712"/>
    <w:rsid w:val="008B4D07"/>
    <w:rsid w:val="008B63BC"/>
    <w:rsid w:val="008B68B8"/>
    <w:rsid w:val="008B6D89"/>
    <w:rsid w:val="008B7CB3"/>
    <w:rsid w:val="008B7E1C"/>
    <w:rsid w:val="008C0369"/>
    <w:rsid w:val="008C1630"/>
    <w:rsid w:val="008C23FC"/>
    <w:rsid w:val="008C35D8"/>
    <w:rsid w:val="008C43F6"/>
    <w:rsid w:val="008C6794"/>
    <w:rsid w:val="008C67B9"/>
    <w:rsid w:val="008C682B"/>
    <w:rsid w:val="008C691B"/>
    <w:rsid w:val="008C73FD"/>
    <w:rsid w:val="008C761D"/>
    <w:rsid w:val="008D03C3"/>
    <w:rsid w:val="008D1B26"/>
    <w:rsid w:val="008D400A"/>
    <w:rsid w:val="008D43B3"/>
    <w:rsid w:val="008D4E39"/>
    <w:rsid w:val="008D5B1E"/>
    <w:rsid w:val="008D613A"/>
    <w:rsid w:val="008D626D"/>
    <w:rsid w:val="008D6849"/>
    <w:rsid w:val="008D6CBB"/>
    <w:rsid w:val="008D6FEC"/>
    <w:rsid w:val="008D7267"/>
    <w:rsid w:val="008D7D32"/>
    <w:rsid w:val="008E0635"/>
    <w:rsid w:val="008E0650"/>
    <w:rsid w:val="008E08F1"/>
    <w:rsid w:val="008E0DF8"/>
    <w:rsid w:val="008E126B"/>
    <w:rsid w:val="008E1450"/>
    <w:rsid w:val="008E15FD"/>
    <w:rsid w:val="008E1BB7"/>
    <w:rsid w:val="008E1D48"/>
    <w:rsid w:val="008E28EF"/>
    <w:rsid w:val="008E2CA4"/>
    <w:rsid w:val="008E37AA"/>
    <w:rsid w:val="008E3939"/>
    <w:rsid w:val="008E3AB4"/>
    <w:rsid w:val="008E7440"/>
    <w:rsid w:val="008E754E"/>
    <w:rsid w:val="008E79A1"/>
    <w:rsid w:val="008E7B3B"/>
    <w:rsid w:val="008F254B"/>
    <w:rsid w:val="008F2A78"/>
    <w:rsid w:val="008F2C8F"/>
    <w:rsid w:val="008F3D7C"/>
    <w:rsid w:val="008F4FC1"/>
    <w:rsid w:val="008F56D5"/>
    <w:rsid w:val="008F5EC9"/>
    <w:rsid w:val="008F63E9"/>
    <w:rsid w:val="008F6485"/>
    <w:rsid w:val="008F6B1B"/>
    <w:rsid w:val="009009B2"/>
    <w:rsid w:val="009018DD"/>
    <w:rsid w:val="0090241F"/>
    <w:rsid w:val="009025F0"/>
    <w:rsid w:val="00902D19"/>
    <w:rsid w:val="009058BB"/>
    <w:rsid w:val="00905A64"/>
    <w:rsid w:val="009074A1"/>
    <w:rsid w:val="00907F2C"/>
    <w:rsid w:val="00910AC6"/>
    <w:rsid w:val="009121D4"/>
    <w:rsid w:val="0091368B"/>
    <w:rsid w:val="0091513E"/>
    <w:rsid w:val="009151D7"/>
    <w:rsid w:val="0091531E"/>
    <w:rsid w:val="00915A47"/>
    <w:rsid w:val="00915CF9"/>
    <w:rsid w:val="009177C6"/>
    <w:rsid w:val="00917C3E"/>
    <w:rsid w:val="00917F11"/>
    <w:rsid w:val="00920475"/>
    <w:rsid w:val="009208D0"/>
    <w:rsid w:val="009210F7"/>
    <w:rsid w:val="0092127F"/>
    <w:rsid w:val="00921C67"/>
    <w:rsid w:val="0092297B"/>
    <w:rsid w:val="009234BC"/>
    <w:rsid w:val="0092355D"/>
    <w:rsid w:val="009255D6"/>
    <w:rsid w:val="00925A5E"/>
    <w:rsid w:val="0092712A"/>
    <w:rsid w:val="00927B05"/>
    <w:rsid w:val="0093107B"/>
    <w:rsid w:val="00931767"/>
    <w:rsid w:val="009319D8"/>
    <w:rsid w:val="00933866"/>
    <w:rsid w:val="00933D58"/>
    <w:rsid w:val="00934135"/>
    <w:rsid w:val="0093425C"/>
    <w:rsid w:val="009342B4"/>
    <w:rsid w:val="00934A59"/>
    <w:rsid w:val="009352E9"/>
    <w:rsid w:val="0093578A"/>
    <w:rsid w:val="00936103"/>
    <w:rsid w:val="00936B35"/>
    <w:rsid w:val="00936D6A"/>
    <w:rsid w:val="009377C9"/>
    <w:rsid w:val="009404F7"/>
    <w:rsid w:val="00941422"/>
    <w:rsid w:val="0094191D"/>
    <w:rsid w:val="00941DC5"/>
    <w:rsid w:val="00942464"/>
    <w:rsid w:val="00942B56"/>
    <w:rsid w:val="00943BF5"/>
    <w:rsid w:val="00944D24"/>
    <w:rsid w:val="0094646C"/>
    <w:rsid w:val="0094751C"/>
    <w:rsid w:val="00950A24"/>
    <w:rsid w:val="0095117F"/>
    <w:rsid w:val="00952220"/>
    <w:rsid w:val="00952513"/>
    <w:rsid w:val="00953D22"/>
    <w:rsid w:val="009542DD"/>
    <w:rsid w:val="00954D41"/>
    <w:rsid w:val="00955637"/>
    <w:rsid w:val="009563BE"/>
    <w:rsid w:val="0095677F"/>
    <w:rsid w:val="00956BC9"/>
    <w:rsid w:val="00957A37"/>
    <w:rsid w:val="00961573"/>
    <w:rsid w:val="00961B1A"/>
    <w:rsid w:val="00961EFA"/>
    <w:rsid w:val="0096218C"/>
    <w:rsid w:val="009632AF"/>
    <w:rsid w:val="009638D6"/>
    <w:rsid w:val="00964623"/>
    <w:rsid w:val="00964D41"/>
    <w:rsid w:val="00965C84"/>
    <w:rsid w:val="0096654A"/>
    <w:rsid w:val="00966BE0"/>
    <w:rsid w:val="00967009"/>
    <w:rsid w:val="0096700E"/>
    <w:rsid w:val="00967040"/>
    <w:rsid w:val="009670C5"/>
    <w:rsid w:val="0096719B"/>
    <w:rsid w:val="00970D5D"/>
    <w:rsid w:val="0097184D"/>
    <w:rsid w:val="00972E6E"/>
    <w:rsid w:val="00973BFF"/>
    <w:rsid w:val="00973C6B"/>
    <w:rsid w:val="00973CC6"/>
    <w:rsid w:val="009744FC"/>
    <w:rsid w:val="00974921"/>
    <w:rsid w:val="0097532C"/>
    <w:rsid w:val="00975E26"/>
    <w:rsid w:val="00980C10"/>
    <w:rsid w:val="009825BA"/>
    <w:rsid w:val="00982E24"/>
    <w:rsid w:val="00983525"/>
    <w:rsid w:val="0098392A"/>
    <w:rsid w:val="009846FF"/>
    <w:rsid w:val="009860B2"/>
    <w:rsid w:val="009879BB"/>
    <w:rsid w:val="009903F9"/>
    <w:rsid w:val="009911D8"/>
    <w:rsid w:val="009946C9"/>
    <w:rsid w:val="00994A9A"/>
    <w:rsid w:val="00994C4A"/>
    <w:rsid w:val="00994D1D"/>
    <w:rsid w:val="009950D1"/>
    <w:rsid w:val="0099524C"/>
    <w:rsid w:val="009956ED"/>
    <w:rsid w:val="009969A6"/>
    <w:rsid w:val="009974FF"/>
    <w:rsid w:val="009A04D1"/>
    <w:rsid w:val="009A0737"/>
    <w:rsid w:val="009A1AD2"/>
    <w:rsid w:val="009A1C32"/>
    <w:rsid w:val="009A20BA"/>
    <w:rsid w:val="009A2BB2"/>
    <w:rsid w:val="009A2E29"/>
    <w:rsid w:val="009A3C20"/>
    <w:rsid w:val="009A4CBF"/>
    <w:rsid w:val="009A4E0C"/>
    <w:rsid w:val="009A5078"/>
    <w:rsid w:val="009A50B4"/>
    <w:rsid w:val="009A5900"/>
    <w:rsid w:val="009A6210"/>
    <w:rsid w:val="009A6910"/>
    <w:rsid w:val="009A73CA"/>
    <w:rsid w:val="009A7996"/>
    <w:rsid w:val="009B0681"/>
    <w:rsid w:val="009B070E"/>
    <w:rsid w:val="009B0B6E"/>
    <w:rsid w:val="009B23DA"/>
    <w:rsid w:val="009B3D9B"/>
    <w:rsid w:val="009B4ACA"/>
    <w:rsid w:val="009B5605"/>
    <w:rsid w:val="009B5CF9"/>
    <w:rsid w:val="009B627B"/>
    <w:rsid w:val="009B66A9"/>
    <w:rsid w:val="009C0439"/>
    <w:rsid w:val="009C1166"/>
    <w:rsid w:val="009C1637"/>
    <w:rsid w:val="009C44A8"/>
    <w:rsid w:val="009C4520"/>
    <w:rsid w:val="009C4D01"/>
    <w:rsid w:val="009C7528"/>
    <w:rsid w:val="009C7775"/>
    <w:rsid w:val="009D0696"/>
    <w:rsid w:val="009D0A0C"/>
    <w:rsid w:val="009D1693"/>
    <w:rsid w:val="009D2E88"/>
    <w:rsid w:val="009D364F"/>
    <w:rsid w:val="009D3785"/>
    <w:rsid w:val="009D378E"/>
    <w:rsid w:val="009D3832"/>
    <w:rsid w:val="009D3B64"/>
    <w:rsid w:val="009D3B98"/>
    <w:rsid w:val="009D3D77"/>
    <w:rsid w:val="009D4454"/>
    <w:rsid w:val="009D4B90"/>
    <w:rsid w:val="009D75E4"/>
    <w:rsid w:val="009D7AB4"/>
    <w:rsid w:val="009E00B9"/>
    <w:rsid w:val="009E0216"/>
    <w:rsid w:val="009E11D3"/>
    <w:rsid w:val="009E1D44"/>
    <w:rsid w:val="009E1D66"/>
    <w:rsid w:val="009E1F03"/>
    <w:rsid w:val="009E3A92"/>
    <w:rsid w:val="009E3BD0"/>
    <w:rsid w:val="009E3E29"/>
    <w:rsid w:val="009E422F"/>
    <w:rsid w:val="009E4766"/>
    <w:rsid w:val="009E4A51"/>
    <w:rsid w:val="009E4F3D"/>
    <w:rsid w:val="009E55E1"/>
    <w:rsid w:val="009E57DA"/>
    <w:rsid w:val="009E6E00"/>
    <w:rsid w:val="009E764A"/>
    <w:rsid w:val="009E7F63"/>
    <w:rsid w:val="009F1850"/>
    <w:rsid w:val="009F18FD"/>
    <w:rsid w:val="009F2639"/>
    <w:rsid w:val="009F2C5E"/>
    <w:rsid w:val="009F30E0"/>
    <w:rsid w:val="009F356F"/>
    <w:rsid w:val="009F3BD0"/>
    <w:rsid w:val="009F45F9"/>
    <w:rsid w:val="009F48F4"/>
    <w:rsid w:val="009F546E"/>
    <w:rsid w:val="009F5C32"/>
    <w:rsid w:val="009F6746"/>
    <w:rsid w:val="009F67CE"/>
    <w:rsid w:val="00A0054F"/>
    <w:rsid w:val="00A006A7"/>
    <w:rsid w:val="00A006B4"/>
    <w:rsid w:val="00A007C3"/>
    <w:rsid w:val="00A012BB"/>
    <w:rsid w:val="00A03273"/>
    <w:rsid w:val="00A03FCE"/>
    <w:rsid w:val="00A04776"/>
    <w:rsid w:val="00A06147"/>
    <w:rsid w:val="00A069BF"/>
    <w:rsid w:val="00A07047"/>
    <w:rsid w:val="00A0745C"/>
    <w:rsid w:val="00A07551"/>
    <w:rsid w:val="00A1052E"/>
    <w:rsid w:val="00A128DA"/>
    <w:rsid w:val="00A12F60"/>
    <w:rsid w:val="00A13237"/>
    <w:rsid w:val="00A141E6"/>
    <w:rsid w:val="00A14C9E"/>
    <w:rsid w:val="00A150D5"/>
    <w:rsid w:val="00A152AD"/>
    <w:rsid w:val="00A15665"/>
    <w:rsid w:val="00A165CD"/>
    <w:rsid w:val="00A20B47"/>
    <w:rsid w:val="00A20C83"/>
    <w:rsid w:val="00A221D0"/>
    <w:rsid w:val="00A235DF"/>
    <w:rsid w:val="00A23FC3"/>
    <w:rsid w:val="00A24448"/>
    <w:rsid w:val="00A25456"/>
    <w:rsid w:val="00A26008"/>
    <w:rsid w:val="00A30558"/>
    <w:rsid w:val="00A30AA4"/>
    <w:rsid w:val="00A3136A"/>
    <w:rsid w:val="00A31A29"/>
    <w:rsid w:val="00A32B82"/>
    <w:rsid w:val="00A3353C"/>
    <w:rsid w:val="00A33E89"/>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3125"/>
    <w:rsid w:val="00A432EB"/>
    <w:rsid w:val="00A43A9D"/>
    <w:rsid w:val="00A43CDB"/>
    <w:rsid w:val="00A440C0"/>
    <w:rsid w:val="00A44AAB"/>
    <w:rsid w:val="00A4516B"/>
    <w:rsid w:val="00A45BA8"/>
    <w:rsid w:val="00A45D7F"/>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47F1"/>
    <w:rsid w:val="00A5553E"/>
    <w:rsid w:val="00A56A13"/>
    <w:rsid w:val="00A6137F"/>
    <w:rsid w:val="00A6145A"/>
    <w:rsid w:val="00A62E7F"/>
    <w:rsid w:val="00A63C5D"/>
    <w:rsid w:val="00A63DFE"/>
    <w:rsid w:val="00A65099"/>
    <w:rsid w:val="00A653C6"/>
    <w:rsid w:val="00A65A46"/>
    <w:rsid w:val="00A66781"/>
    <w:rsid w:val="00A67F73"/>
    <w:rsid w:val="00A7067C"/>
    <w:rsid w:val="00A71D07"/>
    <w:rsid w:val="00A731CF"/>
    <w:rsid w:val="00A73999"/>
    <w:rsid w:val="00A74105"/>
    <w:rsid w:val="00A7450F"/>
    <w:rsid w:val="00A758F1"/>
    <w:rsid w:val="00A762E5"/>
    <w:rsid w:val="00A76491"/>
    <w:rsid w:val="00A76512"/>
    <w:rsid w:val="00A76921"/>
    <w:rsid w:val="00A77D85"/>
    <w:rsid w:val="00A81427"/>
    <w:rsid w:val="00A81508"/>
    <w:rsid w:val="00A82E03"/>
    <w:rsid w:val="00A852E9"/>
    <w:rsid w:val="00A86A01"/>
    <w:rsid w:val="00A879D2"/>
    <w:rsid w:val="00A87F40"/>
    <w:rsid w:val="00A90965"/>
    <w:rsid w:val="00A90F10"/>
    <w:rsid w:val="00A91258"/>
    <w:rsid w:val="00A91648"/>
    <w:rsid w:val="00A91B1E"/>
    <w:rsid w:val="00A92B27"/>
    <w:rsid w:val="00A92FB6"/>
    <w:rsid w:val="00A930AF"/>
    <w:rsid w:val="00A93FC2"/>
    <w:rsid w:val="00AA18B3"/>
    <w:rsid w:val="00AA39A8"/>
    <w:rsid w:val="00AA49DB"/>
    <w:rsid w:val="00AA59EA"/>
    <w:rsid w:val="00AA5D69"/>
    <w:rsid w:val="00AA6C20"/>
    <w:rsid w:val="00AA742E"/>
    <w:rsid w:val="00AA7CA0"/>
    <w:rsid w:val="00AB05B1"/>
    <w:rsid w:val="00AB0920"/>
    <w:rsid w:val="00AB25CD"/>
    <w:rsid w:val="00AB397C"/>
    <w:rsid w:val="00AB4BF4"/>
    <w:rsid w:val="00AB4D8C"/>
    <w:rsid w:val="00AB51A1"/>
    <w:rsid w:val="00AB6400"/>
    <w:rsid w:val="00AB6BE3"/>
    <w:rsid w:val="00AB71E5"/>
    <w:rsid w:val="00AB764C"/>
    <w:rsid w:val="00AC185A"/>
    <w:rsid w:val="00AC2E22"/>
    <w:rsid w:val="00AC38F2"/>
    <w:rsid w:val="00AC3F65"/>
    <w:rsid w:val="00AC3F91"/>
    <w:rsid w:val="00AC42A9"/>
    <w:rsid w:val="00AC4B86"/>
    <w:rsid w:val="00AC4FC3"/>
    <w:rsid w:val="00AC6216"/>
    <w:rsid w:val="00AC6251"/>
    <w:rsid w:val="00AC775B"/>
    <w:rsid w:val="00AD0D04"/>
    <w:rsid w:val="00AD0DE0"/>
    <w:rsid w:val="00AD11EE"/>
    <w:rsid w:val="00AD17CE"/>
    <w:rsid w:val="00AD1F5C"/>
    <w:rsid w:val="00AD1FB4"/>
    <w:rsid w:val="00AD261D"/>
    <w:rsid w:val="00AD428F"/>
    <w:rsid w:val="00AD4AD1"/>
    <w:rsid w:val="00AD4EDC"/>
    <w:rsid w:val="00AD673E"/>
    <w:rsid w:val="00AD7129"/>
    <w:rsid w:val="00AD781B"/>
    <w:rsid w:val="00AD7E61"/>
    <w:rsid w:val="00AE106C"/>
    <w:rsid w:val="00AE1212"/>
    <w:rsid w:val="00AE1295"/>
    <w:rsid w:val="00AE1C0E"/>
    <w:rsid w:val="00AE211B"/>
    <w:rsid w:val="00AE2C88"/>
    <w:rsid w:val="00AE3345"/>
    <w:rsid w:val="00AE40D7"/>
    <w:rsid w:val="00AE48AF"/>
    <w:rsid w:val="00AE5642"/>
    <w:rsid w:val="00AE58CF"/>
    <w:rsid w:val="00AE68B7"/>
    <w:rsid w:val="00AF1BFC"/>
    <w:rsid w:val="00AF1DF8"/>
    <w:rsid w:val="00AF1FCF"/>
    <w:rsid w:val="00AF2403"/>
    <w:rsid w:val="00AF270D"/>
    <w:rsid w:val="00AF2F43"/>
    <w:rsid w:val="00AF302B"/>
    <w:rsid w:val="00AF35F2"/>
    <w:rsid w:val="00AF3638"/>
    <w:rsid w:val="00AF3B5E"/>
    <w:rsid w:val="00AF3E99"/>
    <w:rsid w:val="00AF444F"/>
    <w:rsid w:val="00AF4978"/>
    <w:rsid w:val="00AF4CB8"/>
    <w:rsid w:val="00AF4F7A"/>
    <w:rsid w:val="00AF5016"/>
    <w:rsid w:val="00AF5A44"/>
    <w:rsid w:val="00AF78D5"/>
    <w:rsid w:val="00B01A91"/>
    <w:rsid w:val="00B02B6E"/>
    <w:rsid w:val="00B02D48"/>
    <w:rsid w:val="00B041C9"/>
    <w:rsid w:val="00B04318"/>
    <w:rsid w:val="00B0438B"/>
    <w:rsid w:val="00B05786"/>
    <w:rsid w:val="00B05A18"/>
    <w:rsid w:val="00B05BF9"/>
    <w:rsid w:val="00B060EA"/>
    <w:rsid w:val="00B07AA9"/>
    <w:rsid w:val="00B109BA"/>
    <w:rsid w:val="00B10ABE"/>
    <w:rsid w:val="00B1242B"/>
    <w:rsid w:val="00B1376B"/>
    <w:rsid w:val="00B14246"/>
    <w:rsid w:val="00B15542"/>
    <w:rsid w:val="00B15EBE"/>
    <w:rsid w:val="00B164CC"/>
    <w:rsid w:val="00B173B0"/>
    <w:rsid w:val="00B17991"/>
    <w:rsid w:val="00B2033C"/>
    <w:rsid w:val="00B21839"/>
    <w:rsid w:val="00B21971"/>
    <w:rsid w:val="00B24359"/>
    <w:rsid w:val="00B24A5D"/>
    <w:rsid w:val="00B25D66"/>
    <w:rsid w:val="00B26803"/>
    <w:rsid w:val="00B26A44"/>
    <w:rsid w:val="00B26BA2"/>
    <w:rsid w:val="00B279A5"/>
    <w:rsid w:val="00B32350"/>
    <w:rsid w:val="00B32DCD"/>
    <w:rsid w:val="00B32E7B"/>
    <w:rsid w:val="00B34ECD"/>
    <w:rsid w:val="00B368E1"/>
    <w:rsid w:val="00B36984"/>
    <w:rsid w:val="00B37028"/>
    <w:rsid w:val="00B3706E"/>
    <w:rsid w:val="00B379E5"/>
    <w:rsid w:val="00B37A21"/>
    <w:rsid w:val="00B40330"/>
    <w:rsid w:val="00B414DB"/>
    <w:rsid w:val="00B42860"/>
    <w:rsid w:val="00B43AF2"/>
    <w:rsid w:val="00B45540"/>
    <w:rsid w:val="00B4660C"/>
    <w:rsid w:val="00B47304"/>
    <w:rsid w:val="00B47DB6"/>
    <w:rsid w:val="00B50576"/>
    <w:rsid w:val="00B51B2A"/>
    <w:rsid w:val="00B5260B"/>
    <w:rsid w:val="00B55905"/>
    <w:rsid w:val="00B56177"/>
    <w:rsid w:val="00B5625C"/>
    <w:rsid w:val="00B56BF4"/>
    <w:rsid w:val="00B56D93"/>
    <w:rsid w:val="00B5755A"/>
    <w:rsid w:val="00B61513"/>
    <w:rsid w:val="00B61E93"/>
    <w:rsid w:val="00B629BD"/>
    <w:rsid w:val="00B63ADD"/>
    <w:rsid w:val="00B6458B"/>
    <w:rsid w:val="00B6485C"/>
    <w:rsid w:val="00B6580D"/>
    <w:rsid w:val="00B674C3"/>
    <w:rsid w:val="00B676C2"/>
    <w:rsid w:val="00B67B5C"/>
    <w:rsid w:val="00B67BF8"/>
    <w:rsid w:val="00B70749"/>
    <w:rsid w:val="00B71230"/>
    <w:rsid w:val="00B723FA"/>
    <w:rsid w:val="00B742E1"/>
    <w:rsid w:val="00B74B71"/>
    <w:rsid w:val="00B769DD"/>
    <w:rsid w:val="00B76B36"/>
    <w:rsid w:val="00B77381"/>
    <w:rsid w:val="00B77E94"/>
    <w:rsid w:val="00B800E0"/>
    <w:rsid w:val="00B80A14"/>
    <w:rsid w:val="00B81361"/>
    <w:rsid w:val="00B813C4"/>
    <w:rsid w:val="00B832F5"/>
    <w:rsid w:val="00B83421"/>
    <w:rsid w:val="00B8388E"/>
    <w:rsid w:val="00B86E85"/>
    <w:rsid w:val="00B87066"/>
    <w:rsid w:val="00B91E82"/>
    <w:rsid w:val="00B92308"/>
    <w:rsid w:val="00B92B68"/>
    <w:rsid w:val="00B92D16"/>
    <w:rsid w:val="00B93081"/>
    <w:rsid w:val="00B932B1"/>
    <w:rsid w:val="00B93B49"/>
    <w:rsid w:val="00B945BB"/>
    <w:rsid w:val="00B9462E"/>
    <w:rsid w:val="00B95881"/>
    <w:rsid w:val="00B961B5"/>
    <w:rsid w:val="00BA0003"/>
    <w:rsid w:val="00BA07B5"/>
    <w:rsid w:val="00BA11BF"/>
    <w:rsid w:val="00BA166B"/>
    <w:rsid w:val="00BA1F7D"/>
    <w:rsid w:val="00BA3910"/>
    <w:rsid w:val="00BA4FA2"/>
    <w:rsid w:val="00BA5C0C"/>
    <w:rsid w:val="00BA6934"/>
    <w:rsid w:val="00BA706E"/>
    <w:rsid w:val="00BB112C"/>
    <w:rsid w:val="00BB17F6"/>
    <w:rsid w:val="00BB1A85"/>
    <w:rsid w:val="00BB2475"/>
    <w:rsid w:val="00BB2530"/>
    <w:rsid w:val="00BB2A10"/>
    <w:rsid w:val="00BB3242"/>
    <w:rsid w:val="00BB36E3"/>
    <w:rsid w:val="00BB3CB8"/>
    <w:rsid w:val="00BB41F0"/>
    <w:rsid w:val="00BB478A"/>
    <w:rsid w:val="00BB5781"/>
    <w:rsid w:val="00BB57CF"/>
    <w:rsid w:val="00BB623A"/>
    <w:rsid w:val="00BB6961"/>
    <w:rsid w:val="00BB6C62"/>
    <w:rsid w:val="00BB7636"/>
    <w:rsid w:val="00BB7883"/>
    <w:rsid w:val="00BC090C"/>
    <w:rsid w:val="00BC0A7B"/>
    <w:rsid w:val="00BC18AA"/>
    <w:rsid w:val="00BC1DCA"/>
    <w:rsid w:val="00BC34A2"/>
    <w:rsid w:val="00BC34B3"/>
    <w:rsid w:val="00BC34B5"/>
    <w:rsid w:val="00BC3FD2"/>
    <w:rsid w:val="00BC45DC"/>
    <w:rsid w:val="00BC49D5"/>
    <w:rsid w:val="00BC52A3"/>
    <w:rsid w:val="00BC61CA"/>
    <w:rsid w:val="00BC634E"/>
    <w:rsid w:val="00BC77BF"/>
    <w:rsid w:val="00BD0724"/>
    <w:rsid w:val="00BD193F"/>
    <w:rsid w:val="00BD1F54"/>
    <w:rsid w:val="00BD29EF"/>
    <w:rsid w:val="00BD33D7"/>
    <w:rsid w:val="00BD3B75"/>
    <w:rsid w:val="00BD4144"/>
    <w:rsid w:val="00BD4159"/>
    <w:rsid w:val="00BD460D"/>
    <w:rsid w:val="00BD4730"/>
    <w:rsid w:val="00BD4936"/>
    <w:rsid w:val="00BD6461"/>
    <w:rsid w:val="00BD6C56"/>
    <w:rsid w:val="00BD7720"/>
    <w:rsid w:val="00BD7944"/>
    <w:rsid w:val="00BE05A7"/>
    <w:rsid w:val="00BE10E0"/>
    <w:rsid w:val="00BE1969"/>
    <w:rsid w:val="00BE1AD3"/>
    <w:rsid w:val="00BE1CC2"/>
    <w:rsid w:val="00BE2255"/>
    <w:rsid w:val="00BE2517"/>
    <w:rsid w:val="00BE2E16"/>
    <w:rsid w:val="00BE2EDB"/>
    <w:rsid w:val="00BE33F9"/>
    <w:rsid w:val="00BE4C1F"/>
    <w:rsid w:val="00BE510F"/>
    <w:rsid w:val="00BE5A77"/>
    <w:rsid w:val="00BE63C5"/>
    <w:rsid w:val="00BE6E85"/>
    <w:rsid w:val="00BE7445"/>
    <w:rsid w:val="00BF18E0"/>
    <w:rsid w:val="00BF2616"/>
    <w:rsid w:val="00BF3D30"/>
    <w:rsid w:val="00BF492F"/>
    <w:rsid w:val="00BF6E9B"/>
    <w:rsid w:val="00BF6EF1"/>
    <w:rsid w:val="00BF74FD"/>
    <w:rsid w:val="00BF79E0"/>
    <w:rsid w:val="00BF7D32"/>
    <w:rsid w:val="00BF7D64"/>
    <w:rsid w:val="00BF7EF3"/>
    <w:rsid w:val="00C00363"/>
    <w:rsid w:val="00C01A25"/>
    <w:rsid w:val="00C0222A"/>
    <w:rsid w:val="00C02CA6"/>
    <w:rsid w:val="00C02D1E"/>
    <w:rsid w:val="00C02EDA"/>
    <w:rsid w:val="00C04E1D"/>
    <w:rsid w:val="00C04F5E"/>
    <w:rsid w:val="00C05053"/>
    <w:rsid w:val="00C057F0"/>
    <w:rsid w:val="00C07C18"/>
    <w:rsid w:val="00C10077"/>
    <w:rsid w:val="00C10630"/>
    <w:rsid w:val="00C10DE9"/>
    <w:rsid w:val="00C113EE"/>
    <w:rsid w:val="00C128DF"/>
    <w:rsid w:val="00C13315"/>
    <w:rsid w:val="00C13F6D"/>
    <w:rsid w:val="00C14000"/>
    <w:rsid w:val="00C1405E"/>
    <w:rsid w:val="00C141BB"/>
    <w:rsid w:val="00C14719"/>
    <w:rsid w:val="00C14C2F"/>
    <w:rsid w:val="00C15072"/>
    <w:rsid w:val="00C15345"/>
    <w:rsid w:val="00C15EEC"/>
    <w:rsid w:val="00C16411"/>
    <w:rsid w:val="00C171E6"/>
    <w:rsid w:val="00C20FF3"/>
    <w:rsid w:val="00C21A27"/>
    <w:rsid w:val="00C21A32"/>
    <w:rsid w:val="00C2261E"/>
    <w:rsid w:val="00C2350C"/>
    <w:rsid w:val="00C23E5B"/>
    <w:rsid w:val="00C24043"/>
    <w:rsid w:val="00C24908"/>
    <w:rsid w:val="00C24BE5"/>
    <w:rsid w:val="00C24D2A"/>
    <w:rsid w:val="00C27463"/>
    <w:rsid w:val="00C276A1"/>
    <w:rsid w:val="00C27FD0"/>
    <w:rsid w:val="00C30572"/>
    <w:rsid w:val="00C31980"/>
    <w:rsid w:val="00C323DA"/>
    <w:rsid w:val="00C33C33"/>
    <w:rsid w:val="00C34636"/>
    <w:rsid w:val="00C35380"/>
    <w:rsid w:val="00C35865"/>
    <w:rsid w:val="00C37370"/>
    <w:rsid w:val="00C37A75"/>
    <w:rsid w:val="00C404E7"/>
    <w:rsid w:val="00C4189F"/>
    <w:rsid w:val="00C41FEC"/>
    <w:rsid w:val="00C4224B"/>
    <w:rsid w:val="00C42357"/>
    <w:rsid w:val="00C42555"/>
    <w:rsid w:val="00C43858"/>
    <w:rsid w:val="00C43B9E"/>
    <w:rsid w:val="00C444DC"/>
    <w:rsid w:val="00C452D3"/>
    <w:rsid w:val="00C5238E"/>
    <w:rsid w:val="00C524F2"/>
    <w:rsid w:val="00C53718"/>
    <w:rsid w:val="00C539AD"/>
    <w:rsid w:val="00C54C75"/>
    <w:rsid w:val="00C54DCD"/>
    <w:rsid w:val="00C55B75"/>
    <w:rsid w:val="00C56A55"/>
    <w:rsid w:val="00C56DEC"/>
    <w:rsid w:val="00C5726E"/>
    <w:rsid w:val="00C573BB"/>
    <w:rsid w:val="00C57753"/>
    <w:rsid w:val="00C6053C"/>
    <w:rsid w:val="00C6148F"/>
    <w:rsid w:val="00C61ED8"/>
    <w:rsid w:val="00C63645"/>
    <w:rsid w:val="00C638C6"/>
    <w:rsid w:val="00C63C28"/>
    <w:rsid w:val="00C63DFD"/>
    <w:rsid w:val="00C64327"/>
    <w:rsid w:val="00C64350"/>
    <w:rsid w:val="00C6495E"/>
    <w:rsid w:val="00C67740"/>
    <w:rsid w:val="00C67CE4"/>
    <w:rsid w:val="00C7038E"/>
    <w:rsid w:val="00C7074A"/>
    <w:rsid w:val="00C70B50"/>
    <w:rsid w:val="00C70C82"/>
    <w:rsid w:val="00C710F1"/>
    <w:rsid w:val="00C71486"/>
    <w:rsid w:val="00C72155"/>
    <w:rsid w:val="00C733A7"/>
    <w:rsid w:val="00C73B0A"/>
    <w:rsid w:val="00C73D51"/>
    <w:rsid w:val="00C740B3"/>
    <w:rsid w:val="00C74687"/>
    <w:rsid w:val="00C74DDA"/>
    <w:rsid w:val="00C75368"/>
    <w:rsid w:val="00C75966"/>
    <w:rsid w:val="00C75F0E"/>
    <w:rsid w:val="00C769C7"/>
    <w:rsid w:val="00C76D1A"/>
    <w:rsid w:val="00C776A7"/>
    <w:rsid w:val="00C77A3E"/>
    <w:rsid w:val="00C77F82"/>
    <w:rsid w:val="00C80499"/>
    <w:rsid w:val="00C804A6"/>
    <w:rsid w:val="00C8086C"/>
    <w:rsid w:val="00C818C1"/>
    <w:rsid w:val="00C81D2E"/>
    <w:rsid w:val="00C82BED"/>
    <w:rsid w:val="00C832F3"/>
    <w:rsid w:val="00C84849"/>
    <w:rsid w:val="00C84A2E"/>
    <w:rsid w:val="00C84A75"/>
    <w:rsid w:val="00C855A9"/>
    <w:rsid w:val="00C86216"/>
    <w:rsid w:val="00C868E3"/>
    <w:rsid w:val="00C87821"/>
    <w:rsid w:val="00C90553"/>
    <w:rsid w:val="00C90610"/>
    <w:rsid w:val="00C90D74"/>
    <w:rsid w:val="00C9118C"/>
    <w:rsid w:val="00C91267"/>
    <w:rsid w:val="00C918A9"/>
    <w:rsid w:val="00C91F87"/>
    <w:rsid w:val="00C9251F"/>
    <w:rsid w:val="00C931FC"/>
    <w:rsid w:val="00C93A67"/>
    <w:rsid w:val="00C93FEB"/>
    <w:rsid w:val="00C946A5"/>
    <w:rsid w:val="00C95298"/>
    <w:rsid w:val="00C95671"/>
    <w:rsid w:val="00C95692"/>
    <w:rsid w:val="00C963B9"/>
    <w:rsid w:val="00C978DA"/>
    <w:rsid w:val="00C9790E"/>
    <w:rsid w:val="00C97CB2"/>
    <w:rsid w:val="00C97D0F"/>
    <w:rsid w:val="00C97F8E"/>
    <w:rsid w:val="00CA08B1"/>
    <w:rsid w:val="00CA0A01"/>
    <w:rsid w:val="00CA1262"/>
    <w:rsid w:val="00CA2CDB"/>
    <w:rsid w:val="00CA2D07"/>
    <w:rsid w:val="00CA491D"/>
    <w:rsid w:val="00CA5583"/>
    <w:rsid w:val="00CA630D"/>
    <w:rsid w:val="00CA64E5"/>
    <w:rsid w:val="00CA7217"/>
    <w:rsid w:val="00CA777A"/>
    <w:rsid w:val="00CA7E59"/>
    <w:rsid w:val="00CB091D"/>
    <w:rsid w:val="00CB10CE"/>
    <w:rsid w:val="00CB2593"/>
    <w:rsid w:val="00CB4071"/>
    <w:rsid w:val="00CB4F2E"/>
    <w:rsid w:val="00CB532C"/>
    <w:rsid w:val="00CB55E8"/>
    <w:rsid w:val="00CB7610"/>
    <w:rsid w:val="00CB7700"/>
    <w:rsid w:val="00CB7EEE"/>
    <w:rsid w:val="00CC013A"/>
    <w:rsid w:val="00CC1F32"/>
    <w:rsid w:val="00CC36FD"/>
    <w:rsid w:val="00CC3C34"/>
    <w:rsid w:val="00CC4D32"/>
    <w:rsid w:val="00CC5923"/>
    <w:rsid w:val="00CC6119"/>
    <w:rsid w:val="00CC630A"/>
    <w:rsid w:val="00CC7012"/>
    <w:rsid w:val="00CC7790"/>
    <w:rsid w:val="00CC7D19"/>
    <w:rsid w:val="00CC7F63"/>
    <w:rsid w:val="00CD0059"/>
    <w:rsid w:val="00CD1CAD"/>
    <w:rsid w:val="00CD319F"/>
    <w:rsid w:val="00CD3901"/>
    <w:rsid w:val="00CD43B3"/>
    <w:rsid w:val="00CD54CC"/>
    <w:rsid w:val="00CD64CE"/>
    <w:rsid w:val="00CD6820"/>
    <w:rsid w:val="00CD6F67"/>
    <w:rsid w:val="00CD7AB4"/>
    <w:rsid w:val="00CE246E"/>
    <w:rsid w:val="00CE34B4"/>
    <w:rsid w:val="00CE3CC0"/>
    <w:rsid w:val="00CE5697"/>
    <w:rsid w:val="00CE77F7"/>
    <w:rsid w:val="00CE7B04"/>
    <w:rsid w:val="00CE7B96"/>
    <w:rsid w:val="00CF0BCF"/>
    <w:rsid w:val="00CF0E91"/>
    <w:rsid w:val="00CF1789"/>
    <w:rsid w:val="00CF1A9D"/>
    <w:rsid w:val="00CF1E73"/>
    <w:rsid w:val="00CF21CE"/>
    <w:rsid w:val="00CF2FEB"/>
    <w:rsid w:val="00CF3247"/>
    <w:rsid w:val="00CF5534"/>
    <w:rsid w:val="00CF5850"/>
    <w:rsid w:val="00CF58DF"/>
    <w:rsid w:val="00CF7037"/>
    <w:rsid w:val="00CF737F"/>
    <w:rsid w:val="00CF76A1"/>
    <w:rsid w:val="00D00C5D"/>
    <w:rsid w:val="00D00D30"/>
    <w:rsid w:val="00D01372"/>
    <w:rsid w:val="00D016B9"/>
    <w:rsid w:val="00D01D5F"/>
    <w:rsid w:val="00D01EA3"/>
    <w:rsid w:val="00D0241C"/>
    <w:rsid w:val="00D02B5D"/>
    <w:rsid w:val="00D03834"/>
    <w:rsid w:val="00D0564A"/>
    <w:rsid w:val="00D0594A"/>
    <w:rsid w:val="00D05BC0"/>
    <w:rsid w:val="00D05BE3"/>
    <w:rsid w:val="00D06491"/>
    <w:rsid w:val="00D06A12"/>
    <w:rsid w:val="00D06BA8"/>
    <w:rsid w:val="00D06CF5"/>
    <w:rsid w:val="00D07AF1"/>
    <w:rsid w:val="00D07AF6"/>
    <w:rsid w:val="00D10304"/>
    <w:rsid w:val="00D11284"/>
    <w:rsid w:val="00D124DB"/>
    <w:rsid w:val="00D12D52"/>
    <w:rsid w:val="00D132CB"/>
    <w:rsid w:val="00D1459F"/>
    <w:rsid w:val="00D14DDF"/>
    <w:rsid w:val="00D15032"/>
    <w:rsid w:val="00D15895"/>
    <w:rsid w:val="00D15932"/>
    <w:rsid w:val="00D15A08"/>
    <w:rsid w:val="00D15FF7"/>
    <w:rsid w:val="00D163A4"/>
    <w:rsid w:val="00D163CC"/>
    <w:rsid w:val="00D16C30"/>
    <w:rsid w:val="00D16DF7"/>
    <w:rsid w:val="00D17013"/>
    <w:rsid w:val="00D1714A"/>
    <w:rsid w:val="00D171AF"/>
    <w:rsid w:val="00D17D96"/>
    <w:rsid w:val="00D17F06"/>
    <w:rsid w:val="00D20BEA"/>
    <w:rsid w:val="00D20E76"/>
    <w:rsid w:val="00D21770"/>
    <w:rsid w:val="00D2444D"/>
    <w:rsid w:val="00D244EE"/>
    <w:rsid w:val="00D25089"/>
    <w:rsid w:val="00D25218"/>
    <w:rsid w:val="00D253F5"/>
    <w:rsid w:val="00D259FE"/>
    <w:rsid w:val="00D25E2E"/>
    <w:rsid w:val="00D261B0"/>
    <w:rsid w:val="00D30126"/>
    <w:rsid w:val="00D30C13"/>
    <w:rsid w:val="00D30D95"/>
    <w:rsid w:val="00D30E7E"/>
    <w:rsid w:val="00D31863"/>
    <w:rsid w:val="00D31B85"/>
    <w:rsid w:val="00D31D5F"/>
    <w:rsid w:val="00D32DE9"/>
    <w:rsid w:val="00D3424C"/>
    <w:rsid w:val="00D34516"/>
    <w:rsid w:val="00D34B47"/>
    <w:rsid w:val="00D35A6B"/>
    <w:rsid w:val="00D35CF7"/>
    <w:rsid w:val="00D374BE"/>
    <w:rsid w:val="00D41E78"/>
    <w:rsid w:val="00D4215E"/>
    <w:rsid w:val="00D42B95"/>
    <w:rsid w:val="00D43266"/>
    <w:rsid w:val="00D442AA"/>
    <w:rsid w:val="00D454E7"/>
    <w:rsid w:val="00D4590D"/>
    <w:rsid w:val="00D4598C"/>
    <w:rsid w:val="00D459AB"/>
    <w:rsid w:val="00D46719"/>
    <w:rsid w:val="00D46BBF"/>
    <w:rsid w:val="00D50D18"/>
    <w:rsid w:val="00D5168D"/>
    <w:rsid w:val="00D52256"/>
    <w:rsid w:val="00D52709"/>
    <w:rsid w:val="00D529DC"/>
    <w:rsid w:val="00D55804"/>
    <w:rsid w:val="00D60088"/>
    <w:rsid w:val="00D603D7"/>
    <w:rsid w:val="00D6085A"/>
    <w:rsid w:val="00D60C6A"/>
    <w:rsid w:val="00D60E42"/>
    <w:rsid w:val="00D61D83"/>
    <w:rsid w:val="00D61E3C"/>
    <w:rsid w:val="00D62505"/>
    <w:rsid w:val="00D62B8B"/>
    <w:rsid w:val="00D62CEB"/>
    <w:rsid w:val="00D62F0C"/>
    <w:rsid w:val="00D63259"/>
    <w:rsid w:val="00D63637"/>
    <w:rsid w:val="00D648BF"/>
    <w:rsid w:val="00D65A72"/>
    <w:rsid w:val="00D66BC8"/>
    <w:rsid w:val="00D6756A"/>
    <w:rsid w:val="00D6782C"/>
    <w:rsid w:val="00D67BFD"/>
    <w:rsid w:val="00D67E5D"/>
    <w:rsid w:val="00D710D9"/>
    <w:rsid w:val="00D71C85"/>
    <w:rsid w:val="00D71F91"/>
    <w:rsid w:val="00D730D2"/>
    <w:rsid w:val="00D7512E"/>
    <w:rsid w:val="00D7558A"/>
    <w:rsid w:val="00D75AE7"/>
    <w:rsid w:val="00D7654F"/>
    <w:rsid w:val="00D7703C"/>
    <w:rsid w:val="00D77A16"/>
    <w:rsid w:val="00D77F27"/>
    <w:rsid w:val="00D801F9"/>
    <w:rsid w:val="00D80A83"/>
    <w:rsid w:val="00D817AB"/>
    <w:rsid w:val="00D81D12"/>
    <w:rsid w:val="00D82008"/>
    <w:rsid w:val="00D82374"/>
    <w:rsid w:val="00D8264B"/>
    <w:rsid w:val="00D82B7A"/>
    <w:rsid w:val="00D82C81"/>
    <w:rsid w:val="00D8346D"/>
    <w:rsid w:val="00D8352A"/>
    <w:rsid w:val="00D83980"/>
    <w:rsid w:val="00D83EA4"/>
    <w:rsid w:val="00D84580"/>
    <w:rsid w:val="00D84E6D"/>
    <w:rsid w:val="00D8624E"/>
    <w:rsid w:val="00D8682E"/>
    <w:rsid w:val="00D86D26"/>
    <w:rsid w:val="00D87488"/>
    <w:rsid w:val="00D9047B"/>
    <w:rsid w:val="00D935B0"/>
    <w:rsid w:val="00D93AD9"/>
    <w:rsid w:val="00D94E2C"/>
    <w:rsid w:val="00D94FC3"/>
    <w:rsid w:val="00D960A2"/>
    <w:rsid w:val="00D96EE3"/>
    <w:rsid w:val="00DA134C"/>
    <w:rsid w:val="00DA313F"/>
    <w:rsid w:val="00DA33E2"/>
    <w:rsid w:val="00DA388F"/>
    <w:rsid w:val="00DA40A8"/>
    <w:rsid w:val="00DA53BB"/>
    <w:rsid w:val="00DA5AF2"/>
    <w:rsid w:val="00DA5F57"/>
    <w:rsid w:val="00DA7E61"/>
    <w:rsid w:val="00DB0BE7"/>
    <w:rsid w:val="00DB0F71"/>
    <w:rsid w:val="00DB2AB2"/>
    <w:rsid w:val="00DB3855"/>
    <w:rsid w:val="00DB41EB"/>
    <w:rsid w:val="00DB6B53"/>
    <w:rsid w:val="00DB6F7A"/>
    <w:rsid w:val="00DB72A5"/>
    <w:rsid w:val="00DB7BD3"/>
    <w:rsid w:val="00DC0E54"/>
    <w:rsid w:val="00DC13A1"/>
    <w:rsid w:val="00DC15C0"/>
    <w:rsid w:val="00DC2039"/>
    <w:rsid w:val="00DC2832"/>
    <w:rsid w:val="00DC291E"/>
    <w:rsid w:val="00DC3049"/>
    <w:rsid w:val="00DC311F"/>
    <w:rsid w:val="00DC33AA"/>
    <w:rsid w:val="00DC343D"/>
    <w:rsid w:val="00DC34C1"/>
    <w:rsid w:val="00DC4339"/>
    <w:rsid w:val="00DC43D4"/>
    <w:rsid w:val="00DC4E40"/>
    <w:rsid w:val="00DC5828"/>
    <w:rsid w:val="00DD022F"/>
    <w:rsid w:val="00DD1EBD"/>
    <w:rsid w:val="00DD2892"/>
    <w:rsid w:val="00DD316F"/>
    <w:rsid w:val="00DD469C"/>
    <w:rsid w:val="00DD46AE"/>
    <w:rsid w:val="00DD545D"/>
    <w:rsid w:val="00DD5AF9"/>
    <w:rsid w:val="00DD5FC1"/>
    <w:rsid w:val="00DD7BC6"/>
    <w:rsid w:val="00DD7E58"/>
    <w:rsid w:val="00DE0673"/>
    <w:rsid w:val="00DE0C89"/>
    <w:rsid w:val="00DE1580"/>
    <w:rsid w:val="00DE17D4"/>
    <w:rsid w:val="00DE2631"/>
    <w:rsid w:val="00DE27A1"/>
    <w:rsid w:val="00DE3451"/>
    <w:rsid w:val="00DE3AB8"/>
    <w:rsid w:val="00DE459B"/>
    <w:rsid w:val="00DE531B"/>
    <w:rsid w:val="00DE54E2"/>
    <w:rsid w:val="00DE56EC"/>
    <w:rsid w:val="00DE58AA"/>
    <w:rsid w:val="00DE5BEC"/>
    <w:rsid w:val="00DE6000"/>
    <w:rsid w:val="00DE686C"/>
    <w:rsid w:val="00DE6AA1"/>
    <w:rsid w:val="00DE734D"/>
    <w:rsid w:val="00DF015D"/>
    <w:rsid w:val="00DF06D4"/>
    <w:rsid w:val="00DF1250"/>
    <w:rsid w:val="00DF14A7"/>
    <w:rsid w:val="00DF203D"/>
    <w:rsid w:val="00DF26D8"/>
    <w:rsid w:val="00DF3774"/>
    <w:rsid w:val="00DF3969"/>
    <w:rsid w:val="00DF3D74"/>
    <w:rsid w:val="00DF3E9B"/>
    <w:rsid w:val="00E01481"/>
    <w:rsid w:val="00E01EA2"/>
    <w:rsid w:val="00E028B6"/>
    <w:rsid w:val="00E02AED"/>
    <w:rsid w:val="00E03218"/>
    <w:rsid w:val="00E03235"/>
    <w:rsid w:val="00E03E0C"/>
    <w:rsid w:val="00E06197"/>
    <w:rsid w:val="00E06ABB"/>
    <w:rsid w:val="00E06E19"/>
    <w:rsid w:val="00E0775F"/>
    <w:rsid w:val="00E1079C"/>
    <w:rsid w:val="00E109A3"/>
    <w:rsid w:val="00E109C2"/>
    <w:rsid w:val="00E10BB1"/>
    <w:rsid w:val="00E10EA8"/>
    <w:rsid w:val="00E122D2"/>
    <w:rsid w:val="00E12469"/>
    <w:rsid w:val="00E125F7"/>
    <w:rsid w:val="00E13180"/>
    <w:rsid w:val="00E147BF"/>
    <w:rsid w:val="00E14895"/>
    <w:rsid w:val="00E15C16"/>
    <w:rsid w:val="00E16817"/>
    <w:rsid w:val="00E170F2"/>
    <w:rsid w:val="00E17426"/>
    <w:rsid w:val="00E20572"/>
    <w:rsid w:val="00E20EFE"/>
    <w:rsid w:val="00E2222F"/>
    <w:rsid w:val="00E2240B"/>
    <w:rsid w:val="00E22BFC"/>
    <w:rsid w:val="00E24316"/>
    <w:rsid w:val="00E2494B"/>
    <w:rsid w:val="00E253C1"/>
    <w:rsid w:val="00E253EC"/>
    <w:rsid w:val="00E255F5"/>
    <w:rsid w:val="00E26664"/>
    <w:rsid w:val="00E266B4"/>
    <w:rsid w:val="00E26BF7"/>
    <w:rsid w:val="00E27442"/>
    <w:rsid w:val="00E27915"/>
    <w:rsid w:val="00E27C71"/>
    <w:rsid w:val="00E313F3"/>
    <w:rsid w:val="00E322F8"/>
    <w:rsid w:val="00E328D1"/>
    <w:rsid w:val="00E32C91"/>
    <w:rsid w:val="00E32E19"/>
    <w:rsid w:val="00E32FE6"/>
    <w:rsid w:val="00E330B4"/>
    <w:rsid w:val="00E33253"/>
    <w:rsid w:val="00E332F0"/>
    <w:rsid w:val="00E33FBB"/>
    <w:rsid w:val="00E34658"/>
    <w:rsid w:val="00E35713"/>
    <w:rsid w:val="00E37A98"/>
    <w:rsid w:val="00E37D34"/>
    <w:rsid w:val="00E41084"/>
    <w:rsid w:val="00E41D46"/>
    <w:rsid w:val="00E434B0"/>
    <w:rsid w:val="00E43619"/>
    <w:rsid w:val="00E43783"/>
    <w:rsid w:val="00E44033"/>
    <w:rsid w:val="00E447A7"/>
    <w:rsid w:val="00E44E44"/>
    <w:rsid w:val="00E45A20"/>
    <w:rsid w:val="00E46B39"/>
    <w:rsid w:val="00E46C4F"/>
    <w:rsid w:val="00E46D63"/>
    <w:rsid w:val="00E474C2"/>
    <w:rsid w:val="00E475F2"/>
    <w:rsid w:val="00E50256"/>
    <w:rsid w:val="00E50B0A"/>
    <w:rsid w:val="00E52A54"/>
    <w:rsid w:val="00E53055"/>
    <w:rsid w:val="00E53B18"/>
    <w:rsid w:val="00E54210"/>
    <w:rsid w:val="00E54D84"/>
    <w:rsid w:val="00E54FA4"/>
    <w:rsid w:val="00E55AA2"/>
    <w:rsid w:val="00E55BE3"/>
    <w:rsid w:val="00E55E01"/>
    <w:rsid w:val="00E55FD8"/>
    <w:rsid w:val="00E5723F"/>
    <w:rsid w:val="00E574EE"/>
    <w:rsid w:val="00E60192"/>
    <w:rsid w:val="00E609F1"/>
    <w:rsid w:val="00E611D7"/>
    <w:rsid w:val="00E61D75"/>
    <w:rsid w:val="00E6259C"/>
    <w:rsid w:val="00E64732"/>
    <w:rsid w:val="00E64E02"/>
    <w:rsid w:val="00E64E41"/>
    <w:rsid w:val="00E65099"/>
    <w:rsid w:val="00E652D4"/>
    <w:rsid w:val="00E657A9"/>
    <w:rsid w:val="00E657CA"/>
    <w:rsid w:val="00E65EB1"/>
    <w:rsid w:val="00E66329"/>
    <w:rsid w:val="00E66DE3"/>
    <w:rsid w:val="00E7091B"/>
    <w:rsid w:val="00E72EE5"/>
    <w:rsid w:val="00E731DD"/>
    <w:rsid w:val="00E7325C"/>
    <w:rsid w:val="00E75B92"/>
    <w:rsid w:val="00E75EBE"/>
    <w:rsid w:val="00E75F33"/>
    <w:rsid w:val="00E77AB6"/>
    <w:rsid w:val="00E803D4"/>
    <w:rsid w:val="00E80D2E"/>
    <w:rsid w:val="00E81817"/>
    <w:rsid w:val="00E819FB"/>
    <w:rsid w:val="00E81A74"/>
    <w:rsid w:val="00E8239A"/>
    <w:rsid w:val="00E823D8"/>
    <w:rsid w:val="00E82FF0"/>
    <w:rsid w:val="00E831F8"/>
    <w:rsid w:val="00E83613"/>
    <w:rsid w:val="00E83940"/>
    <w:rsid w:val="00E86279"/>
    <w:rsid w:val="00E86A91"/>
    <w:rsid w:val="00E86C53"/>
    <w:rsid w:val="00E86EED"/>
    <w:rsid w:val="00E87230"/>
    <w:rsid w:val="00E87668"/>
    <w:rsid w:val="00E8768F"/>
    <w:rsid w:val="00E900D3"/>
    <w:rsid w:val="00E9024F"/>
    <w:rsid w:val="00E912C3"/>
    <w:rsid w:val="00E92795"/>
    <w:rsid w:val="00E9352D"/>
    <w:rsid w:val="00E952B2"/>
    <w:rsid w:val="00E958CA"/>
    <w:rsid w:val="00E95FAF"/>
    <w:rsid w:val="00E9661E"/>
    <w:rsid w:val="00E96B45"/>
    <w:rsid w:val="00E97758"/>
    <w:rsid w:val="00E97857"/>
    <w:rsid w:val="00E97966"/>
    <w:rsid w:val="00EA0E5E"/>
    <w:rsid w:val="00EA0FCD"/>
    <w:rsid w:val="00EA1FF3"/>
    <w:rsid w:val="00EA2228"/>
    <w:rsid w:val="00EA28E9"/>
    <w:rsid w:val="00EA2ACD"/>
    <w:rsid w:val="00EA3D06"/>
    <w:rsid w:val="00EA4DC1"/>
    <w:rsid w:val="00EA4DEE"/>
    <w:rsid w:val="00EA5EE3"/>
    <w:rsid w:val="00EA718A"/>
    <w:rsid w:val="00EA7193"/>
    <w:rsid w:val="00EB18E9"/>
    <w:rsid w:val="00EB198E"/>
    <w:rsid w:val="00EB1DCF"/>
    <w:rsid w:val="00EB1E09"/>
    <w:rsid w:val="00EB27EA"/>
    <w:rsid w:val="00EB2E0A"/>
    <w:rsid w:val="00EB3B0A"/>
    <w:rsid w:val="00EB45CA"/>
    <w:rsid w:val="00EB48FB"/>
    <w:rsid w:val="00EB4DBC"/>
    <w:rsid w:val="00EB5055"/>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4E05"/>
    <w:rsid w:val="00EC5DC4"/>
    <w:rsid w:val="00EC73F8"/>
    <w:rsid w:val="00EC7E45"/>
    <w:rsid w:val="00ED00C0"/>
    <w:rsid w:val="00ED012D"/>
    <w:rsid w:val="00ED0DD1"/>
    <w:rsid w:val="00ED1202"/>
    <w:rsid w:val="00ED1C4B"/>
    <w:rsid w:val="00ED244E"/>
    <w:rsid w:val="00ED2931"/>
    <w:rsid w:val="00ED2CC6"/>
    <w:rsid w:val="00ED304C"/>
    <w:rsid w:val="00ED3B8B"/>
    <w:rsid w:val="00ED4345"/>
    <w:rsid w:val="00ED489F"/>
    <w:rsid w:val="00ED5519"/>
    <w:rsid w:val="00ED6669"/>
    <w:rsid w:val="00ED66FA"/>
    <w:rsid w:val="00ED6705"/>
    <w:rsid w:val="00ED6F24"/>
    <w:rsid w:val="00ED713B"/>
    <w:rsid w:val="00ED77CD"/>
    <w:rsid w:val="00EE056B"/>
    <w:rsid w:val="00EE1614"/>
    <w:rsid w:val="00EE1EBC"/>
    <w:rsid w:val="00EE2E0F"/>
    <w:rsid w:val="00EE3040"/>
    <w:rsid w:val="00EE3EB5"/>
    <w:rsid w:val="00EE6126"/>
    <w:rsid w:val="00EE66B6"/>
    <w:rsid w:val="00EE6F92"/>
    <w:rsid w:val="00EE7424"/>
    <w:rsid w:val="00EE7AE6"/>
    <w:rsid w:val="00EE7BB0"/>
    <w:rsid w:val="00EE7CC6"/>
    <w:rsid w:val="00EF1F22"/>
    <w:rsid w:val="00EF208B"/>
    <w:rsid w:val="00EF3793"/>
    <w:rsid w:val="00EF4A70"/>
    <w:rsid w:val="00EF4AF3"/>
    <w:rsid w:val="00EF4E77"/>
    <w:rsid w:val="00EF535E"/>
    <w:rsid w:val="00EF576B"/>
    <w:rsid w:val="00EF61FD"/>
    <w:rsid w:val="00EF68F7"/>
    <w:rsid w:val="00EF797C"/>
    <w:rsid w:val="00EF7C26"/>
    <w:rsid w:val="00EF7FBB"/>
    <w:rsid w:val="00F0196A"/>
    <w:rsid w:val="00F01EC5"/>
    <w:rsid w:val="00F0315A"/>
    <w:rsid w:val="00F039BF"/>
    <w:rsid w:val="00F05A92"/>
    <w:rsid w:val="00F05F28"/>
    <w:rsid w:val="00F067A2"/>
    <w:rsid w:val="00F118CD"/>
    <w:rsid w:val="00F1208E"/>
    <w:rsid w:val="00F12484"/>
    <w:rsid w:val="00F124B8"/>
    <w:rsid w:val="00F12A77"/>
    <w:rsid w:val="00F12E4D"/>
    <w:rsid w:val="00F14EB3"/>
    <w:rsid w:val="00F14F3A"/>
    <w:rsid w:val="00F16DC4"/>
    <w:rsid w:val="00F1715D"/>
    <w:rsid w:val="00F179E9"/>
    <w:rsid w:val="00F17C60"/>
    <w:rsid w:val="00F17F9F"/>
    <w:rsid w:val="00F20559"/>
    <w:rsid w:val="00F21B0C"/>
    <w:rsid w:val="00F22B38"/>
    <w:rsid w:val="00F23061"/>
    <w:rsid w:val="00F23093"/>
    <w:rsid w:val="00F2394E"/>
    <w:rsid w:val="00F25197"/>
    <w:rsid w:val="00F254DF"/>
    <w:rsid w:val="00F254EB"/>
    <w:rsid w:val="00F2565E"/>
    <w:rsid w:val="00F257B1"/>
    <w:rsid w:val="00F257C7"/>
    <w:rsid w:val="00F26259"/>
    <w:rsid w:val="00F26579"/>
    <w:rsid w:val="00F26853"/>
    <w:rsid w:val="00F271AA"/>
    <w:rsid w:val="00F27973"/>
    <w:rsid w:val="00F27A83"/>
    <w:rsid w:val="00F27FE3"/>
    <w:rsid w:val="00F30405"/>
    <w:rsid w:val="00F3040D"/>
    <w:rsid w:val="00F30BC2"/>
    <w:rsid w:val="00F3385D"/>
    <w:rsid w:val="00F33D0F"/>
    <w:rsid w:val="00F33EF5"/>
    <w:rsid w:val="00F33F76"/>
    <w:rsid w:val="00F33FC0"/>
    <w:rsid w:val="00F343FA"/>
    <w:rsid w:val="00F3481D"/>
    <w:rsid w:val="00F35559"/>
    <w:rsid w:val="00F36C3B"/>
    <w:rsid w:val="00F3717A"/>
    <w:rsid w:val="00F40565"/>
    <w:rsid w:val="00F405BE"/>
    <w:rsid w:val="00F4083E"/>
    <w:rsid w:val="00F41A9F"/>
    <w:rsid w:val="00F428CB"/>
    <w:rsid w:val="00F42B4F"/>
    <w:rsid w:val="00F42D9E"/>
    <w:rsid w:val="00F439AC"/>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565B"/>
    <w:rsid w:val="00F65703"/>
    <w:rsid w:val="00F6672F"/>
    <w:rsid w:val="00F703D6"/>
    <w:rsid w:val="00F70989"/>
    <w:rsid w:val="00F71160"/>
    <w:rsid w:val="00F72B8F"/>
    <w:rsid w:val="00F73E41"/>
    <w:rsid w:val="00F74A1E"/>
    <w:rsid w:val="00F75862"/>
    <w:rsid w:val="00F75B58"/>
    <w:rsid w:val="00F76858"/>
    <w:rsid w:val="00F76B04"/>
    <w:rsid w:val="00F76EB5"/>
    <w:rsid w:val="00F77E20"/>
    <w:rsid w:val="00F80F49"/>
    <w:rsid w:val="00F8117A"/>
    <w:rsid w:val="00F829C5"/>
    <w:rsid w:val="00F83026"/>
    <w:rsid w:val="00F851B1"/>
    <w:rsid w:val="00F853AD"/>
    <w:rsid w:val="00F87257"/>
    <w:rsid w:val="00F875E4"/>
    <w:rsid w:val="00F90F78"/>
    <w:rsid w:val="00F91489"/>
    <w:rsid w:val="00F93636"/>
    <w:rsid w:val="00F94873"/>
    <w:rsid w:val="00F94ED5"/>
    <w:rsid w:val="00F95253"/>
    <w:rsid w:val="00F96143"/>
    <w:rsid w:val="00F9646C"/>
    <w:rsid w:val="00F9656E"/>
    <w:rsid w:val="00F97A4F"/>
    <w:rsid w:val="00FA06A3"/>
    <w:rsid w:val="00FA0CA2"/>
    <w:rsid w:val="00FA0E02"/>
    <w:rsid w:val="00FA2C02"/>
    <w:rsid w:val="00FA2EDF"/>
    <w:rsid w:val="00FA325D"/>
    <w:rsid w:val="00FA3FFB"/>
    <w:rsid w:val="00FA42D8"/>
    <w:rsid w:val="00FA47ED"/>
    <w:rsid w:val="00FA52FF"/>
    <w:rsid w:val="00FA563F"/>
    <w:rsid w:val="00FA573E"/>
    <w:rsid w:val="00FA5EEA"/>
    <w:rsid w:val="00FA6453"/>
    <w:rsid w:val="00FA66FD"/>
    <w:rsid w:val="00FB18E1"/>
    <w:rsid w:val="00FB1F13"/>
    <w:rsid w:val="00FB332D"/>
    <w:rsid w:val="00FB3BE8"/>
    <w:rsid w:val="00FB57FF"/>
    <w:rsid w:val="00FB5A18"/>
    <w:rsid w:val="00FB6817"/>
    <w:rsid w:val="00FB754C"/>
    <w:rsid w:val="00FB7642"/>
    <w:rsid w:val="00FC0E6B"/>
    <w:rsid w:val="00FC1B17"/>
    <w:rsid w:val="00FC1E5A"/>
    <w:rsid w:val="00FC208F"/>
    <w:rsid w:val="00FC2CA0"/>
    <w:rsid w:val="00FC2D92"/>
    <w:rsid w:val="00FC46FE"/>
    <w:rsid w:val="00FC4E89"/>
    <w:rsid w:val="00FC4EF2"/>
    <w:rsid w:val="00FC5619"/>
    <w:rsid w:val="00FC58F6"/>
    <w:rsid w:val="00FC62D1"/>
    <w:rsid w:val="00FC6910"/>
    <w:rsid w:val="00FC6BDA"/>
    <w:rsid w:val="00FC6D58"/>
    <w:rsid w:val="00FC7D4E"/>
    <w:rsid w:val="00FC7EC2"/>
    <w:rsid w:val="00FD0626"/>
    <w:rsid w:val="00FD0BBE"/>
    <w:rsid w:val="00FD181C"/>
    <w:rsid w:val="00FD1934"/>
    <w:rsid w:val="00FD1BC4"/>
    <w:rsid w:val="00FD2B4E"/>
    <w:rsid w:val="00FD2C2D"/>
    <w:rsid w:val="00FD462C"/>
    <w:rsid w:val="00FD4797"/>
    <w:rsid w:val="00FD4AC2"/>
    <w:rsid w:val="00FD4B36"/>
    <w:rsid w:val="00FD517A"/>
    <w:rsid w:val="00FD53A9"/>
    <w:rsid w:val="00FD6587"/>
    <w:rsid w:val="00FD67A1"/>
    <w:rsid w:val="00FD737F"/>
    <w:rsid w:val="00FD76BC"/>
    <w:rsid w:val="00FE094F"/>
    <w:rsid w:val="00FE098E"/>
    <w:rsid w:val="00FE16D5"/>
    <w:rsid w:val="00FE1FA8"/>
    <w:rsid w:val="00FE25F5"/>
    <w:rsid w:val="00FE2C90"/>
    <w:rsid w:val="00FE3393"/>
    <w:rsid w:val="00FE368F"/>
    <w:rsid w:val="00FE3B8D"/>
    <w:rsid w:val="00FE41F3"/>
    <w:rsid w:val="00FE4418"/>
    <w:rsid w:val="00FE448F"/>
    <w:rsid w:val="00FE54DB"/>
    <w:rsid w:val="00FE5B55"/>
    <w:rsid w:val="00FE5D05"/>
    <w:rsid w:val="00FE68A7"/>
    <w:rsid w:val="00FE6BD6"/>
    <w:rsid w:val="00FE6D6F"/>
    <w:rsid w:val="00FE71AD"/>
    <w:rsid w:val="00FE71F5"/>
    <w:rsid w:val="00FE76DD"/>
    <w:rsid w:val="00FE7FAC"/>
    <w:rsid w:val="00FF0472"/>
    <w:rsid w:val="00FF0594"/>
    <w:rsid w:val="00FF124A"/>
    <w:rsid w:val="00FF4783"/>
    <w:rsid w:val="00FF4F16"/>
    <w:rsid w:val="00FF62BA"/>
    <w:rsid w:val="00FF6D30"/>
    <w:rsid w:val="00FF7482"/>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uiPriority w:val="99"/>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uiPriority w:val="99"/>
    <w:rsid w:val="00273519"/>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basedOn w:val="DefaultParagraphFont"/>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rsid w:val="00273519"/>
    <w:rPr>
      <w:rFonts w:ascii="Tahoma" w:eastAsia="Times New Roman" w:hAnsi="Tahoma" w:cs="Times New Roman"/>
      <w:sz w:val="20"/>
      <w:szCs w:val="20"/>
    </w:rPr>
  </w:style>
  <w:style w:type="character" w:styleId="CommentReference">
    <w:name w:val="annotation reference"/>
    <w:basedOn w:val="DefaultParagraphFont"/>
    <w:rsid w:val="00273519"/>
    <w:rPr>
      <w:sz w:val="16"/>
      <w:szCs w:val="16"/>
    </w:rPr>
  </w:style>
  <w:style w:type="paragraph" w:styleId="BalloonText">
    <w:name w:val="Balloon Text"/>
    <w:basedOn w:val="Normal"/>
    <w:link w:val="BalloonTextChar"/>
    <w:uiPriority w:val="99"/>
    <w:semiHidden/>
    <w:rsid w:val="00273519"/>
    <w:rPr>
      <w:rFonts w:ascii="Tahoma" w:hAnsi="Tahoma" w:cs="Tahoma"/>
      <w:sz w:val="16"/>
      <w:szCs w:val="16"/>
    </w:rPr>
  </w:style>
  <w:style w:type="character" w:customStyle="1" w:styleId="BalloonTextChar">
    <w:name w:val="Balloon Text Char"/>
    <w:basedOn w:val="DefaultParagraphFont"/>
    <w:link w:val="BalloonText"/>
    <w:uiPriority w:val="99"/>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uiPriority w:val="99"/>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uiPriority w:val="99"/>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2">
    <w:name w:val="Normal2"/>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 w:type="paragraph" w:customStyle="1" w:styleId="ColorfulList-Accent11">
    <w:name w:val="Colorful List - Accent 11"/>
    <w:basedOn w:val="Normal"/>
    <w:qFormat/>
    <w:rsid w:val="008672C8"/>
    <w:pPr>
      <w:suppressAutoHyphens/>
      <w:spacing w:line="256" w:lineRule="auto"/>
      <w:ind w:left="720"/>
      <w:jc w:val="both"/>
    </w:pPr>
    <w:rPr>
      <w:rFonts w:ascii="Calibri" w:eastAsia="Arial Unicode MS" w:hAnsi="Calibri" w:cs="Calibri"/>
      <w:sz w:val="22"/>
      <w:szCs w:val="22"/>
      <w:lang w:val="sl-SI" w:eastAsia="ar-SA"/>
    </w:rPr>
  </w:style>
  <w:style w:type="numbering" w:customStyle="1" w:styleId="NoList1">
    <w:name w:val="No List1"/>
    <w:next w:val="NoList"/>
    <w:uiPriority w:val="99"/>
    <w:semiHidden/>
    <w:unhideWhenUsed/>
    <w:rsid w:val="0016457F"/>
  </w:style>
  <w:style w:type="paragraph" w:customStyle="1" w:styleId="Subtitle1">
    <w:name w:val="Subtitle1"/>
    <w:basedOn w:val="Normal"/>
    <w:next w:val="Normal"/>
    <w:uiPriority w:val="11"/>
    <w:qFormat/>
    <w:rsid w:val="0016457F"/>
    <w:pPr>
      <w:numPr>
        <w:ilvl w:val="1"/>
      </w:numPr>
      <w:spacing w:after="160" w:line="259" w:lineRule="auto"/>
    </w:pPr>
    <w:rPr>
      <w:rFonts w:ascii="Calibri" w:hAnsi="Calibri"/>
      <w:color w:val="5A5A5A"/>
      <w:spacing w:val="15"/>
      <w:sz w:val="22"/>
      <w:szCs w:val="22"/>
    </w:rPr>
  </w:style>
  <w:style w:type="character" w:customStyle="1" w:styleId="SubtitleChar">
    <w:name w:val="Subtitle Char"/>
    <w:basedOn w:val="DefaultParagraphFont"/>
    <w:link w:val="Subtitle"/>
    <w:uiPriority w:val="11"/>
    <w:rsid w:val="0016457F"/>
    <w:rPr>
      <w:rFonts w:eastAsia="Times New Roman"/>
      <w:color w:val="5A5A5A"/>
      <w:spacing w:val="15"/>
    </w:rPr>
  </w:style>
  <w:style w:type="character" w:customStyle="1" w:styleId="SubtleEmphasis1">
    <w:name w:val="Subtle Emphasis1"/>
    <w:basedOn w:val="DefaultParagraphFont"/>
    <w:uiPriority w:val="19"/>
    <w:qFormat/>
    <w:rsid w:val="0016457F"/>
    <w:rPr>
      <w:i/>
      <w:iCs/>
      <w:color w:val="404040"/>
    </w:rPr>
  </w:style>
  <w:style w:type="paragraph" w:styleId="Subtitle">
    <w:name w:val="Subtitle"/>
    <w:basedOn w:val="Normal"/>
    <w:next w:val="Normal"/>
    <w:link w:val="SubtitleChar"/>
    <w:uiPriority w:val="11"/>
    <w:qFormat/>
    <w:rsid w:val="0016457F"/>
    <w:pPr>
      <w:numPr>
        <w:ilvl w:val="1"/>
      </w:numPr>
    </w:pPr>
    <w:rPr>
      <w:rFonts w:ascii="Calibri" w:hAnsi="Calibri"/>
      <w:color w:val="5A5A5A"/>
      <w:spacing w:val="15"/>
      <w:sz w:val="20"/>
      <w:szCs w:val="20"/>
    </w:rPr>
  </w:style>
  <w:style w:type="character" w:customStyle="1" w:styleId="SubtitleChar1">
    <w:name w:val="Subtitle Char1"/>
    <w:basedOn w:val="DefaultParagraphFont"/>
    <w:uiPriority w:val="11"/>
    <w:rsid w:val="0016457F"/>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16457F"/>
    <w:rPr>
      <w:i/>
      <w:iCs/>
      <w:color w:val="808080" w:themeColor="text1" w:themeTint="7F"/>
    </w:rPr>
  </w:style>
  <w:style w:type="table" w:customStyle="1" w:styleId="TableGrid1">
    <w:name w:val="Table Grid1"/>
    <w:basedOn w:val="TableNormal"/>
    <w:next w:val="TableGrid"/>
    <w:uiPriority w:val="59"/>
    <w:rsid w:val="006B632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3">
    <w:name w:val="Normal3"/>
    <w:basedOn w:val="Normal"/>
    <w:rsid w:val="006B632C"/>
    <w:pPr>
      <w:spacing w:before="100" w:beforeAutospacing="1" w:after="100" w:afterAutospacing="1"/>
    </w:pPr>
    <w:rPr>
      <w:rFonts w:ascii="Arial" w:hAnsi="Arial" w:cs="Arial"/>
      <w:sz w:val="22"/>
      <w:szCs w:val="22"/>
    </w:rPr>
  </w:style>
  <w:style w:type="paragraph" w:styleId="BodyText2">
    <w:name w:val="Body Text 2"/>
    <w:basedOn w:val="Normal"/>
    <w:link w:val="BodyText2Char"/>
    <w:uiPriority w:val="99"/>
    <w:rsid w:val="000D7C39"/>
    <w:pPr>
      <w:spacing w:after="120" w:line="480" w:lineRule="auto"/>
    </w:pPr>
  </w:style>
  <w:style w:type="character" w:customStyle="1" w:styleId="BodyText2Char">
    <w:name w:val="Body Text 2 Char"/>
    <w:basedOn w:val="DefaultParagraphFont"/>
    <w:link w:val="BodyText2"/>
    <w:uiPriority w:val="99"/>
    <w:rsid w:val="000D7C39"/>
    <w:rPr>
      <w:rFonts w:ascii="Times New Roman" w:eastAsia="Times New Roman" w:hAnsi="Times New Roman"/>
      <w:sz w:val="24"/>
      <w:szCs w:val="24"/>
    </w:rPr>
  </w:style>
  <w:style w:type="table" w:customStyle="1" w:styleId="TableGrid2">
    <w:name w:val="Table Grid2"/>
    <w:basedOn w:val="TableNormal"/>
    <w:next w:val="TableGrid"/>
    <w:uiPriority w:val="59"/>
    <w:rsid w:val="00635B4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9352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4F07D3"/>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opname">
    <w:name w:val="prop_name"/>
    <w:basedOn w:val="DefaultParagraphFont"/>
    <w:rsid w:val="002E64F5"/>
  </w:style>
  <w:style w:type="character" w:customStyle="1" w:styleId="propvalue">
    <w:name w:val="prop_value"/>
    <w:basedOn w:val="DefaultParagraphFont"/>
    <w:rsid w:val="002E64F5"/>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105470026">
      <w:bodyDiv w:val="1"/>
      <w:marLeft w:val="0"/>
      <w:marRight w:val="0"/>
      <w:marTop w:val="0"/>
      <w:marBottom w:val="0"/>
      <w:divBdr>
        <w:top w:val="none" w:sz="0" w:space="0" w:color="auto"/>
        <w:left w:val="none" w:sz="0" w:space="0" w:color="auto"/>
        <w:bottom w:val="none" w:sz="0" w:space="0" w:color="auto"/>
        <w:right w:val="none" w:sz="0" w:space="0" w:color="auto"/>
      </w:divBdr>
      <w:divsChild>
        <w:div w:id="2007518232">
          <w:marLeft w:val="0"/>
          <w:marRight w:val="0"/>
          <w:marTop w:val="0"/>
          <w:marBottom w:val="0"/>
          <w:divBdr>
            <w:top w:val="none" w:sz="0" w:space="0" w:color="auto"/>
            <w:left w:val="none" w:sz="0" w:space="0" w:color="auto"/>
            <w:bottom w:val="none" w:sz="0" w:space="0" w:color="auto"/>
            <w:right w:val="none" w:sz="0" w:space="0" w:color="auto"/>
          </w:divBdr>
          <w:divsChild>
            <w:div w:id="660617295">
              <w:marLeft w:val="0"/>
              <w:marRight w:val="0"/>
              <w:marTop w:val="0"/>
              <w:marBottom w:val="0"/>
              <w:divBdr>
                <w:top w:val="none" w:sz="0" w:space="0" w:color="auto"/>
                <w:left w:val="none" w:sz="0" w:space="0" w:color="auto"/>
                <w:bottom w:val="none" w:sz="0" w:space="0" w:color="auto"/>
                <w:right w:val="none" w:sz="0" w:space="0" w:color="auto"/>
              </w:divBdr>
            </w:div>
            <w:div w:id="1342053421">
              <w:marLeft w:val="0"/>
              <w:marRight w:val="0"/>
              <w:marTop w:val="0"/>
              <w:marBottom w:val="0"/>
              <w:divBdr>
                <w:top w:val="none" w:sz="0" w:space="0" w:color="auto"/>
                <w:left w:val="none" w:sz="0" w:space="0" w:color="auto"/>
                <w:bottom w:val="none" w:sz="0" w:space="0" w:color="auto"/>
                <w:right w:val="none" w:sz="0" w:space="0" w:color="auto"/>
              </w:divBdr>
            </w:div>
            <w:div w:id="1957826644">
              <w:marLeft w:val="0"/>
              <w:marRight w:val="0"/>
              <w:marTop w:val="0"/>
              <w:marBottom w:val="0"/>
              <w:divBdr>
                <w:top w:val="none" w:sz="0" w:space="0" w:color="auto"/>
                <w:left w:val="none" w:sz="0" w:space="0" w:color="auto"/>
                <w:bottom w:val="none" w:sz="0" w:space="0" w:color="auto"/>
                <w:right w:val="none" w:sz="0" w:space="0" w:color="auto"/>
              </w:divBdr>
            </w:div>
            <w:div w:id="2139300072">
              <w:marLeft w:val="0"/>
              <w:marRight w:val="0"/>
              <w:marTop w:val="0"/>
              <w:marBottom w:val="0"/>
              <w:divBdr>
                <w:top w:val="none" w:sz="0" w:space="0" w:color="auto"/>
                <w:left w:val="none" w:sz="0" w:space="0" w:color="auto"/>
                <w:bottom w:val="none" w:sz="0" w:space="0" w:color="auto"/>
                <w:right w:val="none" w:sz="0" w:space="0" w:color="auto"/>
              </w:divBdr>
            </w:div>
          </w:divsChild>
        </w:div>
        <w:div w:id="492255346">
          <w:marLeft w:val="0"/>
          <w:marRight w:val="0"/>
          <w:marTop w:val="0"/>
          <w:marBottom w:val="0"/>
          <w:divBdr>
            <w:top w:val="none" w:sz="0" w:space="0" w:color="auto"/>
            <w:left w:val="none" w:sz="0" w:space="0" w:color="auto"/>
            <w:bottom w:val="none" w:sz="0" w:space="0" w:color="auto"/>
            <w:right w:val="none" w:sz="0" w:space="0" w:color="auto"/>
          </w:divBdr>
          <w:divsChild>
            <w:div w:id="1279602041">
              <w:marLeft w:val="0"/>
              <w:marRight w:val="0"/>
              <w:marTop w:val="0"/>
              <w:marBottom w:val="0"/>
              <w:divBdr>
                <w:top w:val="none" w:sz="0" w:space="0" w:color="auto"/>
                <w:left w:val="none" w:sz="0" w:space="0" w:color="auto"/>
                <w:bottom w:val="none" w:sz="0" w:space="0" w:color="auto"/>
                <w:right w:val="none" w:sz="0" w:space="0" w:color="auto"/>
              </w:divBdr>
            </w:div>
            <w:div w:id="494033316">
              <w:marLeft w:val="0"/>
              <w:marRight w:val="0"/>
              <w:marTop w:val="0"/>
              <w:marBottom w:val="0"/>
              <w:divBdr>
                <w:top w:val="none" w:sz="0" w:space="0" w:color="auto"/>
                <w:left w:val="none" w:sz="0" w:space="0" w:color="auto"/>
                <w:bottom w:val="none" w:sz="0" w:space="0" w:color="auto"/>
                <w:right w:val="none" w:sz="0" w:space="0" w:color="auto"/>
              </w:divBdr>
            </w:div>
            <w:div w:id="138227987">
              <w:marLeft w:val="0"/>
              <w:marRight w:val="0"/>
              <w:marTop w:val="0"/>
              <w:marBottom w:val="0"/>
              <w:divBdr>
                <w:top w:val="none" w:sz="0" w:space="0" w:color="auto"/>
                <w:left w:val="none" w:sz="0" w:space="0" w:color="auto"/>
                <w:bottom w:val="none" w:sz="0" w:space="0" w:color="auto"/>
                <w:right w:val="none" w:sz="0" w:space="0" w:color="auto"/>
              </w:divBdr>
            </w:div>
            <w:div w:id="764498946">
              <w:marLeft w:val="0"/>
              <w:marRight w:val="0"/>
              <w:marTop w:val="0"/>
              <w:marBottom w:val="0"/>
              <w:divBdr>
                <w:top w:val="none" w:sz="0" w:space="0" w:color="auto"/>
                <w:left w:val="none" w:sz="0" w:space="0" w:color="auto"/>
                <w:bottom w:val="none" w:sz="0" w:space="0" w:color="auto"/>
                <w:right w:val="none" w:sz="0" w:space="0" w:color="auto"/>
              </w:divBdr>
            </w:div>
            <w:div w:id="1679654545">
              <w:marLeft w:val="0"/>
              <w:marRight w:val="0"/>
              <w:marTop w:val="0"/>
              <w:marBottom w:val="0"/>
              <w:divBdr>
                <w:top w:val="none" w:sz="0" w:space="0" w:color="auto"/>
                <w:left w:val="none" w:sz="0" w:space="0" w:color="auto"/>
                <w:bottom w:val="none" w:sz="0" w:space="0" w:color="auto"/>
                <w:right w:val="none" w:sz="0" w:space="0" w:color="auto"/>
              </w:divBdr>
            </w:div>
          </w:divsChild>
        </w:div>
        <w:div w:id="1337150436">
          <w:marLeft w:val="0"/>
          <w:marRight w:val="0"/>
          <w:marTop w:val="0"/>
          <w:marBottom w:val="0"/>
          <w:divBdr>
            <w:top w:val="none" w:sz="0" w:space="0" w:color="auto"/>
            <w:left w:val="none" w:sz="0" w:space="0" w:color="auto"/>
            <w:bottom w:val="none" w:sz="0" w:space="0" w:color="auto"/>
            <w:right w:val="none" w:sz="0" w:space="0" w:color="auto"/>
          </w:divBdr>
          <w:divsChild>
            <w:div w:id="1994554311">
              <w:marLeft w:val="0"/>
              <w:marRight w:val="0"/>
              <w:marTop w:val="0"/>
              <w:marBottom w:val="0"/>
              <w:divBdr>
                <w:top w:val="none" w:sz="0" w:space="0" w:color="auto"/>
                <w:left w:val="none" w:sz="0" w:space="0" w:color="auto"/>
                <w:bottom w:val="none" w:sz="0" w:space="0" w:color="auto"/>
                <w:right w:val="none" w:sz="0" w:space="0" w:color="auto"/>
              </w:divBdr>
            </w:div>
            <w:div w:id="504444815">
              <w:marLeft w:val="0"/>
              <w:marRight w:val="0"/>
              <w:marTop w:val="0"/>
              <w:marBottom w:val="0"/>
              <w:divBdr>
                <w:top w:val="none" w:sz="0" w:space="0" w:color="auto"/>
                <w:left w:val="none" w:sz="0" w:space="0" w:color="auto"/>
                <w:bottom w:val="none" w:sz="0" w:space="0" w:color="auto"/>
                <w:right w:val="none" w:sz="0" w:space="0" w:color="auto"/>
              </w:divBdr>
            </w:div>
            <w:div w:id="1921521624">
              <w:marLeft w:val="0"/>
              <w:marRight w:val="0"/>
              <w:marTop w:val="0"/>
              <w:marBottom w:val="0"/>
              <w:divBdr>
                <w:top w:val="none" w:sz="0" w:space="0" w:color="auto"/>
                <w:left w:val="none" w:sz="0" w:space="0" w:color="auto"/>
                <w:bottom w:val="none" w:sz="0" w:space="0" w:color="auto"/>
                <w:right w:val="none" w:sz="0" w:space="0" w:color="auto"/>
              </w:divBdr>
            </w:div>
            <w:div w:id="1525434905">
              <w:marLeft w:val="0"/>
              <w:marRight w:val="0"/>
              <w:marTop w:val="0"/>
              <w:marBottom w:val="0"/>
              <w:divBdr>
                <w:top w:val="none" w:sz="0" w:space="0" w:color="auto"/>
                <w:left w:val="none" w:sz="0" w:space="0" w:color="auto"/>
                <w:bottom w:val="none" w:sz="0" w:space="0" w:color="auto"/>
                <w:right w:val="none" w:sz="0" w:space="0" w:color="auto"/>
              </w:divBdr>
            </w:div>
            <w:div w:id="1039553619">
              <w:marLeft w:val="0"/>
              <w:marRight w:val="0"/>
              <w:marTop w:val="0"/>
              <w:marBottom w:val="0"/>
              <w:divBdr>
                <w:top w:val="none" w:sz="0" w:space="0" w:color="auto"/>
                <w:left w:val="none" w:sz="0" w:space="0" w:color="auto"/>
                <w:bottom w:val="none" w:sz="0" w:space="0" w:color="auto"/>
                <w:right w:val="none" w:sz="0" w:space="0" w:color="auto"/>
              </w:divBdr>
            </w:div>
            <w:div w:id="291595079">
              <w:marLeft w:val="0"/>
              <w:marRight w:val="0"/>
              <w:marTop w:val="0"/>
              <w:marBottom w:val="0"/>
              <w:divBdr>
                <w:top w:val="none" w:sz="0" w:space="0" w:color="auto"/>
                <w:left w:val="none" w:sz="0" w:space="0" w:color="auto"/>
                <w:bottom w:val="none" w:sz="0" w:space="0" w:color="auto"/>
                <w:right w:val="none" w:sz="0" w:space="0" w:color="auto"/>
              </w:divBdr>
            </w:div>
          </w:divsChild>
        </w:div>
        <w:div w:id="1979262626">
          <w:marLeft w:val="0"/>
          <w:marRight w:val="0"/>
          <w:marTop w:val="0"/>
          <w:marBottom w:val="0"/>
          <w:divBdr>
            <w:top w:val="none" w:sz="0" w:space="0" w:color="auto"/>
            <w:left w:val="none" w:sz="0" w:space="0" w:color="auto"/>
            <w:bottom w:val="none" w:sz="0" w:space="0" w:color="auto"/>
            <w:right w:val="none" w:sz="0" w:space="0" w:color="auto"/>
          </w:divBdr>
          <w:divsChild>
            <w:div w:id="290136796">
              <w:marLeft w:val="0"/>
              <w:marRight w:val="0"/>
              <w:marTop w:val="0"/>
              <w:marBottom w:val="0"/>
              <w:divBdr>
                <w:top w:val="none" w:sz="0" w:space="0" w:color="auto"/>
                <w:left w:val="none" w:sz="0" w:space="0" w:color="auto"/>
                <w:bottom w:val="none" w:sz="0" w:space="0" w:color="auto"/>
                <w:right w:val="none" w:sz="0" w:space="0" w:color="auto"/>
              </w:divBdr>
            </w:div>
            <w:div w:id="1712219958">
              <w:marLeft w:val="0"/>
              <w:marRight w:val="0"/>
              <w:marTop w:val="0"/>
              <w:marBottom w:val="0"/>
              <w:divBdr>
                <w:top w:val="none" w:sz="0" w:space="0" w:color="auto"/>
                <w:left w:val="none" w:sz="0" w:space="0" w:color="auto"/>
                <w:bottom w:val="none" w:sz="0" w:space="0" w:color="auto"/>
                <w:right w:val="none" w:sz="0" w:space="0" w:color="auto"/>
              </w:divBdr>
            </w:div>
            <w:div w:id="615216533">
              <w:marLeft w:val="0"/>
              <w:marRight w:val="0"/>
              <w:marTop w:val="0"/>
              <w:marBottom w:val="0"/>
              <w:divBdr>
                <w:top w:val="none" w:sz="0" w:space="0" w:color="auto"/>
                <w:left w:val="none" w:sz="0" w:space="0" w:color="auto"/>
                <w:bottom w:val="none" w:sz="0" w:space="0" w:color="auto"/>
                <w:right w:val="none" w:sz="0" w:space="0" w:color="auto"/>
              </w:divBdr>
            </w:div>
          </w:divsChild>
        </w:div>
        <w:div w:id="2076585928">
          <w:marLeft w:val="0"/>
          <w:marRight w:val="0"/>
          <w:marTop w:val="0"/>
          <w:marBottom w:val="0"/>
          <w:divBdr>
            <w:top w:val="none" w:sz="0" w:space="0" w:color="auto"/>
            <w:left w:val="none" w:sz="0" w:space="0" w:color="auto"/>
            <w:bottom w:val="none" w:sz="0" w:space="0" w:color="auto"/>
            <w:right w:val="none" w:sz="0" w:space="0" w:color="auto"/>
          </w:divBdr>
          <w:divsChild>
            <w:div w:id="383482647">
              <w:marLeft w:val="0"/>
              <w:marRight w:val="0"/>
              <w:marTop w:val="0"/>
              <w:marBottom w:val="0"/>
              <w:divBdr>
                <w:top w:val="none" w:sz="0" w:space="0" w:color="auto"/>
                <w:left w:val="none" w:sz="0" w:space="0" w:color="auto"/>
                <w:bottom w:val="none" w:sz="0" w:space="0" w:color="auto"/>
                <w:right w:val="none" w:sz="0" w:space="0" w:color="auto"/>
              </w:divBdr>
            </w:div>
            <w:div w:id="1626891067">
              <w:marLeft w:val="0"/>
              <w:marRight w:val="0"/>
              <w:marTop w:val="0"/>
              <w:marBottom w:val="0"/>
              <w:divBdr>
                <w:top w:val="none" w:sz="0" w:space="0" w:color="auto"/>
                <w:left w:val="none" w:sz="0" w:space="0" w:color="auto"/>
                <w:bottom w:val="none" w:sz="0" w:space="0" w:color="auto"/>
                <w:right w:val="none" w:sz="0" w:space="0" w:color="auto"/>
              </w:divBdr>
            </w:div>
            <w:div w:id="1932931457">
              <w:marLeft w:val="0"/>
              <w:marRight w:val="0"/>
              <w:marTop w:val="0"/>
              <w:marBottom w:val="0"/>
              <w:divBdr>
                <w:top w:val="none" w:sz="0" w:space="0" w:color="auto"/>
                <w:left w:val="none" w:sz="0" w:space="0" w:color="auto"/>
                <w:bottom w:val="none" w:sz="0" w:space="0" w:color="auto"/>
                <w:right w:val="none" w:sz="0" w:space="0" w:color="auto"/>
              </w:divBdr>
            </w:div>
            <w:div w:id="1181161347">
              <w:marLeft w:val="0"/>
              <w:marRight w:val="0"/>
              <w:marTop w:val="0"/>
              <w:marBottom w:val="0"/>
              <w:divBdr>
                <w:top w:val="none" w:sz="0" w:space="0" w:color="auto"/>
                <w:left w:val="none" w:sz="0" w:space="0" w:color="auto"/>
                <w:bottom w:val="none" w:sz="0" w:space="0" w:color="auto"/>
                <w:right w:val="none" w:sz="0" w:space="0" w:color="auto"/>
              </w:divBdr>
            </w:div>
          </w:divsChild>
        </w:div>
        <w:div w:id="684135037">
          <w:marLeft w:val="0"/>
          <w:marRight w:val="0"/>
          <w:marTop w:val="0"/>
          <w:marBottom w:val="0"/>
          <w:divBdr>
            <w:top w:val="none" w:sz="0" w:space="0" w:color="auto"/>
            <w:left w:val="none" w:sz="0" w:space="0" w:color="auto"/>
            <w:bottom w:val="none" w:sz="0" w:space="0" w:color="auto"/>
            <w:right w:val="none" w:sz="0" w:space="0" w:color="auto"/>
          </w:divBdr>
          <w:divsChild>
            <w:div w:id="335962876">
              <w:marLeft w:val="0"/>
              <w:marRight w:val="0"/>
              <w:marTop w:val="0"/>
              <w:marBottom w:val="0"/>
              <w:divBdr>
                <w:top w:val="none" w:sz="0" w:space="0" w:color="auto"/>
                <w:left w:val="none" w:sz="0" w:space="0" w:color="auto"/>
                <w:bottom w:val="none" w:sz="0" w:space="0" w:color="auto"/>
                <w:right w:val="none" w:sz="0" w:space="0" w:color="auto"/>
              </w:divBdr>
            </w:div>
            <w:div w:id="332539083">
              <w:marLeft w:val="0"/>
              <w:marRight w:val="0"/>
              <w:marTop w:val="0"/>
              <w:marBottom w:val="0"/>
              <w:divBdr>
                <w:top w:val="none" w:sz="0" w:space="0" w:color="auto"/>
                <w:left w:val="none" w:sz="0" w:space="0" w:color="auto"/>
                <w:bottom w:val="none" w:sz="0" w:space="0" w:color="auto"/>
                <w:right w:val="none" w:sz="0" w:space="0" w:color="auto"/>
              </w:divBdr>
            </w:div>
            <w:div w:id="444082845">
              <w:marLeft w:val="0"/>
              <w:marRight w:val="0"/>
              <w:marTop w:val="0"/>
              <w:marBottom w:val="0"/>
              <w:divBdr>
                <w:top w:val="none" w:sz="0" w:space="0" w:color="auto"/>
                <w:left w:val="none" w:sz="0" w:space="0" w:color="auto"/>
                <w:bottom w:val="none" w:sz="0" w:space="0" w:color="auto"/>
                <w:right w:val="none" w:sz="0" w:space="0" w:color="auto"/>
              </w:divBdr>
            </w:div>
            <w:div w:id="1401249655">
              <w:marLeft w:val="0"/>
              <w:marRight w:val="0"/>
              <w:marTop w:val="0"/>
              <w:marBottom w:val="0"/>
              <w:divBdr>
                <w:top w:val="none" w:sz="0" w:space="0" w:color="auto"/>
                <w:left w:val="none" w:sz="0" w:space="0" w:color="auto"/>
                <w:bottom w:val="none" w:sz="0" w:space="0" w:color="auto"/>
                <w:right w:val="none" w:sz="0" w:space="0" w:color="auto"/>
              </w:divBdr>
            </w:div>
            <w:div w:id="230627510">
              <w:marLeft w:val="0"/>
              <w:marRight w:val="0"/>
              <w:marTop w:val="0"/>
              <w:marBottom w:val="0"/>
              <w:divBdr>
                <w:top w:val="none" w:sz="0" w:space="0" w:color="auto"/>
                <w:left w:val="none" w:sz="0" w:space="0" w:color="auto"/>
                <w:bottom w:val="none" w:sz="0" w:space="0" w:color="auto"/>
                <w:right w:val="none" w:sz="0" w:space="0" w:color="auto"/>
              </w:divBdr>
            </w:div>
            <w:div w:id="2130515575">
              <w:marLeft w:val="0"/>
              <w:marRight w:val="0"/>
              <w:marTop w:val="0"/>
              <w:marBottom w:val="0"/>
              <w:divBdr>
                <w:top w:val="none" w:sz="0" w:space="0" w:color="auto"/>
                <w:left w:val="none" w:sz="0" w:space="0" w:color="auto"/>
                <w:bottom w:val="none" w:sz="0" w:space="0" w:color="auto"/>
                <w:right w:val="none" w:sz="0" w:space="0" w:color="auto"/>
              </w:divBdr>
            </w:div>
            <w:div w:id="1584098791">
              <w:marLeft w:val="0"/>
              <w:marRight w:val="0"/>
              <w:marTop w:val="0"/>
              <w:marBottom w:val="0"/>
              <w:divBdr>
                <w:top w:val="none" w:sz="0" w:space="0" w:color="auto"/>
                <w:left w:val="none" w:sz="0" w:space="0" w:color="auto"/>
                <w:bottom w:val="none" w:sz="0" w:space="0" w:color="auto"/>
                <w:right w:val="none" w:sz="0" w:space="0" w:color="auto"/>
              </w:divBdr>
            </w:div>
            <w:div w:id="1864900032">
              <w:marLeft w:val="0"/>
              <w:marRight w:val="0"/>
              <w:marTop w:val="0"/>
              <w:marBottom w:val="0"/>
              <w:divBdr>
                <w:top w:val="none" w:sz="0" w:space="0" w:color="auto"/>
                <w:left w:val="none" w:sz="0" w:space="0" w:color="auto"/>
                <w:bottom w:val="none" w:sz="0" w:space="0" w:color="auto"/>
                <w:right w:val="none" w:sz="0" w:space="0" w:color="auto"/>
              </w:divBdr>
            </w:div>
            <w:div w:id="1784033204">
              <w:marLeft w:val="0"/>
              <w:marRight w:val="0"/>
              <w:marTop w:val="0"/>
              <w:marBottom w:val="0"/>
              <w:divBdr>
                <w:top w:val="none" w:sz="0" w:space="0" w:color="auto"/>
                <w:left w:val="none" w:sz="0" w:space="0" w:color="auto"/>
                <w:bottom w:val="none" w:sz="0" w:space="0" w:color="auto"/>
                <w:right w:val="none" w:sz="0" w:space="0" w:color="auto"/>
              </w:divBdr>
            </w:div>
            <w:div w:id="834491001">
              <w:marLeft w:val="0"/>
              <w:marRight w:val="0"/>
              <w:marTop w:val="0"/>
              <w:marBottom w:val="0"/>
              <w:divBdr>
                <w:top w:val="none" w:sz="0" w:space="0" w:color="auto"/>
                <w:left w:val="none" w:sz="0" w:space="0" w:color="auto"/>
                <w:bottom w:val="none" w:sz="0" w:space="0" w:color="auto"/>
                <w:right w:val="none" w:sz="0" w:space="0" w:color="auto"/>
              </w:divBdr>
            </w:div>
            <w:div w:id="1857907">
              <w:marLeft w:val="0"/>
              <w:marRight w:val="0"/>
              <w:marTop w:val="0"/>
              <w:marBottom w:val="0"/>
              <w:divBdr>
                <w:top w:val="none" w:sz="0" w:space="0" w:color="auto"/>
                <w:left w:val="none" w:sz="0" w:space="0" w:color="auto"/>
                <w:bottom w:val="none" w:sz="0" w:space="0" w:color="auto"/>
                <w:right w:val="none" w:sz="0" w:space="0" w:color="auto"/>
              </w:divBdr>
            </w:div>
          </w:divsChild>
        </w:div>
        <w:div w:id="1473251009">
          <w:marLeft w:val="0"/>
          <w:marRight w:val="0"/>
          <w:marTop w:val="0"/>
          <w:marBottom w:val="0"/>
          <w:divBdr>
            <w:top w:val="none" w:sz="0" w:space="0" w:color="auto"/>
            <w:left w:val="none" w:sz="0" w:space="0" w:color="auto"/>
            <w:bottom w:val="none" w:sz="0" w:space="0" w:color="auto"/>
            <w:right w:val="none" w:sz="0" w:space="0" w:color="auto"/>
          </w:divBdr>
          <w:divsChild>
            <w:div w:id="1528329656">
              <w:marLeft w:val="0"/>
              <w:marRight w:val="0"/>
              <w:marTop w:val="0"/>
              <w:marBottom w:val="0"/>
              <w:divBdr>
                <w:top w:val="none" w:sz="0" w:space="0" w:color="auto"/>
                <w:left w:val="none" w:sz="0" w:space="0" w:color="auto"/>
                <w:bottom w:val="none" w:sz="0" w:space="0" w:color="auto"/>
                <w:right w:val="none" w:sz="0" w:space="0" w:color="auto"/>
              </w:divBdr>
            </w:div>
            <w:div w:id="843476915">
              <w:marLeft w:val="0"/>
              <w:marRight w:val="0"/>
              <w:marTop w:val="0"/>
              <w:marBottom w:val="0"/>
              <w:divBdr>
                <w:top w:val="none" w:sz="0" w:space="0" w:color="auto"/>
                <w:left w:val="none" w:sz="0" w:space="0" w:color="auto"/>
                <w:bottom w:val="none" w:sz="0" w:space="0" w:color="auto"/>
                <w:right w:val="none" w:sz="0" w:space="0" w:color="auto"/>
              </w:divBdr>
            </w:div>
          </w:divsChild>
        </w:div>
        <w:div w:id="1419446379">
          <w:marLeft w:val="0"/>
          <w:marRight w:val="0"/>
          <w:marTop w:val="0"/>
          <w:marBottom w:val="0"/>
          <w:divBdr>
            <w:top w:val="none" w:sz="0" w:space="0" w:color="auto"/>
            <w:left w:val="none" w:sz="0" w:space="0" w:color="auto"/>
            <w:bottom w:val="none" w:sz="0" w:space="0" w:color="auto"/>
            <w:right w:val="none" w:sz="0" w:space="0" w:color="auto"/>
          </w:divBdr>
          <w:divsChild>
            <w:div w:id="746927326">
              <w:marLeft w:val="0"/>
              <w:marRight w:val="0"/>
              <w:marTop w:val="0"/>
              <w:marBottom w:val="0"/>
              <w:divBdr>
                <w:top w:val="none" w:sz="0" w:space="0" w:color="auto"/>
                <w:left w:val="none" w:sz="0" w:space="0" w:color="auto"/>
                <w:bottom w:val="none" w:sz="0" w:space="0" w:color="auto"/>
                <w:right w:val="none" w:sz="0" w:space="0" w:color="auto"/>
              </w:divBdr>
            </w:div>
            <w:div w:id="961033767">
              <w:marLeft w:val="0"/>
              <w:marRight w:val="0"/>
              <w:marTop w:val="0"/>
              <w:marBottom w:val="0"/>
              <w:divBdr>
                <w:top w:val="none" w:sz="0" w:space="0" w:color="auto"/>
                <w:left w:val="none" w:sz="0" w:space="0" w:color="auto"/>
                <w:bottom w:val="none" w:sz="0" w:space="0" w:color="auto"/>
                <w:right w:val="none" w:sz="0" w:space="0" w:color="auto"/>
              </w:divBdr>
            </w:div>
            <w:div w:id="26322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194933021">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8495156">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696811414">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125580">
      <w:bodyDiv w:val="1"/>
      <w:marLeft w:val="0"/>
      <w:marRight w:val="0"/>
      <w:marTop w:val="0"/>
      <w:marBottom w:val="0"/>
      <w:divBdr>
        <w:top w:val="none" w:sz="0" w:space="0" w:color="auto"/>
        <w:left w:val="none" w:sz="0" w:space="0" w:color="auto"/>
        <w:bottom w:val="none" w:sz="0" w:space="0" w:color="auto"/>
        <w:right w:val="none" w:sz="0" w:space="0" w:color="auto"/>
      </w:divBdr>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391464531">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53636455">
      <w:bodyDiv w:val="1"/>
      <w:marLeft w:val="0"/>
      <w:marRight w:val="0"/>
      <w:marTop w:val="0"/>
      <w:marBottom w:val="0"/>
      <w:divBdr>
        <w:top w:val="none" w:sz="0" w:space="0" w:color="auto"/>
        <w:left w:val="none" w:sz="0" w:space="0" w:color="auto"/>
        <w:bottom w:val="none" w:sz="0" w:space="0" w:color="auto"/>
        <w:right w:val="none" w:sz="0" w:space="0" w:color="auto"/>
      </w:divBdr>
    </w:div>
    <w:div w:id="1654673427">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lobodan.matov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6345D-D5BD-4C72-90BE-E2F7BC812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7145</Words>
  <Characters>40733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47783</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9</cp:revision>
  <cp:lastPrinted>2019-08-29T12:48:00Z</cp:lastPrinted>
  <dcterms:created xsi:type="dcterms:W3CDTF">2020-10-12T05:58:00Z</dcterms:created>
  <dcterms:modified xsi:type="dcterms:W3CDTF">2020-10-12T08:26:00Z</dcterms:modified>
</cp:coreProperties>
</file>