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FAD" w:rsidRDefault="00350FAD" w:rsidP="00ED2805">
      <w:pPr>
        <w:pStyle w:val="Heading1"/>
        <w:jc w:val="center"/>
        <w:rPr>
          <w:szCs w:val="28"/>
        </w:rPr>
      </w:pPr>
    </w:p>
    <w:p w:rsidR="00350FAD" w:rsidRDefault="00350FAD" w:rsidP="00ED2805">
      <w:pPr>
        <w:pStyle w:val="Heading1"/>
        <w:jc w:val="center"/>
        <w:rPr>
          <w:szCs w:val="28"/>
        </w:rPr>
      </w:pPr>
    </w:p>
    <w:p w:rsidR="00350FAD" w:rsidRDefault="00350FAD" w:rsidP="00ED2805">
      <w:pPr>
        <w:pStyle w:val="Heading1"/>
        <w:jc w:val="center"/>
        <w:rPr>
          <w:szCs w:val="28"/>
        </w:rPr>
      </w:pPr>
    </w:p>
    <w:p w:rsidR="00350FAD" w:rsidRDefault="00350FAD" w:rsidP="00ED2805">
      <w:pPr>
        <w:pStyle w:val="Heading1"/>
        <w:jc w:val="center"/>
        <w:rPr>
          <w:szCs w:val="28"/>
        </w:rPr>
      </w:pPr>
    </w:p>
    <w:p w:rsidR="00350FAD" w:rsidRDefault="00350FAD" w:rsidP="00ED2805">
      <w:pPr>
        <w:pStyle w:val="Heading1"/>
        <w:jc w:val="center"/>
        <w:rPr>
          <w:szCs w:val="28"/>
        </w:rPr>
      </w:pPr>
    </w:p>
    <w:p w:rsidR="00ED2805" w:rsidRDefault="00ED2805" w:rsidP="00ED2805">
      <w:pPr>
        <w:pStyle w:val="Heading1"/>
        <w:jc w:val="center"/>
        <w:rPr>
          <w:szCs w:val="28"/>
        </w:rPr>
      </w:pPr>
      <w:r>
        <w:rPr>
          <w:szCs w:val="28"/>
        </w:rPr>
        <w:t>КОНКУРСНА ДОКУМЕНТАЦИЈА</w:t>
      </w:r>
    </w:p>
    <w:p w:rsidR="00ED2805" w:rsidRDefault="00ED2805" w:rsidP="00ED2805">
      <w:pPr>
        <w:jc w:val="center"/>
        <w:rPr>
          <w:rFonts w:ascii="Times New Roman" w:hAnsi="Times New Roman"/>
          <w:b/>
          <w:sz w:val="28"/>
          <w:szCs w:val="28"/>
          <w:lang w:val="ru-RU"/>
        </w:rPr>
      </w:pPr>
    </w:p>
    <w:p w:rsidR="00ED2805" w:rsidRDefault="00ED2805" w:rsidP="00ED2805">
      <w:pPr>
        <w:jc w:val="center"/>
        <w:rPr>
          <w:rFonts w:ascii="Times New Roman" w:hAnsi="Times New Roman"/>
          <w:b/>
          <w:sz w:val="28"/>
          <w:szCs w:val="28"/>
          <w:lang w:val="ru-RU"/>
        </w:rPr>
      </w:pPr>
    </w:p>
    <w:p w:rsidR="00ED2805" w:rsidRDefault="00ED2805" w:rsidP="00ED2805">
      <w:pPr>
        <w:jc w:val="center"/>
        <w:rPr>
          <w:rFonts w:ascii="Times New Roman" w:hAnsi="Times New Roman"/>
          <w:sz w:val="28"/>
          <w:szCs w:val="28"/>
          <w:lang w:val="ru-RU"/>
        </w:rPr>
      </w:pPr>
      <w:r>
        <w:rPr>
          <w:rFonts w:ascii="Times New Roman" w:hAnsi="Times New Roman"/>
          <w:sz w:val="28"/>
          <w:szCs w:val="28"/>
          <w:lang w:val="sr-Cyrl-CS"/>
        </w:rPr>
        <w:t xml:space="preserve">за јавну набавку </w:t>
      </w:r>
      <w:r>
        <w:rPr>
          <w:rFonts w:ascii="Times New Roman" w:hAnsi="Times New Roman"/>
          <w:sz w:val="28"/>
          <w:szCs w:val="28"/>
          <w:lang w:val="ru-RU"/>
        </w:rPr>
        <w:t xml:space="preserve">услуга – </w:t>
      </w:r>
      <w:r w:rsidR="00C956F3">
        <w:rPr>
          <w:rFonts w:ascii="Times New Roman" w:hAnsi="Times New Roman"/>
          <w:sz w:val="28"/>
          <w:szCs w:val="28"/>
          <w:lang w:val="ru-RU"/>
        </w:rPr>
        <w:t>Дератизација и дезинсекција унутрашњих и спољашњих објеката, на</w:t>
      </w:r>
      <w:r>
        <w:rPr>
          <w:rFonts w:ascii="Times New Roman" w:hAnsi="Times New Roman"/>
          <w:sz w:val="28"/>
          <w:szCs w:val="28"/>
          <w:lang w:val="ru-RU"/>
        </w:rPr>
        <w:t xml:space="preserve"> три године</w:t>
      </w:r>
      <w:r w:rsidR="00C956F3">
        <w:rPr>
          <w:rFonts w:ascii="Times New Roman" w:hAnsi="Times New Roman"/>
          <w:sz w:val="28"/>
          <w:szCs w:val="28"/>
          <w:lang w:val="ru-RU"/>
        </w:rPr>
        <w:t>, обликована по партијама</w:t>
      </w:r>
    </w:p>
    <w:p w:rsidR="00ED2805" w:rsidRDefault="00ED2805" w:rsidP="00ED2805">
      <w:pPr>
        <w:jc w:val="center"/>
        <w:rPr>
          <w:rFonts w:ascii="Times New Roman" w:hAnsi="Times New Roman"/>
          <w:i/>
          <w:sz w:val="28"/>
          <w:szCs w:val="28"/>
          <w:lang w:val="sr-Cyrl-CS"/>
        </w:rPr>
      </w:pPr>
    </w:p>
    <w:p w:rsidR="00ED2805" w:rsidRDefault="00ED2805" w:rsidP="00ED2805">
      <w:pPr>
        <w:jc w:val="center"/>
        <w:rPr>
          <w:rFonts w:ascii="Times New Roman" w:hAnsi="Times New Roman"/>
          <w:i/>
          <w:sz w:val="28"/>
          <w:szCs w:val="28"/>
          <w:lang w:val="sr-Cyrl-CS"/>
        </w:rPr>
      </w:pPr>
    </w:p>
    <w:p w:rsidR="00ED2805" w:rsidRPr="006D3365" w:rsidRDefault="00ED2805" w:rsidP="00ED2805">
      <w:pPr>
        <w:jc w:val="center"/>
        <w:rPr>
          <w:rFonts w:ascii="Times New Roman" w:hAnsi="Times New Roman"/>
          <w:i/>
          <w:sz w:val="28"/>
          <w:szCs w:val="28"/>
          <w:lang w:val="sr-Cyrl-RS"/>
        </w:rPr>
      </w:pPr>
      <w:r>
        <w:rPr>
          <w:rFonts w:ascii="Times New Roman" w:hAnsi="Times New Roman"/>
          <w:i/>
          <w:sz w:val="28"/>
          <w:szCs w:val="28"/>
          <w:lang w:val="sr-Cyrl-CS"/>
        </w:rPr>
        <w:t xml:space="preserve">        </w:t>
      </w:r>
      <w:r w:rsidR="0000148F">
        <w:rPr>
          <w:rFonts w:ascii="Times New Roman" w:hAnsi="Times New Roman"/>
          <w:i/>
          <w:sz w:val="28"/>
          <w:szCs w:val="28"/>
          <w:lang w:val="sr-Cyrl-CS"/>
        </w:rPr>
        <w:t>Ја</w:t>
      </w:r>
      <w:r w:rsidR="0000148F" w:rsidRPr="005353D2">
        <w:rPr>
          <w:rFonts w:ascii="Times New Roman" w:hAnsi="Times New Roman"/>
          <w:i/>
          <w:sz w:val="28"/>
          <w:szCs w:val="28"/>
          <w:lang w:val="ru-RU"/>
        </w:rPr>
        <w:t>вна набавка мале вредности</w:t>
      </w:r>
    </w:p>
    <w:p w:rsidR="00ED2805" w:rsidRDefault="00ED2805" w:rsidP="00ED2805">
      <w:pPr>
        <w:ind w:left="0"/>
        <w:rPr>
          <w:rFonts w:ascii="Times New Roman" w:hAnsi="Times New Roman"/>
          <w:sz w:val="28"/>
          <w:szCs w:val="28"/>
          <w:lang w:val="sr-Cyrl-CS"/>
        </w:rPr>
      </w:pPr>
    </w:p>
    <w:p w:rsidR="00ED2805" w:rsidRDefault="00ED2805" w:rsidP="00ED2805">
      <w:pPr>
        <w:ind w:left="0"/>
        <w:rPr>
          <w:rFonts w:ascii="Times New Roman" w:hAnsi="Times New Roman"/>
          <w:sz w:val="28"/>
          <w:szCs w:val="28"/>
          <w:lang w:val="sr-Cyrl-CS"/>
        </w:rPr>
      </w:pPr>
    </w:p>
    <w:p w:rsidR="00ED2805" w:rsidRDefault="0000148F" w:rsidP="00ED2805">
      <w:pPr>
        <w:ind w:left="0"/>
        <w:jc w:val="center"/>
        <w:rPr>
          <w:rFonts w:ascii="Times New Roman" w:hAnsi="Times New Roman"/>
          <w:sz w:val="28"/>
          <w:szCs w:val="28"/>
          <w:lang w:val="sr-Cyrl-CS"/>
        </w:rPr>
      </w:pPr>
      <w:r>
        <w:rPr>
          <w:rFonts w:ascii="Times New Roman" w:hAnsi="Times New Roman"/>
          <w:sz w:val="28"/>
          <w:szCs w:val="28"/>
          <w:lang w:val="sr-Cyrl-CS"/>
        </w:rPr>
        <w:t>ЈН број 1-02-4047</w:t>
      </w:r>
      <w:r w:rsidR="00827064">
        <w:rPr>
          <w:rFonts w:ascii="Times New Roman" w:hAnsi="Times New Roman"/>
          <w:sz w:val="28"/>
          <w:szCs w:val="28"/>
          <w:lang w:val="sr-Cyrl-CS"/>
        </w:rPr>
        <w:t>-20</w:t>
      </w:r>
      <w:r w:rsidR="00ED2805" w:rsidRPr="006D3365">
        <w:rPr>
          <w:rFonts w:ascii="Times New Roman" w:hAnsi="Times New Roman"/>
          <w:sz w:val="28"/>
          <w:szCs w:val="28"/>
          <w:lang w:val="sr-Cyrl-CS"/>
        </w:rPr>
        <w:t>/ 20</w:t>
      </w: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Default="00ED2805" w:rsidP="00ED2805">
      <w:pPr>
        <w:ind w:left="0"/>
        <w:jc w:val="center"/>
        <w:rPr>
          <w:rFonts w:ascii="Times New Roman" w:hAnsi="Times New Roman"/>
          <w:sz w:val="28"/>
          <w:szCs w:val="28"/>
          <w:lang w:val="sr-Cyrl-CS"/>
        </w:rPr>
      </w:pPr>
    </w:p>
    <w:p w:rsidR="00ED2805" w:rsidRPr="006D3365" w:rsidRDefault="0000148F" w:rsidP="00ED2805">
      <w:pPr>
        <w:ind w:left="0"/>
        <w:jc w:val="center"/>
        <w:rPr>
          <w:rFonts w:ascii="Times New Roman" w:hAnsi="Times New Roman"/>
          <w:sz w:val="28"/>
          <w:szCs w:val="28"/>
          <w:lang w:val="sr-Cyrl-CS"/>
        </w:rPr>
      </w:pPr>
      <w:r>
        <w:rPr>
          <w:rFonts w:ascii="Times New Roman" w:hAnsi="Times New Roman"/>
          <w:sz w:val="28"/>
          <w:szCs w:val="28"/>
          <w:lang w:val="sr-Cyrl-CS"/>
        </w:rPr>
        <w:t>Јул</w:t>
      </w:r>
      <w:r w:rsidR="00ED2805">
        <w:rPr>
          <w:rFonts w:ascii="Times New Roman" w:hAnsi="Times New Roman"/>
          <w:sz w:val="28"/>
          <w:szCs w:val="28"/>
          <w:lang w:val="sr-Cyrl-CS"/>
        </w:rPr>
        <w:t>, 2020</w:t>
      </w:r>
      <w:r w:rsidR="00ED2805" w:rsidRPr="006D3365">
        <w:rPr>
          <w:rFonts w:ascii="Times New Roman" w:hAnsi="Times New Roman"/>
          <w:sz w:val="28"/>
          <w:szCs w:val="28"/>
          <w:lang w:val="sr-Cyrl-CS"/>
        </w:rPr>
        <w:br w:type="page"/>
      </w:r>
    </w:p>
    <w:p w:rsidR="00ED2805" w:rsidRDefault="00ED2805" w:rsidP="00ED2805">
      <w:pPr>
        <w:jc w:val="center"/>
        <w:rPr>
          <w:rFonts w:ascii="Times New Roman" w:hAnsi="Times New Roman"/>
          <w:sz w:val="28"/>
          <w:szCs w:val="28"/>
          <w:lang w:val="sr-Cyrl-CS"/>
        </w:rPr>
      </w:pPr>
    </w:p>
    <w:p w:rsidR="00ED2805" w:rsidRPr="00350FAD" w:rsidRDefault="00ED2805" w:rsidP="00ED2805">
      <w:pPr>
        <w:pStyle w:val="Heading7"/>
        <w:spacing w:before="0" w:after="0"/>
        <w:ind w:firstLine="720"/>
        <w:jc w:val="both"/>
        <w:rPr>
          <w:rFonts w:eastAsia="TimesNewRomanPSMT"/>
          <w:color w:val="000000"/>
          <w:kern w:val="2"/>
          <w:lang w:val="ru-RU" w:eastAsia="ar-SA"/>
        </w:rPr>
      </w:pPr>
      <w:r w:rsidRPr="00350FAD">
        <w:rPr>
          <w:rFonts w:eastAsia="TimesNewRomanPSMT"/>
          <w:color w:val="000000"/>
          <w:kern w:val="2"/>
          <w:lang w:val="ru-RU" w:eastAsia="ar-SA"/>
        </w:rPr>
        <w:t>На основу чл</w:t>
      </w:r>
      <w:r w:rsidRPr="00350FAD">
        <w:rPr>
          <w:rFonts w:eastAsia="TimesNewRomanPSMT"/>
          <w:color w:val="000000"/>
          <w:kern w:val="2"/>
          <w:lang w:val="sr-Cyrl-RS" w:eastAsia="ar-SA"/>
        </w:rPr>
        <w:t>ана 32.</w:t>
      </w:r>
      <w:r w:rsidRPr="00350FAD">
        <w:rPr>
          <w:rFonts w:eastAsia="TimesNewRomanPSMT"/>
          <w:color w:val="000000"/>
          <w:kern w:val="2"/>
          <w:lang w:val="ru-RU" w:eastAsia="ar-SA"/>
        </w:rPr>
        <w:t xml:space="preserve"> и 61. Закона о јавним набавкама („Сл. гласник РС” бр. 124/12,</w:t>
      </w:r>
      <w:r w:rsidRPr="00350FAD">
        <w:rPr>
          <w:rFonts w:eastAsia="Arial Unicode MS"/>
          <w:color w:val="000000"/>
          <w:kern w:val="2"/>
          <w:lang w:val="ru-RU" w:eastAsia="ar-SA"/>
        </w:rPr>
        <w:t xml:space="preserve"> 14/15 и 68/15</w:t>
      </w:r>
      <w:r w:rsidRPr="00350FAD">
        <w:rPr>
          <w:rFonts w:eastAsia="TimesNewRomanPSMT"/>
          <w:color w:val="000000"/>
          <w:kern w:val="2"/>
          <w:lang w:val="ru-RU" w:eastAsia="ar-SA"/>
        </w:rPr>
        <w:t xml:space="preserve">, у даљем тексту: Закон), </w:t>
      </w:r>
      <w:r w:rsidR="0000148F">
        <w:rPr>
          <w:rFonts w:eastAsia="TimesNewRomanPSMT"/>
          <w:color w:val="000000"/>
          <w:kern w:val="2"/>
          <w:lang w:val="ru-RU" w:eastAsia="ar-SA"/>
        </w:rPr>
        <w:t>члана 6</w:t>
      </w:r>
      <w:r w:rsidRPr="00350FAD">
        <w:rPr>
          <w:rFonts w:eastAsia="TimesNewRomanPSMT"/>
          <w:color w:val="000000"/>
          <w:kern w:val="2"/>
          <w:lang w:val="ru-RU"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350FAD">
        <w:rPr>
          <w:rFonts w:eastAsia="Arial Unicode MS"/>
          <w:color w:val="000000"/>
          <w:kern w:val="2"/>
          <w:lang w:val="ru-RU" w:eastAsia="ar-SA"/>
        </w:rPr>
        <w:t>86/15 и 41/19</w:t>
      </w:r>
      <w:r w:rsidRPr="00350FAD">
        <w:rPr>
          <w:rFonts w:eastAsia="TimesNewRomanPSMT"/>
          <w:color w:val="000000"/>
          <w:kern w:val="2"/>
          <w:lang w:val="ru-RU" w:eastAsia="ar-SA"/>
        </w:rPr>
        <w:t xml:space="preserve">), припремљена је </w:t>
      </w:r>
    </w:p>
    <w:p w:rsidR="00ED2805" w:rsidRPr="00350FAD" w:rsidRDefault="00ED2805" w:rsidP="00ED2805">
      <w:pPr>
        <w:rPr>
          <w:sz w:val="24"/>
          <w:szCs w:val="24"/>
          <w:lang w:val="ru-RU" w:eastAsia="ar-SA"/>
        </w:rPr>
      </w:pPr>
    </w:p>
    <w:p w:rsidR="00ED2805" w:rsidRPr="00350FAD" w:rsidRDefault="00ED2805" w:rsidP="00ED2805">
      <w:pPr>
        <w:pStyle w:val="Heading1"/>
        <w:jc w:val="center"/>
        <w:rPr>
          <w:sz w:val="24"/>
        </w:rPr>
      </w:pPr>
      <w:r w:rsidRPr="00350FAD">
        <w:rPr>
          <w:sz w:val="24"/>
        </w:rPr>
        <w:t>КОНКУРСНА ДОКУМЕНТАЦИЈА</w:t>
      </w:r>
    </w:p>
    <w:p w:rsidR="00ED2805" w:rsidRPr="00350FAD" w:rsidRDefault="00ED2805" w:rsidP="00ED2805">
      <w:pPr>
        <w:rPr>
          <w:b/>
          <w:sz w:val="24"/>
          <w:szCs w:val="24"/>
          <w:lang w:val="hr-HR"/>
        </w:rPr>
      </w:pPr>
    </w:p>
    <w:p w:rsidR="00350FAD" w:rsidRPr="00350FAD" w:rsidRDefault="00ED2805" w:rsidP="00350FAD">
      <w:pPr>
        <w:jc w:val="center"/>
        <w:rPr>
          <w:rFonts w:ascii="Times New Roman" w:hAnsi="Times New Roman"/>
          <w:b/>
          <w:sz w:val="24"/>
          <w:szCs w:val="24"/>
          <w:lang w:val="ru-RU"/>
        </w:rPr>
      </w:pPr>
      <w:r w:rsidRPr="00350FAD">
        <w:rPr>
          <w:rFonts w:ascii="Times New Roman" w:hAnsi="Times New Roman"/>
          <w:b/>
          <w:sz w:val="24"/>
          <w:szCs w:val="24"/>
          <w:lang w:val="sr-Cyrl-RS"/>
        </w:rPr>
        <w:t>з</w:t>
      </w:r>
      <w:r w:rsidRPr="00350FAD">
        <w:rPr>
          <w:rFonts w:ascii="Times New Roman" w:hAnsi="Times New Roman"/>
          <w:b/>
          <w:sz w:val="24"/>
          <w:szCs w:val="24"/>
          <w:lang w:val="sr-Cyrl-CS"/>
        </w:rPr>
        <w:t xml:space="preserve">а јавну набавку </w:t>
      </w:r>
      <w:r w:rsidRPr="00350FAD">
        <w:rPr>
          <w:rFonts w:ascii="Times New Roman" w:hAnsi="Times New Roman"/>
          <w:b/>
          <w:sz w:val="24"/>
          <w:szCs w:val="24"/>
          <w:lang w:val="ru-RU"/>
        </w:rPr>
        <w:t xml:space="preserve">услуга – </w:t>
      </w:r>
      <w:r w:rsidR="00350FAD" w:rsidRPr="00350FAD">
        <w:rPr>
          <w:rFonts w:ascii="Times New Roman" w:hAnsi="Times New Roman"/>
          <w:b/>
          <w:sz w:val="24"/>
          <w:szCs w:val="24"/>
          <w:lang w:val="ru-RU"/>
        </w:rPr>
        <w:t>Дератизација и дезинсекција унутрашњих и спољашњих објеката, на три године, обликована по партијама</w:t>
      </w:r>
    </w:p>
    <w:p w:rsidR="00350FAD" w:rsidRPr="00350FAD" w:rsidRDefault="00350FAD" w:rsidP="00350FAD">
      <w:pPr>
        <w:jc w:val="center"/>
        <w:rPr>
          <w:rFonts w:ascii="Times New Roman" w:hAnsi="Times New Roman"/>
          <w:b/>
          <w:sz w:val="24"/>
          <w:szCs w:val="24"/>
          <w:lang w:val="ru-RU"/>
        </w:rPr>
      </w:pPr>
      <w:r w:rsidRPr="00350FAD">
        <w:rPr>
          <w:rFonts w:ascii="Times New Roman" w:hAnsi="Times New Roman"/>
          <w:b/>
          <w:sz w:val="24"/>
          <w:szCs w:val="24"/>
          <w:lang w:val="ru-RU"/>
        </w:rPr>
        <w:t>Партија 1- Дератизација и дезинсекција унутрашњих и спољашњих објеката, на три године у КМЦ Београд</w:t>
      </w:r>
    </w:p>
    <w:p w:rsidR="00350FAD" w:rsidRPr="00350FAD" w:rsidRDefault="00350FAD" w:rsidP="00350FAD">
      <w:pPr>
        <w:jc w:val="center"/>
        <w:rPr>
          <w:rFonts w:ascii="Times New Roman" w:hAnsi="Times New Roman"/>
          <w:b/>
          <w:i/>
          <w:sz w:val="24"/>
          <w:szCs w:val="24"/>
          <w:lang w:val="ru-RU"/>
        </w:rPr>
      </w:pPr>
      <w:r w:rsidRPr="00350FAD">
        <w:rPr>
          <w:rFonts w:ascii="Times New Roman" w:hAnsi="Times New Roman"/>
          <w:b/>
          <w:sz w:val="24"/>
          <w:szCs w:val="24"/>
          <w:lang w:val="ru-RU"/>
        </w:rPr>
        <w:t>Партија 2 - Дератизација и дезинсекција унутрашњих и спољашњих објеката, на три године</w:t>
      </w:r>
      <w:r>
        <w:rPr>
          <w:rFonts w:ascii="Times New Roman" w:hAnsi="Times New Roman"/>
          <w:b/>
          <w:sz w:val="24"/>
          <w:szCs w:val="24"/>
          <w:lang w:val="ru-RU"/>
        </w:rPr>
        <w:t xml:space="preserve"> </w:t>
      </w:r>
      <w:r w:rsidRPr="00350FAD">
        <w:rPr>
          <w:rFonts w:ascii="Times New Roman" w:hAnsi="Times New Roman"/>
          <w:b/>
          <w:sz w:val="24"/>
          <w:szCs w:val="24"/>
          <w:lang w:val="ru-RU"/>
        </w:rPr>
        <w:t>у КМЦ Ниш</w:t>
      </w:r>
    </w:p>
    <w:p w:rsidR="00ED2805" w:rsidRPr="00350FAD" w:rsidRDefault="00ED2805" w:rsidP="00ED2805">
      <w:pPr>
        <w:ind w:left="0"/>
        <w:jc w:val="center"/>
        <w:rPr>
          <w:rFonts w:ascii="Times New Roman" w:hAnsi="Times New Roman"/>
          <w:b/>
          <w:i/>
          <w:sz w:val="28"/>
          <w:szCs w:val="28"/>
          <w:lang w:val="ru-RU"/>
        </w:rPr>
      </w:pPr>
    </w:p>
    <w:p w:rsidR="00ED2805" w:rsidRDefault="00ED2805" w:rsidP="00ED2805">
      <w:pPr>
        <w:ind w:left="0"/>
        <w:rPr>
          <w:rFonts w:ascii="Times New Roman" w:hAnsi="Times New Roman"/>
          <w:i/>
          <w:sz w:val="28"/>
          <w:szCs w:val="28"/>
          <w:lang w:val="ru-RU"/>
        </w:rPr>
      </w:pPr>
    </w:p>
    <w:p w:rsidR="00ED2805" w:rsidRDefault="00ED2805" w:rsidP="00ED2805">
      <w:pPr>
        <w:ind w:left="0"/>
        <w:rPr>
          <w:rFonts w:ascii="Times New Roman" w:hAnsi="Times New Roman"/>
          <w:i/>
          <w:sz w:val="28"/>
          <w:szCs w:val="28"/>
          <w:lang w:val="ru-RU"/>
        </w:rPr>
      </w:pPr>
    </w:p>
    <w:p w:rsidR="00ED2805" w:rsidRPr="002C665B" w:rsidRDefault="00ED2805" w:rsidP="00ED2805">
      <w:pPr>
        <w:ind w:left="0"/>
        <w:rPr>
          <w:rFonts w:ascii="Times New Roman" w:hAnsi="Times New Roman"/>
          <w:sz w:val="24"/>
          <w:szCs w:val="24"/>
          <w:lang w:val="ru-RU"/>
        </w:rPr>
      </w:pPr>
      <w:r w:rsidRPr="002C665B">
        <w:rPr>
          <w:rFonts w:ascii="Times New Roman" w:hAnsi="Times New Roman"/>
          <w:sz w:val="24"/>
          <w:szCs w:val="24"/>
          <w:lang w:val="ru-RU"/>
        </w:rPr>
        <w:t>Конкурсна документација садржи</w:t>
      </w:r>
      <w:r>
        <w:rPr>
          <w:rFonts w:ascii="Times New Roman" w:hAnsi="Times New Roman"/>
          <w:sz w:val="24"/>
          <w:szCs w:val="24"/>
          <w:lang w:val="ru-RU"/>
        </w:rPr>
        <w:t>:</w:t>
      </w:r>
    </w:p>
    <w:p w:rsidR="00ED2805" w:rsidRPr="005668C5" w:rsidRDefault="00ED2805" w:rsidP="00ED2805">
      <w:pPr>
        <w:rPr>
          <w:rFonts w:ascii="Times New Roman" w:hAnsi="Times New Roman"/>
          <w:lang w:val="ru-RU"/>
        </w:rPr>
      </w:pPr>
      <w:r>
        <w:rPr>
          <w:lang w:val="ru-RU"/>
        </w:rPr>
        <w:tab/>
      </w:r>
      <w:r>
        <w:rPr>
          <w:lang w:val="ru-RU"/>
        </w:rPr>
        <w:tab/>
      </w:r>
    </w:p>
    <w:tbl>
      <w:tblPr>
        <w:tblStyle w:val="TableGrid"/>
        <w:tblW w:w="0" w:type="auto"/>
        <w:tblInd w:w="18" w:type="dxa"/>
        <w:tblLook w:val="04A0" w:firstRow="1" w:lastRow="0" w:firstColumn="1" w:lastColumn="0" w:noHBand="0" w:noVBand="1"/>
      </w:tblPr>
      <w:tblGrid>
        <w:gridCol w:w="1219"/>
        <w:gridCol w:w="8560"/>
      </w:tblGrid>
      <w:tr w:rsidR="00ED2805" w:rsidTr="00E45DE3">
        <w:trPr>
          <w:trHeight w:val="241"/>
        </w:trPr>
        <w:tc>
          <w:tcPr>
            <w:tcW w:w="1219" w:type="dxa"/>
          </w:tcPr>
          <w:p w:rsidR="00ED2805" w:rsidRPr="008A4982" w:rsidRDefault="00ED2805" w:rsidP="00E45DE3">
            <w:pPr>
              <w:ind w:left="0"/>
              <w:jc w:val="center"/>
              <w:rPr>
                <w:rFonts w:ascii="Times New Roman" w:hAnsi="Times New Roman"/>
                <w:b/>
                <w:lang w:val="ru-RU"/>
              </w:rPr>
            </w:pPr>
            <w:r w:rsidRPr="008A4982">
              <w:rPr>
                <w:rFonts w:ascii="Times New Roman" w:hAnsi="Times New Roman"/>
                <w:b/>
                <w:lang w:val="ru-RU"/>
              </w:rPr>
              <w:t>Поглавље</w:t>
            </w:r>
          </w:p>
        </w:tc>
        <w:tc>
          <w:tcPr>
            <w:tcW w:w="8560" w:type="dxa"/>
          </w:tcPr>
          <w:p w:rsidR="00ED2805" w:rsidRPr="008A4982" w:rsidRDefault="00ED2805" w:rsidP="00E45DE3">
            <w:pPr>
              <w:ind w:left="0"/>
              <w:jc w:val="center"/>
              <w:rPr>
                <w:rFonts w:ascii="Times New Roman" w:hAnsi="Times New Roman"/>
                <w:b/>
                <w:lang w:val="ru-RU"/>
              </w:rPr>
            </w:pPr>
            <w:r w:rsidRPr="008A4982">
              <w:rPr>
                <w:rFonts w:ascii="Times New Roman" w:hAnsi="Times New Roman"/>
                <w:b/>
                <w:lang w:val="ru-RU"/>
              </w:rPr>
              <w:t>НАЗИВ ПОГЛАВЉА</w:t>
            </w:r>
          </w:p>
        </w:tc>
      </w:tr>
      <w:tr w:rsidR="00ED2805" w:rsidRPr="00687A52" w:rsidTr="00E45DE3">
        <w:trPr>
          <w:trHeight w:val="253"/>
        </w:trPr>
        <w:tc>
          <w:tcPr>
            <w:tcW w:w="1219" w:type="dxa"/>
          </w:tcPr>
          <w:p w:rsidR="00ED2805" w:rsidRPr="008A4982" w:rsidRDefault="00ED2805" w:rsidP="00E45DE3">
            <w:pPr>
              <w:ind w:left="0"/>
              <w:jc w:val="center"/>
              <w:rPr>
                <w:rFonts w:ascii="Times New Roman" w:hAnsi="Times New Roman"/>
                <w:b/>
              </w:rPr>
            </w:pPr>
            <w:r w:rsidRPr="008A4982">
              <w:rPr>
                <w:rFonts w:ascii="Times New Roman" w:hAnsi="Times New Roman"/>
                <w:b/>
              </w:rPr>
              <w:t>I</w:t>
            </w:r>
          </w:p>
        </w:tc>
        <w:tc>
          <w:tcPr>
            <w:tcW w:w="8560" w:type="dxa"/>
          </w:tcPr>
          <w:p w:rsidR="00ED2805" w:rsidRPr="008A4982" w:rsidRDefault="00ED2805" w:rsidP="00E45DE3">
            <w:pPr>
              <w:ind w:left="0"/>
              <w:rPr>
                <w:rFonts w:ascii="Times New Roman" w:hAnsi="Times New Roman"/>
                <w:lang w:val="sr-Cyrl-RS"/>
              </w:rPr>
            </w:pPr>
            <w:r>
              <w:rPr>
                <w:rFonts w:ascii="Times New Roman" w:hAnsi="Times New Roman"/>
                <w:lang w:val="sr-Cyrl-RS"/>
              </w:rPr>
              <w:t xml:space="preserve">ОПШТИ ПОДАЦИ О </w:t>
            </w:r>
            <w:r w:rsidR="00546511">
              <w:rPr>
                <w:rFonts w:ascii="Times New Roman" w:hAnsi="Times New Roman"/>
                <w:lang w:val="sr-Cyrl-RS"/>
              </w:rPr>
              <w:t xml:space="preserve">ЈАВНОЈ </w:t>
            </w:r>
            <w:r>
              <w:rPr>
                <w:rFonts w:ascii="Times New Roman" w:hAnsi="Times New Roman"/>
                <w:lang w:val="sr-Cyrl-RS"/>
              </w:rPr>
              <w:t>НАБАВЦИ</w:t>
            </w:r>
          </w:p>
        </w:tc>
      </w:tr>
      <w:tr w:rsidR="00ED2805" w:rsidRPr="00B254AB" w:rsidTr="00E45DE3">
        <w:trPr>
          <w:trHeight w:val="253"/>
        </w:trPr>
        <w:tc>
          <w:tcPr>
            <w:tcW w:w="1219" w:type="dxa"/>
          </w:tcPr>
          <w:p w:rsidR="00ED2805" w:rsidRPr="008A4982" w:rsidRDefault="00ED2805" w:rsidP="00E45DE3">
            <w:pPr>
              <w:ind w:left="0"/>
              <w:jc w:val="center"/>
              <w:rPr>
                <w:rFonts w:ascii="Times New Roman" w:hAnsi="Times New Roman"/>
                <w:b/>
              </w:rPr>
            </w:pPr>
            <w:r w:rsidRPr="008A4982">
              <w:rPr>
                <w:rFonts w:ascii="Times New Roman" w:hAnsi="Times New Roman"/>
                <w:b/>
              </w:rPr>
              <w:t>II</w:t>
            </w:r>
          </w:p>
        </w:tc>
        <w:tc>
          <w:tcPr>
            <w:tcW w:w="8560" w:type="dxa"/>
          </w:tcPr>
          <w:p w:rsidR="00ED2805" w:rsidRDefault="00546511" w:rsidP="00E45DE3">
            <w:pPr>
              <w:ind w:left="0"/>
              <w:rPr>
                <w:rFonts w:ascii="Times New Roman" w:hAnsi="Times New Roman"/>
                <w:lang w:val="ru-RU"/>
              </w:rPr>
            </w:pPr>
            <w:r>
              <w:rPr>
                <w:rFonts w:ascii="Times New Roman" w:hAnsi="Times New Roman"/>
                <w:lang w:val="ru-RU"/>
              </w:rPr>
              <w:t>ТЕХНИЧКА СПЕЦИФИКАЦИЈА</w:t>
            </w:r>
          </w:p>
        </w:tc>
      </w:tr>
      <w:tr w:rsidR="00ED2805" w:rsidTr="00E45DE3">
        <w:trPr>
          <w:trHeight w:val="253"/>
        </w:trPr>
        <w:tc>
          <w:tcPr>
            <w:tcW w:w="1219" w:type="dxa"/>
          </w:tcPr>
          <w:p w:rsidR="00ED2805" w:rsidRPr="008A4982" w:rsidRDefault="00ED2805" w:rsidP="00E45DE3">
            <w:pPr>
              <w:ind w:left="0"/>
              <w:jc w:val="center"/>
              <w:rPr>
                <w:rFonts w:ascii="Times New Roman" w:hAnsi="Times New Roman"/>
                <w:b/>
              </w:rPr>
            </w:pPr>
            <w:r w:rsidRPr="008A4982">
              <w:rPr>
                <w:rFonts w:ascii="Times New Roman" w:hAnsi="Times New Roman"/>
                <w:b/>
              </w:rPr>
              <w:t>III</w:t>
            </w:r>
          </w:p>
        </w:tc>
        <w:tc>
          <w:tcPr>
            <w:tcW w:w="8560" w:type="dxa"/>
          </w:tcPr>
          <w:p w:rsidR="00ED2805" w:rsidRDefault="00546511" w:rsidP="00E45DE3">
            <w:pPr>
              <w:ind w:left="0"/>
              <w:rPr>
                <w:rFonts w:ascii="Times New Roman" w:hAnsi="Times New Roman"/>
                <w:lang w:val="ru-RU"/>
              </w:rPr>
            </w:pPr>
            <w:r>
              <w:rPr>
                <w:rFonts w:ascii="Times New Roman" w:hAnsi="Times New Roman"/>
                <w:lang w:val="ru-RU"/>
              </w:rPr>
              <w:t>УСЛОВИ ЗА УЧЕШЋЕ У ПОСТУПКУ ЈАВНЕ НАБАВКЕ И ЧЛАНА 75. И 76. ЗЈН</w:t>
            </w:r>
          </w:p>
        </w:tc>
      </w:tr>
      <w:tr w:rsidR="00ED2805" w:rsidRPr="00687A52" w:rsidTr="00E45DE3">
        <w:trPr>
          <w:trHeight w:val="253"/>
        </w:trPr>
        <w:tc>
          <w:tcPr>
            <w:tcW w:w="1219" w:type="dxa"/>
          </w:tcPr>
          <w:p w:rsidR="00ED2805" w:rsidRPr="008A4982" w:rsidRDefault="00ED2805" w:rsidP="00E45DE3">
            <w:pPr>
              <w:ind w:left="0"/>
              <w:jc w:val="center"/>
              <w:rPr>
                <w:rFonts w:ascii="Times New Roman" w:hAnsi="Times New Roman"/>
                <w:b/>
              </w:rPr>
            </w:pPr>
            <w:r>
              <w:rPr>
                <w:rFonts w:ascii="Times New Roman" w:hAnsi="Times New Roman"/>
                <w:b/>
              </w:rPr>
              <w:t>IV</w:t>
            </w:r>
          </w:p>
        </w:tc>
        <w:tc>
          <w:tcPr>
            <w:tcW w:w="8560" w:type="dxa"/>
          </w:tcPr>
          <w:p w:rsidR="00ED2805" w:rsidRDefault="00546511" w:rsidP="00E45DE3">
            <w:pPr>
              <w:ind w:left="0"/>
              <w:rPr>
                <w:rFonts w:ascii="Times New Roman" w:hAnsi="Times New Roman"/>
                <w:lang w:val="ru-RU"/>
              </w:rPr>
            </w:pPr>
            <w:r>
              <w:rPr>
                <w:rFonts w:ascii="Times New Roman" w:hAnsi="Times New Roman"/>
                <w:lang w:val="ru-RU"/>
              </w:rPr>
              <w:t>УПУТСТВО ПОНУЂАЧИМА КАКО ДА САЧИНЕ ПОНУДУ</w:t>
            </w:r>
          </w:p>
        </w:tc>
      </w:tr>
      <w:tr w:rsidR="00546511" w:rsidRPr="00B254AB" w:rsidTr="00E45DE3">
        <w:trPr>
          <w:trHeight w:val="253"/>
        </w:trPr>
        <w:tc>
          <w:tcPr>
            <w:tcW w:w="1219" w:type="dxa"/>
          </w:tcPr>
          <w:p w:rsidR="00546511" w:rsidRPr="008A4982" w:rsidRDefault="00546511" w:rsidP="00546511">
            <w:pPr>
              <w:ind w:left="0"/>
              <w:jc w:val="center"/>
              <w:rPr>
                <w:rFonts w:ascii="Times New Roman" w:hAnsi="Times New Roman"/>
                <w:b/>
                <w:lang w:val="ru-RU"/>
              </w:rPr>
            </w:pPr>
            <w:r w:rsidRPr="008A4982">
              <w:rPr>
                <w:rFonts w:ascii="Times New Roman" w:hAnsi="Times New Roman"/>
                <w:b/>
              </w:rPr>
              <w:t>V</w:t>
            </w:r>
          </w:p>
        </w:tc>
        <w:tc>
          <w:tcPr>
            <w:tcW w:w="8560" w:type="dxa"/>
          </w:tcPr>
          <w:p w:rsidR="00546511" w:rsidRDefault="00546511" w:rsidP="00546511">
            <w:pPr>
              <w:ind w:left="0"/>
              <w:rPr>
                <w:rFonts w:ascii="Times New Roman" w:hAnsi="Times New Roman"/>
                <w:lang w:val="ru-RU"/>
              </w:rPr>
            </w:pPr>
            <w:r w:rsidRPr="00407668">
              <w:rPr>
                <w:rFonts w:ascii="Times New Roman" w:hAnsi="Times New Roman"/>
                <w:lang w:val="ru-RU"/>
              </w:rPr>
              <w:t>ОБРАСЦИ</w:t>
            </w:r>
            <w:r>
              <w:rPr>
                <w:rFonts w:ascii="Times New Roman" w:hAnsi="Times New Roman"/>
                <w:lang w:val="sr-Cyrl-RS"/>
              </w:rPr>
              <w:t xml:space="preserve"> КОЈИ ЧИНЕ САСТАВНИ ДЕО ПОНУДЕ</w:t>
            </w:r>
            <w:r w:rsidRPr="00407668">
              <w:rPr>
                <w:rFonts w:ascii="Times New Roman" w:hAnsi="Times New Roman"/>
                <w:lang w:val="ru-RU"/>
              </w:rPr>
              <w:t>:</w:t>
            </w:r>
          </w:p>
          <w:p w:rsidR="00546511" w:rsidRPr="00407668" w:rsidRDefault="00546511" w:rsidP="00546511">
            <w:pPr>
              <w:ind w:left="0"/>
              <w:rPr>
                <w:rFonts w:ascii="Times New Roman" w:hAnsi="Times New Roman"/>
                <w:lang w:val="ru-RU"/>
              </w:rPr>
            </w:pPr>
          </w:p>
          <w:p w:rsidR="00546511" w:rsidRPr="00A9786A" w:rsidRDefault="00546511" w:rsidP="00546511">
            <w:pPr>
              <w:pStyle w:val="ListParagraph"/>
              <w:numPr>
                <w:ilvl w:val="0"/>
                <w:numId w:val="1"/>
              </w:numPr>
              <w:rPr>
                <w:rFonts w:ascii="Times New Roman" w:hAnsi="Times New Roman"/>
                <w:lang w:val="sr-Cyrl-RS"/>
              </w:rPr>
            </w:pPr>
            <w:r w:rsidRPr="00370560">
              <w:rPr>
                <w:rFonts w:ascii="Times New Roman" w:hAnsi="Times New Roman"/>
                <w:bdr w:val="single" w:sz="4" w:space="0" w:color="auto"/>
                <w:lang w:val="sr-Cyrl-RS"/>
              </w:rPr>
              <w:t>Образац понуде</w:t>
            </w:r>
          </w:p>
          <w:p w:rsidR="00A9786A" w:rsidRPr="00802F14" w:rsidRDefault="00A9786A" w:rsidP="00546511">
            <w:pPr>
              <w:pStyle w:val="ListParagraph"/>
              <w:numPr>
                <w:ilvl w:val="0"/>
                <w:numId w:val="1"/>
              </w:numPr>
              <w:rPr>
                <w:rFonts w:ascii="Times New Roman" w:hAnsi="Times New Roman"/>
                <w:lang w:val="sr-Cyrl-RS"/>
              </w:rPr>
            </w:pPr>
            <w:r>
              <w:rPr>
                <w:rFonts w:ascii="Times New Roman" w:hAnsi="Times New Roman"/>
                <w:bdr w:val="single" w:sz="4" w:space="0" w:color="auto"/>
                <w:lang w:val="sr-Cyrl-RS"/>
              </w:rPr>
              <w:t>Образац структура цена</w:t>
            </w:r>
          </w:p>
          <w:p w:rsidR="00B147B2" w:rsidRPr="00370560" w:rsidRDefault="00B147B2" w:rsidP="00546511">
            <w:pPr>
              <w:pStyle w:val="ListParagraph"/>
              <w:numPr>
                <w:ilvl w:val="0"/>
                <w:numId w:val="1"/>
              </w:numPr>
              <w:rPr>
                <w:rFonts w:ascii="Times New Roman" w:hAnsi="Times New Roman"/>
                <w:lang w:val="sr-Cyrl-RS"/>
              </w:rPr>
            </w:pPr>
            <w:r>
              <w:rPr>
                <w:rFonts w:ascii="Times New Roman" w:hAnsi="Times New Roman"/>
                <w:bdr w:val="single" w:sz="4" w:space="0" w:color="auto"/>
                <w:lang w:val="sr-Cyrl-RS"/>
              </w:rPr>
              <w:t>Изјава у складу са чланом 77. став 4. ЗЈН</w:t>
            </w:r>
          </w:p>
          <w:p w:rsidR="00546511" w:rsidRPr="00370560" w:rsidRDefault="00546511" w:rsidP="00546511">
            <w:pPr>
              <w:pStyle w:val="ListParagraph"/>
              <w:numPr>
                <w:ilvl w:val="0"/>
                <w:numId w:val="1"/>
              </w:numPr>
              <w:rPr>
                <w:rFonts w:ascii="Times New Roman" w:hAnsi="Times New Roman"/>
                <w:lang w:val="sr-Cyrl-RS"/>
              </w:rPr>
            </w:pPr>
            <w:r w:rsidRPr="00370560">
              <w:rPr>
                <w:rFonts w:ascii="Times New Roman" w:hAnsi="Times New Roman"/>
                <w:bdr w:val="single" w:sz="4" w:space="0" w:color="auto"/>
                <w:lang w:val="sr-Cyrl-RS"/>
              </w:rPr>
              <w:t>Изјава о незвисној понуди</w:t>
            </w:r>
          </w:p>
          <w:p w:rsidR="00546511" w:rsidRPr="00E6333D" w:rsidRDefault="00546511" w:rsidP="00546511">
            <w:pPr>
              <w:pStyle w:val="ListParagraph"/>
              <w:numPr>
                <w:ilvl w:val="0"/>
                <w:numId w:val="1"/>
              </w:numPr>
              <w:rPr>
                <w:rFonts w:ascii="Times New Roman" w:hAnsi="Times New Roman"/>
                <w:lang w:val="sr-Cyrl-RS"/>
              </w:rPr>
            </w:pPr>
            <w:r w:rsidRPr="00370560">
              <w:rPr>
                <w:rFonts w:ascii="Times New Roman" w:hAnsi="Times New Roman"/>
                <w:bdr w:val="single" w:sz="4" w:space="0" w:color="auto"/>
                <w:lang w:val="sr-Cyrl-RS"/>
              </w:rPr>
              <w:t>Трошкови припремања понуде</w:t>
            </w:r>
          </w:p>
          <w:p w:rsidR="00546511" w:rsidRPr="00370560" w:rsidRDefault="00546511" w:rsidP="00974B73">
            <w:pPr>
              <w:pStyle w:val="ListParagraph"/>
              <w:rPr>
                <w:rFonts w:ascii="Times New Roman" w:hAnsi="Times New Roman"/>
                <w:lang w:val="sr-Cyrl-RS"/>
              </w:rPr>
            </w:pPr>
          </w:p>
        </w:tc>
      </w:tr>
      <w:tr w:rsidR="00546511" w:rsidRPr="00B254AB" w:rsidTr="00E45DE3">
        <w:trPr>
          <w:trHeight w:val="253"/>
        </w:trPr>
        <w:tc>
          <w:tcPr>
            <w:tcW w:w="1219" w:type="dxa"/>
          </w:tcPr>
          <w:p w:rsidR="00546511" w:rsidRPr="008A4982" w:rsidRDefault="00546511" w:rsidP="00546511">
            <w:pPr>
              <w:ind w:left="0"/>
              <w:jc w:val="center"/>
              <w:rPr>
                <w:rFonts w:ascii="Times New Roman" w:hAnsi="Times New Roman"/>
                <w:b/>
                <w:lang w:val="ru-RU"/>
              </w:rPr>
            </w:pPr>
            <w:r w:rsidRPr="008A4982">
              <w:rPr>
                <w:rFonts w:ascii="Times New Roman" w:hAnsi="Times New Roman"/>
                <w:b/>
              </w:rPr>
              <w:t>V</w:t>
            </w:r>
            <w:r>
              <w:rPr>
                <w:rFonts w:ascii="Times New Roman" w:hAnsi="Times New Roman"/>
                <w:b/>
              </w:rPr>
              <w:t>I</w:t>
            </w:r>
          </w:p>
        </w:tc>
        <w:tc>
          <w:tcPr>
            <w:tcW w:w="8560" w:type="dxa"/>
          </w:tcPr>
          <w:p w:rsidR="00546511" w:rsidRPr="00B22015" w:rsidRDefault="00B22015" w:rsidP="00B22015">
            <w:pPr>
              <w:ind w:left="0"/>
              <w:rPr>
                <w:rFonts w:ascii="Times New Roman" w:hAnsi="Times New Roman"/>
                <w:lang w:val="sr-Cyrl-RS"/>
              </w:rPr>
            </w:pPr>
            <w:r>
              <w:rPr>
                <w:rFonts w:ascii="Times New Roman" w:hAnsi="Times New Roman"/>
                <w:lang w:val="ru-RU"/>
              </w:rPr>
              <w:t>МОДЕЛИ УГОВОРА</w:t>
            </w:r>
          </w:p>
        </w:tc>
      </w:tr>
    </w:tbl>
    <w:p w:rsidR="00ED2805" w:rsidRDefault="00ED2805" w:rsidP="00ED2805">
      <w:pPr>
        <w:rPr>
          <w:b/>
          <w:sz w:val="28"/>
          <w:szCs w:val="28"/>
          <w:lang w:val="sr-Cyrl-CS"/>
        </w:rPr>
      </w:pPr>
    </w:p>
    <w:p w:rsidR="00ED2805" w:rsidRDefault="00ED2805" w:rsidP="00ED2805">
      <w:pPr>
        <w:rPr>
          <w:b/>
          <w:sz w:val="28"/>
          <w:szCs w:val="28"/>
          <w:lang w:val="sr-Cyrl-CS"/>
        </w:rPr>
      </w:pPr>
    </w:p>
    <w:p w:rsidR="00ED2805" w:rsidRPr="002C665B" w:rsidRDefault="00ED2805" w:rsidP="00ED2805">
      <w:pPr>
        <w:autoSpaceDE w:val="0"/>
        <w:autoSpaceDN w:val="0"/>
        <w:adjustRightInd w:val="0"/>
        <w:rPr>
          <w:rFonts w:ascii="Times New Roman" w:eastAsia="TimesNewRomanPSMT" w:hAnsi="Times New Roman"/>
          <w:color w:val="000000"/>
          <w:sz w:val="24"/>
          <w:szCs w:val="24"/>
          <w:lang w:val="uz-Cyrl-UZ"/>
        </w:rPr>
      </w:pPr>
      <w:r>
        <w:rPr>
          <w:rFonts w:eastAsia="TimesNewRomanPSMT"/>
          <w:color w:val="000000"/>
          <w:sz w:val="24"/>
          <w:szCs w:val="20"/>
          <w:lang w:val="uz-Cyrl-UZ"/>
        </w:rPr>
        <w:tab/>
      </w:r>
      <w:r>
        <w:rPr>
          <w:rFonts w:eastAsia="TimesNewRomanPSMT"/>
          <w:color w:val="000000"/>
          <w:sz w:val="24"/>
          <w:szCs w:val="20"/>
          <w:lang w:val="uz-Cyrl-UZ"/>
        </w:rPr>
        <w:tab/>
      </w:r>
      <w:r>
        <w:rPr>
          <w:rFonts w:eastAsia="TimesNewRomanPSMT"/>
          <w:color w:val="000000"/>
          <w:sz w:val="24"/>
          <w:szCs w:val="20"/>
          <w:lang w:val="uz-Cyrl-UZ"/>
        </w:rPr>
        <w:tab/>
      </w:r>
      <w:r>
        <w:rPr>
          <w:rFonts w:ascii="Times New Roman" w:eastAsia="TimesNewRomanPSMT" w:hAnsi="Times New Roman"/>
          <w:color w:val="000000"/>
          <w:sz w:val="24"/>
          <w:szCs w:val="24"/>
          <w:lang w:val="uz-Cyrl-UZ"/>
        </w:rPr>
        <w:t xml:space="preserve">Укупан број страница конкурсне документације: </w:t>
      </w:r>
      <w:r w:rsidR="00A57130">
        <w:rPr>
          <w:rFonts w:ascii="Times New Roman" w:eastAsia="TimesNewRomanPSMT" w:hAnsi="Times New Roman"/>
          <w:color w:val="000000"/>
          <w:sz w:val="24"/>
          <w:szCs w:val="24"/>
          <w:lang w:val="uz-Cyrl-UZ"/>
        </w:rPr>
        <w:t>41</w:t>
      </w:r>
      <w:r w:rsidR="00A9786A">
        <w:rPr>
          <w:rFonts w:ascii="Times New Roman" w:eastAsia="TimesNewRomanPSMT" w:hAnsi="Times New Roman"/>
          <w:color w:val="000000"/>
          <w:sz w:val="24"/>
          <w:szCs w:val="24"/>
          <w:lang w:val="uz-Cyrl-UZ"/>
        </w:rPr>
        <w:t xml:space="preserve"> </w:t>
      </w:r>
      <w:r w:rsidRPr="004B6274">
        <w:rPr>
          <w:rFonts w:ascii="Times New Roman" w:eastAsia="TimesNewRomanPSMT" w:hAnsi="Times New Roman"/>
          <w:color w:val="000000"/>
          <w:sz w:val="24"/>
          <w:szCs w:val="24"/>
          <w:lang w:val="uz-Cyrl-UZ"/>
        </w:rPr>
        <w:t>страна.</w:t>
      </w:r>
      <w:r>
        <w:rPr>
          <w:rFonts w:ascii="Times New Roman" w:eastAsia="TimesNewRomanPSMT" w:hAnsi="Times New Roman"/>
          <w:color w:val="000000"/>
          <w:sz w:val="24"/>
          <w:szCs w:val="24"/>
          <w:lang w:val="uz-Cyrl-UZ"/>
        </w:rPr>
        <w:br w:type="page"/>
      </w:r>
    </w:p>
    <w:p w:rsidR="00ED2805" w:rsidRPr="002C665B" w:rsidRDefault="00ED2805" w:rsidP="00ED2805">
      <w:pPr>
        <w:pStyle w:val="ListParagraph"/>
        <w:shd w:val="clear" w:color="auto" w:fill="FFFFFF" w:themeFill="background1"/>
        <w:spacing w:after="0"/>
        <w:ind w:left="1800"/>
        <w:rPr>
          <w:rFonts w:ascii="Times New Roman" w:hAnsi="Times New Roman"/>
          <w:b/>
          <w:color w:val="FFFFFF" w:themeColor="background1"/>
          <w:sz w:val="24"/>
          <w:szCs w:val="24"/>
          <w:lang w:val="sr-Cyrl-CS"/>
        </w:rPr>
      </w:pPr>
      <w:r w:rsidRPr="00ED2805">
        <w:rPr>
          <w:rFonts w:ascii="Times New Roman" w:hAnsi="Times New Roman"/>
          <w:b/>
          <w:sz w:val="24"/>
          <w:szCs w:val="24"/>
          <w:highlight w:val="lightGray"/>
          <w:bdr w:val="single" w:sz="4" w:space="0" w:color="auto"/>
        </w:rPr>
        <w:lastRenderedPageBreak/>
        <w:t>I</w:t>
      </w:r>
      <w:r w:rsidRPr="00ED2805">
        <w:rPr>
          <w:rFonts w:ascii="Times New Roman" w:hAnsi="Times New Roman"/>
          <w:b/>
          <w:sz w:val="24"/>
          <w:szCs w:val="24"/>
          <w:highlight w:val="lightGray"/>
          <w:bdr w:val="single" w:sz="4" w:space="0" w:color="auto"/>
          <w:lang w:val="ru-RU"/>
        </w:rPr>
        <w:t xml:space="preserve"> </w:t>
      </w:r>
      <w:r w:rsidRPr="00ED2805">
        <w:rPr>
          <w:rFonts w:ascii="Times New Roman" w:hAnsi="Times New Roman"/>
          <w:b/>
          <w:sz w:val="24"/>
          <w:szCs w:val="24"/>
          <w:highlight w:val="lightGray"/>
          <w:bdr w:val="single" w:sz="4" w:space="0" w:color="auto"/>
          <w:lang w:val="sr-Cyrl-CS"/>
        </w:rPr>
        <w:t>ОПШТИ ПОДАЦИ О ЈАВНОЈ НАБАВЦИ</w:t>
      </w:r>
    </w:p>
    <w:p w:rsidR="00ED2805" w:rsidRDefault="00ED2805" w:rsidP="00ED2805">
      <w:pPr>
        <w:ind w:firstLine="720"/>
        <w:rPr>
          <w:rFonts w:ascii="Times New Roman" w:hAnsi="Times New Roman"/>
          <w:bCs/>
          <w:sz w:val="24"/>
          <w:szCs w:val="24"/>
          <w:lang w:val="sr-Cyrl-CS"/>
        </w:rPr>
      </w:pPr>
    </w:p>
    <w:p w:rsidR="00ED2805" w:rsidRDefault="00ED2805" w:rsidP="00ED2805">
      <w:pPr>
        <w:rPr>
          <w:rFonts w:ascii="Times New Roman" w:hAnsi="Times New Roman"/>
          <w:bCs/>
          <w:sz w:val="24"/>
          <w:szCs w:val="24"/>
          <w:lang w:val="sr-Cyrl-CS"/>
        </w:rPr>
      </w:pPr>
    </w:p>
    <w:p w:rsidR="00ED2805" w:rsidRDefault="00ED2805" w:rsidP="00ED2805">
      <w:pPr>
        <w:ind w:left="0" w:firstLine="720"/>
        <w:rPr>
          <w:rFonts w:ascii="Times New Roman" w:hAnsi="Times New Roman"/>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sidRPr="00261116">
        <w:rPr>
          <w:rFonts w:ascii="Times New Roman" w:hAnsi="Times New Roman"/>
          <w:bCs/>
          <w:sz w:val="24"/>
          <w:szCs w:val="24"/>
          <w:lang w:val="sr-Cyrl-CS"/>
        </w:rPr>
        <w:t>члана</w:t>
      </w:r>
      <w:r w:rsidR="0000148F">
        <w:rPr>
          <w:rFonts w:ascii="Times New Roman" w:hAnsi="Times New Roman"/>
          <w:sz w:val="24"/>
          <w:szCs w:val="24"/>
          <w:lang w:val="sr-Cyrl-CS"/>
        </w:rPr>
        <w:t xml:space="preserve"> 6</w:t>
      </w:r>
      <w:r w:rsidRPr="00261116">
        <w:rPr>
          <w:rFonts w:ascii="Times New Roman" w:hAnsi="Times New Roman"/>
          <w:sz w:val="24"/>
          <w:szCs w:val="24"/>
          <w:lang w:val="sr-Cyrl-CS"/>
        </w:rPr>
        <w:t>.</w:t>
      </w:r>
      <w:r>
        <w:rPr>
          <w:rFonts w:ascii="Times New Roman" w:hAnsi="Times New Roman"/>
          <w:sz w:val="24"/>
          <w:szCs w:val="24"/>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1</w:t>
      </w:r>
      <w:r w:rsidR="00651861">
        <w:rPr>
          <w:rFonts w:ascii="Times New Roman" w:hAnsi="Times New Roman"/>
          <w:sz w:val="24"/>
          <w:szCs w:val="24"/>
          <w:lang w:val="ru-RU"/>
        </w:rPr>
        <w:t>-02-4042-20/20 од 25.06</w:t>
      </w:r>
      <w:r>
        <w:rPr>
          <w:rFonts w:ascii="Times New Roman" w:hAnsi="Times New Roman"/>
          <w:sz w:val="24"/>
          <w:szCs w:val="24"/>
          <w:lang w:val="ru-RU"/>
        </w:rPr>
        <w:t>.2020.</w:t>
      </w:r>
      <w:r>
        <w:rPr>
          <w:rFonts w:ascii="Times New Roman" w:hAnsi="Times New Roman"/>
          <w:sz w:val="24"/>
          <w:szCs w:val="24"/>
          <w:lang w:val="sr-Cyrl-CS"/>
        </w:rPr>
        <w:t>године и Решења о образовању комиси</w:t>
      </w:r>
      <w:r w:rsidR="00651861">
        <w:rPr>
          <w:rFonts w:ascii="Times New Roman" w:hAnsi="Times New Roman"/>
          <w:sz w:val="24"/>
          <w:szCs w:val="24"/>
          <w:lang w:val="sr-Cyrl-CS"/>
        </w:rPr>
        <w:t>је за јавну набавку 1-02-4042-20/20-1 од 25.06.</w:t>
      </w:r>
      <w:r>
        <w:rPr>
          <w:rFonts w:ascii="Times New Roman" w:hAnsi="Times New Roman"/>
          <w:sz w:val="24"/>
          <w:szCs w:val="24"/>
          <w:lang w:val="sr-Cyrl-CS"/>
        </w:rPr>
        <w:t xml:space="preserve">2020. године Наручилац – Регулаторна агенција за електронске комуникације и поштанске услуге, ул. Палмотићева број 2, 11000 Београд, </w:t>
      </w:r>
      <w:hyperlink r:id="rId8" w:history="1">
        <w:r>
          <w:rPr>
            <w:rStyle w:val="Hyperlink"/>
            <w:rFonts w:ascii="Times New Roman" w:hAnsi="Times New Roman"/>
            <w:sz w:val="24"/>
            <w:szCs w:val="24"/>
            <w:lang w:val="sr-Latn-CS"/>
          </w:rPr>
          <w:t>www</w:t>
        </w:r>
        <w:r w:rsidRPr="00651861">
          <w:rPr>
            <w:rStyle w:val="Hyperlink"/>
            <w:rFonts w:ascii="Times New Roman" w:hAnsi="Times New Roman"/>
            <w:sz w:val="24"/>
            <w:szCs w:val="24"/>
            <w:lang w:val="sr-Cyrl-CS"/>
          </w:rPr>
          <w:t>.</w:t>
        </w:r>
        <w:r>
          <w:rPr>
            <w:rStyle w:val="Hyperlink"/>
            <w:rFonts w:ascii="Times New Roman" w:hAnsi="Times New Roman"/>
            <w:sz w:val="24"/>
            <w:szCs w:val="24"/>
          </w:rPr>
          <w:t>ratel</w:t>
        </w:r>
        <w:r w:rsidRPr="00651861">
          <w:rPr>
            <w:rStyle w:val="Hyperlink"/>
            <w:rFonts w:ascii="Times New Roman" w:hAnsi="Times New Roman"/>
            <w:sz w:val="24"/>
            <w:szCs w:val="24"/>
            <w:lang w:val="sr-Cyrl-CS"/>
          </w:rPr>
          <w:t>.</w:t>
        </w:r>
        <w:r>
          <w:rPr>
            <w:rStyle w:val="Hyperlink"/>
            <w:rFonts w:ascii="Times New Roman" w:hAnsi="Times New Roman"/>
            <w:sz w:val="24"/>
            <w:szCs w:val="24"/>
          </w:rPr>
          <w:t>rs</w:t>
        </w:r>
      </w:hyperlink>
      <w:r w:rsidRPr="00651861">
        <w:rPr>
          <w:rFonts w:ascii="Times New Roman" w:hAnsi="Times New Roman"/>
          <w:sz w:val="24"/>
          <w:szCs w:val="24"/>
          <w:lang w:val="sr-Cyrl-CS"/>
        </w:rPr>
        <w:t xml:space="preserve">, </w:t>
      </w:r>
      <w:r>
        <w:rPr>
          <w:rFonts w:ascii="Times New Roman" w:hAnsi="Times New Roman"/>
          <w:sz w:val="24"/>
          <w:szCs w:val="24"/>
          <w:lang w:val="sr-Cyrl-CS"/>
        </w:rPr>
        <w:t xml:space="preserve">покреће </w:t>
      </w:r>
      <w:r w:rsidR="00651861">
        <w:rPr>
          <w:rFonts w:ascii="Times New Roman" w:hAnsi="Times New Roman"/>
          <w:sz w:val="24"/>
          <w:szCs w:val="24"/>
          <w:lang w:val="sr-Cyrl-CS"/>
        </w:rPr>
        <w:t>поступак јавне набавке</w:t>
      </w:r>
      <w:r w:rsidR="0000148F">
        <w:rPr>
          <w:rFonts w:ascii="Times New Roman" w:hAnsi="Times New Roman"/>
          <w:sz w:val="24"/>
          <w:szCs w:val="24"/>
          <w:lang w:val="sr-Cyrl-CS"/>
        </w:rPr>
        <w:t xml:space="preserve"> мале вредности</w:t>
      </w:r>
      <w:r>
        <w:rPr>
          <w:rFonts w:ascii="Times New Roman" w:hAnsi="Times New Roman"/>
          <w:sz w:val="24"/>
          <w:szCs w:val="24"/>
          <w:lang w:val="sr-Cyrl-CS"/>
        </w:rPr>
        <w:t xml:space="preserve"> ради закључења уговора о јавној набавци.</w:t>
      </w:r>
    </w:p>
    <w:p w:rsidR="00ED2805" w:rsidRDefault="00ED2805" w:rsidP="00ED2805">
      <w:pPr>
        <w:ind w:left="0" w:firstLine="720"/>
        <w:rPr>
          <w:rFonts w:ascii="Times New Roman" w:hAnsi="Times New Roman"/>
          <w:sz w:val="24"/>
          <w:szCs w:val="24"/>
          <w:lang w:val="sr-Cyrl-CS"/>
        </w:rPr>
      </w:pPr>
      <w:r>
        <w:rPr>
          <w:rFonts w:ascii="Times New Roman" w:hAnsi="Times New Roman"/>
          <w:sz w:val="24"/>
          <w:szCs w:val="24"/>
          <w:lang w:val="sr-Latn-CS"/>
        </w:rPr>
        <w:t>Предмет</w:t>
      </w:r>
      <w:r>
        <w:rPr>
          <w:rFonts w:ascii="Times New Roman" w:hAnsi="Times New Roman"/>
          <w:sz w:val="24"/>
          <w:szCs w:val="24"/>
          <w:lang w:val="sr-Cyrl-CS"/>
        </w:rPr>
        <w:t xml:space="preserve"> јавне набавке су </w:t>
      </w:r>
      <w:r>
        <w:rPr>
          <w:rFonts w:ascii="Times New Roman" w:hAnsi="Times New Roman"/>
          <w:iCs/>
          <w:sz w:val="24"/>
          <w:szCs w:val="24"/>
          <w:lang w:val="sr-Cyrl-CS"/>
        </w:rPr>
        <w:t xml:space="preserve">услуге - </w:t>
      </w:r>
      <w:r w:rsidR="00651861">
        <w:rPr>
          <w:rFonts w:ascii="Times New Roman" w:hAnsi="Times New Roman"/>
          <w:sz w:val="24"/>
          <w:szCs w:val="24"/>
          <w:lang w:val="sr-Cyrl-CS"/>
        </w:rPr>
        <w:t>Дерати</w:t>
      </w:r>
      <w:r w:rsidR="00651861" w:rsidRPr="00651861">
        <w:rPr>
          <w:rFonts w:ascii="Times New Roman" w:hAnsi="Times New Roman"/>
          <w:sz w:val="24"/>
          <w:szCs w:val="24"/>
          <w:lang w:val="sr-Cyrl-CS"/>
        </w:rPr>
        <w:t>зација и дезинсе</w:t>
      </w:r>
      <w:r w:rsidR="00651861">
        <w:rPr>
          <w:rFonts w:ascii="Times New Roman" w:hAnsi="Times New Roman"/>
          <w:sz w:val="24"/>
          <w:szCs w:val="24"/>
          <w:lang w:val="sr-Cyrl-CS"/>
        </w:rPr>
        <w:t>кција унутрашњих и спољашњих објеката на</w:t>
      </w:r>
      <w:r w:rsidR="00651861" w:rsidRPr="00651861">
        <w:rPr>
          <w:rFonts w:ascii="Times New Roman" w:hAnsi="Times New Roman"/>
          <w:sz w:val="24"/>
          <w:szCs w:val="24"/>
          <w:lang w:val="sr-Cyrl-CS"/>
        </w:rPr>
        <w:t xml:space="preserve"> три године</w:t>
      </w:r>
      <w:r w:rsidR="00651861">
        <w:rPr>
          <w:rFonts w:ascii="Times New Roman" w:hAnsi="Times New Roman"/>
          <w:sz w:val="24"/>
          <w:szCs w:val="24"/>
          <w:lang w:val="sr-Cyrl-CS"/>
        </w:rPr>
        <w:t>, облик</w:t>
      </w:r>
      <w:r w:rsidR="00736018">
        <w:rPr>
          <w:rFonts w:ascii="Times New Roman" w:hAnsi="Times New Roman"/>
          <w:sz w:val="24"/>
          <w:szCs w:val="24"/>
          <w:lang w:val="sr-Cyrl-CS"/>
        </w:rPr>
        <w:t>о</w:t>
      </w:r>
      <w:r w:rsidR="00651861">
        <w:rPr>
          <w:rFonts w:ascii="Times New Roman" w:hAnsi="Times New Roman"/>
          <w:sz w:val="24"/>
          <w:szCs w:val="24"/>
          <w:lang w:val="sr-Cyrl-CS"/>
        </w:rPr>
        <w:t>вана у две партије:</w:t>
      </w:r>
    </w:p>
    <w:p w:rsidR="00BB4C35" w:rsidRPr="00BB4C35" w:rsidRDefault="00BB4C35" w:rsidP="00924FF8">
      <w:pPr>
        <w:ind w:left="0" w:firstLine="720"/>
        <w:rPr>
          <w:rFonts w:ascii="Times New Roman" w:hAnsi="Times New Roman"/>
          <w:sz w:val="24"/>
          <w:szCs w:val="24"/>
          <w:lang w:val="ru-RU"/>
        </w:rPr>
      </w:pPr>
      <w:r w:rsidRPr="00BB4C35">
        <w:rPr>
          <w:rFonts w:ascii="Times New Roman" w:hAnsi="Times New Roman"/>
          <w:sz w:val="24"/>
          <w:szCs w:val="24"/>
          <w:lang w:val="ru-RU"/>
        </w:rPr>
        <w:t>Партија 1- Дератизација и дезинсекција унутрашњих и спољашњих објеката, на три године у КМЦ Београд</w:t>
      </w:r>
      <w:r w:rsidR="0000148F">
        <w:rPr>
          <w:rFonts w:ascii="Times New Roman" w:hAnsi="Times New Roman"/>
          <w:sz w:val="24"/>
          <w:szCs w:val="24"/>
          <w:lang w:val="ru-RU"/>
        </w:rPr>
        <w:t>.</w:t>
      </w:r>
    </w:p>
    <w:p w:rsidR="00BB4C35" w:rsidRDefault="00BB4C35" w:rsidP="00924FF8">
      <w:pPr>
        <w:ind w:left="0" w:firstLine="720"/>
        <w:rPr>
          <w:rFonts w:ascii="Times New Roman" w:hAnsi="Times New Roman"/>
          <w:sz w:val="24"/>
          <w:szCs w:val="24"/>
          <w:lang w:val="ru-RU"/>
        </w:rPr>
      </w:pPr>
      <w:r w:rsidRPr="00BB4C35">
        <w:rPr>
          <w:rFonts w:ascii="Times New Roman" w:hAnsi="Times New Roman"/>
          <w:sz w:val="24"/>
          <w:szCs w:val="24"/>
          <w:lang w:val="ru-RU"/>
        </w:rPr>
        <w:t>Партија 2 - Дератизација и дезинсекција унутрашњих и спољашњих објеката, на три године у КМЦ Ниш</w:t>
      </w:r>
      <w:r w:rsidR="0000148F">
        <w:rPr>
          <w:rFonts w:ascii="Times New Roman" w:hAnsi="Times New Roman"/>
          <w:sz w:val="24"/>
          <w:szCs w:val="24"/>
          <w:lang w:val="ru-RU"/>
        </w:rPr>
        <w:t>.</w:t>
      </w:r>
    </w:p>
    <w:p w:rsidR="0000148F" w:rsidRDefault="0000148F" w:rsidP="00B210ED">
      <w:pPr>
        <w:pStyle w:val="Default"/>
        <w:ind w:firstLine="720"/>
        <w:jc w:val="both"/>
        <w:rPr>
          <w:lang w:val="ru-RU"/>
        </w:rPr>
      </w:pPr>
      <w:r>
        <w:rPr>
          <w:lang w:val="ru-RU"/>
        </w:rPr>
        <w:t>Назив и ознака из општег речника набавке је: 90920000 – Санитарне услуге на објектима</w:t>
      </w:r>
      <w:r w:rsidR="00546511">
        <w:rPr>
          <w:lang w:val="ru-RU"/>
        </w:rPr>
        <w:t>.</w:t>
      </w:r>
    </w:p>
    <w:p w:rsidR="00546511" w:rsidRPr="00546511" w:rsidRDefault="00546511" w:rsidP="00546511">
      <w:pPr>
        <w:autoSpaceDE w:val="0"/>
        <w:autoSpaceDN w:val="0"/>
        <w:adjustRightInd w:val="0"/>
        <w:ind w:left="-17" w:firstLine="737"/>
        <w:rPr>
          <w:rFonts w:ascii="Times New Roman" w:eastAsiaTheme="minorHAnsi" w:hAnsi="Times New Roman"/>
          <w:sz w:val="24"/>
          <w:szCs w:val="24"/>
          <w:lang w:val="ru-RU"/>
        </w:rPr>
      </w:pPr>
      <w:r w:rsidRPr="00546511">
        <w:rPr>
          <w:rFonts w:ascii="Times New Roman" w:eastAsiaTheme="minorHAnsi" w:hAnsi="Times New Roman"/>
          <w:sz w:val="24"/>
          <w:szCs w:val="24"/>
          <w:lang w:val="ru-RU"/>
        </w:rPr>
        <w:t xml:space="preserve">Ближи опис предмета набавке за сваку од партија, налази се у </w:t>
      </w:r>
      <w:r w:rsidRPr="00546511">
        <w:rPr>
          <w:rFonts w:ascii="Times New Roman" w:hAnsi="Times New Roman"/>
          <w:sz w:val="24"/>
          <w:szCs w:val="24"/>
          <w:lang w:val="sr-Cyrl-CS"/>
        </w:rPr>
        <w:t>Спецификацији и захтевима предмета набавке (Одељак II).</w:t>
      </w:r>
    </w:p>
    <w:p w:rsidR="00ED2805" w:rsidRPr="001C54C9" w:rsidRDefault="00ED2805" w:rsidP="00546511">
      <w:pPr>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у вези са конкурсном документацијом могу се добити сваког радног дана од 10.00 д</w:t>
      </w:r>
      <w:r w:rsidR="001C54C9">
        <w:rPr>
          <w:rFonts w:ascii="Times New Roman" w:hAnsi="Times New Roman"/>
          <w:sz w:val="24"/>
          <w:szCs w:val="24"/>
          <w:lang w:val="sr-Cyrl-CS"/>
        </w:rPr>
        <w:t>о 14.00 часова, од контакт особе</w:t>
      </w:r>
      <w:r>
        <w:rPr>
          <w:rFonts w:ascii="Times New Roman" w:hAnsi="Times New Roman"/>
          <w:sz w:val="24"/>
          <w:szCs w:val="24"/>
          <w:lang w:val="sr-Cyrl-CS"/>
        </w:rPr>
        <w:t>:</w:t>
      </w:r>
    </w:p>
    <w:p w:rsidR="00ED2805" w:rsidRPr="000158E5" w:rsidRDefault="00ED2805" w:rsidP="000158E5">
      <w:pPr>
        <w:ind w:left="0" w:firstLine="720"/>
        <w:jc w:val="left"/>
        <w:rPr>
          <w:rFonts w:ascii="Times New Roman" w:hAnsi="Times New Roman"/>
          <w:sz w:val="24"/>
          <w:szCs w:val="24"/>
          <w:lang w:val="ru-RU"/>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9"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ru-RU"/>
        </w:rPr>
        <w:br w:type="page"/>
      </w:r>
    </w:p>
    <w:p w:rsidR="00ED2805" w:rsidRDefault="00B22015" w:rsidP="00AB6E4E">
      <w:pPr>
        <w:ind w:left="0"/>
        <w:jc w:val="center"/>
        <w:rPr>
          <w:rFonts w:ascii="Times New Roman" w:eastAsia="Times New Roman" w:hAnsi="Times New Roman"/>
          <w:b/>
          <w:sz w:val="24"/>
          <w:szCs w:val="24"/>
          <w:bdr w:val="single" w:sz="4" w:space="0" w:color="auto"/>
          <w:lang w:val="sr-Cyrl-RS"/>
        </w:rPr>
      </w:pPr>
      <w:r>
        <w:rPr>
          <w:rFonts w:ascii="Times New Roman" w:eastAsia="Times New Roman" w:hAnsi="Times New Roman"/>
          <w:b/>
          <w:sz w:val="24"/>
          <w:szCs w:val="24"/>
          <w:highlight w:val="lightGray"/>
          <w:bdr w:val="single" w:sz="4" w:space="0" w:color="auto"/>
        </w:rPr>
        <w:lastRenderedPageBreak/>
        <w:t>II</w:t>
      </w:r>
      <w:r w:rsidR="00546511" w:rsidRPr="00B22015">
        <w:rPr>
          <w:rFonts w:ascii="Times New Roman" w:eastAsia="Times New Roman" w:hAnsi="Times New Roman"/>
          <w:b/>
          <w:sz w:val="24"/>
          <w:szCs w:val="24"/>
          <w:highlight w:val="lightGray"/>
          <w:bdr w:val="single" w:sz="4" w:space="0" w:color="auto"/>
          <w:lang w:val="ru-RU"/>
        </w:rPr>
        <w:t xml:space="preserve"> </w:t>
      </w:r>
      <w:r w:rsidR="00ED2805" w:rsidRPr="00ED2805">
        <w:rPr>
          <w:rFonts w:ascii="Times New Roman" w:eastAsia="Times New Roman" w:hAnsi="Times New Roman"/>
          <w:b/>
          <w:sz w:val="24"/>
          <w:szCs w:val="24"/>
          <w:highlight w:val="lightGray"/>
          <w:bdr w:val="single" w:sz="4" w:space="0" w:color="auto"/>
          <w:lang w:val="sr-Cyrl-RS"/>
        </w:rPr>
        <w:t>СПЕЦИФИКАЦИЈА ПРЕДМЕТА НАБАВКЕ</w:t>
      </w:r>
    </w:p>
    <w:p w:rsidR="009B2017" w:rsidRPr="00151AFF" w:rsidRDefault="009B2017" w:rsidP="00AB6E4E">
      <w:pPr>
        <w:ind w:left="0"/>
        <w:rPr>
          <w:rFonts w:ascii="Times New Roman" w:eastAsia="Times New Roman" w:hAnsi="Times New Roman"/>
          <w:b/>
          <w:sz w:val="24"/>
          <w:szCs w:val="24"/>
          <w:lang w:val="ru-RU"/>
        </w:rPr>
      </w:pPr>
    </w:p>
    <w:p w:rsidR="009B2017" w:rsidRDefault="00A439D0" w:rsidP="009B2017">
      <w:pPr>
        <w:jc w:val="center"/>
        <w:rPr>
          <w:rFonts w:ascii="Times New Roman" w:eastAsia="Times New Roman" w:hAnsi="Times New Roman"/>
          <w:b/>
          <w:sz w:val="24"/>
          <w:szCs w:val="24"/>
          <w:lang w:val="sr-Cyrl-RS"/>
        </w:rPr>
      </w:pPr>
      <w:r>
        <w:rPr>
          <w:rFonts w:ascii="Times New Roman" w:eastAsia="Times New Roman" w:hAnsi="Times New Roman"/>
          <w:b/>
          <w:sz w:val="24"/>
          <w:szCs w:val="24"/>
          <w:lang w:val="sr-Cyrl-RS"/>
        </w:rPr>
        <w:t>ОПШТИ ЗАХТЕВИ (важе за обе партије)</w:t>
      </w:r>
    </w:p>
    <w:p w:rsidR="00A439D0" w:rsidRPr="00A439D0" w:rsidRDefault="00A439D0" w:rsidP="009B2017">
      <w:pPr>
        <w:jc w:val="center"/>
        <w:rPr>
          <w:rFonts w:ascii="Times New Roman" w:eastAsia="Times New Roman" w:hAnsi="Times New Roman"/>
          <w:b/>
          <w:sz w:val="24"/>
          <w:szCs w:val="24"/>
          <w:lang w:val="sr-Cyrl-RS"/>
        </w:rPr>
      </w:pPr>
    </w:p>
    <w:p w:rsidR="00B122BE" w:rsidRDefault="00B122BE"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Услуга која је предмет набавке подразумева:</w:t>
      </w:r>
    </w:p>
    <w:p w:rsidR="009B2017" w:rsidRDefault="00B122BE"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Дезинсекцију</w:t>
      </w:r>
      <w:r w:rsidR="00031A9D" w:rsidRPr="00031A9D">
        <w:rPr>
          <w:rFonts w:ascii="Times New Roman" w:eastAsia="Times New Roman" w:hAnsi="Times New Roman"/>
          <w:sz w:val="24"/>
          <w:szCs w:val="24"/>
          <w:lang w:val="sr-Cyrl-RS"/>
        </w:rPr>
        <w:t xml:space="preserve"> отворених и затворених прос</w:t>
      </w:r>
      <w:r w:rsidR="00A439D0">
        <w:rPr>
          <w:rFonts w:ascii="Times New Roman" w:eastAsia="Times New Roman" w:hAnsi="Times New Roman"/>
          <w:sz w:val="24"/>
          <w:szCs w:val="24"/>
          <w:lang w:val="sr-Cyrl-RS"/>
        </w:rPr>
        <w:t>тора применом</w:t>
      </w:r>
      <w:r w:rsidR="00031A9D">
        <w:rPr>
          <w:rFonts w:ascii="Times New Roman" w:eastAsia="Times New Roman" w:hAnsi="Times New Roman"/>
          <w:sz w:val="24"/>
          <w:szCs w:val="24"/>
          <w:lang w:val="sr-Cyrl-RS"/>
        </w:rPr>
        <w:t xml:space="preserve"> хемијских м</w:t>
      </w:r>
      <w:r w:rsidR="00A439D0">
        <w:rPr>
          <w:rFonts w:ascii="Times New Roman" w:eastAsia="Times New Roman" w:hAnsi="Times New Roman"/>
          <w:sz w:val="24"/>
          <w:szCs w:val="24"/>
          <w:lang w:val="sr-Cyrl-RS"/>
        </w:rPr>
        <w:t>етода, односно применом</w:t>
      </w:r>
      <w:r w:rsidR="00031A9D">
        <w:rPr>
          <w:rFonts w:ascii="Times New Roman" w:eastAsia="Times New Roman" w:hAnsi="Times New Roman"/>
          <w:sz w:val="24"/>
          <w:szCs w:val="24"/>
          <w:lang w:val="sr-Cyrl-RS"/>
        </w:rPr>
        <w:t xml:space="preserve"> брзоделујућих и спороделујућих отрова у циљу смањења и у</w:t>
      </w:r>
      <w:r w:rsidR="00620AD2">
        <w:rPr>
          <w:rFonts w:ascii="Times New Roman" w:eastAsia="Times New Roman" w:hAnsi="Times New Roman"/>
          <w:sz w:val="24"/>
          <w:szCs w:val="24"/>
          <w:lang w:val="sr-Cyrl-RS"/>
        </w:rPr>
        <w:t>ништавања штетних инсеката</w:t>
      </w:r>
      <w:r w:rsidR="00A439D0">
        <w:rPr>
          <w:rFonts w:ascii="Times New Roman" w:eastAsia="Times New Roman" w:hAnsi="Times New Roman"/>
          <w:sz w:val="24"/>
          <w:szCs w:val="24"/>
          <w:lang w:val="sr-Cyrl-RS"/>
        </w:rPr>
        <w:t>:</w:t>
      </w:r>
      <w:r w:rsidR="00031A9D">
        <w:rPr>
          <w:rFonts w:ascii="Times New Roman" w:eastAsia="Times New Roman" w:hAnsi="Times New Roman"/>
          <w:sz w:val="24"/>
          <w:szCs w:val="24"/>
          <w:lang w:val="sr-Cyrl-RS"/>
        </w:rPr>
        <w:t xml:space="preserve"> буба</w:t>
      </w:r>
      <w:r w:rsidR="00AD4700">
        <w:rPr>
          <w:rFonts w:ascii="Times New Roman" w:eastAsia="Times New Roman" w:hAnsi="Times New Roman"/>
          <w:sz w:val="24"/>
          <w:szCs w:val="24"/>
          <w:lang w:val="sr-Cyrl-RS"/>
        </w:rPr>
        <w:t>шваба</w:t>
      </w:r>
      <w:r w:rsidR="00031A9D">
        <w:rPr>
          <w:rFonts w:ascii="Times New Roman" w:eastAsia="Times New Roman" w:hAnsi="Times New Roman"/>
          <w:sz w:val="24"/>
          <w:szCs w:val="24"/>
          <w:lang w:val="sr-Cyrl-RS"/>
        </w:rPr>
        <w:t>, мрава,</w:t>
      </w:r>
      <w:r w:rsidR="00AD4700">
        <w:rPr>
          <w:rFonts w:ascii="Times New Roman" w:eastAsia="Times New Roman" w:hAnsi="Times New Roman"/>
          <w:sz w:val="24"/>
          <w:szCs w:val="24"/>
          <w:lang w:val="sr-Cyrl-RS"/>
        </w:rPr>
        <w:t xml:space="preserve"> крпеља,</w:t>
      </w:r>
      <w:r w:rsidR="00031A9D">
        <w:rPr>
          <w:rFonts w:ascii="Times New Roman" w:eastAsia="Times New Roman" w:hAnsi="Times New Roman"/>
          <w:sz w:val="24"/>
          <w:szCs w:val="24"/>
          <w:lang w:val="sr-Cyrl-RS"/>
        </w:rPr>
        <w:t xml:space="preserve"> стеница, оса и </w:t>
      </w:r>
      <w:r w:rsidR="00A439D0">
        <w:rPr>
          <w:rFonts w:ascii="Times New Roman" w:eastAsia="Times New Roman" w:hAnsi="Times New Roman"/>
          <w:sz w:val="24"/>
          <w:szCs w:val="24"/>
          <w:lang w:val="sr-Cyrl-RS"/>
        </w:rPr>
        <w:t>др;</w:t>
      </w:r>
    </w:p>
    <w:p w:rsidR="00A439D0" w:rsidRDefault="00A439D0"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Дер</w:t>
      </w:r>
      <w:r w:rsidR="00AA627F">
        <w:rPr>
          <w:rFonts w:ascii="Times New Roman" w:eastAsia="Times New Roman" w:hAnsi="Times New Roman"/>
          <w:sz w:val="24"/>
          <w:szCs w:val="24"/>
          <w:lang w:val="sr-Cyrl-RS"/>
        </w:rPr>
        <w:t>а</w:t>
      </w:r>
      <w:r w:rsidR="00445408">
        <w:rPr>
          <w:rFonts w:ascii="Times New Roman" w:eastAsia="Times New Roman" w:hAnsi="Times New Roman"/>
          <w:sz w:val="24"/>
          <w:szCs w:val="24"/>
          <w:lang w:val="sr-Cyrl-RS"/>
        </w:rPr>
        <w:t xml:space="preserve">тизацију </w:t>
      </w:r>
      <w:r>
        <w:rPr>
          <w:rFonts w:ascii="Times New Roman" w:eastAsia="Times New Roman" w:hAnsi="Times New Roman"/>
          <w:sz w:val="24"/>
          <w:szCs w:val="24"/>
          <w:lang w:val="sr-Cyrl-RS"/>
        </w:rPr>
        <w:t>пр</w:t>
      </w:r>
      <w:r w:rsidR="00B122BE">
        <w:rPr>
          <w:rFonts w:ascii="Times New Roman" w:eastAsia="Times New Roman" w:hAnsi="Times New Roman"/>
          <w:sz w:val="24"/>
          <w:szCs w:val="24"/>
          <w:lang w:val="sr-Cyrl-RS"/>
        </w:rPr>
        <w:t>именом хемијских метода, односно</w:t>
      </w:r>
      <w:r>
        <w:rPr>
          <w:rFonts w:ascii="Times New Roman" w:eastAsia="Times New Roman" w:hAnsi="Times New Roman"/>
          <w:sz w:val="24"/>
          <w:szCs w:val="24"/>
          <w:lang w:val="sr-Cyrl-RS"/>
        </w:rPr>
        <w:t xml:space="preserve"> третирање глодара спороделујућим и брзоделујућим отровима;</w:t>
      </w:r>
    </w:p>
    <w:p w:rsidR="00450045" w:rsidRDefault="00B122BE"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Примену</w:t>
      </w:r>
      <w:r w:rsidR="00A439D0">
        <w:rPr>
          <w:rFonts w:ascii="Times New Roman" w:eastAsia="Times New Roman" w:hAnsi="Times New Roman"/>
          <w:sz w:val="24"/>
          <w:szCs w:val="24"/>
          <w:lang w:val="sr-Cyrl-RS"/>
        </w:rPr>
        <w:t xml:space="preserve"> мера </w:t>
      </w:r>
      <w:r w:rsidR="00FD6FAB">
        <w:rPr>
          <w:rFonts w:ascii="Times New Roman" w:eastAsia="Times New Roman" w:hAnsi="Times New Roman"/>
          <w:sz w:val="24"/>
          <w:szCs w:val="24"/>
          <w:lang w:val="sr-Cyrl-RS"/>
        </w:rPr>
        <w:t xml:space="preserve">спречавања настањивања оса и стршљенова, која </w:t>
      </w:r>
      <w:r w:rsidR="00A439D0">
        <w:rPr>
          <w:rFonts w:ascii="Times New Roman" w:eastAsia="Times New Roman" w:hAnsi="Times New Roman"/>
          <w:sz w:val="24"/>
          <w:szCs w:val="24"/>
          <w:lang w:val="sr-Cyrl-RS"/>
        </w:rPr>
        <w:t xml:space="preserve">укључује и физичко уклањање </w:t>
      </w:r>
      <w:r w:rsidR="00AA627F">
        <w:rPr>
          <w:rFonts w:ascii="Times New Roman" w:eastAsia="Times New Roman" w:hAnsi="Times New Roman"/>
          <w:sz w:val="24"/>
          <w:szCs w:val="24"/>
          <w:lang w:val="sr-Cyrl-RS"/>
        </w:rPr>
        <w:t>гнезда</w:t>
      </w:r>
      <w:r>
        <w:rPr>
          <w:rFonts w:ascii="Times New Roman" w:eastAsia="Times New Roman" w:hAnsi="Times New Roman"/>
          <w:sz w:val="24"/>
          <w:szCs w:val="24"/>
          <w:lang w:val="sr-Cyrl-RS"/>
        </w:rPr>
        <w:t xml:space="preserve"> и безбедно уклања</w:t>
      </w:r>
      <w:r w:rsidR="00FD6FAB">
        <w:rPr>
          <w:rFonts w:ascii="Times New Roman" w:eastAsia="Times New Roman" w:hAnsi="Times New Roman"/>
          <w:sz w:val="24"/>
          <w:szCs w:val="24"/>
          <w:lang w:val="sr-Cyrl-RS"/>
        </w:rPr>
        <w:t>њ</w:t>
      </w:r>
      <w:r>
        <w:rPr>
          <w:rFonts w:ascii="Times New Roman" w:eastAsia="Times New Roman" w:hAnsi="Times New Roman"/>
          <w:sz w:val="24"/>
          <w:szCs w:val="24"/>
          <w:lang w:val="sr-Cyrl-RS"/>
        </w:rPr>
        <w:t>е заштићених врста</w:t>
      </w:r>
      <w:r w:rsidR="00FD6FAB">
        <w:rPr>
          <w:rFonts w:ascii="Times New Roman" w:eastAsia="Times New Roman" w:hAnsi="Times New Roman"/>
          <w:sz w:val="24"/>
          <w:szCs w:val="24"/>
          <w:lang w:val="sr-Cyrl-RS"/>
        </w:rPr>
        <w:t xml:space="preserve"> инсеката ван објекта</w:t>
      </w:r>
      <w:r w:rsidR="00450045">
        <w:rPr>
          <w:rFonts w:ascii="Times New Roman" w:eastAsia="Times New Roman" w:hAnsi="Times New Roman"/>
          <w:sz w:val="24"/>
          <w:szCs w:val="24"/>
          <w:lang w:val="sr-Cyrl-RS"/>
        </w:rPr>
        <w:t>;</w:t>
      </w:r>
    </w:p>
    <w:p w:rsidR="009165F6" w:rsidRDefault="00450045" w:rsidP="00FD6FAB">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Репеленција </w:t>
      </w:r>
      <w:r w:rsidR="009165F6">
        <w:rPr>
          <w:rFonts w:ascii="Times New Roman" w:eastAsia="Times New Roman" w:hAnsi="Times New Roman"/>
          <w:sz w:val="24"/>
          <w:szCs w:val="24"/>
          <w:lang w:val="sr-Cyrl-RS"/>
        </w:rPr>
        <w:t xml:space="preserve">и заштита простора од настањивања </w:t>
      </w:r>
      <w:r>
        <w:rPr>
          <w:rFonts w:ascii="Times New Roman" w:eastAsia="Times New Roman" w:hAnsi="Times New Roman"/>
          <w:sz w:val="24"/>
          <w:szCs w:val="24"/>
          <w:lang w:val="sr-Cyrl-RS"/>
        </w:rPr>
        <w:t>змија</w:t>
      </w:r>
      <w:r w:rsidR="00445408">
        <w:rPr>
          <w:rFonts w:ascii="Times New Roman" w:eastAsia="Times New Roman" w:hAnsi="Times New Roman"/>
          <w:sz w:val="24"/>
          <w:szCs w:val="24"/>
          <w:lang w:val="sr-Cyrl-RS"/>
        </w:rPr>
        <w:t>, која укључује и без</w:t>
      </w:r>
      <w:r w:rsidR="00FD6FAB">
        <w:rPr>
          <w:rFonts w:ascii="Times New Roman" w:eastAsia="Times New Roman" w:hAnsi="Times New Roman"/>
          <w:sz w:val="24"/>
          <w:szCs w:val="24"/>
          <w:lang w:val="sr-Cyrl-RS"/>
        </w:rPr>
        <w:t xml:space="preserve">бедно уклањање </w:t>
      </w:r>
      <w:r w:rsidR="009165F6">
        <w:rPr>
          <w:rFonts w:ascii="Times New Roman" w:eastAsia="Times New Roman" w:hAnsi="Times New Roman"/>
          <w:sz w:val="24"/>
          <w:szCs w:val="24"/>
          <w:lang w:val="sr-Cyrl-RS"/>
        </w:rPr>
        <w:t xml:space="preserve">змија ван објекта. </w:t>
      </w:r>
    </w:p>
    <w:p w:rsidR="00FD6FAB" w:rsidRDefault="00331536"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Услуге ће се вршити сукцесивно током трајања уговора, на </w:t>
      </w:r>
      <w:r w:rsidR="001A7FC3">
        <w:rPr>
          <w:rFonts w:ascii="Times New Roman" w:eastAsia="Times New Roman" w:hAnsi="Times New Roman"/>
          <w:sz w:val="24"/>
          <w:szCs w:val="24"/>
          <w:lang w:val="sr-Cyrl-RS"/>
        </w:rPr>
        <w:t>захтев Наручиоца</w:t>
      </w:r>
      <w:r>
        <w:rPr>
          <w:rFonts w:ascii="Times New Roman" w:eastAsia="Times New Roman" w:hAnsi="Times New Roman"/>
          <w:sz w:val="24"/>
          <w:szCs w:val="24"/>
          <w:lang w:val="sr-Cyrl-RS"/>
        </w:rPr>
        <w:t xml:space="preserve">, </w:t>
      </w:r>
      <w:r w:rsidR="00B122BE">
        <w:rPr>
          <w:rFonts w:ascii="Times New Roman" w:eastAsia="Times New Roman" w:hAnsi="Times New Roman"/>
          <w:sz w:val="24"/>
          <w:szCs w:val="24"/>
          <w:lang w:val="sr-Cyrl-RS"/>
        </w:rPr>
        <w:t>према</w:t>
      </w:r>
      <w:r w:rsidR="00687A52" w:rsidRPr="00687A52">
        <w:rPr>
          <w:rFonts w:ascii="Times New Roman" w:eastAsia="Times New Roman" w:hAnsi="Times New Roman"/>
          <w:sz w:val="24"/>
          <w:szCs w:val="24"/>
          <w:lang w:val="ru-RU"/>
        </w:rPr>
        <w:t xml:space="preserve"> обиму и</w:t>
      </w:r>
      <w:r w:rsidR="00687A52">
        <w:rPr>
          <w:rFonts w:ascii="Times New Roman" w:eastAsia="Times New Roman" w:hAnsi="Times New Roman"/>
          <w:sz w:val="24"/>
          <w:szCs w:val="24"/>
          <w:lang w:val="sr-Cyrl-RS"/>
        </w:rPr>
        <w:t xml:space="preserve"> динамици</w:t>
      </w:r>
      <w:r w:rsidR="00B122BE">
        <w:rPr>
          <w:rFonts w:ascii="Times New Roman" w:eastAsia="Times New Roman" w:hAnsi="Times New Roman"/>
          <w:sz w:val="24"/>
          <w:szCs w:val="24"/>
          <w:lang w:val="sr-Cyrl-RS"/>
        </w:rPr>
        <w:t xml:space="preserve"> коју одр</w:t>
      </w:r>
      <w:r w:rsidR="00FD6FAB">
        <w:rPr>
          <w:rFonts w:ascii="Times New Roman" w:eastAsia="Times New Roman" w:hAnsi="Times New Roman"/>
          <w:sz w:val="24"/>
          <w:szCs w:val="24"/>
          <w:lang w:val="sr-Cyrl-RS"/>
        </w:rPr>
        <w:t xml:space="preserve">еди Наручилац. </w:t>
      </w:r>
      <w:r w:rsidR="001A7FC3">
        <w:rPr>
          <w:rFonts w:ascii="Times New Roman" w:eastAsia="Times New Roman" w:hAnsi="Times New Roman"/>
          <w:sz w:val="24"/>
          <w:szCs w:val="24"/>
          <w:lang w:val="sr-Cyrl-RS"/>
        </w:rPr>
        <w:t>Наручилац</w:t>
      </w:r>
      <w:r w:rsidR="00FF0766">
        <w:rPr>
          <w:rFonts w:ascii="Times New Roman" w:eastAsia="Times New Roman" w:hAnsi="Times New Roman"/>
          <w:sz w:val="24"/>
          <w:szCs w:val="24"/>
          <w:lang w:val="sr-Cyrl-RS"/>
        </w:rPr>
        <w:t xml:space="preserve"> ће захтевати услугу</w:t>
      </w:r>
      <w:r>
        <w:rPr>
          <w:rFonts w:ascii="Times New Roman" w:eastAsia="Times New Roman" w:hAnsi="Times New Roman"/>
          <w:sz w:val="24"/>
          <w:szCs w:val="24"/>
          <w:lang w:val="sr-Cyrl-RS"/>
        </w:rPr>
        <w:t xml:space="preserve"> писан</w:t>
      </w:r>
      <w:r w:rsidR="00FD6FAB">
        <w:rPr>
          <w:rFonts w:ascii="Times New Roman" w:eastAsia="Times New Roman" w:hAnsi="Times New Roman"/>
          <w:sz w:val="24"/>
          <w:szCs w:val="24"/>
          <w:lang w:val="sr-Cyrl-RS"/>
        </w:rPr>
        <w:t>и</w:t>
      </w:r>
      <w:r>
        <w:rPr>
          <w:rFonts w:ascii="Times New Roman" w:eastAsia="Times New Roman" w:hAnsi="Times New Roman"/>
          <w:sz w:val="24"/>
          <w:szCs w:val="24"/>
          <w:lang w:val="sr-Cyrl-RS"/>
        </w:rPr>
        <w:t>м путем и то редовном или електронском поштом</w:t>
      </w:r>
      <w:r w:rsidR="00FF0766">
        <w:rPr>
          <w:rFonts w:ascii="Times New Roman" w:eastAsia="Times New Roman" w:hAnsi="Times New Roman"/>
          <w:sz w:val="24"/>
          <w:szCs w:val="24"/>
          <w:lang w:val="sr-Cyrl-RS"/>
        </w:rPr>
        <w:t xml:space="preserve">. </w:t>
      </w:r>
    </w:p>
    <w:p w:rsidR="00FF0766" w:rsidRDefault="00FF0766"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Понуђач је д</w:t>
      </w:r>
      <w:r w:rsidR="00445408">
        <w:rPr>
          <w:rFonts w:ascii="Times New Roman" w:eastAsia="Times New Roman" w:hAnsi="Times New Roman"/>
          <w:sz w:val="24"/>
          <w:szCs w:val="24"/>
          <w:lang w:val="sr-Cyrl-RS"/>
        </w:rPr>
        <w:t>ужа</w:t>
      </w:r>
      <w:r w:rsidR="00687A52">
        <w:rPr>
          <w:rFonts w:ascii="Times New Roman" w:eastAsia="Times New Roman" w:hAnsi="Times New Roman"/>
          <w:sz w:val="24"/>
          <w:szCs w:val="24"/>
          <w:lang w:val="sr-Cyrl-RS"/>
        </w:rPr>
        <w:t xml:space="preserve">н да услугу пружи у року од 3 </w:t>
      </w:r>
      <w:r w:rsidR="00445408">
        <w:rPr>
          <w:rFonts w:ascii="Times New Roman" w:eastAsia="Times New Roman" w:hAnsi="Times New Roman"/>
          <w:sz w:val="24"/>
          <w:szCs w:val="24"/>
          <w:lang w:val="sr-Cyrl-RS"/>
        </w:rPr>
        <w:t>(три</w:t>
      </w:r>
      <w:r w:rsidR="00687A52">
        <w:rPr>
          <w:rFonts w:ascii="Times New Roman" w:eastAsia="Times New Roman" w:hAnsi="Times New Roman"/>
          <w:sz w:val="24"/>
          <w:szCs w:val="24"/>
          <w:lang w:val="sr-Cyrl-RS"/>
        </w:rPr>
        <w:t>) дана</w:t>
      </w:r>
      <w:r>
        <w:rPr>
          <w:rFonts w:ascii="Times New Roman" w:eastAsia="Times New Roman" w:hAnsi="Times New Roman"/>
          <w:sz w:val="24"/>
          <w:szCs w:val="24"/>
          <w:lang w:val="sr-Cyrl-RS"/>
        </w:rPr>
        <w:t xml:space="preserve"> од дана пријема захтева.</w:t>
      </w:r>
    </w:p>
    <w:p w:rsidR="005C6A96" w:rsidRDefault="00445408"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Наручилац и понуђач ће приликом сваког појединачног извршења услуге договарати време извршења, водећи рачуна о радном времену</w:t>
      </w:r>
      <w:r w:rsidR="005C6A96">
        <w:rPr>
          <w:rFonts w:ascii="Times New Roman" w:eastAsia="Times New Roman" w:hAnsi="Times New Roman"/>
          <w:sz w:val="24"/>
          <w:szCs w:val="24"/>
          <w:lang w:val="sr-Cyrl-RS"/>
        </w:rPr>
        <w:t xml:space="preserve"> Наручиоца.</w:t>
      </w:r>
    </w:p>
    <w:p w:rsidR="00FF0766" w:rsidRDefault="00FF0766" w:rsidP="00031A9D">
      <w:pPr>
        <w:ind w:left="0" w:firstLine="715"/>
        <w:rPr>
          <w:rFonts w:ascii="Times New Roman" w:eastAsia="Times New Roman" w:hAnsi="Times New Roman"/>
          <w:sz w:val="24"/>
          <w:szCs w:val="24"/>
          <w:lang w:val="sr-Cyrl-RS"/>
        </w:rPr>
      </w:pPr>
      <w:r>
        <w:rPr>
          <w:rFonts w:ascii="Times New Roman" w:eastAsia="Times New Roman" w:hAnsi="Times New Roman"/>
          <w:sz w:val="24"/>
          <w:szCs w:val="24"/>
          <w:lang w:val="sr-Cyrl-RS"/>
        </w:rPr>
        <w:t>Пону</w:t>
      </w:r>
      <w:r w:rsidR="00E16A0E">
        <w:rPr>
          <w:rFonts w:ascii="Times New Roman" w:eastAsia="Times New Roman" w:hAnsi="Times New Roman"/>
          <w:sz w:val="24"/>
          <w:szCs w:val="24"/>
          <w:lang w:val="sr-Cyrl-RS"/>
        </w:rPr>
        <w:t>ђач је у обавези да</w:t>
      </w:r>
      <w:r>
        <w:rPr>
          <w:rFonts w:ascii="Times New Roman" w:eastAsia="Times New Roman" w:hAnsi="Times New Roman"/>
          <w:sz w:val="24"/>
          <w:szCs w:val="24"/>
          <w:lang w:val="sr-Cyrl-RS"/>
        </w:rPr>
        <w:t xml:space="preserve"> </w:t>
      </w:r>
      <w:r w:rsidR="00445408">
        <w:rPr>
          <w:rFonts w:ascii="Times New Roman" w:eastAsia="Times New Roman" w:hAnsi="Times New Roman"/>
          <w:sz w:val="24"/>
          <w:szCs w:val="24"/>
          <w:lang w:val="sr-Cyrl-RS"/>
        </w:rPr>
        <w:t>приликом извршења</w:t>
      </w:r>
      <w:r w:rsidR="00E16A0E">
        <w:rPr>
          <w:rFonts w:ascii="Times New Roman" w:eastAsia="Times New Roman" w:hAnsi="Times New Roman"/>
          <w:sz w:val="24"/>
          <w:szCs w:val="24"/>
          <w:lang w:val="sr-Cyrl-RS"/>
        </w:rPr>
        <w:t xml:space="preserve"> сваке појединачн</w:t>
      </w:r>
      <w:r w:rsidR="00445408">
        <w:rPr>
          <w:rFonts w:ascii="Times New Roman" w:eastAsia="Times New Roman" w:hAnsi="Times New Roman"/>
          <w:sz w:val="24"/>
          <w:szCs w:val="24"/>
          <w:lang w:val="sr-Cyrl-RS"/>
        </w:rPr>
        <w:t>е</w:t>
      </w:r>
      <w:r w:rsidR="00E16A0E">
        <w:rPr>
          <w:rFonts w:ascii="Times New Roman" w:eastAsia="Times New Roman" w:hAnsi="Times New Roman"/>
          <w:sz w:val="24"/>
          <w:szCs w:val="24"/>
          <w:lang w:val="sr-Cyrl-RS"/>
        </w:rPr>
        <w:t xml:space="preserve"> </w:t>
      </w:r>
      <w:r>
        <w:rPr>
          <w:rFonts w:ascii="Times New Roman" w:eastAsia="Times New Roman" w:hAnsi="Times New Roman"/>
          <w:sz w:val="24"/>
          <w:szCs w:val="24"/>
          <w:lang w:val="sr-Cyrl-RS"/>
        </w:rPr>
        <w:t xml:space="preserve">услуге достави Наручиоцу </w:t>
      </w:r>
      <w:r w:rsidR="00445408">
        <w:rPr>
          <w:rFonts w:ascii="Times New Roman" w:eastAsia="Times New Roman" w:hAnsi="Times New Roman"/>
          <w:sz w:val="24"/>
          <w:szCs w:val="24"/>
          <w:lang w:val="sr-Cyrl-RS"/>
        </w:rPr>
        <w:t>радни налог из кога се може утврдити које ће мере предузети</w:t>
      </w:r>
      <w:r>
        <w:rPr>
          <w:rFonts w:ascii="Times New Roman" w:eastAsia="Times New Roman" w:hAnsi="Times New Roman"/>
          <w:sz w:val="24"/>
          <w:szCs w:val="24"/>
          <w:lang w:val="sr-Cyrl-RS"/>
        </w:rPr>
        <w:t xml:space="preserve"> са специ</w:t>
      </w:r>
      <w:r w:rsidR="00445408">
        <w:rPr>
          <w:rFonts w:ascii="Times New Roman" w:eastAsia="Times New Roman" w:hAnsi="Times New Roman"/>
          <w:sz w:val="24"/>
          <w:szCs w:val="24"/>
          <w:lang w:val="sr-Cyrl-RS"/>
        </w:rPr>
        <w:t xml:space="preserve">фикацијом  препарата које ће употребити, </w:t>
      </w:r>
      <w:r w:rsidR="00687A52">
        <w:rPr>
          <w:rFonts w:ascii="Times New Roman" w:eastAsia="Times New Roman" w:hAnsi="Times New Roman"/>
          <w:sz w:val="24"/>
          <w:szCs w:val="24"/>
          <w:lang w:val="sr-Cyrl-RS"/>
        </w:rPr>
        <w:t xml:space="preserve">а </w:t>
      </w:r>
      <w:r w:rsidR="00445408">
        <w:rPr>
          <w:rFonts w:ascii="Times New Roman" w:eastAsia="Times New Roman" w:hAnsi="Times New Roman"/>
          <w:sz w:val="24"/>
          <w:szCs w:val="24"/>
          <w:lang w:val="sr-Cyrl-RS"/>
        </w:rPr>
        <w:t>Наручилац</w:t>
      </w:r>
      <w:r w:rsidR="00687A52">
        <w:rPr>
          <w:rFonts w:ascii="Times New Roman" w:eastAsia="Times New Roman" w:hAnsi="Times New Roman"/>
          <w:sz w:val="24"/>
          <w:szCs w:val="24"/>
          <w:lang w:val="sr-Cyrl-RS"/>
        </w:rPr>
        <w:t xml:space="preserve"> је</w:t>
      </w:r>
      <w:r w:rsidR="00445408">
        <w:rPr>
          <w:rFonts w:ascii="Times New Roman" w:eastAsia="Times New Roman" w:hAnsi="Times New Roman"/>
          <w:sz w:val="24"/>
          <w:szCs w:val="24"/>
          <w:lang w:val="sr-Cyrl-RS"/>
        </w:rPr>
        <w:t xml:space="preserve"> оба</w:t>
      </w:r>
      <w:r w:rsidR="00687A52">
        <w:rPr>
          <w:rFonts w:ascii="Times New Roman" w:eastAsia="Times New Roman" w:hAnsi="Times New Roman"/>
          <w:sz w:val="24"/>
          <w:szCs w:val="24"/>
          <w:lang w:val="sr-Cyrl-RS"/>
        </w:rPr>
        <w:t>везан да припреми</w:t>
      </w:r>
      <w:r w:rsidR="00445408">
        <w:rPr>
          <w:rFonts w:ascii="Times New Roman" w:eastAsia="Times New Roman" w:hAnsi="Times New Roman"/>
          <w:sz w:val="24"/>
          <w:szCs w:val="24"/>
          <w:lang w:val="sr-Cyrl-RS"/>
        </w:rPr>
        <w:t xml:space="preserve"> Записник о извршеној услузи који потписују обе стране.</w:t>
      </w:r>
    </w:p>
    <w:p w:rsidR="00D03970" w:rsidRPr="00914685" w:rsidRDefault="00B65ECB" w:rsidP="00914685">
      <w:pPr>
        <w:autoSpaceDE w:val="0"/>
        <w:autoSpaceDN w:val="0"/>
        <w:adjustRightInd w:val="0"/>
        <w:ind w:left="0" w:firstLine="720"/>
        <w:rPr>
          <w:rFonts w:ascii="Times New Roman" w:hAnsi="Times New Roman"/>
          <w:bCs/>
          <w:sz w:val="24"/>
          <w:szCs w:val="24"/>
          <w:lang w:val="ru-RU"/>
        </w:rPr>
      </w:pPr>
      <w:r>
        <w:rPr>
          <w:rFonts w:ascii="Times New Roman" w:eastAsia="Times New Roman" w:hAnsi="Times New Roman"/>
          <w:sz w:val="24"/>
          <w:szCs w:val="24"/>
          <w:lang w:val="sr-Cyrl-RS"/>
        </w:rPr>
        <w:t>Понуђач је у обавези да з</w:t>
      </w:r>
      <w:r w:rsidR="00670BD9">
        <w:rPr>
          <w:rFonts w:ascii="Times New Roman" w:eastAsia="Times New Roman" w:hAnsi="Times New Roman"/>
          <w:sz w:val="24"/>
          <w:szCs w:val="24"/>
          <w:lang w:val="sr-Cyrl-RS"/>
        </w:rPr>
        <w:t>а сваку пружену услугу</w:t>
      </w:r>
      <w:r>
        <w:rPr>
          <w:rFonts w:ascii="Times New Roman" w:eastAsia="Times New Roman" w:hAnsi="Times New Roman"/>
          <w:sz w:val="24"/>
          <w:szCs w:val="24"/>
          <w:lang w:val="sr-Cyrl-RS"/>
        </w:rPr>
        <w:t xml:space="preserve"> да гаранцију од</w:t>
      </w:r>
      <w:r w:rsidR="00670BD9">
        <w:rPr>
          <w:rFonts w:ascii="Times New Roman" w:eastAsia="Times New Roman" w:hAnsi="Times New Roman"/>
          <w:sz w:val="24"/>
          <w:szCs w:val="24"/>
          <w:lang w:val="sr-Cyrl-RS"/>
        </w:rPr>
        <w:t xml:space="preserve"> </w:t>
      </w:r>
      <w:r w:rsidR="00917395">
        <w:rPr>
          <w:rFonts w:ascii="Times New Roman" w:eastAsia="Times New Roman" w:hAnsi="Times New Roman"/>
          <w:sz w:val="24"/>
          <w:szCs w:val="24"/>
          <w:lang w:val="sr-Cyrl-RS"/>
        </w:rPr>
        <w:t xml:space="preserve">6 (шест) месеци, </w:t>
      </w:r>
      <w:r>
        <w:rPr>
          <w:rFonts w:ascii="Times New Roman" w:hAnsi="Times New Roman"/>
          <w:bCs/>
          <w:sz w:val="24"/>
          <w:szCs w:val="24"/>
          <w:lang w:val="ru-RU"/>
        </w:rPr>
        <w:t xml:space="preserve">рачунајући од дана извршене услуге, </w:t>
      </w:r>
      <w:r w:rsidR="00917395">
        <w:rPr>
          <w:rFonts w:ascii="Times New Roman" w:eastAsia="Times New Roman" w:hAnsi="Times New Roman"/>
          <w:sz w:val="24"/>
          <w:szCs w:val="24"/>
          <w:lang w:val="sr-Cyrl-RS"/>
        </w:rPr>
        <w:t>што подразумева обавезу Понуђача да у том периоду, о свом трошку понови третман. Понуђач је у обавези д</w:t>
      </w:r>
      <w:r w:rsidR="005433FA">
        <w:rPr>
          <w:rFonts w:ascii="Times New Roman" w:eastAsia="Times New Roman" w:hAnsi="Times New Roman"/>
          <w:sz w:val="24"/>
          <w:szCs w:val="24"/>
          <w:lang w:val="sr-Cyrl-RS"/>
        </w:rPr>
        <w:t>а отклони недостатак у року од 3 (три</w:t>
      </w:r>
      <w:r w:rsidR="00917395">
        <w:rPr>
          <w:rFonts w:ascii="Times New Roman" w:eastAsia="Times New Roman" w:hAnsi="Times New Roman"/>
          <w:sz w:val="24"/>
          <w:szCs w:val="24"/>
          <w:lang w:val="sr-Cyrl-RS"/>
        </w:rPr>
        <w:t>) дана од дана пријема захтева Наручиоца.</w:t>
      </w:r>
    </w:p>
    <w:p w:rsidR="00D03970" w:rsidRDefault="00D03970" w:rsidP="00D03970">
      <w:pPr>
        <w:tabs>
          <w:tab w:val="left" w:pos="4680"/>
        </w:tabs>
        <w:ind w:left="0" w:firstLine="715"/>
        <w:jc w:val="center"/>
        <w:rPr>
          <w:rFonts w:ascii="Times New Roman" w:eastAsia="Times New Roman" w:hAnsi="Times New Roman"/>
          <w:b/>
          <w:sz w:val="24"/>
          <w:szCs w:val="24"/>
          <w:lang w:val="sr-Cyrl-RS"/>
        </w:rPr>
      </w:pPr>
      <w:r w:rsidRPr="00D03970">
        <w:rPr>
          <w:rFonts w:ascii="Times New Roman" w:eastAsia="Times New Roman" w:hAnsi="Times New Roman"/>
          <w:b/>
          <w:sz w:val="24"/>
          <w:szCs w:val="24"/>
          <w:lang w:val="sr-Cyrl-RS"/>
        </w:rPr>
        <w:t>Партија 1.</w:t>
      </w:r>
    </w:p>
    <w:p w:rsidR="00D03970" w:rsidRPr="000158E5" w:rsidRDefault="000158E5" w:rsidP="000158E5">
      <w:pPr>
        <w:ind w:left="-17" w:firstLine="737"/>
        <w:rPr>
          <w:rFonts w:ascii="Times New Roman" w:eastAsia="Times New Roman" w:hAnsi="Times New Roman"/>
          <w:sz w:val="24"/>
          <w:szCs w:val="24"/>
          <w:lang w:val="ru-RU"/>
        </w:rPr>
      </w:pPr>
      <w:r>
        <w:rPr>
          <w:rFonts w:ascii="Times New Roman" w:eastAsia="Times New Roman" w:hAnsi="Times New Roman"/>
          <w:sz w:val="24"/>
          <w:szCs w:val="24"/>
          <w:lang w:val="ru-RU"/>
        </w:rPr>
        <w:t>Место извршења:</w:t>
      </w:r>
      <w:r w:rsidR="00D03970">
        <w:rPr>
          <w:rFonts w:ascii="Times New Roman" w:eastAsia="Times New Roman" w:hAnsi="Times New Roman"/>
          <w:sz w:val="24"/>
          <w:szCs w:val="24"/>
          <w:lang w:val="ru-RU"/>
        </w:rPr>
        <w:t xml:space="preserve"> Контролно-мерни центар </w:t>
      </w:r>
      <w:r w:rsidR="00D03970" w:rsidRPr="00D03970">
        <w:rPr>
          <w:rFonts w:ascii="Times New Roman" w:eastAsia="Times New Roman" w:hAnsi="Times New Roman"/>
          <w:sz w:val="24"/>
          <w:szCs w:val="24"/>
          <w:lang w:val="ru-RU"/>
        </w:rPr>
        <w:t>“</w:t>
      </w:r>
      <w:r w:rsidR="00D03970">
        <w:rPr>
          <w:rFonts w:ascii="Times New Roman" w:eastAsia="Times New Roman" w:hAnsi="Times New Roman"/>
          <w:sz w:val="24"/>
          <w:szCs w:val="24"/>
          <w:lang w:val="ru-RU"/>
        </w:rPr>
        <w:t>Београд</w:t>
      </w:r>
      <w:r w:rsidR="00D03970" w:rsidRPr="00D03970">
        <w:rPr>
          <w:rFonts w:ascii="Times New Roman" w:eastAsia="Times New Roman" w:hAnsi="Times New Roman"/>
          <w:sz w:val="24"/>
          <w:szCs w:val="24"/>
          <w:lang w:val="ru-RU"/>
        </w:rPr>
        <w:t>”</w:t>
      </w:r>
      <w:r w:rsidR="00D03970">
        <w:rPr>
          <w:rFonts w:ascii="Times New Roman" w:eastAsia="Times New Roman" w:hAnsi="Times New Roman"/>
          <w:sz w:val="24"/>
          <w:szCs w:val="24"/>
          <w:lang w:val="ru-RU"/>
        </w:rPr>
        <w:t xml:space="preserve">, Добановци, </w:t>
      </w:r>
      <w:r w:rsidR="00D03970" w:rsidRPr="00BD13B3">
        <w:rPr>
          <w:rFonts w:ascii="Times New Roman" w:hAnsi="Times New Roman"/>
          <w:iCs/>
          <w:sz w:val="24"/>
          <w:szCs w:val="24"/>
          <w:lang w:val="sr-Cyrl-CS"/>
        </w:rPr>
        <w:t xml:space="preserve">ул. </w:t>
      </w:r>
      <w:r w:rsidR="00D03970">
        <w:rPr>
          <w:rFonts w:ascii="Times New Roman" w:hAnsi="Times New Roman"/>
          <w:iCs/>
          <w:sz w:val="24"/>
          <w:szCs w:val="24"/>
          <w:lang w:val="sr-Cyrl-CS"/>
        </w:rPr>
        <w:t xml:space="preserve">Проте </w:t>
      </w:r>
      <w:proofErr w:type="gramStart"/>
      <w:r w:rsidR="00D03970">
        <w:rPr>
          <w:rFonts w:ascii="Times New Roman" w:hAnsi="Times New Roman"/>
          <w:iCs/>
          <w:sz w:val="24"/>
          <w:szCs w:val="24"/>
          <w:lang w:val="sr-Cyrl-CS"/>
        </w:rPr>
        <w:t>Матеје  бр</w:t>
      </w:r>
      <w:proofErr w:type="gramEnd"/>
      <w:r w:rsidR="00D03970">
        <w:rPr>
          <w:rFonts w:ascii="Times New Roman" w:hAnsi="Times New Roman"/>
          <w:iCs/>
          <w:sz w:val="24"/>
          <w:szCs w:val="24"/>
          <w:lang w:val="sr-Cyrl-CS"/>
        </w:rPr>
        <w:t>. 15 (у даљем тексту: КМЦ Београд).</w:t>
      </w:r>
    </w:p>
    <w:p w:rsidR="00920D5A" w:rsidRDefault="00920D5A" w:rsidP="00D03970">
      <w:pPr>
        <w:ind w:left="-17" w:firstLine="737"/>
        <w:rPr>
          <w:rFonts w:ascii="Times New Roman" w:hAnsi="Times New Roman"/>
          <w:iCs/>
          <w:sz w:val="24"/>
          <w:szCs w:val="24"/>
          <w:lang w:val="sr-Cyrl-CS"/>
        </w:rPr>
      </w:pPr>
    </w:p>
    <w:tbl>
      <w:tblPr>
        <w:tblStyle w:val="TableGrid"/>
        <w:tblW w:w="0" w:type="auto"/>
        <w:tblInd w:w="108" w:type="dxa"/>
        <w:tblLook w:val="04A0" w:firstRow="1" w:lastRow="0" w:firstColumn="1" w:lastColumn="0" w:noHBand="0" w:noVBand="1"/>
      </w:tblPr>
      <w:tblGrid>
        <w:gridCol w:w="2610"/>
        <w:gridCol w:w="2610"/>
        <w:gridCol w:w="2700"/>
        <w:gridCol w:w="1710"/>
      </w:tblGrid>
      <w:tr w:rsidR="004D0579" w:rsidTr="00710633">
        <w:tc>
          <w:tcPr>
            <w:tcW w:w="2610" w:type="dxa"/>
          </w:tcPr>
          <w:p w:rsidR="00920D5A" w:rsidRDefault="00920D5A" w:rsidP="00AD5269">
            <w:pPr>
              <w:ind w:left="0"/>
              <w:jc w:val="center"/>
              <w:rPr>
                <w:rFonts w:ascii="Times New Roman" w:eastAsia="Times New Roman" w:hAnsi="Times New Roman"/>
                <w:b/>
                <w:sz w:val="24"/>
                <w:szCs w:val="24"/>
                <w:lang w:val="ru-RU"/>
              </w:rPr>
            </w:pPr>
            <w:r w:rsidRPr="00D03970">
              <w:rPr>
                <w:rFonts w:ascii="Times New Roman" w:eastAsia="Times New Roman" w:hAnsi="Times New Roman"/>
                <w:b/>
                <w:sz w:val="24"/>
                <w:szCs w:val="24"/>
                <w:lang w:val="sr-Cyrl-CS"/>
              </w:rPr>
              <w:t xml:space="preserve">Дезинсекција </w:t>
            </w:r>
            <w:r>
              <w:rPr>
                <w:rFonts w:ascii="Times New Roman" w:eastAsia="Times New Roman" w:hAnsi="Times New Roman"/>
                <w:b/>
                <w:sz w:val="24"/>
                <w:szCs w:val="24"/>
                <w:lang w:val="ru-RU"/>
              </w:rPr>
              <w:t>пословног простора</w:t>
            </w:r>
          </w:p>
        </w:tc>
        <w:tc>
          <w:tcPr>
            <w:tcW w:w="2610" w:type="dxa"/>
          </w:tcPr>
          <w:p w:rsidR="00920D5A" w:rsidRDefault="00920D5A" w:rsidP="00AD5269">
            <w:pPr>
              <w:ind w:left="0"/>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Дератизација пословног простора</w:t>
            </w:r>
          </w:p>
        </w:tc>
        <w:tc>
          <w:tcPr>
            <w:tcW w:w="2700" w:type="dxa"/>
          </w:tcPr>
          <w:p w:rsidR="00920D5A" w:rsidRDefault="00920D5A" w:rsidP="00AD5269">
            <w:pPr>
              <w:ind w:left="0"/>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Дератизација и дезинсекција пословног простора</w:t>
            </w:r>
          </w:p>
        </w:tc>
        <w:tc>
          <w:tcPr>
            <w:tcW w:w="1710" w:type="dxa"/>
          </w:tcPr>
          <w:p w:rsidR="00920D5A" w:rsidRDefault="00920D5A" w:rsidP="00AD5269">
            <w:pPr>
              <w:ind w:left="0"/>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Дезинсекција спољних површина</w:t>
            </w:r>
          </w:p>
        </w:tc>
      </w:tr>
      <w:tr w:rsidR="004D0579" w:rsidTr="00710633">
        <w:tc>
          <w:tcPr>
            <w:tcW w:w="2610" w:type="dxa"/>
          </w:tcPr>
          <w:p w:rsidR="00920D5A" w:rsidRPr="0078150C" w:rsidRDefault="004D0579" w:rsidP="00F91410">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Канцеларијски простор нето поршине 165,44м2;</w:t>
            </w:r>
          </w:p>
          <w:p w:rsidR="004D0579" w:rsidRPr="0078150C" w:rsidRDefault="004D0579" w:rsidP="00F91410">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кухиња и трпезарија нето површине 40,5</w:t>
            </w:r>
            <w:r w:rsidR="00F91410" w:rsidRPr="00151AFF">
              <w:rPr>
                <w:rStyle w:val="SubtleEmphasis"/>
                <w:rFonts w:ascii="Times New Roman" w:hAnsi="Times New Roman"/>
                <w:i w:val="0"/>
                <w:sz w:val="20"/>
                <w:szCs w:val="20"/>
                <w:lang w:val="ru-RU"/>
              </w:rPr>
              <w:t>м2</w:t>
            </w:r>
            <w:r w:rsidRPr="0078150C">
              <w:rPr>
                <w:rStyle w:val="SubtleEmphasis"/>
                <w:rFonts w:ascii="Times New Roman" w:hAnsi="Times New Roman"/>
                <w:i w:val="0"/>
                <w:sz w:val="20"/>
                <w:szCs w:val="20"/>
                <w:lang w:val="ru-RU"/>
              </w:rPr>
              <w:t>;</w:t>
            </w:r>
          </w:p>
          <w:p w:rsidR="004D0579" w:rsidRPr="0078150C" w:rsidRDefault="004D0579" w:rsidP="00F91410">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сала</w:t>
            </w:r>
            <w:r w:rsidR="00F91410" w:rsidRPr="00151AFF">
              <w:rPr>
                <w:rStyle w:val="SubtleEmphasis"/>
                <w:rFonts w:ascii="Times New Roman" w:hAnsi="Times New Roman"/>
                <w:i w:val="0"/>
                <w:sz w:val="20"/>
                <w:szCs w:val="20"/>
                <w:lang w:val="ru-RU"/>
              </w:rPr>
              <w:t xml:space="preserve"> </w:t>
            </w:r>
            <w:r w:rsidRPr="0078150C">
              <w:rPr>
                <w:rStyle w:val="SubtleEmphasis"/>
                <w:rFonts w:ascii="Times New Roman" w:hAnsi="Times New Roman"/>
                <w:i w:val="0"/>
                <w:sz w:val="20"/>
                <w:szCs w:val="20"/>
                <w:lang w:val="ru-RU"/>
              </w:rPr>
              <w:t>за састанке не</w:t>
            </w:r>
            <w:r w:rsidR="00F91410" w:rsidRPr="00151AFF">
              <w:rPr>
                <w:rStyle w:val="SubtleEmphasis"/>
                <w:rFonts w:ascii="Times New Roman" w:hAnsi="Times New Roman"/>
                <w:i w:val="0"/>
                <w:sz w:val="20"/>
                <w:szCs w:val="20"/>
                <w:lang w:val="ru-RU"/>
              </w:rPr>
              <w:t>т</w:t>
            </w:r>
            <w:r w:rsidRPr="0078150C">
              <w:rPr>
                <w:rStyle w:val="SubtleEmphasis"/>
                <w:rFonts w:ascii="Times New Roman" w:hAnsi="Times New Roman"/>
                <w:i w:val="0"/>
                <w:sz w:val="20"/>
                <w:szCs w:val="20"/>
                <w:lang w:val="ru-RU"/>
              </w:rPr>
              <w:t>о површине</w:t>
            </w:r>
            <w:r w:rsidR="00F91410" w:rsidRPr="00151AFF">
              <w:rPr>
                <w:rStyle w:val="SubtleEmphasis"/>
                <w:rFonts w:ascii="Times New Roman" w:hAnsi="Times New Roman"/>
                <w:i w:val="0"/>
                <w:sz w:val="20"/>
                <w:szCs w:val="20"/>
                <w:lang w:val="ru-RU"/>
              </w:rPr>
              <w:t xml:space="preserve"> 64,67м2</w:t>
            </w:r>
            <w:r w:rsidRPr="0078150C">
              <w:rPr>
                <w:rStyle w:val="SubtleEmphasis"/>
                <w:rFonts w:ascii="Times New Roman" w:hAnsi="Times New Roman"/>
                <w:i w:val="0"/>
                <w:sz w:val="20"/>
                <w:szCs w:val="20"/>
                <w:lang w:val="ru-RU"/>
              </w:rPr>
              <w:t>;</w:t>
            </w:r>
          </w:p>
          <w:p w:rsidR="004D0579" w:rsidRPr="0078150C" w:rsidRDefault="004D0579" w:rsidP="00F91410">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ходници нето повшине</w:t>
            </w:r>
            <w:r w:rsidR="00F91410" w:rsidRPr="00151AFF">
              <w:rPr>
                <w:rStyle w:val="SubtleEmphasis"/>
                <w:rFonts w:ascii="Times New Roman" w:hAnsi="Times New Roman"/>
                <w:i w:val="0"/>
                <w:sz w:val="20"/>
                <w:szCs w:val="20"/>
                <w:lang w:val="ru-RU"/>
              </w:rPr>
              <w:t xml:space="preserve"> 80,78 м2</w:t>
            </w:r>
            <w:r w:rsidRPr="0078150C">
              <w:rPr>
                <w:rStyle w:val="SubtleEmphasis"/>
                <w:rFonts w:ascii="Times New Roman" w:hAnsi="Times New Roman"/>
                <w:i w:val="0"/>
                <w:sz w:val="20"/>
                <w:szCs w:val="20"/>
                <w:lang w:val="ru-RU"/>
              </w:rPr>
              <w:t>;</w:t>
            </w:r>
          </w:p>
          <w:p w:rsidR="004D0579" w:rsidRPr="0078150C" w:rsidRDefault="004D0579" w:rsidP="00F91410">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мокри чвор нето површине</w:t>
            </w:r>
            <w:r w:rsidR="00F91410" w:rsidRPr="00151AFF">
              <w:rPr>
                <w:rStyle w:val="SubtleEmphasis"/>
                <w:rFonts w:ascii="Times New Roman" w:hAnsi="Times New Roman"/>
                <w:i w:val="0"/>
                <w:sz w:val="20"/>
                <w:szCs w:val="20"/>
                <w:lang w:val="ru-RU"/>
              </w:rPr>
              <w:t xml:space="preserve"> 20,55 м2</w:t>
            </w:r>
            <w:r w:rsidRPr="0078150C">
              <w:rPr>
                <w:rStyle w:val="SubtleEmphasis"/>
                <w:rFonts w:ascii="Times New Roman" w:hAnsi="Times New Roman"/>
                <w:i w:val="0"/>
                <w:sz w:val="20"/>
                <w:szCs w:val="20"/>
                <w:lang w:val="ru-RU"/>
              </w:rPr>
              <w:t>;</w:t>
            </w:r>
          </w:p>
          <w:p w:rsidR="004D0579" w:rsidRPr="0078150C" w:rsidRDefault="004D0579" w:rsidP="00F91410">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магацини и о</w:t>
            </w:r>
            <w:r w:rsidR="00952586" w:rsidRPr="00151AFF">
              <w:rPr>
                <w:rStyle w:val="SubtleEmphasis"/>
                <w:rFonts w:ascii="Times New Roman" w:hAnsi="Times New Roman"/>
                <w:i w:val="0"/>
                <w:sz w:val="20"/>
                <w:szCs w:val="20"/>
                <w:lang w:val="ru-RU"/>
              </w:rPr>
              <w:t>с</w:t>
            </w:r>
            <w:r w:rsidRPr="0078150C">
              <w:rPr>
                <w:rStyle w:val="SubtleEmphasis"/>
                <w:rFonts w:ascii="Times New Roman" w:hAnsi="Times New Roman"/>
                <w:i w:val="0"/>
                <w:sz w:val="20"/>
                <w:szCs w:val="20"/>
                <w:lang w:val="ru-RU"/>
              </w:rPr>
              <w:t>таве нето површине</w:t>
            </w:r>
            <w:r w:rsidR="00952586" w:rsidRPr="00151AFF">
              <w:rPr>
                <w:rStyle w:val="SubtleEmphasis"/>
                <w:rFonts w:ascii="Times New Roman" w:hAnsi="Times New Roman"/>
                <w:i w:val="0"/>
                <w:sz w:val="20"/>
                <w:szCs w:val="20"/>
                <w:lang w:val="ru-RU"/>
              </w:rPr>
              <w:t xml:space="preserve"> 85,68 м2</w:t>
            </w:r>
            <w:r w:rsidRPr="0078150C">
              <w:rPr>
                <w:rStyle w:val="SubtleEmphasis"/>
                <w:rFonts w:ascii="Times New Roman" w:hAnsi="Times New Roman"/>
                <w:i w:val="0"/>
                <w:sz w:val="20"/>
                <w:szCs w:val="20"/>
                <w:lang w:val="ru-RU"/>
              </w:rPr>
              <w:t>;</w:t>
            </w:r>
          </w:p>
          <w:p w:rsidR="004D0579" w:rsidRPr="00F91410" w:rsidRDefault="004D0579" w:rsidP="00F91410">
            <w:pPr>
              <w:ind w:left="0"/>
              <w:rPr>
                <w:rFonts w:ascii="Times New Roman" w:hAnsi="Times New Roman"/>
                <w:sz w:val="24"/>
                <w:szCs w:val="24"/>
                <w:lang w:val="ru-RU"/>
              </w:rPr>
            </w:pPr>
            <w:r w:rsidRPr="0078150C">
              <w:rPr>
                <w:rStyle w:val="SubtleEmphasis"/>
                <w:rFonts w:ascii="Times New Roman" w:hAnsi="Times New Roman"/>
                <w:i w:val="0"/>
                <w:sz w:val="20"/>
                <w:szCs w:val="20"/>
                <w:lang w:val="ru-RU"/>
              </w:rPr>
              <w:t>гараже и подстанице нето површине</w:t>
            </w:r>
            <w:r w:rsidR="00952586" w:rsidRPr="00151AFF">
              <w:rPr>
                <w:rStyle w:val="SubtleEmphasis"/>
                <w:rFonts w:ascii="Times New Roman" w:hAnsi="Times New Roman"/>
                <w:i w:val="0"/>
                <w:sz w:val="20"/>
                <w:szCs w:val="20"/>
                <w:lang w:val="ru-RU"/>
              </w:rPr>
              <w:t xml:space="preserve"> 284,17 м2.</w:t>
            </w:r>
          </w:p>
        </w:tc>
        <w:tc>
          <w:tcPr>
            <w:tcW w:w="2610" w:type="dxa"/>
          </w:tcPr>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Канцеларијски простор нето поршине 165,44м2;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кухиња и трпезарија нето површине 40,5м2;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сала за састанке нето површине 64,67м2;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ходници нето повшине 80,78 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мокри чвор нето површине 20,55 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магацини и оставе нето површине 85,68 м2;</w:t>
            </w:r>
          </w:p>
          <w:p w:rsidR="00920D5A" w:rsidRPr="0078150C" w:rsidRDefault="0078150C" w:rsidP="0078150C">
            <w:pPr>
              <w:ind w:left="0"/>
              <w:jc w:val="center"/>
              <w:rPr>
                <w:rFonts w:ascii="Times New Roman" w:eastAsia="Times New Roman" w:hAnsi="Times New Roman"/>
                <w:b/>
                <w:sz w:val="24"/>
                <w:szCs w:val="24"/>
                <w:lang w:val="ru-RU"/>
              </w:rPr>
            </w:pPr>
            <w:r w:rsidRPr="0078150C">
              <w:rPr>
                <w:rStyle w:val="SubtleEmphasis"/>
                <w:rFonts w:ascii="Times New Roman" w:hAnsi="Times New Roman"/>
                <w:i w:val="0"/>
                <w:sz w:val="20"/>
                <w:szCs w:val="20"/>
                <w:lang w:val="ru-RU"/>
              </w:rPr>
              <w:t>гараже и подстанице нето површине 284,17 м2.</w:t>
            </w:r>
          </w:p>
        </w:tc>
        <w:tc>
          <w:tcPr>
            <w:tcW w:w="2700" w:type="dxa"/>
          </w:tcPr>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Канцеларијски простор нето поршине 165,44м2;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кухиња и трпезарија нето површине 40,5м2;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сала за састанке нето површине 64,67м2;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ходници нето повшине 80,78 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мокри чвор нето површине 20,55 м2;</w:t>
            </w:r>
          </w:p>
          <w:p w:rsidR="0078150C" w:rsidRPr="0078150C" w:rsidRDefault="0078150C" w:rsidP="0078150C">
            <w:pPr>
              <w:ind w:left="0"/>
              <w:rPr>
                <w:rStyle w:val="SubtleEmphasis"/>
                <w:rFonts w:ascii="Times New Roman" w:hAnsi="Times New Roman"/>
                <w:i w:val="0"/>
                <w:sz w:val="20"/>
                <w:szCs w:val="20"/>
                <w:lang w:val="ru-RU"/>
              </w:rPr>
            </w:pPr>
            <w:r w:rsidRPr="0078150C">
              <w:rPr>
                <w:rStyle w:val="SubtleEmphasis"/>
                <w:rFonts w:ascii="Times New Roman" w:hAnsi="Times New Roman"/>
                <w:i w:val="0"/>
                <w:sz w:val="20"/>
                <w:szCs w:val="20"/>
                <w:lang w:val="ru-RU"/>
              </w:rPr>
              <w:t>магацини и оставе нето површине 85,68 м2;</w:t>
            </w:r>
          </w:p>
          <w:p w:rsidR="00920D5A" w:rsidRPr="0078150C" w:rsidRDefault="0078150C" w:rsidP="0078150C">
            <w:pPr>
              <w:ind w:left="0"/>
              <w:jc w:val="center"/>
              <w:rPr>
                <w:rFonts w:ascii="Times New Roman" w:eastAsia="Times New Roman" w:hAnsi="Times New Roman"/>
                <w:b/>
                <w:sz w:val="24"/>
                <w:szCs w:val="24"/>
                <w:lang w:val="ru-RU"/>
              </w:rPr>
            </w:pPr>
            <w:r w:rsidRPr="0078150C">
              <w:rPr>
                <w:rStyle w:val="SubtleEmphasis"/>
                <w:rFonts w:ascii="Times New Roman" w:hAnsi="Times New Roman"/>
                <w:i w:val="0"/>
                <w:sz w:val="20"/>
                <w:szCs w:val="20"/>
                <w:lang w:val="ru-RU"/>
              </w:rPr>
              <w:t>гараже и подстанице нето површине 284,17 м2.</w:t>
            </w:r>
          </w:p>
        </w:tc>
        <w:tc>
          <w:tcPr>
            <w:tcW w:w="1710" w:type="dxa"/>
          </w:tcPr>
          <w:p w:rsidR="00920D5A" w:rsidRPr="00B1041F" w:rsidRDefault="00920D5A" w:rsidP="00AD5269">
            <w:pPr>
              <w:ind w:left="0"/>
              <w:jc w:val="center"/>
              <w:rPr>
                <w:rFonts w:ascii="Times New Roman" w:eastAsia="Times New Roman" w:hAnsi="Times New Roman"/>
                <w:b/>
                <w:sz w:val="20"/>
                <w:szCs w:val="20"/>
                <w:lang w:val="ru-RU"/>
              </w:rPr>
            </w:pPr>
            <w:r w:rsidRPr="00B1041F">
              <w:rPr>
                <w:rFonts w:ascii="Times New Roman" w:eastAsia="Times New Roman" w:hAnsi="Times New Roman"/>
                <w:sz w:val="20"/>
                <w:szCs w:val="20"/>
                <w:lang w:val="ru-RU"/>
              </w:rPr>
              <w:sym w:font="Symbol" w:char="F03E"/>
            </w:r>
            <w:r w:rsidRPr="00B1041F">
              <w:rPr>
                <w:rFonts w:ascii="Times New Roman" w:eastAsia="Times New Roman" w:hAnsi="Times New Roman"/>
                <w:sz w:val="20"/>
                <w:szCs w:val="20"/>
                <w:lang w:val="ru-RU"/>
              </w:rPr>
              <w:t xml:space="preserve"> </w:t>
            </w:r>
            <w:r w:rsidR="004A0D7E" w:rsidRPr="00B1041F">
              <w:rPr>
                <w:rFonts w:ascii="Times New Roman" w:eastAsia="Times New Roman" w:hAnsi="Times New Roman"/>
                <w:sz w:val="20"/>
                <w:szCs w:val="20"/>
                <w:lang w:val="ru-RU"/>
              </w:rPr>
              <w:t>15</w:t>
            </w:r>
            <w:r w:rsidRPr="00B1041F">
              <w:rPr>
                <w:rFonts w:ascii="Times New Roman" w:eastAsia="Times New Roman" w:hAnsi="Times New Roman"/>
                <w:sz w:val="20"/>
                <w:szCs w:val="20"/>
                <w:lang w:val="ru-RU"/>
              </w:rPr>
              <w:t xml:space="preserve"> -</w:t>
            </w:r>
            <w:r w:rsidR="004A0D7E" w:rsidRPr="00B1041F">
              <w:rPr>
                <w:rFonts w:ascii="Times New Roman" w:eastAsia="Times New Roman" w:hAnsi="Times New Roman"/>
                <w:sz w:val="20"/>
                <w:szCs w:val="20"/>
                <w:lang w:val="ru-RU"/>
              </w:rPr>
              <w:t xml:space="preserve"> 20</w:t>
            </w:r>
            <w:r w:rsidRPr="00B1041F">
              <w:rPr>
                <w:rFonts w:ascii="Times New Roman" w:eastAsia="Times New Roman" w:hAnsi="Times New Roman"/>
                <w:sz w:val="20"/>
                <w:szCs w:val="20"/>
                <w:lang w:val="ru-RU"/>
              </w:rPr>
              <w:t xml:space="preserve"> ари</w:t>
            </w:r>
          </w:p>
        </w:tc>
      </w:tr>
    </w:tbl>
    <w:p w:rsidR="00E16A0E" w:rsidRDefault="00E16A0E" w:rsidP="00031A9D">
      <w:pPr>
        <w:ind w:left="0" w:firstLine="715"/>
        <w:rPr>
          <w:rFonts w:ascii="Times New Roman" w:eastAsia="Times New Roman" w:hAnsi="Times New Roman"/>
          <w:sz w:val="24"/>
          <w:szCs w:val="24"/>
          <w:lang w:val="sr-Cyrl-RS"/>
        </w:rPr>
      </w:pPr>
    </w:p>
    <w:tbl>
      <w:tblPr>
        <w:tblStyle w:val="TableGrid"/>
        <w:tblW w:w="0" w:type="auto"/>
        <w:tblInd w:w="108" w:type="dxa"/>
        <w:tblLook w:val="04A0" w:firstRow="1" w:lastRow="0" w:firstColumn="1" w:lastColumn="0" w:noHBand="0" w:noVBand="1"/>
      </w:tblPr>
      <w:tblGrid>
        <w:gridCol w:w="9630"/>
      </w:tblGrid>
      <w:tr w:rsidR="00920D5A" w:rsidRPr="00687A52" w:rsidTr="00AD5269">
        <w:tc>
          <w:tcPr>
            <w:tcW w:w="9630" w:type="dxa"/>
          </w:tcPr>
          <w:p w:rsidR="00920D5A" w:rsidRPr="00CF103D" w:rsidRDefault="00920D5A" w:rsidP="00AD5269">
            <w:pPr>
              <w:ind w:left="0"/>
              <w:rPr>
                <w:rFonts w:ascii="Times New Roman" w:eastAsia="Times New Roman" w:hAnsi="Times New Roman"/>
                <w:b/>
                <w:sz w:val="24"/>
                <w:szCs w:val="24"/>
                <w:lang w:val="ru-RU"/>
              </w:rPr>
            </w:pPr>
            <w:r w:rsidRPr="00CF103D">
              <w:rPr>
                <w:rFonts w:ascii="Times New Roman" w:eastAsia="Times New Roman" w:hAnsi="Times New Roman"/>
                <w:b/>
                <w:sz w:val="24"/>
                <w:szCs w:val="24"/>
                <w:lang w:val="sr-Cyrl-RS"/>
              </w:rPr>
              <w:t>Примена мера заштите простора од настањивања оса</w:t>
            </w:r>
            <w:r w:rsidR="00211744">
              <w:rPr>
                <w:rFonts w:ascii="Times New Roman" w:eastAsia="Times New Roman" w:hAnsi="Times New Roman"/>
                <w:b/>
                <w:sz w:val="24"/>
                <w:szCs w:val="24"/>
                <w:lang w:val="sr-Cyrl-RS"/>
              </w:rPr>
              <w:t>, паушално</w:t>
            </w:r>
          </w:p>
        </w:tc>
      </w:tr>
      <w:tr w:rsidR="00920D5A" w:rsidRPr="00687A52" w:rsidTr="00AD5269">
        <w:tc>
          <w:tcPr>
            <w:tcW w:w="9630" w:type="dxa"/>
          </w:tcPr>
          <w:p w:rsidR="00920D5A" w:rsidRPr="00CF103D" w:rsidRDefault="00920D5A" w:rsidP="00AD5269">
            <w:pPr>
              <w:ind w:left="0"/>
              <w:rPr>
                <w:rFonts w:ascii="Times New Roman" w:eastAsia="Times New Roman" w:hAnsi="Times New Roman"/>
                <w:b/>
                <w:sz w:val="24"/>
                <w:szCs w:val="24"/>
                <w:lang w:val="ru-RU"/>
              </w:rPr>
            </w:pPr>
            <w:r w:rsidRPr="00CF103D">
              <w:rPr>
                <w:rFonts w:ascii="Times New Roman" w:eastAsia="Times New Roman" w:hAnsi="Times New Roman"/>
                <w:b/>
                <w:sz w:val="24"/>
                <w:szCs w:val="24"/>
                <w:lang w:val="sr-Cyrl-RS"/>
              </w:rPr>
              <w:t>Примена мера заштите простора од настањивања стршљенова</w:t>
            </w:r>
            <w:r w:rsidR="00211744">
              <w:rPr>
                <w:rFonts w:ascii="Times New Roman" w:eastAsia="Times New Roman" w:hAnsi="Times New Roman"/>
                <w:b/>
                <w:sz w:val="24"/>
                <w:szCs w:val="24"/>
                <w:lang w:val="sr-Cyrl-RS"/>
              </w:rPr>
              <w:t>, паушално</w:t>
            </w:r>
          </w:p>
        </w:tc>
      </w:tr>
      <w:tr w:rsidR="00920D5A" w:rsidRPr="00687A52" w:rsidTr="00AD5269">
        <w:tc>
          <w:tcPr>
            <w:tcW w:w="9630" w:type="dxa"/>
          </w:tcPr>
          <w:p w:rsidR="00920D5A" w:rsidRPr="00CF103D" w:rsidRDefault="00920D5A" w:rsidP="00AD5269">
            <w:pPr>
              <w:ind w:left="0"/>
              <w:rPr>
                <w:rFonts w:ascii="Times New Roman" w:eastAsia="Times New Roman" w:hAnsi="Times New Roman"/>
                <w:b/>
                <w:sz w:val="24"/>
                <w:szCs w:val="24"/>
                <w:lang w:val="ru-RU"/>
              </w:rPr>
            </w:pPr>
            <w:r w:rsidRPr="00CF103D">
              <w:rPr>
                <w:rFonts w:ascii="Times New Roman" w:eastAsia="Times New Roman" w:hAnsi="Times New Roman"/>
                <w:b/>
                <w:sz w:val="24"/>
                <w:szCs w:val="24"/>
                <w:lang w:val="sr-Cyrl-RS"/>
              </w:rPr>
              <w:t>Репеленција и заштита простора од настањивања змија до 7 ари</w:t>
            </w:r>
            <w:r w:rsidR="007C5F7A">
              <w:rPr>
                <w:rFonts w:ascii="Times New Roman" w:eastAsia="Times New Roman" w:hAnsi="Times New Roman"/>
                <w:b/>
                <w:sz w:val="24"/>
                <w:szCs w:val="24"/>
                <w:lang w:val="sr-Cyrl-RS"/>
              </w:rPr>
              <w:t>, п</w:t>
            </w:r>
            <w:r w:rsidR="00211744">
              <w:rPr>
                <w:rFonts w:ascii="Times New Roman" w:eastAsia="Times New Roman" w:hAnsi="Times New Roman"/>
                <w:b/>
                <w:sz w:val="24"/>
                <w:szCs w:val="24"/>
                <w:lang w:val="sr-Cyrl-RS"/>
              </w:rPr>
              <w:t>аушално</w:t>
            </w:r>
          </w:p>
        </w:tc>
      </w:tr>
    </w:tbl>
    <w:p w:rsidR="00A439D0" w:rsidRPr="00920D5A" w:rsidRDefault="00A439D0" w:rsidP="00031A9D">
      <w:pPr>
        <w:ind w:left="0" w:firstLine="715"/>
        <w:rPr>
          <w:rFonts w:ascii="Times New Roman" w:eastAsia="Times New Roman" w:hAnsi="Times New Roman"/>
          <w:sz w:val="24"/>
          <w:szCs w:val="24"/>
          <w:lang w:val="ru-RU"/>
        </w:rPr>
      </w:pPr>
    </w:p>
    <w:p w:rsidR="00CF103D" w:rsidRPr="00D03970" w:rsidRDefault="00D03970" w:rsidP="00A439D0">
      <w:pPr>
        <w:jc w:val="center"/>
        <w:rPr>
          <w:rFonts w:ascii="Times New Roman" w:eastAsia="Times New Roman" w:hAnsi="Times New Roman"/>
          <w:b/>
          <w:sz w:val="24"/>
          <w:szCs w:val="24"/>
          <w:lang w:val="sr-Cyrl-CS"/>
        </w:rPr>
      </w:pPr>
      <w:r w:rsidRPr="00D03970">
        <w:rPr>
          <w:rFonts w:ascii="Times New Roman" w:eastAsia="Times New Roman" w:hAnsi="Times New Roman"/>
          <w:b/>
          <w:sz w:val="24"/>
          <w:szCs w:val="24"/>
          <w:lang w:val="sr-Cyrl-CS"/>
        </w:rPr>
        <w:t>Партија 2.</w:t>
      </w:r>
    </w:p>
    <w:p w:rsidR="00D03970" w:rsidRPr="00D03970" w:rsidRDefault="00D03970" w:rsidP="00A439D0">
      <w:pPr>
        <w:jc w:val="center"/>
        <w:rPr>
          <w:rFonts w:ascii="Times New Roman" w:eastAsia="Times New Roman" w:hAnsi="Times New Roman"/>
          <w:b/>
          <w:sz w:val="24"/>
          <w:szCs w:val="24"/>
          <w:lang w:val="sr-Cyrl-CS"/>
        </w:rPr>
      </w:pPr>
    </w:p>
    <w:p w:rsidR="00CF103D" w:rsidRPr="00D03970" w:rsidRDefault="00CF103D" w:rsidP="00D03970">
      <w:pPr>
        <w:ind w:left="-17" w:firstLine="737"/>
        <w:jc w:val="left"/>
        <w:rPr>
          <w:rFonts w:ascii="Times New Roman" w:eastAsia="Times New Roman" w:hAnsi="Times New Roman"/>
          <w:sz w:val="24"/>
          <w:szCs w:val="24"/>
          <w:lang w:val="sr-Cyrl-CS"/>
        </w:rPr>
      </w:pPr>
      <w:r w:rsidRPr="00D03970">
        <w:rPr>
          <w:rFonts w:ascii="Times New Roman" w:eastAsia="Times New Roman" w:hAnsi="Times New Roman"/>
          <w:sz w:val="24"/>
          <w:szCs w:val="24"/>
          <w:lang w:val="sr-Cyrl-CS"/>
        </w:rPr>
        <w:t xml:space="preserve">Место извршења </w:t>
      </w:r>
      <w:r w:rsidR="00BD13B3" w:rsidRPr="00D03970">
        <w:rPr>
          <w:rFonts w:ascii="Times New Roman" w:eastAsia="Times New Roman" w:hAnsi="Times New Roman"/>
          <w:sz w:val="24"/>
          <w:szCs w:val="24"/>
          <w:lang w:val="sr-Cyrl-CS"/>
        </w:rPr>
        <w:t xml:space="preserve">је Контролно-мерни центар </w:t>
      </w:r>
      <w:r w:rsidR="00574551" w:rsidRPr="00D03970">
        <w:rPr>
          <w:rFonts w:ascii="Times New Roman" w:eastAsia="Times New Roman" w:hAnsi="Times New Roman"/>
          <w:sz w:val="24"/>
          <w:szCs w:val="24"/>
          <w:lang w:val="sr-Cyrl-CS"/>
        </w:rPr>
        <w:t>“</w:t>
      </w:r>
      <w:r w:rsidR="00BF74C6" w:rsidRPr="00D03970">
        <w:rPr>
          <w:rFonts w:ascii="Times New Roman" w:eastAsia="Times New Roman" w:hAnsi="Times New Roman"/>
          <w:sz w:val="24"/>
          <w:szCs w:val="24"/>
          <w:lang w:val="sr-Cyrl-CS"/>
        </w:rPr>
        <w:t>Ниш</w:t>
      </w:r>
      <w:r w:rsidR="00574551" w:rsidRPr="00D03970">
        <w:rPr>
          <w:rFonts w:ascii="Times New Roman" w:eastAsia="Times New Roman" w:hAnsi="Times New Roman"/>
          <w:sz w:val="24"/>
          <w:szCs w:val="24"/>
          <w:lang w:val="sr-Cyrl-CS"/>
        </w:rPr>
        <w:t>”</w:t>
      </w:r>
      <w:r w:rsidRPr="00D03970">
        <w:rPr>
          <w:rFonts w:ascii="Times New Roman" w:eastAsia="Times New Roman" w:hAnsi="Times New Roman"/>
          <w:sz w:val="24"/>
          <w:szCs w:val="24"/>
          <w:lang w:val="sr-Cyrl-CS"/>
        </w:rPr>
        <w:t xml:space="preserve">, </w:t>
      </w:r>
      <w:r w:rsidR="00BD13B3" w:rsidRPr="00BD13B3">
        <w:rPr>
          <w:rFonts w:ascii="Times New Roman" w:hAnsi="Times New Roman"/>
          <w:iCs/>
          <w:sz w:val="24"/>
          <w:szCs w:val="24"/>
          <w:lang w:val="sr-Cyrl-CS"/>
        </w:rPr>
        <w:t>ул. Чемерничка бб</w:t>
      </w:r>
      <w:r w:rsidR="00BD13B3">
        <w:rPr>
          <w:rFonts w:ascii="Times New Roman" w:hAnsi="Times New Roman"/>
          <w:iCs/>
          <w:sz w:val="24"/>
          <w:szCs w:val="24"/>
          <w:lang w:val="sr-Cyrl-CS"/>
        </w:rPr>
        <w:t>, Ниш (у даљем тексту: КМЦ Ниш).</w:t>
      </w:r>
    </w:p>
    <w:p w:rsidR="00AB2832" w:rsidRPr="00D03970" w:rsidRDefault="00AB2832" w:rsidP="00A439D0">
      <w:pPr>
        <w:jc w:val="center"/>
        <w:rPr>
          <w:rFonts w:ascii="Times New Roman" w:eastAsia="Times New Roman" w:hAnsi="Times New Roman"/>
          <w:b/>
          <w:sz w:val="24"/>
          <w:szCs w:val="24"/>
          <w:lang w:val="sr-Cyrl-CS"/>
        </w:rPr>
      </w:pPr>
    </w:p>
    <w:tbl>
      <w:tblPr>
        <w:tblStyle w:val="TableGrid"/>
        <w:tblW w:w="0" w:type="auto"/>
        <w:tblInd w:w="108" w:type="dxa"/>
        <w:tblLook w:val="04A0" w:firstRow="1" w:lastRow="0" w:firstColumn="1" w:lastColumn="0" w:noHBand="0" w:noVBand="1"/>
      </w:tblPr>
      <w:tblGrid>
        <w:gridCol w:w="1689"/>
        <w:gridCol w:w="2464"/>
        <w:gridCol w:w="2464"/>
        <w:gridCol w:w="3013"/>
      </w:tblGrid>
      <w:tr w:rsidR="00AB2832" w:rsidTr="00AB2832">
        <w:tc>
          <w:tcPr>
            <w:tcW w:w="1689" w:type="dxa"/>
          </w:tcPr>
          <w:p w:rsidR="00AB2832" w:rsidRDefault="00AB2832" w:rsidP="00A439D0">
            <w:pPr>
              <w:ind w:left="0"/>
              <w:jc w:val="center"/>
              <w:rPr>
                <w:rFonts w:ascii="Times New Roman" w:eastAsia="Times New Roman" w:hAnsi="Times New Roman"/>
                <w:b/>
                <w:sz w:val="24"/>
                <w:szCs w:val="24"/>
                <w:lang w:val="ru-RU"/>
              </w:rPr>
            </w:pPr>
            <w:r w:rsidRPr="00D03970">
              <w:rPr>
                <w:rFonts w:ascii="Times New Roman" w:eastAsia="Times New Roman" w:hAnsi="Times New Roman"/>
                <w:b/>
                <w:sz w:val="24"/>
                <w:szCs w:val="24"/>
                <w:lang w:val="sr-Cyrl-CS"/>
              </w:rPr>
              <w:t xml:space="preserve">Дезинсекција </w:t>
            </w:r>
            <w:r>
              <w:rPr>
                <w:rFonts w:ascii="Times New Roman" w:eastAsia="Times New Roman" w:hAnsi="Times New Roman"/>
                <w:b/>
                <w:sz w:val="24"/>
                <w:szCs w:val="24"/>
                <w:lang w:val="ru-RU"/>
              </w:rPr>
              <w:t>пословног простора</w:t>
            </w:r>
          </w:p>
        </w:tc>
        <w:tc>
          <w:tcPr>
            <w:tcW w:w="2464" w:type="dxa"/>
          </w:tcPr>
          <w:p w:rsidR="00AB2832" w:rsidRDefault="00AB2832" w:rsidP="00A439D0">
            <w:pPr>
              <w:ind w:left="0"/>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Дератизација пословног простора</w:t>
            </w:r>
          </w:p>
        </w:tc>
        <w:tc>
          <w:tcPr>
            <w:tcW w:w="2464" w:type="dxa"/>
          </w:tcPr>
          <w:p w:rsidR="00AB2832" w:rsidRDefault="00AB2832" w:rsidP="00A439D0">
            <w:pPr>
              <w:ind w:left="0"/>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Дератизација и дезинсекција пословног простора</w:t>
            </w:r>
          </w:p>
        </w:tc>
        <w:tc>
          <w:tcPr>
            <w:tcW w:w="3013" w:type="dxa"/>
          </w:tcPr>
          <w:p w:rsidR="00AB2832" w:rsidRDefault="00AB2832" w:rsidP="00A439D0">
            <w:pPr>
              <w:ind w:left="0"/>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Дезинсекција спољних површина</w:t>
            </w:r>
          </w:p>
        </w:tc>
      </w:tr>
      <w:tr w:rsidR="00AB2832" w:rsidTr="00AB2832">
        <w:tc>
          <w:tcPr>
            <w:tcW w:w="1689" w:type="dxa"/>
          </w:tcPr>
          <w:p w:rsidR="00AB2832" w:rsidRPr="00645719" w:rsidRDefault="00645719" w:rsidP="00A439D0">
            <w:pPr>
              <w:ind w:left="0"/>
              <w:jc w:val="center"/>
              <w:rPr>
                <w:rFonts w:ascii="Times New Roman" w:eastAsia="Times New Roman" w:hAnsi="Times New Roman"/>
                <w:sz w:val="24"/>
                <w:szCs w:val="24"/>
                <w:lang w:val="ru-RU"/>
              </w:rPr>
            </w:pPr>
            <w:r w:rsidRPr="00645719">
              <w:rPr>
                <w:rFonts w:ascii="Times New Roman" w:eastAsia="Times New Roman" w:hAnsi="Times New Roman"/>
                <w:sz w:val="24"/>
                <w:szCs w:val="24"/>
                <w:lang w:val="ru-RU"/>
              </w:rPr>
              <w:sym w:font="Symbol" w:char="F03E"/>
            </w:r>
            <w:r>
              <w:rPr>
                <w:rFonts w:ascii="Times New Roman" w:eastAsia="Times New Roman" w:hAnsi="Times New Roman"/>
                <w:sz w:val="24"/>
                <w:szCs w:val="24"/>
                <w:lang w:val="ru-RU"/>
              </w:rPr>
              <w:t xml:space="preserve"> </w:t>
            </w:r>
            <w:r w:rsidRPr="00645719">
              <w:rPr>
                <w:rFonts w:ascii="Times New Roman" w:eastAsia="Times New Roman" w:hAnsi="Times New Roman"/>
                <w:sz w:val="24"/>
                <w:szCs w:val="24"/>
                <w:lang w:val="ru-RU"/>
              </w:rPr>
              <w:t>160-170 м2</w:t>
            </w:r>
          </w:p>
        </w:tc>
        <w:tc>
          <w:tcPr>
            <w:tcW w:w="2464" w:type="dxa"/>
          </w:tcPr>
          <w:p w:rsidR="00AB2832" w:rsidRDefault="00645719" w:rsidP="00A439D0">
            <w:pPr>
              <w:ind w:left="0"/>
              <w:jc w:val="center"/>
              <w:rPr>
                <w:rFonts w:ascii="Times New Roman" w:eastAsia="Times New Roman" w:hAnsi="Times New Roman"/>
                <w:b/>
                <w:sz w:val="24"/>
                <w:szCs w:val="24"/>
                <w:lang w:val="ru-RU"/>
              </w:rPr>
            </w:pPr>
            <w:r w:rsidRPr="00645719">
              <w:rPr>
                <w:rFonts w:ascii="Times New Roman" w:eastAsia="Times New Roman" w:hAnsi="Times New Roman"/>
                <w:sz w:val="24"/>
                <w:szCs w:val="24"/>
                <w:lang w:val="ru-RU"/>
              </w:rPr>
              <w:sym w:font="Symbol" w:char="F03E"/>
            </w:r>
            <w:r>
              <w:rPr>
                <w:rFonts w:ascii="Times New Roman" w:eastAsia="Times New Roman" w:hAnsi="Times New Roman"/>
                <w:sz w:val="24"/>
                <w:szCs w:val="24"/>
                <w:lang w:val="ru-RU"/>
              </w:rPr>
              <w:t xml:space="preserve"> </w:t>
            </w:r>
            <w:r w:rsidRPr="00645719">
              <w:rPr>
                <w:rFonts w:ascii="Times New Roman" w:eastAsia="Times New Roman" w:hAnsi="Times New Roman"/>
                <w:sz w:val="24"/>
                <w:szCs w:val="24"/>
                <w:lang w:val="ru-RU"/>
              </w:rPr>
              <w:t>160-170 м2</w:t>
            </w:r>
          </w:p>
        </w:tc>
        <w:tc>
          <w:tcPr>
            <w:tcW w:w="2464" w:type="dxa"/>
          </w:tcPr>
          <w:p w:rsidR="00AB2832" w:rsidRDefault="00645719" w:rsidP="00A439D0">
            <w:pPr>
              <w:ind w:left="0"/>
              <w:jc w:val="center"/>
              <w:rPr>
                <w:rFonts w:ascii="Times New Roman" w:eastAsia="Times New Roman" w:hAnsi="Times New Roman"/>
                <w:b/>
                <w:sz w:val="24"/>
                <w:szCs w:val="24"/>
                <w:lang w:val="ru-RU"/>
              </w:rPr>
            </w:pPr>
            <w:r w:rsidRPr="00645719">
              <w:rPr>
                <w:rFonts w:ascii="Times New Roman" w:eastAsia="Times New Roman" w:hAnsi="Times New Roman"/>
                <w:sz w:val="24"/>
                <w:szCs w:val="24"/>
                <w:lang w:val="ru-RU"/>
              </w:rPr>
              <w:sym w:font="Symbol" w:char="F03E"/>
            </w:r>
            <w:r>
              <w:rPr>
                <w:rFonts w:ascii="Times New Roman" w:eastAsia="Times New Roman" w:hAnsi="Times New Roman"/>
                <w:sz w:val="24"/>
                <w:szCs w:val="24"/>
                <w:lang w:val="ru-RU"/>
              </w:rPr>
              <w:t xml:space="preserve"> </w:t>
            </w:r>
            <w:r w:rsidRPr="00645719">
              <w:rPr>
                <w:rFonts w:ascii="Times New Roman" w:eastAsia="Times New Roman" w:hAnsi="Times New Roman"/>
                <w:sz w:val="24"/>
                <w:szCs w:val="24"/>
                <w:lang w:val="ru-RU"/>
              </w:rPr>
              <w:t>160-170 м2</w:t>
            </w:r>
          </w:p>
        </w:tc>
        <w:tc>
          <w:tcPr>
            <w:tcW w:w="3013" w:type="dxa"/>
          </w:tcPr>
          <w:p w:rsidR="00AB2832" w:rsidRDefault="00645719" w:rsidP="00A439D0">
            <w:pPr>
              <w:ind w:left="0"/>
              <w:jc w:val="center"/>
              <w:rPr>
                <w:rFonts w:ascii="Times New Roman" w:eastAsia="Times New Roman" w:hAnsi="Times New Roman"/>
                <w:b/>
                <w:sz w:val="24"/>
                <w:szCs w:val="24"/>
                <w:lang w:val="ru-RU"/>
              </w:rPr>
            </w:pPr>
            <w:r w:rsidRPr="00645719">
              <w:rPr>
                <w:rFonts w:ascii="Times New Roman" w:eastAsia="Times New Roman" w:hAnsi="Times New Roman"/>
                <w:sz w:val="24"/>
                <w:szCs w:val="24"/>
                <w:lang w:val="ru-RU"/>
              </w:rPr>
              <w:sym w:font="Symbol" w:char="F03E"/>
            </w:r>
            <w:r>
              <w:rPr>
                <w:rFonts w:ascii="Times New Roman" w:eastAsia="Times New Roman" w:hAnsi="Times New Roman"/>
                <w:sz w:val="24"/>
                <w:szCs w:val="24"/>
                <w:lang w:val="ru-RU"/>
              </w:rPr>
              <w:t xml:space="preserve"> 7 - 8 ари</w:t>
            </w:r>
          </w:p>
        </w:tc>
      </w:tr>
    </w:tbl>
    <w:p w:rsidR="00AB2832" w:rsidRDefault="00AB2832" w:rsidP="00A439D0">
      <w:pPr>
        <w:jc w:val="center"/>
        <w:rPr>
          <w:rFonts w:ascii="Times New Roman" w:eastAsia="Times New Roman" w:hAnsi="Times New Roman"/>
          <w:b/>
          <w:sz w:val="24"/>
          <w:szCs w:val="24"/>
          <w:lang w:val="ru-RU"/>
        </w:rPr>
      </w:pPr>
    </w:p>
    <w:p w:rsidR="00FF0766" w:rsidRDefault="00FF0766" w:rsidP="00A439D0">
      <w:pPr>
        <w:jc w:val="center"/>
        <w:rPr>
          <w:rFonts w:ascii="Times New Roman" w:eastAsia="Times New Roman" w:hAnsi="Times New Roman"/>
          <w:b/>
          <w:sz w:val="24"/>
          <w:szCs w:val="24"/>
          <w:lang w:val="ru-RU"/>
        </w:rPr>
      </w:pPr>
    </w:p>
    <w:tbl>
      <w:tblPr>
        <w:tblStyle w:val="TableGrid"/>
        <w:tblW w:w="0" w:type="auto"/>
        <w:tblInd w:w="108" w:type="dxa"/>
        <w:tblLook w:val="04A0" w:firstRow="1" w:lastRow="0" w:firstColumn="1" w:lastColumn="0" w:noHBand="0" w:noVBand="1"/>
      </w:tblPr>
      <w:tblGrid>
        <w:gridCol w:w="9630"/>
      </w:tblGrid>
      <w:tr w:rsidR="005359C7" w:rsidRPr="00687A52" w:rsidTr="005359C7">
        <w:tc>
          <w:tcPr>
            <w:tcW w:w="9630" w:type="dxa"/>
          </w:tcPr>
          <w:p w:rsidR="005359C7" w:rsidRPr="00CF103D" w:rsidRDefault="005359C7" w:rsidP="00CF103D">
            <w:pPr>
              <w:ind w:left="0"/>
              <w:rPr>
                <w:rFonts w:ascii="Times New Roman" w:eastAsia="Times New Roman" w:hAnsi="Times New Roman"/>
                <w:b/>
                <w:sz w:val="24"/>
                <w:szCs w:val="24"/>
                <w:lang w:val="ru-RU"/>
              </w:rPr>
            </w:pPr>
            <w:r w:rsidRPr="00CF103D">
              <w:rPr>
                <w:rFonts w:ascii="Times New Roman" w:eastAsia="Times New Roman" w:hAnsi="Times New Roman"/>
                <w:b/>
                <w:sz w:val="24"/>
                <w:szCs w:val="24"/>
                <w:lang w:val="sr-Cyrl-RS"/>
              </w:rPr>
              <w:t>Примена мера заштите простора од настањивања оса</w:t>
            </w:r>
            <w:r w:rsidR="00913013">
              <w:rPr>
                <w:rFonts w:ascii="Times New Roman" w:eastAsia="Times New Roman" w:hAnsi="Times New Roman"/>
                <w:b/>
                <w:sz w:val="24"/>
                <w:szCs w:val="24"/>
                <w:lang w:val="sr-Cyrl-RS"/>
              </w:rPr>
              <w:t>, паушално</w:t>
            </w:r>
          </w:p>
        </w:tc>
      </w:tr>
      <w:tr w:rsidR="005359C7" w:rsidRPr="00687A52" w:rsidTr="00913013">
        <w:trPr>
          <w:trHeight w:val="58"/>
        </w:trPr>
        <w:tc>
          <w:tcPr>
            <w:tcW w:w="9630" w:type="dxa"/>
          </w:tcPr>
          <w:p w:rsidR="005359C7" w:rsidRPr="00CF103D" w:rsidRDefault="005359C7" w:rsidP="00CF103D">
            <w:pPr>
              <w:ind w:left="0"/>
              <w:rPr>
                <w:rFonts w:ascii="Times New Roman" w:eastAsia="Times New Roman" w:hAnsi="Times New Roman"/>
                <w:b/>
                <w:sz w:val="24"/>
                <w:szCs w:val="24"/>
                <w:lang w:val="ru-RU"/>
              </w:rPr>
            </w:pPr>
            <w:r w:rsidRPr="00CF103D">
              <w:rPr>
                <w:rFonts w:ascii="Times New Roman" w:eastAsia="Times New Roman" w:hAnsi="Times New Roman"/>
                <w:b/>
                <w:sz w:val="24"/>
                <w:szCs w:val="24"/>
                <w:lang w:val="sr-Cyrl-RS"/>
              </w:rPr>
              <w:t>Примена мера заштите простора од настањивања стршљенова</w:t>
            </w:r>
            <w:r w:rsidR="00913013">
              <w:rPr>
                <w:rFonts w:ascii="Times New Roman" w:eastAsia="Times New Roman" w:hAnsi="Times New Roman"/>
                <w:b/>
                <w:sz w:val="24"/>
                <w:szCs w:val="24"/>
                <w:lang w:val="sr-Cyrl-RS"/>
              </w:rPr>
              <w:t>, паушално</w:t>
            </w:r>
          </w:p>
        </w:tc>
      </w:tr>
      <w:tr w:rsidR="005359C7" w:rsidRPr="00687A52" w:rsidTr="005359C7">
        <w:tc>
          <w:tcPr>
            <w:tcW w:w="9630" w:type="dxa"/>
          </w:tcPr>
          <w:p w:rsidR="005359C7" w:rsidRPr="00CF103D" w:rsidRDefault="005359C7" w:rsidP="00CF103D">
            <w:pPr>
              <w:ind w:left="0"/>
              <w:rPr>
                <w:rFonts w:ascii="Times New Roman" w:eastAsia="Times New Roman" w:hAnsi="Times New Roman"/>
                <w:b/>
                <w:sz w:val="24"/>
                <w:szCs w:val="24"/>
                <w:lang w:val="ru-RU"/>
              </w:rPr>
            </w:pPr>
            <w:r w:rsidRPr="00CF103D">
              <w:rPr>
                <w:rFonts w:ascii="Times New Roman" w:eastAsia="Times New Roman" w:hAnsi="Times New Roman"/>
                <w:b/>
                <w:sz w:val="24"/>
                <w:szCs w:val="24"/>
                <w:lang w:val="sr-Cyrl-RS"/>
              </w:rPr>
              <w:t>Репеленција и заштита простора од настањивања змија до 7 ари</w:t>
            </w:r>
            <w:r w:rsidR="00913013">
              <w:rPr>
                <w:rFonts w:ascii="Times New Roman" w:eastAsia="Times New Roman" w:hAnsi="Times New Roman"/>
                <w:b/>
                <w:sz w:val="24"/>
                <w:szCs w:val="24"/>
                <w:lang w:val="sr-Cyrl-RS"/>
              </w:rPr>
              <w:t>, паушално</w:t>
            </w:r>
          </w:p>
        </w:tc>
      </w:tr>
    </w:tbl>
    <w:p w:rsidR="00FF0766" w:rsidRPr="009165F6" w:rsidRDefault="00FF0766" w:rsidP="00A439D0">
      <w:pPr>
        <w:jc w:val="center"/>
        <w:rPr>
          <w:rFonts w:ascii="Times New Roman" w:eastAsia="Times New Roman" w:hAnsi="Times New Roman"/>
          <w:b/>
          <w:sz w:val="24"/>
          <w:szCs w:val="24"/>
          <w:lang w:val="ru-RU"/>
        </w:rPr>
      </w:pPr>
    </w:p>
    <w:p w:rsidR="0085509A" w:rsidRDefault="0085509A" w:rsidP="00A439D0">
      <w:pPr>
        <w:ind w:left="0" w:firstLine="715"/>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br w:type="page"/>
      </w:r>
    </w:p>
    <w:p w:rsidR="00A439D0" w:rsidRPr="00031A9D" w:rsidRDefault="00A439D0" w:rsidP="00A439D0">
      <w:pPr>
        <w:ind w:left="0" w:firstLine="715"/>
        <w:jc w:val="center"/>
        <w:rPr>
          <w:rFonts w:ascii="Times New Roman" w:eastAsia="Times New Roman" w:hAnsi="Times New Roman"/>
          <w:sz w:val="24"/>
          <w:szCs w:val="24"/>
          <w:lang w:val="sr-Cyrl-RS"/>
        </w:rPr>
      </w:pPr>
    </w:p>
    <w:p w:rsidR="00ED2805" w:rsidRDefault="00ED2805" w:rsidP="00ED2805">
      <w:pPr>
        <w:ind w:left="0"/>
        <w:rPr>
          <w:rFonts w:ascii="Times New Roman" w:hAnsi="Times New Roman"/>
          <w:sz w:val="24"/>
          <w:szCs w:val="24"/>
          <w:lang w:val="sr-Cyrl-CS"/>
        </w:rPr>
      </w:pPr>
    </w:p>
    <w:p w:rsidR="00ED2805" w:rsidRDefault="00B22015" w:rsidP="00ED280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lang w:val="sr-Cyrl-CS"/>
        </w:rPr>
      </w:pPr>
      <w:r>
        <w:rPr>
          <w:rFonts w:ascii="Times New Roman" w:hAnsi="Times New Roman"/>
          <w:b/>
          <w:sz w:val="24"/>
          <w:szCs w:val="24"/>
        </w:rPr>
        <w:t>III</w:t>
      </w:r>
      <w:r w:rsidR="00ED2805">
        <w:rPr>
          <w:rFonts w:ascii="Times New Roman" w:hAnsi="Times New Roman"/>
          <w:b/>
          <w:sz w:val="24"/>
          <w:szCs w:val="24"/>
          <w:lang w:val="ru-RU"/>
        </w:rPr>
        <w:t xml:space="preserve"> </w:t>
      </w:r>
      <w:r w:rsidR="00ED280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ED2805" w:rsidRDefault="00ED2805" w:rsidP="00ED2805">
      <w:pPr>
        <w:rPr>
          <w:rFonts w:ascii="Times New Roman" w:hAnsi="Times New Roman"/>
          <w:sz w:val="24"/>
          <w:szCs w:val="24"/>
          <w:lang w:val="sr-Cyrl-CS"/>
        </w:rPr>
      </w:pPr>
    </w:p>
    <w:p w:rsidR="00ED2805" w:rsidRDefault="00ED2805" w:rsidP="00ED2805">
      <w:pPr>
        <w:rPr>
          <w:rFonts w:ascii="Times New Roman" w:hAnsi="Times New Roman"/>
          <w:sz w:val="24"/>
          <w:szCs w:val="24"/>
          <w:lang w:val="sr-Cyrl-CS"/>
        </w:rPr>
      </w:pPr>
    </w:p>
    <w:p w:rsidR="007E72BB" w:rsidRPr="00913013" w:rsidRDefault="007E72BB" w:rsidP="00ED2805">
      <w:pPr>
        <w:rPr>
          <w:rFonts w:ascii="Times New Roman" w:hAnsi="Times New Roman"/>
          <w:b/>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Pr="00913013">
        <w:rPr>
          <w:rFonts w:ascii="Times New Roman" w:hAnsi="Times New Roman"/>
          <w:b/>
          <w:sz w:val="24"/>
          <w:szCs w:val="24"/>
          <w:lang w:val="sr-Cyrl-CS"/>
        </w:rPr>
        <w:t>Важи за обе партије:</w:t>
      </w:r>
    </w:p>
    <w:p w:rsidR="007E72BB" w:rsidRDefault="007E72BB" w:rsidP="00ED2805">
      <w:pPr>
        <w:rPr>
          <w:rFonts w:ascii="Times New Roman" w:hAnsi="Times New Roman"/>
          <w:sz w:val="24"/>
          <w:szCs w:val="24"/>
          <w:lang w:val="sr-Cyrl-CS"/>
        </w:rPr>
      </w:pPr>
    </w:p>
    <w:p w:rsidR="005E7CC4" w:rsidRDefault="005E7CC4" w:rsidP="005E7CC4">
      <w:pPr>
        <w:shd w:val="clear" w:color="auto" w:fill="FFFFFF"/>
        <w:ind w:left="0" w:firstLine="720"/>
        <w:rPr>
          <w:rFonts w:ascii="Times New Roman" w:hAnsi="Times New Roman"/>
          <w:sz w:val="24"/>
          <w:szCs w:val="24"/>
          <w:lang w:val="sr-Cyrl-CS"/>
        </w:rPr>
      </w:pPr>
      <w:r>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5E7CC4" w:rsidRDefault="005E7CC4" w:rsidP="008E2E6C">
      <w:pPr>
        <w:ind w:left="0" w:right="9" w:firstLine="720"/>
        <w:rPr>
          <w:rFonts w:ascii="Times New Roman" w:eastAsia="Times New Roman" w:hAnsi="Times New Roman"/>
          <w:sz w:val="24"/>
          <w:szCs w:val="24"/>
          <w:lang w:val="ru-RU"/>
        </w:rPr>
      </w:pPr>
      <w:r>
        <w:rPr>
          <w:rFonts w:ascii="Times New Roman" w:hAnsi="Times New Roman"/>
          <w:b/>
          <w:sz w:val="24"/>
          <w:szCs w:val="24"/>
          <w:lang w:val="sr-Cyrl-CS"/>
        </w:rPr>
        <w:t>Обавезни услови за учешће сваког понуђача у поступку јавне набавке</w:t>
      </w:r>
      <w:r w:rsidR="008E2E6C">
        <w:rPr>
          <w:rFonts w:ascii="Times New Roman" w:hAnsi="Times New Roman"/>
          <w:sz w:val="24"/>
          <w:szCs w:val="24"/>
          <w:lang w:val="sr-Cyrl-CS"/>
        </w:rPr>
        <w:t xml:space="preserve">, сагласно </w:t>
      </w:r>
      <w:r>
        <w:rPr>
          <w:rFonts w:ascii="Times New Roman" w:hAnsi="Times New Roman"/>
          <w:sz w:val="24"/>
          <w:szCs w:val="24"/>
          <w:lang w:val="sr-Cyrl-CS"/>
        </w:rPr>
        <w:t>члану 75. Закона о јавним набавкама су:</w:t>
      </w:r>
    </w:p>
    <w:p w:rsidR="005E7CC4" w:rsidRPr="00030A3D" w:rsidRDefault="005E7CC4" w:rsidP="005E7CC4">
      <w:pPr>
        <w:pStyle w:val="Normal2"/>
        <w:numPr>
          <w:ilvl w:val="0"/>
          <w:numId w:val="10"/>
        </w:numPr>
        <w:tabs>
          <w:tab w:val="left" w:pos="990"/>
        </w:tabs>
        <w:ind w:left="0" w:firstLine="720"/>
        <w:jc w:val="both"/>
        <w:rPr>
          <w:rFonts w:ascii="Times New Roman" w:hAnsi="Times New Roman" w:cs="Times New Roman"/>
          <w:sz w:val="24"/>
          <w:szCs w:val="24"/>
          <w:lang w:val="ru-RU"/>
        </w:rPr>
      </w:pPr>
      <w:r w:rsidRPr="00030A3D">
        <w:rPr>
          <w:rFonts w:ascii="Times New Roman" w:hAnsi="Times New Roman" w:cs="Times New Roman"/>
          <w:sz w:val="24"/>
          <w:szCs w:val="24"/>
          <w:lang w:val="ru-RU"/>
        </w:rPr>
        <w:t>Да је регистрован код надлежног органа, односно уписан у одговарајући регистар;</w:t>
      </w:r>
    </w:p>
    <w:p w:rsidR="005E7CC4" w:rsidRPr="00030A3D" w:rsidRDefault="005E7CC4" w:rsidP="005E7CC4">
      <w:pPr>
        <w:pStyle w:val="Normal2"/>
        <w:numPr>
          <w:ilvl w:val="0"/>
          <w:numId w:val="10"/>
        </w:numPr>
        <w:tabs>
          <w:tab w:val="left" w:pos="990"/>
        </w:tabs>
        <w:ind w:left="0" w:firstLine="720"/>
        <w:jc w:val="both"/>
        <w:rPr>
          <w:rFonts w:ascii="Times New Roman" w:hAnsi="Times New Roman" w:cs="Times New Roman"/>
          <w:sz w:val="24"/>
          <w:szCs w:val="24"/>
          <w:lang w:val="ru-RU"/>
        </w:rPr>
      </w:pPr>
      <w:r w:rsidRPr="00030A3D">
        <w:rPr>
          <w:rFonts w:ascii="Times New Roman" w:hAnsi="Times New Roman" w:cs="Times New Roman"/>
          <w:sz w:val="24"/>
          <w:szCs w:val="24"/>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E7CC4" w:rsidRPr="00030A3D" w:rsidRDefault="005E7CC4" w:rsidP="005E7CC4">
      <w:pPr>
        <w:pStyle w:val="Normal2"/>
        <w:numPr>
          <w:ilvl w:val="0"/>
          <w:numId w:val="10"/>
        </w:numPr>
        <w:tabs>
          <w:tab w:val="left" w:pos="990"/>
        </w:tabs>
        <w:ind w:left="0" w:firstLine="720"/>
        <w:jc w:val="both"/>
        <w:rPr>
          <w:rFonts w:ascii="Times New Roman" w:hAnsi="Times New Roman" w:cs="Times New Roman"/>
          <w:sz w:val="24"/>
          <w:szCs w:val="24"/>
          <w:lang w:val="ru-RU"/>
        </w:rPr>
      </w:pPr>
      <w:r w:rsidRPr="00030A3D">
        <w:rPr>
          <w:rFonts w:ascii="Times New Roman" w:hAnsi="Times New Roman" w:cs="Times New Roman"/>
          <w:sz w:val="24"/>
          <w:szCs w:val="24"/>
          <w:lang w:val="ru-RU"/>
        </w:rPr>
        <w:t xml:space="preserve">Да је измирио доспеле порезе, доприносе и друге јавне дажбине </w:t>
      </w:r>
      <w:proofErr w:type="gramStart"/>
      <w:r w:rsidRPr="00030A3D">
        <w:rPr>
          <w:rFonts w:ascii="Times New Roman" w:hAnsi="Times New Roman" w:cs="Times New Roman"/>
          <w:sz w:val="24"/>
          <w:szCs w:val="24"/>
          <w:lang w:val="ru-RU"/>
        </w:rPr>
        <w:t>у складу</w:t>
      </w:r>
      <w:proofErr w:type="gramEnd"/>
      <w:r w:rsidRPr="00030A3D">
        <w:rPr>
          <w:rFonts w:ascii="Times New Roman" w:hAnsi="Times New Roman" w:cs="Times New Roman"/>
          <w:sz w:val="24"/>
          <w:szCs w:val="24"/>
          <w:lang w:val="ru-RU"/>
        </w:rPr>
        <w:t xml:space="preserve"> са прописима Републике Србије или стране државе када има седиште на њеној територији;</w:t>
      </w:r>
    </w:p>
    <w:p w:rsidR="005E7CC4" w:rsidRPr="00736018" w:rsidRDefault="005E7CC4" w:rsidP="005E7CC4">
      <w:pPr>
        <w:pStyle w:val="Normal2"/>
        <w:numPr>
          <w:ilvl w:val="0"/>
          <w:numId w:val="10"/>
        </w:numPr>
        <w:tabs>
          <w:tab w:val="left" w:pos="990"/>
        </w:tabs>
        <w:ind w:left="0" w:firstLine="720"/>
        <w:jc w:val="both"/>
        <w:rPr>
          <w:rFonts w:ascii="Times New Roman" w:hAnsi="Times New Roman" w:cs="Times New Roman"/>
          <w:sz w:val="24"/>
          <w:szCs w:val="24"/>
          <w:lang w:val="sr-Cyrl-CS"/>
        </w:rPr>
      </w:pPr>
      <w:r w:rsidRPr="00030A3D">
        <w:rPr>
          <w:rFonts w:ascii="Times New Roman" w:hAnsi="Times New Roman" w:cs="Times New Roman"/>
          <w:sz w:val="24"/>
          <w:szCs w:val="24"/>
          <w:lang w:val="ru-RU"/>
        </w:rPr>
        <w:t xml:space="preserve">Да је поштовао обавезе које произлазе из важећих прописа о заштити на раду, запошљавању и условима рада, заштити животне средине </w:t>
      </w:r>
      <w:r w:rsidRPr="002428E3">
        <w:rPr>
          <w:rFonts w:ascii="Times New Roman" w:hAnsi="Times New Roman" w:cs="Times New Roman"/>
          <w:sz w:val="24"/>
          <w:szCs w:val="24"/>
          <w:lang w:val="sr-Cyrl-CS"/>
        </w:rPr>
        <w:t xml:space="preserve">као и </w:t>
      </w:r>
      <w:r w:rsidRPr="00030A3D">
        <w:rPr>
          <w:rFonts w:ascii="Times New Roman" w:hAnsi="Times New Roman" w:cs="Times New Roman"/>
          <w:sz w:val="24"/>
          <w:szCs w:val="24"/>
          <w:lang w:val="ru-RU"/>
        </w:rPr>
        <w:t>да нема меру меру забране обављања делатности, која је на</w:t>
      </w:r>
      <w:r w:rsidR="00736018">
        <w:rPr>
          <w:rFonts w:ascii="Times New Roman" w:hAnsi="Times New Roman" w:cs="Times New Roman"/>
          <w:sz w:val="24"/>
          <w:szCs w:val="24"/>
          <w:lang w:val="ru-RU"/>
        </w:rPr>
        <w:t xml:space="preserve"> снази у време подношења понуде;</w:t>
      </w:r>
    </w:p>
    <w:p w:rsidR="00736018" w:rsidRPr="002428E3" w:rsidRDefault="00736018" w:rsidP="005E7CC4">
      <w:pPr>
        <w:pStyle w:val="Normal2"/>
        <w:numPr>
          <w:ilvl w:val="0"/>
          <w:numId w:val="10"/>
        </w:numPr>
        <w:tabs>
          <w:tab w:val="left" w:pos="990"/>
        </w:tabs>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Да поседује Решење Министарства здравља о испуњености услова за обављање послова дезинфекције, дезинсекције и дератизације.</w:t>
      </w:r>
    </w:p>
    <w:p w:rsidR="005E7CC4" w:rsidRPr="002428E3" w:rsidRDefault="005E7CC4" w:rsidP="005E7CC4">
      <w:pPr>
        <w:numPr>
          <w:ilvl w:val="0"/>
          <w:numId w:val="9"/>
        </w:numPr>
        <w:tabs>
          <w:tab w:val="left" w:pos="0"/>
          <w:tab w:val="left" w:pos="1080"/>
        </w:tabs>
        <w:ind w:left="0" w:firstLine="900"/>
        <w:rPr>
          <w:rFonts w:ascii="Times New Roman" w:hAnsi="Times New Roman"/>
          <w:sz w:val="24"/>
          <w:szCs w:val="24"/>
          <w:lang w:val="sr-Cyrl-CS"/>
        </w:rPr>
      </w:pPr>
      <w:r w:rsidRPr="002428E3">
        <w:rPr>
          <w:rFonts w:ascii="Times New Roman" w:hAnsi="Times New Roman"/>
          <w:b/>
          <w:sz w:val="24"/>
          <w:szCs w:val="24"/>
          <w:lang w:val="sr-Cyrl-CS"/>
        </w:rPr>
        <w:t xml:space="preserve">Документа потребна за доказивање обавезних услова за учешће правних лица и предузетника у поступку јавне набавке, </w:t>
      </w:r>
      <w:r w:rsidRPr="002428E3">
        <w:rPr>
          <w:rFonts w:ascii="Times New Roman" w:hAnsi="Times New Roman"/>
          <w:sz w:val="24"/>
          <w:szCs w:val="24"/>
          <w:lang w:val="sr-Cyrl-CS"/>
        </w:rPr>
        <w:t>сагласно члану 77. Закона о јавним набавкама су:</w:t>
      </w:r>
    </w:p>
    <w:p w:rsidR="005E7CC4" w:rsidRPr="002428E3" w:rsidRDefault="005E7CC4" w:rsidP="005E7CC4">
      <w:pPr>
        <w:ind w:left="0"/>
        <w:rPr>
          <w:rFonts w:ascii="Times New Roman" w:hAnsi="Times New Roman"/>
          <w:sz w:val="24"/>
          <w:szCs w:val="24"/>
          <w:lang w:val="sr-Cyrl-CS"/>
        </w:rPr>
      </w:pPr>
    </w:p>
    <w:p w:rsidR="005E7CC4" w:rsidRPr="002428E3" w:rsidRDefault="005E7CC4" w:rsidP="005E7CC4">
      <w:pPr>
        <w:numPr>
          <w:ilvl w:val="0"/>
          <w:numId w:val="11"/>
        </w:numPr>
        <w:shd w:val="clear" w:color="auto" w:fill="FFFFFF"/>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xml:space="preserve">, потписана и дата под материјалном и кривичном одговорношћу </w:t>
      </w:r>
      <w:r w:rsidRPr="002428E3">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sidRPr="002428E3">
        <w:rPr>
          <w:rFonts w:ascii="Times New Roman" w:hAnsi="Times New Roman"/>
          <w:sz w:val="24"/>
          <w:szCs w:val="24"/>
          <w:lang w:val="sr-Cyrl-CS"/>
        </w:rPr>
        <w:t>;</w:t>
      </w:r>
    </w:p>
    <w:p w:rsidR="005E7CC4" w:rsidRPr="002428E3" w:rsidRDefault="005E7CC4" w:rsidP="005E7CC4">
      <w:pPr>
        <w:numPr>
          <w:ilvl w:val="0"/>
          <w:numId w:val="11"/>
        </w:numPr>
        <w:shd w:val="clear" w:color="auto" w:fill="FFFFFF"/>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xml:space="preserve">, потписана и дата под материјалном и кривичном одговорношћу </w:t>
      </w:r>
      <w:r w:rsidRPr="002428E3">
        <w:rPr>
          <w:rFonts w:ascii="Times New Roman" w:hAnsi="Times New Roman"/>
          <w:i/>
          <w:sz w:val="24"/>
          <w:szCs w:val="24"/>
          <w:lang w:val="sr-Cyrl-CS"/>
        </w:rPr>
        <w:t xml:space="preserve">као доказ да понуђач </w:t>
      </w:r>
      <w:r w:rsidRPr="00030A3D">
        <w:rPr>
          <w:rFonts w:ascii="Times New Roman" w:hAnsi="Times New Roman"/>
          <w:sz w:val="24"/>
          <w:szCs w:val="24"/>
          <w:lang w:val="ru-RU"/>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E7CC4" w:rsidRPr="002428E3" w:rsidRDefault="005E7CC4" w:rsidP="005E7CC4">
      <w:pPr>
        <w:numPr>
          <w:ilvl w:val="0"/>
          <w:numId w:val="11"/>
        </w:numPr>
        <w:shd w:val="clear" w:color="auto" w:fill="FFFFFF"/>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потписана и дата под материјалном и кривичном одговорношћу да</w:t>
      </w:r>
      <w:r w:rsidRPr="002428E3">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sidRPr="00030A3D">
        <w:rPr>
          <w:rFonts w:ascii="Times New Roman" w:hAnsi="Times New Roman"/>
          <w:i/>
          <w:sz w:val="24"/>
          <w:szCs w:val="24"/>
          <w:lang w:val="ru-RU"/>
        </w:rPr>
        <w:t>стране државе када има седиште на њеној територији</w:t>
      </w:r>
      <w:r w:rsidRPr="002428E3">
        <w:rPr>
          <w:rFonts w:ascii="Times New Roman" w:hAnsi="Times New Roman"/>
          <w:sz w:val="24"/>
          <w:szCs w:val="24"/>
          <w:lang w:val="sr-Cyrl-CS"/>
        </w:rPr>
        <w:t>;</w:t>
      </w:r>
    </w:p>
    <w:p w:rsidR="005E7CC4" w:rsidRPr="00736018" w:rsidRDefault="005E7CC4" w:rsidP="005E7CC4">
      <w:pPr>
        <w:numPr>
          <w:ilvl w:val="0"/>
          <w:numId w:val="11"/>
        </w:numPr>
        <w:tabs>
          <w:tab w:val="left" w:pos="990"/>
        </w:tabs>
        <w:ind w:left="0" w:firstLine="720"/>
        <w:rPr>
          <w:rFonts w:ascii="Times New Roman" w:hAnsi="Times New Roman"/>
          <w:sz w:val="24"/>
          <w:szCs w:val="24"/>
          <w:lang w:val="sr-Cyrl-CS"/>
        </w:rPr>
      </w:pPr>
      <w:r w:rsidRPr="002428E3">
        <w:rPr>
          <w:rFonts w:ascii="Times New Roman" w:hAnsi="Times New Roman"/>
          <w:b/>
          <w:i/>
          <w:sz w:val="24"/>
          <w:szCs w:val="24"/>
          <w:lang w:val="sr-Cyrl-CS"/>
        </w:rPr>
        <w:t>Изјава понуђача</w:t>
      </w:r>
      <w:r w:rsidRPr="002428E3">
        <w:rPr>
          <w:rFonts w:ascii="Times New Roman" w:hAnsi="Times New Roman"/>
          <w:sz w:val="24"/>
          <w:szCs w:val="24"/>
          <w:lang w:val="sr-Cyrl-CS"/>
        </w:rPr>
        <w:t>, потписана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00736018">
        <w:rPr>
          <w:rFonts w:ascii="Times New Roman" w:hAnsi="Times New Roman"/>
          <w:sz w:val="24"/>
          <w:szCs w:val="24"/>
          <w:lang w:val="ru-RU"/>
        </w:rPr>
        <w:t>;</w:t>
      </w:r>
    </w:p>
    <w:p w:rsidR="00736018" w:rsidRDefault="00736018" w:rsidP="005E7CC4">
      <w:pPr>
        <w:numPr>
          <w:ilvl w:val="0"/>
          <w:numId w:val="11"/>
        </w:numPr>
        <w:tabs>
          <w:tab w:val="left" w:pos="990"/>
        </w:tabs>
        <w:ind w:left="0" w:firstLine="720"/>
        <w:rPr>
          <w:rFonts w:ascii="Times New Roman" w:hAnsi="Times New Roman"/>
          <w:sz w:val="24"/>
          <w:szCs w:val="24"/>
          <w:lang w:val="sr-Cyrl-CS"/>
        </w:rPr>
      </w:pPr>
      <w:r w:rsidRPr="00736018">
        <w:rPr>
          <w:rFonts w:ascii="Times New Roman" w:hAnsi="Times New Roman"/>
          <w:b/>
          <w:sz w:val="24"/>
          <w:szCs w:val="24"/>
          <w:lang w:val="sr-Cyrl-CS"/>
        </w:rPr>
        <w:lastRenderedPageBreak/>
        <w:t>Копија Решења</w:t>
      </w:r>
      <w:r w:rsidRPr="00736018">
        <w:rPr>
          <w:rFonts w:ascii="Times New Roman" w:hAnsi="Times New Roman"/>
          <w:sz w:val="24"/>
          <w:szCs w:val="24"/>
          <w:lang w:val="sr-Cyrl-CS"/>
        </w:rPr>
        <w:t xml:space="preserve"> </w:t>
      </w:r>
      <w:r w:rsidRPr="00736018">
        <w:rPr>
          <w:rFonts w:ascii="Times New Roman" w:hAnsi="Times New Roman"/>
          <w:b/>
          <w:sz w:val="24"/>
          <w:szCs w:val="24"/>
          <w:lang w:val="sr-Cyrl-CS"/>
        </w:rPr>
        <w:t>Министарства здравља</w:t>
      </w:r>
      <w:r>
        <w:rPr>
          <w:rFonts w:ascii="Times New Roman" w:hAnsi="Times New Roman"/>
          <w:sz w:val="24"/>
          <w:szCs w:val="24"/>
          <w:lang w:val="sr-Cyrl-CS"/>
        </w:rPr>
        <w:t xml:space="preserve"> о испуњености услова за обављање послова дезинфекције, дезинсекције и дератизације</w:t>
      </w:r>
      <w:r w:rsidR="008E06D5">
        <w:rPr>
          <w:rFonts w:ascii="Times New Roman" w:hAnsi="Times New Roman"/>
          <w:sz w:val="24"/>
          <w:szCs w:val="24"/>
          <w:lang w:val="sr-Cyrl-CS"/>
        </w:rPr>
        <w:t>.</w:t>
      </w:r>
    </w:p>
    <w:p w:rsidR="005E7CC4" w:rsidRPr="00AF1C3F" w:rsidRDefault="005E7CC4" w:rsidP="005E7CC4">
      <w:pPr>
        <w:tabs>
          <w:tab w:val="left" w:pos="990"/>
        </w:tabs>
        <w:ind w:left="720"/>
        <w:rPr>
          <w:rFonts w:ascii="Times New Roman" w:hAnsi="Times New Roman"/>
          <w:sz w:val="24"/>
          <w:szCs w:val="24"/>
          <w:lang w:val="sr-Cyrl-CS"/>
        </w:rPr>
      </w:pPr>
    </w:p>
    <w:p w:rsidR="005E7CC4" w:rsidRPr="00AF1C3F" w:rsidRDefault="005E7CC4" w:rsidP="005E7CC4">
      <w:pPr>
        <w:shd w:val="clear" w:color="auto" w:fill="FFFFFF"/>
        <w:ind w:left="0" w:firstLine="720"/>
        <w:rPr>
          <w:rFonts w:ascii="Times New Roman" w:hAnsi="Times New Roman"/>
          <w:b/>
          <w:bCs/>
          <w:i/>
          <w:sz w:val="24"/>
          <w:szCs w:val="24"/>
          <w:lang w:val="ru-RU"/>
        </w:rPr>
      </w:pPr>
      <w:r w:rsidRPr="00AF1C3F">
        <w:rPr>
          <w:rFonts w:ascii="Times New Roman" w:hAnsi="Times New Roman"/>
          <w:b/>
          <w:i/>
          <w:sz w:val="24"/>
          <w:szCs w:val="24"/>
          <w:u w:val="single"/>
          <w:lang w:val="ru-RU"/>
        </w:rPr>
        <w:t>НАПОМЕНА:</w:t>
      </w:r>
      <w:r w:rsidRPr="00AF1C3F">
        <w:rPr>
          <w:rFonts w:ascii="Times New Roman" w:hAnsi="Times New Roman"/>
          <w:b/>
          <w:i/>
          <w:sz w:val="24"/>
          <w:szCs w:val="24"/>
          <w:lang w:val="ru-RU"/>
        </w:rPr>
        <w:t xml:space="preserve"> Сагласно члану 79. Закона о јавним набавкама, </w:t>
      </w:r>
      <w:proofErr w:type="gramStart"/>
      <w:r w:rsidRPr="00AF1C3F">
        <w:rPr>
          <w:rFonts w:ascii="Times New Roman" w:hAnsi="Times New Roman"/>
          <w:b/>
          <w:i/>
          <w:sz w:val="24"/>
          <w:szCs w:val="24"/>
          <w:lang w:val="ru-RU"/>
        </w:rPr>
        <w:t>Наручилац  задржава</w:t>
      </w:r>
      <w:proofErr w:type="gramEnd"/>
      <w:r w:rsidRPr="00AF1C3F">
        <w:rPr>
          <w:rFonts w:ascii="Times New Roman" w:hAnsi="Times New Roman"/>
          <w:b/>
          <w:i/>
          <w:sz w:val="24"/>
          <w:szCs w:val="24"/>
          <w:lang w:val="ru-RU"/>
        </w:rPr>
        <w:t xml:space="preserve"> право да </w:t>
      </w:r>
      <w:r w:rsidRPr="00AF1C3F">
        <w:rPr>
          <w:rFonts w:ascii="Times New Roman" w:hAnsi="Times New Roman"/>
          <w:b/>
          <w:bCs/>
          <w:i/>
          <w:sz w:val="24"/>
          <w:szCs w:val="24"/>
          <w:lang w:val="ru-RU"/>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5E7CC4" w:rsidRPr="00030A3D" w:rsidRDefault="005E7CC4" w:rsidP="005E7CC4">
      <w:pPr>
        <w:shd w:val="clear" w:color="auto" w:fill="FFFFFF"/>
        <w:ind w:left="0" w:firstLine="720"/>
        <w:rPr>
          <w:rFonts w:ascii="Times New Roman" w:hAnsi="Times New Roman"/>
          <w:b/>
          <w:bCs/>
          <w:sz w:val="24"/>
          <w:szCs w:val="24"/>
          <w:lang w:val="ru-RU"/>
        </w:rPr>
      </w:pPr>
    </w:p>
    <w:p w:rsidR="005E7CC4" w:rsidRPr="00272C62" w:rsidRDefault="005E7CC4" w:rsidP="005E7CC4">
      <w:pPr>
        <w:shd w:val="clear" w:color="auto" w:fill="FFFFFF"/>
        <w:ind w:left="0" w:firstLine="720"/>
        <w:rPr>
          <w:rFonts w:ascii="Times New Roman" w:hAnsi="Times New Roman"/>
          <w:bCs/>
          <w:sz w:val="24"/>
          <w:szCs w:val="24"/>
          <w:lang w:val="ru-RU"/>
        </w:rPr>
      </w:pPr>
      <w:r w:rsidRPr="00272C62">
        <w:rPr>
          <w:rFonts w:ascii="Times New Roman" w:hAnsi="Times New Roman"/>
          <w:bCs/>
          <w:sz w:val="24"/>
          <w:szCs w:val="24"/>
          <w:lang w:val="ru-RU"/>
        </w:rPr>
        <w:t>Докази које Наручилац може да затражи од понуђачу су:</w:t>
      </w:r>
    </w:p>
    <w:p w:rsidR="005E7CC4" w:rsidRPr="00030A3D" w:rsidRDefault="005E7CC4" w:rsidP="005E7CC4">
      <w:pPr>
        <w:shd w:val="clear" w:color="auto" w:fill="FFFFFF"/>
        <w:ind w:left="0" w:firstLine="720"/>
        <w:rPr>
          <w:rFonts w:ascii="Times New Roman" w:hAnsi="Times New Roman"/>
          <w:b/>
          <w:bCs/>
          <w:sz w:val="24"/>
          <w:szCs w:val="24"/>
          <w:lang w:val="ru-RU"/>
        </w:rPr>
      </w:pPr>
    </w:p>
    <w:p w:rsidR="005E7CC4" w:rsidRPr="004F2D4A" w:rsidRDefault="005E7CC4" w:rsidP="005E7CC4">
      <w:pPr>
        <w:pStyle w:val="ListParagraph"/>
        <w:numPr>
          <w:ilvl w:val="0"/>
          <w:numId w:val="12"/>
        </w:numPr>
        <w:shd w:val="clear" w:color="auto" w:fill="FFFFFF"/>
        <w:jc w:val="both"/>
        <w:rPr>
          <w:rFonts w:ascii="Times New Roman" w:hAnsi="Times New Roman"/>
          <w:sz w:val="24"/>
          <w:szCs w:val="24"/>
          <w:lang w:val="ru-RU"/>
        </w:rPr>
      </w:pPr>
      <w:r w:rsidRPr="004F2D4A">
        <w:rPr>
          <w:rFonts w:ascii="Times New Roman" w:hAnsi="Times New Roman"/>
          <w:iCs/>
          <w:sz w:val="24"/>
          <w:szCs w:val="24"/>
          <w:lang w:val="sr-Cyrl-CS"/>
        </w:rPr>
        <w:t xml:space="preserve">Да је регистрован код надлежног органа, односно уписан у одговарајући регистар – Доказ: Извод </w:t>
      </w:r>
      <w:r w:rsidRPr="004F2D4A">
        <w:rPr>
          <w:rFonts w:ascii="Times New Roman" w:hAnsi="Times New Roman"/>
          <w:sz w:val="24"/>
          <w:szCs w:val="24"/>
          <w:lang w:val="ru-RU"/>
        </w:rPr>
        <w:t>из регистра Агенције за привредне регистре, односно извод из регистра надлежног Привредног суда;</w:t>
      </w:r>
    </w:p>
    <w:p w:rsidR="005E7CC4" w:rsidRPr="004F2D4A" w:rsidRDefault="005E7CC4" w:rsidP="005E7CC4">
      <w:pPr>
        <w:pStyle w:val="ListParagraph"/>
        <w:shd w:val="clear" w:color="auto" w:fill="FFFFFF"/>
        <w:ind w:left="0"/>
        <w:jc w:val="both"/>
        <w:rPr>
          <w:rFonts w:ascii="Times New Roman" w:hAnsi="Times New Roman"/>
          <w:sz w:val="24"/>
          <w:szCs w:val="24"/>
          <w:lang w:val="ru-RU"/>
        </w:rPr>
      </w:pPr>
    </w:p>
    <w:p w:rsidR="005E7CC4" w:rsidRPr="00C803C5" w:rsidRDefault="005E7CC4" w:rsidP="005E7CC4">
      <w:pPr>
        <w:pStyle w:val="ListParagraph"/>
        <w:numPr>
          <w:ilvl w:val="0"/>
          <w:numId w:val="12"/>
        </w:numPr>
        <w:shd w:val="clear" w:color="auto" w:fill="FFFFFF"/>
        <w:spacing w:after="0"/>
        <w:jc w:val="both"/>
        <w:rPr>
          <w:rFonts w:ascii="Times New Roman" w:hAnsi="Times New Roman"/>
          <w:sz w:val="24"/>
          <w:szCs w:val="24"/>
          <w:lang w:val="ru-RU"/>
        </w:rPr>
      </w:pPr>
      <w:r w:rsidRPr="004F2D4A">
        <w:rPr>
          <w:rFonts w:ascii="Times New Roman" w:hAnsi="Times New Roman"/>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 </w:t>
      </w:r>
      <w:r w:rsidRPr="004F2D4A">
        <w:rPr>
          <w:rFonts w:ascii="Times New Roman" w:hAnsi="Times New Roman"/>
          <w:sz w:val="24"/>
          <w:szCs w:val="24"/>
          <w:lang w:val="ru-RU"/>
        </w:rPr>
        <w:t>Доказ: Извод из казнене евиденције, односно уверењ</w:t>
      </w:r>
      <w:r w:rsidRPr="004F2D4A">
        <w:rPr>
          <w:rFonts w:ascii="Times New Roman" w:hAnsi="Times New Roman"/>
          <w:sz w:val="24"/>
          <w:szCs w:val="24"/>
        </w:rPr>
        <w:t>e</w:t>
      </w:r>
      <w:r w:rsidRPr="004F2D4A">
        <w:rPr>
          <w:rFonts w:ascii="Times New Roman" w:hAnsi="Times New Roman"/>
          <w:sz w:val="24"/>
          <w:szCs w:val="24"/>
          <w:lang w:val="ru-RU"/>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(важи за правна лица). </w:t>
      </w:r>
      <w:r w:rsidRPr="00C803C5">
        <w:rPr>
          <w:rFonts w:ascii="Times New Roman" w:hAnsi="Times New Roman"/>
          <w:sz w:val="24"/>
          <w:szCs w:val="24"/>
          <w:lang w:val="ru-RU"/>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5E7CC4" w:rsidRDefault="005E7CC4" w:rsidP="005E7CC4">
      <w:pPr>
        <w:pStyle w:val="ListParagraph"/>
        <w:numPr>
          <w:ilvl w:val="0"/>
          <w:numId w:val="12"/>
        </w:numPr>
        <w:shd w:val="clear" w:color="auto" w:fill="FFFFFF"/>
        <w:spacing w:after="0"/>
        <w:jc w:val="both"/>
        <w:rPr>
          <w:rFonts w:ascii="Times New Roman" w:hAnsi="Times New Roman"/>
          <w:sz w:val="24"/>
          <w:szCs w:val="24"/>
          <w:lang w:val="ru-RU"/>
        </w:rPr>
      </w:pPr>
      <w:r w:rsidRPr="004F2D4A">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 </w:t>
      </w:r>
      <w:r w:rsidRPr="004F2D4A">
        <w:rPr>
          <w:rFonts w:ascii="Times New Roman" w:hAnsi="Times New Roman"/>
          <w:sz w:val="24"/>
          <w:szCs w:val="24"/>
          <w:lang w:val="ru-RU"/>
        </w:rPr>
        <w:t xml:space="preserve">Доказ: Уверење </w:t>
      </w:r>
      <w:r w:rsidRPr="004F2D4A">
        <w:rPr>
          <w:rFonts w:ascii="Times New Roman" w:hAnsi="Times New Roman"/>
          <w:bCs/>
          <w:sz w:val="24"/>
          <w:szCs w:val="24"/>
          <w:lang w:val="ru-RU"/>
        </w:rPr>
        <w:t xml:space="preserve">Пореске управе Министарства финансија и привреде </w:t>
      </w:r>
      <w:r w:rsidRPr="004F2D4A">
        <w:rPr>
          <w:rFonts w:ascii="Times New Roman" w:hAnsi="Times New Roman"/>
          <w:sz w:val="24"/>
          <w:szCs w:val="24"/>
          <w:lang w:val="ru-RU"/>
        </w:rPr>
        <w:t xml:space="preserve">да </w:t>
      </w:r>
      <w:r w:rsidRPr="004F2D4A">
        <w:rPr>
          <w:rFonts w:ascii="Times New Roman" w:hAnsi="Times New Roman"/>
          <w:sz w:val="24"/>
          <w:szCs w:val="24"/>
          <w:lang w:val="ru-RU"/>
        </w:rPr>
        <w:lastRenderedPageBreak/>
        <w:t xml:space="preserve">је измирио доспеле порезе и доприносе и уверење надлежне управе </w:t>
      </w:r>
      <w:r w:rsidRPr="004F2D4A">
        <w:rPr>
          <w:rFonts w:ascii="Times New Roman" w:hAnsi="Times New Roman"/>
          <w:bCs/>
          <w:sz w:val="24"/>
          <w:szCs w:val="24"/>
          <w:lang w:val="ru-RU"/>
        </w:rPr>
        <w:t xml:space="preserve">локалне самоуправе </w:t>
      </w:r>
      <w:r w:rsidRPr="004F2D4A">
        <w:rPr>
          <w:rFonts w:ascii="Times New Roman" w:hAnsi="Times New Roman"/>
          <w:sz w:val="24"/>
          <w:szCs w:val="24"/>
          <w:lang w:val="ru-RU"/>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5E7CC4" w:rsidRPr="004F2D4A" w:rsidRDefault="005E7CC4" w:rsidP="005E7CC4">
      <w:pPr>
        <w:pStyle w:val="ListParagraph"/>
        <w:shd w:val="clear" w:color="auto" w:fill="FFFFFF"/>
        <w:spacing w:after="0"/>
        <w:jc w:val="both"/>
        <w:rPr>
          <w:rFonts w:ascii="Times New Roman" w:hAnsi="Times New Roman"/>
          <w:sz w:val="24"/>
          <w:szCs w:val="24"/>
          <w:lang w:val="ru-RU"/>
        </w:rPr>
      </w:pPr>
    </w:p>
    <w:p w:rsidR="005E7CC4" w:rsidRDefault="005E7CC4" w:rsidP="005E7CC4">
      <w:pPr>
        <w:shd w:val="clear" w:color="auto" w:fill="FFFFFF"/>
        <w:ind w:left="0" w:firstLine="720"/>
        <w:rPr>
          <w:rFonts w:ascii="Times New Roman" w:hAnsi="Times New Roman"/>
          <w:b/>
          <w:sz w:val="24"/>
          <w:szCs w:val="24"/>
          <w:lang w:val="ru-RU"/>
        </w:rPr>
      </w:pPr>
      <w:r>
        <w:rPr>
          <w:rFonts w:ascii="Times New Roman" w:hAnsi="Times New Roman"/>
          <w:b/>
          <w:sz w:val="24"/>
          <w:szCs w:val="24"/>
          <w:lang w:val="ru-RU"/>
        </w:rPr>
        <w:t xml:space="preserve">Докази </w:t>
      </w:r>
      <w:proofErr w:type="gramStart"/>
      <w:r>
        <w:rPr>
          <w:rFonts w:ascii="Times New Roman" w:hAnsi="Times New Roman"/>
          <w:b/>
          <w:sz w:val="24"/>
          <w:szCs w:val="24"/>
          <w:lang w:val="ru-RU"/>
        </w:rPr>
        <w:t>из тачке</w:t>
      </w:r>
      <w:proofErr w:type="gramEnd"/>
      <w:r>
        <w:rPr>
          <w:rFonts w:ascii="Times New Roman" w:hAnsi="Times New Roman"/>
          <w:b/>
          <w:sz w:val="24"/>
          <w:szCs w:val="24"/>
          <w:lang w:val="ru-RU"/>
        </w:rPr>
        <w:t xml:space="preserve"> 2) и 3) не могу бити </w:t>
      </w:r>
      <w:r w:rsidRPr="00030A3D">
        <w:rPr>
          <w:rFonts w:ascii="Times New Roman" w:hAnsi="Times New Roman"/>
          <w:b/>
          <w:sz w:val="24"/>
          <w:szCs w:val="24"/>
          <w:lang w:val="ru-RU"/>
        </w:rPr>
        <w:t>старији од два месеца пре отварања понуда.</w:t>
      </w:r>
    </w:p>
    <w:p w:rsidR="005E7CC4" w:rsidRPr="00030A3D" w:rsidRDefault="005E7CC4" w:rsidP="005E7CC4">
      <w:pPr>
        <w:shd w:val="clear" w:color="auto" w:fill="FFFFFF"/>
        <w:ind w:left="0" w:firstLine="567"/>
        <w:rPr>
          <w:rFonts w:ascii="Times New Roman" w:hAnsi="Times New Roman"/>
          <w:b/>
          <w:sz w:val="24"/>
          <w:szCs w:val="24"/>
          <w:lang w:val="ru-RU"/>
        </w:rPr>
      </w:pPr>
    </w:p>
    <w:p w:rsidR="005E7CC4" w:rsidRPr="00927952" w:rsidRDefault="005E7CC4" w:rsidP="005E7CC4">
      <w:pPr>
        <w:pStyle w:val="Normal1"/>
        <w:spacing w:before="0" w:beforeAutospacing="0" w:after="0" w:afterAutospacing="0"/>
        <w:ind w:firstLine="720"/>
        <w:jc w:val="both"/>
        <w:rPr>
          <w:rFonts w:ascii="Times New Roman" w:hAnsi="Times New Roman" w:cs="Times New Roman"/>
          <w:b/>
          <w:i/>
          <w:sz w:val="24"/>
          <w:szCs w:val="24"/>
          <w:u w:val="single"/>
          <w:lang w:val="ru-RU"/>
        </w:rPr>
      </w:pPr>
      <w:r w:rsidRPr="00927952">
        <w:rPr>
          <w:rFonts w:ascii="Times New Roman" w:hAnsi="Times New Roman" w:cs="Times New Roman"/>
          <w:b/>
          <w:i/>
          <w:sz w:val="24"/>
          <w:szCs w:val="24"/>
          <w:u w:val="single"/>
          <w:lang w:val="ru-RU"/>
        </w:rPr>
        <w:t xml:space="preserve">НАПОМЕНЕ: </w:t>
      </w:r>
    </w:p>
    <w:p w:rsidR="005E7CC4" w:rsidRDefault="005E7CC4" w:rsidP="005E7CC4">
      <w:pPr>
        <w:pStyle w:val="Normal1"/>
        <w:spacing w:before="0" w:beforeAutospacing="0" w:after="0" w:afterAutospacing="0"/>
        <w:jc w:val="both"/>
        <w:rPr>
          <w:rFonts w:ascii="Times New Roman" w:hAnsi="Times New Roman" w:cs="Times New Roman"/>
          <w:b/>
          <w:sz w:val="24"/>
          <w:szCs w:val="24"/>
          <w:u w:val="single"/>
          <w:lang w:val="ru-RU"/>
        </w:rPr>
      </w:pPr>
    </w:p>
    <w:p w:rsidR="005E7CC4" w:rsidRPr="00483A9A" w:rsidRDefault="005E7CC4" w:rsidP="005E7CC4">
      <w:pPr>
        <w:pStyle w:val="NormalWeb"/>
        <w:numPr>
          <w:ilvl w:val="0"/>
          <w:numId w:val="5"/>
        </w:numPr>
        <w:tabs>
          <w:tab w:val="left" w:pos="1080"/>
        </w:tabs>
        <w:spacing w:before="0" w:beforeAutospacing="0" w:after="0" w:afterAutospacing="0"/>
        <w:ind w:left="0" w:firstLine="720"/>
        <w:jc w:val="both"/>
        <w:rPr>
          <w:spacing w:val="-4"/>
          <w:u w:val="single"/>
          <w:lang w:val="sr-Cyrl-CS"/>
        </w:rPr>
      </w:pPr>
      <w:r>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Pr>
          <w:spacing w:val="-4"/>
          <w:u w:val="single"/>
          <w:lang w:val="sr-Cyrl-CS"/>
        </w:rPr>
        <w:t xml:space="preserve">. </w:t>
      </w:r>
      <w:r>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w:t>
      </w:r>
      <w:r w:rsidRPr="00483A9A">
        <w:rPr>
          <w:u w:val="single"/>
          <w:lang w:val="sr-Cyrl-CS"/>
        </w:rPr>
        <w:t>делатности (Образац 4).</w:t>
      </w:r>
      <w:r w:rsidRPr="00483A9A">
        <w:rPr>
          <w:spacing w:val="-4"/>
          <w:u w:val="single"/>
          <w:lang w:val="sr-Cyrl-CS"/>
        </w:rPr>
        <w:t xml:space="preserve"> </w:t>
      </w:r>
    </w:p>
    <w:p w:rsidR="005E7CC4" w:rsidRDefault="005E7CC4" w:rsidP="005E7CC4">
      <w:pPr>
        <w:pStyle w:val="NormalWeb"/>
        <w:numPr>
          <w:ilvl w:val="0"/>
          <w:numId w:val="5"/>
        </w:numPr>
        <w:tabs>
          <w:tab w:val="left" w:pos="1080"/>
        </w:tabs>
        <w:ind w:left="0" w:firstLine="720"/>
        <w:jc w:val="both"/>
        <w:rPr>
          <w:spacing w:val="-4"/>
          <w:u w:val="single"/>
          <w:lang w:val="sr-Cyrl-CS"/>
        </w:rPr>
      </w:pPr>
      <w:r>
        <w:rPr>
          <w:u w:val="single"/>
          <w:lang w:val="sr-Cyrl-CS"/>
        </w:rPr>
        <w:t>Сваки Понуђач из групе Понуђача мора да испуни обавезне услове из члана 75. став 1. тач. 1) до 4) Закона о јавним набавкама</w:t>
      </w:r>
      <w:r>
        <w:rPr>
          <w:spacing w:val="-4"/>
          <w:u w:val="single"/>
          <w:lang w:val="sr-Cyrl-CS"/>
        </w:rPr>
        <w:t xml:space="preserve">. Услов из члана 75. став 1. тачка 5) </w:t>
      </w:r>
      <w:r>
        <w:rPr>
          <w:u w:val="single"/>
          <w:lang w:val="sr-Cyrl-CS"/>
        </w:rPr>
        <w:t>Закона о јавним набавкама</w:t>
      </w:r>
      <w:r>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w:t>
      </w:r>
      <w:r w:rsidRPr="00483A9A">
        <w:rPr>
          <w:u w:val="single"/>
          <w:lang w:val="sr-Cyrl-CS"/>
        </w:rPr>
        <w:t>делатности (Образац</w:t>
      </w:r>
      <w:r>
        <w:rPr>
          <w:u w:val="single"/>
          <w:lang w:val="sr-Cyrl-CS"/>
        </w:rPr>
        <w:t xml:space="preserve"> 4</w:t>
      </w:r>
      <w:r w:rsidRPr="00483A9A">
        <w:rPr>
          <w:u w:val="single"/>
          <w:lang w:val="sr-Cyrl-CS"/>
        </w:rPr>
        <w:t>).</w:t>
      </w:r>
      <w:r>
        <w:rPr>
          <w:u w:val="single"/>
          <w:lang w:val="sr-Cyrl-CS"/>
        </w:rPr>
        <w:t xml:space="preserve"> </w:t>
      </w:r>
      <w:r>
        <w:rPr>
          <w:spacing w:val="-4"/>
          <w:u w:val="single"/>
          <w:lang w:val="sr-Cyrl-CS"/>
        </w:rPr>
        <w:t>Додатне услове Понуђачи из групе Понуђача испуњавају заједно.</w:t>
      </w:r>
    </w:p>
    <w:p w:rsidR="005E7CC4" w:rsidRPr="000E6E5A" w:rsidRDefault="005E7CC4" w:rsidP="005E7CC4">
      <w:pPr>
        <w:pStyle w:val="NormalWeb"/>
        <w:numPr>
          <w:ilvl w:val="0"/>
          <w:numId w:val="5"/>
        </w:numPr>
        <w:tabs>
          <w:tab w:val="left" w:pos="1080"/>
        </w:tabs>
        <w:ind w:left="0" w:firstLine="720"/>
        <w:jc w:val="both"/>
        <w:rPr>
          <w:spacing w:val="-4"/>
          <w:u w:val="single"/>
          <w:lang w:val="sr-Cyrl-CS"/>
        </w:rPr>
      </w:pPr>
      <w:r>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w:t>
      </w:r>
      <w:r w:rsidRPr="000E6E5A">
        <w:rPr>
          <w:u w:val="single"/>
          <w:lang w:val="sr-Cyrl-CS"/>
        </w:rPr>
        <w:t xml:space="preserve">(нпр. уколико је Понуђач уписан у Регистар Понуђача код Агенције за привредне регистре није у обавези да достави доказе о </w:t>
      </w:r>
      <w:r w:rsidRPr="000E6E5A">
        <w:rPr>
          <w:u w:val="single"/>
          <w:lang w:val="ru-RU"/>
        </w:rPr>
        <w:t>испуњава</w:t>
      </w:r>
      <w:r w:rsidRPr="000E6E5A">
        <w:rPr>
          <w:u w:val="single"/>
          <w:lang w:val="sr-Cyrl-CS"/>
        </w:rPr>
        <w:t>њу</w:t>
      </w:r>
      <w:r w:rsidRPr="000E6E5A">
        <w:rPr>
          <w:u w:val="single"/>
          <w:lang w:val="ru-RU"/>
        </w:rPr>
        <w:t xml:space="preserve"> обавезних услова из члана 75. став 1. тач. 1) до 4) Закона, </w:t>
      </w:r>
      <w:r w:rsidRPr="000E6E5A">
        <w:rPr>
          <w:u w:val="single"/>
          <w:lang w:val="sr-Cyrl-CS"/>
        </w:rPr>
        <w:t>већ је довољно да у Обрасцу понуде (Образац 1)</w:t>
      </w:r>
      <w:r w:rsidRPr="000E6E5A">
        <w:rPr>
          <w:u w:val="single"/>
          <w:lang w:val="sr-Latn-CS"/>
        </w:rPr>
        <w:t xml:space="preserve"> наведe </w:t>
      </w:r>
      <w:r w:rsidRPr="000E6E5A">
        <w:rPr>
          <w:u w:val="single"/>
          <w:lang w:val="ru-RU"/>
        </w:rPr>
        <w:t>интернет страницу на којој су ови подаци доступни</w:t>
      </w:r>
      <w:r w:rsidRPr="000E6E5A">
        <w:rPr>
          <w:u w:val="single"/>
          <w:lang w:val="sr-Cyrl-CS"/>
        </w:rPr>
        <w:t>).</w:t>
      </w:r>
      <w:bookmarkStart w:id="0" w:name="str_92"/>
      <w:bookmarkEnd w:id="0"/>
    </w:p>
    <w:p w:rsidR="005E7CC4" w:rsidRDefault="005E7CC4" w:rsidP="005E7CC4">
      <w:pPr>
        <w:pStyle w:val="NormalWeb"/>
        <w:numPr>
          <w:ilvl w:val="0"/>
          <w:numId w:val="5"/>
        </w:numPr>
        <w:tabs>
          <w:tab w:val="left" w:pos="1080"/>
        </w:tabs>
        <w:ind w:left="0" w:firstLine="720"/>
        <w:jc w:val="both"/>
        <w:rPr>
          <w:spacing w:val="-4"/>
          <w:u w:val="single"/>
          <w:lang w:val="sr-Cyrl-CS"/>
        </w:rPr>
      </w:pPr>
      <w:r>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5E7CC4" w:rsidRDefault="005E7CC4" w:rsidP="005E7CC4">
      <w:pPr>
        <w:pStyle w:val="NormalWeb"/>
        <w:numPr>
          <w:ilvl w:val="0"/>
          <w:numId w:val="5"/>
        </w:numPr>
        <w:tabs>
          <w:tab w:val="left" w:pos="1080"/>
        </w:tabs>
        <w:ind w:left="0" w:firstLine="720"/>
        <w:jc w:val="both"/>
        <w:rPr>
          <w:spacing w:val="-4"/>
          <w:u w:val="single"/>
          <w:lang w:val="sr-Cyrl-CS"/>
        </w:rPr>
      </w:pPr>
      <w:r>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E7CC4" w:rsidRPr="00216893" w:rsidRDefault="005E7CC4" w:rsidP="005E7CC4">
      <w:pPr>
        <w:pStyle w:val="NormalWeb"/>
        <w:numPr>
          <w:ilvl w:val="0"/>
          <w:numId w:val="5"/>
        </w:numPr>
        <w:tabs>
          <w:tab w:val="left" w:pos="1080"/>
        </w:tabs>
        <w:ind w:left="0" w:firstLine="720"/>
        <w:jc w:val="both"/>
        <w:rPr>
          <w:spacing w:val="-4"/>
          <w:u w:val="single"/>
          <w:lang w:val="sr-Cyrl-CS"/>
        </w:rPr>
      </w:pPr>
      <w:r>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74498C" w:rsidRDefault="005E7CC4" w:rsidP="0074498C">
      <w:pPr>
        <w:pStyle w:val="NormalWeb"/>
        <w:numPr>
          <w:ilvl w:val="0"/>
          <w:numId w:val="5"/>
        </w:numPr>
        <w:tabs>
          <w:tab w:val="left" w:pos="1080"/>
        </w:tabs>
        <w:ind w:left="0" w:firstLine="720"/>
        <w:jc w:val="both"/>
        <w:rPr>
          <w:u w:val="single"/>
          <w:lang w:val="sr-Cyrl-CS"/>
        </w:rPr>
      </w:pPr>
      <w:r w:rsidRPr="00216893">
        <w:rPr>
          <w:u w:val="single"/>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74498C">
        <w:rPr>
          <w:u w:val="single"/>
          <w:lang w:val="sr-Cyrl-CS"/>
        </w:rPr>
        <w:br w:type="page"/>
      </w:r>
    </w:p>
    <w:p w:rsidR="005E7CC4" w:rsidRPr="00216893" w:rsidRDefault="005E7CC4" w:rsidP="0074498C">
      <w:pPr>
        <w:pStyle w:val="NormalWeb"/>
        <w:tabs>
          <w:tab w:val="left" w:pos="1080"/>
        </w:tabs>
        <w:ind w:left="720"/>
        <w:jc w:val="both"/>
        <w:rPr>
          <w:spacing w:val="-4"/>
          <w:u w:val="single"/>
          <w:lang w:val="sr-Cyrl-CS"/>
        </w:rPr>
      </w:pPr>
    </w:p>
    <w:p w:rsidR="00ED2805" w:rsidRDefault="00D17C07" w:rsidP="00ED2805">
      <w:pPr>
        <w:pStyle w:val="ListParagraph"/>
        <w:spacing w:after="0"/>
        <w:jc w:val="center"/>
        <w:rPr>
          <w:rFonts w:ascii="Times New Roman" w:hAnsi="Times New Roman"/>
          <w:b/>
          <w:sz w:val="24"/>
          <w:szCs w:val="24"/>
          <w:lang w:val="sr-Cyrl-CS"/>
        </w:rPr>
      </w:pPr>
      <w:r>
        <w:rPr>
          <w:rFonts w:ascii="Times New Roman" w:hAnsi="Times New Roman"/>
          <w:b/>
          <w:sz w:val="24"/>
          <w:szCs w:val="24"/>
          <w:bdr w:val="single" w:sz="4" w:space="0" w:color="auto" w:frame="1"/>
          <w:shd w:val="clear" w:color="auto" w:fill="D9D9D9" w:themeFill="background1" w:themeFillShade="D9"/>
        </w:rPr>
        <w:t>I</w:t>
      </w:r>
      <w:r w:rsidR="00ED2805">
        <w:rPr>
          <w:rFonts w:ascii="Times New Roman" w:hAnsi="Times New Roman"/>
          <w:b/>
          <w:sz w:val="24"/>
          <w:szCs w:val="24"/>
          <w:bdr w:val="single" w:sz="4" w:space="0" w:color="auto" w:frame="1"/>
          <w:shd w:val="clear" w:color="auto" w:fill="D9D9D9" w:themeFill="background1" w:themeFillShade="D9"/>
        </w:rPr>
        <w:t>V</w:t>
      </w:r>
      <w:r w:rsidR="00ED2805">
        <w:rPr>
          <w:rFonts w:ascii="Times New Roman" w:hAnsi="Times New Roman"/>
          <w:b/>
          <w:sz w:val="24"/>
          <w:szCs w:val="24"/>
          <w:bdr w:val="single" w:sz="4" w:space="0" w:color="auto" w:frame="1"/>
          <w:shd w:val="clear" w:color="auto" w:fill="D9D9D9" w:themeFill="background1" w:themeFillShade="D9"/>
          <w:lang w:val="ru-RU"/>
        </w:rPr>
        <w:t xml:space="preserve"> </w:t>
      </w:r>
      <w:r w:rsidR="00ED2805">
        <w:rPr>
          <w:rFonts w:ascii="Times New Roman" w:hAnsi="Times New Roman"/>
          <w:b/>
          <w:sz w:val="24"/>
          <w:szCs w:val="24"/>
          <w:bdr w:val="single" w:sz="4" w:space="0" w:color="auto" w:frame="1"/>
          <w:shd w:val="clear" w:color="auto" w:fill="D9D9D9" w:themeFill="background1" w:themeFillShade="D9"/>
          <w:lang w:val="sr-Cyrl-CS"/>
        </w:rPr>
        <w:t>УПУТСТВО ПОНУЂАЧИМА КАКО ДА САЧИНЕ ПОНУДУ</w:t>
      </w:r>
    </w:p>
    <w:p w:rsidR="00ED2805" w:rsidRDefault="00ED2805" w:rsidP="00ED2805">
      <w:pPr>
        <w:rPr>
          <w:rFonts w:ascii="Times New Roman" w:hAnsi="Times New Roman"/>
          <w:sz w:val="24"/>
          <w:szCs w:val="24"/>
          <w:lang w:val="sr-Cyrl-CS"/>
        </w:rPr>
      </w:pPr>
    </w:p>
    <w:p w:rsidR="00ED2805" w:rsidRDefault="00ED2805" w:rsidP="00ED2805">
      <w:pPr>
        <w:rPr>
          <w:rFonts w:ascii="Times New Roman" w:hAnsi="Times New Roman"/>
          <w:sz w:val="24"/>
          <w:szCs w:val="24"/>
          <w:lang w:val="sr-Cyrl-CS"/>
        </w:rPr>
      </w:pPr>
    </w:p>
    <w:p w:rsidR="00ED2805" w:rsidRDefault="00ED2805" w:rsidP="00ED2805">
      <w:pPr>
        <w:numPr>
          <w:ilvl w:val="0"/>
          <w:numId w:val="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ЈЕЗИК ПОНУДЕ</w:t>
      </w:r>
    </w:p>
    <w:p w:rsidR="00ED2805" w:rsidRDefault="00ED2805" w:rsidP="00ED2805">
      <w:pPr>
        <w:ind w:firstLine="720"/>
        <w:rPr>
          <w:rFonts w:ascii="Times New Roman" w:eastAsia="Arial Unicode MS" w:hAnsi="Times New Roman"/>
          <w:sz w:val="24"/>
          <w:szCs w:val="24"/>
          <w:lang w:val="sr-Cyrl-CS"/>
        </w:rPr>
      </w:pPr>
    </w:p>
    <w:p w:rsidR="00ED2805" w:rsidRDefault="00ED2805" w:rsidP="00ED2805">
      <w:pPr>
        <w:ind w:left="0" w:firstLine="720"/>
        <w:rPr>
          <w:rFonts w:ascii="Times New Roman" w:eastAsia="Arial Unicode MS" w:hAnsi="Times New Roman"/>
          <w:sz w:val="24"/>
          <w:szCs w:val="24"/>
          <w:lang w:val="sr-Cyrl-CS"/>
        </w:rPr>
      </w:pPr>
      <w:r>
        <w:rPr>
          <w:rFonts w:ascii="Times New Roman" w:eastAsia="Arial Unicode MS" w:hAnsi="Times New Roman"/>
          <w:sz w:val="24"/>
          <w:szCs w:val="24"/>
          <w:lang w:val="sr-Cyrl-CS"/>
        </w:rPr>
        <w:t>Понуђач подноси понуду на српском језику.</w:t>
      </w:r>
    </w:p>
    <w:p w:rsidR="00ED2805" w:rsidRDefault="00ED2805" w:rsidP="00ED2805">
      <w:pPr>
        <w:rPr>
          <w:rFonts w:ascii="Times New Roman" w:hAnsi="Times New Roman"/>
          <w:sz w:val="24"/>
          <w:szCs w:val="24"/>
          <w:highlight w:val="yellow"/>
          <w:lang w:val="sr-Cyrl-CS"/>
        </w:rPr>
      </w:pPr>
    </w:p>
    <w:p w:rsidR="00ED2805" w:rsidRDefault="00ED2805" w:rsidP="00ED2805">
      <w:pPr>
        <w:pStyle w:val="ListParagraph"/>
        <w:numPr>
          <w:ilvl w:val="0"/>
          <w:numId w:val="6"/>
        </w:numPr>
        <w:tabs>
          <w:tab w:val="num" w:pos="720"/>
        </w:tabs>
        <w:spacing w:after="0"/>
        <w:ind w:left="720" w:firstLine="0"/>
        <w:jc w:val="both"/>
        <w:rPr>
          <w:rFonts w:ascii="Times New Roman" w:hAnsi="Times New Roman"/>
          <w:sz w:val="24"/>
          <w:szCs w:val="24"/>
          <w:u w:val="single"/>
          <w:lang w:val="sr-Cyrl-CS"/>
        </w:rPr>
      </w:pPr>
      <w:r>
        <w:rPr>
          <w:rFonts w:ascii="Times New Roman" w:hAnsi="Times New Roman"/>
          <w:sz w:val="24"/>
          <w:szCs w:val="24"/>
          <w:u w:val="single"/>
          <w:lang w:val="sr-Cyrl-CS"/>
        </w:rPr>
        <w:t xml:space="preserve"> НАЧИН ПОДНОШЕЊА ПОНУДЕ</w:t>
      </w:r>
    </w:p>
    <w:p w:rsidR="00ED2805" w:rsidRDefault="00ED2805" w:rsidP="00ED2805">
      <w:pPr>
        <w:pStyle w:val="ListParagraph"/>
        <w:spacing w:after="0"/>
        <w:jc w:val="both"/>
        <w:rPr>
          <w:rFonts w:ascii="Times New Roman" w:hAnsi="Times New Roman"/>
          <w:sz w:val="24"/>
          <w:szCs w:val="24"/>
          <w:u w:val="single"/>
          <w:lang w:val="sr-Cyrl-CS"/>
        </w:rPr>
      </w:pPr>
    </w:p>
    <w:p w:rsidR="00ED2805" w:rsidRDefault="00ED2805" w:rsidP="00ED2805">
      <w:pPr>
        <w:ind w:left="0" w:firstLine="720"/>
        <w:rPr>
          <w:rFonts w:ascii="Times New Roman" w:hAnsi="Times New Roman"/>
          <w:sz w:val="24"/>
          <w:szCs w:val="24"/>
          <w:lang w:val="sr-Cyrl-CS"/>
        </w:rPr>
      </w:pPr>
      <w:r>
        <w:rPr>
          <w:rFonts w:ascii="Times New Roman" w:hAnsi="Times New Roman"/>
          <w:bCs/>
          <w:sz w:val="24"/>
          <w:szCs w:val="24"/>
          <w:lang w:val="sr-Cyrl-CS"/>
        </w:rPr>
        <w:t>Понуђач подноси понуду у писаном облику. Понуђач може, поред писаног облика, да достави понуду и у</w:t>
      </w:r>
      <w:r>
        <w:rPr>
          <w:rFonts w:ascii="Times New Roman" w:eastAsia="Arial Unicode MS" w:hAnsi="Times New Roman"/>
          <w:sz w:val="24"/>
          <w:szCs w:val="24"/>
          <w:lang w:val="sr-Cyrl-CS"/>
        </w:rPr>
        <w:t xml:space="preserve"> електронском облику (на „</w:t>
      </w:r>
      <w:r>
        <w:rPr>
          <w:rFonts w:ascii="Times New Roman" w:eastAsia="Arial Unicode MS" w:hAnsi="Times New Roman"/>
          <w:i/>
          <w:sz w:val="24"/>
          <w:szCs w:val="24"/>
          <w:lang w:val="sr-Cyrl-CS"/>
        </w:rPr>
        <w:t>CD ROM“-у</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USB“-у</w:t>
      </w:r>
      <w:r>
        <w:rPr>
          <w:rFonts w:ascii="Times New Roman" w:eastAsia="Arial Unicode MS" w:hAnsi="Times New Roman"/>
          <w:sz w:val="24"/>
          <w:szCs w:val="24"/>
          <w:lang w:val="sr-Cyrl-CS"/>
        </w:rPr>
        <w:t xml:space="preserve">, у </w:t>
      </w:r>
      <w:r>
        <w:rPr>
          <w:rFonts w:ascii="Times New Roman" w:eastAsia="Arial Unicode MS" w:hAnsi="Times New Roman"/>
          <w:i/>
          <w:sz w:val="24"/>
          <w:szCs w:val="24"/>
          <w:lang w:val="sr-Cyrl-CS"/>
        </w:rPr>
        <w:t>Word</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doc</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doc</w:t>
      </w:r>
      <w:r>
        <w:rPr>
          <w:rFonts w:ascii="Times New Roman" w:eastAsia="Arial Unicode MS" w:hAnsi="Times New Roman"/>
          <w:i/>
          <w:sz w:val="24"/>
          <w:szCs w:val="24"/>
          <w:lang w:val="sr-Latn-CS"/>
        </w:rPr>
        <w:t>x</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Acrobat Reader</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pdf</w:t>
      </w:r>
      <w:r>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Pr>
          <w:rFonts w:ascii="Times New Roman" w:hAnsi="Times New Roman"/>
          <w:sz w:val="24"/>
          <w:szCs w:val="24"/>
          <w:lang w:val="sr-Cyrl-CS"/>
        </w:rPr>
        <w:t xml:space="preserve"> </w:t>
      </w:r>
    </w:p>
    <w:p w:rsidR="00ED2805" w:rsidRDefault="00ED2805" w:rsidP="00ED2805">
      <w:pPr>
        <w:ind w:left="0" w:firstLine="720"/>
        <w:rPr>
          <w:rFonts w:ascii="Times New Roman" w:hAnsi="Times New Roman"/>
          <w:sz w:val="24"/>
          <w:szCs w:val="24"/>
          <w:lang w:val="sr-Cyrl-CS"/>
        </w:rPr>
      </w:pPr>
      <w:r>
        <w:rPr>
          <w:rFonts w:ascii="Times New Roman" w:hAnsi="Times New Roman"/>
          <w:sz w:val="24"/>
          <w:szCs w:val="24"/>
          <w:lang w:val="sr-Cyrl-CS"/>
        </w:rPr>
        <w:t>Понуђач понуду подноси непосредно или путем поште препорученом пошиљком, у затвореној ковери или кутији, затвореној на начин да се приликом отварања понуде може са сигурношћу утврдити да се први пут отвара.</w:t>
      </w:r>
    </w:p>
    <w:p w:rsidR="00ED2805" w:rsidRDefault="00ED2805" w:rsidP="00ED2805">
      <w:pPr>
        <w:ind w:left="0" w:firstLine="720"/>
        <w:rPr>
          <w:rFonts w:ascii="Times New Roman" w:hAnsi="Times New Roman"/>
          <w:sz w:val="24"/>
          <w:szCs w:val="24"/>
          <w:lang w:val="sr-Cyrl-CS"/>
        </w:rPr>
      </w:pPr>
      <w:r>
        <w:rPr>
          <w:rFonts w:ascii="Times New Roman" w:hAnsi="Times New Roman"/>
          <w:sz w:val="24"/>
          <w:szCs w:val="24"/>
          <w:lang w:val="sr-Cyrl-CS"/>
        </w:rPr>
        <w:t>Понуђач подноси само једну понуду.</w:t>
      </w:r>
    </w:p>
    <w:p w:rsidR="00ED2805" w:rsidRDefault="00ED2805" w:rsidP="00ED2805">
      <w:pPr>
        <w:ind w:left="0" w:firstLine="720"/>
        <w:rPr>
          <w:rFonts w:ascii="Times New Roman" w:hAnsi="Times New Roman"/>
          <w:sz w:val="24"/>
          <w:szCs w:val="24"/>
          <w:lang w:val="sr-Cyrl-CS"/>
        </w:rPr>
      </w:pPr>
      <w:r>
        <w:rPr>
          <w:rFonts w:ascii="Times New Roman" w:hAnsi="Times New Roman"/>
          <w:sz w:val="24"/>
          <w:szCs w:val="24"/>
          <w:lang w:val="sr-Cyrl-CS"/>
        </w:rPr>
        <w:t>На полеђини коверте треба навести назив и адресу понуђача.</w:t>
      </w:r>
    </w:p>
    <w:p w:rsidR="00ED2805" w:rsidRDefault="00ED2805" w:rsidP="00ED2805">
      <w:pPr>
        <w:ind w:left="0"/>
        <w:rPr>
          <w:rFonts w:ascii="Times New Roman" w:hAnsi="Times New Roman"/>
          <w:sz w:val="24"/>
          <w:szCs w:val="24"/>
          <w:lang w:val="sr-Cyrl-CS"/>
        </w:rPr>
      </w:pPr>
      <w:r>
        <w:rPr>
          <w:rFonts w:ascii="Times New Roman" w:hAnsi="Times New Roman"/>
          <w:sz w:val="24"/>
          <w:szCs w:val="24"/>
          <w:lang w:val="sr-Cyrl-CS"/>
        </w:rPr>
        <w:tab/>
        <w:t xml:space="preserve">Препоручљиво је да се документа и докази, који су тражени конкурсном документацијом, сортирају по редоследу како су тражени конкурсном документацијом и међусобно повежу тако да чине целину (не морају се увезати јемствеником) </w:t>
      </w:r>
    </w:p>
    <w:p w:rsidR="00ED2805" w:rsidRDefault="00ED2805" w:rsidP="00ED2805">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ED2805" w:rsidRDefault="00ED2805" w:rsidP="00ED2805">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ED2805" w:rsidRDefault="00ED2805" w:rsidP="00ED2805">
      <w:pPr>
        <w:rPr>
          <w:rFonts w:ascii="Times New Roman" w:hAnsi="Times New Roman"/>
          <w:b/>
          <w:sz w:val="24"/>
          <w:szCs w:val="24"/>
          <w:lang w:val="sr-Cyrl-CS"/>
        </w:rPr>
      </w:pPr>
    </w:p>
    <w:p w:rsidR="00ED2805" w:rsidRDefault="00ED2805" w:rsidP="00ED2805">
      <w:pPr>
        <w:numPr>
          <w:ilvl w:val="0"/>
          <w:numId w:val="6"/>
        </w:numPr>
        <w:tabs>
          <w:tab w:val="num" w:pos="720"/>
        </w:tabs>
        <w:ind w:left="720" w:firstLine="0"/>
        <w:jc w:val="left"/>
        <w:rPr>
          <w:rFonts w:ascii="Times New Roman" w:hAnsi="Times New Roman"/>
          <w:sz w:val="24"/>
          <w:szCs w:val="24"/>
          <w:u w:val="single"/>
          <w:lang w:val="sr-Cyrl-CS"/>
        </w:rPr>
      </w:pPr>
      <w:r>
        <w:rPr>
          <w:rFonts w:ascii="Times New Roman" w:hAnsi="Times New Roman"/>
          <w:sz w:val="24"/>
          <w:szCs w:val="24"/>
          <w:u w:val="single"/>
          <w:lang w:val="sr-Cyrl-CS"/>
        </w:rPr>
        <w:t xml:space="preserve"> ВАРИЈАНТНА ПОНУДА</w:t>
      </w:r>
    </w:p>
    <w:p w:rsidR="00ED2805" w:rsidRDefault="00ED2805" w:rsidP="00ED2805">
      <w:pPr>
        <w:pStyle w:val="ListParagraph"/>
        <w:spacing w:after="0"/>
        <w:rPr>
          <w:rFonts w:ascii="Times New Roman" w:hAnsi="Times New Roman"/>
          <w:sz w:val="24"/>
          <w:szCs w:val="24"/>
          <w:lang w:val="sr-Cyrl-CS"/>
        </w:rPr>
      </w:pPr>
    </w:p>
    <w:p w:rsidR="00ED2805" w:rsidRDefault="00ED2805" w:rsidP="00ED2805">
      <w:pPr>
        <w:pStyle w:val="ListParagraph"/>
        <w:spacing w:after="0"/>
        <w:rPr>
          <w:rFonts w:ascii="Times New Roman" w:hAnsi="Times New Roman"/>
          <w:sz w:val="24"/>
          <w:szCs w:val="24"/>
          <w:lang w:val="sr-Cyrl-CS"/>
        </w:rPr>
      </w:pPr>
      <w:r>
        <w:rPr>
          <w:rFonts w:ascii="Times New Roman" w:hAnsi="Times New Roman"/>
          <w:sz w:val="24"/>
          <w:szCs w:val="24"/>
          <w:lang w:val="sr-Cyrl-CS"/>
        </w:rPr>
        <w:t>Подношење понуде са варијантама није дозвољено.</w:t>
      </w:r>
    </w:p>
    <w:p w:rsidR="00ED2805" w:rsidRDefault="00ED2805" w:rsidP="00ED2805">
      <w:pPr>
        <w:pStyle w:val="ListParagraph"/>
        <w:spacing w:after="0"/>
        <w:rPr>
          <w:rFonts w:ascii="Times New Roman" w:hAnsi="Times New Roman"/>
          <w:sz w:val="24"/>
          <w:szCs w:val="24"/>
          <w:lang w:val="sr-Cyrl-CS"/>
        </w:rPr>
      </w:pPr>
    </w:p>
    <w:p w:rsidR="00ED2805" w:rsidRDefault="00ED2805" w:rsidP="00ED2805">
      <w:pPr>
        <w:numPr>
          <w:ilvl w:val="0"/>
          <w:numId w:val="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ИЗМЕНА, ДОПУНА И ОПОЗИВ ПОНУДЕ</w:t>
      </w:r>
    </w:p>
    <w:p w:rsidR="00ED2805" w:rsidRDefault="00ED2805" w:rsidP="00ED2805">
      <w:pPr>
        <w:tabs>
          <w:tab w:val="num" w:pos="720"/>
        </w:tabs>
        <w:rPr>
          <w:rFonts w:ascii="Times New Roman" w:hAnsi="Times New Roman"/>
          <w:sz w:val="24"/>
          <w:szCs w:val="24"/>
          <w:u w:val="single"/>
        </w:rPr>
      </w:pPr>
    </w:p>
    <w:p w:rsidR="00ED2805" w:rsidRDefault="00ED2805" w:rsidP="00ED2805">
      <w:pPr>
        <w:ind w:left="0" w:firstLine="720"/>
        <w:rPr>
          <w:rFonts w:ascii="Times New Roman" w:hAnsi="Times New Roman"/>
          <w:sz w:val="24"/>
          <w:szCs w:val="24"/>
          <w:lang w:val="sr-Cyrl-CS"/>
        </w:rPr>
      </w:pPr>
      <w:proofErr w:type="gramStart"/>
      <w:r>
        <w:rPr>
          <w:rFonts w:ascii="Times New Roman" w:hAnsi="Times New Roman"/>
          <w:sz w:val="24"/>
          <w:szCs w:val="24"/>
          <w:lang w:val="ru-RU"/>
        </w:rPr>
        <w:t>У року</w:t>
      </w:r>
      <w:proofErr w:type="gramEnd"/>
      <w:r>
        <w:rPr>
          <w:rFonts w:ascii="Times New Roman" w:hAnsi="Times New Roman"/>
          <w:sz w:val="24"/>
          <w:szCs w:val="24"/>
          <w:lang w:val="ru-RU"/>
        </w:rPr>
        <w:t xml:space="preserve"> за подношење понуде понуђач може да измени, допуни или опозове своју понуду, уколико је понуду предао. </w:t>
      </w:r>
      <w:r>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ED2805" w:rsidRDefault="00ED2805" w:rsidP="00ED2805">
      <w:pPr>
        <w:ind w:firstLine="540"/>
        <w:rPr>
          <w:rFonts w:ascii="Times New Roman" w:hAnsi="Times New Roman"/>
          <w:sz w:val="24"/>
          <w:szCs w:val="24"/>
          <w:lang w:val="sr-Cyrl-CS"/>
        </w:rPr>
      </w:pPr>
    </w:p>
    <w:p w:rsidR="00ED2805" w:rsidRDefault="00ED2805" w:rsidP="00ED2805">
      <w:pPr>
        <w:ind w:left="540"/>
        <w:jc w:val="center"/>
        <w:rPr>
          <w:rFonts w:ascii="Times New Roman" w:hAnsi="Times New Roman"/>
          <w:b/>
          <w:bCs/>
          <w:sz w:val="24"/>
          <w:szCs w:val="24"/>
          <w:lang w:val="sr-Cyrl-CS"/>
        </w:rPr>
      </w:pPr>
      <w:r>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ED2805" w:rsidRDefault="00ED2805" w:rsidP="00ED2805">
      <w:pPr>
        <w:ind w:left="360"/>
        <w:jc w:val="center"/>
        <w:rPr>
          <w:rFonts w:ascii="Times New Roman" w:hAnsi="Times New Roman"/>
          <w:b/>
          <w:bCs/>
          <w:sz w:val="24"/>
          <w:szCs w:val="24"/>
          <w:lang w:val="sr-Cyrl-CS"/>
        </w:rPr>
      </w:pPr>
      <w:r>
        <w:rPr>
          <w:rFonts w:ascii="Times New Roman" w:hAnsi="Times New Roman"/>
          <w:b/>
          <w:bCs/>
          <w:sz w:val="24"/>
          <w:szCs w:val="24"/>
          <w:lang w:val="sr-Cyrl-CS"/>
        </w:rPr>
        <w:t>ул. Палмотићева број 2, 11000 Београд</w:t>
      </w:r>
    </w:p>
    <w:p w:rsidR="00ED2805" w:rsidRDefault="00ED2805" w:rsidP="00ED2805">
      <w:pPr>
        <w:ind w:left="360"/>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ED2805" w:rsidRDefault="0074498C" w:rsidP="00ED2805">
      <w:pPr>
        <w:pStyle w:val="Footer"/>
        <w:tabs>
          <w:tab w:val="left" w:pos="720"/>
        </w:tabs>
        <w:jc w:val="center"/>
        <w:rPr>
          <w:rFonts w:ascii="Times New Roman" w:hAnsi="Times New Roman"/>
          <w:sz w:val="24"/>
          <w:szCs w:val="24"/>
          <w:lang w:val="sr-Cyrl-CS"/>
        </w:rPr>
      </w:pPr>
      <w:r>
        <w:rPr>
          <w:rFonts w:ascii="Times New Roman" w:hAnsi="Times New Roman"/>
          <w:b/>
          <w:bCs/>
          <w:sz w:val="24"/>
          <w:szCs w:val="24"/>
          <w:lang w:val="sr-Cyrl-CS"/>
        </w:rPr>
        <w:t>-</w:t>
      </w:r>
      <w:r w:rsidR="00ED2805">
        <w:rPr>
          <w:rFonts w:ascii="Times New Roman" w:hAnsi="Times New Roman"/>
          <w:b/>
          <w:bCs/>
          <w:sz w:val="24"/>
          <w:szCs w:val="24"/>
          <w:lang w:val="sr-Cyrl-CS"/>
        </w:rPr>
        <w:t>”ИЗМЕНА/ДОПУНА/ОПОЗИВ Понуде за јавну н</w:t>
      </w:r>
      <w:r>
        <w:rPr>
          <w:rFonts w:ascii="Times New Roman" w:hAnsi="Times New Roman"/>
          <w:b/>
          <w:bCs/>
          <w:sz w:val="24"/>
          <w:szCs w:val="24"/>
          <w:lang w:val="sr-Cyrl-CS"/>
        </w:rPr>
        <w:t>абавку услуга – бр. 1-02-4047-20</w:t>
      </w:r>
      <w:r w:rsidR="00ED2805">
        <w:rPr>
          <w:rFonts w:ascii="Times New Roman" w:hAnsi="Times New Roman"/>
          <w:b/>
          <w:bCs/>
          <w:sz w:val="24"/>
          <w:szCs w:val="24"/>
          <w:lang w:val="sr-Cyrl-CS"/>
        </w:rPr>
        <w:t>/20”</w:t>
      </w:r>
    </w:p>
    <w:p w:rsidR="00ED2805" w:rsidRDefault="00ED2805" w:rsidP="00ED2805">
      <w:pPr>
        <w:pStyle w:val="CM55"/>
        <w:spacing w:after="0" w:line="291" w:lineRule="atLeast"/>
        <w:ind w:left="720"/>
        <w:jc w:val="center"/>
        <w:rPr>
          <w:rFonts w:ascii="Times New Roman" w:hAnsi="Times New Roman" w:cs="Times New Roman"/>
          <w:b/>
          <w:lang w:val="sr-Cyrl-CS"/>
        </w:rPr>
      </w:pPr>
      <w:r>
        <w:rPr>
          <w:rFonts w:ascii="Times New Roman" w:hAnsi="Times New Roman" w:cs="Times New Roman"/>
          <w:b/>
          <w:lang w:val="sr-Cyrl-CS"/>
        </w:rPr>
        <w:t>- НЕ ОТВАРАТИ  -</w:t>
      </w:r>
    </w:p>
    <w:p w:rsidR="00ED2805" w:rsidRDefault="00ED2805" w:rsidP="00ED2805">
      <w:pPr>
        <w:tabs>
          <w:tab w:val="num" w:pos="720"/>
        </w:tabs>
        <w:ind w:firstLine="720"/>
        <w:rPr>
          <w:rFonts w:ascii="Times New Roman" w:hAnsi="Times New Roman"/>
          <w:sz w:val="24"/>
          <w:szCs w:val="24"/>
          <w:u w:val="single"/>
          <w:lang w:val="sr-Cyrl-CS"/>
        </w:rPr>
      </w:pPr>
    </w:p>
    <w:p w:rsidR="00ED2805" w:rsidRDefault="00ED2805" w:rsidP="00ED2805">
      <w:pPr>
        <w:numPr>
          <w:ilvl w:val="0"/>
          <w:numId w:val="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УЧЕСТВОВАЊЕ У ЗАЈЕДНИЧКОЈ ПОНУДИ ИЛИ КАО ПОДИЗВОЂАЧ</w:t>
      </w:r>
    </w:p>
    <w:p w:rsidR="00ED2805" w:rsidRDefault="00ED2805" w:rsidP="00ED2805">
      <w:pPr>
        <w:ind w:left="720"/>
        <w:rPr>
          <w:rFonts w:ascii="Times New Roman" w:hAnsi="Times New Roman"/>
          <w:sz w:val="24"/>
          <w:szCs w:val="24"/>
          <w:u w:val="single"/>
          <w:lang w:val="sr-Cyrl-CS"/>
        </w:rPr>
      </w:pPr>
    </w:p>
    <w:p w:rsidR="00ED2805" w:rsidRDefault="00ED2805" w:rsidP="00ED2805">
      <w:pPr>
        <w:pStyle w:val="ListParagraph"/>
        <w:spacing w:after="0"/>
        <w:ind w:left="0" w:firstLine="720"/>
        <w:jc w:val="both"/>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ED2805" w:rsidRDefault="00ED2805" w:rsidP="00ED2805">
      <w:pPr>
        <w:ind w:left="0" w:firstLine="720"/>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ED2805" w:rsidRDefault="00ED2805" w:rsidP="00ED2805">
      <w:pPr>
        <w:ind w:firstLine="720"/>
        <w:rPr>
          <w:rFonts w:ascii="Times New Roman" w:hAnsi="Times New Roman"/>
          <w:caps/>
          <w:sz w:val="24"/>
          <w:szCs w:val="24"/>
          <w:u w:val="single"/>
          <w:lang w:val="sr-Cyrl-CS"/>
        </w:rPr>
      </w:pPr>
    </w:p>
    <w:p w:rsidR="00ED2805" w:rsidRDefault="00ED2805" w:rsidP="00ED2805">
      <w:pPr>
        <w:numPr>
          <w:ilvl w:val="0"/>
          <w:numId w:val="6"/>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Извршење набавке са подизвођачем</w:t>
      </w:r>
    </w:p>
    <w:p w:rsidR="00ED2805" w:rsidRDefault="00ED2805" w:rsidP="00ED2805">
      <w:pPr>
        <w:ind w:left="720"/>
        <w:rPr>
          <w:rFonts w:ascii="Times New Roman" w:hAnsi="Times New Roman"/>
          <w:caps/>
          <w:sz w:val="24"/>
          <w:szCs w:val="24"/>
          <w:u w:val="single"/>
          <w:lang w:val="sr-Cyrl-CS"/>
        </w:rPr>
      </w:pP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ED2805" w:rsidRDefault="00ED2805" w:rsidP="00ED2805">
      <w:pPr>
        <w:pStyle w:val="Normal1"/>
        <w:spacing w:before="0" w:beforeAutospacing="0" w:after="0" w:afterAutospacing="0"/>
        <w:rPr>
          <w:rFonts w:ascii="Times New Roman" w:hAnsi="Times New Roman" w:cs="Times New Roman"/>
          <w:sz w:val="24"/>
          <w:szCs w:val="24"/>
          <w:lang w:val="sr-Cyrl-CS"/>
        </w:rPr>
      </w:pPr>
    </w:p>
    <w:p w:rsidR="00ED2805" w:rsidRDefault="00ED2805" w:rsidP="00ED2805">
      <w:pPr>
        <w:numPr>
          <w:ilvl w:val="0"/>
          <w:numId w:val="6"/>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Подношење заједничке понуде</w:t>
      </w:r>
    </w:p>
    <w:p w:rsidR="00ED2805" w:rsidRDefault="00ED2805" w:rsidP="00ED2805">
      <w:pPr>
        <w:tabs>
          <w:tab w:val="num" w:pos="720"/>
        </w:tabs>
        <w:ind w:left="720"/>
        <w:rPr>
          <w:rFonts w:ascii="Times New Roman" w:hAnsi="Times New Roman"/>
          <w:caps/>
          <w:sz w:val="24"/>
          <w:szCs w:val="24"/>
          <w:u w:val="single"/>
          <w:lang w:val="sr-Cyrl-CS"/>
        </w:rPr>
      </w:pP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Понуду може поднети група понуђача.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опис послова сваког од понуђача из групе понуђача у извршењу уговора;</w:t>
      </w: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p>
    <w:p w:rsidR="00ED2805" w:rsidRDefault="00ED2805" w:rsidP="00ED2805">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ED2805" w:rsidRDefault="00ED2805" w:rsidP="00ED2805">
      <w:pPr>
        <w:ind w:left="720"/>
        <w:rPr>
          <w:rFonts w:ascii="Times New Roman" w:hAnsi="Times New Roman"/>
          <w:sz w:val="24"/>
          <w:szCs w:val="24"/>
          <w:lang w:val="sr-Cyrl-CS"/>
        </w:rPr>
      </w:pPr>
    </w:p>
    <w:p w:rsidR="00ED2805" w:rsidRDefault="00ED2805" w:rsidP="00ED2805">
      <w:pPr>
        <w:numPr>
          <w:ilvl w:val="0"/>
          <w:numId w:val="6"/>
        </w:numPr>
        <w:rPr>
          <w:rFonts w:ascii="Times New Roman" w:hAnsi="Times New Roman"/>
          <w:sz w:val="24"/>
          <w:szCs w:val="24"/>
          <w:u w:val="single"/>
          <w:lang w:val="sr-Latn-CS"/>
        </w:rPr>
      </w:pPr>
      <w:r>
        <w:rPr>
          <w:rFonts w:ascii="Times New Roman" w:eastAsia="TimesNewRomanPSMT" w:hAnsi="Times New Roman"/>
          <w:bCs/>
          <w:iCs/>
          <w:sz w:val="24"/>
          <w:szCs w:val="24"/>
          <w:u w:val="single"/>
          <w:lang w:val="uz-Cyrl-UZ"/>
        </w:rPr>
        <w:t xml:space="preserve">ОСТАЛИ </w:t>
      </w:r>
      <w:r>
        <w:rPr>
          <w:rFonts w:ascii="Times New Roman" w:eastAsia="TimesNewRomanPSMT" w:hAnsi="Times New Roman"/>
          <w:bCs/>
          <w:iCs/>
          <w:sz w:val="24"/>
          <w:szCs w:val="24"/>
          <w:u w:val="single"/>
          <w:lang w:val="ru-RU"/>
        </w:rPr>
        <w:t>ЗАХТЕВ</w:t>
      </w:r>
      <w:r>
        <w:rPr>
          <w:rFonts w:ascii="Times New Roman" w:eastAsia="TimesNewRomanPSMT" w:hAnsi="Times New Roman"/>
          <w:bCs/>
          <w:iCs/>
          <w:sz w:val="24"/>
          <w:szCs w:val="24"/>
          <w:u w:val="single"/>
          <w:lang w:val="uz-Cyrl-UZ"/>
        </w:rPr>
        <w:t>И НАРУЧИОЦА</w:t>
      </w:r>
      <w:r>
        <w:rPr>
          <w:rFonts w:ascii="Times New Roman" w:eastAsia="TimesNewRomanPSMT" w:hAnsi="Times New Roman"/>
          <w:bCs/>
          <w:iCs/>
          <w:sz w:val="24"/>
          <w:szCs w:val="24"/>
          <w:u w:val="single"/>
          <w:lang w:val="ru-RU"/>
        </w:rPr>
        <w:t xml:space="preserve"> ОД КОЈИХ ЗАВИСИ ПРИХВАТЉИВОСТ ПОНУДЕ  </w:t>
      </w:r>
    </w:p>
    <w:p w:rsidR="00ED2805" w:rsidRDefault="00ED2805" w:rsidP="00ED2805">
      <w:pPr>
        <w:ind w:left="1080"/>
        <w:rPr>
          <w:rFonts w:ascii="Times New Roman" w:hAnsi="Times New Roman"/>
          <w:sz w:val="24"/>
          <w:szCs w:val="24"/>
          <w:u w:val="single"/>
          <w:lang w:val="sr-Latn-CS"/>
        </w:rPr>
      </w:pPr>
    </w:p>
    <w:p w:rsidR="00ED2805" w:rsidRDefault="00ED2805" w:rsidP="00ED2805">
      <w:pPr>
        <w:ind w:left="1080"/>
        <w:jc w:val="left"/>
        <w:rPr>
          <w:rFonts w:ascii="Times New Roman" w:hAnsi="Times New Roman"/>
          <w:b/>
          <w:sz w:val="24"/>
          <w:szCs w:val="24"/>
          <w:u w:val="single"/>
          <w:lang w:val="sr-Cyrl-CS"/>
        </w:rPr>
      </w:pPr>
      <w:r>
        <w:rPr>
          <w:rFonts w:ascii="Times New Roman" w:hAnsi="Times New Roman"/>
          <w:b/>
          <w:sz w:val="24"/>
          <w:szCs w:val="24"/>
          <w:u w:val="single"/>
          <w:lang w:val="sr-Latn-CS"/>
        </w:rPr>
        <w:t xml:space="preserve">Начин </w:t>
      </w:r>
      <w:r>
        <w:rPr>
          <w:rFonts w:ascii="Times New Roman" w:hAnsi="Times New Roman"/>
          <w:b/>
          <w:sz w:val="24"/>
          <w:szCs w:val="24"/>
          <w:u w:val="single"/>
          <w:lang w:val="sr-Cyrl-RS"/>
        </w:rPr>
        <w:t>плаћања</w:t>
      </w:r>
      <w:r w:rsidR="00591B20">
        <w:rPr>
          <w:rFonts w:ascii="Times New Roman" w:hAnsi="Times New Roman"/>
          <w:b/>
          <w:sz w:val="24"/>
          <w:szCs w:val="24"/>
          <w:u w:val="single"/>
          <w:lang w:val="sr-Cyrl-RS"/>
        </w:rPr>
        <w:t xml:space="preserve"> (важи за обе партије)</w:t>
      </w:r>
      <w:r>
        <w:rPr>
          <w:rFonts w:ascii="Times New Roman" w:hAnsi="Times New Roman"/>
          <w:b/>
          <w:sz w:val="24"/>
          <w:szCs w:val="24"/>
          <w:u w:val="single"/>
          <w:lang w:val="sr-Cyrl-CS"/>
        </w:rPr>
        <w:t xml:space="preserve"> </w:t>
      </w:r>
    </w:p>
    <w:p w:rsidR="000D755B" w:rsidRPr="000D755B" w:rsidRDefault="000D755B" w:rsidP="009555EF">
      <w:pPr>
        <w:ind w:left="0"/>
        <w:jc w:val="left"/>
        <w:rPr>
          <w:rFonts w:ascii="Times New Roman" w:hAnsi="Times New Roman"/>
          <w:sz w:val="24"/>
          <w:szCs w:val="24"/>
          <w:lang w:val="sr-Cyrl-CS"/>
        </w:rPr>
      </w:pPr>
    </w:p>
    <w:p w:rsidR="00E23A16" w:rsidRDefault="00E23A16" w:rsidP="00ED2805">
      <w:pPr>
        <w:widowControl w:val="0"/>
        <w:ind w:left="0" w:firstLine="633"/>
        <w:rPr>
          <w:rFonts w:ascii="Times New Roman" w:hAnsi="Times New Roman"/>
          <w:sz w:val="24"/>
          <w:szCs w:val="24"/>
          <w:lang w:val="sr-Cyrl-CS"/>
        </w:rPr>
      </w:pPr>
      <w:r>
        <w:rPr>
          <w:rFonts w:ascii="Times New Roman" w:hAnsi="Times New Roman"/>
          <w:sz w:val="24"/>
          <w:szCs w:val="24"/>
          <w:lang w:val="sr-Cyrl-CS"/>
        </w:rPr>
        <w:t>Услуге ће се плаћати сукцесивно, према потребама и захтевима Наручиоца, након потписивања Записника о свакој појединачно извршеној услузи.</w:t>
      </w:r>
    </w:p>
    <w:p w:rsidR="00ED2805" w:rsidRDefault="00E23A16" w:rsidP="00ED2805">
      <w:pPr>
        <w:widowControl w:val="0"/>
        <w:ind w:left="0" w:firstLine="633"/>
        <w:rPr>
          <w:rFonts w:ascii="Times New Roman" w:eastAsia="Arial Unicode MS" w:hAnsi="Times New Roman" w:cs="Calibri"/>
          <w:color w:val="000000"/>
          <w:kern w:val="2"/>
          <w:sz w:val="24"/>
          <w:szCs w:val="24"/>
          <w:lang w:val="ru-RU" w:eastAsia="ar-SA"/>
        </w:rPr>
      </w:pPr>
      <w:r>
        <w:rPr>
          <w:rFonts w:ascii="Times New Roman" w:hAnsi="Times New Roman"/>
          <w:sz w:val="24"/>
          <w:szCs w:val="24"/>
          <w:lang w:val="sr-Cyrl-CS"/>
        </w:rPr>
        <w:t xml:space="preserve"> </w:t>
      </w:r>
      <w:r w:rsidR="00ED2805" w:rsidRPr="00965040">
        <w:rPr>
          <w:rFonts w:ascii="Times New Roman" w:hAnsi="Times New Roman"/>
          <w:sz w:val="24"/>
          <w:szCs w:val="24"/>
          <w:lang w:val="sr-Cyrl-CS"/>
        </w:rPr>
        <w:t xml:space="preserve">Рок плаћања се рачуна од дана службеног пријема </w:t>
      </w:r>
      <w:r w:rsidR="007E436C">
        <w:rPr>
          <w:rFonts w:ascii="Times New Roman" w:hAnsi="Times New Roman"/>
          <w:sz w:val="24"/>
          <w:szCs w:val="24"/>
          <w:lang w:val="sr-Cyrl-CS"/>
        </w:rPr>
        <w:t>фактуре</w:t>
      </w:r>
      <w:r w:rsidR="00ED2805">
        <w:rPr>
          <w:rFonts w:ascii="Times New Roman" w:hAnsi="Times New Roman"/>
          <w:sz w:val="24"/>
          <w:szCs w:val="24"/>
          <w:lang w:val="sr-Cyrl-CS"/>
        </w:rPr>
        <w:t xml:space="preserve"> </w:t>
      </w:r>
      <w:r w:rsidR="00ED2805" w:rsidRPr="00594CCC">
        <w:rPr>
          <w:rFonts w:ascii="Times New Roman" w:hAnsi="Times New Roman"/>
          <w:sz w:val="24"/>
          <w:szCs w:val="24"/>
          <w:lang w:val="ru-RU" w:eastAsia="ar-SA"/>
        </w:rPr>
        <w:t xml:space="preserve">преко писарнице </w:t>
      </w:r>
      <w:r w:rsidR="00ED2805" w:rsidRPr="00594CCC">
        <w:rPr>
          <w:rFonts w:ascii="Times New Roman" w:hAnsi="Times New Roman"/>
          <w:sz w:val="24"/>
          <w:szCs w:val="24"/>
          <w:lang w:val="sr-Cyrl-CS" w:eastAsia="ar-SA"/>
        </w:rPr>
        <w:t>н</w:t>
      </w:r>
      <w:r w:rsidR="00ED2805">
        <w:rPr>
          <w:rFonts w:ascii="Times New Roman" w:hAnsi="Times New Roman"/>
          <w:sz w:val="24"/>
          <w:szCs w:val="24"/>
          <w:lang w:val="ru-RU" w:eastAsia="ar-SA"/>
        </w:rPr>
        <w:t>аручиоца</w:t>
      </w:r>
      <w:r w:rsidR="00ED2805">
        <w:rPr>
          <w:rFonts w:ascii="Times New Roman" w:eastAsia="Arial Unicode MS" w:hAnsi="Times New Roman" w:cs="Calibri"/>
          <w:color w:val="000000"/>
          <w:kern w:val="2"/>
          <w:sz w:val="24"/>
          <w:szCs w:val="24"/>
          <w:lang w:val="ru-RU" w:eastAsia="ar-SA"/>
        </w:rPr>
        <w:t xml:space="preserve"> </w:t>
      </w:r>
      <w:r w:rsidR="00ED2805" w:rsidRPr="00965040">
        <w:rPr>
          <w:rFonts w:ascii="Times New Roman" w:hAnsi="Times New Roman"/>
          <w:sz w:val="24"/>
          <w:szCs w:val="24"/>
          <w:lang w:val="sr-Cyrl-CS"/>
        </w:rPr>
        <w:t xml:space="preserve">и не може бити </w:t>
      </w:r>
      <w:r w:rsidR="00ED2805" w:rsidRPr="00965040">
        <w:rPr>
          <w:rFonts w:ascii="Times New Roman" w:eastAsia="Arial Unicode MS" w:hAnsi="Times New Roman"/>
          <w:b/>
          <w:iCs/>
          <w:color w:val="000000"/>
          <w:kern w:val="2"/>
          <w:sz w:val="24"/>
          <w:szCs w:val="24"/>
          <w:lang w:val="sr-Cyrl-CS" w:eastAsia="ar-SA"/>
        </w:rPr>
        <w:t xml:space="preserve">краћи од </w:t>
      </w:r>
      <w:r w:rsidR="00ED2805" w:rsidRPr="00965040">
        <w:rPr>
          <w:rFonts w:ascii="Times New Roman" w:eastAsia="Arial Unicode MS" w:hAnsi="Times New Roman"/>
          <w:b/>
          <w:iCs/>
          <w:color w:val="000000"/>
          <w:kern w:val="2"/>
          <w:sz w:val="24"/>
          <w:szCs w:val="24"/>
          <w:lang w:val="ru-RU" w:eastAsia="ar-SA"/>
        </w:rPr>
        <w:t>1</w:t>
      </w:r>
      <w:r w:rsidR="00ED2805" w:rsidRPr="00965040">
        <w:rPr>
          <w:rFonts w:ascii="Times New Roman" w:eastAsia="Arial Unicode MS" w:hAnsi="Times New Roman"/>
          <w:b/>
          <w:iCs/>
          <w:color w:val="000000"/>
          <w:kern w:val="2"/>
          <w:sz w:val="24"/>
          <w:szCs w:val="24"/>
          <w:lang w:val="sr-Cyrl-CS" w:eastAsia="ar-SA"/>
        </w:rPr>
        <w:t>5 и не дужи од</w:t>
      </w:r>
      <w:r w:rsidR="00ED2805" w:rsidRPr="00965040">
        <w:rPr>
          <w:rFonts w:ascii="Times New Roman" w:eastAsia="Arial Unicode MS" w:hAnsi="Times New Roman"/>
          <w:iCs/>
          <w:color w:val="000000"/>
          <w:kern w:val="2"/>
          <w:sz w:val="24"/>
          <w:szCs w:val="24"/>
          <w:lang w:val="sr-Cyrl-CS" w:eastAsia="ar-SA"/>
        </w:rPr>
        <w:t xml:space="preserve"> </w:t>
      </w:r>
      <w:r w:rsidR="00ED2805" w:rsidRPr="00965040">
        <w:rPr>
          <w:rFonts w:ascii="Times New Roman" w:eastAsia="Arial Unicode MS" w:hAnsi="Times New Roman"/>
          <w:b/>
          <w:color w:val="000000"/>
          <w:kern w:val="2"/>
          <w:sz w:val="24"/>
          <w:szCs w:val="24"/>
          <w:lang w:val="sr-Cyrl-CS" w:eastAsia="ar-SA"/>
        </w:rPr>
        <w:t>45 дана од дана пријема захтева за плаћање</w:t>
      </w:r>
      <w:r w:rsidR="00ED2805" w:rsidRPr="00965040">
        <w:rPr>
          <w:rFonts w:ascii="Times New Roman" w:eastAsia="Arial Unicode MS" w:hAnsi="Times New Roman"/>
          <w:color w:val="000000"/>
          <w:kern w:val="2"/>
          <w:sz w:val="24"/>
          <w:szCs w:val="24"/>
          <w:lang w:val="sr-Cyrl-CS" w:eastAsia="ar-SA"/>
        </w:rPr>
        <w:t>,</w:t>
      </w:r>
      <w:r w:rsidR="00ED2805" w:rsidRPr="00594CCC">
        <w:rPr>
          <w:rFonts w:ascii="Times New Roman" w:eastAsia="Arial Unicode MS" w:hAnsi="Times New Roman"/>
          <w:kern w:val="2"/>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sidR="00ED2805" w:rsidRPr="00594CCC">
        <w:rPr>
          <w:rFonts w:ascii="Times New Roman" w:eastAsia="Arial Unicode MS" w:hAnsi="Times New Roman"/>
          <w:color w:val="000000"/>
          <w:kern w:val="2"/>
          <w:sz w:val="24"/>
          <w:szCs w:val="24"/>
          <w:lang w:val="sr-Cyrl-CS" w:eastAsia="ar-SA"/>
        </w:rPr>
        <w:t xml:space="preserve"> 68/15, 113/17 и 91/19</w:t>
      </w:r>
      <w:r w:rsidR="00ED2805" w:rsidRPr="00594CCC">
        <w:rPr>
          <w:rFonts w:ascii="Times New Roman" w:eastAsia="Arial Unicode MS" w:hAnsi="Times New Roman"/>
          <w:kern w:val="2"/>
          <w:sz w:val="24"/>
          <w:szCs w:val="24"/>
          <w:lang w:val="sr-Cyrl-CS" w:eastAsia="ar-SA"/>
        </w:rPr>
        <w:t>)</w:t>
      </w:r>
      <w:r w:rsidR="00ED2805">
        <w:rPr>
          <w:rFonts w:ascii="Times New Roman" w:eastAsia="Arial Unicode MS" w:hAnsi="Times New Roman" w:cs="Calibri"/>
          <w:color w:val="000000"/>
          <w:kern w:val="2"/>
          <w:sz w:val="24"/>
          <w:szCs w:val="24"/>
          <w:lang w:val="ru-RU" w:eastAsia="ar-SA"/>
        </w:rPr>
        <w:t xml:space="preserve">. </w:t>
      </w:r>
    </w:p>
    <w:p w:rsidR="000D755B" w:rsidRDefault="000D755B" w:rsidP="00ED2805">
      <w:pPr>
        <w:widowControl w:val="0"/>
        <w:ind w:left="0" w:firstLine="633"/>
        <w:rPr>
          <w:rFonts w:ascii="Times New Roman" w:eastAsia="Arial Unicode MS" w:hAnsi="Times New Roman" w:cs="Calibri"/>
          <w:color w:val="000000"/>
          <w:kern w:val="2"/>
          <w:sz w:val="24"/>
          <w:szCs w:val="24"/>
          <w:lang w:val="ru-RU" w:eastAsia="ar-SA"/>
        </w:rPr>
      </w:pPr>
      <w:r>
        <w:rPr>
          <w:rFonts w:ascii="Times New Roman" w:eastAsia="Arial Unicode MS" w:hAnsi="Times New Roman" w:cs="Calibri"/>
          <w:color w:val="000000"/>
          <w:kern w:val="2"/>
          <w:sz w:val="24"/>
          <w:szCs w:val="24"/>
          <w:lang w:val="ru-RU" w:eastAsia="ar-SA"/>
        </w:rPr>
        <w:t>Фактура се испоставља након сваке појединачно извршене услуге.</w:t>
      </w:r>
    </w:p>
    <w:p w:rsidR="007E436C" w:rsidRPr="00F62F5D" w:rsidRDefault="007E436C" w:rsidP="00ED2805">
      <w:pPr>
        <w:widowControl w:val="0"/>
        <w:ind w:left="0" w:firstLine="633"/>
        <w:rPr>
          <w:rFonts w:ascii="Times New Roman" w:hAnsi="Times New Roman"/>
          <w:bCs/>
          <w:sz w:val="24"/>
          <w:szCs w:val="24"/>
          <w:lang w:val="ru-RU"/>
        </w:rPr>
      </w:pPr>
      <w:r>
        <w:rPr>
          <w:rFonts w:ascii="Times New Roman" w:eastAsia="Arial Unicode MS" w:hAnsi="Times New Roman" w:cs="Calibri"/>
          <w:color w:val="000000"/>
          <w:kern w:val="2"/>
          <w:sz w:val="24"/>
          <w:szCs w:val="24"/>
          <w:lang w:val="ru-RU" w:eastAsia="ar-SA"/>
        </w:rPr>
        <w:t xml:space="preserve">Понуђач је у обавези да уз фактуру </w:t>
      </w:r>
      <w:r w:rsidR="00687A52">
        <w:rPr>
          <w:rFonts w:ascii="Times New Roman" w:eastAsia="Arial Unicode MS" w:hAnsi="Times New Roman" w:cs="Calibri"/>
          <w:color w:val="000000"/>
          <w:kern w:val="2"/>
          <w:sz w:val="24"/>
          <w:szCs w:val="24"/>
          <w:lang w:val="ru-RU" w:eastAsia="ar-SA"/>
        </w:rPr>
        <w:t>приложи</w:t>
      </w:r>
      <w:r>
        <w:rPr>
          <w:rFonts w:ascii="Times New Roman" w:eastAsia="Arial Unicode MS" w:hAnsi="Times New Roman" w:cs="Calibri"/>
          <w:color w:val="000000"/>
          <w:kern w:val="2"/>
          <w:sz w:val="24"/>
          <w:szCs w:val="24"/>
          <w:lang w:val="ru-RU" w:eastAsia="ar-SA"/>
        </w:rPr>
        <w:t xml:space="preserve"> и</w:t>
      </w:r>
      <w:r w:rsidR="00687A52">
        <w:rPr>
          <w:rFonts w:ascii="Times New Roman" w:eastAsia="Arial Unicode MS" w:hAnsi="Times New Roman" w:cs="Calibri"/>
          <w:color w:val="000000"/>
          <w:kern w:val="2"/>
          <w:sz w:val="24"/>
          <w:szCs w:val="24"/>
          <w:lang w:val="ru-RU" w:eastAsia="ar-SA"/>
        </w:rPr>
        <w:t xml:space="preserve"> потписан</w:t>
      </w:r>
      <w:r>
        <w:rPr>
          <w:rFonts w:ascii="Times New Roman" w:eastAsia="Arial Unicode MS" w:hAnsi="Times New Roman" w:cs="Calibri"/>
          <w:color w:val="000000"/>
          <w:kern w:val="2"/>
          <w:sz w:val="24"/>
          <w:szCs w:val="24"/>
          <w:lang w:val="ru-RU" w:eastAsia="ar-SA"/>
        </w:rPr>
        <w:t xml:space="preserve"> Записник о извршеној услузи. </w:t>
      </w:r>
    </w:p>
    <w:p w:rsidR="00ED2805" w:rsidRDefault="00ED2805" w:rsidP="00F83DC4">
      <w:pPr>
        <w:widowControl w:val="0"/>
        <w:ind w:left="0" w:firstLine="633"/>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ED2805" w:rsidRDefault="00ED2805" w:rsidP="00ED2805">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Плаћање се врши уплатом на рачун понуђача.</w:t>
      </w:r>
    </w:p>
    <w:p w:rsidR="000D755B" w:rsidRDefault="000D755B" w:rsidP="00ED2805">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Понуђачу н</w:t>
      </w:r>
      <w:r w:rsidR="00257D16">
        <w:rPr>
          <w:rFonts w:ascii="Times New Roman" w:hAnsi="Times New Roman"/>
          <w:sz w:val="24"/>
          <w:szCs w:val="24"/>
          <w:lang w:val="sr-Cyrl-CS"/>
        </w:rPr>
        <w:t>и</w:t>
      </w:r>
      <w:r>
        <w:rPr>
          <w:rFonts w:ascii="Times New Roman" w:hAnsi="Times New Roman"/>
          <w:sz w:val="24"/>
          <w:szCs w:val="24"/>
          <w:lang w:val="sr-Cyrl-CS"/>
        </w:rPr>
        <w:t>је дозвољено да захтева аванс.</w:t>
      </w:r>
    </w:p>
    <w:p w:rsidR="000D755B" w:rsidRDefault="00ED2805" w:rsidP="008C6F91">
      <w:pPr>
        <w:widowControl w:val="0"/>
        <w:ind w:left="0" w:firstLine="633"/>
        <w:rPr>
          <w:rFonts w:ascii="Times New Roman" w:hAnsi="Times New Roman"/>
          <w:sz w:val="24"/>
          <w:szCs w:val="24"/>
          <w:lang w:val="sr-Cyrl-CS"/>
        </w:rPr>
      </w:pPr>
      <w:r>
        <w:rPr>
          <w:rFonts w:ascii="Times New Roman" w:hAnsi="Times New Roman"/>
          <w:sz w:val="24"/>
          <w:szCs w:val="24"/>
          <w:lang w:val="sr-Cyrl-CS"/>
        </w:rPr>
        <w:t xml:space="preserve"> </w:t>
      </w:r>
      <w:r w:rsidRPr="00965040">
        <w:rPr>
          <w:rFonts w:ascii="Times New Roman" w:hAnsi="Times New Roman"/>
          <w:sz w:val="24"/>
          <w:szCs w:val="24"/>
          <w:lang w:val="sr-Cyrl-CS"/>
        </w:rPr>
        <w:t>Уколико се понуде услови лошији од наведених, понуда ће бити о</w:t>
      </w:r>
      <w:r>
        <w:rPr>
          <w:rFonts w:ascii="Times New Roman" w:hAnsi="Times New Roman"/>
          <w:sz w:val="24"/>
          <w:szCs w:val="24"/>
          <w:lang w:val="sr-Cyrl-CS"/>
        </w:rPr>
        <w:t>дбијена.</w:t>
      </w:r>
    </w:p>
    <w:p w:rsidR="00ED2805" w:rsidRDefault="00ED2805" w:rsidP="00ED2805">
      <w:pPr>
        <w:widowControl w:val="0"/>
        <w:ind w:firstLine="720"/>
        <w:rPr>
          <w:rFonts w:ascii="Times New Roman" w:hAnsi="Times New Roman"/>
          <w:sz w:val="24"/>
          <w:szCs w:val="24"/>
          <w:lang w:val="sr-Cyrl-CS"/>
        </w:rPr>
      </w:pPr>
    </w:p>
    <w:p w:rsidR="00A30558" w:rsidRDefault="00A30558" w:rsidP="008C6F91">
      <w:pPr>
        <w:autoSpaceDE w:val="0"/>
        <w:autoSpaceDN w:val="0"/>
        <w:adjustRightInd w:val="0"/>
        <w:ind w:left="0" w:firstLine="633"/>
        <w:rPr>
          <w:rFonts w:ascii="Times New Roman" w:hAnsi="Times New Roman"/>
          <w:b/>
          <w:sz w:val="24"/>
          <w:szCs w:val="24"/>
          <w:u w:val="single"/>
          <w:lang w:val="sr-Cyrl-CS"/>
        </w:rPr>
      </w:pPr>
      <w:r w:rsidRPr="00A30558">
        <w:rPr>
          <w:rFonts w:ascii="Times New Roman" w:hAnsi="Times New Roman"/>
          <w:b/>
          <w:sz w:val="24"/>
          <w:szCs w:val="24"/>
          <w:u w:val="single"/>
          <w:lang w:val="sr-Cyrl-CS"/>
        </w:rPr>
        <w:t>Рок пружања услуге</w:t>
      </w:r>
      <w:r w:rsidR="00591B20">
        <w:rPr>
          <w:rFonts w:ascii="Times New Roman" w:hAnsi="Times New Roman"/>
          <w:b/>
          <w:sz w:val="24"/>
          <w:szCs w:val="24"/>
          <w:u w:val="single"/>
          <w:lang w:val="sr-Cyrl-CS"/>
        </w:rPr>
        <w:t xml:space="preserve"> (важи за обе партије)</w:t>
      </w:r>
    </w:p>
    <w:p w:rsidR="00A30558" w:rsidRDefault="00A30558" w:rsidP="00ED2805">
      <w:pPr>
        <w:autoSpaceDE w:val="0"/>
        <w:autoSpaceDN w:val="0"/>
        <w:adjustRightInd w:val="0"/>
        <w:ind w:left="0" w:firstLine="720"/>
        <w:rPr>
          <w:rFonts w:ascii="Times New Roman" w:hAnsi="Times New Roman"/>
          <w:b/>
          <w:sz w:val="24"/>
          <w:szCs w:val="24"/>
          <w:u w:val="single"/>
          <w:lang w:val="sr-Cyrl-CS"/>
        </w:rPr>
      </w:pPr>
    </w:p>
    <w:p w:rsidR="00A30558" w:rsidRDefault="00A30558" w:rsidP="00ED2805">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Понуђач је у оба</w:t>
      </w:r>
      <w:r w:rsidR="00C01727">
        <w:rPr>
          <w:rFonts w:ascii="Times New Roman" w:hAnsi="Times New Roman"/>
          <w:sz w:val="24"/>
          <w:szCs w:val="24"/>
          <w:lang w:val="sr-Cyrl-CS"/>
        </w:rPr>
        <w:t>вези да услугу пружи у року од 3 (три</w:t>
      </w:r>
      <w:r>
        <w:rPr>
          <w:rFonts w:ascii="Times New Roman" w:hAnsi="Times New Roman"/>
          <w:sz w:val="24"/>
          <w:szCs w:val="24"/>
          <w:lang w:val="sr-Cyrl-CS"/>
        </w:rPr>
        <w:t>) дана од дана пријема Захтева за услугу Наручиоца.</w:t>
      </w:r>
    </w:p>
    <w:p w:rsidR="00913013" w:rsidRDefault="00913013" w:rsidP="00913013">
      <w:pPr>
        <w:ind w:left="0" w:firstLine="720"/>
        <w:jc w:val="left"/>
        <w:rPr>
          <w:rFonts w:ascii="Times New Roman" w:hAnsi="Times New Roman"/>
          <w:sz w:val="24"/>
          <w:szCs w:val="24"/>
          <w:lang w:val="sr-Cyrl-CS"/>
        </w:rPr>
      </w:pPr>
    </w:p>
    <w:p w:rsidR="00ED2805" w:rsidRDefault="00ED2805" w:rsidP="00913013">
      <w:pPr>
        <w:ind w:left="0" w:firstLine="720"/>
        <w:jc w:val="left"/>
        <w:rPr>
          <w:rFonts w:ascii="Times New Roman" w:hAnsi="Times New Roman"/>
          <w:b/>
          <w:sz w:val="24"/>
          <w:szCs w:val="24"/>
          <w:u w:val="single"/>
          <w:lang w:val="sr-Latn-CS"/>
        </w:rPr>
      </w:pPr>
      <w:r>
        <w:rPr>
          <w:rFonts w:ascii="Times New Roman" w:hAnsi="Times New Roman"/>
          <w:b/>
          <w:sz w:val="24"/>
          <w:szCs w:val="24"/>
          <w:u w:val="single"/>
          <w:lang w:val="sr-Cyrl-CS"/>
        </w:rPr>
        <w:t>Гаранција понуђача</w:t>
      </w:r>
      <w:r w:rsidR="00A34635">
        <w:rPr>
          <w:rFonts w:ascii="Times New Roman" w:hAnsi="Times New Roman"/>
          <w:b/>
          <w:sz w:val="24"/>
          <w:szCs w:val="24"/>
          <w:u w:val="single"/>
          <w:lang w:val="sr-Cyrl-CS"/>
        </w:rPr>
        <w:t xml:space="preserve"> (важи за обе партије)</w:t>
      </w:r>
    </w:p>
    <w:p w:rsidR="00ED2805" w:rsidRDefault="00ED2805" w:rsidP="00ED2805">
      <w:pPr>
        <w:ind w:left="1080"/>
        <w:rPr>
          <w:rFonts w:ascii="Times New Roman" w:hAnsi="Times New Roman"/>
          <w:sz w:val="24"/>
          <w:szCs w:val="24"/>
          <w:u w:val="single"/>
          <w:lang w:val="sr-Latn-CS"/>
        </w:rPr>
      </w:pPr>
    </w:p>
    <w:p w:rsidR="00ED2805" w:rsidRDefault="00ED2805" w:rsidP="00B65ECB">
      <w:pPr>
        <w:autoSpaceDE w:val="0"/>
        <w:autoSpaceDN w:val="0"/>
        <w:adjustRightInd w:val="0"/>
        <w:ind w:left="0" w:firstLine="720"/>
        <w:rPr>
          <w:rFonts w:ascii="Times New Roman" w:hAnsi="Times New Roman"/>
          <w:bCs/>
          <w:sz w:val="24"/>
          <w:szCs w:val="24"/>
          <w:lang w:val="ru-RU"/>
        </w:rPr>
      </w:pPr>
      <w:r>
        <w:rPr>
          <w:rFonts w:ascii="Times New Roman" w:hAnsi="Times New Roman"/>
          <w:bCs/>
          <w:sz w:val="24"/>
          <w:szCs w:val="24"/>
          <w:lang w:val="ru-RU"/>
        </w:rPr>
        <w:t xml:space="preserve">Понуђач је у обавези да за сваку </w:t>
      </w:r>
      <w:r w:rsidR="00C01727">
        <w:rPr>
          <w:rFonts w:ascii="Times New Roman" w:hAnsi="Times New Roman"/>
          <w:bCs/>
          <w:sz w:val="24"/>
          <w:szCs w:val="24"/>
          <w:lang w:val="ru-RU"/>
        </w:rPr>
        <w:t>појединачно извршену услугу изда</w:t>
      </w:r>
      <w:r>
        <w:rPr>
          <w:rFonts w:ascii="Times New Roman" w:hAnsi="Times New Roman"/>
          <w:bCs/>
          <w:sz w:val="24"/>
          <w:szCs w:val="24"/>
          <w:lang w:val="ru-RU"/>
        </w:rPr>
        <w:t xml:space="preserve"> гаранцију од </w:t>
      </w:r>
      <w:r w:rsidR="002665CF">
        <w:rPr>
          <w:rFonts w:ascii="Times New Roman" w:hAnsi="Times New Roman"/>
          <w:bCs/>
          <w:sz w:val="24"/>
          <w:szCs w:val="24"/>
          <w:lang w:val="sr-Cyrl-CS"/>
        </w:rPr>
        <w:t>6 (шест) месеци</w:t>
      </w:r>
      <w:r>
        <w:rPr>
          <w:rFonts w:ascii="Times New Roman" w:hAnsi="Times New Roman"/>
          <w:bCs/>
          <w:sz w:val="24"/>
          <w:szCs w:val="24"/>
          <w:lang w:val="ru-RU"/>
        </w:rPr>
        <w:t>, рач</w:t>
      </w:r>
      <w:r w:rsidR="00B65ECB">
        <w:rPr>
          <w:rFonts w:ascii="Times New Roman" w:hAnsi="Times New Roman"/>
          <w:bCs/>
          <w:sz w:val="24"/>
          <w:szCs w:val="24"/>
          <w:lang w:val="ru-RU"/>
        </w:rPr>
        <w:t>унајући од дана извршене услуге,</w:t>
      </w:r>
      <w:r>
        <w:rPr>
          <w:rFonts w:ascii="Times New Roman" w:hAnsi="Times New Roman"/>
          <w:bCs/>
          <w:sz w:val="24"/>
          <w:szCs w:val="24"/>
          <w:lang w:val="ru-RU"/>
        </w:rPr>
        <w:t xml:space="preserve"> а која ће гарантовати да је услуга извршена </w:t>
      </w:r>
      <w:proofErr w:type="gramStart"/>
      <w:r>
        <w:rPr>
          <w:rFonts w:ascii="Times New Roman" w:hAnsi="Times New Roman"/>
          <w:bCs/>
          <w:sz w:val="24"/>
          <w:szCs w:val="24"/>
          <w:lang w:val="ru-RU"/>
        </w:rPr>
        <w:t>у складу</w:t>
      </w:r>
      <w:proofErr w:type="gramEnd"/>
      <w:r>
        <w:rPr>
          <w:rFonts w:ascii="Times New Roman" w:hAnsi="Times New Roman"/>
          <w:bCs/>
          <w:sz w:val="24"/>
          <w:szCs w:val="24"/>
          <w:lang w:val="ru-RU"/>
        </w:rPr>
        <w:t xml:space="preserve"> са Уговором, конкурсном документацијом и спецификацијом наручиоца, као и да је обављена у </w:t>
      </w:r>
      <w:r w:rsidR="00B65ECB">
        <w:rPr>
          <w:rFonts w:ascii="Times New Roman" w:hAnsi="Times New Roman"/>
          <w:bCs/>
          <w:sz w:val="24"/>
          <w:szCs w:val="24"/>
          <w:lang w:val="ru-RU"/>
        </w:rPr>
        <w:t xml:space="preserve">складу са прописима и </w:t>
      </w:r>
      <w:r>
        <w:rPr>
          <w:rFonts w:ascii="Times New Roman" w:hAnsi="Times New Roman"/>
          <w:bCs/>
          <w:sz w:val="24"/>
          <w:szCs w:val="24"/>
          <w:lang w:val="ru-RU"/>
        </w:rPr>
        <w:t xml:space="preserve">стандардима за ову врсту посла. </w:t>
      </w:r>
    </w:p>
    <w:p w:rsidR="00B65ECB" w:rsidRDefault="00151AFF" w:rsidP="00B65ECB">
      <w:pPr>
        <w:autoSpaceDE w:val="0"/>
        <w:autoSpaceDN w:val="0"/>
        <w:adjustRightInd w:val="0"/>
        <w:ind w:left="0" w:firstLine="720"/>
        <w:rPr>
          <w:rFonts w:ascii="Times New Roman" w:eastAsia="Times New Roman" w:hAnsi="Times New Roman"/>
          <w:sz w:val="24"/>
          <w:szCs w:val="24"/>
          <w:lang w:val="sr-Cyrl-RS"/>
        </w:rPr>
      </w:pPr>
      <w:r>
        <w:rPr>
          <w:rFonts w:ascii="Times New Roman" w:eastAsia="Times New Roman" w:hAnsi="Times New Roman"/>
          <w:sz w:val="24"/>
          <w:szCs w:val="24"/>
          <w:lang w:val="ru-RU"/>
        </w:rPr>
        <w:t xml:space="preserve">Гаранција подразумева да је </w:t>
      </w:r>
      <w:r>
        <w:rPr>
          <w:rFonts w:ascii="Times New Roman" w:eastAsia="Times New Roman" w:hAnsi="Times New Roman"/>
          <w:sz w:val="24"/>
          <w:szCs w:val="24"/>
          <w:lang w:val="sr-Cyrl-RS"/>
        </w:rPr>
        <w:t>Понуђач</w:t>
      </w:r>
      <w:r w:rsidR="00B65ECB">
        <w:rPr>
          <w:rFonts w:ascii="Times New Roman" w:eastAsia="Times New Roman" w:hAnsi="Times New Roman"/>
          <w:sz w:val="24"/>
          <w:szCs w:val="24"/>
          <w:lang w:val="sr-Cyrl-RS"/>
        </w:rPr>
        <w:t xml:space="preserve"> у </w:t>
      </w:r>
      <w:r>
        <w:rPr>
          <w:rFonts w:ascii="Times New Roman" w:eastAsia="Times New Roman" w:hAnsi="Times New Roman"/>
          <w:sz w:val="24"/>
          <w:szCs w:val="24"/>
        </w:rPr>
        <w:t>o</w:t>
      </w:r>
      <w:r w:rsidR="00B65ECB">
        <w:rPr>
          <w:rFonts w:ascii="Times New Roman" w:eastAsia="Times New Roman" w:hAnsi="Times New Roman"/>
          <w:sz w:val="24"/>
          <w:szCs w:val="24"/>
          <w:lang w:val="sr-Cyrl-RS"/>
        </w:rPr>
        <w:t xml:space="preserve">бавези да у периоду важења гаранције, у случају </w:t>
      </w:r>
      <w:proofErr w:type="gramStart"/>
      <w:r w:rsidR="00B65ECB">
        <w:rPr>
          <w:rFonts w:ascii="Times New Roman" w:eastAsia="Times New Roman" w:hAnsi="Times New Roman"/>
          <w:sz w:val="24"/>
          <w:szCs w:val="24"/>
          <w:lang w:val="sr-Cyrl-RS"/>
        </w:rPr>
        <w:t>потребе,  понови</w:t>
      </w:r>
      <w:proofErr w:type="gramEnd"/>
      <w:r w:rsidR="00B65ECB">
        <w:rPr>
          <w:rFonts w:ascii="Times New Roman" w:eastAsia="Times New Roman" w:hAnsi="Times New Roman"/>
          <w:sz w:val="24"/>
          <w:szCs w:val="24"/>
          <w:lang w:val="sr-Cyrl-RS"/>
        </w:rPr>
        <w:t xml:space="preserve"> третман о свом трошку. </w:t>
      </w:r>
    </w:p>
    <w:p w:rsidR="009555EF" w:rsidRDefault="00B65ECB" w:rsidP="00A67282">
      <w:pPr>
        <w:autoSpaceDE w:val="0"/>
        <w:autoSpaceDN w:val="0"/>
        <w:adjustRightInd w:val="0"/>
        <w:ind w:left="0" w:firstLine="720"/>
        <w:rPr>
          <w:rFonts w:ascii="Times New Roman" w:eastAsia="Times New Roman" w:hAnsi="Times New Roman"/>
          <w:sz w:val="24"/>
          <w:szCs w:val="24"/>
          <w:lang w:val="sr-Cyrl-RS"/>
        </w:rPr>
      </w:pPr>
      <w:r>
        <w:rPr>
          <w:rFonts w:ascii="Times New Roman" w:eastAsia="Times New Roman" w:hAnsi="Times New Roman"/>
          <w:sz w:val="24"/>
          <w:szCs w:val="24"/>
          <w:lang w:val="sr-Cyrl-RS"/>
        </w:rPr>
        <w:t>Понуђач је у обавези да отк</w:t>
      </w:r>
      <w:r w:rsidR="00C01727">
        <w:rPr>
          <w:rFonts w:ascii="Times New Roman" w:eastAsia="Times New Roman" w:hAnsi="Times New Roman"/>
          <w:sz w:val="24"/>
          <w:szCs w:val="24"/>
          <w:lang w:val="sr-Cyrl-RS"/>
        </w:rPr>
        <w:t>лони недостатак у року од 3 (три</w:t>
      </w:r>
      <w:r>
        <w:rPr>
          <w:rFonts w:ascii="Times New Roman" w:eastAsia="Times New Roman" w:hAnsi="Times New Roman"/>
          <w:sz w:val="24"/>
          <w:szCs w:val="24"/>
          <w:lang w:val="sr-Cyrl-RS"/>
        </w:rPr>
        <w:t>) дана од дана пријема захтева Наручиоца.</w:t>
      </w:r>
    </w:p>
    <w:p w:rsidR="003A767A" w:rsidRDefault="003A767A" w:rsidP="00A67282">
      <w:pPr>
        <w:autoSpaceDE w:val="0"/>
        <w:autoSpaceDN w:val="0"/>
        <w:adjustRightInd w:val="0"/>
        <w:ind w:left="0" w:firstLine="720"/>
        <w:rPr>
          <w:rFonts w:ascii="Times New Roman" w:eastAsia="Times New Roman" w:hAnsi="Times New Roman"/>
          <w:sz w:val="24"/>
          <w:szCs w:val="24"/>
          <w:lang w:val="sr-Cyrl-RS"/>
        </w:rPr>
      </w:pPr>
    </w:p>
    <w:p w:rsidR="00ED2805" w:rsidRDefault="00ED2805" w:rsidP="00ED2805">
      <w:pPr>
        <w:numPr>
          <w:ilvl w:val="0"/>
          <w:numId w:val="6"/>
        </w:numPr>
        <w:jc w:val="left"/>
        <w:rPr>
          <w:rFonts w:ascii="Times New Roman" w:hAnsi="Times New Roman"/>
          <w:sz w:val="24"/>
          <w:szCs w:val="24"/>
          <w:u w:val="single"/>
          <w:lang w:val="sr-Latn-CS"/>
        </w:rPr>
      </w:pPr>
      <w:r>
        <w:rPr>
          <w:rFonts w:ascii="Times New Roman" w:hAnsi="Times New Roman"/>
          <w:sz w:val="24"/>
          <w:szCs w:val="24"/>
          <w:u w:val="single"/>
        </w:rPr>
        <w:t>СРЕДСТВА ОБЕЗБЕЂЕЊА</w:t>
      </w:r>
    </w:p>
    <w:p w:rsidR="00A30558" w:rsidRDefault="00A30558" w:rsidP="007E7DDC">
      <w:pPr>
        <w:pStyle w:val="Default"/>
        <w:jc w:val="both"/>
        <w:rPr>
          <w:lang w:val="sr-Cyrl-CS"/>
        </w:rPr>
      </w:pPr>
    </w:p>
    <w:p w:rsidR="00ED2805" w:rsidRDefault="00ED2805" w:rsidP="00A67282">
      <w:pPr>
        <w:pStyle w:val="Default"/>
        <w:ind w:firstLine="720"/>
        <w:jc w:val="both"/>
        <w:rPr>
          <w:color w:val="auto"/>
          <w:lang w:val="ru-RU"/>
        </w:rPr>
      </w:pPr>
      <w:r>
        <w:rPr>
          <w:lang w:val="sr-Cyrl-CS"/>
        </w:rPr>
        <w:t>Понуђач</w:t>
      </w:r>
      <w:r>
        <w:rPr>
          <w:lang w:val="ru-RU"/>
        </w:rPr>
        <w:t xml:space="preserve"> се </w:t>
      </w:r>
      <w:r>
        <w:rPr>
          <w:color w:val="auto"/>
          <w:lang w:val="ru-RU"/>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Pr>
          <w:color w:val="auto"/>
          <w:lang w:val="sr-Cyrl-CS"/>
        </w:rPr>
        <w:t>за добро извршење посла,</w:t>
      </w:r>
      <w:r w:rsidR="007E7DDC">
        <w:rPr>
          <w:color w:val="auto"/>
          <w:lang w:val="sr-Cyrl-CS"/>
        </w:rPr>
        <w:t xml:space="preserve"> у износу од 10% од</w:t>
      </w:r>
      <w:r w:rsidR="00A67282">
        <w:rPr>
          <w:color w:val="auto"/>
          <w:lang w:val="sr-Cyrl-CS"/>
        </w:rPr>
        <w:t xml:space="preserve"> </w:t>
      </w:r>
      <w:r w:rsidR="00913013">
        <w:rPr>
          <w:color w:val="auto"/>
          <w:lang w:val="sr-Cyrl-CS"/>
        </w:rPr>
        <w:t>в</w:t>
      </w:r>
      <w:r w:rsidR="00A67282">
        <w:rPr>
          <w:color w:val="auto"/>
          <w:lang w:val="sr-Cyrl-CS"/>
        </w:rPr>
        <w:t>редности уговора,</w:t>
      </w:r>
      <w:r>
        <w:rPr>
          <w:color w:val="auto"/>
          <w:lang w:val="sr-Cyrl-CS"/>
        </w:rPr>
        <w:t xml:space="preserve"> </w:t>
      </w:r>
      <w:r>
        <w:rPr>
          <w:color w:val="auto"/>
          <w:lang w:val="ru-RU"/>
        </w:rPr>
        <w:t xml:space="preserve">са роком важења најмање </w:t>
      </w:r>
      <w:r>
        <w:rPr>
          <w:color w:val="auto"/>
          <w:lang w:val="sr-Cyrl-CS"/>
        </w:rPr>
        <w:t>пет (</w:t>
      </w:r>
      <w:r>
        <w:rPr>
          <w:color w:val="auto"/>
          <w:lang w:val="ru-RU"/>
        </w:rPr>
        <w:t xml:space="preserve">5) дана </w:t>
      </w:r>
      <w:r>
        <w:rPr>
          <w:color w:val="auto"/>
          <w:lang w:val="sr-Cyrl-CS"/>
        </w:rPr>
        <w:t>дуже од дана истека рока важења уговора</w:t>
      </w:r>
      <w:r>
        <w:rPr>
          <w:color w:val="auto"/>
          <w:lang w:val="ru-RU"/>
        </w:rPr>
        <w:t xml:space="preserve">. </w:t>
      </w:r>
    </w:p>
    <w:p w:rsidR="00A67282" w:rsidRPr="00A67282" w:rsidRDefault="00A67282" w:rsidP="00913013">
      <w:pPr>
        <w:autoSpaceDE w:val="0"/>
        <w:autoSpaceDN w:val="0"/>
        <w:adjustRightInd w:val="0"/>
        <w:ind w:left="-17" w:firstLine="737"/>
        <w:rPr>
          <w:rFonts w:ascii="Times New Roman" w:hAnsi="Times New Roman"/>
          <w:sz w:val="24"/>
          <w:szCs w:val="24"/>
          <w:lang w:val="ru-RU"/>
        </w:rPr>
      </w:pPr>
      <w:r w:rsidRPr="00A67282">
        <w:rPr>
          <w:rFonts w:ascii="Times New Roman" w:hAnsi="Times New Roman"/>
          <w:sz w:val="24"/>
          <w:szCs w:val="24"/>
          <w:lang w:val="ru-RU"/>
        </w:rPr>
        <w:t>Меница мора бити потписана од стране овлашћеног лица понуђача.</w:t>
      </w:r>
    </w:p>
    <w:p w:rsidR="00A67282" w:rsidRPr="00A67282" w:rsidRDefault="00A67282" w:rsidP="00A67282">
      <w:pPr>
        <w:autoSpaceDE w:val="0"/>
        <w:autoSpaceDN w:val="0"/>
        <w:adjustRightInd w:val="0"/>
        <w:ind w:left="0" w:firstLine="720"/>
        <w:rPr>
          <w:rFonts w:ascii="Times New Roman" w:hAnsi="Times New Roman"/>
          <w:sz w:val="24"/>
          <w:szCs w:val="24"/>
          <w:lang w:val="ru-RU"/>
        </w:rPr>
      </w:pPr>
      <w:r w:rsidRPr="00A67282">
        <w:rPr>
          <w:rFonts w:ascii="Times New Roman" w:hAnsi="Times New Roman"/>
          <w:sz w:val="24"/>
          <w:szCs w:val="24"/>
          <w:lang w:val="ru-RU"/>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дана од дана истека уговора)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ED2805" w:rsidRDefault="00ED2805" w:rsidP="00ED2805">
      <w:pPr>
        <w:pStyle w:val="Default"/>
        <w:ind w:firstLine="720"/>
        <w:jc w:val="both"/>
        <w:rPr>
          <w:lang w:val="ru-RU"/>
        </w:rPr>
      </w:pPr>
      <w:r>
        <w:rPr>
          <w:lang w:val="ru-RU"/>
        </w:rPr>
        <w:lastRenderedPageBreak/>
        <w:t xml:space="preserve">Наручилац има право да реализује средство финансијског обезбеђења у случају да </w:t>
      </w:r>
      <w:r>
        <w:rPr>
          <w:lang w:val="sr-Cyrl-CS"/>
        </w:rPr>
        <w:t xml:space="preserve">предметна </w:t>
      </w:r>
      <w:r>
        <w:rPr>
          <w:lang w:val="ru-RU"/>
        </w:rPr>
        <w:t xml:space="preserve">услуга не буде реализована на начин предвиђен уговором. </w:t>
      </w:r>
    </w:p>
    <w:p w:rsidR="009555EF" w:rsidRDefault="00A67282" w:rsidP="00F03FA6">
      <w:pPr>
        <w:pStyle w:val="Default"/>
        <w:ind w:firstLine="720"/>
        <w:jc w:val="both"/>
        <w:rPr>
          <w:lang w:val="ru-RU"/>
        </w:rPr>
      </w:pPr>
      <w:r>
        <w:rPr>
          <w:lang w:val="ru-RU"/>
        </w:rPr>
        <w:t>Овај услов важи за обе па</w:t>
      </w:r>
      <w:r w:rsidR="00913013">
        <w:rPr>
          <w:lang w:val="ru-RU"/>
        </w:rPr>
        <w:t>р</w:t>
      </w:r>
      <w:r>
        <w:rPr>
          <w:lang w:val="ru-RU"/>
        </w:rPr>
        <w:t>тије</w:t>
      </w:r>
    </w:p>
    <w:p w:rsidR="00ED2805" w:rsidRDefault="00ED2805" w:rsidP="002665CF">
      <w:pPr>
        <w:ind w:left="0"/>
        <w:rPr>
          <w:rFonts w:ascii="Times New Roman" w:hAnsi="Times New Roman"/>
          <w:sz w:val="24"/>
          <w:szCs w:val="24"/>
          <w:u w:val="single"/>
          <w:lang w:val="sr-Cyrl-CS"/>
        </w:rPr>
      </w:pPr>
    </w:p>
    <w:p w:rsidR="00ED2805" w:rsidRDefault="00ED2805" w:rsidP="00ED2805">
      <w:pPr>
        <w:numPr>
          <w:ilvl w:val="0"/>
          <w:numId w:val="6"/>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ЗАШТИТА ДОКУМЕНТАЦИЈЕ И ПОДАТАКА</w:t>
      </w:r>
    </w:p>
    <w:p w:rsidR="00ED2805" w:rsidRDefault="00ED2805" w:rsidP="00ED2805">
      <w:pPr>
        <w:ind w:left="720"/>
        <w:rPr>
          <w:rFonts w:ascii="Times New Roman" w:hAnsi="Times New Roman"/>
          <w:sz w:val="24"/>
          <w:szCs w:val="24"/>
          <w:u w:val="single"/>
          <w:lang w:val="sr-Cyrl-CS"/>
        </w:rPr>
      </w:pPr>
    </w:p>
    <w:p w:rsidR="00ED2805" w:rsidRDefault="00ED2805" w:rsidP="00ED2805">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ED2805" w:rsidRDefault="00ED2805" w:rsidP="00ED2805">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ED2805" w:rsidRDefault="00ED2805" w:rsidP="00ED2805">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ED2805" w:rsidRDefault="00ED2805" w:rsidP="00ED2805">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ED2805" w:rsidRDefault="00ED2805" w:rsidP="00ED2805">
      <w:pPr>
        <w:pStyle w:val="1tekst"/>
        <w:ind w:left="0" w:right="0" w:firstLine="720"/>
        <w:rPr>
          <w:rFonts w:ascii="Times New Roman" w:hAnsi="Times New Roman" w:cs="Times New Roman"/>
          <w:sz w:val="24"/>
          <w:szCs w:val="24"/>
          <w:lang w:val="sr-Cyrl-CS"/>
        </w:rPr>
      </w:pPr>
    </w:p>
    <w:p w:rsidR="00ED2805" w:rsidRDefault="00ED2805" w:rsidP="00ED2805">
      <w:pPr>
        <w:numPr>
          <w:ilvl w:val="0"/>
          <w:numId w:val="6"/>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ДОДАТНЕ ИНФОРМАЦИЈЕ И ПОЈАШЊЕЊА КОНКУР. ДОКУМЕНТАЦИЈЕ</w:t>
      </w:r>
    </w:p>
    <w:p w:rsidR="00ED2805" w:rsidRDefault="00ED2805" w:rsidP="00ED2805">
      <w:pPr>
        <w:ind w:left="720"/>
        <w:rPr>
          <w:rFonts w:ascii="Times New Roman" w:hAnsi="Times New Roman"/>
          <w:sz w:val="24"/>
          <w:szCs w:val="24"/>
          <w:u w:val="single"/>
          <w:lang w:val="sr-Cyrl-CS"/>
        </w:rPr>
      </w:pPr>
    </w:p>
    <w:p w:rsidR="00ED2805" w:rsidRDefault="00ED2805" w:rsidP="00ED2805">
      <w:pPr>
        <w:ind w:left="0" w:firstLine="720"/>
        <w:rPr>
          <w:rFonts w:ascii="Times New Roman" w:hAnsi="Times New Roman"/>
          <w:sz w:val="24"/>
          <w:szCs w:val="24"/>
          <w:lang w:val="sr-Cyrl-CS"/>
        </w:rPr>
      </w:pPr>
      <w:r>
        <w:rPr>
          <w:rFonts w:ascii="Times New Roman" w:hAnsi="Times New Roman"/>
          <w:sz w:val="24"/>
          <w:szCs w:val="24"/>
          <w:lang w:val="sr-Cyrl-CS"/>
        </w:rPr>
        <w:t>Заинтересовано лице може писаним путем, односно путем поште, електронске поште или 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ED2805" w:rsidRDefault="00ED2805" w:rsidP="00ED2805">
      <w:pPr>
        <w:ind w:left="0" w:firstLine="720"/>
        <w:rPr>
          <w:rFonts w:ascii="Times New Roman" w:hAnsi="Times New Roman"/>
          <w:sz w:val="24"/>
          <w:szCs w:val="24"/>
          <w:lang w:val="sr-Cyrl-CS"/>
        </w:rPr>
      </w:pPr>
      <w:r>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ED2805" w:rsidRDefault="00ED2805" w:rsidP="00ED2805">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Ако наручилац измени или допуни Конкурсну документацију</w:t>
      </w:r>
      <w:r>
        <w:rPr>
          <w:rFonts w:ascii="Times New Roman" w:eastAsia="Arial Unicode MS" w:hAnsi="Times New Roman"/>
          <w:kern w:val="2"/>
          <w:sz w:val="24"/>
          <w:szCs w:val="24"/>
          <w:lang w:val="ru-RU" w:eastAsia="ar-SA"/>
        </w:rPr>
        <w:t xml:space="preserve"> 8</w:t>
      </w:r>
      <w:r>
        <w:rPr>
          <w:rFonts w:ascii="Times New Roman" w:eastAsia="Arial Unicode MS" w:hAnsi="Times New Roman"/>
          <w:color w:val="000000"/>
          <w:kern w:val="2"/>
          <w:sz w:val="24"/>
          <w:szCs w:val="24"/>
          <w:lang w:val="ru-RU"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ED2805" w:rsidRDefault="00ED2805" w:rsidP="00ED2805">
      <w:pPr>
        <w:suppressAutoHyphens/>
        <w:ind w:left="-17"/>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По истеку рока предвиђеног за подношење понуда наручилац не може да мења нити да допуњује Конкурсну документацију. </w:t>
      </w:r>
    </w:p>
    <w:p w:rsidR="00ED2805" w:rsidRDefault="00ED2805" w:rsidP="00ED2805">
      <w:pPr>
        <w:shd w:val="clear" w:color="auto" w:fill="FFFFFF"/>
        <w:ind w:firstLine="1457"/>
        <w:rPr>
          <w:rFonts w:ascii="Times New Roman" w:hAnsi="Times New Roman"/>
          <w:sz w:val="24"/>
          <w:szCs w:val="24"/>
          <w:lang w:val="sr-Cyrl-CS"/>
        </w:rPr>
      </w:pPr>
      <w:r>
        <w:rPr>
          <w:rFonts w:ascii="Times New Roman" w:hAnsi="Times New Roman"/>
          <w:sz w:val="24"/>
          <w:szCs w:val="24"/>
          <w:lang w:val="sr-Cyrl-CS"/>
        </w:rPr>
        <w:t>Захтев за додатне информације или појашњења треба упутити на адресу:</w:t>
      </w:r>
    </w:p>
    <w:p w:rsidR="00ED2805" w:rsidRDefault="00ED2805" w:rsidP="00ED2805">
      <w:pPr>
        <w:rPr>
          <w:rFonts w:ascii="Times New Roman" w:hAnsi="Times New Roman"/>
          <w:b/>
          <w:bCs/>
          <w:sz w:val="24"/>
          <w:szCs w:val="24"/>
          <w:lang w:val="sr-Cyrl-CS"/>
        </w:rPr>
      </w:pPr>
    </w:p>
    <w:p w:rsidR="00ED2805" w:rsidRDefault="00ED2805" w:rsidP="00ED2805">
      <w:pPr>
        <w:jc w:val="center"/>
        <w:rPr>
          <w:rFonts w:ascii="Times New Roman" w:hAnsi="Times New Roman"/>
          <w:b/>
          <w:bCs/>
          <w:sz w:val="24"/>
          <w:szCs w:val="24"/>
          <w:lang w:val="sr-Cyrl-CS"/>
        </w:rPr>
      </w:pPr>
      <w:r>
        <w:rPr>
          <w:rFonts w:ascii="Times New Roman" w:hAnsi="Times New Roman"/>
          <w:b/>
          <w:bCs/>
          <w:sz w:val="24"/>
          <w:szCs w:val="24"/>
          <w:lang w:val="sr-Cyrl-CS"/>
        </w:rPr>
        <w:t>Регулаторна агенција за електронске комуникације и поштанске услуге</w:t>
      </w:r>
    </w:p>
    <w:p w:rsidR="00ED2805" w:rsidRDefault="00ED2805" w:rsidP="00ED2805">
      <w:pPr>
        <w:jc w:val="center"/>
        <w:rPr>
          <w:rFonts w:ascii="Times New Roman" w:hAnsi="Times New Roman"/>
          <w:b/>
          <w:bCs/>
          <w:sz w:val="24"/>
          <w:szCs w:val="24"/>
          <w:lang w:val="sr-Cyrl-CS"/>
        </w:rPr>
      </w:pPr>
      <w:r>
        <w:rPr>
          <w:rFonts w:ascii="Times New Roman" w:hAnsi="Times New Roman"/>
          <w:b/>
          <w:bCs/>
          <w:sz w:val="24"/>
          <w:szCs w:val="24"/>
          <w:lang w:val="sr-Cyrl-CS"/>
        </w:rPr>
        <w:t>11000 Београд</w:t>
      </w:r>
    </w:p>
    <w:p w:rsidR="00ED2805" w:rsidRDefault="00ED2805" w:rsidP="00ED2805">
      <w:pPr>
        <w:jc w:val="center"/>
        <w:rPr>
          <w:rFonts w:ascii="Times New Roman" w:hAnsi="Times New Roman"/>
          <w:b/>
          <w:bCs/>
          <w:sz w:val="24"/>
          <w:szCs w:val="24"/>
          <w:lang w:val="sr-Cyrl-CS"/>
        </w:rPr>
      </w:pPr>
      <w:r>
        <w:rPr>
          <w:rFonts w:ascii="Times New Roman" w:hAnsi="Times New Roman"/>
          <w:b/>
          <w:bCs/>
          <w:sz w:val="24"/>
          <w:szCs w:val="24"/>
          <w:lang w:val="sr-Cyrl-CS"/>
        </w:rPr>
        <w:t>Палмотићева број 2</w:t>
      </w:r>
    </w:p>
    <w:p w:rsidR="00ED2805" w:rsidRDefault="00ED2805" w:rsidP="00ED2805">
      <w:pPr>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ED2805" w:rsidRDefault="00ED2805" w:rsidP="00ED2805">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w:t>
      </w:r>
      <w:r>
        <w:rPr>
          <w:rFonts w:ascii="Times New Roman" w:hAnsi="Times New Roman"/>
          <w:b/>
          <w:sz w:val="24"/>
          <w:szCs w:val="24"/>
          <w:lang w:val="sr-Cyrl-CS"/>
        </w:rPr>
        <w:t xml:space="preserve">Објашњења – јавна </w:t>
      </w:r>
      <w:r w:rsidR="002665CF">
        <w:rPr>
          <w:rFonts w:ascii="Times New Roman" w:hAnsi="Times New Roman"/>
          <w:b/>
          <w:sz w:val="24"/>
          <w:szCs w:val="24"/>
          <w:lang w:val="sr-Cyrl-CS"/>
        </w:rPr>
        <w:t>набавка услуга број 1-02-4047-20</w:t>
      </w:r>
      <w:r>
        <w:rPr>
          <w:rFonts w:ascii="Times New Roman" w:hAnsi="Times New Roman"/>
          <w:b/>
          <w:sz w:val="24"/>
          <w:szCs w:val="24"/>
          <w:lang w:val="sr-Cyrl-CS"/>
        </w:rPr>
        <w:t>/20</w:t>
      </w:r>
      <w:r>
        <w:rPr>
          <w:rFonts w:ascii="Times New Roman" w:hAnsi="Times New Roman"/>
          <w:b/>
          <w:bCs/>
          <w:sz w:val="24"/>
          <w:szCs w:val="24"/>
          <w:lang w:val="sr-Cyrl-CS"/>
        </w:rPr>
        <w:t>”</w:t>
      </w:r>
    </w:p>
    <w:p w:rsidR="00ED2805" w:rsidRDefault="00ED2805" w:rsidP="00ED2805">
      <w:pPr>
        <w:pStyle w:val="Footer"/>
        <w:tabs>
          <w:tab w:val="left" w:pos="720"/>
        </w:tabs>
        <w:jc w:val="center"/>
        <w:rPr>
          <w:rFonts w:ascii="Times New Roman" w:hAnsi="Times New Roman"/>
          <w:b/>
          <w:sz w:val="24"/>
          <w:szCs w:val="24"/>
          <w:lang w:val="sr-Cyrl-CS"/>
        </w:rPr>
      </w:pPr>
    </w:p>
    <w:p w:rsidR="00ED2805" w:rsidRDefault="00ED2805" w:rsidP="008A1419">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Додатне информације могу се добити сваког радног дана од 09.00 до </w:t>
      </w:r>
      <w:r w:rsidR="008A1419">
        <w:rPr>
          <w:rFonts w:ascii="Times New Roman" w:hAnsi="Times New Roman"/>
          <w:sz w:val="24"/>
          <w:szCs w:val="24"/>
          <w:lang w:val="sr-Cyrl-CS"/>
        </w:rPr>
        <w:t>14.00 часова, од контакт особе:</w:t>
      </w:r>
    </w:p>
    <w:p w:rsidR="00ED2805" w:rsidRDefault="00ED2805" w:rsidP="00ED2805">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10"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w:t>
        </w:r>
        <w:r>
          <w:rPr>
            <w:rStyle w:val="Hyperlink"/>
            <w:rFonts w:ascii="Times New Roman" w:hAnsi="Times New Roman"/>
            <w:sz w:val="24"/>
            <w:szCs w:val="24"/>
            <w:lang w:val="ru-RU"/>
          </w:rPr>
          <w:t>ć@</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p>
    <w:p w:rsidR="00ED2805" w:rsidRDefault="00ED2805" w:rsidP="00ED2805">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bCs/>
          <w:kern w:val="2"/>
          <w:sz w:val="24"/>
          <w:szCs w:val="24"/>
          <w:lang w:val="ru-RU" w:eastAsia="ar-SA"/>
        </w:rPr>
        <w:t xml:space="preserve">Комуникација </w:t>
      </w:r>
      <w:proofErr w:type="gramStart"/>
      <w:r>
        <w:rPr>
          <w:rFonts w:ascii="Times New Roman" w:eastAsia="Arial Unicode MS" w:hAnsi="Times New Roman"/>
          <w:bCs/>
          <w:kern w:val="2"/>
          <w:sz w:val="24"/>
          <w:szCs w:val="24"/>
          <w:lang w:val="ru-RU" w:eastAsia="ar-SA"/>
        </w:rPr>
        <w:t>у поступку</w:t>
      </w:r>
      <w:proofErr w:type="gramEnd"/>
      <w:r>
        <w:rPr>
          <w:rFonts w:ascii="Times New Roman" w:eastAsia="Arial Unicode MS" w:hAnsi="Times New Roman"/>
          <w:bCs/>
          <w:kern w:val="2"/>
          <w:sz w:val="24"/>
          <w:szCs w:val="24"/>
          <w:lang w:val="ru-RU" w:eastAsia="ar-SA"/>
        </w:rPr>
        <w:t xml:space="preserve"> јавне набавке врши се искључиво на начин одређен чл. 20. Закона</w:t>
      </w:r>
      <w:r>
        <w:rPr>
          <w:rFonts w:ascii="Arial" w:eastAsia="Arial Unicode MS" w:hAnsi="Arial" w:cs="Arial"/>
          <w:kern w:val="2"/>
          <w:sz w:val="24"/>
          <w:szCs w:val="24"/>
          <w:lang w:val="ru-RU" w:eastAsia="ar-SA"/>
        </w:rPr>
        <w:t xml:space="preserve"> </w:t>
      </w:r>
      <w:r>
        <w:rPr>
          <w:rFonts w:ascii="Times New Roman" w:eastAsia="Arial Unicode MS" w:hAnsi="Times New Roman"/>
          <w:kern w:val="2"/>
          <w:sz w:val="24"/>
          <w:szCs w:val="24"/>
          <w:lang w:val="ru-RU" w:eastAsia="ar-SA"/>
        </w:rPr>
        <w:t xml:space="preserve">и то: </w:t>
      </w:r>
    </w:p>
    <w:p w:rsidR="00ED2805" w:rsidRDefault="00ED2805" w:rsidP="00ED2805">
      <w:pPr>
        <w:suppressAutoHyphens/>
        <w:ind w:left="-377" w:firstLine="1097"/>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ru-RU" w:eastAsia="ar-SA"/>
        </w:rPr>
        <w:lastRenderedPageBreak/>
        <w:t>- путем електронске поште или поште, као и објављивањем од стране наручиоца на Порталу јавних набавки и на својој интернет страници;</w:t>
      </w:r>
    </w:p>
    <w:p w:rsidR="00ED2805" w:rsidRDefault="00ED2805" w:rsidP="00ED2805">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kern w:val="2"/>
          <w:sz w:val="24"/>
          <w:szCs w:val="24"/>
          <w:lang w:val="ru-RU" w:eastAsia="ar-SA"/>
        </w:rPr>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ED2805" w:rsidRDefault="00ED2805" w:rsidP="00ED2805">
      <w:pPr>
        <w:rPr>
          <w:rFonts w:ascii="Times New Roman" w:hAnsi="Times New Roman"/>
          <w:sz w:val="24"/>
          <w:szCs w:val="24"/>
          <w:lang w:val="sr-Cyrl-CS"/>
        </w:rPr>
      </w:pPr>
    </w:p>
    <w:p w:rsidR="00ED2805" w:rsidRDefault="00ED2805" w:rsidP="00ED2805">
      <w:pPr>
        <w:numPr>
          <w:ilvl w:val="0"/>
          <w:numId w:val="6"/>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ДОДАТНА ОБЈАШЊЕЊА, КОНТРОЛЕ И ДОПУШТЕНЕ ИСПРАВКЕ</w:t>
      </w:r>
    </w:p>
    <w:p w:rsidR="00ED2805" w:rsidRDefault="00ED2805" w:rsidP="00ED2805">
      <w:pPr>
        <w:ind w:left="720"/>
        <w:rPr>
          <w:rFonts w:ascii="Times New Roman" w:hAnsi="Times New Roman"/>
          <w:sz w:val="24"/>
          <w:szCs w:val="24"/>
          <w:u w:val="single"/>
          <w:lang w:val="sr-Cyrl-CS"/>
        </w:rPr>
      </w:pPr>
    </w:p>
    <w:p w:rsidR="00ED2805" w:rsidRDefault="00ED2805" w:rsidP="00ED2805">
      <w:pPr>
        <w:ind w:left="0" w:firstLine="720"/>
        <w:rPr>
          <w:rFonts w:ascii="Times New Roman" w:hAnsi="Times New Roman"/>
          <w:sz w:val="24"/>
          <w:szCs w:val="24"/>
          <w:lang w:val="sr-Cyrl-CS"/>
        </w:rPr>
      </w:pPr>
      <w:r>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ED2805" w:rsidRDefault="00ED2805" w:rsidP="00ED2805">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D2805" w:rsidRDefault="00ED2805" w:rsidP="00ED2805">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ED2805" w:rsidRDefault="00ED2805" w:rsidP="00ED2805">
      <w:pPr>
        <w:tabs>
          <w:tab w:val="left" w:pos="-135"/>
          <w:tab w:val="left" w:pos="0"/>
          <w:tab w:val="left" w:pos="120"/>
        </w:tabs>
        <w:suppressAutoHyphens/>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У случају разлике између јединичне и укупне цене, меродавна је јединична цена.</w:t>
      </w:r>
    </w:p>
    <w:p w:rsidR="00ED2805" w:rsidRDefault="00ED2805" w:rsidP="00ED2805">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Ако се понуђач не сагласи са исправком рачунских грешака, наручилац ће његову понуду одбити као неприхватљиву. </w:t>
      </w:r>
    </w:p>
    <w:p w:rsidR="00ED2805" w:rsidRDefault="00ED2805" w:rsidP="00ED2805">
      <w:pPr>
        <w:pStyle w:val="Normal1"/>
        <w:spacing w:before="0" w:beforeAutospacing="0" w:after="0" w:afterAutospacing="0"/>
        <w:ind w:firstLine="810"/>
        <w:jc w:val="both"/>
        <w:rPr>
          <w:rFonts w:ascii="Times New Roman" w:hAnsi="Times New Roman" w:cs="Times New Roman"/>
          <w:sz w:val="24"/>
          <w:szCs w:val="24"/>
          <w:lang w:val="ru-RU"/>
        </w:rPr>
      </w:pPr>
    </w:p>
    <w:p w:rsidR="00ED2805" w:rsidRDefault="00ED2805" w:rsidP="00ED2805">
      <w:pPr>
        <w:pStyle w:val="BodyText3"/>
        <w:tabs>
          <w:tab w:val="left" w:pos="1080"/>
        </w:tabs>
        <w:spacing w:after="0"/>
        <w:jc w:val="both"/>
        <w:rPr>
          <w:sz w:val="24"/>
          <w:szCs w:val="24"/>
          <w:lang w:val="sr-Cyrl-CS"/>
        </w:rPr>
      </w:pPr>
      <w:r>
        <w:rPr>
          <w:color w:val="FFFFFF"/>
          <w:sz w:val="24"/>
          <w:szCs w:val="24"/>
          <w:lang w:val="sr-Cyrl-CS"/>
        </w:rPr>
        <w:t xml:space="preserve">орене а за коначно извршење посла, о  </w:t>
      </w:r>
      <w:bookmarkStart w:id="1" w:name="_Toc86216891"/>
      <w:bookmarkStart w:id="2" w:name="_Toc86132224"/>
    </w:p>
    <w:p w:rsidR="00ED2805" w:rsidRDefault="00ED2805" w:rsidP="00ED2805">
      <w:pPr>
        <w:numPr>
          <w:ilvl w:val="0"/>
          <w:numId w:val="6"/>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bookmarkStart w:id="3" w:name="_Toc95628919"/>
      <w:bookmarkStart w:id="4" w:name="_Toc95632822"/>
      <w:bookmarkStart w:id="5" w:name="_Toc95634812"/>
      <w:bookmarkStart w:id="6" w:name="_Toc96309572"/>
      <w:bookmarkStart w:id="7" w:name="_Toc95628920"/>
      <w:bookmarkStart w:id="8" w:name="_Toc95632823"/>
      <w:bookmarkStart w:id="9" w:name="_Toc95634813"/>
      <w:bookmarkStart w:id="10" w:name="_Toc96309573"/>
      <w:bookmarkStart w:id="11" w:name="_Toc95628941"/>
      <w:bookmarkStart w:id="12" w:name="_Toc95632844"/>
      <w:bookmarkStart w:id="13" w:name="_Toc95634834"/>
      <w:bookmarkStart w:id="14" w:name="_Toc96309594"/>
      <w:bookmarkStart w:id="15" w:name="_Toc95628946"/>
      <w:bookmarkStart w:id="16" w:name="_Toc95632849"/>
      <w:bookmarkStart w:id="17" w:name="_Toc95634839"/>
      <w:bookmarkStart w:id="18" w:name="_Toc96309599"/>
      <w:bookmarkStart w:id="19" w:name="_Toc95628948"/>
      <w:bookmarkStart w:id="20" w:name="_Toc95632851"/>
      <w:bookmarkStart w:id="21" w:name="_Toc95634841"/>
      <w:bookmarkStart w:id="22" w:name="_Toc96309601"/>
      <w:bookmarkStart w:id="23" w:name="_Toc95628950"/>
      <w:bookmarkStart w:id="24" w:name="_Toc95632853"/>
      <w:bookmarkStart w:id="25" w:name="_Toc95634843"/>
      <w:bookmarkStart w:id="26" w:name="_Toc96309603"/>
      <w:bookmarkStart w:id="27" w:name="_Toc95628951"/>
      <w:bookmarkStart w:id="28" w:name="_Toc95632854"/>
      <w:bookmarkStart w:id="29" w:name="_Toc95634844"/>
      <w:bookmarkStart w:id="30" w:name="_Toc96309604"/>
      <w:bookmarkStart w:id="31" w:name="_Toc95628953"/>
      <w:bookmarkStart w:id="32" w:name="_Toc95632856"/>
      <w:bookmarkStart w:id="33" w:name="_Toc95634846"/>
      <w:bookmarkStart w:id="34" w:name="_Toc96309606"/>
      <w:bookmarkStart w:id="35" w:name="_Toc95628954"/>
      <w:bookmarkStart w:id="36" w:name="_Toc95632857"/>
      <w:bookmarkStart w:id="37" w:name="_Toc95634847"/>
      <w:bookmarkStart w:id="38" w:name="_Toc96309607"/>
      <w:bookmarkStart w:id="39" w:name="_Toc95628974"/>
      <w:bookmarkStart w:id="40" w:name="_Toc95632877"/>
      <w:bookmarkStart w:id="41" w:name="_Toc95634867"/>
      <w:bookmarkStart w:id="42" w:name="_Toc96309627"/>
      <w:bookmarkStart w:id="43" w:name="_Toc95628981"/>
      <w:bookmarkStart w:id="44" w:name="_Toc95632884"/>
      <w:bookmarkStart w:id="45" w:name="_Toc95634874"/>
      <w:bookmarkStart w:id="46" w:name="_Toc96309634"/>
      <w:bookmarkStart w:id="47" w:name="_Toc95628986"/>
      <w:bookmarkStart w:id="48" w:name="_Toc95632889"/>
      <w:bookmarkStart w:id="49" w:name="_Toc95634879"/>
      <w:bookmarkStart w:id="50" w:name="_Toc96309639"/>
      <w:bookmarkStart w:id="51" w:name="_Toc95628987"/>
      <w:bookmarkStart w:id="52" w:name="_Toc95632890"/>
      <w:bookmarkStart w:id="53" w:name="_Toc95634880"/>
      <w:bookmarkStart w:id="54" w:name="_Toc96309640"/>
      <w:bookmarkStart w:id="55" w:name="_Toc95628989"/>
      <w:bookmarkStart w:id="56" w:name="_Toc95632892"/>
      <w:bookmarkStart w:id="57" w:name="_Toc95634882"/>
      <w:bookmarkStart w:id="58" w:name="_Toc96309642"/>
      <w:bookmarkStart w:id="59" w:name="_Toc95628990"/>
      <w:bookmarkStart w:id="60" w:name="_Toc95632893"/>
      <w:bookmarkStart w:id="61" w:name="_Toc95634883"/>
      <w:bookmarkStart w:id="62" w:name="_Toc96309643"/>
      <w:bookmarkStart w:id="63" w:name="_Toc95628991"/>
      <w:bookmarkStart w:id="64" w:name="_Toc95632894"/>
      <w:bookmarkStart w:id="65" w:name="_Toc95634884"/>
      <w:bookmarkStart w:id="66" w:name="_Toc96309644"/>
      <w:bookmarkStart w:id="67" w:name="_Toc95628992"/>
      <w:bookmarkStart w:id="68" w:name="_Toc95632895"/>
      <w:bookmarkStart w:id="69" w:name="_Toc95634885"/>
      <w:bookmarkStart w:id="70" w:name="_Toc96309645"/>
      <w:bookmarkStart w:id="71" w:name="_Toc95628996"/>
      <w:bookmarkStart w:id="72" w:name="_Toc95632899"/>
      <w:bookmarkStart w:id="73" w:name="_Toc95634889"/>
      <w:bookmarkStart w:id="74" w:name="_Toc96309649"/>
      <w:bookmarkStart w:id="75" w:name="_Toc95628997"/>
      <w:bookmarkStart w:id="76" w:name="_Toc95632900"/>
      <w:bookmarkStart w:id="77" w:name="_Toc95634890"/>
      <w:bookmarkStart w:id="78" w:name="_Toc96309650"/>
      <w:bookmarkStart w:id="79" w:name="_Toc95628998"/>
      <w:bookmarkStart w:id="80" w:name="_Toc95632901"/>
      <w:bookmarkStart w:id="81" w:name="_Toc95634891"/>
      <w:bookmarkStart w:id="82" w:name="_Toc96309651"/>
      <w:bookmarkStart w:id="83" w:name="_Toc95629000"/>
      <w:bookmarkStart w:id="84" w:name="_Toc95632903"/>
      <w:bookmarkStart w:id="85" w:name="_Toc95634893"/>
      <w:bookmarkStart w:id="86" w:name="_Toc96309653"/>
      <w:bookmarkStart w:id="87" w:name="_Toc95629004"/>
      <w:bookmarkStart w:id="88" w:name="_Toc95632907"/>
      <w:bookmarkStart w:id="89" w:name="_Toc95634897"/>
      <w:bookmarkStart w:id="90" w:name="_Toc96309657"/>
      <w:bookmarkStart w:id="91" w:name="_Toc95629008"/>
      <w:bookmarkStart w:id="92" w:name="_Toc95632911"/>
      <w:bookmarkStart w:id="93" w:name="_Toc95634901"/>
      <w:bookmarkStart w:id="94" w:name="_Toc96309661"/>
      <w:bookmarkStart w:id="95" w:name="_Toc95629009"/>
      <w:bookmarkStart w:id="96" w:name="_Toc95632912"/>
      <w:bookmarkStart w:id="97" w:name="_Toc95634902"/>
      <w:bookmarkStart w:id="98" w:name="_Toc96309662"/>
      <w:bookmarkStart w:id="99" w:name="_Toc95629010"/>
      <w:bookmarkStart w:id="100" w:name="_Toc95632913"/>
      <w:bookmarkStart w:id="101" w:name="_Toc95634903"/>
      <w:bookmarkStart w:id="102" w:name="_Toc96309663"/>
      <w:bookmarkStart w:id="103" w:name="_Toc95629011"/>
      <w:bookmarkStart w:id="104" w:name="_Toc95632914"/>
      <w:bookmarkStart w:id="105" w:name="_Toc95634904"/>
      <w:bookmarkStart w:id="106" w:name="_Toc96309664"/>
      <w:bookmarkStart w:id="107" w:name="_Toc95629012"/>
      <w:bookmarkStart w:id="108" w:name="_Toc95632915"/>
      <w:bookmarkStart w:id="109" w:name="_Toc95634905"/>
      <w:bookmarkStart w:id="110" w:name="_Toc96309665"/>
      <w:bookmarkStart w:id="111" w:name="_Toc95629013"/>
      <w:bookmarkStart w:id="112" w:name="_Toc95632916"/>
      <w:bookmarkStart w:id="113" w:name="_Toc95634906"/>
      <w:bookmarkStart w:id="114" w:name="_Toc96309666"/>
      <w:bookmarkStart w:id="115" w:name="_Toc95629014"/>
      <w:bookmarkStart w:id="116" w:name="_Toc95632917"/>
      <w:bookmarkStart w:id="117" w:name="_Toc95634907"/>
      <w:bookmarkStart w:id="118" w:name="_Toc96309667"/>
      <w:bookmarkStart w:id="119" w:name="_Toc95629019"/>
      <w:bookmarkStart w:id="120" w:name="_Toc95632922"/>
      <w:bookmarkStart w:id="121" w:name="_Toc95634912"/>
      <w:bookmarkStart w:id="122" w:name="_Toc96309672"/>
      <w:bookmarkStart w:id="123" w:name="_Toc95629020"/>
      <w:bookmarkStart w:id="124" w:name="_Toc95632923"/>
      <w:bookmarkStart w:id="125" w:name="_Toc95634913"/>
      <w:bookmarkStart w:id="126" w:name="_Toc96309673"/>
      <w:bookmarkStart w:id="127" w:name="_Toc95629021"/>
      <w:bookmarkStart w:id="128" w:name="_Toc95632924"/>
      <w:bookmarkStart w:id="129" w:name="_Toc95634914"/>
      <w:bookmarkStart w:id="130" w:name="_Toc96309674"/>
      <w:bookmarkStart w:id="131" w:name="_Toc95629022"/>
      <w:bookmarkStart w:id="132" w:name="_Toc95632925"/>
      <w:bookmarkStart w:id="133" w:name="_Toc95634915"/>
      <w:bookmarkStart w:id="134" w:name="_Toc96309675"/>
      <w:bookmarkStart w:id="135" w:name="_Toc95629023"/>
      <w:bookmarkStart w:id="136" w:name="_Toc95632926"/>
      <w:bookmarkStart w:id="137" w:name="_Toc95634916"/>
      <w:bookmarkStart w:id="138" w:name="_Toc96309676"/>
      <w:bookmarkStart w:id="139" w:name="_Toc95629026"/>
      <w:bookmarkStart w:id="140" w:name="_Toc95632929"/>
      <w:bookmarkStart w:id="141" w:name="_Toc95634919"/>
      <w:bookmarkStart w:id="142" w:name="_Toc96309679"/>
      <w:bookmarkStart w:id="143" w:name="_Toc95629029"/>
      <w:bookmarkStart w:id="144" w:name="_Toc95632932"/>
      <w:bookmarkStart w:id="145" w:name="_Toc95634922"/>
      <w:bookmarkStart w:id="146" w:name="_Toc96309682"/>
      <w:bookmarkStart w:id="147" w:name="_Toc95629031"/>
      <w:bookmarkStart w:id="148" w:name="_Toc95632934"/>
      <w:bookmarkStart w:id="149" w:name="_Toc95634924"/>
      <w:bookmarkStart w:id="150" w:name="_Toc96309684"/>
      <w:bookmarkStart w:id="151" w:name="_Toc95629039"/>
      <w:bookmarkStart w:id="152" w:name="_Toc95632942"/>
      <w:bookmarkStart w:id="153" w:name="_Toc95634932"/>
      <w:bookmarkStart w:id="154" w:name="_Toc96309692"/>
      <w:bookmarkStart w:id="155" w:name="_Toc95629040"/>
      <w:bookmarkStart w:id="156" w:name="_Toc95632943"/>
      <w:bookmarkStart w:id="157" w:name="_Toc95634933"/>
      <w:bookmarkStart w:id="158" w:name="_Toc96309693"/>
      <w:bookmarkStart w:id="159" w:name="_Toc95629061"/>
      <w:bookmarkStart w:id="160" w:name="_Toc95632964"/>
      <w:bookmarkStart w:id="161" w:name="_Toc95634954"/>
      <w:bookmarkStart w:id="162" w:name="_Toc96309714"/>
      <w:bookmarkStart w:id="163" w:name="_Toc95629066"/>
      <w:bookmarkStart w:id="164" w:name="_Toc95632969"/>
      <w:bookmarkStart w:id="165" w:name="_Toc95634959"/>
      <w:bookmarkStart w:id="166" w:name="_Toc96309719"/>
      <w:bookmarkStart w:id="167" w:name="_Toc95629068"/>
      <w:bookmarkStart w:id="168" w:name="_Toc95632971"/>
      <w:bookmarkStart w:id="169" w:name="_Toc95634961"/>
      <w:bookmarkStart w:id="170" w:name="_Toc96309721"/>
      <w:bookmarkStart w:id="171" w:name="_Toc95629070"/>
      <w:bookmarkStart w:id="172" w:name="_Toc95632973"/>
      <w:bookmarkStart w:id="173" w:name="_Toc95634963"/>
      <w:bookmarkStart w:id="174" w:name="_Toc96309723"/>
      <w:bookmarkStart w:id="175" w:name="_Toc95629071"/>
      <w:bookmarkStart w:id="176" w:name="_Toc95632974"/>
      <w:bookmarkStart w:id="177" w:name="_Toc95634964"/>
      <w:bookmarkStart w:id="178" w:name="_Toc96309724"/>
      <w:bookmarkStart w:id="179" w:name="_Toc95629073"/>
      <w:bookmarkStart w:id="180" w:name="_Toc95632976"/>
      <w:bookmarkStart w:id="181" w:name="_Toc95634966"/>
      <w:bookmarkStart w:id="182" w:name="_Toc96309726"/>
      <w:bookmarkStart w:id="183" w:name="_Toc95629074"/>
      <w:bookmarkStart w:id="184" w:name="_Toc95632977"/>
      <w:bookmarkStart w:id="185" w:name="_Toc95634967"/>
      <w:bookmarkStart w:id="186" w:name="_Toc96309727"/>
      <w:bookmarkStart w:id="187" w:name="_Toc95629094"/>
      <w:bookmarkStart w:id="188" w:name="_Toc95632997"/>
      <w:bookmarkStart w:id="189" w:name="_Toc95634987"/>
      <w:bookmarkStart w:id="190" w:name="_Toc96309747"/>
      <w:bookmarkStart w:id="191" w:name="_Toc95629106"/>
      <w:bookmarkStart w:id="192" w:name="_Toc95633009"/>
      <w:bookmarkStart w:id="193" w:name="_Toc95634999"/>
      <w:bookmarkStart w:id="194" w:name="_Toc96309759"/>
      <w:bookmarkStart w:id="195" w:name="_Toc95629107"/>
      <w:bookmarkStart w:id="196" w:name="_Toc95633010"/>
      <w:bookmarkStart w:id="197" w:name="_Toc95635000"/>
      <w:bookmarkStart w:id="198" w:name="_Toc96309760"/>
      <w:bookmarkStart w:id="199" w:name="_Toc95629109"/>
      <w:bookmarkStart w:id="200" w:name="_Toc95633012"/>
      <w:bookmarkStart w:id="201" w:name="_Toc95635002"/>
      <w:bookmarkStart w:id="202" w:name="_Toc96309762"/>
      <w:bookmarkStart w:id="203" w:name="_Toc95629110"/>
      <w:bookmarkStart w:id="204" w:name="_Toc95633013"/>
      <w:bookmarkStart w:id="205" w:name="_Toc95635003"/>
      <w:bookmarkStart w:id="206" w:name="_Toc96309763"/>
      <w:bookmarkStart w:id="207" w:name="_Toc95629111"/>
      <w:bookmarkStart w:id="208" w:name="_Toc95633014"/>
      <w:bookmarkStart w:id="209" w:name="_Toc95635004"/>
      <w:bookmarkStart w:id="210" w:name="_Toc96309764"/>
      <w:bookmarkStart w:id="211" w:name="_Toc95629112"/>
      <w:bookmarkStart w:id="212" w:name="_Toc95633015"/>
      <w:bookmarkStart w:id="213" w:name="_Toc95635005"/>
      <w:bookmarkStart w:id="214" w:name="_Toc96309765"/>
      <w:bookmarkStart w:id="215" w:name="_Toc95629116"/>
      <w:bookmarkStart w:id="216" w:name="_Toc95633019"/>
      <w:bookmarkStart w:id="217" w:name="_Toc95635009"/>
      <w:bookmarkStart w:id="218" w:name="_Toc96309769"/>
      <w:bookmarkStart w:id="219" w:name="_Toc95629117"/>
      <w:bookmarkStart w:id="220" w:name="_Toc95633020"/>
      <w:bookmarkStart w:id="221" w:name="_Toc95635010"/>
      <w:bookmarkStart w:id="222" w:name="_Toc96309770"/>
      <w:bookmarkStart w:id="223" w:name="_Toc95629118"/>
      <w:bookmarkStart w:id="224" w:name="_Toc95633021"/>
      <w:bookmarkStart w:id="225" w:name="_Toc95635011"/>
      <w:bookmarkStart w:id="226" w:name="_Toc96309771"/>
      <w:bookmarkStart w:id="227" w:name="_Toc95629120"/>
      <w:bookmarkStart w:id="228" w:name="_Toc95633023"/>
      <w:bookmarkStart w:id="229" w:name="_Toc95635013"/>
      <w:bookmarkStart w:id="230" w:name="_Toc96309773"/>
      <w:bookmarkStart w:id="231" w:name="_Toc95629124"/>
      <w:bookmarkStart w:id="232" w:name="_Toc95633027"/>
      <w:bookmarkStart w:id="233" w:name="_Toc95635017"/>
      <w:bookmarkStart w:id="234" w:name="_Toc96309777"/>
      <w:bookmarkStart w:id="235" w:name="_Toc95629128"/>
      <w:bookmarkStart w:id="236" w:name="_Toc95633031"/>
      <w:bookmarkStart w:id="237" w:name="_Toc95635021"/>
      <w:bookmarkStart w:id="238" w:name="_Toc96309781"/>
      <w:bookmarkStart w:id="239" w:name="_Toc95629129"/>
      <w:bookmarkStart w:id="240" w:name="_Toc95633032"/>
      <w:bookmarkStart w:id="241" w:name="_Toc95635022"/>
      <w:bookmarkStart w:id="242" w:name="_Toc96309782"/>
      <w:bookmarkStart w:id="243" w:name="_Toc95629130"/>
      <w:bookmarkStart w:id="244" w:name="_Toc95633033"/>
      <w:bookmarkStart w:id="245" w:name="_Toc95635023"/>
      <w:bookmarkStart w:id="246" w:name="_Toc96309783"/>
      <w:bookmarkStart w:id="247" w:name="_Toc95629131"/>
      <w:bookmarkStart w:id="248" w:name="_Toc95633034"/>
      <w:bookmarkStart w:id="249" w:name="_Toc95635024"/>
      <w:bookmarkStart w:id="250" w:name="_Toc96309784"/>
      <w:bookmarkStart w:id="251" w:name="_Toc95629132"/>
      <w:bookmarkStart w:id="252" w:name="_Toc95633035"/>
      <w:bookmarkStart w:id="253" w:name="_Toc95635025"/>
      <w:bookmarkStart w:id="254" w:name="_Toc96309785"/>
      <w:bookmarkStart w:id="255" w:name="_Toc95629133"/>
      <w:bookmarkStart w:id="256" w:name="_Toc95633036"/>
      <w:bookmarkStart w:id="257" w:name="_Toc95635026"/>
      <w:bookmarkStart w:id="258" w:name="_Toc96309786"/>
      <w:bookmarkStart w:id="259" w:name="_Toc95629134"/>
      <w:bookmarkStart w:id="260" w:name="_Toc95633037"/>
      <w:bookmarkStart w:id="261" w:name="_Toc95635027"/>
      <w:bookmarkStart w:id="262" w:name="_Toc96309787"/>
      <w:bookmarkStart w:id="263" w:name="_Toc95629138"/>
      <w:bookmarkStart w:id="264" w:name="_Toc95633041"/>
      <w:bookmarkStart w:id="265" w:name="_Toc95635031"/>
      <w:bookmarkStart w:id="266" w:name="_Toc96309791"/>
      <w:bookmarkStart w:id="267" w:name="_Toc95629139"/>
      <w:bookmarkStart w:id="268" w:name="_Toc95633042"/>
      <w:bookmarkStart w:id="269" w:name="_Toc95635032"/>
      <w:bookmarkStart w:id="270" w:name="_Toc96309792"/>
      <w:bookmarkStart w:id="271" w:name="_Toc95629140"/>
      <w:bookmarkStart w:id="272" w:name="_Toc95633043"/>
      <w:bookmarkStart w:id="273" w:name="_Toc95635033"/>
      <w:bookmarkStart w:id="274" w:name="_Toc96309793"/>
      <w:bookmarkStart w:id="275" w:name="_Toc95629141"/>
      <w:bookmarkStart w:id="276" w:name="_Toc95633044"/>
      <w:bookmarkStart w:id="277" w:name="_Toc95635034"/>
      <w:bookmarkStart w:id="278" w:name="_Toc96309794"/>
      <w:bookmarkStart w:id="279" w:name="_Toc95629142"/>
      <w:bookmarkStart w:id="280" w:name="_Toc95633045"/>
      <w:bookmarkStart w:id="281" w:name="_Toc95635035"/>
      <w:bookmarkStart w:id="282" w:name="_Toc96309795"/>
      <w:bookmarkStart w:id="283" w:name="_Toc95629143"/>
      <w:bookmarkStart w:id="284" w:name="_Toc95633046"/>
      <w:bookmarkStart w:id="285" w:name="_Toc95635036"/>
      <w:bookmarkStart w:id="286" w:name="_Toc96309796"/>
      <w:bookmarkStart w:id="287" w:name="_Toc95629146"/>
      <w:bookmarkStart w:id="288" w:name="_Toc95633049"/>
      <w:bookmarkStart w:id="289" w:name="_Toc95635039"/>
      <w:bookmarkStart w:id="290" w:name="_Toc96309799"/>
      <w:bookmarkStart w:id="291" w:name="_Toc95629148"/>
      <w:bookmarkStart w:id="292" w:name="_Toc95633051"/>
      <w:bookmarkStart w:id="293" w:name="_Toc95635041"/>
      <w:bookmarkStart w:id="294" w:name="_Toc96309801"/>
      <w:bookmarkStart w:id="295" w:name="_Toc95629149"/>
      <w:bookmarkStart w:id="296" w:name="_Toc95633052"/>
      <w:bookmarkStart w:id="297" w:name="_Toc95635042"/>
      <w:bookmarkStart w:id="298" w:name="_Toc96309802"/>
      <w:bookmarkStart w:id="299" w:name="_Toc95629151"/>
      <w:bookmarkStart w:id="300" w:name="_Toc95633054"/>
      <w:bookmarkStart w:id="301" w:name="_Toc95635044"/>
      <w:bookmarkStart w:id="302" w:name="_Toc96309804"/>
      <w:bookmarkStart w:id="303" w:name="_Toc1011561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bookmarkEnd w:id="1"/>
    <w:bookmarkEnd w:id="2"/>
    <w:bookmarkEnd w:id="303"/>
    <w:p w:rsidR="00ED2805" w:rsidRDefault="00ED2805" w:rsidP="00ED2805">
      <w:pPr>
        <w:pStyle w:val="Protocol"/>
        <w:spacing w:before="0" w:line="80" w:lineRule="atLeast"/>
        <w:ind w:firstLine="720"/>
        <w:rPr>
          <w:rFonts w:ascii="Times New Roman" w:eastAsia="Arial Unicode MS" w:hAnsi="Times New Roman"/>
          <w:sz w:val="24"/>
          <w:szCs w:val="24"/>
        </w:rPr>
      </w:pPr>
      <w:r>
        <w:rPr>
          <w:rFonts w:ascii="Times New Roman" w:eastAsia="Arial Unicode MS" w:hAnsi="Times New Roman"/>
          <w:sz w:val="24"/>
          <w:szCs w:val="24"/>
          <w:lang w:val="ru-RU"/>
        </w:rPr>
        <w:t xml:space="preserve"> </w:t>
      </w:r>
    </w:p>
    <w:p w:rsidR="00ED2805" w:rsidRDefault="00ED2805" w:rsidP="00E45DE3">
      <w:pPr>
        <w:pStyle w:val="Heading1"/>
        <w:keepNext w:val="0"/>
        <w:tabs>
          <w:tab w:val="left" w:pos="180"/>
        </w:tabs>
        <w:ind w:firstLine="720"/>
        <w:jc w:val="both"/>
        <w:rPr>
          <w:b w:val="0"/>
          <w:bCs w:val="0"/>
          <w:iCs/>
          <w:sz w:val="24"/>
          <w:lang w:val="sr-Cyrl-CS"/>
        </w:rPr>
      </w:pPr>
      <w:r>
        <w:rPr>
          <w:b w:val="0"/>
          <w:bCs w:val="0"/>
          <w:iCs/>
          <w:sz w:val="24"/>
          <w:lang w:val="sr-Cyrl-CS"/>
        </w:rPr>
        <w:t>Стручна комисија наручиоца извршиће избор најповољније понуде применом критеријума „најнижа понуђена цена“.</w:t>
      </w:r>
    </w:p>
    <w:p w:rsidR="008A1419" w:rsidRPr="008A1419" w:rsidRDefault="008A1419" w:rsidP="008A1419">
      <w:pPr>
        <w:rPr>
          <w:lang w:val="sr-Cyrl-CS"/>
        </w:rPr>
      </w:pPr>
    </w:p>
    <w:p w:rsidR="00E45DE3" w:rsidRDefault="00E45DE3" w:rsidP="00E45DE3">
      <w:pPr>
        <w:numPr>
          <w:ilvl w:val="0"/>
          <w:numId w:val="6"/>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ДОДАТНИ 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p>
    <w:p w:rsidR="00E45DE3" w:rsidRDefault="00E45DE3" w:rsidP="00E45DE3">
      <w:pPr>
        <w:pStyle w:val="Protocol"/>
        <w:spacing w:before="0" w:line="80" w:lineRule="atLeast"/>
        <w:ind w:firstLine="720"/>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 </w:t>
      </w:r>
    </w:p>
    <w:p w:rsidR="003C3EBC" w:rsidRPr="003C3EBC" w:rsidRDefault="00E45DE3" w:rsidP="003C3EBC">
      <w:pPr>
        <w:pStyle w:val="Heading1"/>
        <w:keepNext w:val="0"/>
        <w:tabs>
          <w:tab w:val="left" w:pos="180"/>
        </w:tabs>
        <w:ind w:firstLine="720"/>
        <w:jc w:val="both"/>
        <w:rPr>
          <w:b w:val="0"/>
          <w:bCs w:val="0"/>
          <w:iCs/>
          <w:sz w:val="24"/>
          <w:lang w:val="sr-Cyrl-CS"/>
        </w:rPr>
      </w:pPr>
      <w:r>
        <w:rPr>
          <w:b w:val="0"/>
          <w:bCs w:val="0"/>
          <w:iCs/>
          <w:sz w:val="24"/>
          <w:lang w:val="sr-Cyrl-CS"/>
        </w:rPr>
        <w:t xml:space="preserve"> </w:t>
      </w:r>
      <w:r w:rsidRPr="003C3EBC">
        <w:rPr>
          <w:b w:val="0"/>
          <w:bCs w:val="0"/>
          <w:iCs/>
          <w:sz w:val="24"/>
          <w:lang w:val="sr-Cyrl-CS"/>
        </w:rPr>
        <w:t>У случају да две или више понуда, након стручне оцене по</w:t>
      </w:r>
      <w:r w:rsidR="003C3EBC">
        <w:rPr>
          <w:b w:val="0"/>
          <w:bCs w:val="0"/>
          <w:iCs/>
          <w:sz w:val="24"/>
          <w:lang w:val="sr-Cyrl-CS"/>
        </w:rPr>
        <w:t>нуда, имају</w:t>
      </w:r>
      <w:r w:rsidR="003C3EBC" w:rsidRPr="003C3EBC">
        <w:rPr>
          <w:rFonts w:eastAsia="Arial Unicode MS"/>
          <w:iCs/>
          <w:color w:val="000000"/>
          <w:kern w:val="2"/>
          <w:sz w:val="24"/>
          <w:lang w:val="sr-Cyrl-CS" w:eastAsia="ar-SA"/>
        </w:rPr>
        <w:t xml:space="preserve"> </w:t>
      </w:r>
      <w:r w:rsidR="003C3EBC" w:rsidRPr="003C3EBC">
        <w:rPr>
          <w:rFonts w:eastAsia="Arial Unicode MS"/>
          <w:b w:val="0"/>
          <w:iCs/>
          <w:color w:val="000000"/>
          <w:kern w:val="2"/>
          <w:sz w:val="24"/>
          <w:lang w:val="sr-Cyrl-CS" w:eastAsia="ar-SA"/>
        </w:rPr>
        <w:t xml:space="preserve">исту најнижу понуђену цену, као најповољнија биће изабрана понуда оног понуђача који је понудио </w:t>
      </w:r>
      <w:r w:rsidR="00913013">
        <w:rPr>
          <w:rFonts w:eastAsia="Arial Unicode MS"/>
          <w:b w:val="0"/>
          <w:iCs/>
          <w:color w:val="000000"/>
          <w:kern w:val="2"/>
          <w:sz w:val="24"/>
          <w:lang w:val="sr-Cyrl-CS" w:eastAsia="ar-SA"/>
        </w:rPr>
        <w:t>дужи рок плаћања</w:t>
      </w:r>
      <w:r w:rsidR="003C3EBC" w:rsidRPr="003C3EBC">
        <w:rPr>
          <w:rFonts w:eastAsia="Arial Unicode MS"/>
          <w:b w:val="0"/>
          <w:iCs/>
          <w:color w:val="000000"/>
          <w:kern w:val="2"/>
          <w:sz w:val="24"/>
          <w:lang w:val="sr-Cyrl-CS" w:eastAsia="ar-SA"/>
        </w:rPr>
        <w:t>.</w:t>
      </w:r>
    </w:p>
    <w:p w:rsidR="003C3EBC" w:rsidRDefault="003C3EBC" w:rsidP="003C3EBC">
      <w:pPr>
        <w:suppressAutoHyphens/>
        <w:ind w:left="0" w:firstLine="720"/>
        <w:rPr>
          <w:rFonts w:ascii="Times New Roman" w:eastAsia="Arial Unicode MS" w:hAnsi="Times New Roman"/>
          <w:iCs/>
          <w:color w:val="FF0000"/>
          <w:kern w:val="2"/>
          <w:sz w:val="24"/>
          <w:szCs w:val="24"/>
          <w:lang w:val="sr-Cyrl-CS" w:eastAsia="ar-SA"/>
        </w:rPr>
      </w:pPr>
      <w:r w:rsidRPr="003C3EBC">
        <w:rPr>
          <w:rFonts w:ascii="Times New Roman" w:eastAsia="Times New Roman" w:hAnsi="Times New Roman"/>
          <w:sz w:val="24"/>
          <w:szCs w:val="24"/>
          <w:lang w:val="ru-RU"/>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3C3EBC">
        <w:rPr>
          <w:rFonts w:ascii="Times New Roman" w:eastAsia="Times New Roman" w:hAnsi="Times New Roman"/>
          <w:kern w:val="2"/>
          <w:sz w:val="24"/>
          <w:szCs w:val="24"/>
          <w:lang w:val="ru-RU" w:eastAsia="ar-SA"/>
        </w:rPr>
        <w:t xml:space="preserve">Наручилац ће писмено обавестити све понуђаче који су поднели понуде о датуму када ће се одржати извлачење путем жреба. </w:t>
      </w:r>
      <w:r w:rsidRPr="003C3EBC">
        <w:rPr>
          <w:rFonts w:ascii="Times New Roman" w:eastAsia="Times New Roman" w:hAnsi="Times New Roman"/>
          <w:sz w:val="24"/>
          <w:szCs w:val="24"/>
          <w:lang w:val="ru-RU"/>
        </w:rPr>
        <w:t>Жребом ће бити обухваћене само оне понуде које имају једнаку најнижу понуђену цену</w:t>
      </w:r>
      <w:r>
        <w:rPr>
          <w:rFonts w:ascii="Times New Roman" w:eastAsia="Times New Roman" w:hAnsi="Times New Roman"/>
          <w:sz w:val="24"/>
          <w:szCs w:val="24"/>
          <w:lang w:val="sr-Cyrl-CS"/>
        </w:rPr>
        <w:t xml:space="preserve"> и исти </w:t>
      </w:r>
      <w:r w:rsidRPr="003C3EBC">
        <w:rPr>
          <w:rFonts w:ascii="Times New Roman" w:eastAsia="Arial Unicode MS" w:hAnsi="Times New Roman"/>
          <w:iCs/>
          <w:kern w:val="2"/>
          <w:sz w:val="24"/>
          <w:szCs w:val="24"/>
          <w:lang w:val="ru-RU" w:eastAsia="ar-SA"/>
        </w:rPr>
        <w:t xml:space="preserve">рок </w:t>
      </w:r>
      <w:r>
        <w:rPr>
          <w:rFonts w:ascii="Times New Roman" w:eastAsia="Arial Unicode MS" w:hAnsi="Times New Roman"/>
          <w:iCs/>
          <w:kern w:val="2"/>
          <w:sz w:val="24"/>
          <w:szCs w:val="24"/>
          <w:lang w:val="sr-Cyrl-CS" w:eastAsia="ar-SA"/>
        </w:rPr>
        <w:t>испруке</w:t>
      </w:r>
      <w:r w:rsidRPr="003C3EBC">
        <w:rPr>
          <w:rFonts w:ascii="Times New Roman" w:eastAsia="Times New Roman" w:hAnsi="Times New Roman"/>
          <w:sz w:val="24"/>
          <w:szCs w:val="24"/>
          <w:lang w:val="ru-RU"/>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3C3EBC">
        <w:rPr>
          <w:rFonts w:ascii="Times New Roman" w:eastAsia="Arial Unicode MS" w:hAnsi="Times New Roman"/>
          <w:kern w:val="2"/>
          <w:sz w:val="24"/>
          <w:szCs w:val="24"/>
          <w:lang w:val="ru-RU" w:eastAsia="ar-SA"/>
        </w:rPr>
        <w:t>Понуђачима који не присуствују овом поступку, наручилац ће доставити записник извлачења путем жреба.</w:t>
      </w:r>
    </w:p>
    <w:p w:rsidR="00E45DE3" w:rsidRDefault="00E45DE3" w:rsidP="00E45DE3">
      <w:pPr>
        <w:rPr>
          <w:lang w:val="sr-Cyrl-CS"/>
        </w:rPr>
      </w:pPr>
    </w:p>
    <w:p w:rsidR="00E45DE3" w:rsidRDefault="00E45DE3" w:rsidP="00E45DE3">
      <w:pPr>
        <w:ind w:firstLine="1457"/>
        <w:rPr>
          <w:rFonts w:ascii="Times New Roman" w:hAnsi="Times New Roman"/>
          <w:sz w:val="24"/>
          <w:szCs w:val="24"/>
          <w:u w:val="single"/>
          <w:lang w:val="sr-Cyrl-CS"/>
        </w:rPr>
      </w:pPr>
      <w:r>
        <w:rPr>
          <w:rFonts w:ascii="Times New Roman" w:hAnsi="Times New Roman"/>
          <w:sz w:val="24"/>
          <w:szCs w:val="24"/>
          <w:u w:val="single"/>
          <w:lang w:val="sr-Cyrl-CS"/>
        </w:rPr>
        <w:t>РАЗЛОЗИ ЗБОГ КОЈИХ ПОНУДА МОЖЕ БИТИ ОДБИЈЕНА</w:t>
      </w:r>
    </w:p>
    <w:p w:rsidR="00E45DE3" w:rsidRDefault="00E45DE3" w:rsidP="00E45DE3">
      <w:pPr>
        <w:ind w:firstLine="1457"/>
        <w:rPr>
          <w:rFonts w:ascii="Times New Roman" w:hAnsi="Times New Roman"/>
          <w:sz w:val="24"/>
          <w:szCs w:val="24"/>
          <w:u w:val="single"/>
          <w:lang w:val="sr-Cyrl-CS"/>
        </w:rPr>
      </w:pPr>
    </w:p>
    <w:p w:rsidR="00E45DE3" w:rsidRDefault="00E45DE3" w:rsidP="00E45DE3">
      <w:pPr>
        <w:autoSpaceDE w:val="0"/>
        <w:autoSpaceDN w:val="0"/>
        <w:adjustRightInd w:val="0"/>
        <w:ind w:left="-467" w:right="-172" w:firstLine="1187"/>
        <w:rPr>
          <w:rFonts w:ascii="Times New Roman" w:eastAsia="Times New Roman" w:hAnsi="Times New Roman"/>
          <w:sz w:val="24"/>
          <w:szCs w:val="24"/>
          <w:lang w:val="ru-RU"/>
        </w:rPr>
      </w:pPr>
      <w:r>
        <w:rPr>
          <w:rFonts w:ascii="Times New Roman" w:hAnsi="Times New Roman"/>
          <w:sz w:val="24"/>
          <w:szCs w:val="24"/>
          <w:lang w:val="ru-RU"/>
        </w:rPr>
        <w:t>Наручилац ће понуду одбити ако:</w:t>
      </w:r>
    </w:p>
    <w:p w:rsidR="00E45DE3" w:rsidRDefault="00E45DE3" w:rsidP="00E45DE3">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1)  ако понуђач не докаже да испуњава обавезне услове за учешће;</w:t>
      </w:r>
    </w:p>
    <w:p w:rsidR="00E45DE3" w:rsidRDefault="00E45DE3" w:rsidP="00E45DE3">
      <w:pPr>
        <w:pStyle w:val="NoSpacing"/>
        <w:ind w:right="-172" w:firstLine="270"/>
        <w:rPr>
          <w:rFonts w:ascii="Times New Roman" w:hAnsi="Times New Roman"/>
          <w:sz w:val="24"/>
          <w:szCs w:val="24"/>
          <w:lang w:val="sr-Cyrl-CS"/>
        </w:rPr>
      </w:pPr>
      <w:r>
        <w:rPr>
          <w:rFonts w:ascii="Times New Roman" w:hAnsi="Times New Roman"/>
          <w:sz w:val="24"/>
          <w:szCs w:val="24"/>
          <w:lang w:val="sr-Cyrl-CS"/>
        </w:rPr>
        <w:lastRenderedPageBreak/>
        <w:t xml:space="preserve">       2) ако понуђач не докаже да испуњава додатне услове;</w:t>
      </w:r>
    </w:p>
    <w:p w:rsidR="00E45DE3" w:rsidRDefault="00E45DE3" w:rsidP="00E45DE3">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3) ако понуђач не достави тражено средство обезбеђења,</w:t>
      </w:r>
    </w:p>
    <w:p w:rsidR="00E45DE3" w:rsidRDefault="00E45DE3" w:rsidP="00E45DE3">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4) ако је понуђени рок важења понуде краћи од прописаног,</w:t>
      </w:r>
    </w:p>
    <w:p w:rsidR="00E45DE3" w:rsidRDefault="00E45DE3" w:rsidP="00E45DE3">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5) ако понуда садржи друге битне недостатке због којих није могуће утврдити стварну садржину понуде или није могуће упоредити је са другим понудама.</w:t>
      </w:r>
      <w:r>
        <w:rPr>
          <w:rFonts w:ascii="Times New Roman" w:hAnsi="Times New Roman"/>
          <w:sz w:val="24"/>
          <w:szCs w:val="24"/>
          <w:lang w:val="ru-RU"/>
        </w:rPr>
        <w:tab/>
      </w:r>
    </w:p>
    <w:p w:rsidR="00E45DE3" w:rsidRDefault="00E45DE3" w:rsidP="00E45DE3">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Наручилац ће одбити све  неблаговремене, неодговарајуће и неприхватљиве понуде.</w:t>
      </w:r>
    </w:p>
    <w:p w:rsidR="00E45DE3" w:rsidRDefault="00E45DE3" w:rsidP="00E45DE3">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Благовремена понуда је понуда која је примљена од стране наручиоца у року одређеном у позиву за подношење понуда.</w:t>
      </w:r>
    </w:p>
    <w:p w:rsidR="00E45DE3" w:rsidRDefault="00E45DE3" w:rsidP="00E45DE3">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Одговарајућа понуда је понуда која је благовремена, и за коју је утврђено да потпуно испуњава све техничке спецификације.</w:t>
      </w:r>
    </w:p>
    <w:p w:rsidR="00E45DE3" w:rsidRDefault="00E45DE3" w:rsidP="00E45DE3">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E45DE3" w:rsidRDefault="00E45DE3" w:rsidP="00E45DE3">
      <w:pPr>
        <w:autoSpaceDE w:val="0"/>
        <w:autoSpaceDN w:val="0"/>
        <w:adjustRightInd w:val="0"/>
        <w:ind w:left="0" w:firstLine="720"/>
        <w:rPr>
          <w:rFonts w:ascii="Times New Roman" w:hAnsi="Times New Roman"/>
          <w:bCs/>
          <w:color w:val="000000"/>
          <w:sz w:val="24"/>
          <w:szCs w:val="24"/>
          <w:lang w:val="sr-Cyrl-CS" w:eastAsia="sr-Latn-CS"/>
        </w:rPr>
      </w:pPr>
    </w:p>
    <w:p w:rsidR="00E45DE3" w:rsidRDefault="00E45DE3" w:rsidP="00E45DE3">
      <w:pPr>
        <w:numPr>
          <w:ilvl w:val="0"/>
          <w:numId w:val="6"/>
        </w:numPr>
        <w:rPr>
          <w:rFonts w:ascii="Times New Roman" w:hAnsi="Times New Roman"/>
          <w:caps/>
          <w:sz w:val="24"/>
          <w:szCs w:val="24"/>
          <w:u w:val="single"/>
          <w:lang w:val="sr-Cyrl-CS"/>
        </w:rPr>
      </w:pPr>
      <w:r>
        <w:rPr>
          <w:rFonts w:ascii="Times New Roman" w:hAnsi="Times New Roman"/>
          <w:bCs/>
          <w:caps/>
          <w:sz w:val="24"/>
          <w:szCs w:val="24"/>
          <w:u w:val="single"/>
          <w:lang w:val="sr-Cyrl-CS"/>
        </w:rPr>
        <w:t>Рок за ПРИСТУПАЊЕ закључењУ уговора</w:t>
      </w:r>
    </w:p>
    <w:p w:rsidR="00E45DE3" w:rsidRDefault="00E45DE3" w:rsidP="00E45DE3">
      <w:pPr>
        <w:pStyle w:val="Normal1"/>
        <w:spacing w:before="0" w:beforeAutospacing="0" w:after="0" w:afterAutospacing="0"/>
        <w:rPr>
          <w:rFonts w:ascii="Times New Roman" w:hAnsi="Times New Roman" w:cs="Times New Roman"/>
          <w:sz w:val="24"/>
          <w:szCs w:val="24"/>
          <w:lang w:val="sr-Cyrl-CS"/>
        </w:rPr>
      </w:pPr>
    </w:p>
    <w:p w:rsidR="00E45DE3" w:rsidRDefault="00E45DE3" w:rsidP="00E45DE3">
      <w:pPr>
        <w:ind w:left="0" w:firstLine="720"/>
        <w:rPr>
          <w:rFonts w:ascii="Times New Roman" w:hAnsi="Times New Roman"/>
          <w:sz w:val="24"/>
          <w:szCs w:val="24"/>
          <w:lang w:val="sr-Cyrl-CS"/>
        </w:rPr>
      </w:pPr>
      <w:r>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E45DE3" w:rsidRDefault="00E45DE3" w:rsidP="00E45DE3">
      <w:pPr>
        <w:ind w:left="0" w:firstLine="720"/>
        <w:rPr>
          <w:rFonts w:ascii="Times New Roman" w:hAnsi="Times New Roman"/>
          <w:sz w:val="24"/>
          <w:szCs w:val="24"/>
          <w:lang w:val="sr-Cyrl-CS"/>
        </w:rPr>
      </w:pPr>
      <w:r>
        <w:rPr>
          <w:rFonts w:ascii="Times New Roman" w:hAnsi="Times New Roman"/>
          <w:sz w:val="24"/>
          <w:szCs w:val="24"/>
          <w:lang w:val="sr-Cyrl-CS"/>
        </w:rPr>
        <w:t xml:space="preserve">У случају да је пристигла само једна понуда, наручилац задржава право да закључи уговор о јавној набавци и пре истека </w:t>
      </w:r>
      <w:r w:rsidRPr="004C1BD1">
        <w:rPr>
          <w:rFonts w:ascii="Times New Roman" w:hAnsi="Times New Roman"/>
          <w:sz w:val="24"/>
          <w:szCs w:val="24"/>
          <w:lang w:val="sr-Cyrl-CS"/>
        </w:rPr>
        <w:t>рока за подношење захтева за заштиту права.</w:t>
      </w:r>
    </w:p>
    <w:p w:rsidR="00E45DE3" w:rsidRDefault="00E45DE3" w:rsidP="00E45DE3">
      <w:pPr>
        <w:autoSpaceDE w:val="0"/>
        <w:autoSpaceDN w:val="0"/>
        <w:adjustRightInd w:val="0"/>
        <w:ind w:left="0" w:firstLine="720"/>
        <w:rPr>
          <w:rFonts w:ascii="Times New Roman" w:hAnsi="Times New Roman"/>
          <w:bCs/>
          <w:color w:val="000000"/>
          <w:sz w:val="24"/>
          <w:szCs w:val="24"/>
          <w:lang w:val="sr-Cyrl-CS" w:eastAsia="sr-Latn-CS"/>
        </w:rPr>
      </w:pPr>
      <w:r>
        <w:rPr>
          <w:rFonts w:ascii="Times New Roman" w:hAnsi="Times New Roman"/>
          <w:sz w:val="24"/>
          <w:szCs w:val="24"/>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E45DE3" w:rsidRDefault="00E45DE3" w:rsidP="00E45DE3">
      <w:pPr>
        <w:tabs>
          <w:tab w:val="num" w:pos="720"/>
        </w:tabs>
        <w:ind w:left="720"/>
        <w:rPr>
          <w:rFonts w:ascii="Times New Roman" w:hAnsi="Times New Roman"/>
          <w:caps/>
          <w:sz w:val="24"/>
          <w:szCs w:val="24"/>
          <w:u w:val="single"/>
          <w:lang w:val="sr-Cyrl-CS"/>
        </w:rPr>
      </w:pPr>
    </w:p>
    <w:p w:rsidR="00E45DE3" w:rsidRDefault="00E45DE3" w:rsidP="00E45DE3">
      <w:pPr>
        <w:numPr>
          <w:ilvl w:val="0"/>
          <w:numId w:val="6"/>
        </w:numPr>
        <w:rPr>
          <w:rFonts w:ascii="Times New Roman" w:hAnsi="Times New Roman"/>
          <w:caps/>
          <w:sz w:val="24"/>
          <w:szCs w:val="24"/>
          <w:u w:val="single"/>
          <w:lang w:val="sr-Cyrl-CS"/>
        </w:rPr>
      </w:pPr>
      <w:r>
        <w:rPr>
          <w:rFonts w:ascii="Times New Roman" w:hAnsi="Times New Roman"/>
          <w:caps/>
          <w:sz w:val="24"/>
          <w:szCs w:val="24"/>
          <w:u w:val="single"/>
          <w:lang w:val="sr-Cyrl-CS"/>
        </w:rPr>
        <w:t>ПОШТОВАЊЕ ОБАВЕЗА ПОНУЂАЧА ИЗ ДРУГИХ ПРОПИСА</w:t>
      </w:r>
    </w:p>
    <w:p w:rsidR="00E45DE3" w:rsidRDefault="00E45DE3" w:rsidP="00E45DE3">
      <w:pPr>
        <w:tabs>
          <w:tab w:val="num" w:pos="720"/>
        </w:tabs>
        <w:ind w:left="720"/>
        <w:rPr>
          <w:rFonts w:ascii="Times New Roman" w:hAnsi="Times New Roman"/>
          <w:caps/>
          <w:sz w:val="24"/>
          <w:szCs w:val="24"/>
          <w:u w:val="single"/>
          <w:lang w:val="sr-Cyrl-CS"/>
        </w:rPr>
      </w:pPr>
    </w:p>
    <w:p w:rsidR="00E45DE3" w:rsidRDefault="00E45DE3" w:rsidP="00E45DE3">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E45DE3" w:rsidRDefault="00E45DE3" w:rsidP="00E45DE3">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w:t>
      </w:r>
      <w:r w:rsidR="001904BA">
        <w:rPr>
          <w:rFonts w:ascii="Times New Roman" w:hAnsi="Times New Roman"/>
          <w:sz w:val="24"/>
          <w:szCs w:val="24"/>
          <w:lang w:val="sr-Cyrl-CS"/>
        </w:rPr>
        <w:t xml:space="preserve"> одговорношћу (Образ</w:t>
      </w:r>
      <w:r w:rsidR="00337E73">
        <w:rPr>
          <w:rFonts w:ascii="Times New Roman" w:hAnsi="Times New Roman"/>
          <w:sz w:val="24"/>
          <w:szCs w:val="24"/>
          <w:lang w:val="sr-Cyrl-CS"/>
        </w:rPr>
        <w:t>ац 3</w:t>
      </w:r>
      <w:r>
        <w:rPr>
          <w:rFonts w:ascii="Times New Roman" w:hAnsi="Times New Roman"/>
          <w:sz w:val="24"/>
          <w:szCs w:val="24"/>
          <w:lang w:val="sr-Latn-CS"/>
        </w:rPr>
        <w:t>)</w:t>
      </w:r>
      <w:r>
        <w:rPr>
          <w:rFonts w:ascii="Times New Roman" w:hAnsi="Times New Roman"/>
          <w:sz w:val="24"/>
          <w:szCs w:val="24"/>
          <w:lang w:val="sr-Cyrl-CS"/>
        </w:rPr>
        <w:t>.</w:t>
      </w:r>
    </w:p>
    <w:p w:rsidR="00E45DE3" w:rsidRDefault="00E45DE3" w:rsidP="00E45DE3">
      <w:pPr>
        <w:tabs>
          <w:tab w:val="num" w:pos="720"/>
        </w:tabs>
        <w:ind w:left="0" w:firstLine="720"/>
        <w:rPr>
          <w:rFonts w:ascii="Times New Roman" w:hAnsi="Times New Roman"/>
          <w:sz w:val="24"/>
          <w:szCs w:val="24"/>
          <w:lang w:val="sr-Cyrl-CS"/>
        </w:rPr>
      </w:pPr>
    </w:p>
    <w:p w:rsidR="00E45DE3" w:rsidRPr="004C1BD1" w:rsidRDefault="00E45DE3" w:rsidP="00E45DE3">
      <w:pPr>
        <w:pStyle w:val="ListParagraph"/>
        <w:numPr>
          <w:ilvl w:val="0"/>
          <w:numId w:val="6"/>
        </w:numPr>
        <w:tabs>
          <w:tab w:val="num" w:pos="720"/>
        </w:tabs>
        <w:rPr>
          <w:rFonts w:ascii="Times New Roman" w:hAnsi="Times New Roman"/>
          <w:caps/>
          <w:sz w:val="24"/>
          <w:szCs w:val="24"/>
          <w:u w:val="single"/>
          <w:lang w:val="sr-Cyrl-CS"/>
        </w:rPr>
      </w:pPr>
      <w:r w:rsidRPr="00056D82">
        <w:rPr>
          <w:rFonts w:ascii="Times New Roman" w:hAnsi="Times New Roman"/>
          <w:sz w:val="24"/>
          <w:szCs w:val="24"/>
          <w:u w:val="single"/>
          <w:lang w:val="sr-Cyrl-CS"/>
        </w:rPr>
        <w:t>НЕГАТИВНЕ РЕФЕР</w:t>
      </w:r>
      <w:r w:rsidR="00D37BE4">
        <w:rPr>
          <w:rFonts w:ascii="Times New Roman" w:hAnsi="Times New Roman"/>
          <w:sz w:val="24"/>
          <w:szCs w:val="24"/>
          <w:u w:val="single"/>
          <w:lang w:val="sr-Cyrl-CS"/>
        </w:rPr>
        <w:t>Е</w:t>
      </w:r>
      <w:r w:rsidRPr="00056D82">
        <w:rPr>
          <w:rFonts w:ascii="Times New Roman" w:hAnsi="Times New Roman"/>
          <w:sz w:val="24"/>
          <w:szCs w:val="24"/>
          <w:u w:val="single"/>
          <w:lang w:val="sr-Cyrl-CS"/>
        </w:rPr>
        <w:t>НЦЕ</w:t>
      </w:r>
    </w:p>
    <w:p w:rsidR="00E45DE3" w:rsidRDefault="00E45DE3" w:rsidP="00E45DE3">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w:t>
      </w:r>
      <w:proofErr w:type="gramStart"/>
      <w:r>
        <w:rPr>
          <w:rFonts w:ascii="Times New Roman" w:eastAsia="Times New Roman" w:hAnsi="Times New Roman"/>
          <w:sz w:val="24"/>
          <w:szCs w:val="24"/>
          <w:lang w:val="ru-RU"/>
        </w:rPr>
        <w:t>у поступку</w:t>
      </w:r>
      <w:proofErr w:type="gramEnd"/>
      <w:r>
        <w:rPr>
          <w:rFonts w:ascii="Times New Roman" w:eastAsia="Times New Roman" w:hAnsi="Times New Roman"/>
          <w:sz w:val="24"/>
          <w:szCs w:val="24"/>
          <w:lang w:val="ru-RU"/>
        </w:rPr>
        <w:t xml:space="preserve"> јавне набавке: </w:t>
      </w:r>
    </w:p>
    <w:p w:rsidR="00E45DE3" w:rsidRDefault="00E45DE3" w:rsidP="00E45DE3">
      <w:pPr>
        <w:tabs>
          <w:tab w:val="num" w:pos="720"/>
        </w:tabs>
        <w:ind w:left="0" w:firstLine="720"/>
        <w:rPr>
          <w:rFonts w:ascii="Times New Roman" w:eastAsia="Times New Roman" w:hAnsi="Times New Roman"/>
          <w:sz w:val="24"/>
          <w:szCs w:val="24"/>
          <w:lang w:val="ru-RU"/>
        </w:rPr>
      </w:pPr>
    </w:p>
    <w:p w:rsidR="00E45DE3" w:rsidRDefault="00E45DE3" w:rsidP="00E45DE3">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 поступао супротно забрани из чл. 23. и 25. Закона о јавним набавкама; </w:t>
      </w:r>
    </w:p>
    <w:p w:rsidR="00E45DE3" w:rsidRDefault="00E45DE3" w:rsidP="00E45DE3">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2) учинио повреду конкуренције; </w:t>
      </w:r>
    </w:p>
    <w:p w:rsidR="00E45DE3" w:rsidRDefault="00E45DE3" w:rsidP="00E45DE3">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E45DE3" w:rsidRDefault="00E45DE3" w:rsidP="00E45DE3">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4) одбио да достави доказе и средства обезбеђења на шта се у понуди обавезао. </w:t>
      </w:r>
    </w:p>
    <w:p w:rsidR="00E45DE3" w:rsidRDefault="00E45DE3" w:rsidP="00E45DE3">
      <w:pPr>
        <w:tabs>
          <w:tab w:val="num" w:pos="720"/>
        </w:tabs>
        <w:ind w:left="0"/>
        <w:rPr>
          <w:rFonts w:ascii="Times New Roman" w:eastAsia="Times New Roman" w:hAnsi="Times New Roman"/>
          <w:sz w:val="24"/>
          <w:szCs w:val="24"/>
          <w:lang w:val="ru-RU"/>
        </w:rPr>
      </w:pPr>
    </w:p>
    <w:p w:rsidR="00E45DE3" w:rsidRDefault="00E45DE3" w:rsidP="00E45DE3">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E45DE3" w:rsidRDefault="00E45DE3" w:rsidP="00E45DE3">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 xml:space="preserve">Докази су дефинисани </w:t>
      </w:r>
      <w:r>
        <w:rPr>
          <w:rFonts w:ascii="Times New Roman" w:eastAsia="Times New Roman" w:hAnsi="Times New Roman"/>
          <w:sz w:val="24"/>
          <w:szCs w:val="24"/>
          <w:lang w:val="sr-Cyrl-CS"/>
        </w:rPr>
        <w:t>чланом 82. Закона о јавним набавкама.</w:t>
      </w:r>
    </w:p>
    <w:p w:rsidR="00E45DE3" w:rsidRDefault="00E45DE3" w:rsidP="00E45DE3">
      <w:pPr>
        <w:tabs>
          <w:tab w:val="num" w:pos="720"/>
        </w:tabs>
        <w:ind w:left="0"/>
        <w:rPr>
          <w:rFonts w:ascii="Times New Roman" w:eastAsia="Times New Roman" w:hAnsi="Times New Roman"/>
          <w:sz w:val="24"/>
          <w:szCs w:val="24"/>
          <w:u w:val="single"/>
          <w:lang w:val="sr-Cyrl-CS"/>
        </w:rPr>
      </w:pPr>
    </w:p>
    <w:p w:rsidR="00E45DE3" w:rsidRPr="00056D82" w:rsidRDefault="00E45DE3" w:rsidP="00E45DE3">
      <w:pPr>
        <w:pStyle w:val="ListParagraph"/>
        <w:numPr>
          <w:ilvl w:val="0"/>
          <w:numId w:val="6"/>
        </w:numPr>
        <w:suppressAutoHyphens/>
        <w:rPr>
          <w:rFonts w:ascii="Times New Roman" w:eastAsia="Arial Unicode MS" w:hAnsi="Times New Roman"/>
          <w:kern w:val="2"/>
          <w:sz w:val="24"/>
          <w:szCs w:val="24"/>
          <w:u w:val="single"/>
          <w:lang w:val="ru-RU" w:eastAsia="ar-SA"/>
        </w:rPr>
      </w:pPr>
      <w:r w:rsidRPr="00056D82">
        <w:rPr>
          <w:rFonts w:ascii="Times New Roman" w:eastAsia="Arial Unicode MS" w:hAnsi="Times New Roman"/>
          <w:kern w:val="2"/>
          <w:sz w:val="24"/>
          <w:szCs w:val="24"/>
          <w:u w:val="single"/>
          <w:lang w:val="ru-RU" w:eastAsia="ar-SA"/>
        </w:rPr>
        <w:t>КОРИШЋЕЊЕ ПАТЕНТА И ОДГОВОРНОСТ ЗА ПОВР</w:t>
      </w:r>
      <w:r w:rsidRPr="00056D82">
        <w:rPr>
          <w:rFonts w:ascii="Times New Roman" w:eastAsia="Arial Unicode MS" w:hAnsi="Times New Roman"/>
          <w:kern w:val="2"/>
          <w:sz w:val="24"/>
          <w:szCs w:val="24"/>
          <w:u w:val="single"/>
          <w:lang w:eastAsia="ar-SA"/>
        </w:rPr>
        <w:t>E</w:t>
      </w:r>
      <w:r w:rsidRPr="00056D82">
        <w:rPr>
          <w:rFonts w:ascii="Times New Roman" w:eastAsia="Arial Unicode MS" w:hAnsi="Times New Roman"/>
          <w:kern w:val="2"/>
          <w:sz w:val="24"/>
          <w:szCs w:val="24"/>
          <w:u w:val="single"/>
          <w:lang w:val="ru-RU" w:eastAsia="ar-SA"/>
        </w:rPr>
        <w:t>ДУ ЗАШТИЋЕНИХ ПРАВА ИНТЕЛЕКТУАЛНЕ СВОЈИНЕ ТРЕЋИХ ЛИЦА</w:t>
      </w:r>
    </w:p>
    <w:p w:rsidR="00E45DE3" w:rsidRDefault="00E45DE3" w:rsidP="007E7DDC">
      <w:pPr>
        <w:ind w:left="0" w:firstLine="709"/>
        <w:rPr>
          <w:rFonts w:ascii="Times New Roman" w:eastAsia="Times New Roman" w:hAnsi="Times New Roman"/>
          <w:sz w:val="24"/>
          <w:szCs w:val="24"/>
          <w:lang w:val="sr-Cyrl-CS"/>
        </w:rPr>
      </w:pPr>
      <w:r>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E45DE3" w:rsidRDefault="00E45DE3" w:rsidP="00E45DE3">
      <w:pPr>
        <w:tabs>
          <w:tab w:val="num" w:pos="720"/>
        </w:tabs>
        <w:ind w:left="540"/>
        <w:rPr>
          <w:rFonts w:ascii="Times New Roman" w:eastAsia="Times New Roman" w:hAnsi="Times New Roman"/>
          <w:sz w:val="24"/>
          <w:szCs w:val="24"/>
          <w:u w:val="single"/>
          <w:lang w:val="sr-Cyrl-CS"/>
        </w:rPr>
      </w:pPr>
    </w:p>
    <w:p w:rsidR="00E45DE3" w:rsidRDefault="00E45DE3" w:rsidP="00E45DE3">
      <w:pPr>
        <w:numPr>
          <w:ilvl w:val="0"/>
          <w:numId w:val="6"/>
        </w:numPr>
        <w:tabs>
          <w:tab w:val="clear" w:pos="1080"/>
          <w:tab w:val="num" w:pos="720"/>
          <w:tab w:val="num" w:pos="786"/>
          <w:tab w:val="left" w:pos="1134"/>
        </w:tabs>
        <w:ind w:left="786" w:hanging="77"/>
        <w:jc w:val="left"/>
        <w:rPr>
          <w:rFonts w:ascii="Times New Roman" w:eastAsia="Times New Roman" w:hAnsi="Times New Roman"/>
          <w:sz w:val="24"/>
          <w:szCs w:val="24"/>
          <w:u w:val="single"/>
          <w:lang w:val="sr-Cyrl-CS"/>
        </w:rPr>
      </w:pPr>
      <w:r>
        <w:rPr>
          <w:rFonts w:ascii="Times New Roman" w:eastAsia="Times New Roman" w:hAnsi="Times New Roman"/>
          <w:sz w:val="24"/>
          <w:szCs w:val="24"/>
          <w:u w:val="single"/>
          <w:lang w:val="sr-Cyrl-CS"/>
        </w:rPr>
        <w:t>ЗАШТИТА ПРАВА ПОНУЂАЧА</w:t>
      </w:r>
    </w:p>
    <w:p w:rsidR="00E45DE3" w:rsidRDefault="00E45DE3" w:rsidP="00E45DE3">
      <w:pPr>
        <w:ind w:left="720"/>
        <w:rPr>
          <w:rFonts w:ascii="Times New Roman" w:eastAsia="Times New Roman" w:hAnsi="Times New Roman"/>
          <w:sz w:val="24"/>
          <w:szCs w:val="24"/>
          <w:u w:val="single"/>
          <w:lang w:val="sr-Cyrl-CS"/>
        </w:rPr>
      </w:pP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ru-RU" w:eastAsia="ar-SA"/>
        </w:rPr>
        <w:t>Захтев за заштиту права може да поднесе понуђач, односно свако</w:t>
      </w:r>
      <w:r>
        <w:rPr>
          <w:rFonts w:ascii="Times New Roman" w:eastAsia="Arial Unicode MS" w:hAnsi="Times New Roman"/>
          <w:color w:val="000000"/>
          <w:kern w:val="2"/>
          <w:sz w:val="24"/>
          <w:szCs w:val="24"/>
          <w:lang w:val="ru-RU" w:eastAsia="ar-SA"/>
        </w:rPr>
        <w:t xml:space="preserve"> заинтересовано лице</w:t>
      </w:r>
      <w:r>
        <w:rPr>
          <w:rFonts w:ascii="Times New Roman" w:eastAsia="Arial Unicode MS" w:hAnsi="Times New Roman"/>
          <w:color w:val="000000"/>
          <w:kern w:val="2"/>
          <w:sz w:val="24"/>
          <w:szCs w:val="24"/>
          <w:lang w:val="sr-Cyrl-CS" w:eastAsia="ar-SA"/>
        </w:rPr>
        <w:t xml:space="preserve"> к</w:t>
      </w:r>
      <w:r>
        <w:rPr>
          <w:rFonts w:ascii="Times New Roman" w:eastAsia="Arial Unicode MS" w:hAnsi="Times New Roman"/>
          <w:color w:val="000000"/>
          <w:kern w:val="2"/>
          <w:sz w:val="24"/>
          <w:szCs w:val="24"/>
          <w:lang w:val="ru-RU" w:eastAsia="ar-SA"/>
        </w:rPr>
        <w:t xml:space="preserve">оје има интерес за доделу уговора </w:t>
      </w:r>
      <w:proofErr w:type="gramStart"/>
      <w:r>
        <w:rPr>
          <w:rFonts w:ascii="Times New Roman" w:eastAsia="Arial Unicode MS" w:hAnsi="Times New Roman"/>
          <w:color w:val="000000"/>
          <w:kern w:val="2"/>
          <w:sz w:val="24"/>
          <w:szCs w:val="24"/>
          <w:lang w:val="ru-RU" w:eastAsia="ar-SA"/>
        </w:rPr>
        <w:t>у конкретном поступку</w:t>
      </w:r>
      <w:proofErr w:type="gramEnd"/>
      <w:r>
        <w:rPr>
          <w:rFonts w:ascii="Times New Roman" w:eastAsia="Arial Unicode MS" w:hAnsi="Times New Roman"/>
          <w:color w:val="000000"/>
          <w:kern w:val="2"/>
          <w:sz w:val="24"/>
          <w:szCs w:val="24"/>
          <w:lang w:val="ru-RU" w:eastAsia="ar-SA"/>
        </w:rPr>
        <w:t xml:space="preserve"> јавне набавке и који је претрпео или би могао да претрпи штету због поступања наручиоца противно одредбама </w:t>
      </w:r>
      <w:r>
        <w:rPr>
          <w:rFonts w:ascii="Times New Roman" w:eastAsia="Arial Unicode MS" w:hAnsi="Times New Roman"/>
          <w:color w:val="000000"/>
          <w:kern w:val="2"/>
          <w:sz w:val="24"/>
          <w:szCs w:val="24"/>
          <w:lang w:val="sr-Cyrl-CS" w:eastAsia="ar-SA"/>
        </w:rPr>
        <w:t>Закона</w:t>
      </w:r>
      <w:r>
        <w:rPr>
          <w:rFonts w:ascii="Times New Roman" w:eastAsia="Arial Unicode MS" w:hAnsi="Times New Roman"/>
          <w:color w:val="000000"/>
          <w:kern w:val="2"/>
          <w:sz w:val="24"/>
          <w:szCs w:val="24"/>
          <w:lang w:val="ru-RU" w:eastAsia="ar-SA"/>
        </w:rPr>
        <w:t>.</w:t>
      </w: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E45DE3" w:rsidRDefault="00E45DE3" w:rsidP="00E45DE3">
      <w:pPr>
        <w:ind w:left="0" w:firstLine="720"/>
        <w:rPr>
          <w:rFonts w:ascii="Times New Roman" w:eastAsia="Times New Roman" w:hAnsi="Times New Roman"/>
          <w:color w:val="0000FF"/>
          <w:sz w:val="24"/>
          <w:szCs w:val="24"/>
          <w:u w:val="single"/>
          <w:lang w:val="sr-Latn-CS"/>
        </w:rPr>
      </w:pPr>
      <w:r>
        <w:rPr>
          <w:rFonts w:ascii="Times New Roman" w:eastAsia="Arial Unicode MS" w:hAnsi="Times New Roman"/>
          <w:color w:val="000000"/>
          <w:kern w:val="2"/>
          <w:sz w:val="24"/>
          <w:szCs w:val="24"/>
          <w:lang w:val="ru-RU" w:eastAsia="ar-SA"/>
        </w:rPr>
        <w:t>Захтев за заштиту права се доставља наручиоцу непосредно</w:t>
      </w:r>
      <w:r>
        <w:rPr>
          <w:rFonts w:ascii="Times New Roman" w:eastAsia="Arial Unicode MS" w:hAnsi="Times New Roman"/>
          <w:color w:val="000000"/>
          <w:kern w:val="2"/>
          <w:sz w:val="24"/>
          <w:szCs w:val="24"/>
          <w:lang w:val="sr-Cyrl-CS" w:eastAsia="ar-SA"/>
        </w:rPr>
        <w:t xml:space="preserve"> (лично)</w:t>
      </w:r>
      <w:r>
        <w:rPr>
          <w:rFonts w:ascii="Times New Roman" w:eastAsia="Arial Unicode MS" w:hAnsi="Times New Roman"/>
          <w:color w:val="000000"/>
          <w:kern w:val="2"/>
          <w:sz w:val="24"/>
          <w:szCs w:val="24"/>
          <w:lang w:val="ru-RU" w:eastAsia="ar-SA"/>
        </w:rPr>
        <w:t xml:space="preserve">, електронском поштом на </w:t>
      </w:r>
      <w:r>
        <w:rPr>
          <w:rFonts w:ascii="Times New Roman" w:eastAsia="Arial Unicode MS" w:hAnsi="Times New Roman"/>
          <w:color w:val="000000"/>
          <w:kern w:val="2"/>
          <w:sz w:val="24"/>
          <w:szCs w:val="24"/>
          <w:lang w:eastAsia="ar-SA"/>
        </w:rPr>
        <w:t>e</w:t>
      </w:r>
      <w:r>
        <w:rPr>
          <w:rFonts w:ascii="Times New Roman" w:eastAsia="Arial Unicode MS" w:hAnsi="Times New Roman"/>
          <w:color w:val="000000"/>
          <w:kern w:val="2"/>
          <w:sz w:val="24"/>
          <w:szCs w:val="24"/>
          <w:lang w:val="ru-RU" w:eastAsia="ar-SA"/>
        </w:rPr>
        <w:t>-</w:t>
      </w:r>
      <w:r>
        <w:rPr>
          <w:rFonts w:ascii="Times New Roman" w:eastAsia="Arial Unicode MS" w:hAnsi="Times New Roman"/>
          <w:color w:val="000000"/>
          <w:kern w:val="2"/>
          <w:sz w:val="24"/>
          <w:szCs w:val="24"/>
          <w:lang w:eastAsia="ar-SA"/>
        </w:rPr>
        <w:t>mail</w:t>
      </w:r>
      <w:r>
        <w:rPr>
          <w:rFonts w:ascii="Times New Roman" w:eastAsia="Arial Unicode MS" w:hAnsi="Times New Roman"/>
          <w:color w:val="000000"/>
          <w:kern w:val="2"/>
          <w:sz w:val="24"/>
          <w:szCs w:val="24"/>
          <w:lang w:val="ru-RU" w:eastAsia="ar-SA"/>
        </w:rPr>
        <w:t>:</w:t>
      </w:r>
      <w:r>
        <w:rPr>
          <w:rFonts w:ascii="Arial Narrow" w:eastAsia="Arial Unicode MS" w:hAnsi="Arial Narrow"/>
          <w:b/>
          <w:color w:val="000000"/>
          <w:kern w:val="2"/>
          <w:sz w:val="24"/>
          <w:szCs w:val="24"/>
          <w:lang w:val="sr-Cyrl-CS" w:eastAsia="ar-SA"/>
        </w:rPr>
        <w:t xml:space="preserve"> </w:t>
      </w:r>
      <w:hyperlink r:id="rId11" w:history="1">
        <w:r>
          <w:rPr>
            <w:rStyle w:val="Hyperlink"/>
            <w:rFonts w:ascii="Times New Roman" w:eastAsia="Times New Roman" w:hAnsi="Times New Roman"/>
            <w:sz w:val="24"/>
            <w:szCs w:val="24"/>
            <w:lang w:val="sr-Latn-CS"/>
          </w:rPr>
          <w:t>milica.josifovic@ratel.rs</w:t>
        </w:r>
      </w:hyperlink>
      <w:r>
        <w:rPr>
          <w:rStyle w:val="Hyperlink"/>
          <w:rFonts w:ascii="Times New Roman" w:eastAsia="Times New Roman" w:hAnsi="Times New Roman"/>
          <w:sz w:val="24"/>
          <w:szCs w:val="24"/>
          <w:lang w:val="sr-Latn-CS"/>
        </w:rPr>
        <w:t xml:space="preserve"> </w:t>
      </w:r>
      <w:r>
        <w:rPr>
          <w:rFonts w:ascii="Times New Roman" w:eastAsia="Arial Unicode MS" w:hAnsi="Times New Roman"/>
          <w:color w:val="000000"/>
          <w:kern w:val="2"/>
          <w:sz w:val="24"/>
          <w:szCs w:val="24"/>
          <w:lang w:val="ru-RU" w:eastAsia="ar-SA"/>
        </w:rPr>
        <w:t>факсом на број</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011/</w:t>
      </w:r>
      <w:r>
        <w:rPr>
          <w:rFonts w:ascii="Times New Roman" w:eastAsia="Arial Unicode MS" w:hAnsi="Times New Roman"/>
          <w:b/>
          <w:color w:val="000000"/>
          <w:kern w:val="2"/>
          <w:sz w:val="24"/>
          <w:szCs w:val="24"/>
          <w:lang w:val="sr-Cyrl-CS" w:eastAsia="ar-SA"/>
        </w:rPr>
        <w:t xml:space="preserve">3232-537 </w:t>
      </w:r>
      <w:r>
        <w:rPr>
          <w:rFonts w:ascii="Times New Roman" w:eastAsia="Arial Unicode MS" w:hAnsi="Times New Roman"/>
          <w:color w:val="000000"/>
          <w:kern w:val="2"/>
          <w:sz w:val="24"/>
          <w:szCs w:val="24"/>
          <w:lang w:val="ru-RU" w:eastAsia="ar-SA"/>
        </w:rPr>
        <w:t xml:space="preserve">или препорученом пошиљком са повратницом </w:t>
      </w:r>
      <w:proofErr w:type="gramStart"/>
      <w:r>
        <w:rPr>
          <w:rFonts w:ascii="Times New Roman" w:eastAsia="Arial Unicode MS" w:hAnsi="Times New Roman"/>
          <w:color w:val="000000"/>
          <w:kern w:val="2"/>
          <w:sz w:val="24"/>
          <w:szCs w:val="24"/>
          <w:lang w:val="ru-RU" w:eastAsia="ar-SA"/>
        </w:rPr>
        <w:t>на адресу</w:t>
      </w:r>
      <w:proofErr w:type="gramEnd"/>
      <w:r>
        <w:rPr>
          <w:rFonts w:ascii="Times New Roman" w:eastAsia="Arial Unicode MS" w:hAnsi="Times New Roman"/>
          <w:color w:val="000000"/>
          <w:kern w:val="2"/>
          <w:sz w:val="24"/>
          <w:szCs w:val="24"/>
          <w:lang w:val="ru-RU" w:eastAsia="ar-SA"/>
        </w:rPr>
        <w:t xml:space="preserve"> наручиоца</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Регулаторна агенција за електронске комуникације и поштанске услуге</w:t>
      </w:r>
      <w:r>
        <w:rPr>
          <w:rFonts w:ascii="Times New Roman" w:eastAsia="Arial Unicode MS" w:hAnsi="Times New Roman"/>
          <w:b/>
          <w:color w:val="000000"/>
          <w:kern w:val="2"/>
          <w:sz w:val="24"/>
          <w:szCs w:val="24"/>
          <w:lang w:val="ru-RU" w:eastAsia="ar-SA"/>
        </w:rPr>
        <w:t>,</w:t>
      </w:r>
      <w:r>
        <w:rPr>
          <w:rFonts w:ascii="Times New Roman" w:eastAsia="Arial Unicode MS" w:hAnsi="Times New Roman"/>
          <w:color w:val="000000"/>
          <w:kern w:val="2"/>
          <w:sz w:val="24"/>
          <w:szCs w:val="24"/>
          <w:lang w:val="sr-Latn-CS" w:eastAsia="ar-SA"/>
        </w:rPr>
        <w:t xml:space="preserve"> </w:t>
      </w:r>
      <w:r>
        <w:rPr>
          <w:rFonts w:ascii="Times New Roman" w:eastAsia="Arial Unicode MS" w:hAnsi="Times New Roman"/>
          <w:b/>
          <w:color w:val="000000"/>
          <w:kern w:val="2"/>
          <w:sz w:val="24"/>
          <w:szCs w:val="24"/>
          <w:lang w:val="ru-RU" w:eastAsia="ar-SA"/>
        </w:rPr>
        <w:t>улица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bCs/>
          <w:color w:val="000000"/>
          <w:kern w:val="2"/>
          <w:sz w:val="24"/>
          <w:szCs w:val="24"/>
          <w:lang w:val="sr-Cyrl-CS" w:eastAsia="ar-SA"/>
        </w:rPr>
        <w:t xml:space="preserve">Палмотићева број 2, </w:t>
      </w:r>
      <w:r>
        <w:rPr>
          <w:rFonts w:ascii="Times New Roman" w:eastAsia="Arial Unicode MS" w:hAnsi="Times New Roman"/>
          <w:b/>
          <w:color w:val="000000"/>
          <w:kern w:val="2"/>
          <w:sz w:val="24"/>
          <w:szCs w:val="24"/>
          <w:lang w:val="sr-Cyrl-CS" w:eastAsia="ar-SA"/>
        </w:rPr>
        <w:t>11103 Београд</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ПАК 106306</w:t>
      </w:r>
      <w:r>
        <w:rPr>
          <w:rFonts w:ascii="Times New Roman" w:eastAsia="Arial Unicode MS" w:hAnsi="Times New Roman"/>
          <w:b/>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 Писарница -</w:t>
      </w:r>
      <w:r>
        <w:rPr>
          <w:rFonts w:ascii="Times New Roman" w:eastAsia="Arial Unicode MS" w:hAnsi="Times New Roman"/>
          <w:b/>
          <w:color w:val="000000"/>
          <w:kern w:val="2"/>
          <w:sz w:val="24"/>
          <w:szCs w:val="24"/>
          <w:lang w:val="sr-Cyrl-CS" w:eastAsia="ar-SA"/>
        </w:rPr>
        <w:t>.</w:t>
      </w:r>
    </w:p>
    <w:p w:rsidR="00E45DE3" w:rsidRDefault="00E45DE3" w:rsidP="00E45DE3">
      <w:pPr>
        <w:ind w:left="0" w:firstLine="720"/>
        <w:rPr>
          <w:rFonts w:ascii="Times New Roman" w:eastAsia="Times New Roman" w:hAnsi="Times New Roman"/>
          <w:sz w:val="24"/>
          <w:szCs w:val="24"/>
          <w:lang w:val="sr-Cyrl-CS"/>
        </w:rPr>
      </w:pP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 за заштиту права се може поднети </w:t>
      </w:r>
      <w:proofErr w:type="gramStart"/>
      <w:r>
        <w:rPr>
          <w:rFonts w:ascii="Times New Roman" w:eastAsia="Arial Unicode MS" w:hAnsi="Times New Roman"/>
          <w:color w:val="000000"/>
          <w:kern w:val="2"/>
          <w:sz w:val="24"/>
          <w:szCs w:val="24"/>
          <w:lang w:val="ru-RU" w:eastAsia="ar-SA"/>
        </w:rPr>
        <w:t>у току</w:t>
      </w:r>
      <w:proofErr w:type="gramEnd"/>
      <w:r>
        <w:rPr>
          <w:rFonts w:ascii="Times New Roman" w:eastAsia="Arial Unicode MS" w:hAnsi="Times New Roman"/>
          <w:color w:val="000000"/>
          <w:kern w:val="2"/>
          <w:sz w:val="24"/>
          <w:szCs w:val="24"/>
          <w:lang w:val="ru-RU" w:eastAsia="ar-SA"/>
        </w:rPr>
        <w:t xml:space="preserve">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објављ</w:t>
      </w:r>
      <w:r>
        <w:rPr>
          <w:rFonts w:ascii="Times New Roman" w:eastAsia="Arial Unicode MS" w:hAnsi="Times New Roman"/>
          <w:color w:val="000000"/>
          <w:kern w:val="2"/>
          <w:sz w:val="24"/>
          <w:szCs w:val="24"/>
          <w:lang w:val="sr-Cyrl-CS" w:eastAsia="ar-SA"/>
        </w:rPr>
        <w:t>ивањем</w:t>
      </w:r>
      <w:r>
        <w:rPr>
          <w:rFonts w:ascii="Times New Roman" w:eastAsia="Arial Unicode MS" w:hAnsi="Times New Roman"/>
          <w:color w:val="000000"/>
          <w:kern w:val="2"/>
          <w:sz w:val="24"/>
          <w:szCs w:val="24"/>
          <w:lang w:val="ru-RU" w:eastAsia="ar-SA"/>
        </w:rPr>
        <w:t xml:space="preserve"> обавештењ</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је примљен од стране наручиоца најкасније </w:t>
      </w:r>
      <w:r>
        <w:rPr>
          <w:rFonts w:ascii="Times New Roman" w:eastAsia="Arial Unicode MS" w:hAnsi="Times New Roman"/>
          <w:kern w:val="2"/>
          <w:sz w:val="24"/>
          <w:szCs w:val="24"/>
          <w:lang w:val="ru-RU" w:eastAsia="ar-SA"/>
        </w:rPr>
        <w:t>7</w:t>
      </w:r>
      <w:r>
        <w:rPr>
          <w:rFonts w:ascii="Times New Roman" w:eastAsia="Arial Unicode MS" w:hAnsi="Times New Roman"/>
          <w:color w:val="000000"/>
          <w:kern w:val="2"/>
          <w:sz w:val="24"/>
          <w:szCs w:val="24"/>
          <w:lang w:val="ru-RU" w:eastAsia="ar-SA"/>
        </w:rPr>
        <w:t xml:space="preserve"> дан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пре истека рока за подношење понуда, без обзира на начин достављања</w:t>
      </w:r>
      <w:r>
        <w:rPr>
          <w:rFonts w:ascii="Times New Roman" w:eastAsia="Arial Unicode MS" w:hAnsi="Times New Roman"/>
          <w:color w:val="000000"/>
          <w:kern w:val="2"/>
          <w:sz w:val="24"/>
          <w:szCs w:val="24"/>
          <w:lang w:val="sr-Cyrl-CS" w:eastAsia="ar-SA"/>
        </w:rPr>
        <w:t xml:space="preserve"> и уколико је подносилац захтева </w:t>
      </w:r>
      <w:proofErr w:type="gramStart"/>
      <w:r>
        <w:rPr>
          <w:rFonts w:ascii="Times New Roman" w:eastAsia="Arial Unicode MS" w:hAnsi="Times New Roman"/>
          <w:kern w:val="2"/>
          <w:sz w:val="24"/>
          <w:szCs w:val="24"/>
          <w:lang w:val="ru-RU" w:eastAsia="ar-SA"/>
        </w:rPr>
        <w:t>у складу</w:t>
      </w:r>
      <w:proofErr w:type="gramEnd"/>
      <w:r>
        <w:rPr>
          <w:rFonts w:ascii="Times New Roman" w:eastAsia="Arial Unicode MS" w:hAnsi="Times New Roman"/>
          <w:kern w:val="2"/>
          <w:sz w:val="24"/>
          <w:szCs w:val="24"/>
          <w:lang w:val="ru-RU" w:eastAsia="ar-SA"/>
        </w:rPr>
        <w:t xml:space="preserve"> са чл. 63. ст. 2. </w:t>
      </w:r>
      <w:r>
        <w:rPr>
          <w:rFonts w:ascii="Times New Roman" w:eastAsia="Arial Unicode MS" w:hAnsi="Times New Roman"/>
          <w:color w:val="000000"/>
          <w:kern w:val="2"/>
          <w:sz w:val="24"/>
          <w:szCs w:val="24"/>
          <w:lang w:val="ru-RU" w:eastAsia="ar-SA"/>
        </w:rPr>
        <w:t>Закон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kern w:val="2"/>
          <w:sz w:val="24"/>
          <w:szCs w:val="24"/>
          <w:lang w:val="ru-RU" w:eastAsia="ar-SA"/>
        </w:rPr>
        <w:t>указао наручиоцу на евентуалне недостатке и неправилности, а наручилац исте није отклонио</w:t>
      </w:r>
      <w:r>
        <w:rPr>
          <w:rFonts w:ascii="Times New Roman" w:eastAsia="Arial Unicode MS" w:hAnsi="Times New Roman"/>
          <w:color w:val="000000"/>
          <w:kern w:val="2"/>
          <w:sz w:val="24"/>
          <w:szCs w:val="24"/>
          <w:lang w:val="ru-RU" w:eastAsia="ar-SA"/>
        </w:rPr>
        <w:t>.</w:t>
      </w: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После доношења одлуке о додели уговора из чл. 108. Закона или одлуке о обустави </w:t>
      </w:r>
      <w:r>
        <w:rPr>
          <w:rFonts w:ascii="Times New Roman" w:eastAsia="Arial Unicode MS" w:hAnsi="Times New Roman"/>
          <w:kern w:val="2"/>
          <w:sz w:val="24"/>
          <w:szCs w:val="24"/>
          <w:lang w:val="ru-RU" w:eastAsia="ar-SA"/>
        </w:rPr>
        <w:t xml:space="preserve">поступка јавне набавке из чл. 109. Закона, рок за подношење захтева за заштиту права је </w:t>
      </w:r>
      <w:r w:rsidR="00EC02DD">
        <w:rPr>
          <w:rFonts w:ascii="Times New Roman" w:eastAsia="Arial Unicode MS" w:hAnsi="Times New Roman"/>
          <w:kern w:val="2"/>
          <w:sz w:val="24"/>
          <w:szCs w:val="24"/>
          <w:lang w:val="sr-Cyrl-CS" w:eastAsia="ar-SA"/>
        </w:rPr>
        <w:t>5</w:t>
      </w:r>
      <w:r>
        <w:rPr>
          <w:rFonts w:ascii="Times New Roman" w:eastAsia="Arial Unicode MS" w:hAnsi="Times New Roman"/>
          <w:kern w:val="2"/>
          <w:sz w:val="24"/>
          <w:szCs w:val="24"/>
          <w:lang w:val="sr-Cyrl-CS" w:eastAsia="ar-SA"/>
        </w:rPr>
        <w:t xml:space="preserve"> дана од дана објављивања одлуке на Порталу јавних набавки.</w:t>
      </w: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Захтевом за заштиту права не могу се оспоравати радње наручиоца предузете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Ако је </w:t>
      </w:r>
      <w:proofErr w:type="gramStart"/>
      <w:r>
        <w:rPr>
          <w:rFonts w:ascii="Times New Roman" w:eastAsia="Arial Unicode MS" w:hAnsi="Times New Roman"/>
          <w:color w:val="000000"/>
          <w:kern w:val="2"/>
          <w:sz w:val="24"/>
          <w:szCs w:val="24"/>
          <w:lang w:val="ru-RU" w:eastAsia="ar-SA"/>
        </w:rPr>
        <w:t>у истом поступку</w:t>
      </w:r>
      <w:proofErr w:type="gramEnd"/>
      <w:r>
        <w:rPr>
          <w:rFonts w:ascii="Times New Roman" w:eastAsia="Arial Unicode MS" w:hAnsi="Times New Roman"/>
          <w:color w:val="000000"/>
          <w:kern w:val="2"/>
          <w:sz w:val="24"/>
          <w:szCs w:val="24"/>
          <w:lang w:val="ru-RU" w:eastAsia="ar-SA"/>
        </w:rPr>
        <w:t xml:space="preserve"> јавне набавке поново поднет захтев за заштиту права од стр</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lastRenderedPageBreak/>
        <w:t xml:space="preserve">Захтев за заштиту права не задржава даље активности наручиоца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у складу са одредбама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150.</w:t>
      </w:r>
      <w:r>
        <w:rPr>
          <w:rFonts w:ascii="Times New Roman" w:eastAsia="Arial Unicode MS" w:hAnsi="Times New Roman"/>
          <w:kern w:val="2"/>
          <w:sz w:val="24"/>
          <w:szCs w:val="24"/>
          <w:lang w:val="ru-RU" w:eastAsia="ar-SA"/>
        </w:rPr>
        <w:t xml:space="preserve"> Закона</w:t>
      </w:r>
      <w:r>
        <w:rPr>
          <w:rFonts w:ascii="Times New Roman" w:eastAsia="Arial Unicode MS" w:hAnsi="Times New Roman"/>
          <w:kern w:val="2"/>
          <w:sz w:val="24"/>
          <w:szCs w:val="24"/>
          <w:lang w:val="sr-Cyrl-CS" w:eastAsia="ar-SA"/>
        </w:rPr>
        <w:t>.</w:t>
      </w:r>
    </w:p>
    <w:p w:rsidR="00E45DE3" w:rsidRDefault="00E45DE3" w:rsidP="00E45DE3">
      <w:pPr>
        <w:ind w:left="0" w:firstLine="720"/>
        <w:rPr>
          <w:rFonts w:ascii="Times New Roman" w:eastAsia="Times New Roman" w:hAnsi="Times New Roman"/>
          <w:sz w:val="24"/>
          <w:szCs w:val="24"/>
          <w:lang w:val="sr-Cyrl-CS"/>
        </w:rPr>
      </w:pPr>
    </w:p>
    <w:p w:rsidR="00E45DE3" w:rsidRDefault="00E45DE3" w:rsidP="00E45DE3">
      <w:pPr>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Захтев за заштиту права мора да садржи: </w:t>
      </w:r>
    </w:p>
    <w:p w:rsidR="00E45DE3" w:rsidRDefault="00E45DE3" w:rsidP="00E45DE3">
      <w:pPr>
        <w:ind w:left="0" w:firstLine="720"/>
        <w:rPr>
          <w:rFonts w:ascii="Times New Roman" w:eastAsia="Times New Roman" w:hAnsi="Times New Roman"/>
          <w:sz w:val="24"/>
          <w:szCs w:val="24"/>
          <w:lang w:val="ru-RU"/>
        </w:rPr>
      </w:pPr>
    </w:p>
    <w:p w:rsidR="00E45DE3" w:rsidRDefault="00E45DE3" w:rsidP="00E45DE3">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1) назив и адресу подносиоца захтева и лице за контакт;</w:t>
      </w:r>
    </w:p>
    <w:p w:rsidR="00E45DE3" w:rsidRDefault="00E45DE3" w:rsidP="00E45DE3">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назив и адресу наручиоца; </w:t>
      </w:r>
    </w:p>
    <w:p w:rsidR="00E45DE3" w:rsidRDefault="00E45DE3" w:rsidP="00E45DE3">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податке о јавној набавци која је предмет захтева, односно о одлуци наручиоца; </w:t>
      </w:r>
    </w:p>
    <w:p w:rsidR="00E45DE3" w:rsidRDefault="00E45DE3" w:rsidP="00E45DE3">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повреде прописа којима се уређује поступак јавне набавке;</w:t>
      </w:r>
    </w:p>
    <w:p w:rsidR="00E45DE3" w:rsidRDefault="00E45DE3" w:rsidP="00E45DE3">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чињенице и доказе којима се повреде доказују; </w:t>
      </w:r>
    </w:p>
    <w:p w:rsidR="00E45DE3" w:rsidRDefault="00E45DE3" w:rsidP="00E45DE3">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6) потврду о уплати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w:t>
      </w:r>
    </w:p>
    <w:p w:rsidR="00E45DE3" w:rsidRDefault="00E45DE3" w:rsidP="00E45DE3">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потпис подносиоца.</w:t>
      </w:r>
    </w:p>
    <w:p w:rsidR="00E45DE3" w:rsidRDefault="00E45DE3" w:rsidP="00E45DE3">
      <w:pPr>
        <w:suppressAutoHyphens/>
        <w:ind w:left="0"/>
        <w:rPr>
          <w:rFonts w:ascii="Times New Roman" w:eastAsia="Arial Unicode MS" w:hAnsi="Times New Roman"/>
          <w:color w:val="000000"/>
          <w:kern w:val="2"/>
          <w:sz w:val="24"/>
          <w:szCs w:val="24"/>
          <w:lang w:val="sr-Cyrl-CS" w:eastAsia="ar-SA"/>
        </w:rPr>
      </w:pPr>
    </w:p>
    <w:p w:rsidR="00E45DE3" w:rsidRDefault="00E45DE3" w:rsidP="00E45DE3">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Валидан доказ о извршеној уплати таксе, </w:t>
      </w:r>
      <w:proofErr w:type="gramStart"/>
      <w:r>
        <w:rPr>
          <w:rFonts w:ascii="Times New Roman" w:eastAsia="Arial Unicode MS" w:hAnsi="Times New Roman"/>
          <w:color w:val="000000"/>
          <w:kern w:val="2"/>
          <w:sz w:val="24"/>
          <w:szCs w:val="24"/>
          <w:lang w:val="ru-RU" w:eastAsia="ar-SA"/>
        </w:rPr>
        <w:t>у складу</w:t>
      </w:r>
      <w:proofErr w:type="gramEnd"/>
      <w:r>
        <w:rPr>
          <w:rFonts w:ascii="Times New Roman" w:eastAsia="Arial Unicode MS" w:hAnsi="Times New Roman"/>
          <w:color w:val="000000"/>
          <w:kern w:val="2"/>
          <w:sz w:val="24"/>
          <w:szCs w:val="24"/>
          <w:lang w:val="ru-RU" w:eastAsia="ar-SA"/>
        </w:rPr>
        <w:t xml:space="preserve"> са Упутством о уплати таксе за подношење захтева за заштиту права Републичке комисије, објављеном на сајту Републичке комисије, у смислу ч</w:t>
      </w:r>
      <w:r>
        <w:rPr>
          <w:rFonts w:ascii="Times New Roman" w:eastAsia="Arial Unicode MS" w:hAnsi="Times New Roman"/>
          <w:color w:val="000000"/>
          <w:kern w:val="2"/>
          <w:sz w:val="24"/>
          <w:szCs w:val="24"/>
          <w:lang w:val="sr-Cyrl-CS" w:eastAsia="ar-SA"/>
        </w:rPr>
        <w:t>л.</w:t>
      </w:r>
      <w:r>
        <w:rPr>
          <w:rFonts w:ascii="Times New Roman" w:eastAsia="Arial Unicode MS" w:hAnsi="Times New Roman"/>
          <w:color w:val="000000"/>
          <w:kern w:val="2"/>
          <w:sz w:val="24"/>
          <w:szCs w:val="24"/>
          <w:lang w:val="ru-RU" w:eastAsia="ar-SA"/>
        </w:rPr>
        <w:t xml:space="preserve"> 151. ст</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 тач</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је:</w:t>
      </w:r>
    </w:p>
    <w:p w:rsidR="00E45DE3" w:rsidRDefault="00E45DE3" w:rsidP="00E45DE3">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1. Потврда о извршеној уплати таксе из чл</w:t>
      </w:r>
      <w:r>
        <w:rPr>
          <w:rFonts w:ascii="Times New Roman" w:eastAsia="Arial Unicode MS" w:hAnsi="Times New Roman"/>
          <w:b/>
          <w:color w:val="000000"/>
          <w:kern w:val="2"/>
          <w:sz w:val="24"/>
          <w:szCs w:val="24"/>
          <w:lang w:val="sr-Cyrl-CS" w:eastAsia="ar-SA"/>
        </w:rPr>
        <w:t>.</w:t>
      </w:r>
      <w:r>
        <w:rPr>
          <w:rFonts w:ascii="Times New Roman" w:eastAsia="Arial Unicode MS" w:hAnsi="Times New Roman"/>
          <w:b/>
          <w:color w:val="000000"/>
          <w:kern w:val="2"/>
          <w:sz w:val="24"/>
          <w:szCs w:val="24"/>
          <w:lang w:val="ru-RU" w:eastAsia="ar-SA"/>
        </w:rPr>
        <w:t xml:space="preserve"> 156. </w:t>
      </w:r>
      <w:r>
        <w:rPr>
          <w:rFonts w:ascii="Times New Roman" w:eastAsia="Arial Unicode MS" w:hAnsi="Times New Roman"/>
          <w:b/>
          <w:color w:val="000000"/>
          <w:kern w:val="2"/>
          <w:sz w:val="24"/>
          <w:szCs w:val="24"/>
          <w:lang w:val="sr-Cyrl-CS" w:eastAsia="ar-SA"/>
        </w:rPr>
        <w:t>Закона</w:t>
      </w:r>
      <w:r>
        <w:rPr>
          <w:rFonts w:ascii="Times New Roman" w:eastAsia="Arial Unicode MS" w:hAnsi="Times New Roman"/>
          <w:b/>
          <w:color w:val="000000"/>
          <w:kern w:val="2"/>
          <w:sz w:val="24"/>
          <w:szCs w:val="24"/>
          <w:lang w:val="ru-RU" w:eastAsia="ar-SA"/>
        </w:rPr>
        <w:t xml:space="preserve"> која садржи следеће елементе: </w:t>
      </w:r>
    </w:p>
    <w:p w:rsidR="00E45DE3" w:rsidRDefault="00E45DE3" w:rsidP="00E45DE3">
      <w:pPr>
        <w:suppressAutoHyphens/>
        <w:ind w:left="0" w:firstLine="708"/>
        <w:rPr>
          <w:rFonts w:ascii="Times New Roman" w:eastAsia="Arial Unicode MS" w:hAnsi="Times New Roman"/>
          <w:b/>
          <w:color w:val="000000"/>
          <w:kern w:val="2"/>
          <w:sz w:val="24"/>
          <w:szCs w:val="24"/>
          <w:lang w:val="ru-RU" w:eastAsia="ar-SA"/>
        </w:rPr>
      </w:pP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 да буде издата од стране банке и да садржи печат банке; </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 износ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xml:space="preserve"> чија се уплата </w:t>
      </w:r>
      <w:r>
        <w:rPr>
          <w:rFonts w:ascii="Times New Roman" w:eastAsia="Arial Unicode MS" w:hAnsi="Times New Roman"/>
          <w:kern w:val="2"/>
          <w:sz w:val="24"/>
          <w:szCs w:val="24"/>
          <w:lang w:val="ru-RU" w:eastAsia="ar-SA"/>
        </w:rPr>
        <w:t xml:space="preserve">врши - </w:t>
      </w:r>
      <w:r>
        <w:rPr>
          <w:rFonts w:ascii="Times New Roman" w:eastAsia="Arial Unicode MS" w:hAnsi="Times New Roman"/>
          <w:kern w:val="2"/>
          <w:sz w:val="24"/>
          <w:szCs w:val="24"/>
          <w:lang w:val="sr-Cyrl-CS" w:eastAsia="ar-SA"/>
        </w:rPr>
        <w:t>120</w:t>
      </w:r>
      <w:r>
        <w:rPr>
          <w:rFonts w:ascii="Times New Roman" w:eastAsia="Arial Unicode MS" w:hAnsi="Times New Roman"/>
          <w:kern w:val="2"/>
          <w:sz w:val="24"/>
          <w:szCs w:val="24"/>
          <w:lang w:val="ru-RU" w:eastAsia="ar-SA"/>
        </w:rPr>
        <w:t>.000 динара;</w:t>
      </w:r>
      <w:r>
        <w:rPr>
          <w:rFonts w:ascii="Times New Roman" w:eastAsia="Arial Unicode MS" w:hAnsi="Times New Roman"/>
          <w:color w:val="000000"/>
          <w:kern w:val="2"/>
          <w:sz w:val="24"/>
          <w:szCs w:val="24"/>
          <w:lang w:val="ru-RU" w:eastAsia="ar-SA"/>
        </w:rPr>
        <w:t xml:space="preserve"> </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број рачуна: 840-30678845-06;</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шифру плаћања: 153 или 253; </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(6) позив на </w:t>
      </w:r>
      <w:r>
        <w:rPr>
          <w:rFonts w:ascii="Times New Roman" w:eastAsia="Arial Unicode MS" w:hAnsi="Times New Roman"/>
          <w:kern w:val="2"/>
          <w:sz w:val="24"/>
          <w:szCs w:val="24"/>
          <w:lang w:val="ru-RU" w:eastAsia="ar-SA"/>
        </w:rPr>
        <w:t xml:space="preserve">број: </w:t>
      </w:r>
      <w:r>
        <w:rPr>
          <w:rFonts w:ascii="Times New Roman" w:eastAsia="Times New Roman" w:hAnsi="Times New Roman"/>
          <w:sz w:val="24"/>
          <w:szCs w:val="24"/>
          <w:lang w:val="sr-Cyrl-CS"/>
        </w:rPr>
        <w:t xml:space="preserve">97 </w:t>
      </w:r>
      <w:r w:rsidR="00EC02DD">
        <w:rPr>
          <w:rFonts w:ascii="Times New Roman" w:eastAsia="Times New Roman" w:hAnsi="Times New Roman"/>
          <w:sz w:val="24"/>
          <w:szCs w:val="24"/>
          <w:lang w:val="ru-RU"/>
        </w:rPr>
        <w:t>1-02-4047-20</w:t>
      </w:r>
      <w:r>
        <w:rPr>
          <w:rFonts w:ascii="Times New Roman" w:eastAsia="Times New Roman" w:hAnsi="Times New Roman"/>
          <w:sz w:val="24"/>
          <w:szCs w:val="24"/>
          <w:lang w:val="ru-RU"/>
        </w:rPr>
        <w:t>/20</w:t>
      </w:r>
      <w:r>
        <w:rPr>
          <w:rFonts w:ascii="Times New Roman" w:eastAsia="Arial Unicode MS" w:hAnsi="Times New Roman"/>
          <w:color w:val="000000"/>
          <w:kern w:val="2"/>
          <w:sz w:val="24"/>
          <w:szCs w:val="24"/>
          <w:lang w:val="ru-RU" w:eastAsia="ar-SA"/>
        </w:rPr>
        <w:t>;</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сврха: ЗЗП</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w:t>
      </w:r>
      <w:r>
        <w:rPr>
          <w:rFonts w:ascii="Times New Roman" w:eastAsia="Times New Roman" w:hAnsi="Times New Roman"/>
          <w:sz w:val="24"/>
          <w:szCs w:val="24"/>
          <w:lang w:val="sr-Cyrl-CS"/>
        </w:rPr>
        <w:t>РАТЕЛ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јавна набавка </w:t>
      </w:r>
      <w:r>
        <w:rPr>
          <w:rFonts w:ascii="Times New Roman" w:eastAsia="Arial Unicode MS" w:hAnsi="Times New Roman"/>
          <w:color w:val="000000"/>
          <w:kern w:val="2"/>
          <w:sz w:val="24"/>
          <w:szCs w:val="24"/>
          <w:lang w:val="sr-Cyrl-CS" w:eastAsia="ar-SA"/>
        </w:rPr>
        <w:t xml:space="preserve">бр. </w:t>
      </w:r>
      <w:r w:rsidR="00EC02DD">
        <w:rPr>
          <w:rFonts w:ascii="Times New Roman" w:eastAsia="Arial Unicode MS" w:hAnsi="Times New Roman"/>
          <w:kern w:val="2"/>
          <w:sz w:val="24"/>
          <w:szCs w:val="24"/>
          <w:lang w:val="ru-RU" w:eastAsia="ar-SA"/>
        </w:rPr>
        <w:t>1-02-4047-20</w:t>
      </w:r>
      <w:r>
        <w:rPr>
          <w:rFonts w:ascii="Times New Roman" w:eastAsia="Arial Unicode MS" w:hAnsi="Times New Roman"/>
          <w:kern w:val="2"/>
          <w:sz w:val="24"/>
          <w:szCs w:val="24"/>
          <w:lang w:val="ru-RU" w:eastAsia="ar-SA"/>
        </w:rPr>
        <w:t>/20</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 xml:space="preserve"> </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(8) корисник: </w:t>
      </w:r>
      <w:r>
        <w:rPr>
          <w:rFonts w:ascii="Times New Roman" w:eastAsia="Arial Unicode MS" w:hAnsi="Times New Roman"/>
          <w:color w:val="000000"/>
          <w:kern w:val="2"/>
          <w:sz w:val="24"/>
          <w:szCs w:val="24"/>
          <w:lang w:val="sr-Cyrl-CS" w:eastAsia="ar-SA"/>
        </w:rPr>
        <w:t>Б</w:t>
      </w:r>
      <w:r>
        <w:rPr>
          <w:rFonts w:ascii="Times New Roman" w:eastAsia="Arial Unicode MS" w:hAnsi="Times New Roman"/>
          <w:color w:val="000000"/>
          <w:kern w:val="2"/>
          <w:sz w:val="24"/>
          <w:szCs w:val="24"/>
          <w:lang w:val="ru-RU" w:eastAsia="ar-SA"/>
        </w:rPr>
        <w:t>уџет Републике Србије;</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(9) назив уплатиоца, односно назив подносиоца захтева за заштиту права за којег је извршена уплата таксе; </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(10) потпис овлашћеног лица банке,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2. Налог за уплату,</w:t>
      </w:r>
      <w:r>
        <w:rPr>
          <w:rFonts w:ascii="Times New Roman" w:eastAsia="Arial Unicode MS" w:hAnsi="Times New Roman"/>
          <w:color w:val="000000"/>
          <w:kern w:val="2"/>
          <w:sz w:val="24"/>
          <w:szCs w:val="24"/>
          <w:lang w:val="ru-RU"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E45DE3" w:rsidRDefault="00E45DE3" w:rsidP="00E45DE3">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3.</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Потврда издата од стране Републике Србије, Министарства финансија, Управе за трезор,</w:t>
      </w:r>
      <w:r>
        <w:rPr>
          <w:rFonts w:ascii="Times New Roman" w:eastAsia="Arial Unicode MS" w:hAnsi="Times New Roman"/>
          <w:color w:val="000000"/>
          <w:kern w:val="2"/>
          <w:sz w:val="24"/>
          <w:szCs w:val="24"/>
          <w:lang w:val="ru-RU"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Arial Unicode MS" w:hAnsi="Times New Roman"/>
          <w:b/>
          <w:color w:val="000000"/>
          <w:kern w:val="2"/>
          <w:sz w:val="24"/>
          <w:szCs w:val="24"/>
          <w:lang w:val="ru-RU" w:eastAsia="ar-SA"/>
        </w:rPr>
        <w:t xml:space="preserve"> или</w:t>
      </w:r>
    </w:p>
    <w:p w:rsidR="00E45DE3" w:rsidRDefault="00E45DE3" w:rsidP="00E45DE3">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4.</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 xml:space="preserve">Потврда издата од стране Народне банке Србије, </w:t>
      </w:r>
      <w:r>
        <w:rPr>
          <w:rFonts w:ascii="Times New Roman" w:eastAsia="Arial Unicode MS" w:hAnsi="Times New Roman"/>
          <w:color w:val="000000"/>
          <w:kern w:val="2"/>
          <w:sz w:val="24"/>
          <w:szCs w:val="24"/>
          <w:lang w:val="ru-RU" w:eastAsia="ar-SA"/>
        </w:rPr>
        <w:t xml:space="preserve">која садржи све елементе из потврде о извршеној уплати таксе </w:t>
      </w:r>
      <w:proofErr w:type="gramStart"/>
      <w:r>
        <w:rPr>
          <w:rFonts w:ascii="Times New Roman" w:eastAsia="Arial Unicode MS" w:hAnsi="Times New Roman"/>
          <w:color w:val="000000"/>
          <w:kern w:val="2"/>
          <w:sz w:val="24"/>
          <w:szCs w:val="24"/>
          <w:lang w:val="ru-RU" w:eastAsia="ar-SA"/>
        </w:rPr>
        <w:t>из тачке</w:t>
      </w:r>
      <w:proofErr w:type="gramEnd"/>
      <w:r>
        <w:rPr>
          <w:rFonts w:ascii="Times New Roman" w:eastAsia="Arial Unicode MS" w:hAnsi="Times New Roman"/>
          <w:color w:val="000000"/>
          <w:kern w:val="2"/>
          <w:sz w:val="24"/>
          <w:szCs w:val="24"/>
          <w:lang w:val="ru-RU" w:eastAsia="ar-SA"/>
        </w:rPr>
        <w:t xml:space="preserve"> 1, за подносиоце захтева за заштиту права (банке и </w:t>
      </w:r>
      <w:r>
        <w:rPr>
          <w:rFonts w:ascii="Times New Roman" w:eastAsia="Arial Unicode MS" w:hAnsi="Times New Roman"/>
          <w:color w:val="000000"/>
          <w:kern w:val="2"/>
          <w:sz w:val="24"/>
          <w:szCs w:val="24"/>
          <w:lang w:val="ru-RU" w:eastAsia="ar-SA"/>
        </w:rPr>
        <w:lastRenderedPageBreak/>
        <w:t xml:space="preserve">други субјекти) који имају отворен рачун код Народне банке Србије у складу са </w:t>
      </w:r>
      <w:r>
        <w:rPr>
          <w:rFonts w:ascii="Times New Roman" w:eastAsia="Arial Unicode MS" w:hAnsi="Times New Roman"/>
          <w:kern w:val="2"/>
          <w:sz w:val="24"/>
          <w:szCs w:val="24"/>
          <w:lang w:val="ru-RU" w:eastAsia="ar-SA"/>
        </w:rPr>
        <w:t>Закон</w:t>
      </w:r>
      <w:r>
        <w:rPr>
          <w:rFonts w:ascii="Times New Roman" w:eastAsia="Arial Unicode MS" w:hAnsi="Times New Roman"/>
          <w:kern w:val="2"/>
          <w:sz w:val="24"/>
          <w:szCs w:val="24"/>
          <w:lang w:val="sr-Cyrl-CS" w:eastAsia="ar-SA"/>
        </w:rPr>
        <w:t>ом</w:t>
      </w:r>
      <w:r>
        <w:rPr>
          <w:rFonts w:ascii="Times New Roman" w:eastAsia="Arial Unicode MS" w:hAnsi="Times New Roman"/>
          <w:color w:val="000000"/>
          <w:kern w:val="2"/>
          <w:sz w:val="24"/>
          <w:szCs w:val="24"/>
          <w:lang w:val="ru-RU" w:eastAsia="ar-SA"/>
        </w:rPr>
        <w:t xml:space="preserve"> и другим прописом.</w:t>
      </w:r>
    </w:p>
    <w:p w:rsidR="00E45DE3" w:rsidRDefault="00E45DE3" w:rsidP="00E45DE3">
      <w:pPr>
        <w:suppressAutoHyphens/>
        <w:ind w:left="0"/>
        <w:rPr>
          <w:rFonts w:ascii="Times New Roman" w:eastAsia="Arial Unicode MS" w:hAnsi="Times New Roman"/>
          <w:color w:val="000000"/>
          <w:kern w:val="2"/>
          <w:sz w:val="24"/>
          <w:szCs w:val="24"/>
          <w:lang w:val="ru-RU" w:eastAsia="ar-SA"/>
        </w:rPr>
      </w:pPr>
    </w:p>
    <w:p w:rsidR="00E45DE3" w:rsidRDefault="00E45DE3" w:rsidP="00E45DE3">
      <w:pPr>
        <w:ind w:left="0" w:firstLine="720"/>
        <w:rPr>
          <w:rFonts w:ascii="Times New Roman" w:eastAsia="TimesNewRomanPSMT" w:hAnsi="Times New Roman"/>
          <w:bCs/>
          <w:color w:val="000000"/>
          <w:kern w:val="2"/>
          <w:sz w:val="24"/>
          <w:szCs w:val="24"/>
          <w:lang w:val="ru-RU" w:eastAsia="ar-SA"/>
        </w:rPr>
      </w:pPr>
      <w:r>
        <w:rPr>
          <w:rFonts w:ascii="Times New Roman" w:eastAsia="TimesNewRomanPSMT" w:hAnsi="Times New Roman"/>
          <w:bCs/>
          <w:color w:val="000000"/>
          <w:kern w:val="2"/>
          <w:sz w:val="24"/>
          <w:szCs w:val="24"/>
          <w:lang w:val="ru-RU" w:eastAsia="ar-SA"/>
        </w:rPr>
        <w:t>Поступак заштите права понуђача регулисан је одредбама чл. 138. - 167. Закона.</w:t>
      </w:r>
    </w:p>
    <w:p w:rsidR="00E45DE3" w:rsidRDefault="00E45DE3" w:rsidP="00E45DE3">
      <w:pPr>
        <w:ind w:left="0" w:firstLine="720"/>
        <w:rPr>
          <w:rFonts w:ascii="Times New Roman" w:eastAsia="TimesNewRomanPSMT" w:hAnsi="Times New Roman"/>
          <w:bCs/>
          <w:color w:val="000000"/>
          <w:kern w:val="2"/>
          <w:sz w:val="24"/>
          <w:szCs w:val="24"/>
          <w:lang w:val="ru-RU" w:eastAsia="ar-SA"/>
        </w:rPr>
      </w:pPr>
    </w:p>
    <w:p w:rsidR="00E45DE3" w:rsidRPr="00056D82" w:rsidRDefault="00E45DE3" w:rsidP="00E45DE3">
      <w:pPr>
        <w:pStyle w:val="ListParagraph"/>
        <w:numPr>
          <w:ilvl w:val="0"/>
          <w:numId w:val="6"/>
        </w:numPr>
        <w:rPr>
          <w:rFonts w:ascii="Times New Roman" w:eastAsia="TimesNewRomanPSMT" w:hAnsi="Times New Roman"/>
          <w:bCs/>
          <w:color w:val="000000"/>
          <w:kern w:val="2"/>
          <w:sz w:val="24"/>
          <w:szCs w:val="24"/>
          <w:u w:val="single"/>
          <w:lang w:val="sr-Cyrl-RS" w:eastAsia="ar-SA"/>
        </w:rPr>
      </w:pPr>
      <w:r w:rsidRPr="00056D82">
        <w:rPr>
          <w:rFonts w:ascii="Times New Roman" w:eastAsia="TimesNewRomanPSMT" w:hAnsi="Times New Roman"/>
          <w:bCs/>
          <w:color w:val="000000"/>
          <w:kern w:val="2"/>
          <w:sz w:val="24"/>
          <w:szCs w:val="24"/>
          <w:u w:val="single"/>
          <w:lang w:val="sr-Cyrl-RS" w:eastAsia="ar-SA"/>
        </w:rPr>
        <w:t>УПОТРЕБА ПЕЧАТА</w:t>
      </w:r>
    </w:p>
    <w:p w:rsidR="00E45DE3" w:rsidRPr="00056D82" w:rsidRDefault="00E45DE3" w:rsidP="00E45DE3">
      <w:pPr>
        <w:ind w:left="720"/>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t>Приликом сачињавања понуде употреба печата није обавезна.</w:t>
      </w:r>
    </w:p>
    <w:p w:rsidR="00E45DE3" w:rsidRPr="00AB3A73" w:rsidRDefault="00E45DE3" w:rsidP="00E45DE3">
      <w:pPr>
        <w:suppressAutoHyphens/>
        <w:ind w:left="-17" w:firstLine="737"/>
        <w:jc w:val="center"/>
        <w:rPr>
          <w:rFonts w:ascii="Times New Roman" w:eastAsia="Arial Unicode MS" w:hAnsi="Times New Roman"/>
          <w:bCs/>
          <w:kern w:val="2"/>
          <w:sz w:val="24"/>
          <w:szCs w:val="24"/>
          <w:lang w:val="sr-Cyrl-RS" w:eastAsia="ar-SA"/>
        </w:rPr>
      </w:pPr>
      <w:r>
        <w:rPr>
          <w:rFonts w:ascii="Times New Roman" w:eastAsia="Arial Unicode MS" w:hAnsi="Times New Roman"/>
          <w:bCs/>
          <w:kern w:val="2"/>
          <w:sz w:val="24"/>
          <w:szCs w:val="24"/>
          <w:lang w:val="sr-Cyrl-RS" w:eastAsia="ar-SA"/>
        </w:rPr>
        <w:t>.</w:t>
      </w:r>
      <w:r>
        <w:rPr>
          <w:rFonts w:ascii="Times New Roman" w:eastAsia="Arial Unicode MS" w:hAnsi="Times New Roman"/>
          <w:bCs/>
          <w:kern w:val="2"/>
          <w:sz w:val="24"/>
          <w:szCs w:val="24"/>
          <w:lang w:val="sr-Cyrl-RS" w:eastAsia="ar-SA"/>
        </w:rPr>
        <w:br w:type="page"/>
      </w:r>
      <w:r w:rsidR="00D17C07">
        <w:rPr>
          <w:rFonts w:ascii="Times New Roman" w:hAnsi="Times New Roman"/>
          <w:b/>
          <w:sz w:val="24"/>
          <w:szCs w:val="24"/>
          <w:bdr w:val="single" w:sz="4" w:space="0" w:color="auto" w:frame="1"/>
          <w:shd w:val="clear" w:color="auto" w:fill="D9D9D9" w:themeFill="background1" w:themeFillShade="D9"/>
        </w:rPr>
        <w:lastRenderedPageBreak/>
        <w:t>V</w:t>
      </w:r>
      <w:r>
        <w:rPr>
          <w:rFonts w:ascii="Times New Roman" w:hAnsi="Times New Roman"/>
          <w:b/>
          <w:sz w:val="24"/>
          <w:szCs w:val="24"/>
          <w:bdr w:val="single" w:sz="4" w:space="0" w:color="auto" w:frame="1"/>
          <w:shd w:val="clear" w:color="auto" w:fill="D9D9D9" w:themeFill="background1" w:themeFillShade="D9"/>
          <w:lang w:val="ru-RU"/>
        </w:rPr>
        <w:t xml:space="preserve"> </w:t>
      </w:r>
      <w:r>
        <w:rPr>
          <w:rFonts w:ascii="Times New Roman" w:hAnsi="Times New Roman"/>
          <w:b/>
          <w:sz w:val="24"/>
          <w:szCs w:val="24"/>
          <w:bdr w:val="single" w:sz="4" w:space="0" w:color="auto" w:frame="1"/>
          <w:shd w:val="clear" w:color="auto" w:fill="D9D9D9" w:themeFill="background1" w:themeFillShade="D9"/>
          <w:lang w:val="sr-Cyrl-CS"/>
        </w:rPr>
        <w:t>ОБРАСЦИ КОЈИ ЧИНЕ САСТАВНИ ДЕО ПОНУДЕ</w:t>
      </w:r>
    </w:p>
    <w:p w:rsidR="00E45DE3" w:rsidRDefault="00E45DE3" w:rsidP="00E45DE3">
      <w:pPr>
        <w:rPr>
          <w:rFonts w:ascii="Times New Roman" w:hAnsi="Times New Roman"/>
          <w:bCs/>
          <w:sz w:val="24"/>
          <w:szCs w:val="24"/>
          <w:lang w:val="sr-Cyrl-CS"/>
        </w:rPr>
      </w:pPr>
      <w:r>
        <w:rPr>
          <w:rFonts w:ascii="Times New Roman" w:hAnsi="Times New Roman"/>
          <w:bCs/>
          <w:sz w:val="24"/>
          <w:szCs w:val="24"/>
          <w:lang w:val="sr-Cyrl-CS"/>
        </w:rPr>
        <w:t xml:space="preserve"> </w:t>
      </w:r>
    </w:p>
    <w:p w:rsidR="00E45DE3" w:rsidRDefault="00E45DE3" w:rsidP="00E45DE3">
      <w:pPr>
        <w:rPr>
          <w:rFonts w:ascii="Times New Roman" w:hAnsi="Times New Roman"/>
          <w:bCs/>
          <w:sz w:val="24"/>
          <w:szCs w:val="24"/>
          <w:lang w:val="sr-Cyrl-CS"/>
        </w:rPr>
      </w:pPr>
    </w:p>
    <w:p w:rsidR="00E45DE3" w:rsidRDefault="00E45DE3" w:rsidP="00E45DE3">
      <w:pPr>
        <w:rPr>
          <w:rFonts w:ascii="Times New Roman" w:hAnsi="Times New Roman"/>
          <w:bCs/>
          <w:sz w:val="24"/>
          <w:szCs w:val="24"/>
          <w:lang w:val="sr-Cyrl-CS"/>
        </w:rPr>
      </w:pPr>
    </w:p>
    <w:p w:rsidR="00E45DE3" w:rsidRDefault="00E45DE3" w:rsidP="00E45DE3">
      <w:pPr>
        <w:rPr>
          <w:rFonts w:ascii="Times New Roman" w:hAnsi="Times New Roman"/>
          <w:bCs/>
          <w:sz w:val="24"/>
          <w:szCs w:val="24"/>
          <w:lang w:val="sr-Cyrl-CS"/>
        </w:rPr>
      </w:pPr>
    </w:p>
    <w:p w:rsidR="00E45DE3" w:rsidRDefault="00E45DE3" w:rsidP="00E45DE3">
      <w:pPr>
        <w:jc w:val="right"/>
        <w:rPr>
          <w:rFonts w:ascii="Times New Roman" w:hAnsi="Times New Roman"/>
          <w:bCs/>
          <w:sz w:val="24"/>
          <w:szCs w:val="24"/>
          <w:lang w:val="sr-Cyrl-CS"/>
        </w:rPr>
      </w:pPr>
      <w:r>
        <w:rPr>
          <w:rFonts w:ascii="Times New Roman" w:hAnsi="Times New Roman"/>
          <w:bCs/>
          <w:sz w:val="24"/>
          <w:szCs w:val="24"/>
          <w:lang w:val="sr-Cyrl-CS"/>
        </w:rPr>
        <w:t>ОБРАЗАЦ 1</w:t>
      </w:r>
    </w:p>
    <w:p w:rsidR="00491916" w:rsidRDefault="00E45DE3" w:rsidP="00E45DE3">
      <w:pPr>
        <w:jc w:val="center"/>
        <w:rPr>
          <w:rFonts w:ascii="Times New Roman" w:hAnsi="Times New Roman"/>
          <w:b/>
          <w:bCs/>
          <w:sz w:val="24"/>
          <w:szCs w:val="24"/>
          <w:lang w:val="sr-Cyrl-CS"/>
        </w:rPr>
      </w:pPr>
      <w:r w:rsidRPr="00AB3A73">
        <w:rPr>
          <w:rFonts w:ascii="Times New Roman" w:hAnsi="Times New Roman"/>
          <w:b/>
          <w:bCs/>
          <w:sz w:val="24"/>
          <w:szCs w:val="24"/>
          <w:lang w:val="sr-Cyrl-CS"/>
        </w:rPr>
        <w:t>ОБРАЗАЦ ПОНУДЕ</w:t>
      </w:r>
      <w:r w:rsidR="00E95B33">
        <w:rPr>
          <w:rFonts w:ascii="Times New Roman" w:hAnsi="Times New Roman"/>
          <w:b/>
          <w:bCs/>
          <w:sz w:val="24"/>
          <w:szCs w:val="24"/>
          <w:lang w:val="sr-Cyrl-CS"/>
        </w:rPr>
        <w:t xml:space="preserve"> </w:t>
      </w:r>
    </w:p>
    <w:p w:rsidR="00E45DE3" w:rsidRPr="00AB3A73" w:rsidRDefault="00491916" w:rsidP="00E45DE3">
      <w:pPr>
        <w:jc w:val="center"/>
        <w:rPr>
          <w:rFonts w:ascii="Times New Roman" w:hAnsi="Times New Roman"/>
          <w:b/>
          <w:bCs/>
          <w:sz w:val="24"/>
          <w:szCs w:val="24"/>
          <w:lang w:val="sr-Cyrl-CS"/>
        </w:rPr>
      </w:pPr>
      <w:r>
        <w:rPr>
          <w:rFonts w:ascii="Times New Roman" w:hAnsi="Times New Roman"/>
          <w:b/>
          <w:bCs/>
          <w:sz w:val="24"/>
          <w:szCs w:val="24"/>
          <w:lang w:val="sr-Cyrl-CS"/>
        </w:rPr>
        <w:t>Партија</w:t>
      </w:r>
      <w:r w:rsidR="00E95B33">
        <w:rPr>
          <w:rFonts w:ascii="Times New Roman" w:hAnsi="Times New Roman"/>
          <w:b/>
          <w:bCs/>
          <w:sz w:val="24"/>
          <w:szCs w:val="24"/>
          <w:lang w:val="sr-Cyrl-CS"/>
        </w:rPr>
        <w:t xml:space="preserve"> 1</w:t>
      </w:r>
    </w:p>
    <w:p w:rsidR="00E45DE3" w:rsidRDefault="00E45DE3" w:rsidP="00E45DE3">
      <w:pPr>
        <w:jc w:val="center"/>
        <w:rPr>
          <w:rFonts w:ascii="Times New Roman" w:hAnsi="Times New Roman"/>
          <w:bCs/>
          <w:sz w:val="24"/>
          <w:szCs w:val="24"/>
          <w:lang w:val="sr-Cyrl-CS"/>
        </w:rPr>
      </w:pPr>
    </w:p>
    <w:p w:rsidR="00E45DE3" w:rsidRDefault="00E45DE3" w:rsidP="00E45DE3">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w:t>
      </w:r>
      <w:r w:rsidR="00AC7972">
        <w:rPr>
          <w:rFonts w:ascii="Times New Roman" w:hAnsi="Times New Roman"/>
          <w:b/>
          <w:bCs/>
          <w:sz w:val="24"/>
          <w:szCs w:val="24"/>
          <w:lang w:val="sr-Cyrl-CS"/>
        </w:rPr>
        <w:t>е услуге, Палмотићева број 2, Б</w:t>
      </w:r>
      <w:r>
        <w:rPr>
          <w:rFonts w:ascii="Times New Roman" w:hAnsi="Times New Roman"/>
          <w:b/>
          <w:bCs/>
          <w:sz w:val="24"/>
          <w:szCs w:val="24"/>
          <w:lang w:val="sr-Cyrl-CS"/>
        </w:rPr>
        <w:t>еоград;</w:t>
      </w:r>
    </w:p>
    <w:p w:rsidR="00E45DE3" w:rsidRDefault="00E45DE3" w:rsidP="00E45DE3">
      <w:pPr>
        <w:ind w:left="0"/>
        <w:rPr>
          <w:rFonts w:ascii="Times New Roman" w:hAnsi="Times New Roman"/>
          <w:b/>
          <w:bCs/>
          <w:sz w:val="24"/>
          <w:szCs w:val="24"/>
          <w:lang w:val="sr-Cyrl-CS"/>
        </w:rPr>
      </w:pPr>
    </w:p>
    <w:p w:rsidR="00E95B33" w:rsidRDefault="00E45DE3" w:rsidP="00E45DE3">
      <w:pPr>
        <w:ind w:left="0"/>
        <w:rPr>
          <w:rFonts w:ascii="Times New Roman" w:hAnsi="Times New Roman"/>
          <w:sz w:val="24"/>
          <w:szCs w:val="24"/>
          <w:lang w:val="ru-RU"/>
        </w:rPr>
      </w:pPr>
      <w:r>
        <w:rPr>
          <w:rFonts w:ascii="Times New Roman" w:hAnsi="Times New Roman"/>
          <w:b/>
          <w:bCs/>
          <w:sz w:val="24"/>
          <w:szCs w:val="24"/>
          <w:lang w:val="sr-Cyrl-CS"/>
        </w:rPr>
        <w:t xml:space="preserve">ПРЕДМЕТ НАБАВКЕ: </w:t>
      </w:r>
      <w:r w:rsidR="00E95B33" w:rsidRPr="00BB4C35">
        <w:rPr>
          <w:rFonts w:ascii="Times New Roman" w:hAnsi="Times New Roman"/>
          <w:sz w:val="24"/>
          <w:szCs w:val="24"/>
          <w:lang w:val="ru-RU"/>
        </w:rPr>
        <w:t>Дератизација и дезинсекција унутрашњих и спољашњих објеката, на три године</w:t>
      </w:r>
      <w:r w:rsidR="00E95B33">
        <w:rPr>
          <w:rFonts w:ascii="Times New Roman" w:hAnsi="Times New Roman"/>
          <w:sz w:val="24"/>
          <w:szCs w:val="24"/>
          <w:lang w:val="ru-RU"/>
        </w:rPr>
        <w:t>, обликова</w:t>
      </w:r>
      <w:r w:rsidR="00E341F9">
        <w:rPr>
          <w:rFonts w:ascii="Times New Roman" w:hAnsi="Times New Roman"/>
          <w:sz w:val="24"/>
          <w:szCs w:val="24"/>
          <w:lang w:val="ru-RU"/>
        </w:rPr>
        <w:t>н</w:t>
      </w:r>
      <w:r w:rsidR="00E95B33">
        <w:rPr>
          <w:rFonts w:ascii="Times New Roman" w:hAnsi="Times New Roman"/>
          <w:sz w:val="24"/>
          <w:szCs w:val="24"/>
          <w:lang w:val="ru-RU"/>
        </w:rPr>
        <w:t>а по партијама;</w:t>
      </w:r>
    </w:p>
    <w:p w:rsidR="001873DE" w:rsidRDefault="001873DE" w:rsidP="00E45DE3">
      <w:pPr>
        <w:ind w:left="0"/>
        <w:rPr>
          <w:rFonts w:ascii="Times New Roman" w:hAnsi="Times New Roman"/>
          <w:sz w:val="24"/>
          <w:szCs w:val="24"/>
          <w:lang w:val="ru-RU"/>
        </w:rPr>
      </w:pPr>
      <w:r w:rsidRPr="00BB4C35">
        <w:rPr>
          <w:rFonts w:ascii="Times New Roman" w:hAnsi="Times New Roman"/>
          <w:sz w:val="24"/>
          <w:szCs w:val="24"/>
          <w:lang w:val="ru-RU"/>
        </w:rPr>
        <w:t>Партија 1- Дератизација и дезинсекција унутрашњих и спољашњих објеката, на три године у КМЦ Београд</w:t>
      </w:r>
    </w:p>
    <w:p w:rsidR="00E45DE3" w:rsidRDefault="00E45DE3" w:rsidP="00E45DE3">
      <w:pPr>
        <w:ind w:left="0"/>
        <w:rPr>
          <w:rFonts w:ascii="Times New Roman" w:hAnsi="Times New Roman"/>
          <w:iCs/>
          <w:sz w:val="24"/>
          <w:szCs w:val="24"/>
          <w:lang w:val="ru-RU"/>
        </w:rPr>
      </w:pPr>
    </w:p>
    <w:p w:rsidR="00E45DE3" w:rsidRDefault="00E45DE3" w:rsidP="00E45DE3">
      <w:pPr>
        <w:ind w:left="0"/>
        <w:rPr>
          <w:rFonts w:ascii="Times New Roman" w:hAnsi="Times New Roman"/>
          <w:iCs/>
          <w:sz w:val="24"/>
          <w:szCs w:val="24"/>
        </w:rPr>
      </w:pPr>
      <w:r>
        <w:rPr>
          <w:rFonts w:ascii="Times New Roman" w:hAnsi="Times New Roman"/>
          <w:b/>
          <w:iCs/>
          <w:sz w:val="24"/>
          <w:szCs w:val="24"/>
        </w:rPr>
        <w:t xml:space="preserve">БРОЈ НАБАВКЕ: </w:t>
      </w:r>
      <w:r w:rsidR="00021B8F">
        <w:rPr>
          <w:rFonts w:ascii="Times New Roman" w:hAnsi="Times New Roman"/>
          <w:iCs/>
          <w:sz w:val="24"/>
          <w:szCs w:val="24"/>
        </w:rPr>
        <w:t>1-02-4047-20</w:t>
      </w:r>
      <w:r>
        <w:rPr>
          <w:rFonts w:ascii="Times New Roman" w:hAnsi="Times New Roman"/>
          <w:iCs/>
          <w:sz w:val="24"/>
          <w:szCs w:val="24"/>
        </w:rPr>
        <w:t>/20;</w:t>
      </w:r>
    </w:p>
    <w:p w:rsidR="00E45DE3" w:rsidRDefault="00E45DE3" w:rsidP="00E45DE3">
      <w:pPr>
        <w:ind w:left="0"/>
        <w:rPr>
          <w:rFonts w:ascii="Times New Roman" w:hAnsi="Times New Roman"/>
          <w:iCs/>
          <w:sz w:val="24"/>
          <w:szCs w:val="24"/>
        </w:rPr>
      </w:pPr>
    </w:p>
    <w:p w:rsidR="00E45DE3" w:rsidRDefault="00E45DE3" w:rsidP="00E45DE3">
      <w:pPr>
        <w:ind w:left="0"/>
        <w:rPr>
          <w:rFonts w:ascii="Times New Roman" w:hAnsi="Times New Roman"/>
          <w:b/>
          <w:iCs/>
          <w:sz w:val="24"/>
          <w:szCs w:val="24"/>
        </w:rPr>
      </w:pPr>
      <w:r>
        <w:rPr>
          <w:rFonts w:ascii="Times New Roman" w:hAnsi="Times New Roman"/>
          <w:b/>
          <w:iCs/>
          <w:sz w:val="24"/>
          <w:szCs w:val="24"/>
        </w:rPr>
        <w:t xml:space="preserve">ПОНУЂАЧ: </w:t>
      </w:r>
    </w:p>
    <w:p w:rsidR="00E45DE3" w:rsidRDefault="00E45DE3" w:rsidP="00E45DE3">
      <w:pPr>
        <w:ind w:left="0"/>
        <w:rPr>
          <w:rFonts w:ascii="Times New Roman" w:hAnsi="Times New Roman"/>
          <w:bCs/>
          <w:sz w:val="24"/>
          <w:szCs w:val="24"/>
        </w:rPr>
      </w:pPr>
    </w:p>
    <w:p w:rsidR="00E45DE3" w:rsidRDefault="00E45DE3" w:rsidP="00E45DE3">
      <w:pPr>
        <w:rPr>
          <w:rFonts w:ascii="Times New Roman" w:hAnsi="Times New Roman"/>
          <w:b/>
          <w:bCs/>
          <w:sz w:val="24"/>
          <w:szCs w:val="24"/>
          <w:lang w:val="sr-Cyrl-CS"/>
        </w:rPr>
      </w:pPr>
    </w:p>
    <w:tbl>
      <w:tblPr>
        <w:tblW w:w="9576" w:type="dxa"/>
        <w:tblLook w:val="04A0" w:firstRow="1" w:lastRow="0" w:firstColumn="1" w:lastColumn="0" w:noHBand="0" w:noVBand="1"/>
      </w:tblPr>
      <w:tblGrid>
        <w:gridCol w:w="2178"/>
        <w:gridCol w:w="7398"/>
      </w:tblGrid>
      <w:tr w:rsidR="00E45DE3" w:rsidTr="00E45DE3">
        <w:tc>
          <w:tcPr>
            <w:tcW w:w="2178" w:type="dxa"/>
          </w:tcPr>
          <w:p w:rsidR="00E45DE3" w:rsidRDefault="00E45DE3" w:rsidP="00E45DE3">
            <w:pPr>
              <w:spacing w:line="256" w:lineRule="auto"/>
              <w:ind w:left="0"/>
              <w:jc w:val="left"/>
              <w:rPr>
                <w:rFonts w:ascii="Times New Roman" w:hAnsi="Times New Roman"/>
                <w:b/>
                <w:color w:val="000000" w:themeColor="text1"/>
                <w:sz w:val="24"/>
                <w:szCs w:val="24"/>
                <w:lang w:val="sr-Cyrl-CS"/>
              </w:rPr>
            </w:pPr>
          </w:p>
          <w:p w:rsidR="00E45DE3" w:rsidRDefault="00E45DE3" w:rsidP="00E45DE3">
            <w:pPr>
              <w:spacing w:line="256" w:lineRule="auto"/>
              <w:ind w:left="0"/>
              <w:jc w:val="left"/>
              <w:rPr>
                <w:rFonts w:ascii="Times New Roman" w:hAnsi="Times New Roman"/>
                <w:b/>
                <w:color w:val="000000" w:themeColor="text1"/>
                <w:sz w:val="24"/>
                <w:szCs w:val="24"/>
                <w:lang w:val="sr-Cyrl-CS"/>
              </w:rPr>
            </w:pPr>
          </w:p>
          <w:p w:rsidR="00E45DE3" w:rsidRDefault="00E45DE3" w:rsidP="00E45DE3">
            <w:pPr>
              <w:spacing w:line="256"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45DE3" w:rsidRDefault="00E45DE3" w:rsidP="00E45DE3">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(Назив)</w:t>
            </w:r>
          </w:p>
          <w:p w:rsidR="00E45DE3" w:rsidRDefault="00E45DE3" w:rsidP="00E45DE3">
            <w:pPr>
              <w:spacing w:line="256" w:lineRule="auto"/>
              <w:jc w:val="center"/>
              <w:rPr>
                <w:rFonts w:ascii="Times New Roman" w:hAnsi="Times New Roman"/>
                <w:bCs/>
                <w:sz w:val="24"/>
                <w:szCs w:val="24"/>
                <w:lang w:val="sr-Cyrl-CS"/>
              </w:rPr>
            </w:pPr>
          </w:p>
          <w:p w:rsidR="00E45DE3" w:rsidRDefault="00E45DE3" w:rsidP="00E45DE3">
            <w:pPr>
              <w:spacing w:line="256" w:lineRule="auto"/>
              <w:rPr>
                <w:rFonts w:ascii="Times New Roman" w:hAnsi="Times New Roman"/>
                <w:bCs/>
                <w:sz w:val="24"/>
                <w:szCs w:val="24"/>
                <w:lang w:val="sr-Cyrl-CS"/>
              </w:rPr>
            </w:pPr>
          </w:p>
        </w:tc>
      </w:tr>
      <w:tr w:rsidR="00E45DE3" w:rsidRPr="00687A52"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45DE3" w:rsidRDefault="00E45DE3" w:rsidP="00E45DE3">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rsidR="00E45DE3" w:rsidRDefault="00E45DE3" w:rsidP="00E45DE3">
            <w:pPr>
              <w:spacing w:line="256" w:lineRule="auto"/>
              <w:jc w:val="center"/>
              <w:rPr>
                <w:rFonts w:ascii="Times New Roman" w:hAnsi="Times New Roman"/>
                <w:bCs/>
                <w:sz w:val="24"/>
                <w:szCs w:val="24"/>
                <w:lang w:val="sr-Cyrl-CS"/>
              </w:rPr>
            </w:pPr>
          </w:p>
          <w:p w:rsidR="00E45DE3" w:rsidRDefault="00E45DE3" w:rsidP="00E45DE3">
            <w:pPr>
              <w:spacing w:line="256" w:lineRule="auto"/>
              <w:jc w:val="center"/>
              <w:rPr>
                <w:rFonts w:ascii="Times New Roman" w:hAnsi="Times New Roman"/>
                <w:bCs/>
                <w:sz w:val="24"/>
                <w:szCs w:val="24"/>
                <w:lang w:val="sr-Cyrl-CS"/>
              </w:rPr>
            </w:pPr>
          </w:p>
        </w:tc>
      </w:tr>
      <w:tr w:rsidR="00E45DE3"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45DE3" w:rsidRDefault="00E45DE3" w:rsidP="00E45DE3">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rsidR="00E45DE3" w:rsidRDefault="00E45DE3" w:rsidP="00E45DE3">
            <w:pPr>
              <w:spacing w:line="256" w:lineRule="auto"/>
              <w:jc w:val="center"/>
              <w:rPr>
                <w:rFonts w:ascii="Times New Roman" w:hAnsi="Times New Roman"/>
                <w:bCs/>
                <w:sz w:val="24"/>
                <w:szCs w:val="24"/>
                <w:lang w:val="sr-Cyrl-CS"/>
              </w:rPr>
            </w:pPr>
          </w:p>
          <w:p w:rsidR="00E45DE3" w:rsidRDefault="00E45DE3" w:rsidP="00E45DE3">
            <w:pPr>
              <w:spacing w:line="256" w:lineRule="auto"/>
              <w:jc w:val="center"/>
              <w:rPr>
                <w:rFonts w:ascii="Times New Roman" w:hAnsi="Times New Roman"/>
                <w:bCs/>
                <w:sz w:val="24"/>
                <w:szCs w:val="24"/>
                <w:lang w:val="sr-Cyrl-CS"/>
              </w:rPr>
            </w:pPr>
          </w:p>
        </w:tc>
      </w:tr>
      <w:tr w:rsidR="00E45DE3"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45DE3" w:rsidRDefault="00E45DE3" w:rsidP="00E45DE3">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(ПИБ)</w:t>
            </w:r>
          </w:p>
          <w:p w:rsidR="00E45DE3" w:rsidRDefault="00E45DE3" w:rsidP="00E45DE3">
            <w:pPr>
              <w:spacing w:line="256" w:lineRule="auto"/>
              <w:jc w:val="center"/>
              <w:rPr>
                <w:rFonts w:ascii="Times New Roman" w:hAnsi="Times New Roman"/>
                <w:bCs/>
                <w:sz w:val="24"/>
                <w:szCs w:val="24"/>
                <w:lang w:val="sr-Cyrl-CS"/>
              </w:rPr>
            </w:pPr>
          </w:p>
          <w:p w:rsidR="00E45DE3" w:rsidRDefault="00E45DE3" w:rsidP="00E45DE3">
            <w:pPr>
              <w:spacing w:line="256" w:lineRule="auto"/>
              <w:jc w:val="center"/>
              <w:rPr>
                <w:rFonts w:ascii="Times New Roman" w:hAnsi="Times New Roman"/>
                <w:bCs/>
                <w:sz w:val="24"/>
                <w:szCs w:val="24"/>
                <w:lang w:val="sr-Cyrl-CS"/>
              </w:rPr>
            </w:pPr>
          </w:p>
        </w:tc>
      </w:tr>
      <w:tr w:rsidR="00E45DE3"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45DE3" w:rsidRDefault="00E45DE3" w:rsidP="00E45DE3">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rsidR="00E45DE3" w:rsidRDefault="00E45DE3" w:rsidP="00E45DE3">
            <w:pPr>
              <w:spacing w:line="256" w:lineRule="auto"/>
              <w:jc w:val="center"/>
              <w:rPr>
                <w:rFonts w:ascii="Times New Roman" w:hAnsi="Times New Roman"/>
                <w:bCs/>
                <w:sz w:val="24"/>
                <w:szCs w:val="24"/>
                <w:lang w:val="sr-Cyrl-CS"/>
              </w:rPr>
            </w:pPr>
          </w:p>
          <w:p w:rsidR="00E45DE3" w:rsidRDefault="00E45DE3" w:rsidP="00E45DE3">
            <w:pPr>
              <w:spacing w:line="256" w:lineRule="auto"/>
              <w:jc w:val="center"/>
              <w:rPr>
                <w:rFonts w:ascii="Times New Roman" w:hAnsi="Times New Roman"/>
                <w:bCs/>
                <w:sz w:val="24"/>
                <w:szCs w:val="24"/>
                <w:lang w:val="sr-Cyrl-CS"/>
              </w:rPr>
            </w:pPr>
          </w:p>
        </w:tc>
      </w:tr>
      <w:tr w:rsidR="00E45DE3"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45DE3" w:rsidRDefault="00E45DE3" w:rsidP="00E45DE3">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rsidR="00E45DE3" w:rsidRDefault="00E45DE3" w:rsidP="00E45DE3">
            <w:pPr>
              <w:spacing w:line="256" w:lineRule="auto"/>
              <w:jc w:val="center"/>
              <w:rPr>
                <w:rFonts w:ascii="Times New Roman" w:hAnsi="Times New Roman"/>
                <w:bCs/>
                <w:sz w:val="24"/>
                <w:szCs w:val="24"/>
                <w:lang w:val="sr-Cyrl-CS"/>
              </w:rPr>
            </w:pPr>
          </w:p>
          <w:p w:rsidR="00E45DE3" w:rsidRDefault="00E45DE3" w:rsidP="00E45DE3">
            <w:pPr>
              <w:spacing w:line="256" w:lineRule="auto"/>
              <w:jc w:val="center"/>
              <w:rPr>
                <w:rFonts w:ascii="Times New Roman" w:hAnsi="Times New Roman"/>
                <w:bCs/>
                <w:sz w:val="24"/>
                <w:szCs w:val="24"/>
                <w:lang w:val="sr-Cyrl-CS"/>
              </w:rPr>
            </w:pPr>
          </w:p>
        </w:tc>
      </w:tr>
      <w:tr w:rsidR="00E45DE3" w:rsidRPr="00687A52"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E45DE3" w:rsidRDefault="00E45DE3" w:rsidP="00E45DE3">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(е-маил адреса за пријем поште)</w:t>
            </w:r>
          </w:p>
        </w:tc>
      </w:tr>
      <w:tr w:rsidR="00E45DE3" w:rsidRPr="00687A52"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45DE3" w:rsidRDefault="00E45DE3" w:rsidP="00E45DE3">
            <w:pPr>
              <w:spacing w:line="256" w:lineRule="auto"/>
              <w:jc w:val="center"/>
              <w:rPr>
                <w:rFonts w:ascii="Times New Roman" w:hAnsi="Times New Roman"/>
                <w:bCs/>
                <w:sz w:val="24"/>
                <w:szCs w:val="24"/>
                <w:lang w:val="sr-Cyrl-CS"/>
              </w:rPr>
            </w:pPr>
          </w:p>
        </w:tc>
      </w:tr>
      <w:tr w:rsidR="00E45DE3" w:rsidTr="00E45DE3">
        <w:tc>
          <w:tcPr>
            <w:tcW w:w="2178" w:type="dxa"/>
          </w:tcPr>
          <w:p w:rsidR="00E45DE3" w:rsidRDefault="00E45DE3" w:rsidP="00E45DE3">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E45DE3" w:rsidRDefault="00E45DE3" w:rsidP="00E45DE3">
            <w:pPr>
              <w:spacing w:line="256" w:lineRule="auto"/>
              <w:jc w:val="center"/>
              <w:rPr>
                <w:rFonts w:ascii="Times New Roman" w:hAnsi="Times New Roman"/>
                <w:bCs/>
                <w:sz w:val="24"/>
                <w:szCs w:val="24"/>
              </w:rPr>
            </w:pPr>
            <w:r>
              <w:rPr>
                <w:rFonts w:ascii="Times New Roman" w:hAnsi="Times New Roman"/>
                <w:bCs/>
                <w:sz w:val="24"/>
                <w:szCs w:val="24"/>
                <w:lang w:val="sr-Cyrl-CS"/>
              </w:rPr>
              <w:t>(Контакт особа, телефон</w:t>
            </w:r>
            <w:r>
              <w:rPr>
                <w:rFonts w:ascii="Times New Roman" w:hAnsi="Times New Roman"/>
                <w:bCs/>
                <w:sz w:val="24"/>
                <w:szCs w:val="24"/>
              </w:rPr>
              <w:t>, телефакс</w:t>
            </w:r>
            <w:r>
              <w:rPr>
                <w:rFonts w:ascii="Times New Roman" w:hAnsi="Times New Roman"/>
                <w:bCs/>
                <w:sz w:val="24"/>
                <w:szCs w:val="24"/>
                <w:lang w:val="sr-Cyrl-CS"/>
              </w:rPr>
              <w:t>)</w:t>
            </w:r>
          </w:p>
        </w:tc>
      </w:tr>
    </w:tbl>
    <w:p w:rsidR="00E45DE3" w:rsidRDefault="00E45DE3" w:rsidP="00E45DE3">
      <w:pPr>
        <w:rPr>
          <w:rFonts w:ascii="Times New Roman" w:hAnsi="Times New Roman"/>
          <w:b/>
          <w:bCs/>
          <w:sz w:val="24"/>
          <w:szCs w:val="24"/>
          <w:lang w:val="sr-Cyrl-CS"/>
        </w:rPr>
      </w:pPr>
    </w:p>
    <w:p w:rsidR="00E45DE3" w:rsidRDefault="00E45DE3" w:rsidP="00E45DE3">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rsidR="00E45DE3" w:rsidRDefault="00E45DE3" w:rsidP="00E45DE3">
      <w:pPr>
        <w:ind w:left="0" w:hanging="142"/>
        <w:rPr>
          <w:rFonts w:ascii="Times New Roman" w:hAnsi="Times New Roman"/>
          <w:b/>
          <w:bCs/>
          <w:sz w:val="24"/>
          <w:szCs w:val="24"/>
          <w:lang w:val="sr-Cyrl-CS"/>
        </w:rPr>
      </w:pPr>
      <w:r>
        <w:rPr>
          <w:rFonts w:ascii="Times New Roman" w:hAnsi="Times New Roman"/>
          <w:b/>
          <w:bCs/>
          <w:sz w:val="24"/>
          <w:szCs w:val="24"/>
          <w:lang w:val="sr-Cyrl-CS"/>
        </w:rPr>
        <w:lastRenderedPageBreak/>
        <w:t xml:space="preserve">    (заокружити на који начин)</w:t>
      </w:r>
    </w:p>
    <w:p w:rsidR="00E45DE3" w:rsidRDefault="00E45DE3" w:rsidP="00E45DE3">
      <w:pPr>
        <w:rPr>
          <w:rFonts w:ascii="Times New Roman" w:hAnsi="Times New Roman"/>
          <w:b/>
          <w:bCs/>
          <w:sz w:val="24"/>
          <w:szCs w:val="24"/>
          <w:lang w:val="sr-Cyrl-CS"/>
        </w:rPr>
      </w:pPr>
    </w:p>
    <w:p w:rsidR="00E45DE3" w:rsidRDefault="00E45DE3" w:rsidP="00E45DE3">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rsidR="00E45DE3" w:rsidRDefault="00E45DE3" w:rsidP="00E45DE3">
      <w:pPr>
        <w:autoSpaceDE w:val="0"/>
        <w:autoSpaceDN w:val="0"/>
        <w:adjustRightInd w:val="0"/>
        <w:rPr>
          <w:rFonts w:ascii="Times New Roman" w:hAnsi="Times New Roman"/>
          <w:b/>
          <w:bCs/>
          <w:sz w:val="24"/>
          <w:szCs w:val="24"/>
          <w:lang w:val="sr-Cyrl-CS"/>
        </w:rPr>
      </w:pPr>
    </w:p>
    <w:p w:rsidR="00E45DE3" w:rsidRDefault="00E45DE3" w:rsidP="00E45DE3">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б) са подизвођачем:</w:t>
      </w:r>
    </w:p>
    <w:p w:rsidR="00E45DE3" w:rsidRDefault="00E45DE3" w:rsidP="00E45DE3">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DE3" w:rsidRDefault="00E45DE3" w:rsidP="00E45D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DE3" w:rsidRDefault="00E45DE3" w:rsidP="00E45D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DE3" w:rsidRDefault="00E45DE3" w:rsidP="00E45DE3">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rsidR="00E45DE3" w:rsidRDefault="00E45DE3" w:rsidP="00E45DE3">
      <w:pPr>
        <w:autoSpaceDE w:val="0"/>
        <w:autoSpaceDN w:val="0"/>
        <w:adjustRightInd w:val="0"/>
        <w:ind w:left="0" w:hanging="737"/>
        <w:rPr>
          <w:rFonts w:ascii="Times New Roman" w:hAnsi="Times New Roman"/>
          <w:i/>
          <w:iCs/>
          <w:sz w:val="24"/>
          <w:szCs w:val="24"/>
          <w:lang w:val="sr-Cyrl-CS"/>
        </w:rPr>
      </w:pPr>
    </w:p>
    <w:p w:rsidR="00E45DE3" w:rsidRDefault="00E45DE3" w:rsidP="00E45DE3">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rsidR="00E45DE3" w:rsidRDefault="00E45DE3" w:rsidP="00E45D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DE3" w:rsidRDefault="00E45DE3" w:rsidP="00E45D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DE3" w:rsidRDefault="00E45DE3" w:rsidP="00E45DE3">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DE3" w:rsidRDefault="00E45DE3" w:rsidP="00E45DE3">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14B55" w:rsidRDefault="00214B55" w:rsidP="00E45DE3">
      <w:pPr>
        <w:autoSpaceDE w:val="0"/>
        <w:autoSpaceDN w:val="0"/>
        <w:adjustRightInd w:val="0"/>
        <w:ind w:left="0"/>
        <w:rPr>
          <w:rFonts w:ascii="Times New Roman" w:hAnsi="Times New Roman"/>
          <w:i/>
          <w:iCs/>
          <w:sz w:val="24"/>
          <w:szCs w:val="24"/>
          <w:lang w:val="sr-Cyrl-CS"/>
        </w:rPr>
      </w:pPr>
    </w:p>
    <w:p w:rsidR="00214B55" w:rsidRPr="00E341F9" w:rsidRDefault="00214B55" w:rsidP="00E341F9">
      <w:pPr>
        <w:ind w:left="0"/>
        <w:rPr>
          <w:rFonts w:ascii="Times New Roman" w:hAnsi="Times New Roman"/>
          <w:b/>
          <w:sz w:val="24"/>
          <w:szCs w:val="24"/>
          <w:lang w:val="ru-RU"/>
        </w:rPr>
      </w:pPr>
    </w:p>
    <w:p w:rsidR="00E341F9" w:rsidRDefault="00E341F9" w:rsidP="00E341F9">
      <w:pPr>
        <w:ind w:left="0"/>
        <w:rPr>
          <w:rFonts w:ascii="Times New Roman" w:hAnsi="Times New Roman"/>
          <w:sz w:val="24"/>
          <w:szCs w:val="24"/>
          <w:lang w:val="ru-RU"/>
        </w:rPr>
      </w:pPr>
    </w:p>
    <w:p w:rsidR="00E341F9" w:rsidRPr="00E25DED" w:rsidRDefault="00E341F9" w:rsidP="00E45DE3">
      <w:pPr>
        <w:autoSpaceDE w:val="0"/>
        <w:autoSpaceDN w:val="0"/>
        <w:adjustRightInd w:val="0"/>
        <w:ind w:left="0"/>
        <w:rPr>
          <w:rFonts w:ascii="Times New Roman" w:hAnsi="Times New Roman"/>
          <w:i/>
          <w:iCs/>
          <w:sz w:val="24"/>
          <w:szCs w:val="24"/>
          <w:lang w:val="sr-Cyrl-CS"/>
        </w:rPr>
      </w:pPr>
    </w:p>
    <w:p w:rsidR="00E45DE3" w:rsidRDefault="00E45DE3" w:rsidP="00E45DE3">
      <w:pPr>
        <w:autoSpaceDE w:val="0"/>
        <w:autoSpaceDN w:val="0"/>
        <w:adjustRightInd w:val="0"/>
        <w:ind w:left="0"/>
        <w:rPr>
          <w:rFonts w:ascii="Times New Roman" w:hAnsi="Times New Roman"/>
          <w:i/>
          <w:iCs/>
          <w:sz w:val="24"/>
          <w:szCs w:val="24"/>
          <w:lang w:val="sr-Cyrl-CS"/>
        </w:rPr>
      </w:pPr>
    </w:p>
    <w:p w:rsidR="00E45DE3" w:rsidRDefault="00E45DE3" w:rsidP="00E45DE3">
      <w:pPr>
        <w:autoSpaceDE w:val="0"/>
        <w:autoSpaceDN w:val="0"/>
        <w:adjustRightInd w:val="0"/>
        <w:ind w:left="0"/>
        <w:rPr>
          <w:rFonts w:ascii="Times New Roman" w:hAnsi="Times New Roman"/>
          <w:b/>
          <w:bCs/>
          <w:iCs/>
          <w:sz w:val="24"/>
          <w:szCs w:val="24"/>
          <w:lang w:val="sr-Cyrl-CS"/>
        </w:rPr>
      </w:pPr>
      <w:r>
        <w:rPr>
          <w:rFonts w:ascii="Times New Roman" w:hAnsi="Times New Roman"/>
          <w:b/>
          <w:iCs/>
          <w:sz w:val="24"/>
          <w:szCs w:val="24"/>
          <w:lang w:val="sr-Cyrl-CS"/>
        </w:rPr>
        <w:t>Понуда важи:_____ дана од дана отварања понуда (</w:t>
      </w:r>
      <w:r>
        <w:rPr>
          <w:rFonts w:ascii="Times New Roman" w:hAnsi="Times New Roman"/>
          <w:b/>
          <w:bCs/>
          <w:i/>
          <w:iCs/>
          <w:sz w:val="24"/>
          <w:szCs w:val="24"/>
          <w:lang w:val="ru-RU"/>
        </w:rPr>
        <w:t>рок важења понуде не може бити краћи од 30 дана од дана отварања понуда)</w:t>
      </w:r>
      <w:r>
        <w:rPr>
          <w:rFonts w:ascii="Times New Roman" w:hAnsi="Times New Roman"/>
          <w:b/>
          <w:bCs/>
          <w:iCs/>
          <w:sz w:val="24"/>
          <w:szCs w:val="24"/>
          <w:lang w:val="ru-RU"/>
        </w:rPr>
        <w:t>.</w:t>
      </w:r>
    </w:p>
    <w:p w:rsidR="00E45DE3" w:rsidRDefault="00E45DE3" w:rsidP="00E45DE3">
      <w:pPr>
        <w:ind w:left="0"/>
        <w:rPr>
          <w:rFonts w:ascii="Times New Roman" w:hAnsi="Times New Roman"/>
          <w:bCs/>
          <w:sz w:val="24"/>
          <w:szCs w:val="24"/>
          <w:lang w:val="sr-Cyrl-CS"/>
        </w:rPr>
      </w:pPr>
    </w:p>
    <w:p w:rsidR="00E45DE3" w:rsidRDefault="00E45DE3" w:rsidP="00030ABC">
      <w:pPr>
        <w:ind w:left="-360" w:firstLine="360"/>
        <w:rPr>
          <w:rFonts w:ascii="Times New Roman" w:hAnsi="Times New Roman"/>
          <w:b/>
          <w:bCs/>
          <w:sz w:val="24"/>
          <w:szCs w:val="24"/>
          <w:lang w:val="sr-Cyrl-CS"/>
        </w:rPr>
      </w:pPr>
      <w:r>
        <w:rPr>
          <w:rFonts w:ascii="Times New Roman" w:hAnsi="Times New Roman"/>
          <w:b/>
          <w:bCs/>
          <w:sz w:val="24"/>
          <w:szCs w:val="24"/>
          <w:lang w:val="sr-Cyrl-CS"/>
        </w:rPr>
        <w:t xml:space="preserve">Укупна понуђена цена без ПДВ: </w:t>
      </w:r>
      <w:r w:rsidR="00680210">
        <w:rPr>
          <w:rFonts w:ascii="Times New Roman" w:hAnsi="Times New Roman"/>
          <w:b/>
          <w:bCs/>
          <w:sz w:val="24"/>
          <w:szCs w:val="24"/>
          <w:lang w:val="sr-Cyrl-CS"/>
        </w:rPr>
        <w:t>____________ РСД</w:t>
      </w:r>
    </w:p>
    <w:p w:rsidR="00030ABC" w:rsidRDefault="00030ABC" w:rsidP="00030ABC">
      <w:pPr>
        <w:ind w:left="-360" w:firstLine="360"/>
        <w:rPr>
          <w:rFonts w:ascii="Times New Roman" w:hAnsi="Times New Roman"/>
          <w:b/>
          <w:bCs/>
          <w:sz w:val="24"/>
          <w:szCs w:val="24"/>
          <w:lang w:val="sr-Cyrl-CS"/>
        </w:rPr>
      </w:pPr>
    </w:p>
    <w:p w:rsidR="00E45DE3" w:rsidRDefault="00E45DE3" w:rsidP="00E45DE3">
      <w:pPr>
        <w:ind w:left="-360" w:firstLine="360"/>
        <w:rPr>
          <w:rFonts w:ascii="Times New Roman" w:hAnsi="Times New Roman"/>
          <w:b/>
          <w:bCs/>
          <w:sz w:val="24"/>
          <w:szCs w:val="24"/>
          <w:lang w:val="sr-Cyrl-CS"/>
        </w:rPr>
      </w:pPr>
      <w:r>
        <w:rPr>
          <w:rFonts w:ascii="Times New Roman" w:hAnsi="Times New Roman"/>
          <w:b/>
          <w:bCs/>
          <w:sz w:val="24"/>
          <w:szCs w:val="24"/>
          <w:lang w:val="sr-Cyrl-CS"/>
        </w:rPr>
        <w:t xml:space="preserve">Укупна понуђена цена </w:t>
      </w:r>
      <w:r w:rsidR="00680210">
        <w:rPr>
          <w:rFonts w:ascii="Times New Roman" w:hAnsi="Times New Roman"/>
          <w:b/>
          <w:bCs/>
          <w:sz w:val="24"/>
          <w:szCs w:val="24"/>
          <w:lang w:val="sr-Cyrl-CS"/>
        </w:rPr>
        <w:t>са ПДВ: __________ РСД</w:t>
      </w:r>
    </w:p>
    <w:p w:rsidR="00030ABC" w:rsidRDefault="00030ABC" w:rsidP="00E45DE3">
      <w:pPr>
        <w:ind w:left="-360" w:firstLine="360"/>
        <w:rPr>
          <w:rFonts w:ascii="Times New Roman" w:hAnsi="Times New Roman"/>
          <w:b/>
          <w:bCs/>
          <w:sz w:val="24"/>
          <w:szCs w:val="24"/>
          <w:shd w:val="clear" w:color="auto" w:fill="EEECE1"/>
          <w:lang w:val="sr-Cyrl-CS"/>
        </w:rPr>
      </w:pPr>
    </w:p>
    <w:p w:rsidR="00E45DE3" w:rsidRDefault="000054AF" w:rsidP="00E45DE3">
      <w:pPr>
        <w:pStyle w:val="Heading1"/>
        <w:jc w:val="both"/>
        <w:rPr>
          <w:i/>
          <w:sz w:val="24"/>
          <w:lang w:val="sr-Cyrl-CS"/>
        </w:rPr>
      </w:pPr>
      <w:r>
        <w:rPr>
          <w:sz w:val="24"/>
          <w:lang w:val="sr-Cyrl-CS"/>
        </w:rPr>
        <w:t xml:space="preserve">Рок плаћања: ______ дана од дана пријема фактуре </w:t>
      </w:r>
      <w:r w:rsidRPr="000054AF">
        <w:rPr>
          <w:i/>
          <w:sz w:val="24"/>
          <w:lang w:val="sr-Cyrl-CS"/>
        </w:rPr>
        <w:t>(не краћи од 15 ни дужи од 45 дана)</w:t>
      </w:r>
    </w:p>
    <w:p w:rsidR="00030ABC" w:rsidRPr="00030ABC" w:rsidRDefault="00030ABC" w:rsidP="00030ABC">
      <w:pPr>
        <w:rPr>
          <w:lang w:val="sr-Cyrl-CS"/>
        </w:rPr>
      </w:pPr>
    </w:p>
    <w:p w:rsidR="00E45DE3" w:rsidRDefault="00E45DE3" w:rsidP="00E45DE3">
      <w:pPr>
        <w:pStyle w:val="Heading1"/>
        <w:jc w:val="both"/>
        <w:rPr>
          <w:b w:val="0"/>
          <w:bCs w:val="0"/>
          <w:sz w:val="24"/>
          <w:shd w:val="clear" w:color="auto" w:fill="EEECE1"/>
          <w:lang w:val="sr-Cyrl-CS"/>
        </w:rPr>
      </w:pPr>
      <w:r>
        <w:rPr>
          <w:sz w:val="24"/>
          <w:lang w:val="sr-Cyrl-CS"/>
        </w:rPr>
        <w:t>Гарантни рок за извршену услугу</w:t>
      </w:r>
      <w:r w:rsidRPr="003C2761">
        <w:rPr>
          <w:sz w:val="24"/>
          <w:lang w:val="sr-Cyrl-CS"/>
        </w:rPr>
        <w:t>:</w:t>
      </w:r>
      <w:r w:rsidRPr="003C2761">
        <w:rPr>
          <w:b w:val="0"/>
          <w:bCs w:val="0"/>
          <w:sz w:val="24"/>
          <w:lang w:val="sr-Cyrl-CS"/>
        </w:rPr>
        <w:t xml:space="preserve"> </w:t>
      </w:r>
      <w:r w:rsidR="00680210" w:rsidRPr="00030ABC">
        <w:rPr>
          <w:bCs w:val="0"/>
          <w:sz w:val="24"/>
          <w:lang w:val="sr-Cyrl-CS"/>
        </w:rPr>
        <w:t xml:space="preserve">6 месеци </w:t>
      </w:r>
      <w:r w:rsidR="00030ABC">
        <w:rPr>
          <w:bCs w:val="0"/>
          <w:sz w:val="24"/>
          <w:lang w:val="sr-Cyrl-CS"/>
        </w:rPr>
        <w:t xml:space="preserve">од дана извршене услуге </w:t>
      </w:r>
    </w:p>
    <w:p w:rsidR="00E45DE3" w:rsidRPr="00030ABC" w:rsidRDefault="00680210" w:rsidP="00030ABC">
      <w:pPr>
        <w:rPr>
          <w:rFonts w:ascii="Times New Roman" w:hAnsi="Times New Roman"/>
          <w:b/>
          <w:sz w:val="24"/>
          <w:szCs w:val="24"/>
          <w:lang w:val="sr-Cyrl-CS"/>
        </w:rPr>
      </w:pPr>
      <w:r>
        <w:rPr>
          <w:lang w:val="sr-Cyrl-CS"/>
        </w:rPr>
        <w:tab/>
      </w:r>
      <w:r>
        <w:rPr>
          <w:lang w:val="sr-Cyrl-CS"/>
        </w:rPr>
        <w:tab/>
      </w:r>
    </w:p>
    <w:p w:rsidR="00E45DE3" w:rsidRDefault="00E45DE3" w:rsidP="00E45DE3">
      <w:pPr>
        <w:ind w:left="0"/>
        <w:rPr>
          <w:rFonts w:ascii="Times New Roman" w:hAnsi="Times New Roman"/>
          <w:sz w:val="24"/>
          <w:szCs w:val="24"/>
          <w:lang w:val="sr-Cyrl-CS"/>
        </w:rPr>
      </w:pPr>
    </w:p>
    <w:p w:rsidR="00E45DE3" w:rsidRDefault="00E45DE3" w:rsidP="00E45DE3">
      <w:pPr>
        <w:ind w:left="0"/>
        <w:rPr>
          <w:rFonts w:ascii="Times New Roman" w:hAnsi="Times New Roman"/>
          <w:sz w:val="24"/>
          <w:szCs w:val="24"/>
          <w:shd w:val="clear" w:color="auto" w:fill="EEECE1"/>
          <w:lang w:val="sr-Cyrl-CS"/>
        </w:rPr>
      </w:pPr>
      <w:r>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rsidR="00E45DE3" w:rsidRDefault="00E45DE3" w:rsidP="00E45DE3">
      <w:pPr>
        <w:ind w:left="0"/>
        <w:rPr>
          <w:rFonts w:ascii="Times New Roman" w:hAnsi="Times New Roman"/>
          <w:sz w:val="24"/>
          <w:szCs w:val="24"/>
          <w:shd w:val="clear" w:color="auto" w:fill="EEECE1"/>
          <w:lang w:val="sr-Cyrl-CS"/>
        </w:rPr>
      </w:pPr>
    </w:p>
    <w:p w:rsidR="00E45DE3" w:rsidRDefault="00E45DE3" w:rsidP="00E45DE3">
      <w:pPr>
        <w:ind w:left="0"/>
        <w:rPr>
          <w:rFonts w:ascii="Times New Roman" w:hAnsi="Times New Roman"/>
          <w:b/>
          <w:sz w:val="24"/>
          <w:szCs w:val="24"/>
          <w:lang w:val="ru-RU"/>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DE3" w:rsidRDefault="00E45DE3" w:rsidP="00E45DE3">
      <w:pPr>
        <w:rPr>
          <w:rFonts w:ascii="Times New Roman" w:hAnsi="Times New Roman"/>
          <w:b/>
          <w:bCs/>
          <w:sz w:val="24"/>
          <w:szCs w:val="24"/>
          <w:lang w:val="sr-Cyrl-CS"/>
        </w:rPr>
      </w:pPr>
    </w:p>
    <w:p w:rsidR="00E45DE3" w:rsidRDefault="00E45DE3" w:rsidP="00E45DE3">
      <w:pPr>
        <w:rPr>
          <w:rFonts w:ascii="Times New Roman" w:hAnsi="Times New Roman"/>
          <w:b/>
          <w:bCs/>
          <w:sz w:val="24"/>
          <w:szCs w:val="24"/>
          <w:lang w:val="sr-Cyrl-CS"/>
        </w:rPr>
      </w:pPr>
    </w:p>
    <w:p w:rsidR="00E45DE3" w:rsidRPr="00C5316D" w:rsidRDefault="00E45DE3" w:rsidP="00E45DE3">
      <w:pPr>
        <w:ind w:left="0"/>
        <w:jc w:val="left"/>
        <w:rPr>
          <w:rFonts w:ascii="Times New Roman" w:hAnsi="Times New Roman"/>
          <w:bCs/>
          <w:sz w:val="24"/>
          <w:szCs w:val="24"/>
          <w:lang w:val="sr-Cyrl-CS"/>
        </w:rPr>
      </w:pPr>
      <w:r w:rsidRPr="00C5316D">
        <w:rPr>
          <w:rFonts w:ascii="Times New Roman" w:hAnsi="Times New Roman"/>
          <w:bCs/>
          <w:sz w:val="24"/>
          <w:szCs w:val="24"/>
          <w:lang w:val="sr-Cyrl-CS"/>
        </w:rPr>
        <w:t xml:space="preserve">      Датум</w:t>
      </w:r>
    </w:p>
    <w:p w:rsidR="00E45DE3" w:rsidRPr="00C5316D" w:rsidRDefault="00E45DE3" w:rsidP="00E45DE3">
      <w:pPr>
        <w:ind w:left="0"/>
        <w:jc w:val="left"/>
        <w:rPr>
          <w:rFonts w:ascii="Times New Roman" w:hAnsi="Times New Roman"/>
          <w:bCs/>
          <w:sz w:val="24"/>
          <w:szCs w:val="24"/>
          <w:lang w:val="sr-Cyrl-CS"/>
        </w:rPr>
      </w:pPr>
      <w:r w:rsidRPr="00C5316D">
        <w:rPr>
          <w:rFonts w:ascii="Times New Roman" w:hAnsi="Times New Roman"/>
          <w:bCs/>
          <w:sz w:val="24"/>
          <w:szCs w:val="24"/>
          <w:lang w:val="sr-Cyrl-CS"/>
        </w:rPr>
        <w:t>_________</w:t>
      </w:r>
      <w:r>
        <w:rPr>
          <w:rFonts w:ascii="Times New Roman" w:hAnsi="Times New Roman"/>
          <w:bCs/>
          <w:sz w:val="24"/>
          <w:szCs w:val="24"/>
          <w:lang w:val="sr-Cyrl-CS"/>
        </w:rPr>
        <w:t>____</w:t>
      </w:r>
    </w:p>
    <w:p w:rsidR="00E45DE3" w:rsidRPr="00C5316D" w:rsidRDefault="00E45DE3" w:rsidP="00E45DE3">
      <w:pPr>
        <w:ind w:left="0"/>
        <w:jc w:val="left"/>
        <w:rPr>
          <w:rFonts w:ascii="Times New Roman" w:hAnsi="Times New Roman"/>
          <w:bCs/>
          <w:sz w:val="24"/>
          <w:szCs w:val="24"/>
          <w:lang w:val="ru-RU"/>
        </w:rPr>
      </w:pPr>
    </w:p>
    <w:p w:rsidR="00E45DE3" w:rsidRDefault="00E45DE3" w:rsidP="00E45DE3">
      <w:pPr>
        <w:ind w:left="0"/>
        <w:jc w:val="center"/>
        <w:rPr>
          <w:rFonts w:ascii="Times New Roman" w:hAnsi="Times New Roman"/>
          <w:bCs/>
          <w:sz w:val="24"/>
          <w:szCs w:val="24"/>
          <w:lang w:val="sr-Cyrl-RS"/>
        </w:rPr>
      </w:pPr>
      <w:r>
        <w:rPr>
          <w:rFonts w:ascii="Times New Roman" w:hAnsi="Times New Roman"/>
          <w:bCs/>
          <w:sz w:val="24"/>
          <w:szCs w:val="24"/>
          <w:lang w:val="sr-Cyrl-RS"/>
        </w:rPr>
        <w:t xml:space="preserve">                                                                                                                 ПОНУЂАЧ</w:t>
      </w:r>
    </w:p>
    <w:p w:rsidR="00E45DE3" w:rsidRDefault="00E45DE3" w:rsidP="00E45DE3">
      <w:pPr>
        <w:ind w:left="0"/>
        <w:jc w:val="right"/>
        <w:rPr>
          <w:rFonts w:ascii="Times New Roman" w:hAnsi="Times New Roman"/>
          <w:bCs/>
          <w:sz w:val="24"/>
          <w:szCs w:val="24"/>
          <w:lang w:val="sr-Cyrl-RS"/>
        </w:rPr>
      </w:pPr>
    </w:p>
    <w:p w:rsidR="00E45DE3" w:rsidRDefault="00E45DE3" w:rsidP="00E45DE3">
      <w:pPr>
        <w:ind w:left="0"/>
        <w:jc w:val="right"/>
        <w:rPr>
          <w:rFonts w:ascii="Times New Roman" w:hAnsi="Times New Roman"/>
          <w:bCs/>
          <w:sz w:val="24"/>
          <w:szCs w:val="24"/>
          <w:lang w:val="sr-Cyrl-RS"/>
        </w:rPr>
      </w:pPr>
      <w:r>
        <w:rPr>
          <w:rFonts w:ascii="Times New Roman" w:hAnsi="Times New Roman"/>
          <w:bCs/>
          <w:sz w:val="24"/>
          <w:szCs w:val="24"/>
          <w:lang w:val="sr-Cyrl-RS"/>
        </w:rPr>
        <w:t>_________________________</w:t>
      </w:r>
    </w:p>
    <w:p w:rsidR="00593A68" w:rsidRDefault="00E45DE3" w:rsidP="00E45DE3">
      <w:pPr>
        <w:ind w:left="0"/>
        <w:jc w:val="right"/>
        <w:rPr>
          <w:rFonts w:ascii="Times New Roman" w:hAnsi="Times New Roman"/>
          <w:bCs/>
          <w:i/>
          <w:sz w:val="24"/>
          <w:szCs w:val="24"/>
          <w:lang w:val="sr-Cyrl-RS"/>
        </w:rPr>
      </w:pPr>
      <w:r>
        <w:rPr>
          <w:rFonts w:ascii="Times New Roman" w:hAnsi="Times New Roman"/>
          <w:bCs/>
          <w:i/>
          <w:sz w:val="24"/>
          <w:szCs w:val="24"/>
          <w:lang w:val="sr-Cyrl-RS"/>
        </w:rPr>
        <w:t xml:space="preserve">                                                                                                            (потпис овлашћеног лица)</w:t>
      </w:r>
      <w:r w:rsidR="00593A68">
        <w:rPr>
          <w:rFonts w:ascii="Times New Roman" w:hAnsi="Times New Roman"/>
          <w:bCs/>
          <w:i/>
          <w:sz w:val="24"/>
          <w:szCs w:val="24"/>
          <w:lang w:val="sr-Cyrl-RS"/>
        </w:rPr>
        <w:br w:type="page"/>
      </w:r>
    </w:p>
    <w:p w:rsidR="00491916" w:rsidRPr="0018574F" w:rsidRDefault="00491916" w:rsidP="0018574F">
      <w:pPr>
        <w:ind w:left="0"/>
        <w:jc w:val="left"/>
        <w:rPr>
          <w:rFonts w:ascii="Times New Roman" w:hAnsi="Times New Roman"/>
          <w:bCs/>
          <w:i/>
          <w:sz w:val="24"/>
          <w:szCs w:val="24"/>
          <w:lang w:val="ru-RU"/>
        </w:rPr>
      </w:pPr>
    </w:p>
    <w:p w:rsidR="00491916" w:rsidRDefault="00491916" w:rsidP="00E45DE3">
      <w:pPr>
        <w:ind w:left="0"/>
        <w:jc w:val="right"/>
        <w:rPr>
          <w:rFonts w:ascii="Times New Roman" w:hAnsi="Times New Roman"/>
          <w:bCs/>
          <w:i/>
          <w:sz w:val="24"/>
          <w:szCs w:val="24"/>
          <w:lang w:val="sr-Cyrl-RS"/>
        </w:rPr>
      </w:pPr>
    </w:p>
    <w:p w:rsidR="00491916" w:rsidRDefault="00491916" w:rsidP="00491916">
      <w:pPr>
        <w:jc w:val="center"/>
        <w:rPr>
          <w:rFonts w:ascii="Times New Roman" w:hAnsi="Times New Roman"/>
          <w:b/>
          <w:bCs/>
          <w:sz w:val="24"/>
          <w:szCs w:val="24"/>
          <w:lang w:val="sr-Cyrl-CS"/>
        </w:rPr>
      </w:pPr>
      <w:r w:rsidRPr="00AB3A73">
        <w:rPr>
          <w:rFonts w:ascii="Times New Roman" w:hAnsi="Times New Roman"/>
          <w:b/>
          <w:bCs/>
          <w:sz w:val="24"/>
          <w:szCs w:val="24"/>
          <w:lang w:val="sr-Cyrl-CS"/>
        </w:rPr>
        <w:t>ОБРАЗАЦ ПОНУДЕ</w:t>
      </w:r>
      <w:r>
        <w:rPr>
          <w:rFonts w:ascii="Times New Roman" w:hAnsi="Times New Roman"/>
          <w:b/>
          <w:bCs/>
          <w:sz w:val="24"/>
          <w:szCs w:val="24"/>
          <w:lang w:val="sr-Cyrl-CS"/>
        </w:rPr>
        <w:t xml:space="preserve"> </w:t>
      </w:r>
    </w:p>
    <w:p w:rsidR="003F2105" w:rsidRDefault="003F2105" w:rsidP="00491916">
      <w:pPr>
        <w:jc w:val="center"/>
        <w:rPr>
          <w:rFonts w:ascii="Times New Roman" w:hAnsi="Times New Roman"/>
          <w:b/>
          <w:bCs/>
          <w:sz w:val="24"/>
          <w:szCs w:val="24"/>
          <w:lang w:val="sr-Cyrl-CS"/>
        </w:rPr>
      </w:pPr>
    </w:p>
    <w:p w:rsidR="00491916" w:rsidRPr="00AB3A73" w:rsidRDefault="00491916" w:rsidP="00491916">
      <w:pPr>
        <w:jc w:val="center"/>
        <w:rPr>
          <w:rFonts w:ascii="Times New Roman" w:hAnsi="Times New Roman"/>
          <w:b/>
          <w:bCs/>
          <w:sz w:val="24"/>
          <w:szCs w:val="24"/>
          <w:lang w:val="sr-Cyrl-CS"/>
        </w:rPr>
      </w:pPr>
      <w:r>
        <w:rPr>
          <w:rFonts w:ascii="Times New Roman" w:hAnsi="Times New Roman"/>
          <w:b/>
          <w:bCs/>
          <w:sz w:val="24"/>
          <w:szCs w:val="24"/>
          <w:lang w:val="sr-Cyrl-CS"/>
        </w:rPr>
        <w:t>Партија 2</w:t>
      </w:r>
    </w:p>
    <w:p w:rsidR="00491916" w:rsidRDefault="00491916" w:rsidP="00491916">
      <w:pPr>
        <w:jc w:val="center"/>
        <w:rPr>
          <w:rFonts w:ascii="Times New Roman" w:hAnsi="Times New Roman"/>
          <w:bCs/>
          <w:sz w:val="24"/>
          <w:szCs w:val="24"/>
          <w:lang w:val="sr-Cyrl-CS"/>
        </w:rPr>
      </w:pPr>
    </w:p>
    <w:p w:rsidR="00491916" w:rsidRDefault="00491916" w:rsidP="00491916">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Београд;</w:t>
      </w:r>
    </w:p>
    <w:p w:rsidR="00491916" w:rsidRDefault="00491916" w:rsidP="00491916">
      <w:pPr>
        <w:ind w:left="0"/>
        <w:rPr>
          <w:rFonts w:ascii="Times New Roman" w:hAnsi="Times New Roman"/>
          <w:b/>
          <w:bCs/>
          <w:sz w:val="24"/>
          <w:szCs w:val="24"/>
          <w:lang w:val="sr-Cyrl-CS"/>
        </w:rPr>
      </w:pPr>
    </w:p>
    <w:p w:rsidR="00491916" w:rsidRDefault="00491916" w:rsidP="00491916">
      <w:pPr>
        <w:ind w:left="0"/>
        <w:rPr>
          <w:rFonts w:ascii="Times New Roman" w:hAnsi="Times New Roman"/>
          <w:sz w:val="24"/>
          <w:szCs w:val="24"/>
          <w:lang w:val="ru-RU"/>
        </w:rPr>
      </w:pPr>
      <w:r>
        <w:rPr>
          <w:rFonts w:ascii="Times New Roman" w:hAnsi="Times New Roman"/>
          <w:b/>
          <w:bCs/>
          <w:sz w:val="24"/>
          <w:szCs w:val="24"/>
          <w:lang w:val="sr-Cyrl-CS"/>
        </w:rPr>
        <w:t xml:space="preserve">ПРЕДМЕТ НАБАВКЕ: </w:t>
      </w:r>
      <w:r w:rsidRPr="00BB4C35">
        <w:rPr>
          <w:rFonts w:ascii="Times New Roman" w:hAnsi="Times New Roman"/>
          <w:sz w:val="24"/>
          <w:szCs w:val="24"/>
          <w:lang w:val="ru-RU"/>
        </w:rPr>
        <w:t>Дератизација и дезинсекција унутрашњих и спољашњих објеката, на три године</w:t>
      </w:r>
      <w:r>
        <w:rPr>
          <w:rFonts w:ascii="Times New Roman" w:hAnsi="Times New Roman"/>
          <w:sz w:val="24"/>
          <w:szCs w:val="24"/>
          <w:lang w:val="ru-RU"/>
        </w:rPr>
        <w:t>, обликова</w:t>
      </w:r>
      <w:r w:rsidR="00E341F9">
        <w:rPr>
          <w:rFonts w:ascii="Times New Roman" w:hAnsi="Times New Roman"/>
          <w:sz w:val="24"/>
          <w:szCs w:val="24"/>
          <w:lang w:val="ru-RU"/>
        </w:rPr>
        <w:t>н</w:t>
      </w:r>
      <w:r>
        <w:rPr>
          <w:rFonts w:ascii="Times New Roman" w:hAnsi="Times New Roman"/>
          <w:sz w:val="24"/>
          <w:szCs w:val="24"/>
          <w:lang w:val="ru-RU"/>
        </w:rPr>
        <w:t>а по партијама;</w:t>
      </w:r>
    </w:p>
    <w:p w:rsidR="00491916" w:rsidRDefault="0018574F" w:rsidP="00E376C3">
      <w:pPr>
        <w:ind w:left="0"/>
        <w:rPr>
          <w:rFonts w:ascii="Times New Roman" w:hAnsi="Times New Roman"/>
          <w:iCs/>
          <w:sz w:val="24"/>
          <w:szCs w:val="24"/>
          <w:lang w:val="ru-RU"/>
        </w:rPr>
      </w:pPr>
      <w:r w:rsidRPr="0018574F">
        <w:rPr>
          <w:rFonts w:ascii="Times New Roman" w:hAnsi="Times New Roman"/>
          <w:sz w:val="24"/>
          <w:szCs w:val="24"/>
          <w:lang w:val="ru-RU"/>
        </w:rPr>
        <w:t>Партија 2 - Дератизација и дезинсекција унутрашњих и спољашњих објеката, на три године у КМЦ Ниш</w:t>
      </w:r>
    </w:p>
    <w:p w:rsidR="0018574F" w:rsidRDefault="0018574F" w:rsidP="0018574F">
      <w:pPr>
        <w:ind w:left="0" w:firstLine="720"/>
        <w:rPr>
          <w:rFonts w:ascii="Times New Roman" w:hAnsi="Times New Roman"/>
          <w:iCs/>
          <w:sz w:val="24"/>
          <w:szCs w:val="24"/>
          <w:lang w:val="ru-RU"/>
        </w:rPr>
      </w:pPr>
    </w:p>
    <w:p w:rsidR="00491916" w:rsidRDefault="00491916" w:rsidP="00491916">
      <w:pPr>
        <w:ind w:left="0"/>
        <w:rPr>
          <w:rFonts w:ascii="Times New Roman" w:hAnsi="Times New Roman"/>
          <w:iCs/>
          <w:sz w:val="24"/>
          <w:szCs w:val="24"/>
        </w:rPr>
      </w:pPr>
      <w:r>
        <w:rPr>
          <w:rFonts w:ascii="Times New Roman" w:hAnsi="Times New Roman"/>
          <w:b/>
          <w:iCs/>
          <w:sz w:val="24"/>
          <w:szCs w:val="24"/>
        </w:rPr>
        <w:t xml:space="preserve">БРОЈ НАБАВКЕ: </w:t>
      </w:r>
      <w:r>
        <w:rPr>
          <w:rFonts w:ascii="Times New Roman" w:hAnsi="Times New Roman"/>
          <w:iCs/>
          <w:sz w:val="24"/>
          <w:szCs w:val="24"/>
        </w:rPr>
        <w:t>1-02-4047-20/20;</w:t>
      </w:r>
    </w:p>
    <w:p w:rsidR="00491916" w:rsidRDefault="00491916" w:rsidP="00491916">
      <w:pPr>
        <w:ind w:left="0"/>
        <w:rPr>
          <w:rFonts w:ascii="Times New Roman" w:hAnsi="Times New Roman"/>
          <w:iCs/>
          <w:sz w:val="24"/>
          <w:szCs w:val="24"/>
        </w:rPr>
      </w:pPr>
    </w:p>
    <w:p w:rsidR="00491916" w:rsidRDefault="00491916" w:rsidP="00491916">
      <w:pPr>
        <w:ind w:left="0"/>
        <w:rPr>
          <w:rFonts w:ascii="Times New Roman" w:hAnsi="Times New Roman"/>
          <w:b/>
          <w:iCs/>
          <w:sz w:val="24"/>
          <w:szCs w:val="24"/>
        </w:rPr>
      </w:pPr>
      <w:r>
        <w:rPr>
          <w:rFonts w:ascii="Times New Roman" w:hAnsi="Times New Roman"/>
          <w:b/>
          <w:iCs/>
          <w:sz w:val="24"/>
          <w:szCs w:val="24"/>
        </w:rPr>
        <w:t xml:space="preserve">ПОНУЂАЧ: </w:t>
      </w:r>
    </w:p>
    <w:p w:rsidR="00491916" w:rsidRDefault="00491916" w:rsidP="00491916">
      <w:pPr>
        <w:ind w:left="0"/>
        <w:rPr>
          <w:rFonts w:ascii="Times New Roman" w:hAnsi="Times New Roman"/>
          <w:bCs/>
          <w:sz w:val="24"/>
          <w:szCs w:val="24"/>
        </w:rPr>
      </w:pPr>
    </w:p>
    <w:p w:rsidR="00491916" w:rsidRDefault="00491916" w:rsidP="00491916">
      <w:pPr>
        <w:rPr>
          <w:rFonts w:ascii="Times New Roman" w:hAnsi="Times New Roman"/>
          <w:b/>
          <w:bCs/>
          <w:sz w:val="24"/>
          <w:szCs w:val="24"/>
          <w:lang w:val="sr-Cyrl-CS"/>
        </w:rPr>
      </w:pPr>
    </w:p>
    <w:tbl>
      <w:tblPr>
        <w:tblW w:w="9576" w:type="dxa"/>
        <w:tblLook w:val="04A0" w:firstRow="1" w:lastRow="0" w:firstColumn="1" w:lastColumn="0" w:noHBand="0" w:noVBand="1"/>
      </w:tblPr>
      <w:tblGrid>
        <w:gridCol w:w="2178"/>
        <w:gridCol w:w="7398"/>
      </w:tblGrid>
      <w:tr w:rsidR="00491916" w:rsidTr="009B2017">
        <w:tc>
          <w:tcPr>
            <w:tcW w:w="2178" w:type="dxa"/>
          </w:tcPr>
          <w:p w:rsidR="00491916" w:rsidRDefault="00491916" w:rsidP="009B2017">
            <w:pPr>
              <w:spacing w:line="256" w:lineRule="auto"/>
              <w:ind w:left="0"/>
              <w:jc w:val="left"/>
              <w:rPr>
                <w:rFonts w:ascii="Times New Roman" w:hAnsi="Times New Roman"/>
                <w:b/>
                <w:color w:val="000000" w:themeColor="text1"/>
                <w:sz w:val="24"/>
                <w:szCs w:val="24"/>
                <w:lang w:val="sr-Cyrl-CS"/>
              </w:rPr>
            </w:pPr>
          </w:p>
          <w:p w:rsidR="00491916" w:rsidRDefault="00491916" w:rsidP="009B2017">
            <w:pPr>
              <w:spacing w:line="256" w:lineRule="auto"/>
              <w:ind w:left="0"/>
              <w:jc w:val="left"/>
              <w:rPr>
                <w:rFonts w:ascii="Times New Roman" w:hAnsi="Times New Roman"/>
                <w:b/>
                <w:color w:val="000000" w:themeColor="text1"/>
                <w:sz w:val="24"/>
                <w:szCs w:val="24"/>
                <w:lang w:val="sr-Cyrl-CS"/>
              </w:rPr>
            </w:pPr>
          </w:p>
          <w:p w:rsidR="00491916" w:rsidRDefault="00491916" w:rsidP="009B2017">
            <w:pPr>
              <w:spacing w:line="256"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491916" w:rsidRDefault="00491916" w:rsidP="009B2017">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(Назив)</w:t>
            </w:r>
          </w:p>
          <w:p w:rsidR="00491916" w:rsidRDefault="00491916" w:rsidP="009B2017">
            <w:pPr>
              <w:spacing w:line="256" w:lineRule="auto"/>
              <w:jc w:val="center"/>
              <w:rPr>
                <w:rFonts w:ascii="Times New Roman" w:hAnsi="Times New Roman"/>
                <w:bCs/>
                <w:sz w:val="24"/>
                <w:szCs w:val="24"/>
                <w:lang w:val="sr-Cyrl-CS"/>
              </w:rPr>
            </w:pPr>
          </w:p>
          <w:p w:rsidR="00491916" w:rsidRDefault="00491916" w:rsidP="009B2017">
            <w:pPr>
              <w:spacing w:line="256" w:lineRule="auto"/>
              <w:rPr>
                <w:rFonts w:ascii="Times New Roman" w:hAnsi="Times New Roman"/>
                <w:bCs/>
                <w:sz w:val="24"/>
                <w:szCs w:val="24"/>
                <w:lang w:val="sr-Cyrl-CS"/>
              </w:rPr>
            </w:pPr>
          </w:p>
        </w:tc>
      </w:tr>
      <w:tr w:rsidR="00491916" w:rsidRPr="00687A52"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491916" w:rsidRDefault="00491916" w:rsidP="009B2017">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rsidR="00491916" w:rsidRDefault="00491916" w:rsidP="009B2017">
            <w:pPr>
              <w:spacing w:line="256" w:lineRule="auto"/>
              <w:jc w:val="center"/>
              <w:rPr>
                <w:rFonts w:ascii="Times New Roman" w:hAnsi="Times New Roman"/>
                <w:bCs/>
                <w:sz w:val="24"/>
                <w:szCs w:val="24"/>
                <w:lang w:val="sr-Cyrl-CS"/>
              </w:rPr>
            </w:pPr>
          </w:p>
          <w:p w:rsidR="00491916" w:rsidRDefault="00491916" w:rsidP="009B2017">
            <w:pPr>
              <w:spacing w:line="256" w:lineRule="auto"/>
              <w:jc w:val="center"/>
              <w:rPr>
                <w:rFonts w:ascii="Times New Roman" w:hAnsi="Times New Roman"/>
                <w:bCs/>
                <w:sz w:val="24"/>
                <w:szCs w:val="24"/>
                <w:lang w:val="sr-Cyrl-CS"/>
              </w:rPr>
            </w:pPr>
          </w:p>
        </w:tc>
      </w:tr>
      <w:tr w:rsidR="00491916"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491916" w:rsidRDefault="00491916" w:rsidP="009B2017">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rsidR="00491916" w:rsidRDefault="00491916" w:rsidP="009B2017">
            <w:pPr>
              <w:spacing w:line="256" w:lineRule="auto"/>
              <w:jc w:val="center"/>
              <w:rPr>
                <w:rFonts w:ascii="Times New Roman" w:hAnsi="Times New Roman"/>
                <w:bCs/>
                <w:sz w:val="24"/>
                <w:szCs w:val="24"/>
                <w:lang w:val="sr-Cyrl-CS"/>
              </w:rPr>
            </w:pPr>
          </w:p>
          <w:p w:rsidR="00491916" w:rsidRDefault="00491916" w:rsidP="009B2017">
            <w:pPr>
              <w:spacing w:line="256" w:lineRule="auto"/>
              <w:jc w:val="center"/>
              <w:rPr>
                <w:rFonts w:ascii="Times New Roman" w:hAnsi="Times New Roman"/>
                <w:bCs/>
                <w:sz w:val="24"/>
                <w:szCs w:val="24"/>
                <w:lang w:val="sr-Cyrl-CS"/>
              </w:rPr>
            </w:pPr>
          </w:p>
        </w:tc>
      </w:tr>
      <w:tr w:rsidR="00491916"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491916" w:rsidRDefault="00491916" w:rsidP="009B2017">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(ПИБ)</w:t>
            </w:r>
          </w:p>
          <w:p w:rsidR="00491916" w:rsidRDefault="00491916" w:rsidP="009B2017">
            <w:pPr>
              <w:spacing w:line="256" w:lineRule="auto"/>
              <w:jc w:val="center"/>
              <w:rPr>
                <w:rFonts w:ascii="Times New Roman" w:hAnsi="Times New Roman"/>
                <w:bCs/>
                <w:sz w:val="24"/>
                <w:szCs w:val="24"/>
                <w:lang w:val="sr-Cyrl-CS"/>
              </w:rPr>
            </w:pPr>
          </w:p>
          <w:p w:rsidR="00491916" w:rsidRDefault="00491916" w:rsidP="009B2017">
            <w:pPr>
              <w:spacing w:line="256" w:lineRule="auto"/>
              <w:jc w:val="center"/>
              <w:rPr>
                <w:rFonts w:ascii="Times New Roman" w:hAnsi="Times New Roman"/>
                <w:bCs/>
                <w:sz w:val="24"/>
                <w:szCs w:val="24"/>
                <w:lang w:val="sr-Cyrl-CS"/>
              </w:rPr>
            </w:pPr>
          </w:p>
        </w:tc>
      </w:tr>
      <w:tr w:rsidR="00491916"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491916" w:rsidRDefault="00491916" w:rsidP="009B2017">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rsidR="00491916" w:rsidRDefault="00491916" w:rsidP="009B2017">
            <w:pPr>
              <w:spacing w:line="256" w:lineRule="auto"/>
              <w:jc w:val="center"/>
              <w:rPr>
                <w:rFonts w:ascii="Times New Roman" w:hAnsi="Times New Roman"/>
                <w:bCs/>
                <w:sz w:val="24"/>
                <w:szCs w:val="24"/>
                <w:lang w:val="sr-Cyrl-CS"/>
              </w:rPr>
            </w:pPr>
          </w:p>
          <w:p w:rsidR="00491916" w:rsidRDefault="00491916" w:rsidP="009B2017">
            <w:pPr>
              <w:spacing w:line="256" w:lineRule="auto"/>
              <w:jc w:val="center"/>
              <w:rPr>
                <w:rFonts w:ascii="Times New Roman" w:hAnsi="Times New Roman"/>
                <w:bCs/>
                <w:sz w:val="24"/>
                <w:szCs w:val="24"/>
                <w:lang w:val="sr-Cyrl-CS"/>
              </w:rPr>
            </w:pPr>
          </w:p>
        </w:tc>
      </w:tr>
      <w:tr w:rsidR="00491916"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491916" w:rsidRDefault="00491916" w:rsidP="009B2017">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rsidR="00491916" w:rsidRDefault="00491916" w:rsidP="009B2017">
            <w:pPr>
              <w:spacing w:line="256" w:lineRule="auto"/>
              <w:jc w:val="center"/>
              <w:rPr>
                <w:rFonts w:ascii="Times New Roman" w:hAnsi="Times New Roman"/>
                <w:bCs/>
                <w:sz w:val="24"/>
                <w:szCs w:val="24"/>
                <w:lang w:val="sr-Cyrl-CS"/>
              </w:rPr>
            </w:pPr>
          </w:p>
          <w:p w:rsidR="00491916" w:rsidRDefault="00491916" w:rsidP="009B2017">
            <w:pPr>
              <w:spacing w:line="256" w:lineRule="auto"/>
              <w:jc w:val="center"/>
              <w:rPr>
                <w:rFonts w:ascii="Times New Roman" w:hAnsi="Times New Roman"/>
                <w:bCs/>
                <w:sz w:val="24"/>
                <w:szCs w:val="24"/>
                <w:lang w:val="sr-Cyrl-CS"/>
              </w:rPr>
            </w:pPr>
          </w:p>
        </w:tc>
      </w:tr>
      <w:tr w:rsidR="00491916" w:rsidRPr="00687A52"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491916" w:rsidRDefault="00491916" w:rsidP="009B2017">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(е-маил адреса за пријем поште)</w:t>
            </w:r>
          </w:p>
        </w:tc>
      </w:tr>
      <w:tr w:rsidR="00491916" w:rsidRPr="00687A52"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491916" w:rsidRDefault="00491916" w:rsidP="009B2017">
            <w:pPr>
              <w:spacing w:line="256" w:lineRule="auto"/>
              <w:jc w:val="center"/>
              <w:rPr>
                <w:rFonts w:ascii="Times New Roman" w:hAnsi="Times New Roman"/>
                <w:bCs/>
                <w:sz w:val="24"/>
                <w:szCs w:val="24"/>
                <w:lang w:val="sr-Cyrl-CS"/>
              </w:rPr>
            </w:pPr>
          </w:p>
        </w:tc>
      </w:tr>
      <w:tr w:rsidR="00491916" w:rsidTr="009B2017">
        <w:tc>
          <w:tcPr>
            <w:tcW w:w="2178" w:type="dxa"/>
          </w:tcPr>
          <w:p w:rsidR="00491916" w:rsidRDefault="00491916" w:rsidP="009B2017">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491916" w:rsidRDefault="00491916" w:rsidP="009B2017">
            <w:pPr>
              <w:spacing w:line="256" w:lineRule="auto"/>
              <w:jc w:val="center"/>
              <w:rPr>
                <w:rFonts w:ascii="Times New Roman" w:hAnsi="Times New Roman"/>
                <w:bCs/>
                <w:sz w:val="24"/>
                <w:szCs w:val="24"/>
              </w:rPr>
            </w:pPr>
            <w:r>
              <w:rPr>
                <w:rFonts w:ascii="Times New Roman" w:hAnsi="Times New Roman"/>
                <w:bCs/>
                <w:sz w:val="24"/>
                <w:szCs w:val="24"/>
                <w:lang w:val="sr-Cyrl-CS"/>
              </w:rPr>
              <w:t>(Контакт особа, телефон</w:t>
            </w:r>
            <w:r>
              <w:rPr>
                <w:rFonts w:ascii="Times New Roman" w:hAnsi="Times New Roman"/>
                <w:bCs/>
                <w:sz w:val="24"/>
                <w:szCs w:val="24"/>
              </w:rPr>
              <w:t>, телефакс</w:t>
            </w:r>
            <w:r>
              <w:rPr>
                <w:rFonts w:ascii="Times New Roman" w:hAnsi="Times New Roman"/>
                <w:bCs/>
                <w:sz w:val="24"/>
                <w:szCs w:val="24"/>
                <w:lang w:val="sr-Cyrl-CS"/>
              </w:rPr>
              <w:t>)</w:t>
            </w:r>
          </w:p>
        </w:tc>
      </w:tr>
    </w:tbl>
    <w:p w:rsidR="00491916" w:rsidRDefault="00491916" w:rsidP="00491916">
      <w:pPr>
        <w:rPr>
          <w:rFonts w:ascii="Times New Roman" w:hAnsi="Times New Roman"/>
          <w:b/>
          <w:bCs/>
          <w:sz w:val="24"/>
          <w:szCs w:val="24"/>
          <w:lang w:val="sr-Cyrl-CS"/>
        </w:rPr>
      </w:pPr>
    </w:p>
    <w:p w:rsidR="00491916" w:rsidRDefault="00491916" w:rsidP="00491916">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rsidR="00491916" w:rsidRDefault="00491916" w:rsidP="00491916">
      <w:pPr>
        <w:ind w:left="0" w:hanging="142"/>
        <w:rPr>
          <w:rFonts w:ascii="Times New Roman" w:hAnsi="Times New Roman"/>
          <w:b/>
          <w:bCs/>
          <w:sz w:val="24"/>
          <w:szCs w:val="24"/>
          <w:lang w:val="sr-Cyrl-CS"/>
        </w:rPr>
      </w:pPr>
      <w:r>
        <w:rPr>
          <w:rFonts w:ascii="Times New Roman" w:hAnsi="Times New Roman"/>
          <w:b/>
          <w:bCs/>
          <w:sz w:val="24"/>
          <w:szCs w:val="24"/>
          <w:lang w:val="sr-Cyrl-CS"/>
        </w:rPr>
        <w:t xml:space="preserve">    (заокружити на који начин)</w:t>
      </w:r>
    </w:p>
    <w:p w:rsidR="00491916" w:rsidRDefault="00491916" w:rsidP="00491916">
      <w:pPr>
        <w:rPr>
          <w:rFonts w:ascii="Times New Roman" w:hAnsi="Times New Roman"/>
          <w:b/>
          <w:bCs/>
          <w:sz w:val="24"/>
          <w:szCs w:val="24"/>
          <w:lang w:val="sr-Cyrl-CS"/>
        </w:rPr>
      </w:pPr>
    </w:p>
    <w:p w:rsidR="00491916" w:rsidRDefault="00491916" w:rsidP="0049191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rsidR="00491916" w:rsidRDefault="00491916" w:rsidP="00491916">
      <w:pPr>
        <w:autoSpaceDE w:val="0"/>
        <w:autoSpaceDN w:val="0"/>
        <w:adjustRightInd w:val="0"/>
        <w:rPr>
          <w:rFonts w:ascii="Times New Roman" w:hAnsi="Times New Roman"/>
          <w:b/>
          <w:bCs/>
          <w:sz w:val="24"/>
          <w:szCs w:val="24"/>
          <w:lang w:val="sr-Cyrl-CS"/>
        </w:rPr>
      </w:pPr>
    </w:p>
    <w:p w:rsidR="00491916" w:rsidRDefault="00491916" w:rsidP="0049191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б) са подизвођачем:</w:t>
      </w:r>
    </w:p>
    <w:p w:rsidR="00491916" w:rsidRDefault="00491916" w:rsidP="00491916">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916" w:rsidRDefault="00491916" w:rsidP="0049191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916" w:rsidRDefault="00491916" w:rsidP="0049191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916" w:rsidRDefault="00491916" w:rsidP="0049191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rsidR="00491916" w:rsidRDefault="00491916" w:rsidP="00491916">
      <w:pPr>
        <w:autoSpaceDE w:val="0"/>
        <w:autoSpaceDN w:val="0"/>
        <w:adjustRightInd w:val="0"/>
        <w:ind w:left="0" w:hanging="737"/>
        <w:rPr>
          <w:rFonts w:ascii="Times New Roman" w:hAnsi="Times New Roman"/>
          <w:i/>
          <w:iCs/>
          <w:sz w:val="24"/>
          <w:szCs w:val="24"/>
          <w:lang w:val="sr-Cyrl-CS"/>
        </w:rPr>
      </w:pPr>
    </w:p>
    <w:p w:rsidR="00491916" w:rsidRDefault="00491916" w:rsidP="0049191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rsidR="00491916" w:rsidRDefault="00491916" w:rsidP="0049191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916" w:rsidRDefault="00491916" w:rsidP="0049191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916" w:rsidRDefault="00491916" w:rsidP="0049191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916" w:rsidRDefault="00491916" w:rsidP="0049191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FD4C2A" w:rsidRDefault="00FD4C2A" w:rsidP="00491916">
      <w:pPr>
        <w:autoSpaceDE w:val="0"/>
        <w:autoSpaceDN w:val="0"/>
        <w:adjustRightInd w:val="0"/>
        <w:ind w:left="0"/>
        <w:rPr>
          <w:rFonts w:ascii="Times New Roman" w:hAnsi="Times New Roman"/>
          <w:i/>
          <w:iCs/>
          <w:sz w:val="24"/>
          <w:szCs w:val="24"/>
          <w:lang w:val="sr-Cyrl-CS"/>
        </w:rPr>
      </w:pPr>
    </w:p>
    <w:p w:rsidR="00491916" w:rsidRDefault="00491916" w:rsidP="00491916">
      <w:pPr>
        <w:autoSpaceDE w:val="0"/>
        <w:autoSpaceDN w:val="0"/>
        <w:adjustRightInd w:val="0"/>
        <w:ind w:left="0"/>
        <w:rPr>
          <w:rFonts w:ascii="Times New Roman" w:hAnsi="Times New Roman"/>
          <w:i/>
          <w:iCs/>
          <w:sz w:val="24"/>
          <w:szCs w:val="24"/>
          <w:lang w:val="sr-Cyrl-CS"/>
        </w:rPr>
      </w:pPr>
    </w:p>
    <w:p w:rsidR="004F3B7E" w:rsidRDefault="004F3B7E" w:rsidP="004F3B7E">
      <w:pPr>
        <w:autoSpaceDE w:val="0"/>
        <w:autoSpaceDN w:val="0"/>
        <w:adjustRightInd w:val="0"/>
        <w:ind w:left="0"/>
        <w:rPr>
          <w:rFonts w:ascii="Times New Roman" w:hAnsi="Times New Roman"/>
          <w:b/>
          <w:bCs/>
          <w:iCs/>
          <w:sz w:val="24"/>
          <w:szCs w:val="24"/>
          <w:lang w:val="sr-Cyrl-CS"/>
        </w:rPr>
      </w:pPr>
      <w:r>
        <w:rPr>
          <w:rFonts w:ascii="Times New Roman" w:hAnsi="Times New Roman"/>
          <w:b/>
          <w:iCs/>
          <w:sz w:val="24"/>
          <w:szCs w:val="24"/>
          <w:lang w:val="sr-Cyrl-CS"/>
        </w:rPr>
        <w:t>Понуда важи:_____ дана од дана отварања понуда (</w:t>
      </w:r>
      <w:r>
        <w:rPr>
          <w:rFonts w:ascii="Times New Roman" w:hAnsi="Times New Roman"/>
          <w:b/>
          <w:bCs/>
          <w:i/>
          <w:iCs/>
          <w:sz w:val="24"/>
          <w:szCs w:val="24"/>
          <w:lang w:val="ru-RU"/>
        </w:rPr>
        <w:t>рок важења понуде не може бити краћи од 30 дана од дана отварања понуда)</w:t>
      </w:r>
      <w:r>
        <w:rPr>
          <w:rFonts w:ascii="Times New Roman" w:hAnsi="Times New Roman"/>
          <w:b/>
          <w:bCs/>
          <w:iCs/>
          <w:sz w:val="24"/>
          <w:szCs w:val="24"/>
          <w:lang w:val="ru-RU"/>
        </w:rPr>
        <w:t>.</w:t>
      </w:r>
    </w:p>
    <w:p w:rsidR="004F3B7E" w:rsidRDefault="004F3B7E" w:rsidP="004F3B7E">
      <w:pPr>
        <w:ind w:left="0"/>
        <w:rPr>
          <w:rFonts w:ascii="Times New Roman" w:hAnsi="Times New Roman"/>
          <w:bCs/>
          <w:sz w:val="24"/>
          <w:szCs w:val="24"/>
          <w:lang w:val="sr-Cyrl-CS"/>
        </w:rPr>
      </w:pPr>
    </w:p>
    <w:p w:rsidR="004F3B7E" w:rsidRDefault="004F3B7E" w:rsidP="004F3B7E">
      <w:pPr>
        <w:ind w:left="-360" w:firstLine="360"/>
        <w:rPr>
          <w:rFonts w:ascii="Times New Roman" w:hAnsi="Times New Roman"/>
          <w:b/>
          <w:bCs/>
          <w:sz w:val="24"/>
          <w:szCs w:val="24"/>
          <w:lang w:val="sr-Cyrl-CS"/>
        </w:rPr>
      </w:pPr>
      <w:r>
        <w:rPr>
          <w:rFonts w:ascii="Times New Roman" w:hAnsi="Times New Roman"/>
          <w:b/>
          <w:bCs/>
          <w:sz w:val="24"/>
          <w:szCs w:val="24"/>
          <w:lang w:val="sr-Cyrl-CS"/>
        </w:rPr>
        <w:t>Укупна понуђена цена без ПДВ: ____________ РСД</w:t>
      </w:r>
    </w:p>
    <w:p w:rsidR="004F3B7E" w:rsidRDefault="004F3B7E" w:rsidP="004F3B7E">
      <w:pPr>
        <w:ind w:left="-360" w:firstLine="360"/>
        <w:rPr>
          <w:rFonts w:ascii="Times New Roman" w:hAnsi="Times New Roman"/>
          <w:b/>
          <w:bCs/>
          <w:sz w:val="24"/>
          <w:szCs w:val="24"/>
          <w:lang w:val="sr-Cyrl-CS"/>
        </w:rPr>
      </w:pPr>
    </w:p>
    <w:p w:rsidR="004F3B7E" w:rsidRDefault="004F3B7E" w:rsidP="004F3B7E">
      <w:pPr>
        <w:ind w:left="-360" w:firstLine="360"/>
        <w:rPr>
          <w:rFonts w:ascii="Times New Roman" w:hAnsi="Times New Roman"/>
          <w:b/>
          <w:bCs/>
          <w:sz w:val="24"/>
          <w:szCs w:val="24"/>
          <w:lang w:val="sr-Cyrl-CS"/>
        </w:rPr>
      </w:pPr>
      <w:r>
        <w:rPr>
          <w:rFonts w:ascii="Times New Roman" w:hAnsi="Times New Roman"/>
          <w:b/>
          <w:bCs/>
          <w:sz w:val="24"/>
          <w:szCs w:val="24"/>
          <w:lang w:val="sr-Cyrl-CS"/>
        </w:rPr>
        <w:lastRenderedPageBreak/>
        <w:t>Укупна понуђена цена са ПДВ: __________ РСД</w:t>
      </w:r>
    </w:p>
    <w:p w:rsidR="004F3B7E" w:rsidRDefault="004F3B7E" w:rsidP="004F3B7E">
      <w:pPr>
        <w:ind w:left="-360" w:firstLine="360"/>
        <w:rPr>
          <w:rFonts w:ascii="Times New Roman" w:hAnsi="Times New Roman"/>
          <w:b/>
          <w:bCs/>
          <w:sz w:val="24"/>
          <w:szCs w:val="24"/>
          <w:shd w:val="clear" w:color="auto" w:fill="EEECE1"/>
          <w:lang w:val="sr-Cyrl-CS"/>
        </w:rPr>
      </w:pPr>
    </w:p>
    <w:p w:rsidR="004F3B7E" w:rsidRDefault="004F3B7E" w:rsidP="004F3B7E">
      <w:pPr>
        <w:pStyle w:val="Heading1"/>
        <w:jc w:val="both"/>
        <w:rPr>
          <w:i/>
          <w:sz w:val="24"/>
          <w:lang w:val="sr-Cyrl-CS"/>
        </w:rPr>
      </w:pPr>
      <w:r>
        <w:rPr>
          <w:sz w:val="24"/>
          <w:lang w:val="sr-Cyrl-CS"/>
        </w:rPr>
        <w:t xml:space="preserve">Рок плаћања: ______ дана од дана пријема фактуре </w:t>
      </w:r>
      <w:r w:rsidRPr="000054AF">
        <w:rPr>
          <w:i/>
          <w:sz w:val="24"/>
          <w:lang w:val="sr-Cyrl-CS"/>
        </w:rPr>
        <w:t>(не краћи од 15 ни дужи од 45 дана)</w:t>
      </w:r>
    </w:p>
    <w:p w:rsidR="004F3B7E" w:rsidRPr="00030ABC" w:rsidRDefault="004F3B7E" w:rsidP="004F3B7E">
      <w:pPr>
        <w:rPr>
          <w:lang w:val="sr-Cyrl-CS"/>
        </w:rPr>
      </w:pPr>
    </w:p>
    <w:p w:rsidR="004F3B7E" w:rsidRDefault="004F3B7E" w:rsidP="004F3B7E">
      <w:pPr>
        <w:pStyle w:val="Heading1"/>
        <w:jc w:val="both"/>
        <w:rPr>
          <w:b w:val="0"/>
          <w:bCs w:val="0"/>
          <w:sz w:val="24"/>
          <w:shd w:val="clear" w:color="auto" w:fill="EEECE1"/>
          <w:lang w:val="sr-Cyrl-CS"/>
        </w:rPr>
      </w:pPr>
      <w:r>
        <w:rPr>
          <w:sz w:val="24"/>
          <w:lang w:val="sr-Cyrl-CS"/>
        </w:rPr>
        <w:t>Гарантни рок за извршену услугу</w:t>
      </w:r>
      <w:r w:rsidRPr="003C2761">
        <w:rPr>
          <w:sz w:val="24"/>
          <w:lang w:val="sr-Cyrl-CS"/>
        </w:rPr>
        <w:t>:</w:t>
      </w:r>
      <w:r w:rsidRPr="003C2761">
        <w:rPr>
          <w:b w:val="0"/>
          <w:bCs w:val="0"/>
          <w:sz w:val="24"/>
          <w:lang w:val="sr-Cyrl-CS"/>
        </w:rPr>
        <w:t xml:space="preserve"> </w:t>
      </w:r>
      <w:r w:rsidRPr="00030ABC">
        <w:rPr>
          <w:bCs w:val="0"/>
          <w:sz w:val="24"/>
          <w:lang w:val="sr-Cyrl-CS"/>
        </w:rPr>
        <w:t xml:space="preserve">6 месеци </w:t>
      </w:r>
      <w:r>
        <w:rPr>
          <w:bCs w:val="0"/>
          <w:sz w:val="24"/>
          <w:lang w:val="sr-Cyrl-CS"/>
        </w:rPr>
        <w:t xml:space="preserve">од дана извршене услуге </w:t>
      </w:r>
    </w:p>
    <w:p w:rsidR="00491916" w:rsidRDefault="00491916" w:rsidP="00491916">
      <w:pPr>
        <w:rPr>
          <w:lang w:val="sr-Cyrl-CS"/>
        </w:rPr>
      </w:pPr>
    </w:p>
    <w:p w:rsidR="00491916" w:rsidRPr="007F0355" w:rsidRDefault="00491916" w:rsidP="00491916">
      <w:pPr>
        <w:rPr>
          <w:rFonts w:ascii="Times New Roman" w:hAnsi="Times New Roman"/>
          <w:b/>
          <w:sz w:val="24"/>
          <w:szCs w:val="24"/>
          <w:lang w:val="sr-Cyrl-CS"/>
        </w:rPr>
      </w:pPr>
      <w:r>
        <w:rPr>
          <w:lang w:val="sr-Cyrl-CS"/>
        </w:rPr>
        <w:tab/>
      </w:r>
      <w:r>
        <w:rPr>
          <w:lang w:val="sr-Cyrl-CS"/>
        </w:rPr>
        <w:tab/>
      </w:r>
      <w:r>
        <w:rPr>
          <w:rFonts w:ascii="Times New Roman" w:hAnsi="Times New Roman"/>
          <w:b/>
          <w:sz w:val="24"/>
          <w:szCs w:val="24"/>
          <w:lang w:val="sr-Cyrl-CS"/>
        </w:rPr>
        <w:t xml:space="preserve"> </w:t>
      </w:r>
    </w:p>
    <w:p w:rsidR="00491916" w:rsidRDefault="00491916" w:rsidP="00491916">
      <w:pPr>
        <w:ind w:left="0"/>
        <w:rPr>
          <w:rFonts w:ascii="Times New Roman" w:hAnsi="Times New Roman"/>
          <w:sz w:val="24"/>
          <w:szCs w:val="24"/>
          <w:lang w:val="sr-Cyrl-CS"/>
        </w:rPr>
      </w:pPr>
    </w:p>
    <w:p w:rsidR="00491916" w:rsidRDefault="00491916" w:rsidP="00491916">
      <w:pPr>
        <w:ind w:left="0"/>
        <w:rPr>
          <w:rFonts w:ascii="Times New Roman" w:hAnsi="Times New Roman"/>
          <w:sz w:val="24"/>
          <w:szCs w:val="24"/>
          <w:shd w:val="clear" w:color="auto" w:fill="EEECE1"/>
          <w:lang w:val="sr-Cyrl-CS"/>
        </w:rPr>
      </w:pPr>
      <w:r>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rsidR="00491916" w:rsidRDefault="00491916" w:rsidP="00491916">
      <w:pPr>
        <w:ind w:left="0"/>
        <w:rPr>
          <w:rFonts w:ascii="Times New Roman" w:hAnsi="Times New Roman"/>
          <w:sz w:val="24"/>
          <w:szCs w:val="24"/>
          <w:shd w:val="clear" w:color="auto" w:fill="EEECE1"/>
          <w:lang w:val="sr-Cyrl-CS"/>
        </w:rPr>
      </w:pPr>
    </w:p>
    <w:p w:rsidR="00491916" w:rsidRDefault="00491916" w:rsidP="00491916">
      <w:pPr>
        <w:ind w:left="0"/>
        <w:rPr>
          <w:rFonts w:ascii="Times New Roman" w:hAnsi="Times New Roman"/>
          <w:b/>
          <w:sz w:val="24"/>
          <w:szCs w:val="24"/>
          <w:lang w:val="ru-RU"/>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916" w:rsidRDefault="00491916" w:rsidP="00491916">
      <w:pPr>
        <w:rPr>
          <w:rFonts w:ascii="Times New Roman" w:hAnsi="Times New Roman"/>
          <w:b/>
          <w:bCs/>
          <w:sz w:val="24"/>
          <w:szCs w:val="24"/>
          <w:lang w:val="sr-Cyrl-CS"/>
        </w:rPr>
      </w:pPr>
    </w:p>
    <w:p w:rsidR="00491916" w:rsidRDefault="00491916" w:rsidP="00491916">
      <w:pPr>
        <w:rPr>
          <w:rFonts w:ascii="Times New Roman" w:hAnsi="Times New Roman"/>
          <w:b/>
          <w:bCs/>
          <w:sz w:val="24"/>
          <w:szCs w:val="24"/>
          <w:lang w:val="sr-Cyrl-CS"/>
        </w:rPr>
      </w:pPr>
    </w:p>
    <w:p w:rsidR="00491916" w:rsidRPr="00C5316D" w:rsidRDefault="00491916" w:rsidP="00491916">
      <w:pPr>
        <w:ind w:left="0"/>
        <w:jc w:val="left"/>
        <w:rPr>
          <w:rFonts w:ascii="Times New Roman" w:hAnsi="Times New Roman"/>
          <w:bCs/>
          <w:sz w:val="24"/>
          <w:szCs w:val="24"/>
          <w:lang w:val="sr-Cyrl-CS"/>
        </w:rPr>
      </w:pPr>
      <w:r w:rsidRPr="00C5316D">
        <w:rPr>
          <w:rFonts w:ascii="Times New Roman" w:hAnsi="Times New Roman"/>
          <w:bCs/>
          <w:sz w:val="24"/>
          <w:szCs w:val="24"/>
          <w:lang w:val="sr-Cyrl-CS"/>
        </w:rPr>
        <w:t xml:space="preserve">      Датум</w:t>
      </w:r>
    </w:p>
    <w:p w:rsidR="00491916" w:rsidRPr="00C5316D" w:rsidRDefault="00491916" w:rsidP="00491916">
      <w:pPr>
        <w:ind w:left="0"/>
        <w:jc w:val="left"/>
        <w:rPr>
          <w:rFonts w:ascii="Times New Roman" w:hAnsi="Times New Roman"/>
          <w:bCs/>
          <w:sz w:val="24"/>
          <w:szCs w:val="24"/>
          <w:lang w:val="sr-Cyrl-CS"/>
        </w:rPr>
      </w:pPr>
      <w:r w:rsidRPr="00C5316D">
        <w:rPr>
          <w:rFonts w:ascii="Times New Roman" w:hAnsi="Times New Roman"/>
          <w:bCs/>
          <w:sz w:val="24"/>
          <w:szCs w:val="24"/>
          <w:lang w:val="sr-Cyrl-CS"/>
        </w:rPr>
        <w:t>_________</w:t>
      </w:r>
      <w:r>
        <w:rPr>
          <w:rFonts w:ascii="Times New Roman" w:hAnsi="Times New Roman"/>
          <w:bCs/>
          <w:sz w:val="24"/>
          <w:szCs w:val="24"/>
          <w:lang w:val="sr-Cyrl-CS"/>
        </w:rPr>
        <w:t>____</w:t>
      </w:r>
    </w:p>
    <w:p w:rsidR="00491916" w:rsidRPr="00C5316D" w:rsidRDefault="00491916" w:rsidP="00491916">
      <w:pPr>
        <w:ind w:left="0"/>
        <w:jc w:val="left"/>
        <w:rPr>
          <w:rFonts w:ascii="Times New Roman" w:hAnsi="Times New Roman"/>
          <w:bCs/>
          <w:sz w:val="24"/>
          <w:szCs w:val="24"/>
          <w:lang w:val="ru-RU"/>
        </w:rPr>
      </w:pPr>
    </w:p>
    <w:p w:rsidR="00491916" w:rsidRDefault="00491916" w:rsidP="00491916">
      <w:pPr>
        <w:ind w:left="0"/>
        <w:jc w:val="center"/>
        <w:rPr>
          <w:rFonts w:ascii="Times New Roman" w:hAnsi="Times New Roman"/>
          <w:bCs/>
          <w:sz w:val="24"/>
          <w:szCs w:val="24"/>
          <w:lang w:val="sr-Cyrl-RS"/>
        </w:rPr>
      </w:pPr>
      <w:r>
        <w:rPr>
          <w:rFonts w:ascii="Times New Roman" w:hAnsi="Times New Roman"/>
          <w:bCs/>
          <w:sz w:val="24"/>
          <w:szCs w:val="24"/>
          <w:lang w:val="sr-Cyrl-RS"/>
        </w:rPr>
        <w:t xml:space="preserve">                                                                                                                 ПОНУЂАЧ</w:t>
      </w:r>
    </w:p>
    <w:p w:rsidR="00491916" w:rsidRDefault="00491916" w:rsidP="00491916">
      <w:pPr>
        <w:ind w:left="0"/>
        <w:jc w:val="right"/>
        <w:rPr>
          <w:rFonts w:ascii="Times New Roman" w:hAnsi="Times New Roman"/>
          <w:bCs/>
          <w:sz w:val="24"/>
          <w:szCs w:val="24"/>
          <w:lang w:val="sr-Cyrl-RS"/>
        </w:rPr>
      </w:pPr>
    </w:p>
    <w:p w:rsidR="00491916" w:rsidRDefault="00491916" w:rsidP="00491916">
      <w:pPr>
        <w:ind w:left="0"/>
        <w:jc w:val="right"/>
        <w:rPr>
          <w:rFonts w:ascii="Times New Roman" w:hAnsi="Times New Roman"/>
          <w:bCs/>
          <w:sz w:val="24"/>
          <w:szCs w:val="24"/>
          <w:lang w:val="sr-Cyrl-RS"/>
        </w:rPr>
      </w:pPr>
      <w:r>
        <w:rPr>
          <w:rFonts w:ascii="Times New Roman" w:hAnsi="Times New Roman"/>
          <w:bCs/>
          <w:sz w:val="24"/>
          <w:szCs w:val="24"/>
          <w:lang w:val="sr-Cyrl-RS"/>
        </w:rPr>
        <w:t>_________________________</w:t>
      </w:r>
    </w:p>
    <w:p w:rsidR="00332E82" w:rsidRDefault="00491916" w:rsidP="00400DD6">
      <w:pPr>
        <w:ind w:left="0"/>
        <w:jc w:val="right"/>
        <w:rPr>
          <w:rFonts w:ascii="Times New Roman" w:hAnsi="Times New Roman"/>
          <w:bCs/>
          <w:i/>
          <w:sz w:val="24"/>
          <w:szCs w:val="24"/>
          <w:lang w:val="sr-Cyrl-RS"/>
        </w:rPr>
      </w:pPr>
      <w:r>
        <w:rPr>
          <w:rFonts w:ascii="Times New Roman" w:hAnsi="Times New Roman"/>
          <w:bCs/>
          <w:i/>
          <w:sz w:val="24"/>
          <w:szCs w:val="24"/>
          <w:lang w:val="sr-Cyrl-RS"/>
        </w:rPr>
        <w:t xml:space="preserve">                                                                                                            (потпис овлашћеног лица)</w:t>
      </w:r>
      <w:r w:rsidR="00332E82">
        <w:rPr>
          <w:rFonts w:ascii="Times New Roman" w:hAnsi="Times New Roman"/>
          <w:bCs/>
          <w:i/>
          <w:sz w:val="24"/>
          <w:szCs w:val="24"/>
          <w:lang w:val="sr-Cyrl-RS"/>
        </w:rPr>
        <w:br w:type="page"/>
      </w:r>
    </w:p>
    <w:p w:rsidR="0018574F" w:rsidRPr="00332E82" w:rsidRDefault="00332E82" w:rsidP="00400DD6">
      <w:pPr>
        <w:ind w:left="0"/>
        <w:jc w:val="right"/>
        <w:rPr>
          <w:rFonts w:ascii="Times New Roman" w:hAnsi="Times New Roman"/>
          <w:bCs/>
          <w:sz w:val="24"/>
          <w:szCs w:val="24"/>
          <w:lang w:val="sr-Cyrl-RS"/>
        </w:rPr>
      </w:pPr>
      <w:r w:rsidRPr="00332E82">
        <w:rPr>
          <w:rFonts w:ascii="Times New Roman" w:hAnsi="Times New Roman"/>
          <w:bCs/>
          <w:sz w:val="24"/>
          <w:szCs w:val="24"/>
          <w:lang w:val="sr-Cyrl-RS"/>
        </w:rPr>
        <w:lastRenderedPageBreak/>
        <w:t>ОБРАЗАЦ 2</w:t>
      </w:r>
    </w:p>
    <w:p w:rsidR="0018574F" w:rsidRDefault="0018574F" w:rsidP="0018574F">
      <w:pPr>
        <w:ind w:left="0"/>
        <w:jc w:val="center"/>
        <w:rPr>
          <w:rFonts w:ascii="Times New Roman" w:hAnsi="Times New Roman"/>
          <w:b/>
          <w:bCs/>
          <w:sz w:val="24"/>
          <w:szCs w:val="24"/>
          <w:lang w:val="sr-Cyrl-RS"/>
        </w:rPr>
      </w:pPr>
      <w:r>
        <w:rPr>
          <w:rFonts w:ascii="Times New Roman" w:hAnsi="Times New Roman"/>
          <w:b/>
          <w:bCs/>
          <w:sz w:val="24"/>
          <w:szCs w:val="24"/>
          <w:lang w:val="sr-Cyrl-RS"/>
        </w:rPr>
        <w:t xml:space="preserve">ОБРАЗАЦ СТРУКТУРА ЦЕНА </w:t>
      </w:r>
    </w:p>
    <w:p w:rsidR="0018574F" w:rsidRPr="00593A68" w:rsidRDefault="0018574F" w:rsidP="0018574F">
      <w:pPr>
        <w:ind w:left="0"/>
        <w:jc w:val="center"/>
        <w:rPr>
          <w:rFonts w:ascii="Times New Roman" w:hAnsi="Times New Roman"/>
          <w:b/>
          <w:bCs/>
          <w:sz w:val="24"/>
          <w:szCs w:val="24"/>
          <w:lang w:val="sr-Cyrl-RS"/>
        </w:rPr>
      </w:pPr>
      <w:r>
        <w:rPr>
          <w:rFonts w:ascii="Times New Roman" w:hAnsi="Times New Roman"/>
          <w:b/>
          <w:bCs/>
          <w:sz w:val="24"/>
          <w:szCs w:val="24"/>
          <w:lang w:val="sr-Cyrl-RS"/>
        </w:rPr>
        <w:t>ПАРТИЈА 1</w:t>
      </w:r>
    </w:p>
    <w:p w:rsidR="0018574F" w:rsidRDefault="0018574F" w:rsidP="0018574F">
      <w:pPr>
        <w:ind w:left="0"/>
        <w:jc w:val="right"/>
        <w:rPr>
          <w:rFonts w:ascii="Times New Roman" w:hAnsi="Times New Roman"/>
          <w:bCs/>
          <w:i/>
          <w:sz w:val="24"/>
          <w:szCs w:val="24"/>
          <w:lang w:val="sr-Cyrl-RS"/>
        </w:rPr>
      </w:pPr>
    </w:p>
    <w:tbl>
      <w:tblPr>
        <w:tblStyle w:val="TableGrid"/>
        <w:tblW w:w="0" w:type="auto"/>
        <w:tblInd w:w="720" w:type="dxa"/>
        <w:tblLook w:val="04A0" w:firstRow="1" w:lastRow="0" w:firstColumn="1" w:lastColumn="0" w:noHBand="0" w:noVBand="1"/>
      </w:tblPr>
      <w:tblGrid>
        <w:gridCol w:w="759"/>
        <w:gridCol w:w="2139"/>
        <w:gridCol w:w="1170"/>
        <w:gridCol w:w="1170"/>
        <w:gridCol w:w="1170"/>
        <w:gridCol w:w="1170"/>
        <w:gridCol w:w="1170"/>
      </w:tblGrid>
      <w:tr w:rsidR="0018574F" w:rsidRPr="00687A52" w:rsidTr="00ED4B12">
        <w:tc>
          <w:tcPr>
            <w:tcW w:w="759"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Редни број</w:t>
            </w:r>
          </w:p>
        </w:tc>
        <w:tc>
          <w:tcPr>
            <w:tcW w:w="2139"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Назив услуге</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Јединица мере</w:t>
            </w:r>
            <w:r>
              <w:rPr>
                <w:rFonts w:ascii="Times New Roman" w:hAnsi="Times New Roman"/>
                <w:b/>
                <w:lang w:val="sr-Cyrl-CS"/>
              </w:rPr>
              <w:t xml:space="preserve"> (један третман)</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Ц</w:t>
            </w:r>
            <w:r w:rsidRPr="005B42CF">
              <w:rPr>
                <w:rFonts w:ascii="Times New Roman" w:hAnsi="Times New Roman"/>
                <w:b/>
                <w:lang w:val="sr-Cyrl-CS"/>
              </w:rPr>
              <w:t>ена</w:t>
            </w:r>
            <w:r>
              <w:rPr>
                <w:rFonts w:ascii="Times New Roman" w:hAnsi="Times New Roman"/>
                <w:b/>
                <w:lang w:val="sr-Cyrl-CS"/>
              </w:rPr>
              <w:t xml:space="preserve"> по јединици мере</w:t>
            </w:r>
            <w:r w:rsidRPr="005B42CF">
              <w:rPr>
                <w:rFonts w:ascii="Times New Roman" w:hAnsi="Times New Roman"/>
                <w:b/>
                <w:lang w:val="sr-Cyrl-CS"/>
              </w:rPr>
              <w:t xml:space="preserve"> без ПДВ</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Ц</w:t>
            </w:r>
            <w:r w:rsidRPr="005B42CF">
              <w:rPr>
                <w:rFonts w:ascii="Times New Roman" w:hAnsi="Times New Roman"/>
                <w:b/>
                <w:lang w:val="sr-Cyrl-CS"/>
              </w:rPr>
              <w:t xml:space="preserve">ена </w:t>
            </w:r>
            <w:r>
              <w:rPr>
                <w:rFonts w:ascii="Times New Roman" w:hAnsi="Times New Roman"/>
                <w:b/>
                <w:lang w:val="sr-Cyrl-CS"/>
              </w:rPr>
              <w:t xml:space="preserve">по јединици мере </w:t>
            </w:r>
            <w:r w:rsidRPr="005B42CF">
              <w:rPr>
                <w:rFonts w:ascii="Times New Roman" w:hAnsi="Times New Roman"/>
                <w:b/>
                <w:lang w:val="sr-Cyrl-CS"/>
              </w:rPr>
              <w:t>са ПДВ</w:t>
            </w:r>
          </w:p>
        </w:tc>
        <w:tc>
          <w:tcPr>
            <w:tcW w:w="1170" w:type="dxa"/>
          </w:tcPr>
          <w:p w:rsidR="0018574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Укупна цена без П</w:t>
            </w:r>
            <w:r>
              <w:rPr>
                <w:rFonts w:ascii="Times New Roman" w:hAnsi="Times New Roman"/>
                <w:b/>
                <w:lang w:val="sr-Cyrl-CS"/>
              </w:rPr>
              <w:t>Д</w:t>
            </w:r>
            <w:r w:rsidRPr="005B42CF">
              <w:rPr>
                <w:rFonts w:ascii="Times New Roman" w:hAnsi="Times New Roman"/>
                <w:b/>
                <w:lang w:val="sr-Cyrl-CS"/>
              </w:rPr>
              <w:t>В</w:t>
            </w:r>
          </w:p>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(3х4)</w:t>
            </w:r>
          </w:p>
        </w:tc>
        <w:tc>
          <w:tcPr>
            <w:tcW w:w="1170" w:type="dxa"/>
          </w:tcPr>
          <w:p w:rsidR="0018574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Укупна цена са ПДВ</w:t>
            </w:r>
          </w:p>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(3х5)</w:t>
            </w:r>
          </w:p>
        </w:tc>
      </w:tr>
      <w:tr w:rsidR="0018574F" w:rsidTr="00ED4B12">
        <w:tc>
          <w:tcPr>
            <w:tcW w:w="759"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1</w:t>
            </w:r>
          </w:p>
        </w:tc>
        <w:tc>
          <w:tcPr>
            <w:tcW w:w="2139"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2</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3</w:t>
            </w:r>
          </w:p>
        </w:tc>
        <w:tc>
          <w:tcPr>
            <w:tcW w:w="1170" w:type="dxa"/>
          </w:tcPr>
          <w:p w:rsidR="0018574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4</w:t>
            </w:r>
          </w:p>
        </w:tc>
        <w:tc>
          <w:tcPr>
            <w:tcW w:w="1170" w:type="dxa"/>
          </w:tcPr>
          <w:p w:rsidR="0018574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5</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6</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7</w:t>
            </w: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1</w:t>
            </w:r>
          </w:p>
        </w:tc>
        <w:tc>
          <w:tcPr>
            <w:tcW w:w="2139" w:type="dxa"/>
          </w:tcPr>
          <w:p w:rsidR="0018574F" w:rsidRPr="005B42CF" w:rsidRDefault="0018574F" w:rsidP="00ED4B12">
            <w:pPr>
              <w:pStyle w:val="ListParagraph"/>
              <w:spacing w:after="0"/>
              <w:ind w:left="0"/>
              <w:jc w:val="center"/>
              <w:rPr>
                <w:rFonts w:ascii="Times New Roman" w:hAnsi="Times New Roman"/>
                <w:lang w:val="sr-Cyrl-CS"/>
              </w:rPr>
            </w:pPr>
            <w:r w:rsidRPr="005B42CF">
              <w:rPr>
                <w:rFonts w:ascii="Times New Roman" w:hAnsi="Times New Roman"/>
                <w:lang w:val="sr-Cyrl-CS"/>
              </w:rPr>
              <w:t>Дератизација</w:t>
            </w:r>
            <w:r>
              <w:rPr>
                <w:rFonts w:ascii="Times New Roman" w:hAnsi="Times New Roman"/>
                <w:lang w:val="sr-Cyrl-CS"/>
              </w:rPr>
              <w:t xml:space="preserve"> пословног простора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Pr>
                <w:rFonts w:ascii="Times New Roman" w:hAnsi="Times New Roman"/>
                <w:lang w:val="sr-Cyrl-CS"/>
              </w:rPr>
              <w:t>3</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2</w:t>
            </w:r>
          </w:p>
        </w:tc>
        <w:tc>
          <w:tcPr>
            <w:tcW w:w="2139" w:type="dxa"/>
          </w:tcPr>
          <w:p w:rsidR="0018574F" w:rsidRPr="005B42CF" w:rsidRDefault="0018574F" w:rsidP="00ED4B12">
            <w:pPr>
              <w:pStyle w:val="ListParagraph"/>
              <w:spacing w:after="0"/>
              <w:ind w:left="0"/>
              <w:jc w:val="center"/>
              <w:rPr>
                <w:rFonts w:ascii="Times New Roman" w:hAnsi="Times New Roman"/>
                <w:lang w:val="sr-Cyrl-CS"/>
              </w:rPr>
            </w:pPr>
            <w:r w:rsidRPr="005B42CF">
              <w:rPr>
                <w:rFonts w:ascii="Times New Roman" w:hAnsi="Times New Roman"/>
                <w:lang w:val="sr-Cyrl-CS"/>
              </w:rPr>
              <w:t>Дезинсекција</w:t>
            </w:r>
            <w:r>
              <w:rPr>
                <w:rFonts w:ascii="Times New Roman" w:hAnsi="Times New Roman"/>
                <w:lang w:val="sr-Cyrl-CS"/>
              </w:rPr>
              <w:t xml:space="preserve"> пословног простора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Pr>
                <w:rFonts w:ascii="Times New Roman" w:hAnsi="Times New Roman"/>
                <w:lang w:val="sr-Cyrl-CS"/>
              </w:rPr>
              <w:t>3</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3</w:t>
            </w:r>
          </w:p>
        </w:tc>
        <w:tc>
          <w:tcPr>
            <w:tcW w:w="2139" w:type="dxa"/>
          </w:tcPr>
          <w:p w:rsidR="0018574F" w:rsidRPr="005B42CF" w:rsidRDefault="0018574F" w:rsidP="00ED4B12">
            <w:pPr>
              <w:pStyle w:val="ListParagraph"/>
              <w:spacing w:after="0"/>
              <w:ind w:left="0"/>
              <w:jc w:val="center"/>
              <w:rPr>
                <w:rFonts w:ascii="Times New Roman" w:hAnsi="Times New Roman"/>
                <w:lang w:val="sr-Cyrl-CS"/>
              </w:rPr>
            </w:pPr>
            <w:r w:rsidRPr="005B42CF">
              <w:rPr>
                <w:rFonts w:ascii="Times New Roman" w:hAnsi="Times New Roman"/>
                <w:lang w:val="sr-Cyrl-CS"/>
              </w:rPr>
              <w:t>Дератизација и дезинсек</w:t>
            </w:r>
            <w:r>
              <w:rPr>
                <w:rFonts w:ascii="Times New Roman" w:hAnsi="Times New Roman"/>
                <w:lang w:val="sr-Cyrl-CS"/>
              </w:rPr>
              <w:t>ц</w:t>
            </w:r>
            <w:r w:rsidRPr="005B42CF">
              <w:rPr>
                <w:rFonts w:ascii="Times New Roman" w:hAnsi="Times New Roman"/>
                <w:lang w:val="sr-Cyrl-CS"/>
              </w:rPr>
              <w:t>ија</w:t>
            </w:r>
            <w:r>
              <w:rPr>
                <w:rFonts w:ascii="Times New Roman" w:hAnsi="Times New Roman"/>
                <w:lang w:val="sr-Cyrl-CS"/>
              </w:rPr>
              <w:t xml:space="preserve"> пословног простора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Pr>
                <w:rFonts w:ascii="Times New Roman" w:hAnsi="Times New Roman"/>
                <w:lang w:val="sr-Cyrl-CS"/>
              </w:rPr>
              <w:t>7</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4</w:t>
            </w:r>
          </w:p>
        </w:tc>
        <w:tc>
          <w:tcPr>
            <w:tcW w:w="2139" w:type="dxa"/>
          </w:tcPr>
          <w:p w:rsidR="0018574F" w:rsidRPr="00926018" w:rsidRDefault="0018574F" w:rsidP="00ED4B12">
            <w:pPr>
              <w:pStyle w:val="ListParagraph"/>
              <w:spacing w:after="0"/>
              <w:ind w:left="0"/>
              <w:jc w:val="center"/>
              <w:rPr>
                <w:rFonts w:ascii="Times New Roman" w:hAnsi="Times New Roman"/>
                <w:lang w:val="sr-Cyrl-CS"/>
              </w:rPr>
            </w:pPr>
            <w:r w:rsidRPr="00926018">
              <w:rPr>
                <w:rFonts w:ascii="Times New Roman" w:hAnsi="Times New Roman"/>
                <w:lang w:val="sr-Cyrl-CS"/>
              </w:rPr>
              <w:t>Дезинсекција спољних површина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Pr>
                <w:rFonts w:ascii="Times New Roman" w:hAnsi="Times New Roman"/>
                <w:lang w:val="sr-Cyrl-CS"/>
              </w:rPr>
              <w:t>7</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5</w:t>
            </w:r>
          </w:p>
        </w:tc>
        <w:tc>
          <w:tcPr>
            <w:tcW w:w="2139" w:type="dxa"/>
          </w:tcPr>
          <w:p w:rsidR="0018574F" w:rsidRPr="00BF1298" w:rsidRDefault="0018574F" w:rsidP="00ED4B12">
            <w:pPr>
              <w:pStyle w:val="ListParagraph"/>
              <w:spacing w:after="0"/>
              <w:ind w:left="0"/>
              <w:jc w:val="center"/>
              <w:rPr>
                <w:rFonts w:ascii="Times New Roman" w:hAnsi="Times New Roman"/>
                <w:lang w:val="sr-Cyrl-CS"/>
              </w:rPr>
            </w:pPr>
            <w:r w:rsidRPr="00BF1298">
              <w:rPr>
                <w:rFonts w:ascii="Times New Roman" w:hAnsi="Times New Roman"/>
                <w:lang w:val="sr-Cyrl-RS"/>
              </w:rPr>
              <w:t>Примена мера заштите простора од настањивања оса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Pr>
                <w:rFonts w:ascii="Times New Roman" w:hAnsi="Times New Roman"/>
                <w:lang w:val="sr-Cyrl-CS"/>
              </w:rPr>
              <w:t>2</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6</w:t>
            </w:r>
          </w:p>
        </w:tc>
        <w:tc>
          <w:tcPr>
            <w:tcW w:w="2139" w:type="dxa"/>
          </w:tcPr>
          <w:p w:rsidR="0018574F" w:rsidRDefault="0018574F" w:rsidP="00ED4B12">
            <w:pPr>
              <w:pStyle w:val="ListParagraph"/>
              <w:spacing w:after="0"/>
              <w:ind w:left="0"/>
              <w:jc w:val="center"/>
              <w:rPr>
                <w:rFonts w:ascii="Times New Roman" w:hAnsi="Times New Roman"/>
                <w:b/>
                <w:sz w:val="24"/>
                <w:szCs w:val="24"/>
                <w:lang w:val="sr-Cyrl-CS"/>
              </w:rPr>
            </w:pPr>
            <w:r w:rsidRPr="00BF1298">
              <w:rPr>
                <w:rFonts w:ascii="Times New Roman" w:hAnsi="Times New Roman"/>
                <w:lang w:val="sr-Cyrl-RS"/>
              </w:rPr>
              <w:t>Примена мера заштите простора од настањивања оса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Pr>
                <w:rFonts w:ascii="Times New Roman" w:hAnsi="Times New Roman"/>
                <w:lang w:val="sr-Cyrl-CS"/>
              </w:rPr>
              <w:t>2</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7</w:t>
            </w:r>
          </w:p>
        </w:tc>
        <w:tc>
          <w:tcPr>
            <w:tcW w:w="2139" w:type="dxa"/>
          </w:tcPr>
          <w:p w:rsidR="0018574F" w:rsidRPr="00BF1298" w:rsidRDefault="0018574F" w:rsidP="00ED4B12">
            <w:pPr>
              <w:pStyle w:val="ListParagraph"/>
              <w:spacing w:after="0"/>
              <w:ind w:left="0"/>
              <w:jc w:val="center"/>
              <w:rPr>
                <w:rFonts w:ascii="Times New Roman" w:hAnsi="Times New Roman"/>
                <w:lang w:val="sr-Cyrl-CS"/>
              </w:rPr>
            </w:pPr>
            <w:r w:rsidRPr="00BF1298">
              <w:rPr>
                <w:rFonts w:ascii="Times New Roman" w:hAnsi="Times New Roman"/>
                <w:lang w:val="sr-Cyrl-RS"/>
              </w:rPr>
              <w:t>Репеленција и заштита простора од настањивања змија до 7 ари</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Pr>
                <w:rFonts w:ascii="Times New Roman" w:hAnsi="Times New Roman"/>
                <w:lang w:val="sr-Cyrl-CS"/>
              </w:rPr>
              <w:t>2</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Borders>
              <w:bottom w:val="double" w:sz="4" w:space="0" w:color="000000" w:themeColor="text1"/>
            </w:tcBorders>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5238" w:type="dxa"/>
            <w:gridSpan w:val="4"/>
            <w:tcBorders>
              <w:left w:val="nil"/>
              <w:bottom w:val="nil"/>
              <w:right w:val="double" w:sz="4" w:space="0" w:color="000000" w:themeColor="text1"/>
            </w:tcBorders>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18574F" w:rsidRPr="00D61B46" w:rsidRDefault="0018574F" w:rsidP="00ED4B12">
            <w:pPr>
              <w:pStyle w:val="ListParagraph"/>
              <w:spacing w:after="0"/>
              <w:ind w:left="0"/>
              <w:jc w:val="center"/>
              <w:rPr>
                <w:rFonts w:ascii="Times New Roman" w:hAnsi="Times New Roman"/>
                <w:b/>
                <w:lang w:val="sr-Cyrl-CS"/>
              </w:rPr>
            </w:pPr>
            <w:r w:rsidRPr="00D61B46">
              <w:rPr>
                <w:rFonts w:ascii="Times New Roman" w:hAnsi="Times New Roman"/>
                <w:b/>
                <w:lang w:val="sr-Cyrl-CS"/>
              </w:rPr>
              <w:t>Укупно</w:t>
            </w:r>
            <w:r>
              <w:rPr>
                <w:rFonts w:ascii="Times New Roman" w:hAnsi="Times New Roman"/>
                <w:b/>
                <w:lang w:val="sr-Cyrl-CS"/>
              </w:rPr>
              <w:t xml:space="preserve"> </w:t>
            </w:r>
          </w:p>
        </w:tc>
        <w:tc>
          <w:tcPr>
            <w:tcW w:w="1170" w:type="dxa"/>
            <w:tcBorders>
              <w:left w:val="double" w:sz="4" w:space="0" w:color="000000" w:themeColor="text1"/>
            </w:tcBorders>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bl>
    <w:p w:rsidR="0018574F" w:rsidRDefault="0018574F" w:rsidP="0018574F">
      <w:pPr>
        <w:autoSpaceDE w:val="0"/>
        <w:autoSpaceDN w:val="0"/>
        <w:adjustRightInd w:val="0"/>
        <w:jc w:val="center"/>
        <w:rPr>
          <w:rFonts w:ascii="Times New Roman" w:hAnsi="Times New Roman"/>
          <w:b/>
          <w:sz w:val="24"/>
          <w:szCs w:val="24"/>
          <w:lang w:val="sr-Cyrl-CS"/>
        </w:rPr>
      </w:pPr>
    </w:p>
    <w:p w:rsidR="0018574F" w:rsidRPr="00EA3E44" w:rsidRDefault="0018574F" w:rsidP="00531F01">
      <w:pPr>
        <w:autoSpaceDE w:val="0"/>
        <w:autoSpaceDN w:val="0"/>
        <w:adjustRightInd w:val="0"/>
        <w:ind w:firstLine="737"/>
        <w:jc w:val="center"/>
        <w:rPr>
          <w:rFonts w:ascii="Times New Roman" w:hAnsi="Times New Roman"/>
          <w:b/>
          <w:sz w:val="24"/>
          <w:szCs w:val="24"/>
          <w:lang w:val="sr-Cyrl-CS"/>
        </w:rPr>
      </w:pPr>
      <w:r w:rsidRPr="00EA3E44">
        <w:rPr>
          <w:rFonts w:ascii="Times New Roman" w:hAnsi="Times New Roman"/>
          <w:b/>
          <w:sz w:val="24"/>
          <w:szCs w:val="24"/>
          <w:lang w:val="sr-Cyrl-CS"/>
        </w:rPr>
        <w:t>УПУТСТВО О НАЧИНУ ПОПУЊАВАЊА ОБРАСЦА СТРУКТУРЕ ЦЕНА:</w:t>
      </w:r>
    </w:p>
    <w:p w:rsidR="0018574F" w:rsidRDefault="0018574F" w:rsidP="0018574F">
      <w:pPr>
        <w:autoSpaceDE w:val="0"/>
        <w:autoSpaceDN w:val="0"/>
        <w:adjustRightInd w:val="0"/>
        <w:ind w:firstLine="720"/>
        <w:rPr>
          <w:lang w:val="sr-Cyrl-CS"/>
        </w:rPr>
      </w:pP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sidRPr="00593A68">
        <w:rPr>
          <w:rFonts w:ascii="Times New Roman" w:hAnsi="Times New Roman"/>
          <w:sz w:val="24"/>
          <w:szCs w:val="24"/>
          <w:lang w:val="sr-Cyrl-CS"/>
        </w:rPr>
        <w:t>У Обрасцу структуре цена приказене су минималне количине које ће бити набављене</w:t>
      </w:r>
      <w:r>
        <w:rPr>
          <w:rFonts w:ascii="Times New Roman" w:hAnsi="Times New Roman"/>
          <w:sz w:val="24"/>
          <w:szCs w:val="24"/>
          <w:lang w:val="sr-Cyrl-CS"/>
        </w:rPr>
        <w:t xml:space="preserve"> у току трајања уговора</w:t>
      </w:r>
      <w:r w:rsidRPr="00593A68">
        <w:rPr>
          <w:rFonts w:ascii="Times New Roman" w:hAnsi="Times New Roman"/>
          <w:sz w:val="24"/>
          <w:szCs w:val="24"/>
          <w:lang w:val="sr-Cyrl-CS"/>
        </w:rPr>
        <w:t>.</w:t>
      </w: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sidRPr="00593A68">
        <w:rPr>
          <w:rFonts w:ascii="Times New Roman" w:hAnsi="Times New Roman"/>
          <w:sz w:val="24"/>
          <w:szCs w:val="24"/>
          <w:lang w:val="sr-Cyrl-CS"/>
        </w:rPr>
        <w:t xml:space="preserve">У Обрасцу структуре цена морају бити приказанe цене по једном </w:t>
      </w:r>
      <w:r>
        <w:rPr>
          <w:rFonts w:ascii="Times New Roman" w:hAnsi="Times New Roman"/>
          <w:sz w:val="24"/>
          <w:szCs w:val="24"/>
          <w:lang w:val="sr-Cyrl-CS"/>
        </w:rPr>
        <w:t>третману (</w:t>
      </w:r>
      <w:r w:rsidRPr="00593A68">
        <w:rPr>
          <w:rFonts w:ascii="Times New Roman" w:hAnsi="Times New Roman"/>
          <w:sz w:val="24"/>
          <w:szCs w:val="24"/>
          <w:lang w:val="sr-Cyrl-CS"/>
        </w:rPr>
        <w:t>извршеном послу</w:t>
      </w:r>
      <w:r>
        <w:rPr>
          <w:rFonts w:ascii="Times New Roman" w:hAnsi="Times New Roman"/>
          <w:sz w:val="24"/>
          <w:szCs w:val="24"/>
          <w:lang w:val="sr-Cyrl-CS"/>
        </w:rPr>
        <w:t>)</w:t>
      </w:r>
      <w:r w:rsidRPr="00593A68">
        <w:rPr>
          <w:rFonts w:ascii="Times New Roman" w:hAnsi="Times New Roman"/>
          <w:sz w:val="24"/>
          <w:szCs w:val="24"/>
          <w:lang w:val="sr-Cyrl-CS"/>
        </w:rPr>
        <w:t>, са и без ПДВ, као и цене за минималне количине које су наведене.</w:t>
      </w: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Ценом су обухваћени и сви</w:t>
      </w:r>
      <w:r>
        <w:rPr>
          <w:rFonts w:ascii="Times New Roman" w:hAnsi="Times New Roman"/>
          <w:bCs/>
          <w:iCs/>
          <w:sz w:val="24"/>
          <w:szCs w:val="24"/>
          <w:lang w:val="sr-Cyrl-CS"/>
        </w:rPr>
        <w:t xml:space="preserve"> зависнии трошкови</w:t>
      </w:r>
      <w:r w:rsidRPr="00593A68">
        <w:rPr>
          <w:rFonts w:ascii="Times New Roman" w:hAnsi="Times New Roman"/>
          <w:bCs/>
          <w:iCs/>
          <w:sz w:val="24"/>
          <w:szCs w:val="24"/>
          <w:lang w:val="sr-Cyrl-CS"/>
        </w:rPr>
        <w:t xml:space="preserve"> </w:t>
      </w:r>
      <w:r w:rsidRPr="00593A68">
        <w:rPr>
          <w:rFonts w:ascii="Times New Roman" w:hAnsi="Times New Roman"/>
          <w:sz w:val="24"/>
          <w:szCs w:val="24"/>
          <w:lang w:val="sr-Cyrl-CS"/>
        </w:rPr>
        <w:t xml:space="preserve">(нпр. </w:t>
      </w:r>
      <w:r w:rsidRPr="00593A68">
        <w:rPr>
          <w:rFonts w:ascii="Times New Roman" w:hAnsi="Times New Roman"/>
          <w:sz w:val="24"/>
          <w:szCs w:val="24"/>
          <w:lang w:val="ru-RU"/>
        </w:rPr>
        <w:t xml:space="preserve">трошкови </w:t>
      </w:r>
      <w:r>
        <w:rPr>
          <w:rFonts w:ascii="Times New Roman" w:hAnsi="Times New Roman"/>
          <w:sz w:val="24"/>
          <w:szCs w:val="24"/>
          <w:lang w:val="ru-RU"/>
        </w:rPr>
        <w:t>употребљених препарата, превоз до локације и</w:t>
      </w:r>
      <w:r w:rsidRPr="00593A68">
        <w:rPr>
          <w:rFonts w:ascii="Times New Roman" w:hAnsi="Times New Roman"/>
          <w:sz w:val="24"/>
          <w:szCs w:val="24"/>
          <w:lang w:val="ru-RU"/>
        </w:rPr>
        <w:t xml:space="preserve"> др.</w:t>
      </w:r>
      <w:r w:rsidRPr="00593A68">
        <w:rPr>
          <w:rFonts w:ascii="Times New Roman" w:hAnsi="Times New Roman"/>
          <w:sz w:val="24"/>
          <w:szCs w:val="24"/>
          <w:lang w:val="sr-Cyrl-CS"/>
        </w:rPr>
        <w:t>).</w:t>
      </w:r>
    </w:p>
    <w:p w:rsidR="0018574F" w:rsidRPr="00593A68" w:rsidRDefault="0018574F" w:rsidP="0018574F">
      <w:pPr>
        <w:autoSpaceDE w:val="0"/>
        <w:autoSpaceDN w:val="0"/>
        <w:adjustRightInd w:val="0"/>
        <w:ind w:left="-17" w:firstLine="737"/>
        <w:rPr>
          <w:rFonts w:ascii="Times New Roman" w:hAnsi="Times New Roman"/>
          <w:sz w:val="24"/>
          <w:szCs w:val="24"/>
          <w:lang w:val="sr-Cyrl-CS"/>
        </w:rPr>
      </w:pPr>
      <w:r w:rsidRPr="00593A68">
        <w:rPr>
          <w:rFonts w:ascii="Times New Roman" w:hAnsi="Times New Roman"/>
          <w:sz w:val="24"/>
          <w:szCs w:val="24"/>
          <w:lang w:val="sr-Cyrl-CS"/>
        </w:rPr>
        <w:t>Укупна понуђена цена без ПДВ, мора бити иста као и</w:t>
      </w:r>
      <w:r>
        <w:rPr>
          <w:rFonts w:ascii="Times New Roman" w:hAnsi="Times New Roman"/>
          <w:sz w:val="24"/>
          <w:szCs w:val="24"/>
          <w:lang w:val="sr-Cyrl-CS"/>
        </w:rPr>
        <w:t xml:space="preserve"> цена без ПДВ из Обрасца понуде</w:t>
      </w:r>
      <w:r w:rsidRPr="00593A68">
        <w:rPr>
          <w:rFonts w:ascii="Times New Roman" w:hAnsi="Times New Roman"/>
          <w:sz w:val="24"/>
          <w:szCs w:val="24"/>
          <w:lang w:val="sr-Cyrl-CS"/>
        </w:rPr>
        <w:t xml:space="preserve">. </w:t>
      </w: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sidRPr="00593A68">
        <w:rPr>
          <w:rFonts w:ascii="Times New Roman" w:hAnsi="Times New Roman"/>
          <w:sz w:val="24"/>
          <w:szCs w:val="24"/>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rsidR="0018574F" w:rsidRDefault="0018574F" w:rsidP="002B42E2">
      <w:pPr>
        <w:autoSpaceDE w:val="0"/>
        <w:autoSpaceDN w:val="0"/>
        <w:adjustRightInd w:val="0"/>
        <w:ind w:left="-17" w:firstLine="737"/>
        <w:rPr>
          <w:rFonts w:ascii="Times New Roman" w:hAnsi="Times New Roman"/>
          <w:sz w:val="24"/>
          <w:szCs w:val="24"/>
          <w:lang w:val="ru-RU"/>
        </w:rPr>
      </w:pPr>
      <w:r w:rsidRPr="00593A68">
        <w:rPr>
          <w:rFonts w:ascii="Times New Roman" w:hAnsi="Times New Roman"/>
          <w:sz w:val="24"/>
          <w:szCs w:val="24"/>
          <w:lang w:val="ru-RU"/>
        </w:rPr>
        <w:t>Цена мора</w:t>
      </w:r>
      <w:r>
        <w:rPr>
          <w:rFonts w:ascii="Times New Roman" w:hAnsi="Times New Roman"/>
          <w:sz w:val="24"/>
          <w:szCs w:val="24"/>
          <w:lang w:val="ru-RU"/>
        </w:rPr>
        <w:t xml:space="preserve"> бити дата</w:t>
      </w:r>
      <w:r w:rsidR="002B42E2">
        <w:rPr>
          <w:rFonts w:ascii="Times New Roman" w:hAnsi="Times New Roman"/>
          <w:sz w:val="24"/>
          <w:szCs w:val="24"/>
          <w:lang w:val="ru-RU"/>
        </w:rPr>
        <w:t xml:space="preserve"> у динарима.</w:t>
      </w:r>
      <w:r>
        <w:rPr>
          <w:rFonts w:ascii="Times New Roman" w:hAnsi="Times New Roman"/>
          <w:sz w:val="24"/>
          <w:szCs w:val="24"/>
          <w:lang w:val="ru-RU"/>
        </w:rPr>
        <w:br w:type="page"/>
      </w:r>
    </w:p>
    <w:p w:rsidR="0018574F" w:rsidRPr="0018574F" w:rsidRDefault="0018574F" w:rsidP="0018574F">
      <w:pPr>
        <w:autoSpaceDE w:val="0"/>
        <w:autoSpaceDN w:val="0"/>
        <w:adjustRightInd w:val="0"/>
        <w:ind w:left="-17" w:firstLine="737"/>
        <w:jc w:val="center"/>
        <w:rPr>
          <w:rFonts w:ascii="Times New Roman" w:hAnsi="Times New Roman"/>
          <w:b/>
          <w:sz w:val="24"/>
          <w:szCs w:val="24"/>
          <w:lang w:val="ru-RU"/>
        </w:rPr>
      </w:pPr>
      <w:r w:rsidRPr="0018574F">
        <w:rPr>
          <w:rFonts w:ascii="Times New Roman" w:hAnsi="Times New Roman"/>
          <w:b/>
          <w:sz w:val="24"/>
          <w:szCs w:val="24"/>
          <w:lang w:val="ru-RU"/>
        </w:rPr>
        <w:lastRenderedPageBreak/>
        <w:t>ОБРАЗАЦ СТРУКТУРА ЦЕНА</w:t>
      </w:r>
    </w:p>
    <w:p w:rsidR="0018574F" w:rsidRDefault="0018574F" w:rsidP="0018574F">
      <w:pPr>
        <w:autoSpaceDE w:val="0"/>
        <w:autoSpaceDN w:val="0"/>
        <w:adjustRightInd w:val="0"/>
        <w:ind w:left="-17" w:firstLine="737"/>
        <w:jc w:val="center"/>
        <w:rPr>
          <w:rFonts w:ascii="Times New Roman" w:hAnsi="Times New Roman"/>
          <w:b/>
          <w:sz w:val="24"/>
          <w:szCs w:val="24"/>
          <w:lang w:val="ru-RU"/>
        </w:rPr>
      </w:pPr>
      <w:r w:rsidRPr="0018574F">
        <w:rPr>
          <w:rFonts w:ascii="Times New Roman" w:hAnsi="Times New Roman"/>
          <w:b/>
          <w:sz w:val="24"/>
          <w:szCs w:val="24"/>
          <w:lang w:val="ru-RU"/>
        </w:rPr>
        <w:t>ПАРТИЈА 2</w:t>
      </w:r>
    </w:p>
    <w:p w:rsidR="002B42E2" w:rsidRDefault="002B42E2" w:rsidP="0018574F">
      <w:pPr>
        <w:autoSpaceDE w:val="0"/>
        <w:autoSpaceDN w:val="0"/>
        <w:adjustRightInd w:val="0"/>
        <w:ind w:left="-17" w:firstLine="737"/>
        <w:jc w:val="center"/>
        <w:rPr>
          <w:rFonts w:ascii="Times New Roman" w:hAnsi="Times New Roman"/>
          <w:b/>
          <w:sz w:val="24"/>
          <w:szCs w:val="24"/>
          <w:lang w:val="ru-RU"/>
        </w:rPr>
      </w:pPr>
    </w:p>
    <w:tbl>
      <w:tblPr>
        <w:tblStyle w:val="TableGrid"/>
        <w:tblW w:w="0" w:type="auto"/>
        <w:tblInd w:w="720" w:type="dxa"/>
        <w:tblLook w:val="04A0" w:firstRow="1" w:lastRow="0" w:firstColumn="1" w:lastColumn="0" w:noHBand="0" w:noVBand="1"/>
      </w:tblPr>
      <w:tblGrid>
        <w:gridCol w:w="759"/>
        <w:gridCol w:w="2139"/>
        <w:gridCol w:w="1170"/>
        <w:gridCol w:w="1170"/>
        <w:gridCol w:w="1170"/>
        <w:gridCol w:w="1170"/>
        <w:gridCol w:w="1170"/>
      </w:tblGrid>
      <w:tr w:rsidR="0018574F" w:rsidTr="00ED4B12">
        <w:tc>
          <w:tcPr>
            <w:tcW w:w="759"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Редни број</w:t>
            </w:r>
          </w:p>
        </w:tc>
        <w:tc>
          <w:tcPr>
            <w:tcW w:w="2139"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Назив услуге</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Јединица мере</w:t>
            </w:r>
            <w:r>
              <w:rPr>
                <w:rFonts w:ascii="Times New Roman" w:hAnsi="Times New Roman"/>
                <w:b/>
                <w:lang w:val="sr-Cyrl-CS"/>
              </w:rPr>
              <w:t xml:space="preserve"> (један третман)</w:t>
            </w:r>
          </w:p>
        </w:tc>
        <w:tc>
          <w:tcPr>
            <w:tcW w:w="1170" w:type="dxa"/>
          </w:tcPr>
          <w:p w:rsidR="0018574F" w:rsidRPr="005B42CF" w:rsidRDefault="0018574F" w:rsidP="00ED4B12">
            <w:pPr>
              <w:pStyle w:val="ListParagraph"/>
              <w:spacing w:after="0"/>
              <w:ind w:left="0"/>
              <w:rPr>
                <w:rFonts w:ascii="Times New Roman" w:hAnsi="Times New Roman"/>
                <w:b/>
                <w:lang w:val="sr-Cyrl-CS"/>
              </w:rPr>
            </w:pPr>
            <w:r>
              <w:rPr>
                <w:rFonts w:ascii="Times New Roman" w:hAnsi="Times New Roman"/>
                <w:b/>
                <w:lang w:val="sr-Cyrl-CS"/>
              </w:rPr>
              <w:t>Ц</w:t>
            </w:r>
            <w:r w:rsidRPr="005B42CF">
              <w:rPr>
                <w:rFonts w:ascii="Times New Roman" w:hAnsi="Times New Roman"/>
                <w:b/>
                <w:lang w:val="sr-Cyrl-CS"/>
              </w:rPr>
              <w:t>ена</w:t>
            </w:r>
            <w:r>
              <w:rPr>
                <w:rFonts w:ascii="Times New Roman" w:hAnsi="Times New Roman"/>
                <w:b/>
                <w:lang w:val="sr-Cyrl-CS"/>
              </w:rPr>
              <w:t xml:space="preserve"> по јединици мере</w:t>
            </w:r>
            <w:r w:rsidRPr="005B42CF">
              <w:rPr>
                <w:rFonts w:ascii="Times New Roman" w:hAnsi="Times New Roman"/>
                <w:b/>
                <w:lang w:val="sr-Cyrl-CS"/>
              </w:rPr>
              <w:t xml:space="preserve"> без ПДВ</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Ц</w:t>
            </w:r>
            <w:r w:rsidRPr="005B42CF">
              <w:rPr>
                <w:rFonts w:ascii="Times New Roman" w:hAnsi="Times New Roman"/>
                <w:b/>
                <w:lang w:val="sr-Cyrl-CS"/>
              </w:rPr>
              <w:t xml:space="preserve">ена </w:t>
            </w:r>
            <w:r>
              <w:rPr>
                <w:rFonts w:ascii="Times New Roman" w:hAnsi="Times New Roman"/>
                <w:b/>
                <w:lang w:val="sr-Cyrl-CS"/>
              </w:rPr>
              <w:t xml:space="preserve">по јединици мере </w:t>
            </w:r>
            <w:r w:rsidRPr="005B42CF">
              <w:rPr>
                <w:rFonts w:ascii="Times New Roman" w:hAnsi="Times New Roman"/>
                <w:b/>
                <w:lang w:val="sr-Cyrl-CS"/>
              </w:rPr>
              <w:t>са ПДВ</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Укупна цена без ПВ</w:t>
            </w:r>
          </w:p>
        </w:tc>
        <w:tc>
          <w:tcPr>
            <w:tcW w:w="1170" w:type="dxa"/>
          </w:tcPr>
          <w:p w:rsidR="0018574F" w:rsidRPr="005B42CF" w:rsidRDefault="0018574F" w:rsidP="00ED4B12">
            <w:pPr>
              <w:pStyle w:val="ListParagraph"/>
              <w:spacing w:after="0"/>
              <w:ind w:left="0"/>
              <w:jc w:val="center"/>
              <w:rPr>
                <w:rFonts w:ascii="Times New Roman" w:hAnsi="Times New Roman"/>
                <w:b/>
                <w:lang w:val="sr-Cyrl-CS"/>
              </w:rPr>
            </w:pPr>
            <w:r w:rsidRPr="005B42CF">
              <w:rPr>
                <w:rFonts w:ascii="Times New Roman" w:hAnsi="Times New Roman"/>
                <w:b/>
                <w:lang w:val="sr-Cyrl-CS"/>
              </w:rPr>
              <w:t>Укупна цена са ПДВ</w:t>
            </w: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1</w:t>
            </w:r>
          </w:p>
        </w:tc>
        <w:tc>
          <w:tcPr>
            <w:tcW w:w="2139" w:type="dxa"/>
          </w:tcPr>
          <w:p w:rsidR="0018574F" w:rsidRPr="005B42CF" w:rsidRDefault="0018574F" w:rsidP="00ED4B12">
            <w:pPr>
              <w:pStyle w:val="ListParagraph"/>
              <w:spacing w:after="0"/>
              <w:ind w:left="0"/>
              <w:jc w:val="center"/>
              <w:rPr>
                <w:rFonts w:ascii="Times New Roman" w:hAnsi="Times New Roman"/>
                <w:lang w:val="sr-Cyrl-CS"/>
              </w:rPr>
            </w:pPr>
            <w:r w:rsidRPr="005B42CF">
              <w:rPr>
                <w:rFonts w:ascii="Times New Roman" w:hAnsi="Times New Roman"/>
                <w:lang w:val="sr-Cyrl-CS"/>
              </w:rPr>
              <w:t>Дератизација</w:t>
            </w:r>
            <w:r>
              <w:rPr>
                <w:rFonts w:ascii="Times New Roman" w:hAnsi="Times New Roman"/>
                <w:lang w:val="sr-Cyrl-CS"/>
              </w:rPr>
              <w:t xml:space="preserve"> пословног простора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sidRPr="004811B2">
              <w:rPr>
                <w:rFonts w:ascii="Times New Roman" w:hAnsi="Times New Roman"/>
                <w:lang w:val="sr-Cyrl-CS"/>
              </w:rPr>
              <w:t>3</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2</w:t>
            </w:r>
          </w:p>
        </w:tc>
        <w:tc>
          <w:tcPr>
            <w:tcW w:w="2139" w:type="dxa"/>
          </w:tcPr>
          <w:p w:rsidR="0018574F" w:rsidRPr="005B42CF" w:rsidRDefault="0018574F" w:rsidP="00ED4B12">
            <w:pPr>
              <w:pStyle w:val="ListParagraph"/>
              <w:spacing w:after="0"/>
              <w:ind w:left="0"/>
              <w:jc w:val="center"/>
              <w:rPr>
                <w:rFonts w:ascii="Times New Roman" w:hAnsi="Times New Roman"/>
                <w:lang w:val="sr-Cyrl-CS"/>
              </w:rPr>
            </w:pPr>
            <w:r w:rsidRPr="005B42CF">
              <w:rPr>
                <w:rFonts w:ascii="Times New Roman" w:hAnsi="Times New Roman"/>
                <w:lang w:val="sr-Cyrl-CS"/>
              </w:rPr>
              <w:t>Дезинсекција</w:t>
            </w:r>
            <w:r>
              <w:rPr>
                <w:rFonts w:ascii="Times New Roman" w:hAnsi="Times New Roman"/>
                <w:lang w:val="sr-Cyrl-CS"/>
              </w:rPr>
              <w:t xml:space="preserve"> пословног простора</w:t>
            </w:r>
          </w:p>
        </w:tc>
        <w:tc>
          <w:tcPr>
            <w:tcW w:w="1170" w:type="dxa"/>
          </w:tcPr>
          <w:p w:rsidR="0018574F" w:rsidRPr="004811B2" w:rsidRDefault="0018574F" w:rsidP="00ED4B12">
            <w:pPr>
              <w:pStyle w:val="ListParagraph"/>
              <w:spacing w:after="0"/>
              <w:ind w:left="0"/>
              <w:jc w:val="center"/>
              <w:rPr>
                <w:rFonts w:ascii="Times New Roman" w:hAnsi="Times New Roman"/>
                <w:lang w:val="sr-Cyrl-CS"/>
              </w:rPr>
            </w:pPr>
            <w:r w:rsidRPr="004811B2">
              <w:rPr>
                <w:rFonts w:ascii="Times New Roman" w:hAnsi="Times New Roman"/>
                <w:lang w:val="sr-Cyrl-CS"/>
              </w:rPr>
              <w:t>3</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3</w:t>
            </w:r>
          </w:p>
        </w:tc>
        <w:tc>
          <w:tcPr>
            <w:tcW w:w="2139" w:type="dxa"/>
          </w:tcPr>
          <w:p w:rsidR="0018574F" w:rsidRPr="005B42CF" w:rsidRDefault="0018574F" w:rsidP="00ED4B12">
            <w:pPr>
              <w:pStyle w:val="ListParagraph"/>
              <w:spacing w:after="0"/>
              <w:ind w:left="0"/>
              <w:jc w:val="center"/>
              <w:rPr>
                <w:rFonts w:ascii="Times New Roman" w:hAnsi="Times New Roman"/>
                <w:lang w:val="sr-Cyrl-CS"/>
              </w:rPr>
            </w:pPr>
            <w:r w:rsidRPr="005B42CF">
              <w:rPr>
                <w:rFonts w:ascii="Times New Roman" w:hAnsi="Times New Roman"/>
                <w:lang w:val="sr-Cyrl-CS"/>
              </w:rPr>
              <w:t>Дератизација и дезинсек</w:t>
            </w:r>
            <w:r>
              <w:rPr>
                <w:rFonts w:ascii="Times New Roman" w:hAnsi="Times New Roman"/>
                <w:lang w:val="sr-Cyrl-CS"/>
              </w:rPr>
              <w:t>ц</w:t>
            </w:r>
            <w:r w:rsidRPr="005B42CF">
              <w:rPr>
                <w:rFonts w:ascii="Times New Roman" w:hAnsi="Times New Roman"/>
                <w:lang w:val="sr-Cyrl-CS"/>
              </w:rPr>
              <w:t>ија</w:t>
            </w:r>
            <w:r>
              <w:rPr>
                <w:rFonts w:ascii="Times New Roman" w:hAnsi="Times New Roman"/>
                <w:lang w:val="sr-Cyrl-CS"/>
              </w:rPr>
              <w:t xml:space="preserve"> пословног простора</w:t>
            </w:r>
          </w:p>
        </w:tc>
        <w:tc>
          <w:tcPr>
            <w:tcW w:w="1170" w:type="dxa"/>
          </w:tcPr>
          <w:p w:rsidR="0018574F" w:rsidRPr="004811B2" w:rsidRDefault="00D81BA4" w:rsidP="00ED4B12">
            <w:pPr>
              <w:pStyle w:val="ListParagraph"/>
              <w:spacing w:after="0"/>
              <w:ind w:left="0"/>
              <w:jc w:val="center"/>
              <w:rPr>
                <w:rFonts w:ascii="Times New Roman" w:hAnsi="Times New Roman"/>
                <w:lang w:val="sr-Cyrl-CS"/>
              </w:rPr>
            </w:pPr>
            <w:r>
              <w:rPr>
                <w:rFonts w:ascii="Times New Roman" w:hAnsi="Times New Roman"/>
                <w:lang w:val="sr-Cyrl-CS"/>
              </w:rPr>
              <w:t>7</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4</w:t>
            </w:r>
          </w:p>
        </w:tc>
        <w:tc>
          <w:tcPr>
            <w:tcW w:w="2139" w:type="dxa"/>
          </w:tcPr>
          <w:p w:rsidR="0018574F" w:rsidRPr="00926018" w:rsidRDefault="0018574F" w:rsidP="00ED4B12">
            <w:pPr>
              <w:pStyle w:val="ListParagraph"/>
              <w:spacing w:after="0"/>
              <w:ind w:left="0"/>
              <w:jc w:val="center"/>
              <w:rPr>
                <w:rFonts w:ascii="Times New Roman" w:hAnsi="Times New Roman"/>
                <w:lang w:val="sr-Cyrl-CS"/>
              </w:rPr>
            </w:pPr>
            <w:r w:rsidRPr="00926018">
              <w:rPr>
                <w:rFonts w:ascii="Times New Roman" w:hAnsi="Times New Roman"/>
                <w:lang w:val="sr-Cyrl-CS"/>
              </w:rPr>
              <w:t>Дезинсекција спољних површина</w:t>
            </w:r>
          </w:p>
        </w:tc>
        <w:tc>
          <w:tcPr>
            <w:tcW w:w="1170" w:type="dxa"/>
          </w:tcPr>
          <w:p w:rsidR="0018574F" w:rsidRPr="004811B2" w:rsidRDefault="00D81BA4" w:rsidP="00ED4B12">
            <w:pPr>
              <w:pStyle w:val="ListParagraph"/>
              <w:spacing w:after="0"/>
              <w:ind w:left="0"/>
              <w:jc w:val="center"/>
              <w:rPr>
                <w:rFonts w:ascii="Times New Roman" w:hAnsi="Times New Roman"/>
                <w:lang w:val="sr-Cyrl-CS"/>
              </w:rPr>
            </w:pPr>
            <w:r>
              <w:rPr>
                <w:rFonts w:ascii="Times New Roman" w:hAnsi="Times New Roman"/>
                <w:lang w:val="sr-Cyrl-CS"/>
              </w:rPr>
              <w:t>7</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5</w:t>
            </w:r>
          </w:p>
        </w:tc>
        <w:tc>
          <w:tcPr>
            <w:tcW w:w="2139" w:type="dxa"/>
          </w:tcPr>
          <w:p w:rsidR="0018574F" w:rsidRPr="00BF1298" w:rsidRDefault="0018574F" w:rsidP="00ED4B12">
            <w:pPr>
              <w:pStyle w:val="ListParagraph"/>
              <w:spacing w:after="0"/>
              <w:ind w:left="0"/>
              <w:jc w:val="center"/>
              <w:rPr>
                <w:rFonts w:ascii="Times New Roman" w:hAnsi="Times New Roman"/>
                <w:lang w:val="sr-Cyrl-CS"/>
              </w:rPr>
            </w:pPr>
            <w:r w:rsidRPr="00BF1298">
              <w:rPr>
                <w:rFonts w:ascii="Times New Roman" w:hAnsi="Times New Roman"/>
                <w:lang w:val="sr-Cyrl-RS"/>
              </w:rPr>
              <w:t>Примена мера заштите простора од настањивања оса</w:t>
            </w:r>
          </w:p>
        </w:tc>
        <w:tc>
          <w:tcPr>
            <w:tcW w:w="1170" w:type="dxa"/>
          </w:tcPr>
          <w:p w:rsidR="0018574F" w:rsidRPr="004811B2" w:rsidRDefault="00D81BA4" w:rsidP="00ED4B12">
            <w:pPr>
              <w:pStyle w:val="ListParagraph"/>
              <w:spacing w:after="0"/>
              <w:ind w:left="0"/>
              <w:jc w:val="center"/>
              <w:rPr>
                <w:rFonts w:ascii="Times New Roman" w:hAnsi="Times New Roman"/>
                <w:lang w:val="sr-Cyrl-CS"/>
              </w:rPr>
            </w:pPr>
            <w:r>
              <w:rPr>
                <w:rFonts w:ascii="Times New Roman" w:hAnsi="Times New Roman"/>
                <w:lang w:val="sr-Cyrl-CS"/>
              </w:rPr>
              <w:t>2</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sidRPr="00926018">
              <w:rPr>
                <w:rFonts w:ascii="Times New Roman" w:hAnsi="Times New Roman"/>
                <w:b/>
                <w:lang w:val="sr-Cyrl-CS"/>
              </w:rPr>
              <w:t>6</w:t>
            </w:r>
          </w:p>
        </w:tc>
        <w:tc>
          <w:tcPr>
            <w:tcW w:w="2139" w:type="dxa"/>
          </w:tcPr>
          <w:p w:rsidR="0018574F" w:rsidRDefault="0018574F" w:rsidP="00ED4B12">
            <w:pPr>
              <w:pStyle w:val="ListParagraph"/>
              <w:spacing w:after="0"/>
              <w:ind w:left="0"/>
              <w:jc w:val="center"/>
              <w:rPr>
                <w:rFonts w:ascii="Times New Roman" w:hAnsi="Times New Roman"/>
                <w:b/>
                <w:sz w:val="24"/>
                <w:szCs w:val="24"/>
                <w:lang w:val="sr-Cyrl-CS"/>
              </w:rPr>
            </w:pPr>
            <w:r w:rsidRPr="00BF1298">
              <w:rPr>
                <w:rFonts w:ascii="Times New Roman" w:hAnsi="Times New Roman"/>
                <w:lang w:val="sr-Cyrl-RS"/>
              </w:rPr>
              <w:t>Примена мера заштите простора од настањивања оса</w:t>
            </w:r>
          </w:p>
        </w:tc>
        <w:tc>
          <w:tcPr>
            <w:tcW w:w="1170" w:type="dxa"/>
          </w:tcPr>
          <w:p w:rsidR="0018574F" w:rsidRPr="004811B2" w:rsidRDefault="00D81BA4" w:rsidP="00ED4B12">
            <w:pPr>
              <w:pStyle w:val="ListParagraph"/>
              <w:spacing w:after="0"/>
              <w:ind w:left="0"/>
              <w:jc w:val="center"/>
              <w:rPr>
                <w:rFonts w:ascii="Times New Roman" w:hAnsi="Times New Roman"/>
                <w:lang w:val="sr-Cyrl-CS"/>
              </w:rPr>
            </w:pPr>
            <w:r>
              <w:rPr>
                <w:rFonts w:ascii="Times New Roman" w:hAnsi="Times New Roman"/>
                <w:lang w:val="sr-Cyrl-CS"/>
              </w:rPr>
              <w:t>2</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759" w:type="dxa"/>
          </w:tcPr>
          <w:p w:rsidR="0018574F" w:rsidRPr="00926018" w:rsidRDefault="0018574F" w:rsidP="00ED4B12">
            <w:pPr>
              <w:pStyle w:val="ListParagraph"/>
              <w:spacing w:after="0"/>
              <w:ind w:left="0"/>
              <w:jc w:val="center"/>
              <w:rPr>
                <w:rFonts w:ascii="Times New Roman" w:hAnsi="Times New Roman"/>
                <w:b/>
                <w:lang w:val="sr-Cyrl-CS"/>
              </w:rPr>
            </w:pPr>
            <w:r>
              <w:rPr>
                <w:rFonts w:ascii="Times New Roman" w:hAnsi="Times New Roman"/>
                <w:b/>
                <w:lang w:val="sr-Cyrl-CS"/>
              </w:rPr>
              <w:t>7</w:t>
            </w:r>
          </w:p>
        </w:tc>
        <w:tc>
          <w:tcPr>
            <w:tcW w:w="2139" w:type="dxa"/>
          </w:tcPr>
          <w:p w:rsidR="0018574F" w:rsidRPr="00BF1298" w:rsidRDefault="0018574F" w:rsidP="00ED4B12">
            <w:pPr>
              <w:pStyle w:val="ListParagraph"/>
              <w:spacing w:after="0"/>
              <w:ind w:left="0"/>
              <w:jc w:val="center"/>
              <w:rPr>
                <w:rFonts w:ascii="Times New Roman" w:hAnsi="Times New Roman"/>
                <w:lang w:val="sr-Cyrl-CS"/>
              </w:rPr>
            </w:pPr>
            <w:r w:rsidRPr="00BF1298">
              <w:rPr>
                <w:rFonts w:ascii="Times New Roman" w:hAnsi="Times New Roman"/>
                <w:lang w:val="sr-Cyrl-RS"/>
              </w:rPr>
              <w:t>Репеленција и заштита простора од настањивања змија до 7 ари</w:t>
            </w:r>
          </w:p>
        </w:tc>
        <w:tc>
          <w:tcPr>
            <w:tcW w:w="1170" w:type="dxa"/>
          </w:tcPr>
          <w:p w:rsidR="0018574F" w:rsidRPr="004811B2" w:rsidRDefault="00D81BA4" w:rsidP="00ED4B12">
            <w:pPr>
              <w:pStyle w:val="ListParagraph"/>
              <w:spacing w:after="0"/>
              <w:ind w:left="0"/>
              <w:jc w:val="center"/>
              <w:rPr>
                <w:rFonts w:ascii="Times New Roman" w:hAnsi="Times New Roman"/>
                <w:lang w:val="sr-Cyrl-CS"/>
              </w:rPr>
            </w:pPr>
            <w:r>
              <w:rPr>
                <w:rFonts w:ascii="Times New Roman" w:hAnsi="Times New Roman"/>
                <w:lang w:val="sr-Cyrl-CS"/>
              </w:rPr>
              <w:t>2</w:t>
            </w: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Borders>
              <w:bottom w:val="double" w:sz="4" w:space="0" w:color="000000" w:themeColor="text1"/>
            </w:tcBorders>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r w:rsidR="0018574F" w:rsidTr="00ED4B12">
        <w:tc>
          <w:tcPr>
            <w:tcW w:w="5238" w:type="dxa"/>
            <w:gridSpan w:val="4"/>
            <w:tcBorders>
              <w:left w:val="nil"/>
              <w:bottom w:val="nil"/>
              <w:right w:val="double" w:sz="4" w:space="0" w:color="000000" w:themeColor="text1"/>
            </w:tcBorders>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18574F" w:rsidRPr="00D61B46" w:rsidRDefault="0018574F" w:rsidP="00ED4B12">
            <w:pPr>
              <w:pStyle w:val="ListParagraph"/>
              <w:spacing w:after="0"/>
              <w:ind w:left="0"/>
              <w:jc w:val="center"/>
              <w:rPr>
                <w:rFonts w:ascii="Times New Roman" w:hAnsi="Times New Roman"/>
                <w:b/>
                <w:lang w:val="sr-Cyrl-CS"/>
              </w:rPr>
            </w:pPr>
            <w:r w:rsidRPr="00D61B46">
              <w:rPr>
                <w:rFonts w:ascii="Times New Roman" w:hAnsi="Times New Roman"/>
                <w:b/>
                <w:lang w:val="sr-Cyrl-CS"/>
              </w:rPr>
              <w:t>Укупно</w:t>
            </w:r>
          </w:p>
        </w:tc>
        <w:tc>
          <w:tcPr>
            <w:tcW w:w="1170" w:type="dxa"/>
            <w:tcBorders>
              <w:left w:val="double" w:sz="4" w:space="0" w:color="000000" w:themeColor="text1"/>
            </w:tcBorders>
          </w:tcPr>
          <w:p w:rsidR="0018574F" w:rsidRDefault="0018574F" w:rsidP="00ED4B12">
            <w:pPr>
              <w:pStyle w:val="ListParagraph"/>
              <w:spacing w:after="0"/>
              <w:ind w:left="0"/>
              <w:jc w:val="center"/>
              <w:rPr>
                <w:rFonts w:ascii="Times New Roman" w:hAnsi="Times New Roman"/>
                <w:b/>
                <w:sz w:val="24"/>
                <w:szCs w:val="24"/>
                <w:lang w:val="sr-Cyrl-CS"/>
              </w:rPr>
            </w:pPr>
          </w:p>
        </w:tc>
        <w:tc>
          <w:tcPr>
            <w:tcW w:w="1170" w:type="dxa"/>
          </w:tcPr>
          <w:p w:rsidR="0018574F" w:rsidRDefault="0018574F" w:rsidP="00ED4B12">
            <w:pPr>
              <w:pStyle w:val="ListParagraph"/>
              <w:spacing w:after="0"/>
              <w:ind w:left="0"/>
              <w:jc w:val="center"/>
              <w:rPr>
                <w:rFonts w:ascii="Times New Roman" w:hAnsi="Times New Roman"/>
                <w:b/>
                <w:sz w:val="24"/>
                <w:szCs w:val="24"/>
                <w:lang w:val="sr-Cyrl-CS"/>
              </w:rPr>
            </w:pPr>
          </w:p>
        </w:tc>
      </w:tr>
    </w:tbl>
    <w:p w:rsidR="00531F01" w:rsidRDefault="00531F01" w:rsidP="002B42E2">
      <w:pPr>
        <w:autoSpaceDE w:val="0"/>
        <w:autoSpaceDN w:val="0"/>
        <w:adjustRightInd w:val="0"/>
        <w:ind w:left="0"/>
        <w:rPr>
          <w:rFonts w:ascii="Times New Roman" w:hAnsi="Times New Roman"/>
          <w:b/>
          <w:sz w:val="24"/>
          <w:szCs w:val="24"/>
          <w:lang w:val="sr-Cyrl-CS"/>
        </w:rPr>
      </w:pPr>
    </w:p>
    <w:p w:rsidR="0018574F" w:rsidRPr="00EA3E44" w:rsidRDefault="0018574F" w:rsidP="00531F01">
      <w:pPr>
        <w:autoSpaceDE w:val="0"/>
        <w:autoSpaceDN w:val="0"/>
        <w:adjustRightInd w:val="0"/>
        <w:ind w:left="0" w:firstLine="720"/>
        <w:rPr>
          <w:rFonts w:ascii="Times New Roman" w:hAnsi="Times New Roman"/>
          <w:b/>
          <w:sz w:val="24"/>
          <w:szCs w:val="24"/>
          <w:lang w:val="sr-Cyrl-CS"/>
        </w:rPr>
      </w:pPr>
      <w:r w:rsidRPr="00EA3E44">
        <w:rPr>
          <w:rFonts w:ascii="Times New Roman" w:hAnsi="Times New Roman"/>
          <w:b/>
          <w:sz w:val="24"/>
          <w:szCs w:val="24"/>
          <w:lang w:val="sr-Cyrl-CS"/>
        </w:rPr>
        <w:t>УПУТСТВО О НАЧИНУ ПОПУЊАВАЊА ОБРАСЦА СТРУКТУРЕ ЦЕНА:</w:t>
      </w:r>
    </w:p>
    <w:p w:rsidR="0018574F" w:rsidRDefault="0018574F" w:rsidP="0018574F">
      <w:pPr>
        <w:autoSpaceDE w:val="0"/>
        <w:autoSpaceDN w:val="0"/>
        <w:adjustRightInd w:val="0"/>
        <w:ind w:firstLine="720"/>
        <w:rPr>
          <w:lang w:val="sr-Cyrl-CS"/>
        </w:rPr>
      </w:pP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sidRPr="00593A68">
        <w:rPr>
          <w:rFonts w:ascii="Times New Roman" w:hAnsi="Times New Roman"/>
          <w:sz w:val="24"/>
          <w:szCs w:val="24"/>
          <w:lang w:val="sr-Cyrl-CS"/>
        </w:rPr>
        <w:t>У Обрасцу структуре цена приказене су минималне количине које ће бити набављене</w:t>
      </w:r>
      <w:r>
        <w:rPr>
          <w:rFonts w:ascii="Times New Roman" w:hAnsi="Times New Roman"/>
          <w:sz w:val="24"/>
          <w:szCs w:val="24"/>
          <w:lang w:val="sr-Cyrl-CS"/>
        </w:rPr>
        <w:t xml:space="preserve"> у току трајања уговора</w:t>
      </w:r>
      <w:r w:rsidRPr="00593A68">
        <w:rPr>
          <w:rFonts w:ascii="Times New Roman" w:hAnsi="Times New Roman"/>
          <w:sz w:val="24"/>
          <w:szCs w:val="24"/>
          <w:lang w:val="sr-Cyrl-CS"/>
        </w:rPr>
        <w:t>.</w:t>
      </w: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sidRPr="00593A68">
        <w:rPr>
          <w:rFonts w:ascii="Times New Roman" w:hAnsi="Times New Roman"/>
          <w:sz w:val="24"/>
          <w:szCs w:val="24"/>
          <w:lang w:val="sr-Cyrl-CS"/>
        </w:rPr>
        <w:t xml:space="preserve">У Обрасцу структуре цена морају бити приказанe цене по једном </w:t>
      </w:r>
      <w:r>
        <w:rPr>
          <w:rFonts w:ascii="Times New Roman" w:hAnsi="Times New Roman"/>
          <w:sz w:val="24"/>
          <w:szCs w:val="24"/>
          <w:lang w:val="sr-Cyrl-CS"/>
        </w:rPr>
        <w:t>третману (</w:t>
      </w:r>
      <w:r w:rsidRPr="00593A68">
        <w:rPr>
          <w:rFonts w:ascii="Times New Roman" w:hAnsi="Times New Roman"/>
          <w:sz w:val="24"/>
          <w:szCs w:val="24"/>
          <w:lang w:val="sr-Cyrl-CS"/>
        </w:rPr>
        <w:t>извршеном послу</w:t>
      </w:r>
      <w:r>
        <w:rPr>
          <w:rFonts w:ascii="Times New Roman" w:hAnsi="Times New Roman"/>
          <w:sz w:val="24"/>
          <w:szCs w:val="24"/>
          <w:lang w:val="sr-Cyrl-CS"/>
        </w:rPr>
        <w:t>)</w:t>
      </w:r>
      <w:r w:rsidR="0015722D">
        <w:rPr>
          <w:rFonts w:ascii="Times New Roman" w:hAnsi="Times New Roman"/>
          <w:sz w:val="24"/>
          <w:szCs w:val="24"/>
          <w:lang w:val="sr-Cyrl-CS"/>
        </w:rPr>
        <w:t>, са и без ПДВ,</w:t>
      </w:r>
      <w:r w:rsidRPr="00593A68">
        <w:rPr>
          <w:rFonts w:ascii="Times New Roman" w:hAnsi="Times New Roman"/>
          <w:sz w:val="24"/>
          <w:szCs w:val="24"/>
          <w:lang w:val="sr-Cyrl-CS"/>
        </w:rPr>
        <w:t xml:space="preserve"> као и цене за минималне количине које су наведене.</w:t>
      </w: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Ценом су обухваћени и сви</w:t>
      </w:r>
      <w:r>
        <w:rPr>
          <w:rFonts w:ascii="Times New Roman" w:hAnsi="Times New Roman"/>
          <w:bCs/>
          <w:iCs/>
          <w:sz w:val="24"/>
          <w:szCs w:val="24"/>
          <w:lang w:val="sr-Cyrl-CS"/>
        </w:rPr>
        <w:t xml:space="preserve"> зависнии трошкови</w:t>
      </w:r>
      <w:r w:rsidRPr="00593A68">
        <w:rPr>
          <w:rFonts w:ascii="Times New Roman" w:hAnsi="Times New Roman"/>
          <w:bCs/>
          <w:iCs/>
          <w:sz w:val="24"/>
          <w:szCs w:val="24"/>
          <w:lang w:val="sr-Cyrl-CS"/>
        </w:rPr>
        <w:t xml:space="preserve"> </w:t>
      </w:r>
      <w:r w:rsidRPr="00593A68">
        <w:rPr>
          <w:rFonts w:ascii="Times New Roman" w:hAnsi="Times New Roman"/>
          <w:sz w:val="24"/>
          <w:szCs w:val="24"/>
          <w:lang w:val="sr-Cyrl-CS"/>
        </w:rPr>
        <w:t xml:space="preserve">(нпр. </w:t>
      </w:r>
      <w:r w:rsidRPr="00593A68">
        <w:rPr>
          <w:rFonts w:ascii="Times New Roman" w:hAnsi="Times New Roman"/>
          <w:sz w:val="24"/>
          <w:szCs w:val="24"/>
          <w:lang w:val="ru-RU"/>
        </w:rPr>
        <w:t xml:space="preserve">трошкови </w:t>
      </w:r>
      <w:r>
        <w:rPr>
          <w:rFonts w:ascii="Times New Roman" w:hAnsi="Times New Roman"/>
          <w:sz w:val="24"/>
          <w:szCs w:val="24"/>
          <w:lang w:val="ru-RU"/>
        </w:rPr>
        <w:t>употребљених препарата, превоз до локације и</w:t>
      </w:r>
      <w:r w:rsidRPr="00593A68">
        <w:rPr>
          <w:rFonts w:ascii="Times New Roman" w:hAnsi="Times New Roman"/>
          <w:sz w:val="24"/>
          <w:szCs w:val="24"/>
          <w:lang w:val="ru-RU"/>
        </w:rPr>
        <w:t xml:space="preserve"> др.</w:t>
      </w:r>
      <w:r w:rsidRPr="00593A68">
        <w:rPr>
          <w:rFonts w:ascii="Times New Roman" w:hAnsi="Times New Roman"/>
          <w:sz w:val="24"/>
          <w:szCs w:val="24"/>
          <w:lang w:val="sr-Cyrl-CS"/>
        </w:rPr>
        <w:t>).</w:t>
      </w:r>
    </w:p>
    <w:p w:rsidR="0018574F" w:rsidRPr="00593A68" w:rsidRDefault="0018574F" w:rsidP="0018574F">
      <w:pPr>
        <w:autoSpaceDE w:val="0"/>
        <w:autoSpaceDN w:val="0"/>
        <w:adjustRightInd w:val="0"/>
        <w:ind w:left="-17" w:firstLine="737"/>
        <w:rPr>
          <w:rFonts w:ascii="Times New Roman" w:hAnsi="Times New Roman"/>
          <w:sz w:val="24"/>
          <w:szCs w:val="24"/>
          <w:lang w:val="sr-Cyrl-CS"/>
        </w:rPr>
      </w:pPr>
      <w:r w:rsidRPr="00593A68">
        <w:rPr>
          <w:rFonts w:ascii="Times New Roman" w:hAnsi="Times New Roman"/>
          <w:sz w:val="24"/>
          <w:szCs w:val="24"/>
          <w:lang w:val="sr-Cyrl-CS"/>
        </w:rPr>
        <w:t>Укупна понуђена цена без ПДВ, мора бити иста као и</w:t>
      </w:r>
      <w:r>
        <w:rPr>
          <w:rFonts w:ascii="Times New Roman" w:hAnsi="Times New Roman"/>
          <w:sz w:val="24"/>
          <w:szCs w:val="24"/>
          <w:lang w:val="sr-Cyrl-CS"/>
        </w:rPr>
        <w:t xml:space="preserve"> цена без ПДВ из Обрасца понуде</w:t>
      </w:r>
      <w:r w:rsidRPr="00593A68">
        <w:rPr>
          <w:rFonts w:ascii="Times New Roman" w:hAnsi="Times New Roman"/>
          <w:sz w:val="24"/>
          <w:szCs w:val="24"/>
          <w:lang w:val="sr-Cyrl-CS"/>
        </w:rPr>
        <w:t xml:space="preserve">. </w:t>
      </w:r>
    </w:p>
    <w:p w:rsidR="0018574F" w:rsidRPr="00593A68" w:rsidRDefault="0018574F" w:rsidP="0018574F">
      <w:pPr>
        <w:autoSpaceDE w:val="0"/>
        <w:autoSpaceDN w:val="0"/>
        <w:adjustRightInd w:val="0"/>
        <w:ind w:left="0" w:firstLine="720"/>
        <w:rPr>
          <w:rFonts w:ascii="Times New Roman" w:hAnsi="Times New Roman"/>
          <w:sz w:val="24"/>
          <w:szCs w:val="24"/>
          <w:lang w:val="sr-Cyrl-CS"/>
        </w:rPr>
      </w:pPr>
      <w:r w:rsidRPr="00593A68">
        <w:rPr>
          <w:rFonts w:ascii="Times New Roman" w:hAnsi="Times New Roman"/>
          <w:sz w:val="24"/>
          <w:szCs w:val="24"/>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rsidR="0018574F" w:rsidRDefault="0018574F" w:rsidP="0018574F">
      <w:pPr>
        <w:autoSpaceDE w:val="0"/>
        <w:autoSpaceDN w:val="0"/>
        <w:adjustRightInd w:val="0"/>
        <w:ind w:left="-17" w:firstLine="737"/>
        <w:rPr>
          <w:rFonts w:ascii="Times New Roman" w:hAnsi="Times New Roman"/>
          <w:sz w:val="24"/>
          <w:szCs w:val="24"/>
          <w:lang w:val="ru-RU"/>
        </w:rPr>
      </w:pPr>
      <w:r w:rsidRPr="00593A68">
        <w:rPr>
          <w:rFonts w:ascii="Times New Roman" w:hAnsi="Times New Roman"/>
          <w:sz w:val="24"/>
          <w:szCs w:val="24"/>
          <w:lang w:val="ru-RU"/>
        </w:rPr>
        <w:t>Цена мора</w:t>
      </w:r>
      <w:r>
        <w:rPr>
          <w:rFonts w:ascii="Times New Roman" w:hAnsi="Times New Roman"/>
          <w:sz w:val="24"/>
          <w:szCs w:val="24"/>
          <w:lang w:val="ru-RU"/>
        </w:rPr>
        <w:t xml:space="preserve"> бити дата у динарима.</w:t>
      </w:r>
    </w:p>
    <w:p w:rsidR="004162B9" w:rsidRPr="00400DD6" w:rsidRDefault="004162B9" w:rsidP="002B42E2">
      <w:pPr>
        <w:ind w:left="0"/>
        <w:jc w:val="right"/>
        <w:rPr>
          <w:rFonts w:ascii="Times New Roman" w:hAnsi="Times New Roman"/>
          <w:bCs/>
          <w:i/>
          <w:sz w:val="24"/>
          <w:szCs w:val="24"/>
          <w:lang w:val="sr-Cyrl-RS"/>
        </w:rPr>
      </w:pPr>
      <w:r>
        <w:rPr>
          <w:rFonts w:ascii="Times New Roman" w:hAnsi="Times New Roman"/>
          <w:bCs/>
          <w:i/>
          <w:sz w:val="24"/>
          <w:szCs w:val="24"/>
          <w:lang w:val="sr-Cyrl-RS"/>
        </w:rPr>
        <w:br w:type="page"/>
      </w:r>
      <w:r w:rsidR="002C477F">
        <w:rPr>
          <w:rFonts w:ascii="Times New Roman" w:hAnsi="Times New Roman"/>
          <w:sz w:val="24"/>
          <w:szCs w:val="24"/>
          <w:lang w:val="ru-RU"/>
        </w:rPr>
        <w:lastRenderedPageBreak/>
        <w:t>ОБРАЗАЦ 3</w:t>
      </w:r>
    </w:p>
    <w:p w:rsidR="004162B9" w:rsidRDefault="004162B9" w:rsidP="004162B9">
      <w:pPr>
        <w:ind w:left="0"/>
        <w:jc w:val="right"/>
        <w:rPr>
          <w:rFonts w:ascii="Times New Roman" w:eastAsia="Times New Roman" w:hAnsi="Times New Roman"/>
          <w:b/>
          <w:sz w:val="24"/>
          <w:szCs w:val="24"/>
          <w:lang w:val="ru-RU"/>
        </w:rPr>
      </w:pPr>
    </w:p>
    <w:p w:rsidR="004162B9" w:rsidRDefault="004162B9" w:rsidP="004162B9">
      <w:pPr>
        <w:ind w:left="0"/>
        <w:jc w:val="center"/>
        <w:rPr>
          <w:rFonts w:ascii="Times New Roman" w:hAnsi="Times New Roman"/>
          <w:b/>
          <w:i/>
          <w:sz w:val="24"/>
          <w:szCs w:val="24"/>
          <w:u w:val="single"/>
          <w:lang w:val="sr-Cyrl-CS"/>
        </w:rPr>
      </w:pPr>
      <w:r>
        <w:rPr>
          <w:rFonts w:ascii="Times New Roman" w:eastAsia="Times New Roman" w:hAnsi="Times New Roman"/>
          <w:b/>
          <w:sz w:val="24"/>
          <w:szCs w:val="24"/>
          <w:lang w:val="ru-RU"/>
        </w:rPr>
        <w:t>ОБРАЗАЦ ИЗЈАВЕ ПОНУЂАЧА О ИСПУЊЕНОСТИ УСЛОВА НА ОСНОВУ ЧЛАНА 77. СТАВ 4.ЗЈН</w:t>
      </w:r>
    </w:p>
    <w:p w:rsidR="004162B9" w:rsidRDefault="004162B9" w:rsidP="004162B9">
      <w:pPr>
        <w:ind w:left="0"/>
        <w:jc w:val="center"/>
        <w:rPr>
          <w:rFonts w:ascii="Times New Roman" w:eastAsia="Times New Roman" w:hAnsi="Times New Roman"/>
          <w:b/>
          <w:sz w:val="24"/>
          <w:szCs w:val="24"/>
          <w:lang w:val="ru-RU"/>
        </w:rPr>
      </w:pPr>
    </w:p>
    <w:p w:rsidR="004162B9" w:rsidRDefault="004162B9" w:rsidP="004162B9">
      <w:pPr>
        <w:ind w:left="0"/>
        <w:jc w:val="center"/>
        <w:rPr>
          <w:rFonts w:ascii="Times New Roman" w:eastAsia="Times New Roman" w:hAnsi="Times New Roman"/>
          <w:b/>
          <w:sz w:val="24"/>
          <w:szCs w:val="24"/>
          <w:lang w:val="ru-RU"/>
        </w:rPr>
      </w:pPr>
    </w:p>
    <w:p w:rsidR="004162B9" w:rsidRDefault="004162B9" w:rsidP="004162B9">
      <w:pPr>
        <w:ind w:left="-77" w:right="-532" w:firstLine="437"/>
        <w:rPr>
          <w:rFonts w:ascii="Times New Roman" w:hAnsi="Times New Roman"/>
          <w:sz w:val="24"/>
          <w:szCs w:val="24"/>
          <w:lang w:val="ru-RU"/>
        </w:rPr>
      </w:pPr>
      <w:r>
        <w:rPr>
          <w:rFonts w:ascii="Times New Roman" w:hAnsi="Times New Roman"/>
          <w:sz w:val="24"/>
          <w:szCs w:val="24"/>
          <w:lang w:val="ru-RU"/>
        </w:rPr>
        <w:t>Под пуном материјалном и кривичном одговорношћу понуђач</w:t>
      </w:r>
    </w:p>
    <w:p w:rsidR="004162B9" w:rsidRDefault="004162B9" w:rsidP="004162B9">
      <w:pPr>
        <w:ind w:left="-77" w:right="-532" w:firstLine="437"/>
        <w:rPr>
          <w:rFonts w:ascii="Times New Roman" w:hAnsi="Times New Roman"/>
          <w:sz w:val="24"/>
          <w:szCs w:val="24"/>
          <w:lang w:val="ru-RU"/>
        </w:rPr>
      </w:pPr>
    </w:p>
    <w:p w:rsidR="004162B9" w:rsidRDefault="004162B9" w:rsidP="004162B9">
      <w:pPr>
        <w:ind w:left="-77" w:right="-532"/>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__________________________________________________________________________________________________________________________________________________________________________</w:t>
      </w:r>
    </w:p>
    <w:p w:rsidR="004162B9" w:rsidRDefault="004162B9" w:rsidP="004162B9">
      <w:pPr>
        <w:ind w:left="-77" w:right="-532" w:firstLine="437"/>
        <w:jc w:val="center"/>
        <w:rPr>
          <w:rFonts w:ascii="Times New Roman" w:hAnsi="Times New Roman"/>
          <w:i/>
          <w:sz w:val="24"/>
          <w:szCs w:val="24"/>
          <w:lang w:val="ru-RU"/>
        </w:rPr>
      </w:pPr>
      <w:r>
        <w:rPr>
          <w:rFonts w:ascii="Times New Roman" w:hAnsi="Times New Roman"/>
          <w:i/>
          <w:sz w:val="24"/>
          <w:szCs w:val="24"/>
          <w:lang w:val="ru-RU"/>
        </w:rPr>
        <w:t>(назив и адреса понуђача)</w:t>
      </w:r>
    </w:p>
    <w:p w:rsidR="004162B9" w:rsidRDefault="004162B9" w:rsidP="004162B9">
      <w:pPr>
        <w:ind w:left="-77" w:right="-532" w:firstLine="437"/>
        <w:rPr>
          <w:rFonts w:ascii="Times New Roman" w:hAnsi="Times New Roman"/>
          <w:sz w:val="24"/>
          <w:szCs w:val="24"/>
          <w:lang w:val="ru-RU"/>
        </w:rPr>
      </w:pPr>
    </w:p>
    <w:p w:rsidR="004162B9" w:rsidRDefault="004162B9" w:rsidP="004162B9">
      <w:pPr>
        <w:ind w:left="-77" w:right="-532" w:firstLine="437"/>
        <w:rPr>
          <w:rFonts w:ascii="Times New Roman" w:hAnsi="Times New Roman"/>
          <w:sz w:val="24"/>
          <w:szCs w:val="24"/>
          <w:lang w:val="ru-RU"/>
        </w:rPr>
      </w:pPr>
      <w:r>
        <w:rPr>
          <w:rFonts w:ascii="Times New Roman" w:hAnsi="Times New Roman"/>
          <w:sz w:val="24"/>
          <w:szCs w:val="24"/>
          <w:lang w:val="ru-RU"/>
        </w:rPr>
        <w:t>даје:</w:t>
      </w:r>
    </w:p>
    <w:p w:rsidR="004162B9" w:rsidRDefault="004162B9" w:rsidP="004162B9">
      <w:pPr>
        <w:ind w:left="-77" w:right="-532" w:firstLine="437"/>
        <w:rPr>
          <w:rFonts w:ascii="Times New Roman" w:hAnsi="Times New Roman"/>
          <w:sz w:val="24"/>
          <w:szCs w:val="24"/>
          <w:lang w:val="ru-RU"/>
        </w:rPr>
      </w:pPr>
    </w:p>
    <w:p w:rsidR="004162B9" w:rsidRDefault="004162B9" w:rsidP="004162B9">
      <w:pPr>
        <w:ind w:left="-77" w:right="-532" w:firstLine="437"/>
        <w:jc w:val="center"/>
        <w:rPr>
          <w:rFonts w:ascii="Times New Roman" w:hAnsi="Times New Roman"/>
          <w:b/>
          <w:sz w:val="24"/>
          <w:szCs w:val="24"/>
          <w:lang w:val="ru-RU"/>
        </w:rPr>
      </w:pPr>
      <w:r>
        <w:rPr>
          <w:rFonts w:ascii="Times New Roman" w:hAnsi="Times New Roman"/>
          <w:b/>
          <w:sz w:val="24"/>
          <w:szCs w:val="24"/>
          <w:lang w:val="ru-RU"/>
        </w:rPr>
        <w:t>ИЗЈАВУ</w:t>
      </w:r>
    </w:p>
    <w:p w:rsidR="004162B9" w:rsidRDefault="004162B9" w:rsidP="004162B9">
      <w:pPr>
        <w:ind w:left="-77" w:right="-532" w:firstLine="437"/>
        <w:jc w:val="center"/>
        <w:rPr>
          <w:rFonts w:ascii="Times New Roman" w:hAnsi="Times New Roman"/>
          <w:b/>
          <w:sz w:val="24"/>
          <w:szCs w:val="24"/>
          <w:lang w:val="ru-RU"/>
        </w:rPr>
      </w:pPr>
    </w:p>
    <w:p w:rsidR="00726D52" w:rsidRDefault="00726D52" w:rsidP="004162B9">
      <w:pPr>
        <w:suppressAutoHyphens/>
        <w:ind w:left="-77" w:firstLine="437"/>
        <w:rPr>
          <w:rFonts w:ascii="Times New Roman" w:hAnsi="Times New Roman"/>
          <w:sz w:val="24"/>
          <w:szCs w:val="24"/>
          <w:lang w:val="ru-RU"/>
        </w:rPr>
      </w:pPr>
      <w:proofErr w:type="gramStart"/>
      <w:r>
        <w:rPr>
          <w:rFonts w:ascii="Times New Roman" w:hAnsi="Times New Roman"/>
          <w:sz w:val="24"/>
          <w:szCs w:val="24"/>
          <w:lang w:val="ru-RU"/>
        </w:rPr>
        <w:t>У поступку</w:t>
      </w:r>
      <w:proofErr w:type="gramEnd"/>
      <w:r>
        <w:rPr>
          <w:rFonts w:ascii="Times New Roman" w:hAnsi="Times New Roman"/>
          <w:sz w:val="24"/>
          <w:szCs w:val="24"/>
          <w:lang w:val="ru-RU"/>
        </w:rPr>
        <w:t xml:space="preserve"> јавне набавке услуга </w:t>
      </w:r>
      <w:r w:rsidR="004162B9">
        <w:rPr>
          <w:rFonts w:ascii="Times New Roman" w:hAnsi="Times New Roman"/>
          <w:sz w:val="24"/>
          <w:szCs w:val="24"/>
          <w:lang w:val="ru-RU"/>
        </w:rPr>
        <w:t xml:space="preserve">- </w:t>
      </w:r>
      <w:r>
        <w:rPr>
          <w:rFonts w:ascii="Times New Roman" w:hAnsi="Times New Roman"/>
          <w:sz w:val="24"/>
          <w:szCs w:val="24"/>
          <w:lang w:val="sr-Cyrl-CS"/>
        </w:rPr>
        <w:t>Дерати</w:t>
      </w:r>
      <w:r w:rsidRPr="00651861">
        <w:rPr>
          <w:rFonts w:ascii="Times New Roman" w:hAnsi="Times New Roman"/>
          <w:sz w:val="24"/>
          <w:szCs w:val="24"/>
          <w:lang w:val="sr-Cyrl-CS"/>
        </w:rPr>
        <w:t>зација и дезинсе</w:t>
      </w:r>
      <w:r>
        <w:rPr>
          <w:rFonts w:ascii="Times New Roman" w:hAnsi="Times New Roman"/>
          <w:sz w:val="24"/>
          <w:szCs w:val="24"/>
          <w:lang w:val="sr-Cyrl-CS"/>
        </w:rPr>
        <w:t>кција унутрашњих и спољашњих објеката на</w:t>
      </w:r>
      <w:r w:rsidRPr="00651861">
        <w:rPr>
          <w:rFonts w:ascii="Times New Roman" w:hAnsi="Times New Roman"/>
          <w:sz w:val="24"/>
          <w:szCs w:val="24"/>
          <w:lang w:val="sr-Cyrl-CS"/>
        </w:rPr>
        <w:t xml:space="preserve"> три године</w:t>
      </w:r>
      <w:r>
        <w:rPr>
          <w:rFonts w:ascii="Times New Roman" w:hAnsi="Times New Roman"/>
          <w:sz w:val="24"/>
          <w:szCs w:val="24"/>
          <w:lang w:val="sr-Cyrl-CS"/>
        </w:rPr>
        <w:t>, обликовану у две партије</w:t>
      </w:r>
      <w:r w:rsidR="004162B9">
        <w:rPr>
          <w:rFonts w:ascii="Times New Roman" w:hAnsi="Times New Roman"/>
          <w:sz w:val="24"/>
          <w:szCs w:val="24"/>
          <w:lang w:val="ru-RU"/>
        </w:rPr>
        <w:t xml:space="preserve"> број 1-02-4047-15/20 </w:t>
      </w:r>
      <w:r>
        <w:rPr>
          <w:rFonts w:ascii="Times New Roman" w:hAnsi="Times New Roman"/>
          <w:sz w:val="24"/>
          <w:szCs w:val="24"/>
          <w:lang w:val="ru-RU"/>
        </w:rPr>
        <w:t>за:</w:t>
      </w:r>
    </w:p>
    <w:p w:rsidR="00726D52" w:rsidRDefault="00726D52" w:rsidP="004162B9">
      <w:pPr>
        <w:suppressAutoHyphens/>
        <w:ind w:left="-77" w:firstLine="437"/>
        <w:rPr>
          <w:rFonts w:ascii="Times New Roman" w:hAnsi="Times New Roman"/>
          <w:sz w:val="24"/>
          <w:szCs w:val="24"/>
          <w:lang w:val="ru-RU"/>
        </w:rPr>
      </w:pPr>
    </w:p>
    <w:p w:rsidR="00021BBC" w:rsidRPr="00315055" w:rsidRDefault="00021BBC" w:rsidP="00021BBC">
      <w:pPr>
        <w:pStyle w:val="ListParagraph"/>
        <w:numPr>
          <w:ilvl w:val="1"/>
          <w:numId w:val="20"/>
        </w:numPr>
        <w:rPr>
          <w:rFonts w:ascii="Times New Roman" w:hAnsi="Times New Roman"/>
          <w:sz w:val="24"/>
          <w:szCs w:val="24"/>
          <w:lang w:val="ru-RU"/>
        </w:rPr>
      </w:pPr>
      <w:r w:rsidRPr="00315055">
        <w:rPr>
          <w:rFonts w:ascii="Times New Roman" w:hAnsi="Times New Roman"/>
          <w:sz w:val="24"/>
          <w:szCs w:val="24"/>
          <w:lang w:val="ru-RU"/>
        </w:rPr>
        <w:t>Партију 1- Дератизација и дезинсекција унутрашњих и спољашњих објеката, на три године у КМЦ Београд.</w:t>
      </w:r>
    </w:p>
    <w:p w:rsidR="00021BBC" w:rsidRDefault="00021BBC" w:rsidP="00021BBC">
      <w:pPr>
        <w:pStyle w:val="ListParagraph"/>
        <w:numPr>
          <w:ilvl w:val="1"/>
          <w:numId w:val="20"/>
        </w:numPr>
        <w:rPr>
          <w:rFonts w:ascii="Times New Roman" w:eastAsia="Arial Unicode MS" w:hAnsi="Times New Roman"/>
          <w:i/>
          <w:noProof/>
          <w:sz w:val="24"/>
          <w:szCs w:val="24"/>
          <w:lang w:val="ru-RU"/>
        </w:rPr>
      </w:pPr>
      <w:r w:rsidRPr="00315055">
        <w:rPr>
          <w:rFonts w:ascii="Times New Roman" w:hAnsi="Times New Roman"/>
          <w:sz w:val="24"/>
          <w:szCs w:val="24"/>
          <w:lang w:val="ru-RU"/>
        </w:rPr>
        <w:t>Партију 2 - Дератизација и дезинсекција унутрашњих и спољашњих објеката, на три године у КМЦ Ниш</w:t>
      </w:r>
      <w:r w:rsidRPr="00315055">
        <w:rPr>
          <w:rFonts w:ascii="Times New Roman" w:eastAsia="Arial Unicode MS" w:hAnsi="Times New Roman"/>
          <w:i/>
          <w:noProof/>
          <w:sz w:val="24"/>
          <w:szCs w:val="24"/>
          <w:lang w:val="ru-RU"/>
        </w:rPr>
        <w:t xml:space="preserve"> </w:t>
      </w:r>
    </w:p>
    <w:p w:rsidR="00726D52" w:rsidRPr="00726D52" w:rsidRDefault="00021BBC" w:rsidP="00021BBC">
      <w:pPr>
        <w:pStyle w:val="ListParagraph"/>
        <w:suppressAutoHyphens/>
        <w:ind w:left="1080"/>
        <w:rPr>
          <w:rFonts w:ascii="Times New Roman" w:hAnsi="Times New Roman"/>
          <w:sz w:val="24"/>
          <w:szCs w:val="24"/>
          <w:lang w:val="ru-RU"/>
        </w:rPr>
      </w:pPr>
      <w:r w:rsidRPr="00726D52">
        <w:rPr>
          <w:rFonts w:ascii="Times New Roman" w:hAnsi="Times New Roman"/>
          <w:i/>
          <w:sz w:val="24"/>
          <w:szCs w:val="24"/>
          <w:lang w:val="ru-RU"/>
        </w:rPr>
        <w:t xml:space="preserve"> </w:t>
      </w:r>
      <w:r w:rsidR="00726D52" w:rsidRPr="00726D52">
        <w:rPr>
          <w:rFonts w:ascii="Times New Roman" w:hAnsi="Times New Roman"/>
          <w:i/>
          <w:sz w:val="24"/>
          <w:szCs w:val="24"/>
          <w:lang w:val="ru-RU"/>
        </w:rPr>
        <w:t>(заокружити редни број партије)</w:t>
      </w:r>
    </w:p>
    <w:p w:rsidR="004162B9" w:rsidRDefault="004162B9" w:rsidP="004162B9">
      <w:pPr>
        <w:suppressAutoHyphens/>
        <w:ind w:left="-77" w:firstLine="437"/>
        <w:rPr>
          <w:rFonts w:ascii="Times New Roman" w:eastAsia="Arial Unicode MS" w:hAnsi="Times New Roman"/>
          <w:color w:val="000000"/>
          <w:kern w:val="2"/>
          <w:sz w:val="24"/>
          <w:szCs w:val="24"/>
          <w:lang w:val="ru-RU" w:eastAsia="ar-SA"/>
        </w:rPr>
      </w:pPr>
      <w:r>
        <w:rPr>
          <w:rFonts w:ascii="Times New Roman" w:hAnsi="Times New Roman"/>
          <w:sz w:val="24"/>
          <w:szCs w:val="24"/>
          <w:lang w:val="ru-RU"/>
        </w:rPr>
        <w:t>испуњавам обавезне услове из члана. 75. став 1. тач. 1) до 4) Закона о јавним набавкама (“Сл гласник РС”, бр.124/12</w:t>
      </w:r>
      <w:r>
        <w:rPr>
          <w:rFonts w:ascii="Times New Roman" w:hAnsi="Times New Roman"/>
          <w:sz w:val="24"/>
          <w:szCs w:val="24"/>
          <w:lang w:val="sr-Cyrl-RS"/>
        </w:rPr>
        <w:t>,</w:t>
      </w:r>
      <w:r w:rsidR="00A62863">
        <w:rPr>
          <w:rFonts w:ascii="Times New Roman" w:eastAsia="TimesNewRomanPSMT" w:hAnsi="Times New Roman"/>
          <w:color w:val="000000"/>
          <w:sz w:val="24"/>
          <w:szCs w:val="24"/>
          <w:lang w:val="uz-Cyrl-UZ"/>
        </w:rPr>
        <w:t xml:space="preserve"> 14/</w:t>
      </w:r>
      <w:r>
        <w:rPr>
          <w:rFonts w:ascii="Times New Roman" w:eastAsia="TimesNewRomanPSMT" w:hAnsi="Times New Roman"/>
          <w:color w:val="000000"/>
          <w:sz w:val="24"/>
          <w:szCs w:val="24"/>
          <w:lang w:val="uz-Cyrl-UZ"/>
        </w:rPr>
        <w:t>15</w:t>
      </w:r>
      <w:r>
        <w:rPr>
          <w:rFonts w:ascii="Times New Roman" w:eastAsia="TimesNewRomanPSMT" w:hAnsi="Times New Roman"/>
          <w:color w:val="000000"/>
          <w:sz w:val="24"/>
          <w:szCs w:val="24"/>
          <w:lang w:val="sr-Latn-RS"/>
        </w:rPr>
        <w:t xml:space="preserve"> </w:t>
      </w:r>
      <w:r w:rsidR="00A62863">
        <w:rPr>
          <w:rFonts w:ascii="Times New Roman" w:eastAsia="TimesNewRomanPSMT" w:hAnsi="Times New Roman"/>
          <w:color w:val="000000"/>
          <w:sz w:val="24"/>
          <w:szCs w:val="24"/>
          <w:lang w:val="sr-Cyrl-RS"/>
        </w:rPr>
        <w:t>и 68/</w:t>
      </w:r>
      <w:r>
        <w:rPr>
          <w:rFonts w:ascii="Times New Roman" w:eastAsia="TimesNewRomanPSMT" w:hAnsi="Times New Roman"/>
          <w:color w:val="000000"/>
          <w:sz w:val="24"/>
          <w:szCs w:val="24"/>
          <w:lang w:val="sr-Cyrl-RS"/>
        </w:rPr>
        <w:t>15</w:t>
      </w:r>
      <w:r>
        <w:rPr>
          <w:rFonts w:ascii="Times New Roman" w:hAnsi="Times New Roman"/>
          <w:sz w:val="24"/>
          <w:szCs w:val="24"/>
          <w:lang w:val="ru-RU"/>
        </w:rPr>
        <w:t xml:space="preserve">), </w:t>
      </w:r>
      <w:r>
        <w:rPr>
          <w:rFonts w:ascii="Times New Roman" w:eastAsia="Arial Unicode MS" w:hAnsi="Times New Roman"/>
          <w:color w:val="000000"/>
          <w:kern w:val="2"/>
          <w:sz w:val="24"/>
          <w:szCs w:val="24"/>
          <w:lang w:val="ru-RU" w:eastAsia="ar-SA"/>
        </w:rPr>
        <w:t>за предметну јавну набавку, и то:</w:t>
      </w:r>
    </w:p>
    <w:p w:rsidR="004162B9" w:rsidRDefault="004162B9" w:rsidP="004162B9">
      <w:pPr>
        <w:ind w:left="-77" w:right="-532"/>
        <w:rPr>
          <w:rFonts w:ascii="Times New Roman" w:hAnsi="Times New Roman"/>
          <w:sz w:val="24"/>
          <w:szCs w:val="24"/>
          <w:lang w:val="ru-RU"/>
        </w:rPr>
      </w:pPr>
      <w:r>
        <w:rPr>
          <w:rFonts w:ascii="Times New Roman" w:hAnsi="Times New Roman"/>
          <w:sz w:val="24"/>
          <w:szCs w:val="24"/>
          <w:lang w:val="ru-RU"/>
        </w:rPr>
        <w:t xml:space="preserve"> </w:t>
      </w:r>
    </w:p>
    <w:p w:rsidR="004162B9" w:rsidRDefault="004162B9" w:rsidP="004162B9">
      <w:pPr>
        <w:numPr>
          <w:ilvl w:val="0"/>
          <w:numId w:val="13"/>
        </w:numPr>
        <w:suppressAutoHyphens/>
        <w:spacing w:line="100" w:lineRule="atLeast"/>
        <w:ind w:left="1440"/>
        <w:rPr>
          <w:rFonts w:ascii="Times New Roman" w:eastAsia="Arial Unicode MS" w:hAnsi="Times New Roman"/>
          <w:iCs/>
          <w:color w:val="000000"/>
          <w:kern w:val="2"/>
          <w:sz w:val="24"/>
          <w:szCs w:val="24"/>
          <w:lang w:val="ru-RU" w:eastAsia="ar-SA"/>
        </w:rPr>
      </w:pPr>
      <w:r>
        <w:rPr>
          <w:rFonts w:ascii="Times New Roman" w:eastAsia="Arial Unicode MS" w:hAnsi="Times New Roman"/>
          <w:iCs/>
          <w:color w:val="000000"/>
          <w:kern w:val="2"/>
          <w:sz w:val="24"/>
          <w:szCs w:val="24"/>
          <w:lang w:val="ru-RU" w:eastAsia="ar-SA"/>
        </w:rPr>
        <w:t xml:space="preserve">Понуђач је регистрован код надлежног органа, односно уписан у одговарајући регистар (чл. 75. ст. 1. тач. 1)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p>
    <w:p w:rsidR="004162B9" w:rsidRDefault="004162B9" w:rsidP="004162B9">
      <w:pPr>
        <w:numPr>
          <w:ilvl w:val="0"/>
          <w:numId w:val="13"/>
        </w:numPr>
        <w:suppressAutoHyphens/>
        <w:spacing w:line="100" w:lineRule="atLeast"/>
        <w:ind w:left="1440"/>
        <w:rPr>
          <w:rFonts w:ascii="Times New Roman" w:eastAsia="Arial Unicode MS" w:hAnsi="Times New Roman"/>
          <w:bCs/>
          <w:iCs/>
          <w:color w:val="000000"/>
          <w:kern w:val="2"/>
          <w:sz w:val="24"/>
          <w:szCs w:val="24"/>
          <w:lang w:val="ru-RU" w:eastAsia="ar-SA"/>
        </w:rPr>
      </w:pPr>
      <w:r>
        <w:rPr>
          <w:rFonts w:ascii="Times New Roman" w:eastAsia="Arial Unicode MS" w:hAnsi="Times New Roman"/>
          <w:iCs/>
          <w:color w:val="000000"/>
          <w:kern w:val="2"/>
          <w:sz w:val="24"/>
          <w:szCs w:val="24"/>
          <w:lang w:val="ru-RU" w:eastAsia="ar-SA"/>
        </w:rPr>
        <w:t xml:space="preserve">Понуђач и његов законски </w:t>
      </w:r>
      <w:r>
        <w:rPr>
          <w:rFonts w:ascii="Times New Roman" w:eastAsia="Arial Unicode MS" w:hAnsi="Times New Roman"/>
          <w:color w:val="000000"/>
          <w:kern w:val="2"/>
          <w:sz w:val="24"/>
          <w:szCs w:val="24"/>
          <w:lang w:val="ru-RU" w:eastAsia="ar-SA"/>
        </w:rPr>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Arial Unicode MS" w:hAnsi="Times New Roman"/>
          <w:iCs/>
          <w:color w:val="000000"/>
          <w:kern w:val="2"/>
          <w:sz w:val="24"/>
          <w:szCs w:val="24"/>
          <w:lang w:val="ru-RU" w:eastAsia="ar-SA"/>
        </w:rPr>
        <w:t xml:space="preserve">(чл. 75. ст. 1. тач. 2)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w:t>
      </w:r>
    </w:p>
    <w:p w:rsidR="004162B9" w:rsidRDefault="004162B9" w:rsidP="004162B9">
      <w:pPr>
        <w:numPr>
          <w:ilvl w:val="0"/>
          <w:numId w:val="13"/>
        </w:numPr>
        <w:suppressAutoHyphens/>
        <w:spacing w:line="100" w:lineRule="atLeast"/>
        <w:ind w:left="1440"/>
        <w:rPr>
          <w:rFonts w:ascii="Times New Roman" w:eastAsia="Arial Unicode MS" w:hAnsi="Times New Roman"/>
          <w:kern w:val="2"/>
          <w:sz w:val="24"/>
          <w:szCs w:val="24"/>
          <w:lang w:val="ru-RU" w:eastAsia="ar-SA"/>
        </w:rPr>
      </w:pPr>
      <w:r>
        <w:rPr>
          <w:rFonts w:ascii="Times New Roman" w:eastAsia="Arial Unicode MS" w:hAnsi="Times New Roman"/>
          <w:bCs/>
          <w:iCs/>
          <w:color w:val="000000"/>
          <w:kern w:val="2"/>
          <w:sz w:val="24"/>
          <w:szCs w:val="24"/>
          <w:lang w:val="ru-RU" w:eastAsia="ar-SA"/>
        </w:rPr>
        <w:t xml:space="preserve">Понуђач је измирио </w:t>
      </w:r>
      <w:r>
        <w:rPr>
          <w:rFonts w:ascii="Times New Roman" w:eastAsia="Arial Unicode MS" w:hAnsi="Times New Roman"/>
          <w:color w:val="000000"/>
          <w:kern w:val="2"/>
          <w:sz w:val="24"/>
          <w:szCs w:val="24"/>
          <w:lang w:val="ru-RU" w:eastAsia="ar-SA"/>
        </w:rPr>
        <w:t xml:space="preserve">доспеле порезе, доприносе и друге јавне дажбине </w:t>
      </w:r>
      <w:proofErr w:type="gramStart"/>
      <w:r>
        <w:rPr>
          <w:rFonts w:ascii="Times New Roman" w:eastAsia="Arial Unicode MS" w:hAnsi="Times New Roman"/>
          <w:color w:val="000000"/>
          <w:kern w:val="2"/>
          <w:sz w:val="24"/>
          <w:szCs w:val="24"/>
          <w:lang w:val="ru-RU" w:eastAsia="ar-SA"/>
        </w:rPr>
        <w:t>у складу</w:t>
      </w:r>
      <w:proofErr w:type="gramEnd"/>
      <w:r>
        <w:rPr>
          <w:rFonts w:ascii="Times New Roman" w:eastAsia="Arial Unicode MS" w:hAnsi="Times New Roman"/>
          <w:color w:val="000000"/>
          <w:kern w:val="2"/>
          <w:sz w:val="24"/>
          <w:szCs w:val="24"/>
          <w:lang w:val="ru-RU" w:eastAsia="ar-SA"/>
        </w:rPr>
        <w:t xml:space="preserve"> са прописима Републике Србије (</w:t>
      </w:r>
      <w:r>
        <w:rPr>
          <w:rFonts w:ascii="Times New Roman" w:eastAsia="Arial Unicode MS" w:hAnsi="Times New Roman"/>
          <w:i/>
          <w:color w:val="000000"/>
          <w:kern w:val="2"/>
          <w:sz w:val="24"/>
          <w:szCs w:val="24"/>
          <w:lang w:val="ru-RU" w:eastAsia="ar-SA"/>
        </w:rPr>
        <w:t>или стране државе када има седиште на њеној територији)</w:t>
      </w:r>
      <w:r>
        <w:rPr>
          <w:rFonts w:ascii="Times New Roman" w:eastAsia="Arial Unicode MS" w:hAnsi="Times New Roman"/>
          <w:iCs/>
          <w:color w:val="000000"/>
          <w:kern w:val="2"/>
          <w:sz w:val="24"/>
          <w:szCs w:val="24"/>
          <w:lang w:val="ru-RU" w:eastAsia="ar-SA"/>
        </w:rPr>
        <w:t xml:space="preserve"> (чл. 75. ст. 1. тач. 4)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w:t>
      </w:r>
    </w:p>
    <w:p w:rsidR="004162B9" w:rsidRDefault="004162B9" w:rsidP="004162B9">
      <w:pPr>
        <w:numPr>
          <w:ilvl w:val="0"/>
          <w:numId w:val="13"/>
        </w:numPr>
        <w:suppressAutoHyphens/>
        <w:spacing w:line="100" w:lineRule="atLeast"/>
        <w:ind w:left="1440"/>
        <w:rPr>
          <w:rFonts w:ascii="Times New Roman" w:eastAsia="Arial Unicode MS" w:hAnsi="Times New Roman"/>
          <w:iCs/>
          <w:color w:val="000000"/>
          <w:kern w:val="2"/>
          <w:sz w:val="24"/>
          <w:szCs w:val="24"/>
          <w:lang w:eastAsia="ar-SA"/>
        </w:rPr>
      </w:pPr>
      <w:r>
        <w:rPr>
          <w:rFonts w:ascii="Times New Roman" w:eastAsia="Arial Unicode MS" w:hAnsi="Times New Roman"/>
          <w:kern w:val="2"/>
          <w:sz w:val="24"/>
          <w:szCs w:val="24"/>
          <w:lang w:val="ru-RU"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и </w:t>
      </w:r>
      <w:r>
        <w:rPr>
          <w:rFonts w:ascii="Times New Roman" w:eastAsia="Times New Roman" w:hAnsi="Times New Roman"/>
          <w:color w:val="000000"/>
          <w:kern w:val="2"/>
          <w:sz w:val="24"/>
          <w:szCs w:val="24"/>
          <w:lang w:val="ru-RU"/>
        </w:rPr>
        <w:t>нема забрану обављања делатности која је на снази у време подношења понуде за предметну јавну набавку</w:t>
      </w:r>
      <w:r>
        <w:rPr>
          <w:rFonts w:ascii="Times New Roman" w:eastAsia="Arial Unicode MS" w:hAnsi="Times New Roman"/>
          <w:kern w:val="2"/>
          <w:sz w:val="24"/>
          <w:szCs w:val="24"/>
          <w:lang w:val="ru-RU" w:eastAsia="ar-SA"/>
        </w:rPr>
        <w:t xml:space="preserve"> </w:t>
      </w:r>
      <w:r>
        <w:rPr>
          <w:rFonts w:ascii="Times New Roman" w:eastAsia="Arial Unicode MS" w:hAnsi="Times New Roman"/>
          <w:iCs/>
          <w:color w:val="000000"/>
          <w:kern w:val="2"/>
          <w:sz w:val="24"/>
          <w:szCs w:val="24"/>
          <w:lang w:val="ru-RU" w:eastAsia="ar-SA"/>
        </w:rPr>
        <w:t xml:space="preserve">(чл. 75. ст. 2. </w:t>
      </w:r>
      <w:r>
        <w:rPr>
          <w:rFonts w:ascii="Times New Roman" w:eastAsia="Arial Unicode MS" w:hAnsi="Times New Roman"/>
          <w:color w:val="000000"/>
          <w:kern w:val="2"/>
          <w:sz w:val="24"/>
          <w:szCs w:val="24"/>
          <w:lang w:eastAsia="ar-SA"/>
        </w:rPr>
        <w:t>Закона</w:t>
      </w:r>
      <w:r>
        <w:rPr>
          <w:rFonts w:ascii="Times New Roman" w:eastAsia="Arial Unicode MS" w:hAnsi="Times New Roman"/>
          <w:iCs/>
          <w:color w:val="000000"/>
          <w:kern w:val="2"/>
          <w:sz w:val="24"/>
          <w:szCs w:val="24"/>
          <w:lang w:eastAsia="ar-SA"/>
        </w:rPr>
        <w:t>)</w:t>
      </w:r>
      <w:r>
        <w:rPr>
          <w:rFonts w:ascii="Times New Roman" w:eastAsia="Arial Unicode MS" w:hAnsi="Times New Roman"/>
          <w:kern w:val="2"/>
          <w:sz w:val="24"/>
          <w:szCs w:val="24"/>
          <w:lang w:eastAsia="ar-SA"/>
        </w:rPr>
        <w:t xml:space="preserve">, </w:t>
      </w:r>
    </w:p>
    <w:p w:rsidR="004162B9" w:rsidRDefault="004162B9" w:rsidP="004162B9">
      <w:pPr>
        <w:ind w:left="0"/>
        <w:rPr>
          <w:rFonts w:ascii="Times New Roman" w:hAnsi="Times New Roman"/>
          <w:b/>
          <w:sz w:val="24"/>
          <w:szCs w:val="24"/>
          <w:lang w:val="ru-RU"/>
        </w:rPr>
      </w:pPr>
      <w:r>
        <w:rPr>
          <w:rFonts w:ascii="Times New Roman" w:hAnsi="Times New Roman"/>
          <w:b/>
          <w:sz w:val="24"/>
          <w:szCs w:val="24"/>
          <w:lang w:val="ru-RU"/>
        </w:rPr>
        <w:t xml:space="preserve">                                                                                                </w:t>
      </w:r>
      <w:r>
        <w:rPr>
          <w:rFonts w:ascii="Times New Roman" w:hAnsi="Times New Roman"/>
          <w:b/>
          <w:sz w:val="24"/>
          <w:szCs w:val="24"/>
          <w:lang w:val="sr-Cyrl-RS"/>
        </w:rPr>
        <w:t xml:space="preserve">     </w:t>
      </w:r>
    </w:p>
    <w:p w:rsidR="004162B9" w:rsidRDefault="004162B9" w:rsidP="004162B9">
      <w:pPr>
        <w:rPr>
          <w:rFonts w:ascii="Times New Roman" w:hAnsi="Times New Roman"/>
          <w:b/>
          <w:sz w:val="24"/>
          <w:szCs w:val="24"/>
          <w:lang w:val="ru-RU"/>
        </w:rPr>
      </w:pPr>
    </w:p>
    <w:p w:rsidR="004162B9" w:rsidRDefault="004162B9" w:rsidP="004162B9">
      <w:pPr>
        <w:suppressAutoHyphens/>
        <w:ind w:left="5760" w:firstLine="720"/>
        <w:jc w:val="left"/>
        <w:rPr>
          <w:rFonts w:ascii="Times New Roman" w:eastAsia="TimesNewRomanPSMT" w:hAnsi="Times New Roman"/>
          <w:bCs/>
          <w:color w:val="000000"/>
          <w:kern w:val="2"/>
          <w:sz w:val="24"/>
          <w:szCs w:val="24"/>
          <w:lang w:val="ru-RU" w:eastAsia="ar-SA"/>
        </w:rPr>
      </w:pPr>
      <w:r>
        <w:rPr>
          <w:rFonts w:ascii="Times New Roman" w:eastAsia="Arial Unicode MS" w:hAnsi="Times New Roman"/>
          <w:bCs/>
          <w:color w:val="000000"/>
          <w:kern w:val="2"/>
          <w:sz w:val="24"/>
          <w:szCs w:val="24"/>
          <w:lang w:val="ru-RU" w:eastAsia="ar-SA"/>
        </w:rPr>
        <w:t>ПОНУЂАЧ</w:t>
      </w:r>
    </w:p>
    <w:p w:rsidR="004162B9" w:rsidRDefault="004162B9" w:rsidP="004162B9">
      <w:pPr>
        <w:suppressAutoHyphens/>
        <w:ind w:right="-108"/>
        <w:jc w:val="left"/>
        <w:rPr>
          <w:rFonts w:ascii="Times New Roman" w:eastAsia="Arial Unicode MS" w:hAnsi="Times New Roman"/>
          <w:bCs/>
          <w:kern w:val="2"/>
          <w:sz w:val="24"/>
          <w:szCs w:val="24"/>
          <w:lang w:val="ru-RU" w:eastAsia="ar-SA"/>
        </w:rPr>
      </w:pPr>
    </w:p>
    <w:p w:rsidR="004162B9" w:rsidRDefault="004162B9" w:rsidP="004162B9">
      <w:pPr>
        <w:suppressAutoHyphens/>
        <w:ind w:left="3600" w:firstLine="720"/>
        <w:jc w:val="left"/>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______________________</w:t>
      </w:r>
    </w:p>
    <w:p w:rsidR="004162B9" w:rsidRDefault="004162B9" w:rsidP="004162B9">
      <w:pPr>
        <w:suppressAutoHyphens/>
        <w:jc w:val="center"/>
        <w:rPr>
          <w:rFonts w:ascii="Times New Roman" w:eastAsia="Arial Unicode MS" w:hAnsi="Times New Roman"/>
          <w:i/>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i/>
          <w:color w:val="000000"/>
          <w:kern w:val="2"/>
          <w:sz w:val="24"/>
          <w:szCs w:val="24"/>
          <w:lang w:val="ru-RU" w:eastAsia="ar-SA"/>
        </w:rPr>
        <w:t>(потпис овлашћеног лица)</w:t>
      </w:r>
    </w:p>
    <w:p w:rsidR="004162B9" w:rsidRDefault="004162B9" w:rsidP="004162B9">
      <w:pPr>
        <w:suppressAutoHyphens/>
        <w:jc w:val="center"/>
        <w:rPr>
          <w:rFonts w:ascii="Times New Roman" w:eastAsia="Arial Unicode MS" w:hAnsi="Times New Roman"/>
          <w:i/>
          <w:color w:val="000000"/>
          <w:kern w:val="2"/>
          <w:sz w:val="24"/>
          <w:szCs w:val="24"/>
          <w:lang w:val="ru-RU" w:eastAsia="ar-SA"/>
        </w:rPr>
      </w:pPr>
    </w:p>
    <w:p w:rsidR="004162B9" w:rsidRDefault="004162B9" w:rsidP="004162B9">
      <w:pPr>
        <w:rPr>
          <w:rFonts w:ascii="Times New Roman" w:hAnsi="Times New Roman"/>
          <w:b/>
          <w:sz w:val="24"/>
          <w:szCs w:val="24"/>
          <w:lang w:val="sr-Cyrl-RS"/>
        </w:rPr>
      </w:pPr>
    </w:p>
    <w:p w:rsidR="004162B9" w:rsidRDefault="004162B9" w:rsidP="004162B9">
      <w:pPr>
        <w:rPr>
          <w:rFonts w:ascii="Times New Roman" w:hAnsi="Times New Roman"/>
          <w:b/>
          <w:sz w:val="24"/>
          <w:szCs w:val="24"/>
          <w:lang w:val="sr-Cyrl-CS"/>
        </w:rPr>
      </w:pPr>
    </w:p>
    <w:p w:rsidR="004162B9" w:rsidRDefault="004162B9" w:rsidP="004162B9">
      <w:pPr>
        <w:rPr>
          <w:rFonts w:ascii="Times New Roman" w:hAnsi="Times New Roman"/>
          <w:b/>
          <w:sz w:val="24"/>
          <w:szCs w:val="24"/>
          <w:lang w:val="sr-Cyrl-CS"/>
        </w:rPr>
      </w:pPr>
    </w:p>
    <w:p w:rsidR="004162B9" w:rsidRDefault="004162B9" w:rsidP="004162B9">
      <w:pPr>
        <w:rPr>
          <w:rFonts w:ascii="Times New Roman" w:hAnsi="Times New Roman"/>
          <w:b/>
          <w:sz w:val="24"/>
          <w:szCs w:val="24"/>
          <w:lang w:val="sr-Cyrl-CS"/>
        </w:rPr>
      </w:pPr>
    </w:p>
    <w:p w:rsidR="004162B9" w:rsidRDefault="004162B9" w:rsidP="004162B9">
      <w:pPr>
        <w:rPr>
          <w:rFonts w:ascii="Times New Roman" w:hAnsi="Times New Roman"/>
          <w:b/>
          <w:sz w:val="24"/>
          <w:szCs w:val="24"/>
          <w:lang w:val="sr-Cyrl-CS"/>
        </w:rPr>
      </w:pPr>
    </w:p>
    <w:p w:rsidR="004162B9" w:rsidRDefault="004162B9" w:rsidP="004162B9">
      <w:pPr>
        <w:ind w:left="0"/>
        <w:rPr>
          <w:rFonts w:ascii="Times New Roman" w:hAnsi="Times New Roman"/>
          <w:b/>
          <w:i/>
          <w:sz w:val="24"/>
          <w:szCs w:val="24"/>
          <w:lang w:val="ru-RU"/>
        </w:rPr>
      </w:pPr>
      <w:r>
        <w:rPr>
          <w:rFonts w:ascii="Times New Roman" w:hAnsi="Times New Roman"/>
          <w:b/>
          <w:i/>
          <w:sz w:val="24"/>
          <w:szCs w:val="24"/>
          <w:u w:val="single"/>
          <w:lang w:val="sr-Cyrl-CS"/>
        </w:rPr>
        <w:t>Напомена:</w:t>
      </w:r>
      <w:r>
        <w:rPr>
          <w:rFonts w:ascii="Times New Roman" w:hAnsi="Times New Roman"/>
          <w:b/>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lang w:val="ru-RU"/>
        </w:rPr>
        <w:t xml:space="preserve"> </w:t>
      </w:r>
    </w:p>
    <w:p w:rsidR="004162B9" w:rsidRDefault="004162B9" w:rsidP="004162B9">
      <w:pPr>
        <w:ind w:left="0"/>
        <w:rPr>
          <w:rFonts w:ascii="Times New Roman" w:hAnsi="Times New Roman"/>
          <w:i/>
          <w:sz w:val="24"/>
          <w:szCs w:val="24"/>
          <w:lang w:val="ru-RU"/>
        </w:rPr>
      </w:pPr>
      <w:r>
        <w:rPr>
          <w:rFonts w:ascii="Times New Roman" w:eastAsia="Arial Unicode MS" w:hAnsi="Times New Roman"/>
          <w:b/>
          <w:i/>
          <w:color w:val="000000"/>
          <w:kern w:val="2"/>
          <w:sz w:val="24"/>
          <w:szCs w:val="24"/>
          <w:lang w:val="ru-RU" w:eastAsia="ar-SA"/>
        </w:rPr>
        <w:t>Уколико понуду подноси група понуђача, образац мора бити попуњен и потписан од стране овлашћеног лица сваког понуђача из групе понуђача, на који начин сваки понуђач из групе понуђача изјављује да испуњава обавезне услове из члана 75. став 1. тач. 1) до 4) Закона.</w:t>
      </w:r>
      <w:r>
        <w:rPr>
          <w:rFonts w:ascii="Times New Roman" w:eastAsia="Arial Unicode MS" w:hAnsi="Times New Roman"/>
          <w:b/>
          <w:i/>
          <w:color w:val="000000"/>
          <w:kern w:val="2"/>
          <w:sz w:val="24"/>
          <w:szCs w:val="24"/>
          <w:lang w:val="ru-RU" w:eastAsia="ar-SA"/>
        </w:rPr>
        <w:br w:type="page"/>
      </w:r>
    </w:p>
    <w:p w:rsidR="00EF5D36" w:rsidRDefault="00EF5D36" w:rsidP="00885697">
      <w:pPr>
        <w:ind w:left="0"/>
        <w:jc w:val="right"/>
        <w:rPr>
          <w:rFonts w:ascii="Times New Roman" w:hAnsi="Times New Roman"/>
          <w:i/>
          <w:sz w:val="24"/>
          <w:szCs w:val="24"/>
          <w:lang w:val="ru-RU"/>
        </w:rPr>
      </w:pPr>
    </w:p>
    <w:p w:rsidR="00885697" w:rsidRDefault="00885697" w:rsidP="00885697">
      <w:pPr>
        <w:ind w:left="0"/>
        <w:jc w:val="right"/>
        <w:rPr>
          <w:rFonts w:ascii="Times New Roman" w:hAnsi="Times New Roman"/>
          <w:sz w:val="24"/>
          <w:szCs w:val="24"/>
          <w:lang w:val="ru-RU"/>
        </w:rPr>
      </w:pPr>
      <w:r w:rsidRPr="00885697">
        <w:rPr>
          <w:rFonts w:ascii="Times New Roman" w:hAnsi="Times New Roman"/>
          <w:sz w:val="24"/>
          <w:szCs w:val="24"/>
          <w:lang w:val="ru-RU"/>
        </w:rPr>
        <w:t xml:space="preserve"> </w:t>
      </w:r>
      <w:r w:rsidR="002C477F">
        <w:rPr>
          <w:rFonts w:ascii="Times New Roman" w:hAnsi="Times New Roman"/>
          <w:sz w:val="24"/>
          <w:szCs w:val="24"/>
          <w:lang w:val="ru-RU"/>
        </w:rPr>
        <w:t>ОБРАЗАЦ 4</w:t>
      </w:r>
    </w:p>
    <w:p w:rsidR="00885697" w:rsidRDefault="00885697" w:rsidP="00885697">
      <w:pPr>
        <w:ind w:left="0"/>
        <w:rPr>
          <w:rFonts w:ascii="Times New Roman" w:hAnsi="Times New Roman"/>
          <w:sz w:val="24"/>
          <w:szCs w:val="24"/>
          <w:lang w:val="ru-RU"/>
        </w:rPr>
      </w:pPr>
    </w:p>
    <w:p w:rsidR="00885697" w:rsidRDefault="00885697" w:rsidP="00885697">
      <w:pPr>
        <w:rPr>
          <w:rFonts w:ascii="Times New Roman" w:hAnsi="Times New Roman"/>
          <w:sz w:val="24"/>
          <w:szCs w:val="24"/>
          <w:lang w:val="ru-RU"/>
        </w:rPr>
      </w:pPr>
    </w:p>
    <w:p w:rsidR="00885697" w:rsidRPr="00E4126B" w:rsidRDefault="00885697" w:rsidP="00885697">
      <w:pPr>
        <w:jc w:val="center"/>
        <w:rPr>
          <w:rFonts w:ascii="Times New Roman" w:eastAsia="Arial Unicode MS" w:hAnsi="Times New Roman"/>
          <w:b/>
          <w:noProof/>
          <w:sz w:val="24"/>
          <w:szCs w:val="24"/>
          <w:lang w:val="ru-RU"/>
        </w:rPr>
      </w:pPr>
      <w:r w:rsidRPr="00E4126B">
        <w:rPr>
          <w:rFonts w:ascii="Times New Roman" w:eastAsia="Arial Unicode MS" w:hAnsi="Times New Roman"/>
          <w:b/>
          <w:noProof/>
          <w:sz w:val="24"/>
          <w:szCs w:val="24"/>
          <w:lang w:val="ru-RU"/>
        </w:rPr>
        <w:t>ОБРАЗАЦ ИЗЈАВЕ О НЕЗАВИСНОЈ ПОНУДИ</w:t>
      </w:r>
    </w:p>
    <w:p w:rsidR="00885697" w:rsidRDefault="00885697" w:rsidP="00885697">
      <w:pPr>
        <w:jc w:val="center"/>
        <w:rPr>
          <w:rFonts w:ascii="Times New Roman" w:eastAsia="Arial Unicode MS" w:hAnsi="Times New Roman"/>
          <w:noProof/>
          <w:sz w:val="24"/>
          <w:szCs w:val="24"/>
          <w:lang w:val="ru-RU"/>
        </w:rPr>
      </w:pPr>
    </w:p>
    <w:p w:rsidR="00885697" w:rsidRDefault="00885697" w:rsidP="00885697">
      <w:pPr>
        <w:ind w:left="0" w:firstLine="720"/>
        <w:rPr>
          <w:rFonts w:ascii="Times New Roman" w:hAnsi="Times New Roman"/>
          <w:sz w:val="24"/>
          <w:szCs w:val="24"/>
          <w:lang w:val="sr-Cyrl-CS" w:eastAsia="ar-SA"/>
        </w:rPr>
      </w:pPr>
      <w:r>
        <w:rPr>
          <w:rFonts w:ascii="Times New Roman" w:eastAsia="Arial Unicode MS" w:hAnsi="Times New Roman"/>
          <w:noProof/>
          <w:sz w:val="24"/>
          <w:szCs w:val="24"/>
          <w:lang w:val="ru-RU"/>
        </w:rPr>
        <w:t xml:space="preserve">У складу са чланом </w:t>
      </w:r>
      <w:r>
        <w:rPr>
          <w:rFonts w:ascii="Times New Roman" w:hAnsi="Times New Roman"/>
          <w:sz w:val="24"/>
          <w:szCs w:val="24"/>
          <w:lang w:val="sr-Cyrl-CS" w:eastAsia="ar-SA"/>
        </w:rPr>
        <w:t xml:space="preserve">26. Закона о јавним набавкама („Службени гласник </w:t>
      </w:r>
      <w:proofErr w:type="gramStart"/>
      <w:r>
        <w:rPr>
          <w:rFonts w:ascii="Times New Roman" w:hAnsi="Times New Roman"/>
          <w:sz w:val="24"/>
          <w:szCs w:val="24"/>
          <w:lang w:val="sr-Cyrl-CS" w:eastAsia="ar-SA"/>
        </w:rPr>
        <w:t>РС“ број</w:t>
      </w:r>
      <w:proofErr w:type="gramEnd"/>
      <w:r>
        <w:rPr>
          <w:rFonts w:ascii="Times New Roman" w:hAnsi="Times New Roman"/>
          <w:sz w:val="24"/>
          <w:szCs w:val="24"/>
          <w:lang w:val="sr-Cyrl-CS" w:eastAsia="ar-SA"/>
        </w:rPr>
        <w:t xml:space="preserve"> 124/1</w:t>
      </w:r>
      <w:r w:rsidR="00A62863">
        <w:rPr>
          <w:rFonts w:ascii="Times New Roman" w:hAnsi="Times New Roman"/>
          <w:sz w:val="24"/>
          <w:szCs w:val="24"/>
          <w:lang w:val="sr-Cyrl-CS" w:eastAsia="ar-SA"/>
        </w:rPr>
        <w:t>2, 14/15 и 68/15) као и чланом 6</w:t>
      </w:r>
      <w:r>
        <w:rPr>
          <w:rFonts w:ascii="Times New Roman" w:hAnsi="Times New Roman"/>
          <w:sz w:val="24"/>
          <w:szCs w:val="24"/>
          <w:lang w:val="sr-Cyrl-C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понуђач </w:t>
      </w:r>
    </w:p>
    <w:p w:rsidR="00885697" w:rsidRDefault="00885697" w:rsidP="00885697">
      <w:pPr>
        <w:ind w:left="0" w:firstLine="720"/>
        <w:rPr>
          <w:rFonts w:ascii="Times New Roman" w:hAnsi="Times New Roman"/>
          <w:sz w:val="24"/>
          <w:szCs w:val="24"/>
          <w:lang w:val="sr-Cyrl-CS" w:eastAsia="ar-SA"/>
        </w:rPr>
      </w:pPr>
    </w:p>
    <w:p w:rsidR="00885697" w:rsidRDefault="00885697" w:rsidP="00885697">
      <w:pPr>
        <w:ind w:left="0"/>
        <w:rPr>
          <w:rFonts w:ascii="Times New Roman" w:hAnsi="Times New Roman"/>
          <w:sz w:val="24"/>
          <w:szCs w:val="24"/>
          <w:lang w:val="sr-Cyrl-CS" w:eastAsia="ar-SA"/>
        </w:rPr>
      </w:pPr>
      <w:r>
        <w:rPr>
          <w:rFonts w:ascii="Times New Roman" w:hAnsi="Times New Roman"/>
          <w:sz w:val="24"/>
          <w:szCs w:val="24"/>
          <w:lang w:val="sr-Cyrl-CS" w:eastAsia="ar-SA"/>
        </w:rPr>
        <w:t>____________________________________________________________________________________________________________________________________________________________</w:t>
      </w:r>
    </w:p>
    <w:p w:rsidR="00885697" w:rsidRDefault="00885697" w:rsidP="00885697">
      <w:pPr>
        <w:ind w:left="0" w:firstLine="720"/>
        <w:jc w:val="center"/>
        <w:rPr>
          <w:rFonts w:ascii="Times New Roman" w:hAnsi="Times New Roman"/>
          <w:i/>
          <w:sz w:val="24"/>
          <w:szCs w:val="24"/>
          <w:lang w:val="sr-Cyrl-CS" w:eastAsia="ar-SA"/>
        </w:rPr>
      </w:pPr>
      <w:r>
        <w:rPr>
          <w:rFonts w:ascii="Times New Roman" w:hAnsi="Times New Roman"/>
          <w:i/>
          <w:sz w:val="24"/>
          <w:szCs w:val="24"/>
          <w:lang w:val="sr-Cyrl-CS" w:eastAsia="ar-SA"/>
        </w:rPr>
        <w:t>(назив и адреса понуђача)</w:t>
      </w:r>
    </w:p>
    <w:p w:rsidR="00885697" w:rsidRDefault="00885697" w:rsidP="00885697">
      <w:pPr>
        <w:ind w:left="0" w:firstLine="720"/>
        <w:rPr>
          <w:rFonts w:ascii="Times New Roman" w:hAnsi="Times New Roman"/>
          <w:sz w:val="24"/>
          <w:szCs w:val="24"/>
          <w:lang w:val="sr-Cyrl-CS" w:eastAsia="ar-SA"/>
        </w:rPr>
      </w:pPr>
    </w:p>
    <w:p w:rsidR="00885697" w:rsidRDefault="00885697" w:rsidP="00885697">
      <w:pPr>
        <w:ind w:left="0" w:firstLine="720"/>
        <w:rPr>
          <w:rFonts w:ascii="Times New Roman" w:hAnsi="Times New Roman"/>
          <w:sz w:val="24"/>
          <w:szCs w:val="24"/>
          <w:lang w:val="sr-Cyrl-CS" w:eastAsia="ar-SA"/>
        </w:rPr>
      </w:pPr>
      <w:r>
        <w:rPr>
          <w:rFonts w:ascii="Times New Roman" w:hAnsi="Times New Roman"/>
          <w:sz w:val="24"/>
          <w:szCs w:val="24"/>
          <w:lang w:val="sr-Cyrl-CS" w:eastAsia="ar-SA"/>
        </w:rPr>
        <w:t>даје:</w:t>
      </w:r>
    </w:p>
    <w:p w:rsidR="00885697" w:rsidRDefault="00885697" w:rsidP="00885697">
      <w:pPr>
        <w:ind w:left="0" w:firstLine="720"/>
        <w:rPr>
          <w:rFonts w:ascii="Times New Roman" w:hAnsi="Times New Roman"/>
          <w:sz w:val="24"/>
          <w:szCs w:val="24"/>
          <w:lang w:val="sr-Cyrl-CS" w:eastAsia="ar-SA"/>
        </w:rPr>
      </w:pPr>
    </w:p>
    <w:p w:rsidR="00885697" w:rsidRDefault="00885697" w:rsidP="00885697">
      <w:pPr>
        <w:ind w:left="0" w:firstLine="720"/>
        <w:jc w:val="center"/>
        <w:rPr>
          <w:rFonts w:ascii="Times New Roman" w:hAnsi="Times New Roman"/>
          <w:b/>
          <w:sz w:val="24"/>
          <w:szCs w:val="24"/>
          <w:lang w:val="sr-Cyrl-CS" w:eastAsia="ar-SA"/>
        </w:rPr>
      </w:pPr>
      <w:r>
        <w:rPr>
          <w:rFonts w:ascii="Times New Roman" w:hAnsi="Times New Roman"/>
          <w:b/>
          <w:sz w:val="24"/>
          <w:szCs w:val="24"/>
          <w:lang w:val="sr-Cyrl-CS" w:eastAsia="ar-SA"/>
        </w:rPr>
        <w:t>ИЗЈАВУ О НЕЗАВИСНОЈ ПОНУДИ</w:t>
      </w:r>
    </w:p>
    <w:p w:rsidR="00885697" w:rsidRDefault="00885697" w:rsidP="00885697">
      <w:pPr>
        <w:ind w:left="0" w:hanging="17"/>
        <w:rPr>
          <w:rFonts w:ascii="Times New Roman" w:hAnsi="Times New Roman"/>
          <w:sz w:val="24"/>
          <w:szCs w:val="24"/>
          <w:lang w:val="sr-Cyrl-CS" w:eastAsia="ar-SA"/>
        </w:rPr>
      </w:pPr>
    </w:p>
    <w:p w:rsidR="00463D62" w:rsidRDefault="00885697" w:rsidP="00885697">
      <w:pPr>
        <w:ind w:left="0" w:firstLine="720"/>
        <w:rPr>
          <w:rFonts w:ascii="Times New Roman" w:eastAsia="Arial Unicode MS" w:hAnsi="Times New Roman"/>
          <w:noProof/>
          <w:sz w:val="24"/>
          <w:szCs w:val="24"/>
          <w:lang w:val="ru-RU"/>
        </w:rPr>
      </w:pPr>
      <w:r>
        <w:rPr>
          <w:rFonts w:ascii="Times New Roman" w:eastAsia="Arial Unicode MS" w:hAnsi="Times New Roman"/>
          <w:noProof/>
          <w:sz w:val="24"/>
          <w:szCs w:val="24"/>
          <w:lang w:val="sr-Cyrl-CS"/>
        </w:rPr>
        <w:t>П</w:t>
      </w:r>
      <w:r>
        <w:rPr>
          <w:rFonts w:ascii="Times New Roman" w:eastAsia="Arial Unicode MS" w:hAnsi="Times New Roman"/>
          <w:noProof/>
          <w:sz w:val="24"/>
          <w:szCs w:val="24"/>
          <w:lang w:val="ru-RU"/>
        </w:rPr>
        <w:t xml:space="preserve">од пуном материјалном и кривичном одговорношћу потврђујем да сам понуду за јавну набавку услуга </w:t>
      </w:r>
      <w:r w:rsidR="00463D62">
        <w:rPr>
          <w:rFonts w:ascii="Times New Roman" w:hAnsi="Times New Roman"/>
          <w:sz w:val="24"/>
          <w:szCs w:val="24"/>
          <w:lang w:val="sr-Cyrl-CS"/>
        </w:rPr>
        <w:t>Дерати</w:t>
      </w:r>
      <w:r w:rsidR="00463D62" w:rsidRPr="00651861">
        <w:rPr>
          <w:rFonts w:ascii="Times New Roman" w:hAnsi="Times New Roman"/>
          <w:sz w:val="24"/>
          <w:szCs w:val="24"/>
          <w:lang w:val="sr-Cyrl-CS"/>
        </w:rPr>
        <w:t>зација и дезинсе</w:t>
      </w:r>
      <w:r w:rsidR="00463D62">
        <w:rPr>
          <w:rFonts w:ascii="Times New Roman" w:hAnsi="Times New Roman"/>
          <w:sz w:val="24"/>
          <w:szCs w:val="24"/>
          <w:lang w:val="sr-Cyrl-CS"/>
        </w:rPr>
        <w:t>кција унутрашњих и спољашњих објеката на</w:t>
      </w:r>
      <w:r w:rsidR="00463D62" w:rsidRPr="00651861">
        <w:rPr>
          <w:rFonts w:ascii="Times New Roman" w:hAnsi="Times New Roman"/>
          <w:sz w:val="24"/>
          <w:szCs w:val="24"/>
          <w:lang w:val="sr-Cyrl-CS"/>
        </w:rPr>
        <w:t xml:space="preserve"> три године</w:t>
      </w:r>
      <w:r w:rsidR="00463D62">
        <w:rPr>
          <w:rFonts w:ascii="Times New Roman" w:hAnsi="Times New Roman"/>
          <w:sz w:val="24"/>
          <w:szCs w:val="24"/>
          <w:lang w:val="sr-Cyrl-CS"/>
        </w:rPr>
        <w:t>, обликовану у две партије</w:t>
      </w:r>
      <w:r w:rsidR="00463D62">
        <w:rPr>
          <w:rFonts w:ascii="Times New Roman" w:eastAsia="Arial Unicode MS" w:hAnsi="Times New Roman"/>
          <w:noProof/>
          <w:sz w:val="24"/>
          <w:szCs w:val="24"/>
          <w:lang w:val="ru-RU"/>
        </w:rPr>
        <w:t xml:space="preserve"> </w:t>
      </w:r>
      <w:r w:rsidR="00F57929">
        <w:rPr>
          <w:rFonts w:ascii="Times New Roman" w:eastAsia="Arial Unicode MS" w:hAnsi="Times New Roman"/>
          <w:noProof/>
          <w:sz w:val="24"/>
          <w:szCs w:val="24"/>
          <w:lang w:val="ru-RU"/>
        </w:rPr>
        <w:t>број 1-02-4047-20</w:t>
      </w:r>
      <w:r w:rsidR="00463D62">
        <w:rPr>
          <w:rFonts w:ascii="Times New Roman" w:eastAsia="Arial Unicode MS" w:hAnsi="Times New Roman"/>
          <w:noProof/>
          <w:sz w:val="24"/>
          <w:szCs w:val="24"/>
          <w:lang w:val="ru-RU"/>
        </w:rPr>
        <w:t>/20 за:</w:t>
      </w:r>
    </w:p>
    <w:p w:rsidR="00315055" w:rsidRPr="00AA18FE" w:rsidRDefault="00315055" w:rsidP="00AA18FE">
      <w:pPr>
        <w:pStyle w:val="ListParagraph"/>
        <w:numPr>
          <w:ilvl w:val="1"/>
          <w:numId w:val="22"/>
        </w:numPr>
        <w:rPr>
          <w:rFonts w:ascii="Times New Roman" w:hAnsi="Times New Roman"/>
          <w:sz w:val="24"/>
          <w:szCs w:val="24"/>
          <w:lang w:val="ru-RU"/>
        </w:rPr>
      </w:pPr>
      <w:r w:rsidRPr="00AA18FE">
        <w:rPr>
          <w:rFonts w:ascii="Times New Roman" w:hAnsi="Times New Roman"/>
          <w:sz w:val="24"/>
          <w:szCs w:val="24"/>
          <w:lang w:val="ru-RU"/>
        </w:rPr>
        <w:t>Партију 1- Дератизација и дезинсекција унутрашњих и спољашњих објеката, на три године у КМЦ Београд.</w:t>
      </w:r>
    </w:p>
    <w:p w:rsidR="00315055" w:rsidRPr="00AA18FE" w:rsidRDefault="00315055" w:rsidP="00AA18FE">
      <w:pPr>
        <w:pStyle w:val="ListParagraph"/>
        <w:numPr>
          <w:ilvl w:val="1"/>
          <w:numId w:val="22"/>
        </w:numPr>
        <w:rPr>
          <w:rFonts w:ascii="Times New Roman" w:eastAsia="Arial Unicode MS" w:hAnsi="Times New Roman"/>
          <w:i/>
          <w:noProof/>
          <w:sz w:val="24"/>
          <w:szCs w:val="24"/>
          <w:lang w:val="ru-RU"/>
        </w:rPr>
      </w:pPr>
      <w:r w:rsidRPr="00AA18FE">
        <w:rPr>
          <w:rFonts w:ascii="Times New Roman" w:hAnsi="Times New Roman"/>
          <w:sz w:val="24"/>
          <w:szCs w:val="24"/>
          <w:lang w:val="ru-RU"/>
        </w:rPr>
        <w:t>Партију 2 - Дератизација и дезинсекција унутрашњих и спољашњих објеката, на три године у КМЦ Ниш</w:t>
      </w:r>
      <w:r w:rsidRPr="00AA18FE">
        <w:rPr>
          <w:rFonts w:ascii="Times New Roman" w:eastAsia="Arial Unicode MS" w:hAnsi="Times New Roman"/>
          <w:i/>
          <w:noProof/>
          <w:sz w:val="24"/>
          <w:szCs w:val="24"/>
          <w:lang w:val="ru-RU"/>
        </w:rPr>
        <w:t xml:space="preserve"> </w:t>
      </w:r>
    </w:p>
    <w:p w:rsidR="00315055" w:rsidRPr="00315055" w:rsidRDefault="00463D62" w:rsidP="00315055">
      <w:pPr>
        <w:pStyle w:val="ListParagraph"/>
        <w:ind w:left="1440"/>
        <w:rPr>
          <w:rFonts w:ascii="Times New Roman" w:eastAsia="Arial Unicode MS" w:hAnsi="Times New Roman"/>
          <w:i/>
          <w:noProof/>
          <w:sz w:val="24"/>
          <w:szCs w:val="24"/>
          <w:lang w:val="ru-RU"/>
        </w:rPr>
      </w:pPr>
      <w:r w:rsidRPr="00315055">
        <w:rPr>
          <w:rFonts w:ascii="Times New Roman" w:eastAsia="Arial Unicode MS" w:hAnsi="Times New Roman"/>
          <w:i/>
          <w:noProof/>
          <w:sz w:val="24"/>
          <w:szCs w:val="24"/>
          <w:lang w:val="ru-RU"/>
        </w:rPr>
        <w:t>(заокружити редни број партије)</w:t>
      </w:r>
    </w:p>
    <w:p w:rsidR="00885697" w:rsidRDefault="00885697" w:rsidP="00885697">
      <w:pPr>
        <w:ind w:left="0" w:firstLine="720"/>
        <w:rPr>
          <w:rFonts w:ascii="Times New Roman" w:hAnsi="Times New Roman"/>
          <w:sz w:val="24"/>
          <w:szCs w:val="24"/>
          <w:lang w:val="ru-RU"/>
        </w:rPr>
      </w:pPr>
      <w:r>
        <w:rPr>
          <w:rFonts w:ascii="Times New Roman" w:eastAsia="Arial Unicode MS" w:hAnsi="Times New Roman"/>
          <w:noProof/>
          <w:sz w:val="24"/>
          <w:szCs w:val="24"/>
          <w:lang w:val="ru-RU"/>
        </w:rPr>
        <w:t xml:space="preserve">поднео независно, </w:t>
      </w:r>
      <w:r>
        <w:rPr>
          <w:rFonts w:ascii="Times New Roman" w:hAnsi="Times New Roman"/>
          <w:sz w:val="24"/>
          <w:szCs w:val="24"/>
          <w:lang w:val="ru-RU"/>
        </w:rPr>
        <w:t>без договора са другим понуђачима или заинтересованим лицима.</w:t>
      </w:r>
    </w:p>
    <w:p w:rsidR="00885697" w:rsidRDefault="00885697" w:rsidP="00885697">
      <w:pPr>
        <w:ind w:left="0" w:firstLine="720"/>
        <w:rPr>
          <w:rFonts w:ascii="Times New Roman" w:hAnsi="Times New Roman"/>
          <w:sz w:val="24"/>
          <w:szCs w:val="24"/>
          <w:lang w:val="ru-RU"/>
        </w:rPr>
      </w:pPr>
    </w:p>
    <w:p w:rsidR="00885697" w:rsidRDefault="00885697" w:rsidP="00885697">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rsidR="00885697" w:rsidRDefault="00885697" w:rsidP="00885697">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rsidR="00885697" w:rsidRDefault="00885697" w:rsidP="00885697">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rsidR="00885697" w:rsidRDefault="00885697" w:rsidP="00885697">
      <w:pPr>
        <w:autoSpaceDE w:val="0"/>
        <w:autoSpaceDN w:val="0"/>
        <w:adjustRightInd w:val="0"/>
        <w:ind w:left="0" w:firstLine="720"/>
        <w:jc w:val="right"/>
        <w:rPr>
          <w:rFonts w:ascii="Times New Roman" w:hAnsi="Times New Roman"/>
          <w:sz w:val="24"/>
          <w:szCs w:val="24"/>
          <w:lang w:val="ru-RU"/>
        </w:rPr>
      </w:pPr>
    </w:p>
    <w:p w:rsidR="00885697" w:rsidRDefault="00885697" w:rsidP="00885697">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rsidR="00885697" w:rsidRPr="00883D1C" w:rsidRDefault="00885697" w:rsidP="00885697">
      <w:pPr>
        <w:ind w:left="0" w:firstLine="720"/>
        <w:jc w:val="right"/>
        <w:rPr>
          <w:rFonts w:ascii="Times New Roman" w:hAnsi="Times New Roman"/>
          <w:i/>
          <w:sz w:val="24"/>
          <w:szCs w:val="24"/>
          <w:lang w:val="sr-Cyrl-CS"/>
        </w:rPr>
      </w:pPr>
      <w:r w:rsidRPr="00883D1C">
        <w:rPr>
          <w:rFonts w:ascii="Times New Roman" w:hAnsi="Times New Roman"/>
          <w:i/>
          <w:sz w:val="24"/>
          <w:szCs w:val="24"/>
          <w:lang w:val="ru-RU"/>
        </w:rPr>
        <w:t>(потпис овлашћеног лица)</w:t>
      </w:r>
    </w:p>
    <w:p w:rsidR="00885697" w:rsidRDefault="00885697" w:rsidP="00885697">
      <w:pPr>
        <w:rPr>
          <w:rFonts w:ascii="Times New Roman" w:eastAsia="Arial Unicode MS" w:hAnsi="Times New Roman"/>
          <w:noProof/>
          <w:sz w:val="24"/>
          <w:szCs w:val="24"/>
          <w:lang w:val="ru-RU"/>
        </w:rPr>
      </w:pPr>
    </w:p>
    <w:p w:rsidR="00885697" w:rsidRDefault="00885697" w:rsidP="00885697">
      <w:pPr>
        <w:ind w:left="360" w:firstLine="450"/>
        <w:rPr>
          <w:rFonts w:ascii="Times New Roman" w:hAnsi="Times New Roman"/>
          <w:sz w:val="24"/>
          <w:szCs w:val="24"/>
          <w:lang w:val="sr-Cyrl-CS"/>
        </w:rPr>
      </w:pPr>
    </w:p>
    <w:p w:rsidR="00885697" w:rsidRDefault="00885697" w:rsidP="00885697">
      <w:pPr>
        <w:ind w:left="360" w:firstLine="450"/>
        <w:rPr>
          <w:rFonts w:ascii="Times New Roman" w:hAnsi="Times New Roman"/>
          <w:sz w:val="24"/>
          <w:szCs w:val="24"/>
          <w:lang w:val="sr-Cyrl-CS"/>
        </w:rPr>
      </w:pPr>
    </w:p>
    <w:p w:rsidR="00885697" w:rsidRDefault="00885697" w:rsidP="00885697">
      <w:pPr>
        <w:ind w:left="360" w:firstLine="450"/>
        <w:rPr>
          <w:rFonts w:ascii="Times New Roman" w:hAnsi="Times New Roman"/>
          <w:sz w:val="24"/>
          <w:szCs w:val="24"/>
          <w:lang w:val="sr-Cyrl-CS"/>
        </w:rPr>
      </w:pPr>
    </w:p>
    <w:p w:rsidR="00885697" w:rsidRDefault="00885697" w:rsidP="00885697">
      <w:pPr>
        <w:rPr>
          <w:rFonts w:ascii="Times New Roman" w:hAnsi="Times New Roman"/>
          <w:sz w:val="24"/>
          <w:szCs w:val="24"/>
          <w:lang w:val="sr-Cyrl-CS"/>
        </w:rPr>
      </w:pPr>
    </w:p>
    <w:p w:rsidR="00885697" w:rsidRDefault="00885697" w:rsidP="00885697">
      <w:pPr>
        <w:rPr>
          <w:rFonts w:ascii="Times New Roman" w:hAnsi="Times New Roman"/>
          <w:sz w:val="24"/>
          <w:szCs w:val="24"/>
          <w:lang w:val="sr-Cyrl-CS"/>
        </w:rPr>
      </w:pPr>
    </w:p>
    <w:p w:rsidR="00885697" w:rsidRDefault="00885697" w:rsidP="00885697">
      <w:pPr>
        <w:rPr>
          <w:rFonts w:ascii="Times New Roman" w:hAnsi="Times New Roman"/>
          <w:b/>
          <w:sz w:val="24"/>
          <w:szCs w:val="24"/>
          <w:lang w:val="hr-HR"/>
        </w:rPr>
      </w:pPr>
    </w:p>
    <w:p w:rsidR="00885697" w:rsidRDefault="00885697" w:rsidP="00885697">
      <w:pPr>
        <w:rPr>
          <w:rFonts w:ascii="Times New Roman" w:hAnsi="Times New Roman"/>
          <w:sz w:val="24"/>
          <w:szCs w:val="24"/>
          <w:lang w:val="ru-RU"/>
        </w:rPr>
      </w:pPr>
    </w:p>
    <w:p w:rsidR="00885697" w:rsidRDefault="00885697" w:rsidP="00885697">
      <w:pPr>
        <w:ind w:left="0"/>
        <w:rPr>
          <w:rFonts w:ascii="Times New Roman" w:hAnsi="Times New Roman"/>
          <w:b/>
          <w:i/>
          <w:sz w:val="24"/>
          <w:szCs w:val="24"/>
          <w:u w:val="single"/>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t>.</w:t>
      </w:r>
      <w:r>
        <w:rPr>
          <w:rFonts w:ascii="Times New Roman" w:hAnsi="Times New Roman"/>
          <w:b/>
          <w:i/>
          <w:sz w:val="24"/>
          <w:szCs w:val="24"/>
          <w:u w:val="single"/>
          <w:lang w:val="sr-Cyrl-CS"/>
        </w:rPr>
        <w:br w:type="page"/>
      </w:r>
    </w:p>
    <w:p w:rsidR="00885697" w:rsidRDefault="002C477F" w:rsidP="00885697">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5</w:t>
      </w:r>
      <w:r w:rsidR="00885697">
        <w:rPr>
          <w:rFonts w:ascii="Times New Roman" w:eastAsia="Times New Roman" w:hAnsi="Times New Roman"/>
          <w:sz w:val="24"/>
          <w:szCs w:val="24"/>
          <w:lang w:val="ru-RU"/>
        </w:rPr>
        <w:t>.</w:t>
      </w:r>
    </w:p>
    <w:p w:rsidR="00885697" w:rsidRDefault="00885697" w:rsidP="00885697">
      <w:pPr>
        <w:ind w:left="0"/>
        <w:jc w:val="right"/>
        <w:rPr>
          <w:rFonts w:ascii="Times New Roman" w:eastAsia="Times New Roman" w:hAnsi="Times New Roman"/>
          <w:sz w:val="24"/>
          <w:szCs w:val="24"/>
          <w:lang w:val="ru-RU"/>
        </w:rPr>
      </w:pPr>
    </w:p>
    <w:p w:rsidR="00885697" w:rsidRPr="00AE23A4" w:rsidRDefault="00885697" w:rsidP="00885697">
      <w:pPr>
        <w:ind w:left="0"/>
        <w:jc w:val="center"/>
        <w:rPr>
          <w:rFonts w:ascii="Times New Roman" w:hAnsi="Times New Roman"/>
          <w:b/>
          <w:sz w:val="24"/>
          <w:szCs w:val="24"/>
          <w:lang w:val="sr-Cyrl-RS"/>
        </w:rPr>
      </w:pPr>
    </w:p>
    <w:p w:rsidR="00885697" w:rsidRDefault="00885697" w:rsidP="00885697">
      <w:pPr>
        <w:ind w:left="0"/>
        <w:jc w:val="center"/>
        <w:rPr>
          <w:rFonts w:ascii="Times New Roman" w:hAnsi="Times New Roman"/>
          <w:b/>
          <w:sz w:val="24"/>
          <w:szCs w:val="24"/>
          <w:lang w:val="ru-RU"/>
        </w:rPr>
      </w:pPr>
      <w:r w:rsidRPr="00233B79">
        <w:rPr>
          <w:rFonts w:ascii="Times New Roman" w:hAnsi="Times New Roman"/>
          <w:b/>
          <w:sz w:val="24"/>
          <w:szCs w:val="24"/>
          <w:lang w:val="ru-RU"/>
        </w:rPr>
        <w:t xml:space="preserve">ОБРАЗАЦ ТРОШКОВА </w:t>
      </w:r>
      <w:proofErr w:type="gramStart"/>
      <w:r w:rsidRPr="00233B79">
        <w:rPr>
          <w:rFonts w:ascii="Times New Roman" w:hAnsi="Times New Roman"/>
          <w:b/>
          <w:sz w:val="24"/>
          <w:szCs w:val="24"/>
          <w:lang w:val="ru-RU"/>
        </w:rPr>
        <w:t>ПРИПРЕМЕ  ПОНУДЕ</w:t>
      </w:r>
      <w:proofErr w:type="gramEnd"/>
    </w:p>
    <w:p w:rsidR="00885697" w:rsidRDefault="00885697" w:rsidP="00885697">
      <w:pPr>
        <w:ind w:left="0"/>
        <w:jc w:val="center"/>
        <w:rPr>
          <w:rFonts w:ascii="Times New Roman" w:hAnsi="Times New Roman"/>
          <w:b/>
          <w:sz w:val="24"/>
          <w:szCs w:val="24"/>
          <w:bdr w:val="single" w:sz="4" w:space="0" w:color="auto" w:frame="1"/>
          <w:lang w:val="sr-Cyrl-CS"/>
        </w:rPr>
      </w:pPr>
    </w:p>
    <w:p w:rsidR="00885697" w:rsidRDefault="00885697" w:rsidP="00885697">
      <w:pPr>
        <w:ind w:left="0" w:firstLine="720"/>
        <w:rPr>
          <w:rFonts w:ascii="Times New Roman" w:eastAsia="Arial Unicode MS" w:hAnsi="Times New Roman"/>
          <w:kern w:val="2"/>
          <w:sz w:val="24"/>
          <w:szCs w:val="24"/>
          <w:lang w:val="ru-RU" w:eastAsia="ar-SA"/>
        </w:rPr>
      </w:pPr>
    </w:p>
    <w:p w:rsidR="00885697" w:rsidRDefault="00885697" w:rsidP="00885697">
      <w:pPr>
        <w:ind w:left="0" w:firstLine="720"/>
        <w:rPr>
          <w:rFonts w:ascii="Times New Roman" w:eastAsia="TimesNewRomanPSMT" w:hAnsi="Times New Roman"/>
          <w:sz w:val="24"/>
          <w:szCs w:val="24"/>
          <w:lang w:val="sr-Cyrl-BA"/>
        </w:rPr>
      </w:pPr>
      <w:r>
        <w:rPr>
          <w:rFonts w:ascii="Times New Roman" w:eastAsia="Arial Unicode MS" w:hAnsi="Times New Roman"/>
          <w:kern w:val="2"/>
          <w:sz w:val="24"/>
          <w:szCs w:val="24"/>
          <w:lang w:val="ru-RU" w:eastAsia="ar-SA"/>
        </w:rPr>
        <w:t>У складу са чл. 88. ст. 1. З</w:t>
      </w:r>
      <w:r>
        <w:rPr>
          <w:rFonts w:ascii="Times New Roman" w:hAnsi="Times New Roman"/>
          <w:bCs/>
          <w:iCs/>
          <w:sz w:val="24"/>
          <w:szCs w:val="24"/>
          <w:lang w:val="uz-Cyrl-UZ"/>
        </w:rPr>
        <w:t>акона о јавним набавкама</w:t>
      </w:r>
      <w:proofErr w:type="gramStart"/>
      <w:r>
        <w:rPr>
          <w:rFonts w:ascii="Times New Roman" w:hAnsi="Times New Roman"/>
          <w:bCs/>
          <w:iCs/>
          <w:sz w:val="24"/>
          <w:szCs w:val="24"/>
          <w:lang w:val="ru-RU"/>
        </w:rPr>
        <w:t xml:space="preserve">   </w:t>
      </w:r>
      <w:r>
        <w:rPr>
          <w:rFonts w:ascii="Times New Roman" w:eastAsia="TimesNewRomanPSMT" w:hAnsi="Times New Roman"/>
          <w:sz w:val="24"/>
          <w:szCs w:val="24"/>
          <w:lang w:val="ru-RU"/>
        </w:rPr>
        <w:t>(</w:t>
      </w:r>
      <w:proofErr w:type="gramEnd"/>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Pr>
          <w:rFonts w:ascii="Times New Roman" w:eastAsia="TimesNewRomanPSMT" w:hAnsi="Times New Roman"/>
          <w:sz w:val="24"/>
          <w:szCs w:val="24"/>
          <w:lang w:val="ru-RU"/>
        </w:rPr>
        <w:t>/</w:t>
      </w:r>
      <w:r>
        <w:rPr>
          <w:rFonts w:ascii="Times New Roman" w:eastAsia="TimesNewRomanPSMT" w:hAnsi="Times New Roman"/>
          <w:sz w:val="24"/>
          <w:szCs w:val="24"/>
          <w:lang w:val="uz-Cyrl-UZ"/>
        </w:rPr>
        <w:t>12, 14/15 и 68/15</w:t>
      </w:r>
      <w:r>
        <w:rPr>
          <w:rFonts w:ascii="Times New Roman" w:eastAsia="TimesNewRomanPSMT" w:hAnsi="Times New Roman"/>
          <w:sz w:val="24"/>
          <w:szCs w:val="24"/>
          <w:lang w:val="ru-RU"/>
        </w:rPr>
        <w:t>)</w:t>
      </w:r>
      <w:r>
        <w:rPr>
          <w:rFonts w:ascii="Times New Roman" w:eastAsia="TimesNewRomanPSMT" w:hAnsi="Times New Roman"/>
          <w:sz w:val="24"/>
          <w:szCs w:val="24"/>
          <w:lang w:val="sr-Cyrl-BA"/>
        </w:rPr>
        <w:t xml:space="preserve"> понуђач</w:t>
      </w:r>
    </w:p>
    <w:p w:rsidR="00885697" w:rsidRDefault="00885697" w:rsidP="00885697">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rsidR="00885697" w:rsidRDefault="00885697" w:rsidP="00885697">
      <w:pPr>
        <w:ind w:left="0"/>
        <w:jc w:val="center"/>
        <w:rPr>
          <w:rFonts w:ascii="Times New Roman" w:eastAsia="TimesNewRomanPSMT" w:hAnsi="Times New Roman"/>
          <w:i/>
          <w:sz w:val="24"/>
          <w:szCs w:val="24"/>
          <w:lang w:val="sr-Cyrl-BA"/>
        </w:rPr>
      </w:pPr>
    </w:p>
    <w:p w:rsidR="00885697" w:rsidRDefault="00885697" w:rsidP="00885697">
      <w:pPr>
        <w:ind w:left="0"/>
        <w:rPr>
          <w:rFonts w:ascii="Times New Roman" w:hAnsi="Times New Roman"/>
          <w:sz w:val="24"/>
          <w:szCs w:val="24"/>
          <w:lang w:val="ru-RU"/>
        </w:rPr>
      </w:pPr>
      <w:r>
        <w:rPr>
          <w:rFonts w:ascii="Times New Roman" w:eastAsia="TimesNewRomanPSMT" w:hAnsi="Times New Roman"/>
          <w:sz w:val="24"/>
          <w:szCs w:val="24"/>
          <w:lang w:val="sr-Cyrl-BA"/>
        </w:rPr>
        <w:t>доставља</w:t>
      </w:r>
    </w:p>
    <w:p w:rsidR="00885697" w:rsidRDefault="00885697" w:rsidP="00885697">
      <w:pPr>
        <w:ind w:left="0"/>
        <w:rPr>
          <w:lang w:val="ru-RU"/>
        </w:rPr>
      </w:pPr>
    </w:p>
    <w:p w:rsidR="00533E31" w:rsidRDefault="00885697" w:rsidP="00885697">
      <w:pPr>
        <w:pStyle w:val="ListParagraph"/>
        <w:ind w:left="0"/>
        <w:jc w:val="center"/>
        <w:rPr>
          <w:rFonts w:ascii="Times New Roman" w:hAnsi="Times New Roman"/>
          <w:b/>
          <w:sz w:val="24"/>
          <w:szCs w:val="24"/>
          <w:lang w:val="sr-Cyrl-CS"/>
        </w:rPr>
      </w:pPr>
      <w:r>
        <w:rPr>
          <w:rFonts w:ascii="Times New Roman" w:hAnsi="Times New Roman"/>
          <w:b/>
          <w:sz w:val="24"/>
          <w:szCs w:val="24"/>
          <w:lang w:val="sr-Cyrl-CS"/>
        </w:rPr>
        <w:t xml:space="preserve">ОБРАЗАЦ ТРОШКОВА ПРИПРЕМЕ ПОНУДЕ </w:t>
      </w:r>
    </w:p>
    <w:p w:rsidR="00885697" w:rsidRDefault="00885697" w:rsidP="00885697">
      <w:pPr>
        <w:pStyle w:val="ListParagraph"/>
        <w:ind w:left="0"/>
        <w:jc w:val="center"/>
        <w:rPr>
          <w:rFonts w:ascii="Times New Roman" w:hAnsi="Times New Roman"/>
          <w:b/>
          <w:sz w:val="24"/>
          <w:szCs w:val="24"/>
          <w:lang w:val="sr-Cyrl-CS"/>
        </w:rPr>
      </w:pPr>
      <w:r>
        <w:rPr>
          <w:rFonts w:ascii="Times New Roman" w:hAnsi="Times New Roman"/>
          <w:b/>
          <w:sz w:val="24"/>
          <w:szCs w:val="24"/>
          <w:lang w:val="sr-Cyrl-CS"/>
        </w:rPr>
        <w:t xml:space="preserve"> </w:t>
      </w:r>
    </w:p>
    <w:p w:rsidR="00533E31" w:rsidRPr="00AA18FE" w:rsidRDefault="00533E31" w:rsidP="00533E31">
      <w:pPr>
        <w:pStyle w:val="ListParagraph"/>
        <w:numPr>
          <w:ilvl w:val="0"/>
          <w:numId w:val="23"/>
        </w:numPr>
        <w:rPr>
          <w:rFonts w:ascii="Times New Roman" w:hAnsi="Times New Roman"/>
          <w:sz w:val="24"/>
          <w:szCs w:val="24"/>
          <w:lang w:val="ru-RU"/>
        </w:rPr>
      </w:pPr>
      <w:r w:rsidRPr="00AA18FE">
        <w:rPr>
          <w:rFonts w:ascii="Times New Roman" w:hAnsi="Times New Roman"/>
          <w:sz w:val="24"/>
          <w:szCs w:val="24"/>
          <w:lang w:val="ru-RU"/>
        </w:rPr>
        <w:t>Партију 1- Дератизација и дезинсекција унутрашњих и спољашњих објеката, на три године у КМЦ Београд.</w:t>
      </w:r>
    </w:p>
    <w:p w:rsidR="00533E31" w:rsidRPr="00AA18FE" w:rsidRDefault="00533E31" w:rsidP="00533E31">
      <w:pPr>
        <w:pStyle w:val="ListParagraph"/>
        <w:numPr>
          <w:ilvl w:val="0"/>
          <w:numId w:val="23"/>
        </w:numPr>
        <w:rPr>
          <w:rFonts w:ascii="Times New Roman" w:eastAsia="Arial Unicode MS" w:hAnsi="Times New Roman"/>
          <w:i/>
          <w:noProof/>
          <w:sz w:val="24"/>
          <w:szCs w:val="24"/>
          <w:lang w:val="ru-RU"/>
        </w:rPr>
      </w:pPr>
      <w:r w:rsidRPr="00AA18FE">
        <w:rPr>
          <w:rFonts w:ascii="Times New Roman" w:hAnsi="Times New Roman"/>
          <w:sz w:val="24"/>
          <w:szCs w:val="24"/>
          <w:lang w:val="ru-RU"/>
        </w:rPr>
        <w:t>Партију 2 - Дератизација и дезинсекција унутрашњих и спољашњих објеката, на три године у КМЦ Ниш</w:t>
      </w:r>
      <w:r w:rsidRPr="00AA18FE">
        <w:rPr>
          <w:rFonts w:ascii="Times New Roman" w:eastAsia="Arial Unicode MS" w:hAnsi="Times New Roman"/>
          <w:i/>
          <w:noProof/>
          <w:sz w:val="24"/>
          <w:szCs w:val="24"/>
          <w:lang w:val="ru-RU"/>
        </w:rPr>
        <w:t xml:space="preserve"> </w:t>
      </w:r>
    </w:p>
    <w:p w:rsidR="00533E31" w:rsidRDefault="00533E31" w:rsidP="00533E31">
      <w:pPr>
        <w:pStyle w:val="ListParagraph"/>
        <w:ind w:left="1440"/>
        <w:rPr>
          <w:rFonts w:ascii="Times New Roman" w:eastAsia="Arial Unicode MS" w:hAnsi="Times New Roman"/>
          <w:i/>
          <w:noProof/>
          <w:sz w:val="24"/>
          <w:szCs w:val="24"/>
          <w:lang w:val="ru-RU"/>
        </w:rPr>
      </w:pPr>
      <w:r w:rsidRPr="00315055">
        <w:rPr>
          <w:rFonts w:ascii="Times New Roman" w:eastAsia="Arial Unicode MS" w:hAnsi="Times New Roman"/>
          <w:i/>
          <w:noProof/>
          <w:sz w:val="24"/>
          <w:szCs w:val="24"/>
          <w:lang w:val="ru-RU"/>
        </w:rPr>
        <w:t>(заокружити редни број партије)</w:t>
      </w:r>
    </w:p>
    <w:p w:rsidR="00533E31" w:rsidRDefault="00533E31" w:rsidP="00533E31">
      <w:pPr>
        <w:pStyle w:val="ListParagraph"/>
        <w:ind w:left="1440"/>
        <w:rPr>
          <w:rFonts w:ascii="Times New Roman" w:eastAsia="Arial Unicode MS" w:hAnsi="Times New Roman"/>
          <w:i/>
          <w:noProof/>
          <w:sz w:val="24"/>
          <w:szCs w:val="24"/>
          <w:lang w:val="ru-RU"/>
        </w:rPr>
      </w:pPr>
    </w:p>
    <w:tbl>
      <w:tblPr>
        <w:tblStyle w:val="TableGrid"/>
        <w:tblW w:w="0" w:type="auto"/>
        <w:tblInd w:w="1440" w:type="dxa"/>
        <w:tblLook w:val="04A0" w:firstRow="1" w:lastRow="0" w:firstColumn="1" w:lastColumn="0" w:noHBand="0" w:noVBand="1"/>
      </w:tblPr>
      <w:tblGrid>
        <w:gridCol w:w="4236"/>
        <w:gridCol w:w="4179"/>
      </w:tblGrid>
      <w:tr w:rsidR="00533E31" w:rsidTr="00533E31">
        <w:tc>
          <w:tcPr>
            <w:tcW w:w="4927" w:type="dxa"/>
          </w:tcPr>
          <w:p w:rsidR="00533E31" w:rsidRPr="00B44ABD" w:rsidRDefault="00533E31" w:rsidP="00533E31">
            <w:pPr>
              <w:pStyle w:val="ListParagraph"/>
              <w:ind w:left="0"/>
              <w:jc w:val="center"/>
              <w:rPr>
                <w:rFonts w:ascii="Times New Roman" w:eastAsia="Arial Unicode MS" w:hAnsi="Times New Roman"/>
                <w:b/>
                <w:noProof/>
                <w:sz w:val="24"/>
                <w:szCs w:val="24"/>
                <w:lang w:val="ru-RU"/>
              </w:rPr>
            </w:pPr>
            <w:r w:rsidRPr="00B44ABD">
              <w:rPr>
                <w:rFonts w:ascii="Times New Roman" w:eastAsia="Arial Unicode MS" w:hAnsi="Times New Roman"/>
                <w:b/>
                <w:noProof/>
                <w:sz w:val="24"/>
                <w:szCs w:val="24"/>
                <w:lang w:val="ru-RU"/>
              </w:rPr>
              <w:t>ВРСТА ТРОШКА</w:t>
            </w:r>
          </w:p>
        </w:tc>
        <w:tc>
          <w:tcPr>
            <w:tcW w:w="4928" w:type="dxa"/>
          </w:tcPr>
          <w:p w:rsidR="00533E31" w:rsidRPr="00B44ABD" w:rsidRDefault="00533E31" w:rsidP="00533E31">
            <w:pPr>
              <w:pStyle w:val="ListParagraph"/>
              <w:ind w:left="0"/>
              <w:jc w:val="center"/>
              <w:rPr>
                <w:rFonts w:ascii="Times New Roman" w:eastAsia="Arial Unicode MS" w:hAnsi="Times New Roman"/>
                <w:b/>
                <w:noProof/>
                <w:sz w:val="24"/>
                <w:szCs w:val="24"/>
                <w:lang w:val="ru-RU"/>
              </w:rPr>
            </w:pPr>
            <w:r w:rsidRPr="00B44ABD">
              <w:rPr>
                <w:rFonts w:ascii="Times New Roman" w:eastAsia="Arial Unicode MS" w:hAnsi="Times New Roman"/>
                <w:b/>
                <w:noProof/>
                <w:sz w:val="24"/>
                <w:szCs w:val="24"/>
                <w:lang w:val="ru-RU"/>
              </w:rPr>
              <w:t>ИЗНОС ТРОШКА У РСД</w:t>
            </w:r>
          </w:p>
        </w:tc>
      </w:tr>
      <w:tr w:rsidR="00533E31" w:rsidTr="00533E31">
        <w:tc>
          <w:tcPr>
            <w:tcW w:w="4927" w:type="dxa"/>
          </w:tcPr>
          <w:p w:rsidR="00533E31" w:rsidRDefault="00533E31" w:rsidP="00533E31">
            <w:pPr>
              <w:pStyle w:val="ListParagraph"/>
              <w:ind w:left="0"/>
              <w:rPr>
                <w:rFonts w:ascii="Times New Roman" w:eastAsia="Arial Unicode MS" w:hAnsi="Times New Roman"/>
                <w:i/>
                <w:noProof/>
                <w:sz w:val="24"/>
                <w:szCs w:val="24"/>
                <w:lang w:val="ru-RU"/>
              </w:rPr>
            </w:pPr>
          </w:p>
        </w:tc>
        <w:tc>
          <w:tcPr>
            <w:tcW w:w="4928" w:type="dxa"/>
          </w:tcPr>
          <w:p w:rsidR="00533E31" w:rsidRDefault="00533E31" w:rsidP="00533E31">
            <w:pPr>
              <w:pStyle w:val="ListParagraph"/>
              <w:ind w:left="0"/>
              <w:rPr>
                <w:rFonts w:ascii="Times New Roman" w:eastAsia="Arial Unicode MS" w:hAnsi="Times New Roman"/>
                <w:i/>
                <w:noProof/>
                <w:sz w:val="24"/>
                <w:szCs w:val="24"/>
                <w:lang w:val="ru-RU"/>
              </w:rPr>
            </w:pPr>
          </w:p>
        </w:tc>
      </w:tr>
      <w:tr w:rsidR="00533E31" w:rsidTr="00533E31">
        <w:tc>
          <w:tcPr>
            <w:tcW w:w="4927" w:type="dxa"/>
          </w:tcPr>
          <w:p w:rsidR="00533E31" w:rsidRDefault="00533E31" w:rsidP="00533E31">
            <w:pPr>
              <w:pStyle w:val="ListParagraph"/>
              <w:ind w:left="0"/>
              <w:rPr>
                <w:rFonts w:ascii="Times New Roman" w:eastAsia="Arial Unicode MS" w:hAnsi="Times New Roman"/>
                <w:i/>
                <w:noProof/>
                <w:sz w:val="24"/>
                <w:szCs w:val="24"/>
                <w:lang w:val="ru-RU"/>
              </w:rPr>
            </w:pPr>
          </w:p>
        </w:tc>
        <w:tc>
          <w:tcPr>
            <w:tcW w:w="4928" w:type="dxa"/>
          </w:tcPr>
          <w:p w:rsidR="00533E31" w:rsidRDefault="00533E31" w:rsidP="00533E31">
            <w:pPr>
              <w:pStyle w:val="ListParagraph"/>
              <w:ind w:left="0"/>
              <w:rPr>
                <w:rFonts w:ascii="Times New Roman" w:eastAsia="Arial Unicode MS" w:hAnsi="Times New Roman"/>
                <w:i/>
                <w:noProof/>
                <w:sz w:val="24"/>
                <w:szCs w:val="24"/>
                <w:lang w:val="ru-RU"/>
              </w:rPr>
            </w:pPr>
          </w:p>
        </w:tc>
      </w:tr>
      <w:tr w:rsidR="00533E31" w:rsidTr="00533E31">
        <w:tc>
          <w:tcPr>
            <w:tcW w:w="4927" w:type="dxa"/>
          </w:tcPr>
          <w:p w:rsidR="00533E31" w:rsidRDefault="00533E31" w:rsidP="00533E31">
            <w:pPr>
              <w:pStyle w:val="ListParagraph"/>
              <w:ind w:left="0"/>
              <w:rPr>
                <w:rFonts w:ascii="Times New Roman" w:eastAsia="Arial Unicode MS" w:hAnsi="Times New Roman"/>
                <w:i/>
                <w:noProof/>
                <w:sz w:val="24"/>
                <w:szCs w:val="24"/>
                <w:lang w:val="ru-RU"/>
              </w:rPr>
            </w:pPr>
          </w:p>
        </w:tc>
        <w:tc>
          <w:tcPr>
            <w:tcW w:w="4928" w:type="dxa"/>
          </w:tcPr>
          <w:p w:rsidR="00533E31" w:rsidRDefault="00533E31" w:rsidP="00533E31">
            <w:pPr>
              <w:pStyle w:val="ListParagraph"/>
              <w:ind w:left="0"/>
              <w:rPr>
                <w:rFonts w:ascii="Times New Roman" w:eastAsia="Arial Unicode MS" w:hAnsi="Times New Roman"/>
                <w:i/>
                <w:noProof/>
                <w:sz w:val="24"/>
                <w:szCs w:val="24"/>
                <w:lang w:val="ru-RU"/>
              </w:rPr>
            </w:pPr>
          </w:p>
        </w:tc>
      </w:tr>
      <w:tr w:rsidR="00533E31" w:rsidRPr="00687A52" w:rsidTr="00533E31">
        <w:tc>
          <w:tcPr>
            <w:tcW w:w="4927" w:type="dxa"/>
          </w:tcPr>
          <w:p w:rsidR="00533E31" w:rsidRPr="00B44ABD" w:rsidRDefault="00533E31" w:rsidP="00B44ABD">
            <w:pPr>
              <w:pStyle w:val="ListParagraph"/>
              <w:ind w:left="0"/>
              <w:jc w:val="right"/>
              <w:rPr>
                <w:rFonts w:ascii="Times New Roman" w:eastAsia="Arial Unicode MS" w:hAnsi="Times New Roman"/>
                <w:b/>
                <w:noProof/>
                <w:sz w:val="24"/>
                <w:szCs w:val="24"/>
                <w:lang w:val="ru-RU"/>
              </w:rPr>
            </w:pPr>
            <w:r w:rsidRPr="00B44ABD">
              <w:rPr>
                <w:rFonts w:ascii="Times New Roman" w:eastAsia="Arial Unicode MS" w:hAnsi="Times New Roman"/>
                <w:b/>
                <w:noProof/>
                <w:sz w:val="24"/>
                <w:szCs w:val="24"/>
                <w:lang w:val="ru-RU"/>
              </w:rPr>
              <w:t>Укупан износ трошкова припремања понуде</w:t>
            </w:r>
          </w:p>
        </w:tc>
        <w:tc>
          <w:tcPr>
            <w:tcW w:w="4928" w:type="dxa"/>
          </w:tcPr>
          <w:p w:rsidR="00533E31" w:rsidRDefault="00533E31" w:rsidP="00533E31">
            <w:pPr>
              <w:pStyle w:val="ListParagraph"/>
              <w:ind w:left="0"/>
              <w:rPr>
                <w:rFonts w:ascii="Times New Roman" w:eastAsia="Arial Unicode MS" w:hAnsi="Times New Roman"/>
                <w:i/>
                <w:noProof/>
                <w:sz w:val="24"/>
                <w:szCs w:val="24"/>
                <w:lang w:val="ru-RU"/>
              </w:rPr>
            </w:pPr>
          </w:p>
        </w:tc>
      </w:tr>
    </w:tbl>
    <w:p w:rsidR="00885697" w:rsidRDefault="00885697" w:rsidP="00885697">
      <w:pPr>
        <w:ind w:left="0"/>
        <w:rPr>
          <w:rFonts w:ascii="Times New Roman" w:eastAsia="Times New Roman" w:hAnsi="Times New Roman"/>
          <w:b/>
          <w:sz w:val="28"/>
          <w:szCs w:val="28"/>
          <w:lang w:val="sr-Cyrl-CS"/>
        </w:rPr>
      </w:pPr>
    </w:p>
    <w:p w:rsidR="00885697" w:rsidRDefault="00885697" w:rsidP="00885697">
      <w:pPr>
        <w:ind w:left="0"/>
        <w:rPr>
          <w:rFonts w:ascii="Times New Roman" w:eastAsia="Times New Roman" w:hAnsi="Times New Roman"/>
          <w:b/>
          <w:sz w:val="28"/>
          <w:szCs w:val="28"/>
          <w:lang w:val="sr-Cyrl-CS"/>
        </w:rPr>
      </w:pPr>
    </w:p>
    <w:p w:rsidR="00885697" w:rsidRDefault="00885697" w:rsidP="00885697">
      <w:pPr>
        <w:ind w:left="0" w:firstLine="720"/>
        <w:rPr>
          <w:rFonts w:ascii="Times New Roman" w:hAnsi="Times New Roman"/>
          <w:bCs/>
          <w:sz w:val="24"/>
          <w:szCs w:val="24"/>
          <w:lang w:val="sr-Cyrl-CS"/>
        </w:rPr>
      </w:pPr>
      <w:r>
        <w:rPr>
          <w:bCs/>
          <w:sz w:val="20"/>
          <w:szCs w:val="20"/>
          <w:lang w:val="sr-Cyrl-CS"/>
        </w:rPr>
        <w:t xml:space="preserve"> </w:t>
      </w:r>
      <w:r>
        <w:rPr>
          <w:rFonts w:ascii="Times New Roman" w:hAnsi="Times New Roman"/>
          <w:bCs/>
          <w:sz w:val="24"/>
          <w:szCs w:val="24"/>
          <w:lang w:val="sr-Cyrl-CS"/>
        </w:rPr>
        <w:t>Датум</w:t>
      </w:r>
    </w:p>
    <w:p w:rsidR="00885697" w:rsidRDefault="00885697" w:rsidP="00885697">
      <w:pPr>
        <w:ind w:firstLine="737"/>
        <w:rPr>
          <w:bCs/>
          <w:sz w:val="20"/>
          <w:szCs w:val="20"/>
          <w:lang w:val="sr-Cyrl-CS"/>
        </w:rPr>
      </w:pPr>
      <w:r>
        <w:rPr>
          <w:bCs/>
          <w:sz w:val="20"/>
          <w:szCs w:val="20"/>
          <w:lang w:val="sr-Cyrl-CS"/>
        </w:rPr>
        <w:t>__________________</w:t>
      </w:r>
    </w:p>
    <w:p w:rsidR="00885697" w:rsidRDefault="00885697" w:rsidP="00885697">
      <w:pPr>
        <w:ind w:firstLine="737"/>
        <w:jc w:val="center"/>
        <w:rPr>
          <w:rFonts w:ascii="Times New Roman" w:hAnsi="Times New Roman"/>
          <w:bCs/>
          <w:sz w:val="24"/>
          <w:szCs w:val="24"/>
          <w:lang w:val="sr-Cyrl-CS"/>
        </w:rPr>
      </w:pPr>
      <w:r>
        <w:rPr>
          <w:rFonts w:ascii="Times New Roman" w:hAnsi="Times New Roman"/>
          <w:bCs/>
          <w:sz w:val="24"/>
          <w:szCs w:val="24"/>
          <w:lang w:val="sr-Cyrl-CS"/>
        </w:rPr>
        <w:t xml:space="preserve">                                                                                                              ПОНУЂАЧ</w:t>
      </w:r>
    </w:p>
    <w:p w:rsidR="00885697" w:rsidRDefault="00885697" w:rsidP="00885697">
      <w:pPr>
        <w:ind w:firstLine="737"/>
        <w:jc w:val="right"/>
        <w:rPr>
          <w:rFonts w:ascii="Times New Roman" w:hAnsi="Times New Roman"/>
          <w:bCs/>
          <w:sz w:val="24"/>
          <w:szCs w:val="24"/>
          <w:lang w:val="sr-Cyrl-CS"/>
        </w:rPr>
      </w:pPr>
    </w:p>
    <w:p w:rsidR="00885697" w:rsidRDefault="00885697" w:rsidP="00885697">
      <w:pPr>
        <w:ind w:firstLine="737"/>
        <w:jc w:val="right"/>
        <w:rPr>
          <w:rFonts w:ascii="Times New Roman" w:hAnsi="Times New Roman"/>
          <w:bCs/>
          <w:sz w:val="24"/>
          <w:szCs w:val="24"/>
          <w:lang w:val="sr-Cyrl-CS"/>
        </w:rPr>
      </w:pPr>
      <w:r>
        <w:rPr>
          <w:rFonts w:ascii="Times New Roman" w:hAnsi="Times New Roman"/>
          <w:bCs/>
          <w:sz w:val="24"/>
          <w:szCs w:val="24"/>
          <w:lang w:val="sr-Cyrl-CS"/>
        </w:rPr>
        <w:t>_____________________________</w:t>
      </w:r>
    </w:p>
    <w:p w:rsidR="00885697" w:rsidRPr="00074CB3" w:rsidRDefault="00885697" w:rsidP="00885697">
      <w:pPr>
        <w:jc w:val="right"/>
        <w:rPr>
          <w:rFonts w:ascii="Times New Roman" w:hAnsi="Times New Roman"/>
          <w:i/>
          <w:sz w:val="24"/>
          <w:szCs w:val="24"/>
          <w:lang w:val="ru-RU"/>
        </w:rPr>
      </w:pPr>
      <w:r w:rsidRPr="00074CB3">
        <w:rPr>
          <w:rFonts w:ascii="Times New Roman" w:hAnsi="Times New Roman"/>
          <w:i/>
          <w:sz w:val="24"/>
          <w:szCs w:val="24"/>
          <w:lang w:val="ru-RU"/>
        </w:rPr>
        <w:t>(потпис овлашћеног лица)</w:t>
      </w:r>
    </w:p>
    <w:p w:rsidR="00885697" w:rsidRDefault="00885697" w:rsidP="00885697">
      <w:pPr>
        <w:rPr>
          <w:lang w:val="ru-RU"/>
        </w:rPr>
      </w:pPr>
    </w:p>
    <w:p w:rsidR="00885697" w:rsidRDefault="00885697" w:rsidP="00885697">
      <w:pPr>
        <w:rPr>
          <w:lang w:val="ru-RU"/>
        </w:rPr>
      </w:pPr>
      <w:r>
        <w:rPr>
          <w:b/>
          <w:caps/>
          <w:sz w:val="28"/>
          <w:szCs w:val="28"/>
          <w:lang w:val="sr-Cyrl-CS"/>
        </w:rPr>
        <w:t xml:space="preserve"> </w:t>
      </w:r>
    </w:p>
    <w:p w:rsidR="00885697" w:rsidRDefault="00885697" w:rsidP="00885697">
      <w:pPr>
        <w:pStyle w:val="clan"/>
        <w:tabs>
          <w:tab w:val="center" w:pos="4680"/>
        </w:tabs>
        <w:spacing w:before="0" w:after="0"/>
        <w:jc w:val="both"/>
        <w:rPr>
          <w:rFonts w:ascii="Times New Roman" w:hAnsi="Times New Roman" w:cs="Times New Roman"/>
          <w:i/>
          <w:lang w:val="sr-Cyrl-CS"/>
        </w:rPr>
      </w:pPr>
      <w:bookmarkStart w:id="304" w:name="str_108"/>
      <w:bookmarkEnd w:id="304"/>
      <w:r>
        <w:rPr>
          <w:rFonts w:ascii="Times New Roman" w:hAnsi="Times New Roman" w:cs="Times New Roman"/>
          <w:i/>
          <w:u w:val="single"/>
          <w:lang w:val="sr-Cyrl-CS"/>
        </w:rPr>
        <w:t>Напомена:</w:t>
      </w:r>
      <w:r>
        <w:rPr>
          <w:rFonts w:ascii="Times New Roman" w:hAnsi="Times New Roman" w:cs="Times New Roman"/>
          <w:i/>
          <w:lang w:val="sr-Cyrl-CS"/>
        </w:rPr>
        <w:t xml:space="preserve"> </w:t>
      </w:r>
      <w:r>
        <w:rPr>
          <w:rFonts w:ascii="Times New Roman" w:hAnsi="Times New Roman" w:cs="Times New Roman"/>
          <w:i/>
          <w:lang w:val="ru-RU"/>
        </w:rPr>
        <w:t xml:space="preserve">Понуђач може да у оквиру понуде достави укупан износ и структуру трошкова припремања понуде. </w:t>
      </w:r>
    </w:p>
    <w:p w:rsidR="00F55628" w:rsidRDefault="00885697" w:rsidP="00F55628">
      <w:pPr>
        <w:ind w:left="0"/>
        <w:rPr>
          <w:i/>
          <w:u w:val="single"/>
          <w:lang w:val="ru-RU"/>
        </w:rPr>
      </w:pPr>
      <w:r>
        <w:rPr>
          <w:rFonts w:ascii="Times New Roman" w:hAnsi="Times New Roman"/>
          <w:b/>
          <w:i/>
          <w:sz w:val="24"/>
          <w:szCs w:val="24"/>
          <w:lang w:val="ru-RU"/>
        </w:rPr>
        <w:t>Трошкове припреме и подношења понуде сноси искључиво понуђач и не може тражити од наручиоца накнаду трошкова.</w:t>
      </w:r>
      <w:r>
        <w:rPr>
          <w:i/>
          <w:u w:val="single"/>
          <w:lang w:val="ru-RU"/>
        </w:rPr>
        <w:t xml:space="preserve"> </w:t>
      </w:r>
      <w:r w:rsidR="00F55628">
        <w:rPr>
          <w:i/>
          <w:u w:val="single"/>
          <w:lang w:val="ru-RU"/>
        </w:rPr>
        <w:br w:type="page"/>
      </w:r>
    </w:p>
    <w:p w:rsidR="00F55628" w:rsidRDefault="00F55628" w:rsidP="00F55628">
      <w:pPr>
        <w:ind w:left="0"/>
        <w:rPr>
          <w:i/>
          <w:u w:val="single"/>
          <w:lang w:val="ru-RU"/>
        </w:rPr>
      </w:pPr>
    </w:p>
    <w:p w:rsidR="00F55628" w:rsidRDefault="00F55628" w:rsidP="00F55628">
      <w:pPr>
        <w:ind w:left="0"/>
        <w:rPr>
          <w:i/>
          <w:u w:val="single"/>
          <w:lang w:val="ru-RU"/>
        </w:rPr>
      </w:pPr>
    </w:p>
    <w:p w:rsidR="00885697" w:rsidRPr="00F55628" w:rsidRDefault="00D17C07" w:rsidP="00F55628">
      <w:pPr>
        <w:ind w:left="0"/>
        <w:jc w:val="center"/>
        <w:rPr>
          <w:i/>
          <w:u w:val="single"/>
          <w:lang w:val="ru-RU"/>
        </w:rPr>
      </w:pPr>
      <w:r>
        <w:rPr>
          <w:rFonts w:ascii="Times New Roman" w:hAnsi="Times New Roman"/>
          <w:b/>
          <w:sz w:val="24"/>
          <w:szCs w:val="24"/>
          <w:bdr w:val="single" w:sz="4" w:space="0" w:color="auto" w:frame="1"/>
          <w:shd w:val="clear" w:color="auto" w:fill="D9D9D9" w:themeFill="background1" w:themeFillShade="D9"/>
          <w:lang w:val="ru-RU"/>
        </w:rPr>
        <w:t>V</w:t>
      </w:r>
      <w:r w:rsidR="004162B9">
        <w:rPr>
          <w:rFonts w:ascii="Times New Roman" w:hAnsi="Times New Roman"/>
          <w:b/>
          <w:sz w:val="24"/>
          <w:szCs w:val="24"/>
          <w:bdr w:val="single" w:sz="4" w:space="0" w:color="auto" w:frame="1"/>
          <w:shd w:val="clear" w:color="auto" w:fill="D9D9D9" w:themeFill="background1" w:themeFillShade="D9"/>
          <w:lang w:val="ru-RU"/>
        </w:rPr>
        <w:t>I</w:t>
      </w:r>
      <w:r w:rsidR="00885697">
        <w:rPr>
          <w:rFonts w:ascii="Times New Roman" w:hAnsi="Times New Roman"/>
          <w:b/>
          <w:sz w:val="24"/>
          <w:szCs w:val="24"/>
          <w:bdr w:val="single" w:sz="4" w:space="0" w:color="auto" w:frame="1"/>
          <w:shd w:val="clear" w:color="auto" w:fill="D9D9D9" w:themeFill="background1" w:themeFillShade="D9"/>
          <w:lang w:val="ru-RU"/>
        </w:rPr>
        <w:t xml:space="preserve"> МОДЕЛ УГОВОРА</w:t>
      </w:r>
    </w:p>
    <w:p w:rsidR="00885697" w:rsidRDefault="00885697" w:rsidP="00885697">
      <w:pPr>
        <w:ind w:left="720" w:hanging="720"/>
        <w:jc w:val="center"/>
        <w:rPr>
          <w:rFonts w:ascii="Times New Roman" w:hAnsi="Times New Roman"/>
          <w:b/>
          <w:sz w:val="24"/>
          <w:szCs w:val="24"/>
          <w:lang w:val="ru-RU"/>
        </w:rPr>
      </w:pPr>
    </w:p>
    <w:p w:rsidR="00885697" w:rsidRDefault="00DD3B69" w:rsidP="00DD3B69">
      <w:pPr>
        <w:ind w:left="720" w:hanging="720"/>
        <w:jc w:val="center"/>
        <w:rPr>
          <w:rFonts w:ascii="Times New Roman" w:hAnsi="Times New Roman"/>
          <w:b/>
          <w:sz w:val="24"/>
          <w:szCs w:val="24"/>
          <w:lang w:val="ru-RU"/>
        </w:rPr>
      </w:pPr>
      <w:r>
        <w:rPr>
          <w:rFonts w:ascii="Times New Roman" w:hAnsi="Times New Roman"/>
          <w:b/>
          <w:sz w:val="24"/>
          <w:szCs w:val="24"/>
          <w:lang w:val="ru-RU"/>
        </w:rPr>
        <w:t>МОДЕЛ УОВОРА ЗА ПАРТИЈУ 1</w:t>
      </w:r>
    </w:p>
    <w:p w:rsidR="00DD3B69" w:rsidRDefault="00DD3B69" w:rsidP="00DD3B69">
      <w:pPr>
        <w:ind w:left="720" w:hanging="720"/>
        <w:jc w:val="center"/>
        <w:rPr>
          <w:rFonts w:ascii="Times New Roman" w:hAnsi="Times New Roman"/>
          <w:b/>
          <w:sz w:val="24"/>
          <w:szCs w:val="24"/>
          <w:lang w:val="ru-RU"/>
        </w:rPr>
      </w:pP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Закључен у Београду, дана _____________, између:</w:t>
      </w:r>
    </w:p>
    <w:p w:rsidR="00885697" w:rsidRDefault="00885697" w:rsidP="00885697">
      <w:pPr>
        <w:rPr>
          <w:rFonts w:ascii="Times New Roman" w:hAnsi="Times New Roman"/>
          <w:sz w:val="24"/>
          <w:szCs w:val="24"/>
          <w:lang w:val="sr-Cyrl-CS"/>
        </w:rPr>
      </w:pPr>
    </w:p>
    <w:p w:rsidR="00885697" w:rsidRDefault="00885697" w:rsidP="00885697">
      <w:pPr>
        <w:ind w:left="0"/>
        <w:rPr>
          <w:rFonts w:ascii="Times New Roman" w:hAnsi="Times New Roman"/>
          <w:sz w:val="24"/>
          <w:szCs w:val="24"/>
          <w:lang w:val="sr-Cyrl-CS"/>
        </w:rPr>
      </w:pPr>
      <w:r>
        <w:rPr>
          <w:rFonts w:ascii="Times New Roman" w:hAnsi="Times New Roman"/>
          <w:b/>
          <w:sz w:val="24"/>
          <w:szCs w:val="24"/>
          <w:lang w:val="ru-RU"/>
        </w:rPr>
        <w:tab/>
      </w:r>
      <w:r>
        <w:rPr>
          <w:rFonts w:ascii="Times New Roman" w:hAnsi="Times New Roman"/>
          <w:b/>
          <w:sz w:val="24"/>
          <w:szCs w:val="24"/>
          <w:lang w:val="sr-Cyrl-CS"/>
        </w:rPr>
        <w:t>Регулаторна агенција за електронске комуникације и поштанске услуге – РАТЕЛ</w:t>
      </w:r>
      <w:r>
        <w:rPr>
          <w:rFonts w:ascii="Times New Roman" w:hAnsi="Times New Roman"/>
          <w:sz w:val="24"/>
          <w:szCs w:val="24"/>
          <w:lang w:val="sr-Cyrl-CS"/>
        </w:rPr>
        <w:t xml:space="preserve">, са седиштем у Београду, улица </w:t>
      </w:r>
      <w:r>
        <w:rPr>
          <w:rFonts w:ascii="Times New Roman" w:hAnsi="Times New Roman"/>
          <w:bCs/>
          <w:sz w:val="24"/>
          <w:szCs w:val="24"/>
          <w:lang w:val="sr-Cyrl-CS"/>
        </w:rPr>
        <w:t>Палмотићева број 2</w:t>
      </w:r>
      <w:r>
        <w:rPr>
          <w:rFonts w:ascii="Times New Roman" w:hAnsi="Times New Roman"/>
          <w:sz w:val="24"/>
          <w:szCs w:val="24"/>
          <w:lang w:val="sr-Cyrl-CS"/>
        </w:rPr>
        <w:t xml:space="preserve">, коју заступа директор др Владица Тинтор, ПИБ: 103986571; матични број: 17606590; рачун бр: 840-963627-41 код </w:t>
      </w:r>
      <w:r>
        <w:rPr>
          <w:rFonts w:ascii="Times New Roman" w:hAnsi="Times New Roman"/>
          <w:bCs/>
          <w:sz w:val="24"/>
          <w:szCs w:val="24"/>
          <w:lang w:val="ru-RU"/>
        </w:rPr>
        <w:t>Управе за трезор Министарства финансија</w:t>
      </w:r>
      <w:r>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rsidR="00885697" w:rsidRDefault="00885697" w:rsidP="00885697">
      <w:pPr>
        <w:rPr>
          <w:rFonts w:ascii="Times New Roman" w:hAnsi="Times New Roman"/>
          <w:sz w:val="24"/>
          <w:szCs w:val="24"/>
          <w:lang w:val="sr-Cyrl-CS"/>
        </w:rPr>
      </w:pP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и</w:t>
      </w:r>
    </w:p>
    <w:p w:rsidR="00885697" w:rsidRDefault="00885697" w:rsidP="00885697">
      <w:pPr>
        <w:rPr>
          <w:rFonts w:ascii="Times New Roman" w:hAnsi="Times New Roman"/>
          <w:b/>
          <w:sz w:val="24"/>
          <w:szCs w:val="24"/>
          <w:lang w:val="sr-Cyrl-CS"/>
        </w:rPr>
      </w:pPr>
    </w:p>
    <w:p w:rsidR="00885697" w:rsidRDefault="00885697" w:rsidP="00885697">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885697" w:rsidRDefault="00885697" w:rsidP="00885697">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885697" w:rsidRDefault="00885697" w:rsidP="00885697">
      <w:pPr>
        <w:ind w:left="0"/>
        <w:rPr>
          <w:rFonts w:ascii="Times New Roman" w:hAnsi="Times New Roman"/>
          <w:noProof/>
          <w:sz w:val="24"/>
          <w:szCs w:val="24"/>
          <w:lang w:val="sr-Cyrl-CS"/>
        </w:rPr>
      </w:pPr>
      <w:r>
        <w:rPr>
          <w:rFonts w:ascii="Times New Roman" w:hAnsi="Times New Roman"/>
          <w:b/>
          <w:sz w:val="24"/>
          <w:szCs w:val="24"/>
          <w:lang w:val="sr-Cyrl-CS"/>
        </w:rPr>
        <w:t>3.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 xml:space="preserve">(у даљем тексту: Извршилац), </w:t>
      </w:r>
    </w:p>
    <w:p w:rsidR="00885697" w:rsidRDefault="00885697" w:rsidP="00885697">
      <w:pPr>
        <w:ind w:left="0"/>
        <w:rPr>
          <w:rFonts w:ascii="Times New Roman" w:hAnsi="Times New Roman"/>
          <w:sz w:val="24"/>
          <w:szCs w:val="24"/>
          <w:lang w:val="sr-Cyrl-CS"/>
        </w:rPr>
      </w:pP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Који наступа са подизвођачем:</w:t>
      </w:r>
    </w:p>
    <w:p w:rsidR="00885697" w:rsidRDefault="00885697" w:rsidP="00885697">
      <w:pPr>
        <w:rPr>
          <w:rFonts w:ascii="Times New Roman" w:hAnsi="Times New Roman"/>
          <w:sz w:val="24"/>
          <w:szCs w:val="24"/>
          <w:lang w:val="sr-Cyrl-CS"/>
        </w:rPr>
      </w:pPr>
    </w:p>
    <w:p w:rsidR="00885697" w:rsidRDefault="00885697" w:rsidP="00885697">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w:t>
      </w:r>
      <w:r>
        <w:rPr>
          <w:rFonts w:ascii="Times New Roman" w:hAnsi="Times New Roman"/>
          <w:b/>
          <w:sz w:val="24"/>
          <w:szCs w:val="24"/>
          <w:lang w:val="sr-Cyrl-CS"/>
        </w:rPr>
        <w:t>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885697" w:rsidRDefault="00885697" w:rsidP="00885697">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885697" w:rsidRDefault="00885697" w:rsidP="00885697">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885697" w:rsidRDefault="00885697" w:rsidP="00885697">
      <w:pPr>
        <w:ind w:left="0"/>
        <w:rPr>
          <w:rFonts w:ascii="Times New Roman" w:hAnsi="Times New Roman"/>
          <w:sz w:val="24"/>
          <w:szCs w:val="24"/>
          <w:lang w:val="sr-Cyrl-CS"/>
        </w:rPr>
      </w:pPr>
    </w:p>
    <w:p w:rsidR="009B60E8" w:rsidRDefault="00885697" w:rsidP="00885697">
      <w:pPr>
        <w:ind w:left="0"/>
        <w:rPr>
          <w:rFonts w:ascii="Times New Roman" w:hAnsi="Times New Roman"/>
          <w:b/>
          <w:i/>
          <w:sz w:val="24"/>
          <w:szCs w:val="24"/>
          <w:lang w:val="sr-Cyrl-CS"/>
        </w:rPr>
      </w:pPr>
      <w:r>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r w:rsidR="009B60E8">
        <w:rPr>
          <w:rFonts w:ascii="Times New Roman" w:hAnsi="Times New Roman"/>
          <w:b/>
          <w:i/>
          <w:sz w:val="24"/>
          <w:szCs w:val="24"/>
          <w:lang w:val="sr-Cyrl-CS"/>
        </w:rPr>
        <w:br w:type="page"/>
      </w:r>
    </w:p>
    <w:p w:rsidR="00885697" w:rsidRDefault="00885697" w:rsidP="00885697">
      <w:pPr>
        <w:ind w:left="0"/>
        <w:rPr>
          <w:rFonts w:ascii="Times New Roman" w:hAnsi="Times New Roman"/>
          <w:b/>
          <w:i/>
          <w:sz w:val="24"/>
          <w:szCs w:val="24"/>
          <w:lang w:val="sr-Cyrl-CS"/>
        </w:rPr>
      </w:pPr>
    </w:p>
    <w:p w:rsidR="00885697" w:rsidRDefault="00885697" w:rsidP="00885697">
      <w:pPr>
        <w:pStyle w:val="BodyText"/>
        <w:jc w:val="center"/>
        <w:rPr>
          <w:b/>
          <w:bCs/>
          <w:caps/>
          <w:noProof/>
          <w:lang w:val="sr-Cyrl-CS"/>
        </w:rPr>
      </w:pPr>
    </w:p>
    <w:p w:rsidR="00885697" w:rsidRPr="0058375F" w:rsidRDefault="00885697" w:rsidP="00885697">
      <w:pPr>
        <w:pStyle w:val="BodyText"/>
        <w:jc w:val="center"/>
        <w:rPr>
          <w:rFonts w:ascii="Times New Roman" w:hAnsi="Times New Roman"/>
          <w:b/>
          <w:bCs/>
          <w:caps/>
          <w:noProof/>
          <w:sz w:val="24"/>
          <w:szCs w:val="24"/>
          <w:lang w:val="sr-Cyrl-CS"/>
        </w:rPr>
      </w:pPr>
      <w:r w:rsidRPr="0058375F">
        <w:rPr>
          <w:rFonts w:ascii="Times New Roman" w:hAnsi="Times New Roman"/>
          <w:b/>
          <w:bCs/>
          <w:caps/>
          <w:noProof/>
          <w:sz w:val="24"/>
          <w:szCs w:val="24"/>
          <w:lang w:val="sr-Cyrl-CS"/>
        </w:rPr>
        <w:t>ПРЕДМЕТ УГОВОРА</w:t>
      </w:r>
    </w:p>
    <w:p w:rsidR="00885697" w:rsidRDefault="00885697" w:rsidP="00885697">
      <w:pPr>
        <w:pStyle w:val="BodyText"/>
        <w:jc w:val="center"/>
        <w:rPr>
          <w:b/>
          <w:bCs/>
          <w:caps/>
          <w:noProof/>
          <w:lang w:val="sr-Cyrl-CS"/>
        </w:rPr>
      </w:pPr>
    </w:p>
    <w:p w:rsidR="00885697" w:rsidRPr="00181703" w:rsidRDefault="00885697" w:rsidP="00885697">
      <w:pPr>
        <w:pStyle w:val="BodyText"/>
        <w:tabs>
          <w:tab w:val="left" w:pos="4253"/>
        </w:tabs>
        <w:jc w:val="center"/>
        <w:rPr>
          <w:rFonts w:ascii="Times New Roman" w:hAnsi="Times New Roman"/>
          <w:b/>
          <w:bCs/>
          <w:noProof/>
          <w:sz w:val="24"/>
          <w:szCs w:val="24"/>
          <w:lang w:val="sr-Cyrl-CS"/>
        </w:rPr>
      </w:pPr>
      <w:r w:rsidRPr="00181703">
        <w:rPr>
          <w:rFonts w:ascii="Times New Roman" w:hAnsi="Times New Roman"/>
          <w:b/>
          <w:bCs/>
          <w:noProof/>
          <w:sz w:val="24"/>
          <w:szCs w:val="24"/>
          <w:lang w:val="sr-Cyrl-CS"/>
        </w:rPr>
        <w:t>Члан 1.</w:t>
      </w:r>
    </w:p>
    <w:p w:rsidR="00885697" w:rsidRDefault="00885697" w:rsidP="00885697">
      <w:pPr>
        <w:pStyle w:val="BodyText"/>
        <w:rPr>
          <w:lang w:val="sr-Cyrl-CS"/>
        </w:rPr>
      </w:pPr>
    </w:p>
    <w:p w:rsidR="00885697" w:rsidRDefault="00885697" w:rsidP="00885697">
      <w:pPr>
        <w:ind w:left="0" w:firstLine="720"/>
        <w:rPr>
          <w:rFonts w:ascii="Times New Roman" w:hAnsi="Times New Roman"/>
          <w:sz w:val="24"/>
          <w:szCs w:val="24"/>
          <w:lang w:val="sr-Cyrl-CS"/>
        </w:rPr>
      </w:pPr>
      <w:r>
        <w:rPr>
          <w:rFonts w:ascii="Times New Roman" w:hAnsi="Times New Roman"/>
          <w:noProof/>
          <w:sz w:val="24"/>
          <w:szCs w:val="24"/>
          <w:lang w:val="sr-Cyrl-CS"/>
        </w:rPr>
        <w:t xml:space="preserve">Предмет Уговора је </w:t>
      </w:r>
      <w:r w:rsidR="00181703">
        <w:rPr>
          <w:rFonts w:ascii="Times New Roman" w:hAnsi="Times New Roman"/>
          <w:iCs/>
          <w:sz w:val="24"/>
          <w:szCs w:val="24"/>
          <w:lang w:val="sr-Cyrl-CS"/>
        </w:rPr>
        <w:t>пружање услуге дератизације и дезинсекције на три године</w:t>
      </w:r>
      <w:r w:rsidR="00C06A2D">
        <w:rPr>
          <w:rFonts w:ascii="Times New Roman" w:hAnsi="Times New Roman"/>
          <w:iCs/>
          <w:sz w:val="24"/>
          <w:szCs w:val="24"/>
          <w:lang w:val="sr-Cyrl-CS"/>
        </w:rPr>
        <w:t xml:space="preserve"> од дана закључења овог Уговора</w:t>
      </w:r>
      <w:r w:rsidR="00181703">
        <w:rPr>
          <w:rFonts w:ascii="Times New Roman" w:hAnsi="Times New Roman"/>
          <w:iCs/>
          <w:sz w:val="24"/>
          <w:szCs w:val="24"/>
          <w:lang w:val="sr-Cyrl-CS"/>
        </w:rPr>
        <w:t xml:space="preserve"> </w:t>
      </w:r>
      <w:r>
        <w:rPr>
          <w:rFonts w:ascii="Times New Roman" w:hAnsi="Times New Roman"/>
          <w:noProof/>
          <w:sz w:val="24"/>
          <w:szCs w:val="24"/>
          <w:lang w:val="sr-Cyrl-CS"/>
        </w:rPr>
        <w:t>(</w:t>
      </w:r>
      <w:r>
        <w:rPr>
          <w:rFonts w:ascii="Times New Roman" w:hAnsi="Times New Roman"/>
          <w:sz w:val="24"/>
          <w:szCs w:val="24"/>
          <w:lang w:val="sr-Cyrl-CS"/>
        </w:rPr>
        <w:t xml:space="preserve">у даљем тексту: </w:t>
      </w:r>
      <w:r w:rsidR="00181703">
        <w:rPr>
          <w:rFonts w:ascii="Times New Roman" w:hAnsi="Times New Roman"/>
          <w:noProof/>
          <w:sz w:val="24"/>
          <w:szCs w:val="24"/>
          <w:lang w:val="sr-Cyrl-CS"/>
        </w:rPr>
        <w:t>услуга</w:t>
      </w:r>
      <w:r>
        <w:rPr>
          <w:rFonts w:ascii="Times New Roman" w:hAnsi="Times New Roman"/>
          <w:noProof/>
          <w:sz w:val="24"/>
          <w:szCs w:val="24"/>
          <w:lang w:val="sr-Cyrl-CS"/>
        </w:rPr>
        <w:t>)</w:t>
      </w:r>
      <w:r>
        <w:rPr>
          <w:rFonts w:ascii="Times New Roman" w:hAnsi="Times New Roman"/>
          <w:sz w:val="24"/>
          <w:szCs w:val="24"/>
          <w:lang w:val="sr-Cyrl-CS"/>
        </w:rPr>
        <w:t>, у складу са понудом Извршиоца и Спецификацијом предмета набавке из Конкурсне документа</w:t>
      </w:r>
      <w:r w:rsidR="00181703">
        <w:rPr>
          <w:rFonts w:ascii="Times New Roman" w:hAnsi="Times New Roman"/>
          <w:sz w:val="24"/>
          <w:szCs w:val="24"/>
          <w:lang w:val="sr-Cyrl-CS"/>
        </w:rPr>
        <w:t>ције Наручиоца број 1-02-4047-20/20-</w:t>
      </w:r>
      <w:r w:rsidR="0044171A">
        <w:rPr>
          <w:rFonts w:ascii="Times New Roman" w:hAnsi="Times New Roman"/>
          <w:sz w:val="24"/>
          <w:szCs w:val="24"/>
          <w:lang w:val="sr-Cyrl-CS"/>
        </w:rPr>
        <w:t>3</w:t>
      </w:r>
      <w:r>
        <w:rPr>
          <w:rFonts w:ascii="Times New Roman" w:hAnsi="Times New Roman"/>
          <w:sz w:val="24"/>
          <w:szCs w:val="24"/>
          <w:lang w:val="sr-Cyrl-CS"/>
        </w:rPr>
        <w:t xml:space="preserve"> (у даљем тексту: Спецификација), које чине саставни део овог Уговора.</w:t>
      </w:r>
    </w:p>
    <w:p w:rsidR="00885697" w:rsidRDefault="00885697" w:rsidP="00885697">
      <w:pPr>
        <w:spacing w:line="276" w:lineRule="auto"/>
        <w:rPr>
          <w:rFonts w:ascii="Times New Roman" w:hAnsi="Times New Roman"/>
          <w:sz w:val="24"/>
          <w:szCs w:val="24"/>
          <w:lang w:val="sr-Cyrl-CS"/>
        </w:rPr>
      </w:pPr>
    </w:p>
    <w:p w:rsidR="00885697" w:rsidRPr="00181703" w:rsidRDefault="00885697" w:rsidP="00885697">
      <w:pPr>
        <w:pStyle w:val="BodyText"/>
        <w:tabs>
          <w:tab w:val="left" w:pos="4111"/>
        </w:tabs>
        <w:jc w:val="center"/>
        <w:rPr>
          <w:rFonts w:ascii="Times New Roman" w:hAnsi="Times New Roman"/>
          <w:b/>
          <w:bCs/>
          <w:caps/>
          <w:noProof/>
          <w:sz w:val="24"/>
          <w:szCs w:val="24"/>
          <w:lang w:val="sr-Cyrl-CS"/>
        </w:rPr>
      </w:pPr>
      <w:r w:rsidRPr="00181703">
        <w:rPr>
          <w:rFonts w:ascii="Times New Roman" w:hAnsi="Times New Roman"/>
          <w:b/>
          <w:bCs/>
          <w:caps/>
          <w:noProof/>
          <w:sz w:val="24"/>
          <w:szCs w:val="24"/>
          <w:lang w:val="sr-Cyrl-CS"/>
        </w:rPr>
        <w:t>Цена</w:t>
      </w:r>
    </w:p>
    <w:p w:rsidR="00885697" w:rsidRDefault="00885697" w:rsidP="00954DC8">
      <w:pPr>
        <w:pStyle w:val="BodyText"/>
        <w:ind w:left="0"/>
        <w:rPr>
          <w:b/>
          <w:bCs/>
          <w:caps/>
          <w:noProof/>
          <w:lang w:val="sr-Cyrl-CS"/>
        </w:rPr>
      </w:pPr>
    </w:p>
    <w:p w:rsidR="00885697" w:rsidRDefault="00885697" w:rsidP="00FD4C2A">
      <w:pPr>
        <w:tabs>
          <w:tab w:val="left" w:pos="3119"/>
          <w:tab w:val="left" w:pos="4050"/>
          <w:tab w:val="left" w:pos="4140"/>
        </w:tabs>
        <w:jc w:val="center"/>
        <w:rPr>
          <w:rFonts w:ascii="Times New Roman" w:hAnsi="Times New Roman"/>
          <w:b/>
          <w:bCs/>
          <w:noProof/>
          <w:sz w:val="24"/>
          <w:szCs w:val="24"/>
          <w:lang w:val="sr-Cyrl-CS"/>
        </w:rPr>
      </w:pPr>
      <w:r>
        <w:rPr>
          <w:rFonts w:ascii="Times New Roman" w:hAnsi="Times New Roman"/>
          <w:b/>
          <w:bCs/>
          <w:noProof/>
          <w:sz w:val="24"/>
          <w:szCs w:val="24"/>
          <w:lang w:val="sr-Cyrl-CS"/>
        </w:rPr>
        <w:t xml:space="preserve">         Члан 2.</w:t>
      </w:r>
    </w:p>
    <w:p w:rsidR="00885697" w:rsidRDefault="00885697" w:rsidP="00885697">
      <w:pPr>
        <w:autoSpaceDE w:val="0"/>
        <w:autoSpaceDN w:val="0"/>
        <w:adjustRightInd w:val="0"/>
        <w:rPr>
          <w:rFonts w:ascii="Times New Roman" w:hAnsi="Times New Roman"/>
          <w:sz w:val="24"/>
          <w:szCs w:val="24"/>
          <w:lang w:val="sr-Cyrl-CS"/>
        </w:rPr>
      </w:pPr>
    </w:p>
    <w:p w:rsidR="00181703" w:rsidRDefault="00885697" w:rsidP="00885697">
      <w:pPr>
        <w:ind w:left="0" w:firstLine="720"/>
        <w:rPr>
          <w:rFonts w:ascii="Times New Roman" w:hAnsi="Times New Roman"/>
          <w:noProof/>
          <w:sz w:val="24"/>
          <w:szCs w:val="24"/>
          <w:lang w:val="ru-RU"/>
        </w:rPr>
      </w:pPr>
      <w:r w:rsidRPr="00CD5459">
        <w:rPr>
          <w:rFonts w:ascii="Times New Roman" w:hAnsi="Times New Roman"/>
          <w:noProof/>
          <w:sz w:val="24"/>
          <w:szCs w:val="24"/>
          <w:lang w:val="hr-HR"/>
        </w:rPr>
        <w:t>Наручилац се обавезује да</w:t>
      </w:r>
      <w:r w:rsidRPr="00CD5459">
        <w:rPr>
          <w:rFonts w:ascii="Times New Roman" w:hAnsi="Times New Roman"/>
          <w:noProof/>
          <w:sz w:val="24"/>
          <w:szCs w:val="24"/>
          <w:lang w:val="sr-Cyrl-RS"/>
        </w:rPr>
        <w:t xml:space="preserve"> ће</w:t>
      </w:r>
      <w:r w:rsidRPr="00CD5459">
        <w:rPr>
          <w:rFonts w:ascii="Times New Roman" w:hAnsi="Times New Roman"/>
          <w:noProof/>
          <w:sz w:val="24"/>
          <w:szCs w:val="24"/>
          <w:lang w:val="hr-HR"/>
        </w:rPr>
        <w:t xml:space="preserve"> за </w:t>
      </w:r>
      <w:r w:rsidRPr="00CD5459">
        <w:rPr>
          <w:rFonts w:ascii="Times New Roman" w:hAnsi="Times New Roman"/>
          <w:noProof/>
          <w:sz w:val="24"/>
          <w:szCs w:val="24"/>
          <w:lang w:val="sr-Cyrl-CS"/>
        </w:rPr>
        <w:t>услуге</w:t>
      </w:r>
      <w:r w:rsidRPr="00CD5459">
        <w:rPr>
          <w:rFonts w:ascii="Times New Roman" w:hAnsi="Times New Roman"/>
          <w:noProof/>
          <w:sz w:val="24"/>
          <w:szCs w:val="24"/>
          <w:lang w:val="hr-HR"/>
        </w:rPr>
        <w:t xml:space="preserve"> из члана 1. овог уговора </w:t>
      </w:r>
      <w:r w:rsidRPr="00CD5459">
        <w:rPr>
          <w:rFonts w:ascii="Times New Roman" w:hAnsi="Times New Roman"/>
          <w:noProof/>
          <w:sz w:val="24"/>
          <w:szCs w:val="24"/>
          <w:lang w:val="sr-Cyrl-RS"/>
        </w:rPr>
        <w:t xml:space="preserve">платити </w:t>
      </w:r>
      <w:r w:rsidRPr="00CD5459">
        <w:rPr>
          <w:rFonts w:ascii="Times New Roman" w:hAnsi="Times New Roman"/>
          <w:noProof/>
          <w:sz w:val="24"/>
          <w:szCs w:val="24"/>
          <w:lang w:val="sr-Cyrl-CS"/>
        </w:rPr>
        <w:t>Извршиоцу</w:t>
      </w:r>
      <w:r w:rsidRPr="00CD5459">
        <w:rPr>
          <w:rFonts w:ascii="Times New Roman" w:hAnsi="Times New Roman"/>
          <w:noProof/>
          <w:sz w:val="24"/>
          <w:szCs w:val="24"/>
          <w:lang w:val="hr-HR"/>
        </w:rPr>
        <w:t xml:space="preserve"> </w:t>
      </w:r>
      <w:r w:rsidR="00181703">
        <w:rPr>
          <w:rFonts w:ascii="Times New Roman" w:hAnsi="Times New Roman"/>
          <w:noProof/>
          <w:sz w:val="24"/>
          <w:szCs w:val="24"/>
          <w:lang w:val="sr-Cyrl-RS"/>
        </w:rPr>
        <w:t>износ</w:t>
      </w:r>
      <w:r w:rsidR="00D865EA">
        <w:rPr>
          <w:rFonts w:ascii="Times New Roman" w:hAnsi="Times New Roman"/>
          <w:noProof/>
          <w:sz w:val="24"/>
          <w:szCs w:val="24"/>
          <w:lang w:val="sr-Cyrl-RS"/>
        </w:rPr>
        <w:t>е</w:t>
      </w:r>
      <w:r w:rsidR="00181703">
        <w:rPr>
          <w:rFonts w:ascii="Times New Roman" w:hAnsi="Times New Roman"/>
          <w:noProof/>
          <w:sz w:val="24"/>
          <w:szCs w:val="24"/>
          <w:lang w:val="sr-Cyrl-RS"/>
        </w:rPr>
        <w:t xml:space="preserve"> </w:t>
      </w:r>
      <w:r w:rsidR="00181703">
        <w:rPr>
          <w:rFonts w:ascii="Times New Roman" w:hAnsi="Times New Roman"/>
          <w:noProof/>
          <w:sz w:val="24"/>
          <w:szCs w:val="24"/>
          <w:lang w:val="ru-RU"/>
        </w:rPr>
        <w:t>сагласно</w:t>
      </w:r>
      <w:r w:rsidR="00B7323D">
        <w:rPr>
          <w:rFonts w:ascii="Times New Roman" w:hAnsi="Times New Roman"/>
          <w:noProof/>
          <w:sz w:val="24"/>
          <w:szCs w:val="24"/>
          <w:lang w:val="ru-RU"/>
        </w:rPr>
        <w:t xml:space="preserve"> </w:t>
      </w:r>
      <w:r w:rsidR="00C633D4">
        <w:rPr>
          <w:rFonts w:ascii="Times New Roman" w:hAnsi="Times New Roman"/>
          <w:noProof/>
          <w:sz w:val="24"/>
          <w:szCs w:val="24"/>
          <w:lang w:val="ru-RU"/>
        </w:rPr>
        <w:t xml:space="preserve">јединичним </w:t>
      </w:r>
      <w:r w:rsidR="00B7323D">
        <w:rPr>
          <w:rFonts w:ascii="Times New Roman" w:hAnsi="Times New Roman"/>
          <w:noProof/>
          <w:sz w:val="24"/>
          <w:szCs w:val="24"/>
          <w:lang w:val="ru-RU"/>
        </w:rPr>
        <w:t>ценама исказаним у</w:t>
      </w:r>
      <w:r w:rsidR="00181703">
        <w:rPr>
          <w:rFonts w:ascii="Times New Roman" w:hAnsi="Times New Roman"/>
          <w:noProof/>
          <w:sz w:val="24"/>
          <w:szCs w:val="24"/>
          <w:lang w:val="ru-RU"/>
        </w:rPr>
        <w:t xml:space="preserve"> понуди Извршиоца.</w:t>
      </w:r>
    </w:p>
    <w:p w:rsidR="00D865EA" w:rsidRDefault="00D865EA" w:rsidP="00B7323D">
      <w:pPr>
        <w:ind w:left="0" w:firstLine="720"/>
        <w:rPr>
          <w:rFonts w:ascii="Times New Roman" w:hAnsi="Times New Roman"/>
          <w:noProof/>
          <w:sz w:val="24"/>
          <w:szCs w:val="24"/>
          <w:lang w:val="ru-RU"/>
        </w:rPr>
      </w:pPr>
      <w:r>
        <w:rPr>
          <w:rFonts w:ascii="Times New Roman" w:hAnsi="Times New Roman"/>
          <w:noProof/>
          <w:sz w:val="24"/>
          <w:szCs w:val="24"/>
          <w:lang w:val="ru-RU"/>
        </w:rPr>
        <w:t>Цене су фиксне за цео уговорени период.</w:t>
      </w:r>
    </w:p>
    <w:p w:rsidR="0000085C" w:rsidRDefault="0000085C" w:rsidP="0000085C">
      <w:pPr>
        <w:ind w:left="0" w:firstLine="720"/>
        <w:rPr>
          <w:rFonts w:ascii="Times New Roman" w:hAnsi="Times New Roman"/>
          <w:noProof/>
          <w:sz w:val="24"/>
          <w:szCs w:val="24"/>
          <w:lang w:val="ru-RU"/>
        </w:rPr>
      </w:pPr>
      <w:r>
        <w:rPr>
          <w:rFonts w:ascii="Times New Roman" w:hAnsi="Times New Roman"/>
          <w:noProof/>
          <w:sz w:val="24"/>
          <w:szCs w:val="24"/>
          <w:lang w:val="ru-RU"/>
        </w:rPr>
        <w:t>Цена обухвата и све друге</w:t>
      </w:r>
      <w:r w:rsidR="001D1554">
        <w:rPr>
          <w:rFonts w:ascii="Times New Roman" w:hAnsi="Times New Roman"/>
          <w:noProof/>
          <w:sz w:val="24"/>
          <w:szCs w:val="24"/>
          <w:lang w:val="ru-RU"/>
        </w:rPr>
        <w:t xml:space="preserve"> зависне</w:t>
      </w:r>
      <w:r>
        <w:rPr>
          <w:rFonts w:ascii="Times New Roman" w:hAnsi="Times New Roman"/>
          <w:noProof/>
          <w:sz w:val="24"/>
          <w:szCs w:val="24"/>
          <w:lang w:val="ru-RU"/>
        </w:rPr>
        <w:t xml:space="preserve"> трошкове  потребне за реализацију уговора</w:t>
      </w:r>
      <w:r w:rsidR="001D1554">
        <w:rPr>
          <w:rFonts w:ascii="Times New Roman" w:hAnsi="Times New Roman"/>
          <w:noProof/>
          <w:sz w:val="24"/>
          <w:szCs w:val="24"/>
          <w:lang w:val="ru-RU"/>
        </w:rPr>
        <w:t xml:space="preserve"> (трошкови употребљених препарата,трошкови доласка до локације и сл.) </w:t>
      </w:r>
      <w:r>
        <w:rPr>
          <w:rFonts w:ascii="Times New Roman" w:hAnsi="Times New Roman"/>
          <w:noProof/>
          <w:sz w:val="24"/>
          <w:szCs w:val="24"/>
          <w:lang w:val="ru-RU"/>
        </w:rPr>
        <w:t>.</w:t>
      </w:r>
    </w:p>
    <w:p w:rsidR="00885697" w:rsidRDefault="009F4260" w:rsidP="00166626">
      <w:pPr>
        <w:ind w:left="0" w:firstLine="720"/>
        <w:rPr>
          <w:rFonts w:ascii="Times New Roman" w:hAnsi="Times New Roman"/>
          <w:noProof/>
          <w:sz w:val="24"/>
          <w:szCs w:val="24"/>
          <w:lang w:val="ru-RU"/>
        </w:rPr>
      </w:pPr>
      <w:r>
        <w:rPr>
          <w:rFonts w:ascii="Times New Roman" w:hAnsi="Times New Roman"/>
          <w:noProof/>
          <w:sz w:val="24"/>
          <w:szCs w:val="24"/>
          <w:lang w:val="ru-RU"/>
        </w:rPr>
        <w:t>Укупна вредност Уговора не може пр</w:t>
      </w:r>
      <w:r w:rsidR="00B05EC9">
        <w:rPr>
          <w:rFonts w:ascii="Times New Roman" w:hAnsi="Times New Roman"/>
          <w:noProof/>
          <w:sz w:val="24"/>
          <w:szCs w:val="24"/>
          <w:lang w:val="ru-RU"/>
        </w:rPr>
        <w:t>е</w:t>
      </w:r>
      <w:r>
        <w:rPr>
          <w:rFonts w:ascii="Times New Roman" w:hAnsi="Times New Roman"/>
          <w:noProof/>
          <w:sz w:val="24"/>
          <w:szCs w:val="24"/>
          <w:lang w:val="ru-RU"/>
        </w:rPr>
        <w:t>лазити износ средстава који је одређен Буџетом Наручиоца и к</w:t>
      </w:r>
      <w:r w:rsidR="00B05EC9">
        <w:rPr>
          <w:rFonts w:ascii="Times New Roman" w:hAnsi="Times New Roman"/>
          <w:noProof/>
          <w:sz w:val="24"/>
          <w:szCs w:val="24"/>
          <w:lang w:val="ru-RU"/>
        </w:rPr>
        <w:t xml:space="preserve">оји износи_____________ </w:t>
      </w:r>
      <w:r>
        <w:rPr>
          <w:rFonts w:ascii="Times New Roman" w:hAnsi="Times New Roman"/>
          <w:noProof/>
          <w:sz w:val="24"/>
          <w:szCs w:val="24"/>
          <w:lang w:val="ru-RU"/>
        </w:rPr>
        <w:t>РСД без ПДВ.</w:t>
      </w:r>
      <w:r w:rsidR="00166626">
        <w:rPr>
          <w:rFonts w:ascii="Times New Roman" w:hAnsi="Times New Roman"/>
          <w:noProof/>
          <w:sz w:val="24"/>
          <w:szCs w:val="24"/>
          <w:lang w:val="ru-RU"/>
        </w:rPr>
        <w:t xml:space="preserve"> </w:t>
      </w:r>
    </w:p>
    <w:p w:rsidR="00101A56" w:rsidRPr="00166626" w:rsidRDefault="00101A56" w:rsidP="00166626">
      <w:pPr>
        <w:ind w:left="0" w:firstLine="720"/>
        <w:rPr>
          <w:rFonts w:ascii="Times New Roman" w:hAnsi="Times New Roman"/>
          <w:noProof/>
          <w:sz w:val="24"/>
          <w:szCs w:val="24"/>
          <w:lang w:val="ru-RU"/>
        </w:rPr>
      </w:pPr>
    </w:p>
    <w:p w:rsidR="00AD5269" w:rsidRDefault="00AD5269" w:rsidP="00885697">
      <w:pPr>
        <w:autoSpaceDE w:val="0"/>
        <w:autoSpaceDN w:val="0"/>
        <w:adjustRightInd w:val="0"/>
        <w:ind w:left="0" w:firstLine="720"/>
        <w:rPr>
          <w:rFonts w:ascii="Times New Roman" w:hAnsi="Times New Roman"/>
          <w:sz w:val="24"/>
          <w:szCs w:val="24"/>
          <w:lang w:val="sr-Cyrl-CS"/>
        </w:rPr>
      </w:pPr>
    </w:p>
    <w:p w:rsidR="00885697" w:rsidRDefault="00885697" w:rsidP="00885697">
      <w:pPr>
        <w:rPr>
          <w:rFonts w:ascii="Times New Roman" w:hAnsi="Times New Roman"/>
          <w:b/>
          <w:bCs/>
          <w:caps/>
          <w:noProof/>
          <w:sz w:val="24"/>
          <w:szCs w:val="24"/>
          <w:lang w:val="sr-Cyrl-CS"/>
        </w:rPr>
      </w:pPr>
    </w:p>
    <w:p w:rsidR="00885697" w:rsidRDefault="00885697" w:rsidP="00885697">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Начин плаћања</w:t>
      </w:r>
    </w:p>
    <w:p w:rsidR="00885697" w:rsidRDefault="00885697" w:rsidP="00885697">
      <w:pPr>
        <w:jc w:val="center"/>
        <w:rPr>
          <w:rFonts w:ascii="Times New Roman" w:hAnsi="Times New Roman"/>
          <w:b/>
          <w:bCs/>
          <w:noProof/>
          <w:sz w:val="24"/>
          <w:szCs w:val="24"/>
          <w:lang w:val="sr-Cyrl-CS"/>
        </w:rPr>
      </w:pPr>
    </w:p>
    <w:p w:rsidR="00885697" w:rsidRDefault="00531456" w:rsidP="00885697">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3</w:t>
      </w:r>
      <w:r w:rsidR="00885697">
        <w:rPr>
          <w:rFonts w:ascii="Times New Roman" w:hAnsi="Times New Roman"/>
          <w:b/>
          <w:bCs/>
          <w:noProof/>
          <w:sz w:val="24"/>
          <w:szCs w:val="24"/>
          <w:lang w:val="sr-Cyrl-CS"/>
        </w:rPr>
        <w:t>.</w:t>
      </w:r>
    </w:p>
    <w:p w:rsidR="00885697" w:rsidRDefault="00885697" w:rsidP="00885697">
      <w:pPr>
        <w:rPr>
          <w:rFonts w:ascii="Times New Roman" w:hAnsi="Times New Roman"/>
          <w:noProof/>
          <w:sz w:val="24"/>
          <w:szCs w:val="24"/>
          <w:lang w:val="sr-Cyrl-CS"/>
        </w:rPr>
      </w:pPr>
    </w:p>
    <w:p w:rsidR="00885697" w:rsidRDefault="00885697" w:rsidP="00885697">
      <w:pPr>
        <w:ind w:left="0" w:firstLine="715"/>
        <w:rPr>
          <w:rFonts w:ascii="Times New Roman" w:hAnsi="Times New Roman"/>
          <w:noProof/>
          <w:sz w:val="24"/>
          <w:szCs w:val="24"/>
          <w:lang w:val="sr-Cyrl-CS"/>
        </w:rPr>
      </w:pPr>
      <w:r>
        <w:rPr>
          <w:rFonts w:ascii="Times New Roman" w:hAnsi="Times New Roman"/>
          <w:noProof/>
          <w:sz w:val="24"/>
          <w:szCs w:val="24"/>
          <w:lang w:val="sr-Cyrl-CS"/>
        </w:rPr>
        <w:t xml:space="preserve">Наручилац се обавезује да </w:t>
      </w:r>
      <w:r w:rsidR="000E1D92">
        <w:rPr>
          <w:rFonts w:ascii="Times New Roman" w:hAnsi="Times New Roman"/>
          <w:noProof/>
          <w:sz w:val="24"/>
          <w:szCs w:val="24"/>
          <w:lang w:val="sr-Cyrl-CS"/>
        </w:rPr>
        <w:t>плати уговорени износ сукцесивно, након сваке</w:t>
      </w:r>
      <w:r w:rsidR="00C633D4">
        <w:rPr>
          <w:rFonts w:ascii="Times New Roman" w:hAnsi="Times New Roman"/>
          <w:noProof/>
          <w:sz w:val="24"/>
          <w:szCs w:val="24"/>
          <w:lang w:val="sr-Cyrl-CS"/>
        </w:rPr>
        <w:t xml:space="preserve"> појединачно</w:t>
      </w:r>
      <w:r w:rsidR="000E1D92">
        <w:rPr>
          <w:rFonts w:ascii="Times New Roman" w:hAnsi="Times New Roman"/>
          <w:noProof/>
          <w:sz w:val="24"/>
          <w:szCs w:val="24"/>
          <w:lang w:val="sr-Cyrl-CS"/>
        </w:rPr>
        <w:t xml:space="preserve"> извршене услуге, у року од ______ дана</w:t>
      </w:r>
      <w:r>
        <w:rPr>
          <w:rFonts w:ascii="Times New Roman" w:hAnsi="Times New Roman"/>
          <w:noProof/>
          <w:sz w:val="24"/>
          <w:szCs w:val="24"/>
          <w:lang w:val="sr-Cyrl-CS"/>
        </w:rPr>
        <w:t xml:space="preserve">, уз претходно </w:t>
      </w:r>
      <w:r w:rsidR="00AD5269">
        <w:rPr>
          <w:rFonts w:ascii="Times New Roman" w:hAnsi="Times New Roman"/>
          <w:noProof/>
          <w:sz w:val="24"/>
          <w:szCs w:val="24"/>
          <w:lang w:val="sr-Cyrl-CS"/>
        </w:rPr>
        <w:t xml:space="preserve">испостављену фактуру и Записник </w:t>
      </w:r>
      <w:r>
        <w:rPr>
          <w:rFonts w:ascii="Times New Roman" w:hAnsi="Times New Roman"/>
          <w:noProof/>
          <w:sz w:val="24"/>
          <w:szCs w:val="24"/>
          <w:lang w:val="sr-Cyrl-CS"/>
        </w:rPr>
        <w:t xml:space="preserve">о </w:t>
      </w:r>
      <w:r w:rsidR="00613AB7">
        <w:rPr>
          <w:rFonts w:ascii="Times New Roman" w:hAnsi="Times New Roman"/>
          <w:noProof/>
          <w:sz w:val="24"/>
          <w:szCs w:val="24"/>
          <w:lang w:val="sr-Cyrl-CS"/>
        </w:rPr>
        <w:t>изршеној услузи</w:t>
      </w:r>
      <w:r w:rsidR="000E1D92">
        <w:rPr>
          <w:rFonts w:ascii="Times New Roman" w:hAnsi="Times New Roman"/>
          <w:noProof/>
          <w:sz w:val="24"/>
          <w:szCs w:val="24"/>
          <w:lang w:val="sr-Cyrl-CS"/>
        </w:rPr>
        <w:t>.</w:t>
      </w:r>
    </w:p>
    <w:p w:rsidR="00885697" w:rsidRDefault="00885697" w:rsidP="000E1D92">
      <w:pPr>
        <w:ind w:left="0" w:firstLine="715"/>
        <w:rPr>
          <w:rFonts w:ascii="Times New Roman" w:hAnsi="Times New Roman"/>
          <w:b/>
          <w:bCs/>
          <w:sz w:val="24"/>
          <w:szCs w:val="24"/>
          <w:lang w:val="sr-Cyrl-CS"/>
        </w:rPr>
      </w:pPr>
      <w:r w:rsidRPr="00965040">
        <w:rPr>
          <w:rFonts w:ascii="Times New Roman" w:hAnsi="Times New Roman"/>
          <w:sz w:val="24"/>
          <w:szCs w:val="24"/>
          <w:lang w:val="sr-Cyrl-CS"/>
        </w:rPr>
        <w:t>Рок плаћања фактуре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p>
    <w:p w:rsidR="00885697" w:rsidRDefault="00885697" w:rsidP="00885697">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885697" w:rsidRDefault="00885697" w:rsidP="00885697">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rsidR="009F4260" w:rsidRDefault="00885697" w:rsidP="009F4260">
      <w:pPr>
        <w:ind w:left="0" w:firstLine="720"/>
        <w:rPr>
          <w:rFonts w:ascii="Times New Roman" w:hAnsi="Times New Roman"/>
          <w:noProof/>
          <w:sz w:val="24"/>
          <w:szCs w:val="24"/>
          <w:lang w:val="sr-Cyrl-CS"/>
        </w:rPr>
      </w:pPr>
      <w:r>
        <w:rPr>
          <w:rFonts w:ascii="Times New Roman" w:hAnsi="Times New Roman"/>
          <w:sz w:val="24"/>
          <w:szCs w:val="24"/>
          <w:lang w:val="sr-Cyrl-CS"/>
        </w:rPr>
        <w:t>Наручилац ће плаћање в</w:t>
      </w:r>
      <w:r w:rsidR="009F4260">
        <w:rPr>
          <w:rFonts w:ascii="Times New Roman" w:hAnsi="Times New Roman"/>
          <w:sz w:val="24"/>
          <w:szCs w:val="24"/>
          <w:lang w:val="sr-Cyrl-CS"/>
        </w:rPr>
        <w:t xml:space="preserve">ршити уплатом на рачун Изршиоца </w:t>
      </w:r>
      <w:r w:rsidR="009F4260" w:rsidRPr="00CD5459">
        <w:rPr>
          <w:rFonts w:ascii="Times New Roman" w:hAnsi="Times New Roman"/>
          <w:noProof/>
          <w:sz w:val="24"/>
          <w:szCs w:val="24"/>
          <w:lang w:val="sr-Cyrl-CS"/>
        </w:rPr>
        <w:t>на рачун број</w:t>
      </w:r>
      <w:r w:rsidR="009F4260" w:rsidRPr="00CD5459">
        <w:rPr>
          <w:rFonts w:ascii="Times New Roman" w:hAnsi="Times New Roman"/>
          <w:sz w:val="24"/>
          <w:szCs w:val="24"/>
          <w:lang w:val="sr-Cyrl-CS"/>
        </w:rPr>
        <w:t xml:space="preserve"> ___________________ код </w:t>
      </w:r>
      <w:r w:rsidR="009F4260" w:rsidRPr="00CD5459">
        <w:rPr>
          <w:rFonts w:ascii="Times New Roman" w:hAnsi="Times New Roman"/>
          <w:noProof/>
          <w:sz w:val="24"/>
          <w:szCs w:val="24"/>
          <w:lang w:val="sr-Cyrl-CS"/>
        </w:rPr>
        <w:t>___________________.</w:t>
      </w:r>
    </w:p>
    <w:p w:rsidR="00885697" w:rsidRDefault="00885697" w:rsidP="00885697">
      <w:pPr>
        <w:widowControl w:val="0"/>
        <w:ind w:firstLine="720"/>
        <w:rPr>
          <w:rFonts w:ascii="Times New Roman" w:hAnsi="Times New Roman"/>
          <w:sz w:val="24"/>
          <w:szCs w:val="24"/>
          <w:lang w:val="sr-Cyrl-CS"/>
        </w:rPr>
      </w:pPr>
    </w:p>
    <w:p w:rsidR="00885697" w:rsidRDefault="00885697" w:rsidP="00885697">
      <w:pPr>
        <w:pStyle w:val="ListParagraph"/>
        <w:tabs>
          <w:tab w:val="left" w:pos="993"/>
        </w:tabs>
        <w:spacing w:after="0"/>
        <w:ind w:left="0" w:firstLine="720"/>
        <w:jc w:val="both"/>
        <w:rPr>
          <w:rFonts w:ascii="Times New Roman" w:hAnsi="Times New Roman"/>
          <w:bCs/>
          <w:sz w:val="24"/>
          <w:szCs w:val="24"/>
          <w:lang w:val="sr-Cyrl-CS"/>
        </w:rPr>
      </w:pPr>
    </w:p>
    <w:p w:rsidR="00885697" w:rsidRDefault="00885697" w:rsidP="00885697">
      <w:pPr>
        <w:rPr>
          <w:rFonts w:ascii="Arial" w:hAnsi="Arial" w:cs="Arial"/>
          <w:noProof/>
          <w:color w:val="000000"/>
          <w:lang w:val="ru-RU"/>
        </w:rPr>
      </w:pPr>
    </w:p>
    <w:p w:rsidR="00885697" w:rsidRPr="0042784E" w:rsidRDefault="00885697" w:rsidP="00885697">
      <w:pPr>
        <w:rPr>
          <w:lang w:val="ru-RU"/>
        </w:rPr>
      </w:pPr>
    </w:p>
    <w:p w:rsidR="00885697" w:rsidRDefault="00885697" w:rsidP="00885697">
      <w:pPr>
        <w:jc w:val="center"/>
        <w:rPr>
          <w:rFonts w:ascii="Times New Roman" w:hAnsi="Times New Roman"/>
          <w:b/>
          <w:sz w:val="24"/>
          <w:szCs w:val="24"/>
          <w:lang w:val="ru-RU"/>
        </w:rPr>
      </w:pPr>
      <w:r>
        <w:rPr>
          <w:rFonts w:ascii="Times New Roman" w:hAnsi="Times New Roman"/>
          <w:b/>
          <w:sz w:val="24"/>
          <w:szCs w:val="24"/>
          <w:lang w:val="ru-RU"/>
        </w:rPr>
        <w:t>СРЕДСТВО ОБЕЗБЕЂЕЊА</w:t>
      </w:r>
    </w:p>
    <w:p w:rsidR="00885697" w:rsidRDefault="00885697" w:rsidP="00885697">
      <w:pPr>
        <w:jc w:val="center"/>
        <w:rPr>
          <w:rFonts w:ascii="Times New Roman" w:hAnsi="Times New Roman"/>
          <w:b/>
          <w:sz w:val="24"/>
          <w:szCs w:val="24"/>
          <w:lang w:val="ru-RU"/>
        </w:rPr>
      </w:pPr>
    </w:p>
    <w:p w:rsidR="00885697" w:rsidRDefault="00531456" w:rsidP="00885697">
      <w:pPr>
        <w:jc w:val="center"/>
        <w:rPr>
          <w:rFonts w:ascii="Times New Roman" w:hAnsi="Times New Roman"/>
          <w:b/>
          <w:sz w:val="24"/>
          <w:szCs w:val="24"/>
          <w:lang w:val="ru-RU"/>
        </w:rPr>
      </w:pPr>
      <w:r>
        <w:rPr>
          <w:rFonts w:ascii="Times New Roman" w:hAnsi="Times New Roman"/>
          <w:b/>
          <w:sz w:val="24"/>
          <w:szCs w:val="24"/>
          <w:lang w:val="ru-RU"/>
        </w:rPr>
        <w:t>Члан 4</w:t>
      </w:r>
      <w:r w:rsidR="00885697">
        <w:rPr>
          <w:rFonts w:ascii="Times New Roman" w:hAnsi="Times New Roman"/>
          <w:b/>
          <w:sz w:val="24"/>
          <w:szCs w:val="24"/>
          <w:lang w:val="ru-RU"/>
        </w:rPr>
        <w:t>.</w:t>
      </w:r>
    </w:p>
    <w:p w:rsidR="00885697" w:rsidRDefault="00885697" w:rsidP="00885697">
      <w:pPr>
        <w:rPr>
          <w:lang w:val="ru-RU"/>
        </w:rPr>
      </w:pPr>
    </w:p>
    <w:p w:rsidR="00FD4C2A" w:rsidRDefault="00FD4C2A" w:rsidP="00FD4C2A">
      <w:pPr>
        <w:pStyle w:val="Default"/>
        <w:ind w:firstLine="720"/>
        <w:jc w:val="both"/>
        <w:rPr>
          <w:color w:val="auto"/>
          <w:lang w:val="ru-RU"/>
        </w:rPr>
      </w:pPr>
      <w:r>
        <w:rPr>
          <w:lang w:val="sr-Cyrl-CS"/>
        </w:rPr>
        <w:t>Извршилац</w:t>
      </w:r>
      <w:r>
        <w:rPr>
          <w:lang w:val="ru-RU"/>
        </w:rPr>
        <w:t xml:space="preserve"> се </w:t>
      </w:r>
      <w:r>
        <w:rPr>
          <w:color w:val="auto"/>
          <w:lang w:val="ru-RU"/>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Pr>
          <w:color w:val="auto"/>
          <w:lang w:val="sr-Cyrl-CS"/>
        </w:rPr>
        <w:t xml:space="preserve">за добро извршење посла, у износу од 10% од вредности уговора, </w:t>
      </w:r>
      <w:r>
        <w:rPr>
          <w:color w:val="auto"/>
          <w:lang w:val="ru-RU"/>
        </w:rPr>
        <w:t xml:space="preserve">са роком важења најмање </w:t>
      </w:r>
      <w:r>
        <w:rPr>
          <w:color w:val="auto"/>
          <w:lang w:val="sr-Cyrl-CS"/>
        </w:rPr>
        <w:t>пет (</w:t>
      </w:r>
      <w:r>
        <w:rPr>
          <w:color w:val="auto"/>
          <w:lang w:val="ru-RU"/>
        </w:rPr>
        <w:t xml:space="preserve">5) дана </w:t>
      </w:r>
      <w:r>
        <w:rPr>
          <w:color w:val="auto"/>
          <w:lang w:val="sr-Cyrl-CS"/>
        </w:rPr>
        <w:t>дуже од дана истека рока важења уговора</w:t>
      </w:r>
      <w:r>
        <w:rPr>
          <w:color w:val="auto"/>
          <w:lang w:val="ru-RU"/>
        </w:rPr>
        <w:t xml:space="preserve">. </w:t>
      </w:r>
    </w:p>
    <w:p w:rsidR="00FD4C2A" w:rsidRPr="00A67282" w:rsidRDefault="00FD4C2A" w:rsidP="00FD4C2A">
      <w:pPr>
        <w:autoSpaceDE w:val="0"/>
        <w:autoSpaceDN w:val="0"/>
        <w:adjustRightInd w:val="0"/>
        <w:ind w:left="-17" w:firstLine="737"/>
        <w:rPr>
          <w:rFonts w:ascii="Times New Roman" w:hAnsi="Times New Roman"/>
          <w:sz w:val="24"/>
          <w:szCs w:val="24"/>
          <w:lang w:val="ru-RU"/>
        </w:rPr>
      </w:pPr>
      <w:r w:rsidRPr="00A67282">
        <w:rPr>
          <w:rFonts w:ascii="Times New Roman" w:hAnsi="Times New Roman"/>
          <w:sz w:val="24"/>
          <w:szCs w:val="24"/>
          <w:lang w:val="ru-RU"/>
        </w:rPr>
        <w:t>Меница мора бити потписана од стране овлашћеног лица понуђача.</w:t>
      </w:r>
    </w:p>
    <w:p w:rsidR="00FD4C2A" w:rsidRPr="00A67282" w:rsidRDefault="00FD4C2A" w:rsidP="00FD4C2A">
      <w:pPr>
        <w:autoSpaceDE w:val="0"/>
        <w:autoSpaceDN w:val="0"/>
        <w:adjustRightInd w:val="0"/>
        <w:ind w:left="0" w:firstLine="720"/>
        <w:rPr>
          <w:rFonts w:ascii="Times New Roman" w:hAnsi="Times New Roman"/>
          <w:sz w:val="24"/>
          <w:szCs w:val="24"/>
          <w:lang w:val="ru-RU"/>
        </w:rPr>
      </w:pPr>
      <w:r w:rsidRPr="00A67282">
        <w:rPr>
          <w:rFonts w:ascii="Times New Roman" w:hAnsi="Times New Roman"/>
          <w:sz w:val="24"/>
          <w:szCs w:val="24"/>
          <w:lang w:val="ru-RU"/>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дана од дана истека уговора)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D4C2A" w:rsidRDefault="00FD4C2A" w:rsidP="00FD4C2A">
      <w:pPr>
        <w:pStyle w:val="Default"/>
        <w:ind w:firstLine="720"/>
        <w:jc w:val="both"/>
        <w:rPr>
          <w:lang w:val="ru-RU"/>
        </w:rPr>
      </w:pPr>
      <w:r>
        <w:rPr>
          <w:lang w:val="ru-RU"/>
        </w:rPr>
        <w:t xml:space="preserve">Наручилац има право да реализује средство финансијског обезбеђења у случају да </w:t>
      </w:r>
      <w:r>
        <w:rPr>
          <w:lang w:val="sr-Cyrl-CS"/>
        </w:rPr>
        <w:t xml:space="preserve">предметна </w:t>
      </w:r>
      <w:r>
        <w:rPr>
          <w:lang w:val="ru-RU"/>
        </w:rPr>
        <w:t xml:space="preserve">услуга не буде реализована на начин предвиђен уговором. </w:t>
      </w:r>
    </w:p>
    <w:p w:rsidR="00885697" w:rsidRDefault="00885697" w:rsidP="00885697">
      <w:pPr>
        <w:widowControl w:val="0"/>
        <w:ind w:firstLine="720"/>
        <w:rPr>
          <w:rFonts w:ascii="Times New Roman" w:hAnsi="Times New Roman"/>
          <w:sz w:val="24"/>
          <w:szCs w:val="24"/>
          <w:lang w:val="sr-Cyrl-CS"/>
        </w:rPr>
      </w:pPr>
      <w:r>
        <w:rPr>
          <w:rFonts w:ascii="Times New Roman" w:hAnsi="Times New Roman"/>
          <w:bCs/>
          <w:iCs/>
          <w:sz w:val="24"/>
          <w:szCs w:val="24"/>
          <w:lang w:val="sr-Cyrl-CS"/>
        </w:rPr>
        <w:t xml:space="preserve"> </w:t>
      </w:r>
    </w:p>
    <w:p w:rsidR="00885697" w:rsidRPr="00C56E3E" w:rsidRDefault="00885697" w:rsidP="00885697">
      <w:pPr>
        <w:pStyle w:val="BodyText"/>
        <w:jc w:val="center"/>
        <w:rPr>
          <w:rFonts w:ascii="Times New Roman" w:hAnsi="Times New Roman"/>
          <w:b/>
          <w:bCs/>
          <w:caps/>
          <w:noProof/>
          <w:sz w:val="24"/>
          <w:szCs w:val="24"/>
          <w:lang w:val="sr-Cyrl-CS"/>
        </w:rPr>
      </w:pPr>
      <w:r w:rsidRPr="00C56E3E">
        <w:rPr>
          <w:rFonts w:ascii="Times New Roman" w:hAnsi="Times New Roman"/>
          <w:b/>
          <w:bCs/>
          <w:caps/>
          <w:noProof/>
          <w:sz w:val="24"/>
          <w:szCs w:val="24"/>
          <w:lang w:val="sr-Cyrl-CS"/>
        </w:rPr>
        <w:t>РОК, МЕСТО И НАЧИН ИЗВРШЕЊЕ ОБАВЕЗА</w:t>
      </w:r>
    </w:p>
    <w:p w:rsidR="00885697" w:rsidRDefault="00885697" w:rsidP="00885697">
      <w:pPr>
        <w:jc w:val="center"/>
        <w:rPr>
          <w:rFonts w:ascii="Times New Roman" w:hAnsi="Times New Roman"/>
          <w:b/>
          <w:bCs/>
          <w:noProof/>
          <w:sz w:val="24"/>
          <w:szCs w:val="24"/>
          <w:lang w:val="sr-Cyrl-CS"/>
        </w:rPr>
      </w:pPr>
    </w:p>
    <w:p w:rsidR="00885697" w:rsidRPr="00FD4C2A" w:rsidRDefault="00531456" w:rsidP="00FD4C2A">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5</w:t>
      </w:r>
      <w:r w:rsidR="00885697">
        <w:rPr>
          <w:rFonts w:ascii="Times New Roman" w:hAnsi="Times New Roman"/>
          <w:b/>
          <w:bCs/>
          <w:noProof/>
          <w:sz w:val="24"/>
          <w:szCs w:val="24"/>
          <w:lang w:val="sr-Cyrl-CS"/>
        </w:rPr>
        <w:t>.</w:t>
      </w:r>
    </w:p>
    <w:p w:rsidR="00FD4C2A" w:rsidRDefault="00FD4C2A" w:rsidP="00FD4C2A">
      <w:pPr>
        <w:autoSpaceDE w:val="0"/>
        <w:autoSpaceDN w:val="0"/>
        <w:adjustRightInd w:val="0"/>
        <w:ind w:left="0"/>
        <w:rPr>
          <w:rFonts w:ascii="Times New Roman" w:hAnsi="Times New Roman"/>
          <w:sz w:val="24"/>
          <w:szCs w:val="24"/>
          <w:lang w:val="sr-Cyrl-CS"/>
        </w:rPr>
      </w:pPr>
    </w:p>
    <w:p w:rsidR="00FD4C2A" w:rsidRDefault="00FD4C2A" w:rsidP="00FD4C2A">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Извршилац се обаве</w:t>
      </w:r>
      <w:r w:rsidR="00593A68">
        <w:rPr>
          <w:rFonts w:ascii="Times New Roman" w:hAnsi="Times New Roman"/>
          <w:sz w:val="24"/>
          <w:szCs w:val="24"/>
          <w:lang w:val="sr-Cyrl-CS"/>
        </w:rPr>
        <w:t>зује да услугу изврши у року од 3 (три</w:t>
      </w:r>
      <w:r>
        <w:rPr>
          <w:rFonts w:ascii="Times New Roman" w:hAnsi="Times New Roman"/>
          <w:sz w:val="24"/>
          <w:szCs w:val="24"/>
          <w:lang w:val="sr-Cyrl-CS"/>
        </w:rPr>
        <w:t>) дана од дана пријема Захтева за услугу Наручиоца.</w:t>
      </w:r>
    </w:p>
    <w:p w:rsidR="00FD4C2A" w:rsidRDefault="00FD4C2A" w:rsidP="00FD4C2A">
      <w:pPr>
        <w:autoSpaceDE w:val="0"/>
        <w:autoSpaceDN w:val="0"/>
        <w:adjustRightInd w:val="0"/>
        <w:ind w:left="0" w:firstLine="720"/>
        <w:rPr>
          <w:rFonts w:ascii="Times New Roman" w:hAnsi="Times New Roman"/>
          <w:sz w:val="24"/>
          <w:szCs w:val="24"/>
          <w:lang w:val="sr-Cyrl-CS"/>
        </w:rPr>
      </w:pPr>
      <w:r>
        <w:rPr>
          <w:rFonts w:ascii="Times New Roman" w:eastAsia="Times New Roman" w:hAnsi="Times New Roman"/>
          <w:sz w:val="24"/>
          <w:szCs w:val="24"/>
          <w:lang w:val="ru-RU"/>
        </w:rPr>
        <w:t xml:space="preserve">Место извршења услуге је Контролно-мерни центар </w:t>
      </w:r>
      <w:r w:rsidRPr="00D03970">
        <w:rPr>
          <w:rFonts w:ascii="Times New Roman" w:eastAsia="Times New Roman" w:hAnsi="Times New Roman"/>
          <w:sz w:val="24"/>
          <w:szCs w:val="24"/>
          <w:lang w:val="ru-RU"/>
        </w:rPr>
        <w:t>“</w:t>
      </w:r>
      <w:r>
        <w:rPr>
          <w:rFonts w:ascii="Times New Roman" w:eastAsia="Times New Roman" w:hAnsi="Times New Roman"/>
          <w:sz w:val="24"/>
          <w:szCs w:val="24"/>
          <w:lang w:val="ru-RU"/>
        </w:rPr>
        <w:t>Београд</w:t>
      </w:r>
      <w:r w:rsidRPr="00D03970">
        <w:rPr>
          <w:rFonts w:ascii="Times New Roman" w:eastAsia="Times New Roman" w:hAnsi="Times New Roman"/>
          <w:sz w:val="24"/>
          <w:szCs w:val="24"/>
          <w:lang w:val="ru-RU"/>
        </w:rPr>
        <w:t>”</w:t>
      </w:r>
      <w:r>
        <w:rPr>
          <w:rFonts w:ascii="Times New Roman" w:eastAsia="Times New Roman" w:hAnsi="Times New Roman"/>
          <w:sz w:val="24"/>
          <w:szCs w:val="24"/>
          <w:lang w:val="ru-RU"/>
        </w:rPr>
        <w:t xml:space="preserve">, Добановци, </w:t>
      </w:r>
      <w:r w:rsidRPr="00BD13B3">
        <w:rPr>
          <w:rFonts w:ascii="Times New Roman" w:hAnsi="Times New Roman"/>
          <w:iCs/>
          <w:sz w:val="24"/>
          <w:szCs w:val="24"/>
          <w:lang w:val="sr-Cyrl-CS"/>
        </w:rPr>
        <w:t xml:space="preserve">ул. </w:t>
      </w:r>
      <w:r>
        <w:rPr>
          <w:rFonts w:ascii="Times New Roman" w:hAnsi="Times New Roman"/>
          <w:iCs/>
          <w:sz w:val="24"/>
          <w:szCs w:val="24"/>
          <w:lang w:val="sr-Cyrl-CS"/>
        </w:rPr>
        <w:t xml:space="preserve">Проте </w:t>
      </w:r>
      <w:proofErr w:type="gramStart"/>
      <w:r>
        <w:rPr>
          <w:rFonts w:ascii="Times New Roman" w:hAnsi="Times New Roman"/>
          <w:iCs/>
          <w:sz w:val="24"/>
          <w:szCs w:val="24"/>
          <w:lang w:val="sr-Cyrl-CS"/>
        </w:rPr>
        <w:t>Матеје  бр</w:t>
      </w:r>
      <w:proofErr w:type="gramEnd"/>
      <w:r>
        <w:rPr>
          <w:rFonts w:ascii="Times New Roman" w:hAnsi="Times New Roman"/>
          <w:iCs/>
          <w:sz w:val="24"/>
          <w:szCs w:val="24"/>
          <w:lang w:val="sr-Cyrl-CS"/>
        </w:rPr>
        <w:t>. 15.</w:t>
      </w:r>
    </w:p>
    <w:p w:rsidR="00885697" w:rsidRDefault="00885697" w:rsidP="00021C0A">
      <w:pPr>
        <w:pStyle w:val="Default"/>
        <w:jc w:val="both"/>
        <w:rPr>
          <w:lang w:val="sr-Cyrl-CS"/>
        </w:rPr>
      </w:pPr>
      <w:r>
        <w:rPr>
          <w:noProof/>
          <w:lang w:val="ru-RU"/>
        </w:rPr>
        <w:tab/>
      </w:r>
    </w:p>
    <w:p w:rsidR="00A57421" w:rsidRDefault="00A57421" w:rsidP="00BC20A3">
      <w:pPr>
        <w:autoSpaceDE w:val="0"/>
        <w:autoSpaceDN w:val="0"/>
        <w:adjustRightInd w:val="0"/>
        <w:ind w:left="0"/>
        <w:jc w:val="center"/>
        <w:rPr>
          <w:rFonts w:ascii="Times New Roman" w:eastAsiaTheme="minorHAnsi" w:hAnsi="Times New Roman"/>
          <w:b/>
          <w:sz w:val="24"/>
          <w:szCs w:val="24"/>
          <w:lang w:val="ru-RU"/>
        </w:rPr>
      </w:pPr>
      <w:r>
        <w:rPr>
          <w:rFonts w:ascii="Times New Roman" w:eastAsiaTheme="minorHAnsi" w:hAnsi="Times New Roman"/>
          <w:b/>
          <w:sz w:val="24"/>
          <w:szCs w:val="24"/>
          <w:lang w:val="ru-RU"/>
        </w:rPr>
        <w:t xml:space="preserve">КВАЛИТЕТ </w:t>
      </w:r>
      <w:r w:rsidR="00716E40">
        <w:rPr>
          <w:rFonts w:ascii="Times New Roman" w:eastAsiaTheme="minorHAnsi" w:hAnsi="Times New Roman"/>
          <w:b/>
          <w:sz w:val="24"/>
          <w:szCs w:val="24"/>
          <w:lang w:val="ru-RU"/>
        </w:rPr>
        <w:t xml:space="preserve"> </w:t>
      </w:r>
    </w:p>
    <w:p w:rsidR="0058375F" w:rsidRDefault="0058375F" w:rsidP="00BC20A3">
      <w:pPr>
        <w:autoSpaceDE w:val="0"/>
        <w:autoSpaceDN w:val="0"/>
        <w:adjustRightInd w:val="0"/>
        <w:ind w:left="0"/>
        <w:jc w:val="center"/>
        <w:rPr>
          <w:rFonts w:ascii="Times New Roman" w:eastAsiaTheme="minorHAnsi" w:hAnsi="Times New Roman"/>
          <w:b/>
          <w:sz w:val="24"/>
          <w:szCs w:val="24"/>
          <w:lang w:val="ru-RU"/>
        </w:rPr>
      </w:pPr>
      <w:r>
        <w:rPr>
          <w:rFonts w:ascii="Times New Roman" w:eastAsiaTheme="minorHAnsi" w:hAnsi="Times New Roman"/>
          <w:b/>
          <w:sz w:val="24"/>
          <w:szCs w:val="24"/>
          <w:lang w:val="ru-RU"/>
        </w:rPr>
        <w:t xml:space="preserve">Члан </w:t>
      </w:r>
      <w:r w:rsidR="00531456">
        <w:rPr>
          <w:rFonts w:ascii="Times New Roman" w:eastAsiaTheme="minorHAnsi" w:hAnsi="Times New Roman"/>
          <w:b/>
          <w:sz w:val="24"/>
          <w:szCs w:val="24"/>
          <w:lang w:val="ru-RU"/>
        </w:rPr>
        <w:t>6</w:t>
      </w:r>
      <w:r w:rsidR="00260851">
        <w:rPr>
          <w:rFonts w:ascii="Times New Roman" w:eastAsiaTheme="minorHAnsi" w:hAnsi="Times New Roman"/>
          <w:b/>
          <w:sz w:val="24"/>
          <w:szCs w:val="24"/>
          <w:lang w:val="ru-RU"/>
        </w:rPr>
        <w:t>.</w:t>
      </w:r>
    </w:p>
    <w:p w:rsidR="00BC20A3" w:rsidRDefault="00BC20A3" w:rsidP="00BC20A3">
      <w:pPr>
        <w:autoSpaceDE w:val="0"/>
        <w:autoSpaceDN w:val="0"/>
        <w:adjustRightInd w:val="0"/>
        <w:ind w:left="0"/>
        <w:jc w:val="center"/>
        <w:rPr>
          <w:rFonts w:ascii="Times New Roman" w:eastAsiaTheme="minorHAnsi" w:hAnsi="Times New Roman"/>
          <w:b/>
          <w:sz w:val="24"/>
          <w:szCs w:val="24"/>
          <w:lang w:val="ru-RU"/>
        </w:rPr>
      </w:pPr>
    </w:p>
    <w:p w:rsidR="00716E40" w:rsidRDefault="00716E40" w:rsidP="00C568B5">
      <w:pPr>
        <w:autoSpaceDE w:val="0"/>
        <w:autoSpaceDN w:val="0"/>
        <w:adjustRightInd w:val="0"/>
        <w:ind w:left="0" w:firstLine="720"/>
        <w:rPr>
          <w:rFonts w:ascii="Times New Roman" w:eastAsiaTheme="minorHAnsi" w:hAnsi="Times New Roman"/>
          <w:sz w:val="24"/>
          <w:szCs w:val="24"/>
          <w:lang w:val="ru-RU"/>
        </w:rPr>
      </w:pPr>
    </w:p>
    <w:p w:rsidR="00716E40" w:rsidRDefault="00716E40" w:rsidP="00C568B5">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 xml:space="preserve">Извршилац се обавезује да предметне услуге пружа </w:t>
      </w:r>
      <w:proofErr w:type="gramStart"/>
      <w:r>
        <w:rPr>
          <w:rFonts w:ascii="Times New Roman" w:eastAsiaTheme="minorHAnsi" w:hAnsi="Times New Roman"/>
          <w:sz w:val="24"/>
          <w:szCs w:val="24"/>
          <w:lang w:val="ru-RU"/>
        </w:rPr>
        <w:t>у складу</w:t>
      </w:r>
      <w:proofErr w:type="gramEnd"/>
      <w:r>
        <w:rPr>
          <w:rFonts w:ascii="Times New Roman" w:eastAsiaTheme="minorHAnsi" w:hAnsi="Times New Roman"/>
          <w:sz w:val="24"/>
          <w:szCs w:val="24"/>
          <w:lang w:val="ru-RU"/>
        </w:rPr>
        <w:t xml:space="preserve"> са стандардима за ту врсту услуга и важећим законским и другим прописима.</w:t>
      </w:r>
    </w:p>
    <w:p w:rsidR="00716E40" w:rsidRDefault="00716E40" w:rsidP="00C568B5">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Извршилац је одговоран за квалитет пружене услуге и гарантуј</w:t>
      </w:r>
      <w:r w:rsidR="007B5003">
        <w:rPr>
          <w:rFonts w:ascii="Times New Roman" w:eastAsiaTheme="minorHAnsi" w:hAnsi="Times New Roman"/>
          <w:sz w:val="24"/>
          <w:szCs w:val="24"/>
          <w:lang w:val="ru-RU"/>
        </w:rPr>
        <w:t>е</w:t>
      </w:r>
      <w:r>
        <w:rPr>
          <w:rFonts w:ascii="Times New Roman" w:eastAsiaTheme="minorHAnsi" w:hAnsi="Times New Roman"/>
          <w:sz w:val="24"/>
          <w:szCs w:val="24"/>
          <w:lang w:val="ru-RU"/>
        </w:rPr>
        <w:t xml:space="preserve"> да су препарати које примењује регистровани код надлежног државног органа.</w:t>
      </w:r>
      <w:r w:rsidR="00C568B5">
        <w:rPr>
          <w:rFonts w:ascii="Times New Roman" w:eastAsiaTheme="minorHAnsi" w:hAnsi="Times New Roman"/>
          <w:sz w:val="24"/>
          <w:szCs w:val="24"/>
          <w:lang w:val="ru-RU"/>
        </w:rPr>
        <w:t xml:space="preserve"> </w:t>
      </w:r>
    </w:p>
    <w:p w:rsidR="00A57421" w:rsidRDefault="00813E2F" w:rsidP="00C568B5">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Кванти</w:t>
      </w:r>
      <w:r w:rsidR="00A57421">
        <w:rPr>
          <w:rFonts w:ascii="Times New Roman" w:eastAsiaTheme="minorHAnsi" w:hAnsi="Times New Roman"/>
          <w:sz w:val="24"/>
          <w:szCs w:val="24"/>
          <w:lang w:val="ru-RU"/>
        </w:rPr>
        <w:t>т</w:t>
      </w:r>
      <w:r>
        <w:rPr>
          <w:rFonts w:ascii="Times New Roman" w:eastAsiaTheme="minorHAnsi" w:hAnsi="Times New Roman"/>
          <w:sz w:val="24"/>
          <w:szCs w:val="24"/>
          <w:lang w:val="ru-RU"/>
        </w:rPr>
        <w:t>ат</w:t>
      </w:r>
      <w:r w:rsidR="00A57421">
        <w:rPr>
          <w:rFonts w:ascii="Times New Roman" w:eastAsiaTheme="minorHAnsi" w:hAnsi="Times New Roman"/>
          <w:sz w:val="24"/>
          <w:szCs w:val="24"/>
          <w:lang w:val="ru-RU"/>
        </w:rPr>
        <w:t xml:space="preserve">ивни и квалитативни пријем </w:t>
      </w:r>
      <w:r w:rsidR="00C61D98">
        <w:rPr>
          <w:rFonts w:ascii="Times New Roman" w:eastAsiaTheme="minorHAnsi" w:hAnsi="Times New Roman"/>
          <w:sz w:val="24"/>
          <w:szCs w:val="24"/>
          <w:lang w:val="ru-RU"/>
        </w:rPr>
        <w:t>и</w:t>
      </w:r>
      <w:r w:rsidR="00A57421">
        <w:rPr>
          <w:rFonts w:ascii="Times New Roman" w:eastAsiaTheme="minorHAnsi" w:hAnsi="Times New Roman"/>
          <w:sz w:val="24"/>
          <w:szCs w:val="24"/>
          <w:lang w:val="ru-RU"/>
        </w:rPr>
        <w:t>звршених услуга обавиће се након св</w:t>
      </w:r>
      <w:r>
        <w:rPr>
          <w:rFonts w:ascii="Times New Roman" w:eastAsiaTheme="minorHAnsi" w:hAnsi="Times New Roman"/>
          <w:sz w:val="24"/>
          <w:szCs w:val="24"/>
          <w:lang w:val="ru-RU"/>
        </w:rPr>
        <w:t xml:space="preserve">аке извршене појединачне услуге, провером радног налога. </w:t>
      </w:r>
    </w:p>
    <w:p w:rsidR="00813E2F" w:rsidRDefault="00813E2F" w:rsidP="00813E2F">
      <w:pPr>
        <w:widowControl w:val="0"/>
        <w:ind w:left="0" w:firstLine="720"/>
        <w:rPr>
          <w:rFonts w:ascii="Times New Roman" w:hAnsi="Times New Roman"/>
          <w:sz w:val="24"/>
          <w:szCs w:val="24"/>
          <w:lang w:val="sr-Cyrl-CS"/>
        </w:rPr>
      </w:pPr>
      <w:r>
        <w:rPr>
          <w:rFonts w:ascii="Times New Roman" w:hAnsi="Times New Roman"/>
          <w:sz w:val="24"/>
          <w:szCs w:val="24"/>
          <w:lang w:val="sr-Cyrl-CS"/>
        </w:rPr>
        <w:t>Наручилац је дужан да у року од 5 дана од сваке појединачно и</w:t>
      </w:r>
      <w:r w:rsidR="008B2153">
        <w:rPr>
          <w:rFonts w:ascii="Times New Roman" w:hAnsi="Times New Roman"/>
          <w:sz w:val="24"/>
          <w:szCs w:val="24"/>
          <w:lang w:val="sr-Cyrl-CS"/>
        </w:rPr>
        <w:t>звршене услуге сачини  Записник о извршеној услузи</w:t>
      </w:r>
      <w:r>
        <w:rPr>
          <w:rFonts w:ascii="Times New Roman" w:hAnsi="Times New Roman"/>
          <w:sz w:val="24"/>
          <w:szCs w:val="24"/>
          <w:lang w:val="sr-Cyrl-CS"/>
        </w:rPr>
        <w:t xml:space="preserve"> који потписују овлашћени представници обе уговорне стране. </w:t>
      </w:r>
    </w:p>
    <w:p w:rsidR="00813E2F" w:rsidRPr="00813E2F" w:rsidRDefault="00813E2F" w:rsidP="00C568B5">
      <w:pPr>
        <w:autoSpaceDE w:val="0"/>
        <w:autoSpaceDN w:val="0"/>
        <w:adjustRightInd w:val="0"/>
        <w:ind w:left="0" w:firstLine="720"/>
        <w:rPr>
          <w:rFonts w:ascii="Times New Roman" w:eastAsiaTheme="minorHAnsi" w:hAnsi="Times New Roman"/>
          <w:sz w:val="24"/>
          <w:szCs w:val="24"/>
          <w:lang w:val="sr-Cyrl-CS"/>
        </w:rPr>
      </w:pPr>
    </w:p>
    <w:p w:rsidR="00A57421" w:rsidRDefault="00A57421" w:rsidP="00C568B5">
      <w:pPr>
        <w:autoSpaceDE w:val="0"/>
        <w:autoSpaceDN w:val="0"/>
        <w:adjustRightInd w:val="0"/>
        <w:ind w:left="0" w:firstLine="720"/>
        <w:rPr>
          <w:rFonts w:ascii="Times New Roman" w:eastAsiaTheme="minorHAnsi" w:hAnsi="Times New Roman"/>
          <w:sz w:val="24"/>
          <w:szCs w:val="24"/>
          <w:lang w:val="ru-RU"/>
        </w:rPr>
      </w:pPr>
    </w:p>
    <w:p w:rsidR="00A57421" w:rsidRDefault="00A57421" w:rsidP="00A57421">
      <w:pPr>
        <w:autoSpaceDE w:val="0"/>
        <w:autoSpaceDN w:val="0"/>
        <w:adjustRightInd w:val="0"/>
        <w:ind w:left="0"/>
        <w:jc w:val="center"/>
        <w:rPr>
          <w:rFonts w:ascii="Times New Roman" w:eastAsiaTheme="minorHAnsi" w:hAnsi="Times New Roman"/>
          <w:b/>
          <w:sz w:val="24"/>
          <w:szCs w:val="24"/>
          <w:lang w:val="ru-RU"/>
        </w:rPr>
      </w:pPr>
      <w:r w:rsidRPr="00BC20A3">
        <w:rPr>
          <w:rFonts w:ascii="Times New Roman" w:eastAsiaTheme="minorHAnsi" w:hAnsi="Times New Roman"/>
          <w:b/>
          <w:sz w:val="24"/>
          <w:szCs w:val="24"/>
          <w:lang w:val="ru-RU"/>
        </w:rPr>
        <w:t>Г</w:t>
      </w:r>
      <w:r>
        <w:rPr>
          <w:rFonts w:ascii="Times New Roman" w:eastAsiaTheme="minorHAnsi" w:hAnsi="Times New Roman"/>
          <w:b/>
          <w:sz w:val="24"/>
          <w:szCs w:val="24"/>
          <w:lang w:val="ru-RU"/>
        </w:rPr>
        <w:t>АРАНЦИЈА</w:t>
      </w:r>
      <w:r w:rsidR="00593A68">
        <w:rPr>
          <w:rFonts w:ascii="Times New Roman" w:eastAsiaTheme="minorHAnsi" w:hAnsi="Times New Roman"/>
          <w:b/>
          <w:sz w:val="24"/>
          <w:szCs w:val="24"/>
          <w:lang w:val="ru-RU"/>
        </w:rPr>
        <w:t xml:space="preserve"> И РЕКЛАМАЦИЈА</w:t>
      </w:r>
    </w:p>
    <w:p w:rsidR="00A57421" w:rsidRPr="00A57421" w:rsidRDefault="00A57421" w:rsidP="00A57421">
      <w:pPr>
        <w:autoSpaceDE w:val="0"/>
        <w:autoSpaceDN w:val="0"/>
        <w:adjustRightInd w:val="0"/>
        <w:ind w:left="0" w:firstLine="720"/>
        <w:jc w:val="center"/>
        <w:rPr>
          <w:rFonts w:ascii="Times New Roman" w:eastAsiaTheme="minorHAnsi" w:hAnsi="Times New Roman"/>
          <w:b/>
          <w:sz w:val="24"/>
          <w:szCs w:val="24"/>
          <w:lang w:val="ru-RU"/>
        </w:rPr>
      </w:pPr>
      <w:r w:rsidRPr="00A57421">
        <w:rPr>
          <w:rFonts w:ascii="Times New Roman" w:eastAsiaTheme="minorHAnsi" w:hAnsi="Times New Roman"/>
          <w:b/>
          <w:sz w:val="24"/>
          <w:szCs w:val="24"/>
          <w:lang w:val="ru-RU"/>
        </w:rPr>
        <w:t>Члан 7.</w:t>
      </w:r>
    </w:p>
    <w:p w:rsidR="00716E40" w:rsidRDefault="00716E40" w:rsidP="00716E40">
      <w:pPr>
        <w:autoSpaceDE w:val="0"/>
        <w:autoSpaceDN w:val="0"/>
        <w:adjustRightInd w:val="0"/>
        <w:ind w:left="0" w:firstLine="720"/>
        <w:rPr>
          <w:rFonts w:ascii="Times New Roman" w:eastAsiaTheme="minorHAnsi" w:hAnsi="Times New Roman"/>
          <w:sz w:val="24"/>
          <w:szCs w:val="24"/>
          <w:lang w:val="ru-RU"/>
        </w:rPr>
      </w:pPr>
      <w:r w:rsidRPr="00BC20A3">
        <w:rPr>
          <w:rFonts w:ascii="Times New Roman" w:eastAsiaTheme="minorHAnsi" w:hAnsi="Times New Roman"/>
          <w:sz w:val="24"/>
          <w:szCs w:val="24"/>
          <w:lang w:val="ru-RU"/>
        </w:rPr>
        <w:t xml:space="preserve">Гарантни рок за </w:t>
      </w:r>
      <w:r w:rsidR="00A57421">
        <w:rPr>
          <w:rFonts w:ascii="Times New Roman" w:eastAsiaTheme="minorHAnsi" w:hAnsi="Times New Roman"/>
          <w:sz w:val="24"/>
          <w:szCs w:val="24"/>
          <w:lang w:val="ru-RU"/>
        </w:rPr>
        <w:t>сваку појединачну изршену услугу износи</w:t>
      </w:r>
      <w:r w:rsidRPr="00BC20A3">
        <w:rPr>
          <w:rFonts w:ascii="Times New Roman" w:eastAsiaTheme="minorHAnsi" w:hAnsi="Times New Roman"/>
          <w:sz w:val="24"/>
          <w:szCs w:val="24"/>
          <w:lang w:val="ru-RU"/>
        </w:rPr>
        <w:t xml:space="preserve"> 6 (шест) месеци</w:t>
      </w:r>
      <w:r w:rsidR="00593A68">
        <w:rPr>
          <w:rFonts w:ascii="Times New Roman" w:eastAsiaTheme="minorHAnsi" w:hAnsi="Times New Roman"/>
          <w:sz w:val="24"/>
          <w:szCs w:val="24"/>
          <w:lang w:val="ru-RU"/>
        </w:rPr>
        <w:t xml:space="preserve"> од дана извршене услуге</w:t>
      </w:r>
      <w:r>
        <w:rPr>
          <w:rFonts w:ascii="Times New Roman" w:eastAsiaTheme="minorHAnsi" w:hAnsi="Times New Roman"/>
          <w:sz w:val="24"/>
          <w:szCs w:val="24"/>
          <w:lang w:val="ru-RU"/>
        </w:rPr>
        <w:t>.</w:t>
      </w:r>
    </w:p>
    <w:p w:rsidR="007B5003" w:rsidRDefault="007B5003" w:rsidP="00716E40">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lastRenderedPageBreak/>
        <w:t xml:space="preserve">Наручилац се обавезује да рекламацију са Захтевом за отклањање недостатака достави Извршиоцу </w:t>
      </w:r>
      <w:r w:rsidR="00452CEA">
        <w:rPr>
          <w:rFonts w:ascii="Times New Roman" w:eastAsiaTheme="minorHAnsi" w:hAnsi="Times New Roman"/>
          <w:sz w:val="24"/>
          <w:szCs w:val="24"/>
          <w:lang w:val="ru-RU"/>
        </w:rPr>
        <w:t xml:space="preserve">најкасније </w:t>
      </w:r>
      <w:proofErr w:type="gramStart"/>
      <w:r>
        <w:rPr>
          <w:rFonts w:ascii="Times New Roman" w:eastAsiaTheme="minorHAnsi" w:hAnsi="Times New Roman"/>
          <w:sz w:val="24"/>
          <w:szCs w:val="24"/>
          <w:lang w:val="ru-RU"/>
        </w:rPr>
        <w:t>у року</w:t>
      </w:r>
      <w:proofErr w:type="gramEnd"/>
      <w:r>
        <w:rPr>
          <w:rFonts w:ascii="Times New Roman" w:eastAsiaTheme="minorHAnsi" w:hAnsi="Times New Roman"/>
          <w:sz w:val="24"/>
          <w:szCs w:val="24"/>
          <w:lang w:val="ru-RU"/>
        </w:rPr>
        <w:t xml:space="preserve"> од 5 дана </w:t>
      </w:r>
      <w:r w:rsidR="00452CEA">
        <w:rPr>
          <w:rFonts w:ascii="Times New Roman" w:eastAsiaTheme="minorHAnsi" w:hAnsi="Times New Roman"/>
          <w:sz w:val="24"/>
          <w:szCs w:val="24"/>
          <w:lang w:val="ru-RU"/>
        </w:rPr>
        <w:t xml:space="preserve">од </w:t>
      </w:r>
      <w:r>
        <w:rPr>
          <w:rFonts w:ascii="Times New Roman" w:eastAsiaTheme="minorHAnsi" w:hAnsi="Times New Roman"/>
          <w:sz w:val="24"/>
          <w:szCs w:val="24"/>
          <w:lang w:val="ru-RU"/>
        </w:rPr>
        <w:t xml:space="preserve">уочених недостатака. </w:t>
      </w:r>
    </w:p>
    <w:p w:rsidR="00C61D98" w:rsidRDefault="00C61D98" w:rsidP="00C61D98">
      <w:pPr>
        <w:autoSpaceDE w:val="0"/>
        <w:autoSpaceDN w:val="0"/>
        <w:adjustRightInd w:val="0"/>
        <w:ind w:left="0" w:firstLine="720"/>
        <w:rPr>
          <w:rFonts w:ascii="Times New Roman" w:eastAsia="Times New Roman" w:hAnsi="Times New Roman"/>
          <w:sz w:val="24"/>
          <w:szCs w:val="24"/>
          <w:lang w:val="sr-Cyrl-RS"/>
        </w:rPr>
      </w:pPr>
      <w:r>
        <w:rPr>
          <w:rFonts w:ascii="Times New Roman" w:eastAsia="Times New Roman" w:hAnsi="Times New Roman"/>
          <w:sz w:val="24"/>
          <w:szCs w:val="24"/>
          <w:lang w:val="ru-RU"/>
        </w:rPr>
        <w:t>Извршилац је</w:t>
      </w:r>
      <w:r>
        <w:rPr>
          <w:rFonts w:ascii="Times New Roman" w:eastAsia="Times New Roman" w:hAnsi="Times New Roman"/>
          <w:sz w:val="24"/>
          <w:szCs w:val="24"/>
          <w:lang w:val="sr-Cyrl-RS"/>
        </w:rPr>
        <w:t xml:space="preserve"> у </w:t>
      </w:r>
      <w:r>
        <w:rPr>
          <w:rFonts w:ascii="Times New Roman" w:eastAsia="Times New Roman" w:hAnsi="Times New Roman"/>
          <w:sz w:val="24"/>
          <w:szCs w:val="24"/>
        </w:rPr>
        <w:t>o</w:t>
      </w:r>
      <w:r>
        <w:rPr>
          <w:rFonts w:ascii="Times New Roman" w:eastAsia="Times New Roman" w:hAnsi="Times New Roman"/>
          <w:sz w:val="24"/>
          <w:szCs w:val="24"/>
          <w:lang w:val="sr-Cyrl-RS"/>
        </w:rPr>
        <w:t xml:space="preserve">бавези да у периоду важења гаранције, у случају </w:t>
      </w:r>
      <w:proofErr w:type="gramStart"/>
      <w:r>
        <w:rPr>
          <w:rFonts w:ascii="Times New Roman" w:eastAsia="Times New Roman" w:hAnsi="Times New Roman"/>
          <w:sz w:val="24"/>
          <w:szCs w:val="24"/>
          <w:lang w:val="sr-Cyrl-RS"/>
        </w:rPr>
        <w:t>потребе,  понови</w:t>
      </w:r>
      <w:proofErr w:type="gramEnd"/>
      <w:r>
        <w:rPr>
          <w:rFonts w:ascii="Times New Roman" w:eastAsia="Times New Roman" w:hAnsi="Times New Roman"/>
          <w:sz w:val="24"/>
          <w:szCs w:val="24"/>
          <w:lang w:val="sr-Cyrl-RS"/>
        </w:rPr>
        <w:t xml:space="preserve"> третман о свом трошку. </w:t>
      </w:r>
    </w:p>
    <w:p w:rsidR="00C61D98" w:rsidRDefault="00C61D98" w:rsidP="00C61D98">
      <w:pPr>
        <w:autoSpaceDE w:val="0"/>
        <w:autoSpaceDN w:val="0"/>
        <w:adjustRightInd w:val="0"/>
        <w:ind w:left="0" w:firstLine="720"/>
        <w:rPr>
          <w:rFonts w:ascii="Times New Roman" w:eastAsia="Times New Roman" w:hAnsi="Times New Roman"/>
          <w:sz w:val="24"/>
          <w:szCs w:val="24"/>
          <w:lang w:val="sr-Cyrl-RS"/>
        </w:rPr>
      </w:pPr>
      <w:r>
        <w:rPr>
          <w:rFonts w:ascii="Times New Roman" w:eastAsia="Times New Roman" w:hAnsi="Times New Roman"/>
          <w:sz w:val="24"/>
          <w:szCs w:val="24"/>
          <w:lang w:val="sr-Cyrl-RS"/>
        </w:rPr>
        <w:t>Понуђач је у обавези да отклони недостатак у року од 3 (три) дана од д</w:t>
      </w:r>
      <w:r w:rsidR="00401F37">
        <w:rPr>
          <w:rFonts w:ascii="Times New Roman" w:eastAsia="Times New Roman" w:hAnsi="Times New Roman"/>
          <w:sz w:val="24"/>
          <w:szCs w:val="24"/>
          <w:lang w:val="sr-Cyrl-RS"/>
        </w:rPr>
        <w:t>ана пријема З</w:t>
      </w:r>
      <w:r>
        <w:rPr>
          <w:rFonts w:ascii="Times New Roman" w:eastAsia="Times New Roman" w:hAnsi="Times New Roman"/>
          <w:sz w:val="24"/>
          <w:szCs w:val="24"/>
          <w:lang w:val="sr-Cyrl-RS"/>
        </w:rPr>
        <w:t>ахтева</w:t>
      </w:r>
      <w:r w:rsidR="00401F37">
        <w:rPr>
          <w:rFonts w:ascii="Times New Roman" w:eastAsia="Times New Roman" w:hAnsi="Times New Roman"/>
          <w:sz w:val="24"/>
          <w:szCs w:val="24"/>
          <w:lang w:val="sr-Cyrl-RS"/>
        </w:rPr>
        <w:t xml:space="preserve"> за о</w:t>
      </w:r>
      <w:r w:rsidR="00F57E82">
        <w:rPr>
          <w:rFonts w:ascii="Times New Roman" w:eastAsia="Times New Roman" w:hAnsi="Times New Roman"/>
          <w:sz w:val="24"/>
          <w:szCs w:val="24"/>
          <w:lang w:val="sr-Cyrl-RS"/>
        </w:rPr>
        <w:t>т</w:t>
      </w:r>
      <w:r w:rsidR="00401F37">
        <w:rPr>
          <w:rFonts w:ascii="Times New Roman" w:eastAsia="Times New Roman" w:hAnsi="Times New Roman"/>
          <w:sz w:val="24"/>
          <w:szCs w:val="24"/>
          <w:lang w:val="sr-Cyrl-RS"/>
        </w:rPr>
        <w:t>клањање недостатака</w:t>
      </w:r>
      <w:r>
        <w:rPr>
          <w:rFonts w:ascii="Times New Roman" w:eastAsia="Times New Roman" w:hAnsi="Times New Roman"/>
          <w:sz w:val="24"/>
          <w:szCs w:val="24"/>
          <w:lang w:val="sr-Cyrl-RS"/>
        </w:rPr>
        <w:t xml:space="preserve"> Наручиоца.</w:t>
      </w:r>
    </w:p>
    <w:p w:rsidR="00C61D98" w:rsidRPr="00C61D98" w:rsidRDefault="00C61D98" w:rsidP="00716E40">
      <w:pPr>
        <w:autoSpaceDE w:val="0"/>
        <w:autoSpaceDN w:val="0"/>
        <w:adjustRightInd w:val="0"/>
        <w:ind w:left="0" w:firstLine="720"/>
        <w:rPr>
          <w:rFonts w:ascii="Times New Roman" w:eastAsiaTheme="minorHAnsi" w:hAnsi="Times New Roman"/>
          <w:sz w:val="24"/>
          <w:szCs w:val="24"/>
          <w:lang w:val="sr-Cyrl-RS"/>
        </w:rPr>
      </w:pPr>
    </w:p>
    <w:p w:rsidR="00885697" w:rsidRDefault="00885697" w:rsidP="00885697">
      <w:pPr>
        <w:ind w:left="0" w:hanging="17"/>
        <w:rPr>
          <w:rFonts w:ascii="Times New Roman" w:hAnsi="Times New Roman"/>
          <w:sz w:val="24"/>
          <w:szCs w:val="24"/>
          <w:lang w:val="sr-Cyrl-CS"/>
        </w:rPr>
      </w:pPr>
    </w:p>
    <w:p w:rsidR="00885697" w:rsidRDefault="00885697" w:rsidP="00885697">
      <w:pPr>
        <w:widowControl w:val="0"/>
        <w:ind w:firstLine="720"/>
        <w:rPr>
          <w:rFonts w:ascii="Times New Roman" w:hAnsi="Times New Roman"/>
          <w:sz w:val="24"/>
          <w:szCs w:val="24"/>
          <w:lang w:val="sr-Cyrl-CS"/>
        </w:rPr>
      </w:pPr>
    </w:p>
    <w:p w:rsidR="00885697" w:rsidRDefault="00885697" w:rsidP="00885697">
      <w:pPr>
        <w:widowControl w:val="0"/>
        <w:ind w:firstLine="720"/>
        <w:jc w:val="center"/>
        <w:rPr>
          <w:rFonts w:ascii="Times New Roman" w:hAnsi="Times New Roman"/>
          <w:b/>
          <w:sz w:val="24"/>
          <w:szCs w:val="24"/>
          <w:lang w:val="sr-Cyrl-CS"/>
        </w:rPr>
      </w:pPr>
      <w:r>
        <w:rPr>
          <w:rFonts w:ascii="Times New Roman" w:hAnsi="Times New Roman"/>
          <w:b/>
          <w:sz w:val="24"/>
          <w:szCs w:val="24"/>
          <w:lang w:val="sr-Cyrl-CS"/>
        </w:rPr>
        <w:t>ОСТАЛА ПРАВА И ОБАВЕЗЕ НАРУЧИОЦА И ИЗВРШИОЦА</w:t>
      </w:r>
    </w:p>
    <w:p w:rsidR="00885697" w:rsidRDefault="00885697" w:rsidP="00885697">
      <w:pPr>
        <w:tabs>
          <w:tab w:val="left" w:pos="4287"/>
          <w:tab w:val="center" w:pos="4901"/>
        </w:tabs>
        <w:jc w:val="center"/>
        <w:rPr>
          <w:rFonts w:ascii="Times New Roman" w:hAnsi="Times New Roman"/>
          <w:b/>
          <w:bCs/>
          <w:noProof/>
          <w:sz w:val="24"/>
          <w:szCs w:val="24"/>
          <w:lang w:val="sr-Cyrl-CS"/>
        </w:rPr>
      </w:pPr>
    </w:p>
    <w:p w:rsidR="00885697" w:rsidRDefault="00A57421" w:rsidP="00885697">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8</w:t>
      </w:r>
      <w:r w:rsidR="00885697">
        <w:rPr>
          <w:rFonts w:ascii="Times New Roman" w:hAnsi="Times New Roman"/>
          <w:b/>
          <w:bCs/>
          <w:noProof/>
          <w:sz w:val="24"/>
          <w:szCs w:val="24"/>
          <w:lang w:val="sr-Cyrl-CS"/>
        </w:rPr>
        <w:t>.</w:t>
      </w:r>
    </w:p>
    <w:p w:rsidR="00885697" w:rsidRDefault="00885697" w:rsidP="00885697">
      <w:pPr>
        <w:widowControl w:val="0"/>
        <w:ind w:firstLine="720"/>
        <w:jc w:val="center"/>
        <w:rPr>
          <w:rFonts w:ascii="Times New Roman" w:hAnsi="Times New Roman"/>
          <w:b/>
          <w:sz w:val="24"/>
          <w:szCs w:val="24"/>
          <w:lang w:val="sr-Cyrl-CS"/>
        </w:rPr>
      </w:pPr>
    </w:p>
    <w:p w:rsidR="00885697" w:rsidRDefault="00885697" w:rsidP="00885697">
      <w:pPr>
        <w:ind w:left="0" w:firstLine="720"/>
        <w:rPr>
          <w:rFonts w:ascii="Times New Roman" w:hAnsi="Times New Roman"/>
          <w:sz w:val="24"/>
          <w:szCs w:val="24"/>
          <w:lang w:val="sr-Cyrl-CS"/>
        </w:rPr>
      </w:pPr>
      <w:r>
        <w:rPr>
          <w:rFonts w:ascii="Times New Roman" w:hAnsi="Times New Roman"/>
          <w:sz w:val="24"/>
          <w:szCs w:val="24"/>
          <w:lang w:val="sr-Cyrl-CS"/>
        </w:rPr>
        <w:t xml:space="preserve">Наручилац је дужан да правовремено обезбеди </w:t>
      </w:r>
      <w:r w:rsidR="000B2F0C">
        <w:rPr>
          <w:rFonts w:ascii="Times New Roman" w:hAnsi="Times New Roman"/>
          <w:sz w:val="24"/>
          <w:szCs w:val="24"/>
          <w:lang w:val="sr-Cyrl-CS"/>
        </w:rPr>
        <w:t>усл</w:t>
      </w:r>
      <w:r w:rsidR="005720DC">
        <w:rPr>
          <w:rFonts w:ascii="Times New Roman" w:hAnsi="Times New Roman"/>
          <w:sz w:val="24"/>
          <w:szCs w:val="24"/>
          <w:lang w:val="sr-Cyrl-CS"/>
        </w:rPr>
        <w:t>ове за не</w:t>
      </w:r>
      <w:r w:rsidR="00F57E82">
        <w:rPr>
          <w:rFonts w:ascii="Times New Roman" w:hAnsi="Times New Roman"/>
          <w:sz w:val="24"/>
          <w:szCs w:val="24"/>
          <w:lang w:val="sr-Cyrl-CS"/>
        </w:rPr>
        <w:t>сметано извршење посла (</w:t>
      </w:r>
      <w:r w:rsidR="005720DC">
        <w:rPr>
          <w:rFonts w:ascii="Times New Roman" w:hAnsi="Times New Roman"/>
          <w:sz w:val="24"/>
          <w:szCs w:val="24"/>
          <w:lang w:val="sr-Cyrl-CS"/>
        </w:rPr>
        <w:t>да обезбеди приступ локацијама и свим осталим</w:t>
      </w:r>
      <w:r w:rsidR="000B2F0C">
        <w:rPr>
          <w:rFonts w:ascii="Times New Roman" w:hAnsi="Times New Roman"/>
          <w:sz w:val="24"/>
          <w:szCs w:val="24"/>
          <w:lang w:val="sr-Cyrl-CS"/>
        </w:rPr>
        <w:t xml:space="preserve"> </w:t>
      </w:r>
      <w:r w:rsidR="005720DC">
        <w:rPr>
          <w:rFonts w:ascii="Times New Roman" w:hAnsi="Times New Roman"/>
          <w:sz w:val="24"/>
          <w:szCs w:val="24"/>
          <w:lang w:val="sr-Cyrl-CS"/>
        </w:rPr>
        <w:t>местима неопходним за правилно извршењ</w:t>
      </w:r>
      <w:r w:rsidR="00F57E82">
        <w:rPr>
          <w:rFonts w:ascii="Times New Roman" w:hAnsi="Times New Roman"/>
          <w:sz w:val="24"/>
          <w:szCs w:val="24"/>
          <w:lang w:val="sr-Cyrl-CS"/>
        </w:rPr>
        <w:t>е посла).</w:t>
      </w:r>
      <w:r w:rsidR="005720DC">
        <w:rPr>
          <w:rFonts w:ascii="Times New Roman" w:hAnsi="Times New Roman"/>
          <w:sz w:val="24"/>
          <w:szCs w:val="24"/>
          <w:lang w:val="sr-Cyrl-CS"/>
        </w:rPr>
        <w:t xml:space="preserve"> </w:t>
      </w:r>
    </w:p>
    <w:p w:rsidR="00885697" w:rsidRDefault="00593789" w:rsidP="00F57E82">
      <w:pPr>
        <w:widowControl w:val="0"/>
        <w:ind w:left="0" w:firstLine="720"/>
        <w:rPr>
          <w:rFonts w:ascii="Times New Roman" w:hAnsi="Times New Roman"/>
          <w:sz w:val="24"/>
          <w:szCs w:val="24"/>
          <w:lang w:val="sr-Cyrl-CS"/>
        </w:rPr>
      </w:pPr>
      <w:r>
        <w:rPr>
          <w:rFonts w:ascii="Times New Roman" w:hAnsi="Times New Roman"/>
          <w:sz w:val="24"/>
          <w:szCs w:val="24"/>
          <w:lang w:val="sr-Cyrl-CS"/>
        </w:rPr>
        <w:t>Наручилац је дужан да за</w:t>
      </w:r>
      <w:r w:rsidR="00885697">
        <w:rPr>
          <w:rFonts w:ascii="Times New Roman" w:hAnsi="Times New Roman"/>
          <w:sz w:val="24"/>
          <w:szCs w:val="24"/>
          <w:lang w:val="sr-Cyrl-CS"/>
        </w:rPr>
        <w:t xml:space="preserve"> време трајања уговора </w:t>
      </w:r>
      <w:r>
        <w:rPr>
          <w:rFonts w:ascii="Times New Roman" w:hAnsi="Times New Roman"/>
          <w:sz w:val="24"/>
          <w:szCs w:val="24"/>
          <w:lang w:val="sr-Cyrl-CS"/>
        </w:rPr>
        <w:t xml:space="preserve">прати и </w:t>
      </w:r>
      <w:r w:rsidR="00885697">
        <w:rPr>
          <w:rFonts w:ascii="Times New Roman" w:hAnsi="Times New Roman"/>
          <w:sz w:val="24"/>
          <w:szCs w:val="24"/>
          <w:lang w:val="sr-Cyrl-CS"/>
        </w:rPr>
        <w:t xml:space="preserve">врши контролу </w:t>
      </w:r>
      <w:r>
        <w:rPr>
          <w:rFonts w:ascii="Times New Roman" w:hAnsi="Times New Roman"/>
          <w:sz w:val="24"/>
          <w:szCs w:val="24"/>
          <w:lang w:val="sr-Cyrl-CS"/>
        </w:rPr>
        <w:t>нивоа квалитета извршених услуга и усклађенос</w:t>
      </w:r>
      <w:r w:rsidR="00F57E82">
        <w:rPr>
          <w:rFonts w:ascii="Times New Roman" w:hAnsi="Times New Roman"/>
          <w:sz w:val="24"/>
          <w:szCs w:val="24"/>
          <w:lang w:val="sr-Cyrl-CS"/>
        </w:rPr>
        <w:t>т</w:t>
      </w:r>
      <w:r>
        <w:rPr>
          <w:rFonts w:ascii="Times New Roman" w:hAnsi="Times New Roman"/>
          <w:sz w:val="24"/>
          <w:szCs w:val="24"/>
          <w:lang w:val="sr-Cyrl-CS"/>
        </w:rPr>
        <w:t xml:space="preserve"> </w:t>
      </w:r>
      <w:r w:rsidR="00885697">
        <w:rPr>
          <w:rFonts w:ascii="Times New Roman" w:hAnsi="Times New Roman"/>
          <w:sz w:val="24"/>
          <w:szCs w:val="24"/>
          <w:lang w:val="sr-Cyrl-CS"/>
        </w:rPr>
        <w:t>са Уговором и Спецификацијом.</w:t>
      </w:r>
    </w:p>
    <w:p w:rsidR="00885697" w:rsidRDefault="000E7BC7" w:rsidP="00885697">
      <w:pPr>
        <w:ind w:left="0" w:firstLine="720"/>
        <w:rPr>
          <w:rFonts w:ascii="Times New Roman" w:hAnsi="Times New Roman"/>
          <w:sz w:val="24"/>
          <w:szCs w:val="24"/>
          <w:lang w:val="ru-RU"/>
        </w:rPr>
      </w:pPr>
      <w:r>
        <w:rPr>
          <w:rFonts w:ascii="Times New Roman" w:hAnsi="Times New Roman"/>
          <w:sz w:val="24"/>
          <w:szCs w:val="24"/>
          <w:lang w:val="sr-Cyrl-CS"/>
        </w:rPr>
        <w:t xml:space="preserve">У </w:t>
      </w:r>
      <w:r w:rsidR="00885697">
        <w:rPr>
          <w:rFonts w:ascii="Times New Roman" w:hAnsi="Times New Roman"/>
          <w:sz w:val="24"/>
          <w:szCs w:val="24"/>
          <w:lang w:val="ru-RU"/>
        </w:rPr>
        <w:t>случају када Наручилац констатује да извршене услу</w:t>
      </w:r>
      <w:r>
        <w:rPr>
          <w:rFonts w:ascii="Times New Roman" w:hAnsi="Times New Roman"/>
          <w:sz w:val="24"/>
          <w:szCs w:val="24"/>
          <w:lang w:val="ru-RU"/>
        </w:rPr>
        <w:t>ге нису одговарајућег квалитета ду</w:t>
      </w:r>
      <w:r w:rsidR="00021C0A">
        <w:rPr>
          <w:rFonts w:ascii="Times New Roman" w:hAnsi="Times New Roman"/>
          <w:sz w:val="24"/>
          <w:szCs w:val="24"/>
          <w:lang w:val="ru-RU"/>
        </w:rPr>
        <w:t xml:space="preserve">жан </w:t>
      </w:r>
      <w:r>
        <w:rPr>
          <w:rFonts w:ascii="Times New Roman" w:hAnsi="Times New Roman"/>
          <w:sz w:val="24"/>
          <w:szCs w:val="24"/>
          <w:lang w:val="ru-RU"/>
        </w:rPr>
        <w:t xml:space="preserve">је </w:t>
      </w:r>
      <w:r w:rsidR="00021C0A">
        <w:rPr>
          <w:rFonts w:ascii="Times New Roman" w:hAnsi="Times New Roman"/>
          <w:sz w:val="24"/>
          <w:szCs w:val="24"/>
          <w:lang w:val="ru-RU"/>
        </w:rPr>
        <w:t xml:space="preserve">да у року од </w:t>
      </w:r>
      <w:r w:rsidR="00F57E82">
        <w:rPr>
          <w:rFonts w:ascii="Times New Roman" w:hAnsi="Times New Roman"/>
          <w:sz w:val="24"/>
          <w:szCs w:val="24"/>
          <w:lang w:val="ru-RU"/>
        </w:rPr>
        <w:t>5</w:t>
      </w:r>
      <w:r>
        <w:rPr>
          <w:rFonts w:ascii="Times New Roman" w:hAnsi="Times New Roman"/>
          <w:sz w:val="24"/>
          <w:szCs w:val="24"/>
          <w:lang w:val="ru-RU"/>
        </w:rPr>
        <w:t xml:space="preserve"> </w:t>
      </w:r>
      <w:r w:rsidR="00021C0A">
        <w:rPr>
          <w:rFonts w:ascii="Times New Roman" w:hAnsi="Times New Roman"/>
          <w:sz w:val="24"/>
          <w:szCs w:val="24"/>
          <w:lang w:val="ru-RU"/>
        </w:rPr>
        <w:t xml:space="preserve">дана </w:t>
      </w:r>
      <w:r>
        <w:rPr>
          <w:rFonts w:ascii="Times New Roman" w:hAnsi="Times New Roman"/>
          <w:sz w:val="24"/>
          <w:szCs w:val="24"/>
          <w:lang w:val="ru-RU"/>
        </w:rPr>
        <w:t xml:space="preserve">упути Извршиоцу </w:t>
      </w:r>
      <w:r w:rsidR="00F57E82">
        <w:rPr>
          <w:rFonts w:ascii="Times New Roman" w:hAnsi="Times New Roman"/>
          <w:sz w:val="24"/>
          <w:szCs w:val="24"/>
          <w:lang w:val="ru-RU"/>
        </w:rPr>
        <w:t xml:space="preserve">рекламацију заједно са Захтевом за отклањање недостатака. </w:t>
      </w:r>
    </w:p>
    <w:p w:rsidR="00885697" w:rsidRDefault="00885697" w:rsidP="00885697">
      <w:pPr>
        <w:rPr>
          <w:rFonts w:ascii="Times New Roman" w:hAnsi="Times New Roman"/>
          <w:sz w:val="24"/>
          <w:szCs w:val="24"/>
          <w:lang w:val="ru-RU"/>
        </w:rPr>
      </w:pPr>
    </w:p>
    <w:p w:rsidR="00885697" w:rsidRDefault="00A57421" w:rsidP="00885697">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9</w:t>
      </w:r>
      <w:r w:rsidR="00885697">
        <w:rPr>
          <w:rFonts w:ascii="Times New Roman" w:hAnsi="Times New Roman"/>
          <w:b/>
          <w:bCs/>
          <w:noProof/>
          <w:sz w:val="24"/>
          <w:szCs w:val="24"/>
          <w:lang w:val="sr-Cyrl-CS"/>
        </w:rPr>
        <w:t>.</w:t>
      </w:r>
    </w:p>
    <w:p w:rsidR="00885697" w:rsidRDefault="00885697" w:rsidP="00885697">
      <w:pPr>
        <w:ind w:firstLine="720"/>
        <w:rPr>
          <w:rFonts w:ascii="Times New Roman" w:hAnsi="Times New Roman"/>
          <w:sz w:val="24"/>
          <w:szCs w:val="24"/>
          <w:lang w:val="sr-Cyrl-CS"/>
        </w:rPr>
      </w:pPr>
    </w:p>
    <w:p w:rsidR="00885697" w:rsidRDefault="00885697" w:rsidP="00885697">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је дужан да </w:t>
      </w:r>
      <w:r w:rsidR="006B0D7C">
        <w:rPr>
          <w:rFonts w:ascii="Times New Roman" w:hAnsi="Times New Roman"/>
          <w:sz w:val="24"/>
          <w:szCs w:val="24"/>
          <w:lang w:val="sr-Cyrl-CS"/>
        </w:rPr>
        <w:t>услугу пружа стручно и квалитетно, у складу са важећим прописима, стандардима</w:t>
      </w:r>
      <w:r>
        <w:rPr>
          <w:rFonts w:ascii="Times New Roman" w:hAnsi="Times New Roman"/>
          <w:sz w:val="24"/>
          <w:szCs w:val="24"/>
          <w:lang w:val="sr-Cyrl-CS"/>
        </w:rPr>
        <w:t xml:space="preserve"> </w:t>
      </w:r>
      <w:r w:rsidR="006B0D7C">
        <w:rPr>
          <w:rFonts w:ascii="Times New Roman" w:hAnsi="Times New Roman"/>
          <w:sz w:val="24"/>
          <w:szCs w:val="24"/>
          <w:lang w:val="sr-Cyrl-CS"/>
        </w:rPr>
        <w:t xml:space="preserve">и </w:t>
      </w:r>
      <w:r>
        <w:rPr>
          <w:rFonts w:ascii="Times New Roman" w:hAnsi="Times New Roman"/>
          <w:sz w:val="24"/>
          <w:szCs w:val="24"/>
          <w:lang w:val="sr-Cyrl-CS"/>
        </w:rPr>
        <w:t xml:space="preserve">најбољом праксом </w:t>
      </w:r>
      <w:r w:rsidR="006B0D7C">
        <w:rPr>
          <w:rFonts w:ascii="Times New Roman" w:hAnsi="Times New Roman"/>
          <w:sz w:val="24"/>
          <w:szCs w:val="24"/>
          <w:lang w:val="sr-Cyrl-CS"/>
        </w:rPr>
        <w:t>за ову врсту услуга</w:t>
      </w:r>
      <w:r>
        <w:rPr>
          <w:rFonts w:ascii="Times New Roman" w:hAnsi="Times New Roman"/>
          <w:sz w:val="24"/>
          <w:szCs w:val="24"/>
          <w:lang w:val="sr-Cyrl-CS"/>
        </w:rPr>
        <w:t xml:space="preserve">. </w:t>
      </w:r>
    </w:p>
    <w:p w:rsidR="00885697" w:rsidRDefault="00885697" w:rsidP="00885697">
      <w:pPr>
        <w:ind w:left="0" w:firstLine="720"/>
        <w:rPr>
          <w:rFonts w:ascii="Times New Roman" w:hAnsi="Times New Roman"/>
          <w:sz w:val="24"/>
          <w:szCs w:val="24"/>
          <w:lang w:val="sr-Cyrl-CS"/>
        </w:rPr>
      </w:pPr>
      <w:r>
        <w:rPr>
          <w:rFonts w:ascii="Times New Roman" w:hAnsi="Times New Roman"/>
          <w:sz w:val="24"/>
          <w:szCs w:val="24"/>
          <w:lang w:val="sr-Cyrl-CS"/>
        </w:rPr>
        <w:t>Изврш</w:t>
      </w:r>
      <w:r w:rsidR="00FD4C2A">
        <w:rPr>
          <w:rFonts w:ascii="Times New Roman" w:hAnsi="Times New Roman"/>
          <w:sz w:val="24"/>
          <w:szCs w:val="24"/>
          <w:lang w:val="sr-Cyrl-CS"/>
        </w:rPr>
        <w:t xml:space="preserve">илац је дужан да </w:t>
      </w:r>
      <w:r w:rsidR="006B0D7C">
        <w:rPr>
          <w:rFonts w:ascii="Times New Roman" w:hAnsi="Times New Roman"/>
          <w:sz w:val="24"/>
          <w:szCs w:val="24"/>
          <w:lang w:val="sr-Cyrl-CS"/>
        </w:rPr>
        <w:t>примењује</w:t>
      </w:r>
      <w:r w:rsidR="000E7BC7">
        <w:rPr>
          <w:rFonts w:ascii="Times New Roman" w:hAnsi="Times New Roman"/>
          <w:sz w:val="24"/>
          <w:szCs w:val="24"/>
          <w:lang w:val="sr-Cyrl-CS"/>
        </w:rPr>
        <w:t xml:space="preserve"> најефикасније </w:t>
      </w:r>
      <w:r w:rsidR="00FD4C2A">
        <w:rPr>
          <w:rFonts w:ascii="Times New Roman" w:hAnsi="Times New Roman"/>
          <w:sz w:val="24"/>
          <w:szCs w:val="24"/>
          <w:lang w:val="sr-Cyrl-CS"/>
        </w:rPr>
        <w:t>препарате који су у том моменту доступни</w:t>
      </w:r>
      <w:r w:rsidR="0064538A">
        <w:rPr>
          <w:rFonts w:ascii="Times New Roman" w:hAnsi="Times New Roman"/>
          <w:sz w:val="24"/>
          <w:szCs w:val="24"/>
          <w:lang w:val="sr-Cyrl-CS"/>
        </w:rPr>
        <w:t xml:space="preserve"> на тржишту, а чија је употреба  дозвољена од стране ндлежних органа. </w:t>
      </w:r>
    </w:p>
    <w:p w:rsidR="00885697" w:rsidRDefault="00C01727" w:rsidP="000E7BC7">
      <w:pPr>
        <w:ind w:left="0" w:firstLine="720"/>
        <w:rPr>
          <w:rFonts w:ascii="Times New Roman" w:hAnsi="Times New Roman"/>
          <w:sz w:val="24"/>
          <w:szCs w:val="24"/>
          <w:lang w:val="sr-Cyrl-CS"/>
        </w:rPr>
      </w:pPr>
      <w:r>
        <w:rPr>
          <w:rFonts w:ascii="Times New Roman" w:hAnsi="Times New Roman"/>
          <w:sz w:val="24"/>
          <w:szCs w:val="24"/>
          <w:lang w:val="sr-Cyrl-CS"/>
        </w:rPr>
        <w:t>Извршилац је</w:t>
      </w:r>
      <w:r w:rsidR="00885697">
        <w:rPr>
          <w:rFonts w:ascii="Times New Roman" w:hAnsi="Times New Roman"/>
          <w:sz w:val="24"/>
          <w:szCs w:val="24"/>
          <w:lang w:val="sr-Cyrl-CS"/>
        </w:rPr>
        <w:t xml:space="preserve"> </w:t>
      </w:r>
      <w:r w:rsidR="00424BF0">
        <w:rPr>
          <w:rFonts w:ascii="Times New Roman" w:hAnsi="Times New Roman"/>
          <w:sz w:val="24"/>
          <w:szCs w:val="24"/>
          <w:lang w:val="sr-Cyrl-CS"/>
        </w:rPr>
        <w:t xml:space="preserve">дужан </w:t>
      </w:r>
      <w:bookmarkStart w:id="305" w:name="_GoBack"/>
      <w:bookmarkEnd w:id="305"/>
      <w:r w:rsidR="00885697">
        <w:rPr>
          <w:rFonts w:ascii="Times New Roman" w:hAnsi="Times New Roman"/>
          <w:sz w:val="24"/>
          <w:szCs w:val="24"/>
          <w:lang w:val="sr-Cyrl-CS"/>
        </w:rPr>
        <w:t>да без одлагања, обавести Наручиоца о евентуалној промени лица овлашћеног за заступање, статусној промени, лица за контакт као и свакој промени која би могла бити од утицаја на вршење услуга из овог Уговора.</w:t>
      </w:r>
    </w:p>
    <w:p w:rsidR="00885697" w:rsidRDefault="00885697" w:rsidP="00885697">
      <w:pPr>
        <w:ind w:left="0" w:hanging="17"/>
        <w:rPr>
          <w:rFonts w:ascii="Times New Roman" w:hAnsi="Times New Roman"/>
          <w:sz w:val="24"/>
          <w:szCs w:val="24"/>
          <w:lang w:val="sr-Cyrl-CS"/>
        </w:rPr>
      </w:pPr>
    </w:p>
    <w:p w:rsidR="00885697" w:rsidRDefault="00885697" w:rsidP="00885697">
      <w:pPr>
        <w:rPr>
          <w:rFonts w:ascii="Times New Roman" w:hAnsi="Times New Roman"/>
          <w:b/>
          <w:bCs/>
          <w:caps/>
          <w:noProof/>
          <w:sz w:val="24"/>
          <w:szCs w:val="24"/>
          <w:lang w:val="sr-Cyrl-CS"/>
        </w:rPr>
      </w:pPr>
    </w:p>
    <w:p w:rsidR="00885697" w:rsidRDefault="00885697" w:rsidP="00885697">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Уговорна казна</w:t>
      </w:r>
    </w:p>
    <w:p w:rsidR="00885697" w:rsidRDefault="00885697" w:rsidP="00885697">
      <w:pPr>
        <w:jc w:val="center"/>
        <w:rPr>
          <w:rFonts w:ascii="Times New Roman" w:hAnsi="Times New Roman"/>
          <w:b/>
          <w:bCs/>
          <w:noProof/>
          <w:sz w:val="24"/>
          <w:szCs w:val="24"/>
          <w:lang w:val="sr-Cyrl-CS"/>
        </w:rPr>
      </w:pPr>
    </w:p>
    <w:p w:rsidR="00885697" w:rsidRDefault="00A57421" w:rsidP="00885697">
      <w:pPr>
        <w:tabs>
          <w:tab w:val="left" w:pos="4253"/>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10</w:t>
      </w:r>
      <w:r w:rsidR="00885697">
        <w:rPr>
          <w:rFonts w:ascii="Times New Roman" w:hAnsi="Times New Roman"/>
          <w:b/>
          <w:bCs/>
          <w:noProof/>
          <w:sz w:val="24"/>
          <w:szCs w:val="24"/>
          <w:lang w:val="sr-Cyrl-CS"/>
        </w:rPr>
        <w:t>.</w:t>
      </w:r>
    </w:p>
    <w:p w:rsidR="00885697" w:rsidRDefault="00885697" w:rsidP="00885697">
      <w:pPr>
        <w:tabs>
          <w:tab w:val="left" w:pos="4253"/>
          <w:tab w:val="center" w:pos="4901"/>
        </w:tabs>
        <w:jc w:val="center"/>
        <w:rPr>
          <w:rFonts w:ascii="Times New Roman" w:hAnsi="Times New Roman"/>
          <w:b/>
          <w:bCs/>
          <w:noProof/>
          <w:sz w:val="24"/>
          <w:szCs w:val="24"/>
          <w:lang w:val="sr-Cyrl-CS"/>
        </w:rPr>
      </w:pPr>
    </w:p>
    <w:p w:rsidR="003D6CBE" w:rsidRPr="003D6CBE" w:rsidRDefault="00885697" w:rsidP="003D6CBE">
      <w:pPr>
        <w:pStyle w:val="BodyText"/>
        <w:ind w:left="0" w:firstLine="720"/>
        <w:rPr>
          <w:lang w:val="ru-RU"/>
        </w:rPr>
      </w:pPr>
      <w:r w:rsidRPr="006B0D7C">
        <w:rPr>
          <w:rFonts w:ascii="Times New Roman" w:hAnsi="Times New Roman"/>
          <w:bCs/>
          <w:noProof/>
          <w:sz w:val="24"/>
          <w:szCs w:val="24"/>
          <w:lang w:val="sr-Cyrl-CS"/>
        </w:rPr>
        <w:t>У случа</w:t>
      </w:r>
      <w:r w:rsidR="003D6CBE">
        <w:rPr>
          <w:rFonts w:ascii="Times New Roman" w:hAnsi="Times New Roman"/>
          <w:bCs/>
          <w:noProof/>
          <w:sz w:val="24"/>
          <w:szCs w:val="24"/>
          <w:lang w:val="sr-Cyrl-CS"/>
        </w:rPr>
        <w:t>ју да Извршилац не испуни своје обавезе или прекорачи рокове из члана 5</w:t>
      </w:r>
      <w:r w:rsidRPr="006B0D7C">
        <w:rPr>
          <w:rFonts w:ascii="Times New Roman" w:hAnsi="Times New Roman"/>
          <w:bCs/>
          <w:noProof/>
          <w:sz w:val="24"/>
          <w:szCs w:val="24"/>
          <w:lang w:val="sr-Cyrl-CS"/>
        </w:rPr>
        <w:t>.</w:t>
      </w:r>
      <w:r w:rsidR="003D6CBE">
        <w:rPr>
          <w:rFonts w:ascii="Times New Roman" w:hAnsi="Times New Roman"/>
          <w:bCs/>
          <w:noProof/>
          <w:sz w:val="24"/>
          <w:szCs w:val="24"/>
          <w:lang w:val="sr-Cyrl-CS"/>
        </w:rPr>
        <w:t xml:space="preserve"> и 7.</w:t>
      </w:r>
      <w:r w:rsidRPr="006B0D7C">
        <w:rPr>
          <w:rFonts w:ascii="Times New Roman" w:hAnsi="Times New Roman"/>
          <w:bCs/>
          <w:noProof/>
          <w:sz w:val="24"/>
          <w:szCs w:val="24"/>
          <w:lang w:val="sr-Cyrl-CS"/>
        </w:rPr>
        <w:t xml:space="preserve"> овог Уговора, </w:t>
      </w:r>
      <w:r w:rsidR="003D6CBE">
        <w:rPr>
          <w:rFonts w:ascii="Times New Roman" w:hAnsi="Times New Roman"/>
          <w:bCs/>
          <w:noProof/>
          <w:sz w:val="24"/>
          <w:szCs w:val="24"/>
          <w:lang w:val="sr-Cyrl-CS"/>
        </w:rPr>
        <w:t>обавезан је</w:t>
      </w:r>
      <w:r w:rsidRPr="006B0D7C">
        <w:rPr>
          <w:rFonts w:ascii="Times New Roman" w:hAnsi="Times New Roman"/>
          <w:bCs/>
          <w:noProof/>
          <w:sz w:val="24"/>
          <w:szCs w:val="24"/>
          <w:lang w:val="sr-Cyrl-CS"/>
        </w:rPr>
        <w:t xml:space="preserve"> да за </w:t>
      </w:r>
      <w:r w:rsidR="003D6CBE">
        <w:rPr>
          <w:rFonts w:ascii="Times New Roman" w:hAnsi="Times New Roman"/>
          <w:bCs/>
          <w:noProof/>
          <w:sz w:val="24"/>
          <w:szCs w:val="24"/>
          <w:lang w:val="sr-Cyrl-CS"/>
        </w:rPr>
        <w:t xml:space="preserve">сваки дан закашњења плати Наручиоцу на име уговорне казне износ од 0,5% вредности Уговора, </w:t>
      </w:r>
      <w:r w:rsidR="003D6CBE">
        <w:rPr>
          <w:rFonts w:ascii="Times New Roman" w:eastAsia="Arial Unicode MS" w:hAnsi="Times New Roman"/>
          <w:kern w:val="24"/>
          <w:sz w:val="24"/>
          <w:szCs w:val="24"/>
          <w:lang w:val="ru-RU" w:eastAsia="ar-SA"/>
        </w:rPr>
        <w:t>а највише до</w:t>
      </w:r>
      <w:r w:rsidR="003D6CBE">
        <w:rPr>
          <w:rFonts w:ascii="Times New Roman" w:eastAsia="Arial Unicode MS" w:hAnsi="Times New Roman"/>
          <w:b/>
          <w:kern w:val="24"/>
          <w:sz w:val="24"/>
          <w:szCs w:val="24"/>
          <w:lang w:val="ru-RU" w:eastAsia="ar-SA"/>
        </w:rPr>
        <w:t xml:space="preserve"> </w:t>
      </w:r>
      <w:r w:rsidR="003D6CBE" w:rsidRPr="003D6CBE">
        <w:rPr>
          <w:rFonts w:ascii="Times New Roman" w:eastAsia="Arial Unicode MS" w:hAnsi="Times New Roman"/>
          <w:kern w:val="24"/>
          <w:sz w:val="24"/>
          <w:szCs w:val="24"/>
          <w:lang w:val="ru-RU" w:eastAsia="ar-SA"/>
        </w:rPr>
        <w:t>5</w:t>
      </w:r>
      <w:r w:rsidR="003D6CBE">
        <w:rPr>
          <w:rFonts w:ascii="Times New Roman" w:eastAsia="Arial Unicode MS" w:hAnsi="Times New Roman"/>
          <w:kern w:val="24"/>
          <w:sz w:val="24"/>
          <w:szCs w:val="24"/>
          <w:lang w:val="ru-RU" w:eastAsia="ar-SA"/>
        </w:rPr>
        <w:t xml:space="preserve">% </w:t>
      </w:r>
      <w:r w:rsidR="003D6CBE">
        <w:rPr>
          <w:rFonts w:ascii="Times New Roman" w:eastAsia="Arial Unicode MS" w:hAnsi="Times New Roman"/>
          <w:kern w:val="2"/>
          <w:sz w:val="24"/>
          <w:szCs w:val="24"/>
          <w:lang w:val="sr-Cyrl-CS" w:eastAsia="ar-SA"/>
        </w:rPr>
        <w:t xml:space="preserve">од </w:t>
      </w:r>
      <w:r w:rsidR="003D6CBE">
        <w:rPr>
          <w:rFonts w:ascii="Times New Roman" w:eastAsia="Arial Unicode MS" w:hAnsi="Times New Roman"/>
          <w:kern w:val="24"/>
          <w:sz w:val="24"/>
          <w:szCs w:val="24"/>
          <w:lang w:val="ru-RU" w:eastAsia="ar-SA"/>
        </w:rPr>
        <w:t xml:space="preserve">укупне вредности </w:t>
      </w:r>
      <w:r w:rsidR="003D6CBE">
        <w:rPr>
          <w:rFonts w:ascii="Times New Roman" w:eastAsia="Arial Unicode MS" w:hAnsi="Times New Roman"/>
          <w:kern w:val="2"/>
          <w:sz w:val="24"/>
          <w:szCs w:val="24"/>
          <w:lang w:val="sr-Cyrl-CS" w:eastAsia="ar-SA"/>
        </w:rPr>
        <w:t>уговора</w:t>
      </w:r>
      <w:r w:rsidR="003D6CBE">
        <w:rPr>
          <w:rFonts w:ascii="Times New Roman" w:eastAsia="Arial Unicode MS" w:hAnsi="Times New Roman"/>
          <w:kern w:val="24"/>
          <w:sz w:val="24"/>
          <w:szCs w:val="24"/>
          <w:lang w:val="ru-RU" w:eastAsia="ar-SA"/>
        </w:rPr>
        <w:t>.</w:t>
      </w:r>
    </w:p>
    <w:p w:rsidR="00894B20" w:rsidRPr="006B0D7C" w:rsidRDefault="00894B20" w:rsidP="00894B20">
      <w:pPr>
        <w:ind w:left="0" w:firstLine="720"/>
        <w:rPr>
          <w:rFonts w:ascii="Times New Roman" w:hAnsi="Times New Roman"/>
          <w:sz w:val="24"/>
          <w:szCs w:val="24"/>
          <w:lang w:val="ru-RU"/>
        </w:rPr>
      </w:pPr>
      <w:r w:rsidRPr="006B0D7C">
        <w:rPr>
          <w:rFonts w:ascii="Times New Roman" w:hAnsi="Times New Roman"/>
          <w:sz w:val="24"/>
          <w:szCs w:val="24"/>
          <w:lang w:val="ru-RU"/>
        </w:rPr>
        <w:t>У случају каш</w:t>
      </w:r>
      <w:r w:rsidR="006B0D7C">
        <w:rPr>
          <w:rFonts w:ascii="Times New Roman" w:hAnsi="Times New Roman"/>
          <w:sz w:val="24"/>
          <w:szCs w:val="24"/>
          <w:lang w:val="ru-RU"/>
        </w:rPr>
        <w:t>њења са извршењем услуге дужег од седам</w:t>
      </w:r>
      <w:r w:rsidRPr="006B0D7C">
        <w:rPr>
          <w:rFonts w:ascii="Times New Roman" w:hAnsi="Times New Roman"/>
          <w:sz w:val="24"/>
          <w:szCs w:val="24"/>
          <w:lang w:val="ru-RU"/>
        </w:rPr>
        <w:t xml:space="preserve"> дана Наручилац има право </w:t>
      </w:r>
      <w:proofErr w:type="gramStart"/>
      <w:r w:rsidRPr="006B0D7C">
        <w:rPr>
          <w:rFonts w:ascii="Times New Roman" w:hAnsi="Times New Roman"/>
          <w:sz w:val="24"/>
          <w:szCs w:val="24"/>
          <w:lang w:val="ru-RU"/>
        </w:rPr>
        <w:t>да  једнострано</w:t>
      </w:r>
      <w:proofErr w:type="gramEnd"/>
      <w:r w:rsidRPr="006B0D7C">
        <w:rPr>
          <w:rFonts w:ascii="Times New Roman" w:hAnsi="Times New Roman"/>
          <w:sz w:val="24"/>
          <w:szCs w:val="24"/>
          <w:lang w:val="ru-RU"/>
        </w:rPr>
        <w:t xml:space="preserve"> раскине уговор и тражи накнаду штете за износ који прелази износ уговорне казне.</w:t>
      </w:r>
    </w:p>
    <w:p w:rsidR="00885697" w:rsidRPr="00D10AC6" w:rsidRDefault="00894B20" w:rsidP="00D10AC6">
      <w:pPr>
        <w:pStyle w:val="BodyText"/>
        <w:ind w:left="0" w:firstLine="720"/>
        <w:rPr>
          <w:rFonts w:ascii="Times New Roman" w:hAnsi="Times New Roman"/>
          <w:bCs/>
          <w:noProof/>
          <w:sz w:val="24"/>
          <w:szCs w:val="24"/>
          <w:lang w:val="sr-Cyrl-CS"/>
        </w:rPr>
      </w:pPr>
      <w:r w:rsidRPr="006B0D7C">
        <w:rPr>
          <w:rFonts w:ascii="Times New Roman" w:hAnsi="Times New Roman"/>
          <w:bCs/>
          <w:noProof/>
          <w:sz w:val="24"/>
          <w:szCs w:val="24"/>
          <w:lang w:val="sr-Cyrl-CS"/>
        </w:rPr>
        <w:t xml:space="preserve"> </w:t>
      </w:r>
      <w:r w:rsidR="00885697" w:rsidRPr="006B0D7C">
        <w:rPr>
          <w:rFonts w:ascii="Times New Roman" w:hAnsi="Times New Roman"/>
          <w:bCs/>
          <w:noProof/>
          <w:sz w:val="24"/>
          <w:szCs w:val="24"/>
          <w:lang w:val="sr-Cyrl-CS"/>
        </w:rPr>
        <w:t>Наручилац задржава право да у случа</w:t>
      </w:r>
      <w:r w:rsidR="003D6CBE">
        <w:rPr>
          <w:rFonts w:ascii="Times New Roman" w:hAnsi="Times New Roman"/>
          <w:bCs/>
          <w:noProof/>
          <w:sz w:val="24"/>
          <w:szCs w:val="24"/>
          <w:lang w:val="sr-Cyrl-CS"/>
        </w:rPr>
        <w:t>ју прекорачења рокова из члана 5</w:t>
      </w:r>
      <w:r w:rsidR="00885697" w:rsidRPr="006B0D7C">
        <w:rPr>
          <w:rFonts w:ascii="Times New Roman" w:hAnsi="Times New Roman"/>
          <w:bCs/>
          <w:noProof/>
          <w:sz w:val="24"/>
          <w:szCs w:val="24"/>
          <w:lang w:val="sr-Cyrl-CS"/>
        </w:rPr>
        <w:t>.</w:t>
      </w:r>
      <w:r w:rsidR="003D6CBE">
        <w:rPr>
          <w:rFonts w:ascii="Times New Roman" w:hAnsi="Times New Roman"/>
          <w:bCs/>
          <w:noProof/>
          <w:sz w:val="24"/>
          <w:szCs w:val="24"/>
          <w:lang w:val="sr-Cyrl-CS"/>
        </w:rPr>
        <w:t xml:space="preserve"> и 7.</w:t>
      </w:r>
      <w:r w:rsidR="00885697" w:rsidRPr="006B0D7C">
        <w:rPr>
          <w:rFonts w:ascii="Times New Roman" w:hAnsi="Times New Roman"/>
          <w:bCs/>
          <w:noProof/>
          <w:sz w:val="24"/>
          <w:szCs w:val="24"/>
          <w:lang w:val="sr-Cyrl-CS"/>
        </w:rPr>
        <w:t xml:space="preserve"> Уговора одреди Извршиоцу услуге накнадни рок за извршење.</w:t>
      </w:r>
    </w:p>
    <w:p w:rsidR="00885697" w:rsidRDefault="00885697" w:rsidP="00885697">
      <w:pPr>
        <w:pStyle w:val="BodyText"/>
        <w:ind w:firstLine="720"/>
        <w:rPr>
          <w:b/>
          <w:bCs/>
          <w:noProof/>
          <w:lang w:val="sr-Cyrl-CS"/>
        </w:rPr>
      </w:pPr>
    </w:p>
    <w:p w:rsidR="00885697" w:rsidRDefault="00885697" w:rsidP="00885697">
      <w:pPr>
        <w:autoSpaceDE w:val="0"/>
        <w:autoSpaceDN w:val="0"/>
        <w:adjustRightInd w:val="0"/>
        <w:jc w:val="center"/>
        <w:rPr>
          <w:rFonts w:ascii="Times New Roman" w:hAnsi="Times New Roman"/>
          <w:b/>
          <w:noProof/>
          <w:sz w:val="24"/>
          <w:szCs w:val="24"/>
          <w:lang w:val="sr-Cyrl-CS"/>
        </w:rPr>
      </w:pPr>
      <w:r>
        <w:rPr>
          <w:rFonts w:ascii="Times New Roman" w:hAnsi="Times New Roman"/>
          <w:b/>
          <w:noProof/>
          <w:sz w:val="24"/>
          <w:szCs w:val="24"/>
          <w:lang w:val="sr-Cyrl-CS"/>
        </w:rPr>
        <w:lastRenderedPageBreak/>
        <w:t>ПОВЕРЉИВОСТ</w:t>
      </w:r>
    </w:p>
    <w:p w:rsidR="00885697" w:rsidRDefault="00885697" w:rsidP="00885697">
      <w:pPr>
        <w:autoSpaceDE w:val="0"/>
        <w:autoSpaceDN w:val="0"/>
        <w:adjustRightInd w:val="0"/>
        <w:jc w:val="center"/>
        <w:rPr>
          <w:rFonts w:ascii="Times New Roman" w:hAnsi="Times New Roman"/>
          <w:noProof/>
          <w:sz w:val="24"/>
          <w:szCs w:val="24"/>
          <w:lang w:val="sr-Cyrl-CS"/>
        </w:rPr>
      </w:pPr>
    </w:p>
    <w:p w:rsidR="00885697" w:rsidRDefault="00A57421" w:rsidP="00885697">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11</w:t>
      </w:r>
      <w:r w:rsidR="00885697">
        <w:rPr>
          <w:rFonts w:ascii="Times New Roman" w:hAnsi="Times New Roman"/>
          <w:b/>
          <w:bCs/>
          <w:noProof/>
          <w:sz w:val="24"/>
          <w:szCs w:val="24"/>
          <w:lang w:val="sr-Cyrl-CS"/>
        </w:rPr>
        <w:t>.</w:t>
      </w:r>
    </w:p>
    <w:p w:rsidR="00885697" w:rsidRDefault="00885697" w:rsidP="00885697">
      <w:pPr>
        <w:autoSpaceDE w:val="0"/>
        <w:autoSpaceDN w:val="0"/>
        <w:adjustRightInd w:val="0"/>
        <w:rPr>
          <w:rFonts w:ascii="Times New Roman" w:hAnsi="Times New Roman"/>
          <w:noProof/>
          <w:sz w:val="24"/>
          <w:szCs w:val="24"/>
          <w:lang w:val="sr-Cyrl-CS"/>
        </w:rPr>
      </w:pPr>
    </w:p>
    <w:p w:rsidR="00885697" w:rsidRDefault="00885697" w:rsidP="00885697">
      <w:pPr>
        <w:autoSpaceDE w:val="0"/>
        <w:autoSpaceDN w:val="0"/>
        <w:adjustRightInd w:val="0"/>
        <w:ind w:left="0" w:firstLine="720"/>
        <w:rPr>
          <w:rFonts w:ascii="Times New Roman" w:hAnsi="Times New Roman"/>
          <w:noProof/>
          <w:sz w:val="24"/>
          <w:szCs w:val="24"/>
          <w:lang w:val="sr-Cyrl-CS"/>
        </w:rPr>
      </w:pPr>
      <w:r>
        <w:rPr>
          <w:rFonts w:ascii="Times New Roman" w:hAnsi="Times New Roman"/>
          <w:noProof/>
          <w:sz w:val="24"/>
          <w:szCs w:val="24"/>
          <w:lang w:val="sr-Cyrl-CS"/>
        </w:rPr>
        <w:t>Извршилац је сагласан да третира као поверљиве све информације везане за Наручиоца а које Наручилац саопшти Извршиоцу у вези са овим Уговором, а које су:</w:t>
      </w:r>
    </w:p>
    <w:p w:rsidR="00885697" w:rsidRDefault="00885697" w:rsidP="00885697">
      <w:pPr>
        <w:pStyle w:val="ListParagraph"/>
        <w:numPr>
          <w:ilvl w:val="0"/>
          <w:numId w:val="7"/>
        </w:numPr>
        <w:tabs>
          <w:tab w:val="left" w:pos="1134"/>
        </w:tabs>
        <w:autoSpaceDE w:val="0"/>
        <w:autoSpaceDN w:val="0"/>
        <w:adjustRightInd w:val="0"/>
        <w:ind w:firstLine="0"/>
        <w:jc w:val="both"/>
        <w:rPr>
          <w:rFonts w:ascii="Times New Roman" w:hAnsi="Times New Roman"/>
          <w:noProof/>
          <w:sz w:val="24"/>
          <w:szCs w:val="24"/>
          <w:lang w:val="sr-Cyrl-CS"/>
        </w:rPr>
      </w:pPr>
      <w:r>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885697" w:rsidRDefault="00885697" w:rsidP="00885697">
      <w:pPr>
        <w:pStyle w:val="ListParagraph"/>
        <w:numPr>
          <w:ilvl w:val="0"/>
          <w:numId w:val="7"/>
        </w:numPr>
        <w:tabs>
          <w:tab w:val="left" w:pos="0"/>
          <w:tab w:val="left" w:pos="1134"/>
          <w:tab w:val="left" w:pos="1350"/>
          <w:tab w:val="left" w:pos="1440"/>
        </w:tabs>
        <w:autoSpaceDE w:val="0"/>
        <w:autoSpaceDN w:val="0"/>
        <w:adjustRightInd w:val="0"/>
        <w:spacing w:after="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дана од дана првобитног откривања. </w:t>
      </w:r>
    </w:p>
    <w:p w:rsidR="00885697" w:rsidRDefault="00885697" w:rsidP="00885697">
      <w:pPr>
        <w:autoSpaceDE w:val="0"/>
        <w:autoSpaceDN w:val="0"/>
        <w:adjustRightInd w:val="0"/>
        <w:ind w:firstLine="720"/>
        <w:rPr>
          <w:rFonts w:ascii="Times New Roman" w:hAnsi="Times New Roman"/>
          <w:noProof/>
          <w:sz w:val="24"/>
          <w:szCs w:val="24"/>
          <w:lang w:val="sr-Cyrl-CS"/>
        </w:rPr>
      </w:pPr>
      <w:r>
        <w:rPr>
          <w:rFonts w:ascii="Times New Roman" w:hAnsi="Times New Roman"/>
          <w:noProof/>
          <w:sz w:val="24"/>
          <w:szCs w:val="24"/>
          <w:lang w:val="sr-Cyrl-CS"/>
        </w:rPr>
        <w:t xml:space="preserve">Ова обавеза поштовања поверљивости не примењује се на информације које: </w:t>
      </w:r>
    </w:p>
    <w:p w:rsidR="00885697" w:rsidRDefault="00885697" w:rsidP="00885697">
      <w:pPr>
        <w:pStyle w:val="ListParagraph"/>
        <w:numPr>
          <w:ilvl w:val="0"/>
          <w:numId w:val="8"/>
        </w:numPr>
        <w:autoSpaceDE w:val="0"/>
        <w:autoSpaceDN w:val="0"/>
        <w:adjustRightInd w:val="0"/>
        <w:spacing w:after="0"/>
        <w:ind w:left="1080"/>
        <w:jc w:val="both"/>
        <w:rPr>
          <w:rFonts w:ascii="Times New Roman" w:hAnsi="Times New Roman"/>
          <w:noProof/>
          <w:sz w:val="24"/>
          <w:szCs w:val="24"/>
          <w:lang w:val="sr-Cyrl-CS"/>
        </w:rPr>
      </w:pPr>
      <w:r>
        <w:rPr>
          <w:rFonts w:ascii="Times New Roman" w:hAnsi="Times New Roman"/>
          <w:noProof/>
          <w:sz w:val="24"/>
          <w:szCs w:val="24"/>
          <w:lang w:val="sr-Cyrl-CS"/>
        </w:rPr>
        <w:t xml:space="preserve"> су познате јавности у моменту када су достављене; </w:t>
      </w:r>
    </w:p>
    <w:p w:rsidR="00885697" w:rsidRDefault="00885697" w:rsidP="00885697">
      <w:pPr>
        <w:pStyle w:val="ListParagraph"/>
        <w:numPr>
          <w:ilvl w:val="0"/>
          <w:numId w:val="8"/>
        </w:numPr>
        <w:autoSpaceDE w:val="0"/>
        <w:autoSpaceDN w:val="0"/>
        <w:adjustRightInd w:val="0"/>
        <w:ind w:left="1134" w:hanging="414"/>
        <w:jc w:val="both"/>
        <w:rPr>
          <w:rFonts w:ascii="Times New Roman" w:hAnsi="Times New Roman"/>
          <w:noProof/>
          <w:sz w:val="24"/>
          <w:szCs w:val="24"/>
          <w:lang w:val="sr-Cyrl-CS"/>
        </w:rPr>
      </w:pPr>
      <w:r>
        <w:rPr>
          <w:rFonts w:ascii="Times New Roman" w:hAnsi="Times New Roman"/>
          <w:noProof/>
          <w:sz w:val="24"/>
          <w:szCs w:val="24"/>
          <w:lang w:val="sr-Cyrl-CS"/>
        </w:rPr>
        <w:t xml:space="preserve">Извршилац независно произведе; </w:t>
      </w:r>
    </w:p>
    <w:p w:rsidR="00885697" w:rsidRDefault="00885697" w:rsidP="00885697">
      <w:pPr>
        <w:pStyle w:val="ListParagraph"/>
        <w:numPr>
          <w:ilvl w:val="0"/>
          <w:numId w:val="8"/>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су постале познате јавности након обавештења упућеног Извршиоцу од стране Наручиоца, али не кривицом Извршиоца; </w:t>
      </w:r>
    </w:p>
    <w:p w:rsidR="00885697" w:rsidRDefault="00885697" w:rsidP="00885697">
      <w:pPr>
        <w:pStyle w:val="ListParagraph"/>
        <w:numPr>
          <w:ilvl w:val="0"/>
          <w:numId w:val="8"/>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се налазе у поседу Извршиоца и не подлежу обавези чувања поверљивости у тренутку достављања обавештења Извршиоцу од стране Наручиоца; </w:t>
      </w:r>
    </w:p>
    <w:p w:rsidR="00885697" w:rsidRDefault="00885697" w:rsidP="00885697">
      <w:pPr>
        <w:pStyle w:val="ListParagraph"/>
        <w:numPr>
          <w:ilvl w:val="0"/>
          <w:numId w:val="8"/>
        </w:numPr>
        <w:tabs>
          <w:tab w:val="left" w:pos="1134"/>
        </w:tabs>
        <w:autoSpaceDE w:val="0"/>
        <w:autoSpaceDN w:val="0"/>
        <w:adjustRightInd w:val="0"/>
        <w:spacing w:after="0"/>
        <w:ind w:left="0" w:firstLine="720"/>
        <w:jc w:val="both"/>
        <w:rPr>
          <w:rFonts w:ascii="Times New Roman" w:hAnsi="Times New Roman"/>
          <w:sz w:val="24"/>
          <w:szCs w:val="24"/>
          <w:lang w:val="sr-Cyrl-CS"/>
        </w:rPr>
      </w:pPr>
      <w:r>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w:t>
      </w:r>
    </w:p>
    <w:p w:rsidR="00885697" w:rsidRDefault="00885697" w:rsidP="00885697">
      <w:pPr>
        <w:autoSpaceDE w:val="0"/>
        <w:autoSpaceDN w:val="0"/>
        <w:adjustRightInd w:val="0"/>
        <w:rPr>
          <w:rFonts w:ascii="Times New Roman" w:hAnsi="Times New Roman"/>
          <w:noProof/>
          <w:sz w:val="24"/>
          <w:szCs w:val="24"/>
          <w:lang w:val="sr-Cyrl-CS"/>
        </w:rPr>
      </w:pPr>
    </w:p>
    <w:p w:rsidR="00885697" w:rsidRDefault="00885697" w:rsidP="00885697">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Раскид уговора</w:t>
      </w:r>
    </w:p>
    <w:p w:rsidR="00885697" w:rsidRDefault="00885697" w:rsidP="00885697">
      <w:pPr>
        <w:jc w:val="center"/>
        <w:rPr>
          <w:rFonts w:ascii="Times New Roman" w:hAnsi="Times New Roman"/>
          <w:b/>
          <w:bCs/>
          <w:noProof/>
          <w:sz w:val="24"/>
          <w:szCs w:val="24"/>
          <w:lang w:val="sr-Cyrl-CS"/>
        </w:rPr>
      </w:pPr>
    </w:p>
    <w:p w:rsidR="00885697" w:rsidRDefault="00A57421" w:rsidP="00885697">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12</w:t>
      </w:r>
      <w:r w:rsidR="00885697">
        <w:rPr>
          <w:rFonts w:ascii="Times New Roman" w:hAnsi="Times New Roman"/>
          <w:b/>
          <w:bCs/>
          <w:noProof/>
          <w:sz w:val="24"/>
          <w:szCs w:val="24"/>
          <w:lang w:val="sr-Cyrl-CS"/>
        </w:rPr>
        <w:t>.</w:t>
      </w:r>
    </w:p>
    <w:p w:rsidR="00885697" w:rsidRDefault="00885697" w:rsidP="00885697">
      <w:pPr>
        <w:rPr>
          <w:rFonts w:ascii="Times New Roman" w:hAnsi="Times New Roman"/>
          <w:b/>
          <w:bCs/>
          <w:noProof/>
          <w:sz w:val="24"/>
          <w:szCs w:val="24"/>
          <w:lang w:val="sr-Cyrl-CS"/>
        </w:rPr>
      </w:pPr>
    </w:p>
    <w:p w:rsidR="00885697" w:rsidRDefault="00885697" w:rsidP="00885697">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Уговорне стране су сагласне да свака уговорна страна може, у писаној форми да откаже уговор, пре истека рока на који је закључен, са отказним роком од 15 (петнаест) дана.</w:t>
      </w:r>
    </w:p>
    <w:p w:rsidR="00885697" w:rsidRDefault="00885697" w:rsidP="00885697">
      <w:pPr>
        <w:ind w:left="0" w:firstLine="720"/>
        <w:rPr>
          <w:rFonts w:ascii="Times New Roman" w:hAnsi="Times New Roman"/>
          <w:sz w:val="24"/>
          <w:szCs w:val="24"/>
          <w:lang w:val="sr-Cyrl-CS"/>
        </w:rPr>
      </w:pPr>
      <w:r>
        <w:rPr>
          <w:rFonts w:ascii="Times New Roman" w:hAnsi="Times New Roman"/>
          <w:noProof/>
          <w:sz w:val="24"/>
          <w:szCs w:val="24"/>
          <w:lang w:val="sr-Cyrl-CS"/>
        </w:rPr>
        <w:t>Наручилац задржава право да раскине овај Уговор уколико Извршилац касни са  роковима из Спецификације и Уговора</w:t>
      </w:r>
      <w:r>
        <w:rPr>
          <w:rFonts w:ascii="Times New Roman" w:hAnsi="Times New Roman"/>
          <w:sz w:val="24"/>
          <w:szCs w:val="24"/>
          <w:lang w:val="sr-Cyrl-CS"/>
        </w:rPr>
        <w:t>.</w:t>
      </w:r>
    </w:p>
    <w:p w:rsidR="00885697" w:rsidRDefault="00885697" w:rsidP="00885697">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Наручилац задржава право да раскине овај Уговор уколико Извршилац током периода </w:t>
      </w:r>
      <w:r w:rsidR="00EF7CD4">
        <w:rPr>
          <w:rFonts w:ascii="Times New Roman" w:hAnsi="Times New Roman"/>
          <w:noProof/>
          <w:sz w:val="24"/>
          <w:szCs w:val="24"/>
          <w:lang w:val="sr-Cyrl-CS"/>
        </w:rPr>
        <w:t>важења</w:t>
      </w:r>
      <w:r>
        <w:rPr>
          <w:rFonts w:ascii="Times New Roman" w:hAnsi="Times New Roman"/>
          <w:noProof/>
          <w:sz w:val="24"/>
          <w:szCs w:val="24"/>
          <w:lang w:val="sr-Cyrl-CS"/>
        </w:rPr>
        <w:t xml:space="preserve"> не пружа услуге на начин дефинисан Уговором и Спецификацијом, тако да уговорена казна, по основу опомена,</w:t>
      </w:r>
      <w:r>
        <w:rPr>
          <w:rFonts w:ascii="Times New Roman" w:hAnsi="Times New Roman"/>
          <w:sz w:val="24"/>
          <w:szCs w:val="24"/>
          <w:lang w:val="sr-Cyrl-CS"/>
        </w:rPr>
        <w:t xml:space="preserve"> достигне </w:t>
      </w:r>
      <w:r w:rsidR="00EF7CD4">
        <w:rPr>
          <w:rFonts w:ascii="Times New Roman" w:hAnsi="Times New Roman"/>
          <w:noProof/>
          <w:sz w:val="24"/>
          <w:szCs w:val="24"/>
          <w:lang w:val="sr-Cyrl-CS"/>
        </w:rPr>
        <w:t>већу вредност од 5% из члана 10</w:t>
      </w:r>
      <w:r>
        <w:rPr>
          <w:rFonts w:ascii="Times New Roman" w:hAnsi="Times New Roman"/>
          <w:noProof/>
          <w:sz w:val="24"/>
          <w:szCs w:val="24"/>
          <w:lang w:val="sr-Cyrl-CS"/>
        </w:rPr>
        <w:t xml:space="preserve">. овог Уговора.  </w:t>
      </w:r>
    </w:p>
    <w:p w:rsidR="00885697" w:rsidRPr="00DB2572" w:rsidRDefault="00885697" w:rsidP="00885697">
      <w:pPr>
        <w:ind w:left="0" w:firstLine="720"/>
        <w:rPr>
          <w:rFonts w:ascii="Times New Roman" w:hAnsi="Times New Roman"/>
          <w:noProof/>
          <w:sz w:val="24"/>
          <w:szCs w:val="24"/>
          <w:lang w:val="ru-RU"/>
        </w:rPr>
      </w:pPr>
    </w:p>
    <w:p w:rsidR="00885697" w:rsidRDefault="00885697" w:rsidP="00885697">
      <w:pPr>
        <w:ind w:firstLine="720"/>
        <w:rPr>
          <w:rFonts w:ascii="Times New Roman" w:hAnsi="Times New Roman"/>
          <w:noProof/>
          <w:sz w:val="24"/>
          <w:szCs w:val="24"/>
          <w:lang w:val="sr-Cyrl-CS"/>
        </w:rPr>
      </w:pPr>
    </w:p>
    <w:p w:rsidR="00885697" w:rsidRDefault="00885697" w:rsidP="00885697">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Спорови</w:t>
      </w:r>
    </w:p>
    <w:p w:rsidR="00885697" w:rsidRDefault="00885697" w:rsidP="00885697">
      <w:pPr>
        <w:jc w:val="center"/>
        <w:rPr>
          <w:rFonts w:ascii="Times New Roman" w:hAnsi="Times New Roman"/>
          <w:b/>
          <w:bCs/>
          <w:noProof/>
          <w:sz w:val="24"/>
          <w:szCs w:val="24"/>
          <w:lang w:val="sr-Cyrl-CS"/>
        </w:rPr>
      </w:pPr>
    </w:p>
    <w:p w:rsidR="00885697" w:rsidRDefault="00A57421" w:rsidP="00885697">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13</w:t>
      </w:r>
      <w:r w:rsidR="00885697">
        <w:rPr>
          <w:rFonts w:ascii="Times New Roman" w:hAnsi="Times New Roman"/>
          <w:b/>
          <w:bCs/>
          <w:noProof/>
          <w:sz w:val="24"/>
          <w:szCs w:val="24"/>
          <w:lang w:val="sr-Cyrl-CS"/>
        </w:rPr>
        <w:t>.</w:t>
      </w:r>
    </w:p>
    <w:p w:rsidR="00885697" w:rsidRDefault="00885697" w:rsidP="00885697">
      <w:pPr>
        <w:rPr>
          <w:rFonts w:ascii="Times New Roman" w:hAnsi="Times New Roman"/>
          <w:b/>
          <w:bCs/>
          <w:noProof/>
          <w:sz w:val="24"/>
          <w:szCs w:val="24"/>
          <w:lang w:val="sr-Cyrl-CS"/>
        </w:rPr>
      </w:pPr>
    </w:p>
    <w:p w:rsidR="00885697" w:rsidRDefault="00885697" w:rsidP="00885697">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Уговорне стране су сагласне да евентуалне спорове првенствено решавају договором. </w:t>
      </w:r>
    </w:p>
    <w:p w:rsidR="00885697" w:rsidRDefault="00885697" w:rsidP="00885697">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 случају да исти не могу решити договором, надлежан је суд у Београду.</w:t>
      </w:r>
    </w:p>
    <w:p w:rsidR="00885697" w:rsidRDefault="00885697" w:rsidP="00885697">
      <w:pPr>
        <w:rPr>
          <w:rFonts w:ascii="Times New Roman" w:hAnsi="Times New Roman"/>
          <w:b/>
          <w:bCs/>
          <w:caps/>
          <w:noProof/>
          <w:sz w:val="24"/>
          <w:szCs w:val="24"/>
          <w:lang w:val="sr-Cyrl-CS"/>
        </w:rPr>
      </w:pPr>
    </w:p>
    <w:p w:rsidR="00885697" w:rsidRDefault="00885697" w:rsidP="00885697">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Завршне одредбе</w:t>
      </w:r>
    </w:p>
    <w:p w:rsidR="00885697" w:rsidRDefault="00885697" w:rsidP="00885697">
      <w:pPr>
        <w:jc w:val="center"/>
        <w:rPr>
          <w:rFonts w:ascii="Times New Roman" w:hAnsi="Times New Roman"/>
          <w:b/>
          <w:bCs/>
          <w:caps/>
          <w:noProof/>
          <w:sz w:val="24"/>
          <w:szCs w:val="24"/>
          <w:lang w:val="sr-Cyrl-CS"/>
        </w:rPr>
      </w:pPr>
    </w:p>
    <w:p w:rsidR="00885697" w:rsidRDefault="00885697" w:rsidP="00885697">
      <w:pPr>
        <w:widowControl w:val="0"/>
        <w:autoSpaceDE w:val="0"/>
        <w:autoSpaceDN w:val="0"/>
        <w:adjustRightInd w:val="0"/>
        <w:jc w:val="center"/>
        <w:rPr>
          <w:rFonts w:ascii="Times New Roman" w:hAnsi="Times New Roman"/>
          <w:sz w:val="24"/>
          <w:szCs w:val="24"/>
          <w:lang w:val="sr-Cyrl-CS"/>
        </w:rPr>
      </w:pPr>
      <w:r>
        <w:rPr>
          <w:rFonts w:ascii="Times New Roman" w:hAnsi="Times New Roman"/>
          <w:b/>
          <w:bCs/>
          <w:w w:val="102"/>
          <w:sz w:val="24"/>
          <w:szCs w:val="24"/>
          <w:lang w:val="sr-Cyrl-CS"/>
        </w:rPr>
        <w:t>Ч</w:t>
      </w:r>
      <w:r>
        <w:rPr>
          <w:rFonts w:ascii="Times New Roman" w:hAnsi="Times New Roman"/>
          <w:b/>
          <w:bCs/>
          <w:spacing w:val="-2"/>
          <w:w w:val="102"/>
          <w:sz w:val="24"/>
          <w:szCs w:val="24"/>
          <w:lang w:val="sr-Cyrl-CS"/>
        </w:rPr>
        <w:t>л</w:t>
      </w:r>
      <w:r>
        <w:rPr>
          <w:rFonts w:ascii="Times New Roman" w:hAnsi="Times New Roman"/>
          <w:b/>
          <w:bCs/>
          <w:spacing w:val="1"/>
          <w:w w:val="102"/>
          <w:sz w:val="24"/>
          <w:szCs w:val="24"/>
          <w:lang w:val="sr-Cyrl-CS"/>
        </w:rPr>
        <w:t>а</w:t>
      </w:r>
      <w:r>
        <w:rPr>
          <w:rFonts w:ascii="Times New Roman" w:hAnsi="Times New Roman"/>
          <w:b/>
          <w:bCs/>
          <w:w w:val="102"/>
          <w:sz w:val="24"/>
          <w:szCs w:val="24"/>
          <w:lang w:val="sr-Cyrl-CS"/>
        </w:rPr>
        <w:t>н</w:t>
      </w:r>
      <w:r>
        <w:rPr>
          <w:rFonts w:ascii="Times New Roman" w:hAnsi="Times New Roman"/>
          <w:b/>
          <w:bCs/>
          <w:spacing w:val="3"/>
          <w:sz w:val="24"/>
          <w:szCs w:val="24"/>
          <w:lang w:val="sr-Cyrl-CS"/>
        </w:rPr>
        <w:t xml:space="preserve"> </w:t>
      </w:r>
      <w:r w:rsidR="00A57421">
        <w:rPr>
          <w:rFonts w:ascii="Times New Roman" w:hAnsi="Times New Roman"/>
          <w:b/>
          <w:bCs/>
          <w:spacing w:val="1"/>
          <w:w w:val="102"/>
          <w:sz w:val="24"/>
          <w:szCs w:val="24"/>
          <w:lang w:val="sr-Cyrl-CS"/>
        </w:rPr>
        <w:t>14</w:t>
      </w:r>
      <w:r>
        <w:rPr>
          <w:rFonts w:ascii="Times New Roman" w:hAnsi="Times New Roman"/>
          <w:b/>
          <w:bCs/>
          <w:spacing w:val="1"/>
          <w:w w:val="102"/>
          <w:sz w:val="24"/>
          <w:szCs w:val="24"/>
          <w:lang w:val="sr-Cyrl-CS"/>
        </w:rPr>
        <w:t>.</w:t>
      </w:r>
    </w:p>
    <w:p w:rsidR="00885697" w:rsidRDefault="00885697" w:rsidP="00885697">
      <w:pPr>
        <w:widowControl w:val="0"/>
        <w:autoSpaceDE w:val="0"/>
        <w:autoSpaceDN w:val="0"/>
        <w:adjustRightInd w:val="0"/>
        <w:spacing w:before="3" w:line="200" w:lineRule="exact"/>
        <w:rPr>
          <w:rFonts w:ascii="Times New Roman" w:hAnsi="Times New Roman"/>
          <w:sz w:val="24"/>
          <w:szCs w:val="24"/>
          <w:lang w:val="sr-Cyrl-CS"/>
        </w:rPr>
      </w:pPr>
    </w:p>
    <w:p w:rsidR="00885697" w:rsidRDefault="00885697" w:rsidP="00885697">
      <w:pPr>
        <w:widowControl w:val="0"/>
        <w:autoSpaceDE w:val="0"/>
        <w:autoSpaceDN w:val="0"/>
        <w:adjustRightInd w:val="0"/>
        <w:ind w:left="0" w:right="-116" w:firstLine="720"/>
        <w:rPr>
          <w:rFonts w:ascii="Times New Roman" w:hAnsi="Times New Roman"/>
          <w:sz w:val="24"/>
          <w:szCs w:val="24"/>
          <w:lang w:val="sr-Cyrl-CS"/>
        </w:rPr>
      </w:pPr>
      <w:r>
        <w:rPr>
          <w:rFonts w:ascii="Times New Roman" w:hAnsi="Times New Roman"/>
          <w:w w:val="102"/>
          <w:sz w:val="24"/>
          <w:szCs w:val="24"/>
          <w:lang w:val="sr-Cyrl-CS"/>
        </w:rPr>
        <w:t>За</w:t>
      </w:r>
      <w:r>
        <w:rPr>
          <w:rFonts w:ascii="Times New Roman" w:hAnsi="Times New Roman"/>
          <w:spacing w:val="3"/>
          <w:sz w:val="24"/>
          <w:szCs w:val="24"/>
          <w:lang w:val="sr-Cyrl-CS"/>
        </w:rPr>
        <w:t xml:space="preserve"> </w:t>
      </w:r>
      <w:r>
        <w:rPr>
          <w:rFonts w:ascii="Times New Roman" w:hAnsi="Times New Roman"/>
          <w:w w:val="102"/>
          <w:sz w:val="24"/>
          <w:szCs w:val="24"/>
          <w:lang w:val="sr-Cyrl-CS"/>
        </w:rPr>
        <w:t>све</w:t>
      </w:r>
      <w:r>
        <w:rPr>
          <w:rFonts w:ascii="Times New Roman" w:hAnsi="Times New Roman"/>
          <w:spacing w:val="3"/>
          <w:sz w:val="24"/>
          <w:szCs w:val="24"/>
          <w:lang w:val="sr-Cyrl-CS"/>
        </w:rPr>
        <w:t xml:space="preserve"> </w:t>
      </w:r>
      <w:r>
        <w:rPr>
          <w:rFonts w:ascii="Times New Roman" w:hAnsi="Times New Roman"/>
          <w:w w:val="102"/>
          <w:sz w:val="24"/>
          <w:szCs w:val="24"/>
          <w:lang w:val="sr-Cyrl-CS"/>
        </w:rPr>
        <w:t>што</w:t>
      </w:r>
      <w:r>
        <w:rPr>
          <w:rFonts w:ascii="Times New Roman" w:hAnsi="Times New Roman"/>
          <w:spacing w:val="5"/>
          <w:sz w:val="24"/>
          <w:szCs w:val="24"/>
          <w:lang w:val="sr-Cyrl-CS"/>
        </w:rPr>
        <w:t xml:space="preserve"> </w:t>
      </w:r>
      <w:r>
        <w:rPr>
          <w:rFonts w:ascii="Times New Roman" w:hAnsi="Times New Roman"/>
          <w:spacing w:val="-1"/>
          <w:w w:val="102"/>
          <w:sz w:val="24"/>
          <w:szCs w:val="24"/>
          <w:lang w:val="sr-Cyrl-CS"/>
        </w:rPr>
        <w:t>ов</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Угов</w:t>
      </w:r>
      <w:r>
        <w:rPr>
          <w:rFonts w:ascii="Times New Roman" w:hAnsi="Times New Roman"/>
          <w:spacing w:val="-1"/>
          <w:w w:val="102"/>
          <w:sz w:val="24"/>
          <w:szCs w:val="24"/>
          <w:lang w:val="sr-Cyrl-CS"/>
        </w:rPr>
        <w:t>о</w:t>
      </w:r>
      <w:r>
        <w:rPr>
          <w:rFonts w:ascii="Times New Roman" w:hAnsi="Times New Roman"/>
          <w:w w:val="102"/>
          <w:sz w:val="24"/>
          <w:szCs w:val="24"/>
          <w:lang w:val="sr-Cyrl-CS"/>
        </w:rPr>
        <w:t>ром</w:t>
      </w:r>
      <w:r>
        <w:rPr>
          <w:rFonts w:ascii="Times New Roman" w:hAnsi="Times New Roman"/>
          <w:spacing w:val="4"/>
          <w:sz w:val="24"/>
          <w:szCs w:val="24"/>
          <w:lang w:val="sr-Cyrl-CS"/>
        </w:rPr>
        <w:t xml:space="preserve"> </w:t>
      </w:r>
      <w:r>
        <w:rPr>
          <w:rFonts w:ascii="Times New Roman" w:hAnsi="Times New Roman"/>
          <w:w w:val="102"/>
          <w:sz w:val="24"/>
          <w:szCs w:val="24"/>
          <w:lang w:val="sr-Cyrl-CS"/>
        </w:rPr>
        <w:t>није</w:t>
      </w:r>
      <w:r>
        <w:rPr>
          <w:rFonts w:ascii="Times New Roman" w:hAnsi="Times New Roman"/>
          <w:spacing w:val="4"/>
          <w:sz w:val="24"/>
          <w:szCs w:val="24"/>
          <w:lang w:val="sr-Cyrl-CS"/>
        </w:rPr>
        <w:t xml:space="preserve"> </w:t>
      </w:r>
      <w:r>
        <w:rPr>
          <w:rFonts w:ascii="Times New Roman" w:hAnsi="Times New Roman"/>
          <w:w w:val="102"/>
          <w:sz w:val="24"/>
          <w:szCs w:val="24"/>
          <w:lang w:val="sr-Cyrl-CS"/>
        </w:rPr>
        <w:t>рег</w:t>
      </w:r>
      <w:r>
        <w:rPr>
          <w:rFonts w:ascii="Times New Roman" w:hAnsi="Times New Roman"/>
          <w:spacing w:val="2"/>
          <w:w w:val="102"/>
          <w:sz w:val="24"/>
          <w:szCs w:val="24"/>
          <w:lang w:val="sr-Cyrl-CS"/>
        </w:rPr>
        <w:t>у</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w w:val="102"/>
          <w:sz w:val="24"/>
          <w:szCs w:val="24"/>
          <w:lang w:val="sr-Cyrl-CS"/>
        </w:rPr>
        <w:t>с</w:t>
      </w:r>
      <w:r>
        <w:rPr>
          <w:rFonts w:ascii="Times New Roman" w:hAnsi="Times New Roman"/>
          <w:spacing w:val="1"/>
          <w:w w:val="102"/>
          <w:sz w:val="24"/>
          <w:szCs w:val="24"/>
          <w:lang w:val="sr-Cyrl-CS"/>
        </w:rPr>
        <w:t>а</w:t>
      </w:r>
      <w:r>
        <w:rPr>
          <w:rFonts w:ascii="Times New Roman" w:hAnsi="Times New Roman"/>
          <w:w w:val="102"/>
          <w:sz w:val="24"/>
          <w:szCs w:val="24"/>
          <w:lang w:val="sr-Cyrl-CS"/>
        </w:rPr>
        <w:t>но</w:t>
      </w:r>
      <w:r>
        <w:rPr>
          <w:rFonts w:ascii="Times New Roman" w:hAnsi="Times New Roman"/>
          <w:spacing w:val="3"/>
          <w:sz w:val="24"/>
          <w:szCs w:val="24"/>
          <w:lang w:val="sr-Cyrl-CS"/>
        </w:rPr>
        <w:t xml:space="preserve"> </w:t>
      </w:r>
      <w:r>
        <w:rPr>
          <w:rFonts w:ascii="Times New Roman" w:hAnsi="Times New Roman"/>
          <w:w w:val="102"/>
          <w:sz w:val="24"/>
          <w:szCs w:val="24"/>
          <w:lang w:val="sr-Cyrl-CS"/>
        </w:rPr>
        <w:t>п</w:t>
      </w:r>
      <w:r>
        <w:rPr>
          <w:rFonts w:ascii="Times New Roman" w:hAnsi="Times New Roman"/>
          <w:spacing w:val="1"/>
          <w:w w:val="102"/>
          <w:sz w:val="24"/>
          <w:szCs w:val="24"/>
          <w:lang w:val="sr-Cyrl-CS"/>
        </w:rPr>
        <w:t>р</w:t>
      </w:r>
      <w:r>
        <w:rPr>
          <w:rFonts w:ascii="Times New Roman" w:hAnsi="Times New Roman"/>
          <w:w w:val="102"/>
          <w:sz w:val="24"/>
          <w:szCs w:val="24"/>
          <w:lang w:val="sr-Cyrl-CS"/>
        </w:rPr>
        <w:t>и</w:t>
      </w:r>
      <w:r>
        <w:rPr>
          <w:rFonts w:ascii="Times New Roman" w:hAnsi="Times New Roman"/>
          <w:spacing w:val="-2"/>
          <w:w w:val="102"/>
          <w:sz w:val="24"/>
          <w:szCs w:val="24"/>
          <w:lang w:val="sr-Cyrl-CS"/>
        </w:rPr>
        <w:t>м</w:t>
      </w:r>
      <w:r>
        <w:rPr>
          <w:rFonts w:ascii="Times New Roman" w:hAnsi="Times New Roman"/>
          <w:spacing w:val="1"/>
          <w:w w:val="102"/>
          <w:sz w:val="24"/>
          <w:szCs w:val="24"/>
          <w:lang w:val="sr-Cyrl-CS"/>
        </w:rPr>
        <w:t>е</w:t>
      </w:r>
      <w:r>
        <w:rPr>
          <w:rFonts w:ascii="Times New Roman" w:hAnsi="Times New Roman"/>
          <w:w w:val="102"/>
          <w:sz w:val="24"/>
          <w:szCs w:val="24"/>
          <w:lang w:val="sr-Cyrl-CS"/>
        </w:rPr>
        <w:t>њиваће</w:t>
      </w:r>
      <w:r>
        <w:rPr>
          <w:rFonts w:ascii="Times New Roman" w:hAnsi="Times New Roman"/>
          <w:spacing w:val="4"/>
          <w:sz w:val="24"/>
          <w:szCs w:val="24"/>
          <w:lang w:val="sr-Cyrl-CS"/>
        </w:rPr>
        <w:t xml:space="preserve"> </w:t>
      </w:r>
      <w:r>
        <w:rPr>
          <w:rFonts w:ascii="Times New Roman" w:hAnsi="Times New Roman"/>
          <w:spacing w:val="-1"/>
          <w:w w:val="102"/>
          <w:sz w:val="24"/>
          <w:szCs w:val="24"/>
          <w:lang w:val="sr-Cyrl-CS"/>
        </w:rPr>
        <w:t>с</w:t>
      </w:r>
      <w:r>
        <w:rPr>
          <w:rFonts w:ascii="Times New Roman" w:hAnsi="Times New Roman"/>
          <w:w w:val="102"/>
          <w:sz w:val="24"/>
          <w:szCs w:val="24"/>
          <w:lang w:val="sr-Cyrl-CS"/>
        </w:rPr>
        <w:t>е</w:t>
      </w:r>
      <w:r>
        <w:rPr>
          <w:rFonts w:ascii="Times New Roman" w:hAnsi="Times New Roman"/>
          <w:spacing w:val="3"/>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w w:val="102"/>
          <w:sz w:val="24"/>
          <w:szCs w:val="24"/>
          <w:lang w:val="sr-Cyrl-CS"/>
        </w:rPr>
        <w:t>дре</w:t>
      </w:r>
      <w:r>
        <w:rPr>
          <w:rFonts w:ascii="Times New Roman" w:hAnsi="Times New Roman"/>
          <w:spacing w:val="1"/>
          <w:w w:val="102"/>
          <w:sz w:val="24"/>
          <w:szCs w:val="24"/>
          <w:lang w:val="sr-Cyrl-CS"/>
        </w:rPr>
        <w:t>д</w:t>
      </w:r>
      <w:r>
        <w:rPr>
          <w:rFonts w:ascii="Times New Roman" w:hAnsi="Times New Roman"/>
          <w:w w:val="102"/>
          <w:sz w:val="24"/>
          <w:szCs w:val="24"/>
          <w:lang w:val="sr-Cyrl-CS"/>
        </w:rPr>
        <w:t>бе</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З</w:t>
      </w:r>
      <w:r>
        <w:rPr>
          <w:rFonts w:ascii="Times New Roman" w:hAnsi="Times New Roman"/>
          <w:spacing w:val="-1"/>
          <w:w w:val="102"/>
          <w:sz w:val="24"/>
          <w:szCs w:val="24"/>
          <w:lang w:val="sr-Cyrl-CS"/>
        </w:rPr>
        <w:t>ак</w:t>
      </w:r>
      <w:r>
        <w:rPr>
          <w:rFonts w:ascii="Times New Roman" w:hAnsi="Times New Roman"/>
          <w:spacing w:val="2"/>
          <w:w w:val="102"/>
          <w:sz w:val="24"/>
          <w:szCs w:val="24"/>
          <w:lang w:val="sr-Cyrl-CS"/>
        </w:rPr>
        <w:t>о</w:t>
      </w:r>
      <w:r>
        <w:rPr>
          <w:rFonts w:ascii="Times New Roman" w:hAnsi="Times New Roman"/>
          <w:spacing w:val="-2"/>
          <w:w w:val="102"/>
          <w:sz w:val="24"/>
          <w:szCs w:val="24"/>
          <w:lang w:val="sr-Cyrl-CS"/>
        </w:rPr>
        <w:t>н</w:t>
      </w:r>
      <w:r>
        <w:rPr>
          <w:rFonts w:ascii="Times New Roman" w:hAnsi="Times New Roman"/>
          <w:spacing w:val="1"/>
          <w:w w:val="102"/>
          <w:sz w:val="24"/>
          <w:szCs w:val="24"/>
          <w:lang w:val="sr-Cyrl-CS"/>
        </w:rPr>
        <w:t xml:space="preserve">а </w:t>
      </w:r>
      <w:r>
        <w:rPr>
          <w:rFonts w:ascii="Times New Roman" w:hAnsi="Times New Roman"/>
          <w:w w:val="102"/>
          <w:sz w:val="24"/>
          <w:szCs w:val="24"/>
          <w:lang w:val="sr-Cyrl-CS"/>
        </w:rPr>
        <w:t>о</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lastRenderedPageBreak/>
        <w:t>о</w:t>
      </w:r>
      <w:r>
        <w:rPr>
          <w:rFonts w:ascii="Times New Roman" w:hAnsi="Times New Roman"/>
          <w:spacing w:val="1"/>
          <w:w w:val="102"/>
          <w:sz w:val="24"/>
          <w:szCs w:val="24"/>
          <w:lang w:val="sr-Cyrl-CS"/>
        </w:rPr>
        <w:t>б</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г</w:t>
      </w:r>
      <w:r>
        <w:rPr>
          <w:rFonts w:ascii="Times New Roman" w:hAnsi="Times New Roman"/>
          <w:spacing w:val="1"/>
          <w:w w:val="102"/>
          <w:sz w:val="24"/>
          <w:szCs w:val="24"/>
          <w:lang w:val="sr-Cyrl-CS"/>
        </w:rPr>
        <w:t>ац</w:t>
      </w:r>
      <w:r>
        <w:rPr>
          <w:rFonts w:ascii="Times New Roman" w:hAnsi="Times New Roman"/>
          <w:spacing w:val="-1"/>
          <w:w w:val="102"/>
          <w:sz w:val="24"/>
          <w:szCs w:val="24"/>
          <w:lang w:val="sr-Cyrl-CS"/>
        </w:rPr>
        <w:t>и</w:t>
      </w:r>
      <w:r>
        <w:rPr>
          <w:rFonts w:ascii="Times New Roman" w:hAnsi="Times New Roman"/>
          <w:w w:val="102"/>
          <w:sz w:val="24"/>
          <w:szCs w:val="24"/>
          <w:lang w:val="sr-Cyrl-CS"/>
        </w:rPr>
        <w:t>о</w:t>
      </w:r>
      <w:r>
        <w:rPr>
          <w:rFonts w:ascii="Times New Roman" w:hAnsi="Times New Roman"/>
          <w:spacing w:val="1"/>
          <w:w w:val="102"/>
          <w:sz w:val="24"/>
          <w:szCs w:val="24"/>
          <w:lang w:val="sr-Cyrl-CS"/>
        </w:rPr>
        <w:t>н</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од</w:t>
      </w:r>
      <w:r>
        <w:rPr>
          <w:rFonts w:ascii="Times New Roman" w:hAnsi="Times New Roman"/>
          <w:spacing w:val="-2"/>
          <w:w w:val="102"/>
          <w:sz w:val="24"/>
          <w:szCs w:val="24"/>
          <w:lang w:val="sr-Cyrl-CS"/>
        </w:rPr>
        <w:t>н</w:t>
      </w:r>
      <w:r>
        <w:rPr>
          <w:rFonts w:ascii="Times New Roman" w:hAnsi="Times New Roman"/>
          <w:spacing w:val="2"/>
          <w:w w:val="102"/>
          <w:sz w:val="24"/>
          <w:szCs w:val="24"/>
          <w:lang w:val="sr-Cyrl-CS"/>
        </w:rPr>
        <w:t>о</w:t>
      </w:r>
      <w:r>
        <w:rPr>
          <w:rFonts w:ascii="Times New Roman" w:hAnsi="Times New Roman"/>
          <w:w w:val="102"/>
          <w:sz w:val="24"/>
          <w:szCs w:val="24"/>
          <w:lang w:val="sr-Cyrl-CS"/>
        </w:rPr>
        <w:t>сим</w:t>
      </w:r>
      <w:r>
        <w:rPr>
          <w:rFonts w:ascii="Times New Roman" w:hAnsi="Times New Roman"/>
          <w:spacing w:val="2"/>
          <w:w w:val="102"/>
          <w:sz w:val="24"/>
          <w:szCs w:val="24"/>
          <w:lang w:val="sr-Cyrl-CS"/>
        </w:rPr>
        <w:t>а</w:t>
      </w:r>
      <w:r>
        <w:rPr>
          <w:rFonts w:ascii="Times New Roman" w:hAnsi="Times New Roman"/>
          <w:w w:val="102"/>
          <w:sz w:val="24"/>
          <w:szCs w:val="24"/>
          <w:lang w:val="sr-Cyrl-CS"/>
        </w:rPr>
        <w:t>,</w:t>
      </w:r>
      <w:r>
        <w:rPr>
          <w:rFonts w:ascii="Times New Roman" w:hAnsi="Times New Roman"/>
          <w:spacing w:val="1"/>
          <w:sz w:val="24"/>
          <w:szCs w:val="24"/>
          <w:lang w:val="sr-Cyrl-CS"/>
        </w:rPr>
        <w:t xml:space="preserve"> </w:t>
      </w:r>
      <w:r>
        <w:rPr>
          <w:rFonts w:ascii="Times New Roman" w:hAnsi="Times New Roman"/>
          <w:spacing w:val="1"/>
          <w:w w:val="102"/>
          <w:sz w:val="24"/>
          <w:szCs w:val="24"/>
          <w:lang w:val="sr-Cyrl-CS"/>
        </w:rPr>
        <w:t>ка</w:t>
      </w:r>
      <w:r>
        <w:rPr>
          <w:rFonts w:ascii="Times New Roman" w:hAnsi="Times New Roman"/>
          <w:w w:val="102"/>
          <w:sz w:val="24"/>
          <w:szCs w:val="24"/>
          <w:lang w:val="sr-Cyrl-CS"/>
        </w:rPr>
        <w:t>о</w:t>
      </w:r>
      <w:r>
        <w:rPr>
          <w:rFonts w:ascii="Times New Roman" w:hAnsi="Times New Roman"/>
          <w:spacing w:val="1"/>
          <w:sz w:val="24"/>
          <w:szCs w:val="24"/>
          <w:lang w:val="sr-Cyrl-CS"/>
        </w:rPr>
        <w:t xml:space="preserve"> </w:t>
      </w:r>
      <w:r>
        <w:rPr>
          <w:rFonts w:ascii="Times New Roman" w:hAnsi="Times New Roman"/>
          <w:w w:val="102"/>
          <w:sz w:val="24"/>
          <w:szCs w:val="24"/>
          <w:lang w:val="sr-Cyrl-CS"/>
        </w:rPr>
        <w:t>и</w:t>
      </w:r>
      <w:r>
        <w:rPr>
          <w:rFonts w:ascii="Times New Roman" w:hAnsi="Times New Roman"/>
          <w:spacing w:val="1"/>
          <w:sz w:val="24"/>
          <w:szCs w:val="24"/>
          <w:lang w:val="sr-Cyrl-CS"/>
        </w:rPr>
        <w:t xml:space="preserve"> </w:t>
      </w:r>
      <w:r>
        <w:rPr>
          <w:rFonts w:ascii="Times New Roman" w:hAnsi="Times New Roman"/>
          <w:w w:val="102"/>
          <w:sz w:val="24"/>
          <w:szCs w:val="24"/>
          <w:lang w:val="sr-Cyrl-CS"/>
        </w:rPr>
        <w:t>др</w:t>
      </w:r>
      <w:r>
        <w:rPr>
          <w:rFonts w:ascii="Times New Roman" w:hAnsi="Times New Roman"/>
          <w:spacing w:val="2"/>
          <w:w w:val="102"/>
          <w:sz w:val="24"/>
          <w:szCs w:val="24"/>
          <w:lang w:val="sr-Cyrl-CS"/>
        </w:rPr>
        <w:t>у</w:t>
      </w:r>
      <w:r>
        <w:rPr>
          <w:rFonts w:ascii="Times New Roman" w:hAnsi="Times New Roman"/>
          <w:w w:val="102"/>
          <w:sz w:val="24"/>
          <w:szCs w:val="24"/>
          <w:lang w:val="sr-Cyrl-CS"/>
        </w:rPr>
        <w:t>ги</w:t>
      </w:r>
      <w:r>
        <w:rPr>
          <w:rFonts w:ascii="Times New Roman" w:hAnsi="Times New Roman"/>
          <w:spacing w:val="3"/>
          <w:sz w:val="24"/>
          <w:szCs w:val="24"/>
          <w:lang w:val="sr-Cyrl-CS"/>
        </w:rPr>
        <w:t xml:space="preserve"> </w:t>
      </w:r>
      <w:r>
        <w:rPr>
          <w:rFonts w:ascii="Times New Roman" w:hAnsi="Times New Roman"/>
          <w:w w:val="102"/>
          <w:sz w:val="24"/>
          <w:szCs w:val="24"/>
          <w:lang w:val="sr-Cyrl-CS"/>
        </w:rPr>
        <w:t>про</w:t>
      </w:r>
      <w:r>
        <w:rPr>
          <w:rFonts w:ascii="Times New Roman" w:hAnsi="Times New Roman"/>
          <w:spacing w:val="1"/>
          <w:w w:val="102"/>
          <w:sz w:val="24"/>
          <w:szCs w:val="24"/>
          <w:lang w:val="sr-Cyrl-CS"/>
        </w:rPr>
        <w:t>п</w:t>
      </w:r>
      <w:r>
        <w:rPr>
          <w:rFonts w:ascii="Times New Roman" w:hAnsi="Times New Roman"/>
          <w:w w:val="102"/>
          <w:sz w:val="24"/>
          <w:szCs w:val="24"/>
          <w:lang w:val="sr-Cyrl-CS"/>
        </w:rPr>
        <w:t>иси</w:t>
      </w:r>
      <w:r>
        <w:rPr>
          <w:rFonts w:ascii="Times New Roman" w:hAnsi="Times New Roman"/>
          <w:spacing w:val="4"/>
          <w:sz w:val="24"/>
          <w:szCs w:val="24"/>
          <w:lang w:val="sr-Cyrl-CS"/>
        </w:rPr>
        <w:t xml:space="preserve"> </w:t>
      </w:r>
      <w:r>
        <w:rPr>
          <w:rFonts w:ascii="Times New Roman" w:hAnsi="Times New Roman"/>
          <w:w w:val="102"/>
          <w:sz w:val="24"/>
          <w:szCs w:val="24"/>
          <w:lang w:val="sr-Cyrl-CS"/>
        </w:rPr>
        <w:t>који</w:t>
      </w:r>
      <w:r>
        <w:rPr>
          <w:rFonts w:ascii="Times New Roman" w:hAnsi="Times New Roman"/>
          <w:spacing w:val="2"/>
          <w:sz w:val="24"/>
          <w:szCs w:val="24"/>
          <w:lang w:val="sr-Cyrl-CS"/>
        </w:rPr>
        <w:t xml:space="preserve"> </w:t>
      </w:r>
      <w:r>
        <w:rPr>
          <w:rFonts w:ascii="Times New Roman" w:hAnsi="Times New Roman"/>
          <w:w w:val="102"/>
          <w:sz w:val="24"/>
          <w:szCs w:val="24"/>
          <w:lang w:val="sr-Cyrl-CS"/>
        </w:rPr>
        <w:t>р</w:t>
      </w:r>
      <w:r>
        <w:rPr>
          <w:rFonts w:ascii="Times New Roman" w:hAnsi="Times New Roman"/>
          <w:spacing w:val="1"/>
          <w:w w:val="102"/>
          <w:sz w:val="24"/>
          <w:szCs w:val="24"/>
          <w:lang w:val="sr-Cyrl-CS"/>
        </w:rPr>
        <w:t>е</w:t>
      </w:r>
      <w:r>
        <w:rPr>
          <w:rFonts w:ascii="Times New Roman" w:hAnsi="Times New Roman"/>
          <w:w w:val="102"/>
          <w:sz w:val="24"/>
          <w:szCs w:val="24"/>
          <w:lang w:val="sr-Cyrl-CS"/>
        </w:rPr>
        <w:t>гулишу</w:t>
      </w:r>
      <w:r>
        <w:rPr>
          <w:rFonts w:ascii="Times New Roman" w:hAnsi="Times New Roman"/>
          <w:spacing w:val="3"/>
          <w:sz w:val="24"/>
          <w:szCs w:val="24"/>
          <w:lang w:val="sr-Cyrl-CS"/>
        </w:rPr>
        <w:t xml:space="preserve"> </w:t>
      </w:r>
      <w:r>
        <w:rPr>
          <w:rFonts w:ascii="Times New Roman" w:hAnsi="Times New Roman"/>
          <w:w w:val="102"/>
          <w:sz w:val="24"/>
          <w:szCs w:val="24"/>
          <w:lang w:val="sr-Cyrl-CS"/>
        </w:rPr>
        <w:t>ову</w:t>
      </w:r>
      <w:r>
        <w:rPr>
          <w:rFonts w:ascii="Times New Roman" w:hAnsi="Times New Roman"/>
          <w:spacing w:val="2"/>
          <w:sz w:val="24"/>
          <w:szCs w:val="24"/>
          <w:lang w:val="sr-Cyrl-CS"/>
        </w:rPr>
        <w:t xml:space="preserve"> </w:t>
      </w:r>
      <w:r>
        <w:rPr>
          <w:rFonts w:ascii="Times New Roman" w:hAnsi="Times New Roman"/>
          <w:w w:val="102"/>
          <w:sz w:val="24"/>
          <w:szCs w:val="24"/>
          <w:lang w:val="sr-Cyrl-CS"/>
        </w:rPr>
        <w:t>ма</w:t>
      </w:r>
      <w:r>
        <w:rPr>
          <w:rFonts w:ascii="Times New Roman" w:hAnsi="Times New Roman"/>
          <w:spacing w:val="1"/>
          <w:w w:val="102"/>
          <w:sz w:val="24"/>
          <w:szCs w:val="24"/>
          <w:lang w:val="sr-Cyrl-CS"/>
        </w:rPr>
        <w:t>т</w:t>
      </w:r>
      <w:r>
        <w:rPr>
          <w:rFonts w:ascii="Times New Roman" w:hAnsi="Times New Roman"/>
          <w:w w:val="102"/>
          <w:sz w:val="24"/>
          <w:szCs w:val="24"/>
          <w:lang w:val="sr-Cyrl-CS"/>
        </w:rPr>
        <w:t>ер</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ју</w:t>
      </w:r>
      <w:r>
        <w:rPr>
          <w:rFonts w:ascii="Times New Roman" w:hAnsi="Times New Roman"/>
          <w:w w:val="102"/>
          <w:sz w:val="24"/>
          <w:szCs w:val="24"/>
          <w:lang w:val="sr-Cyrl-CS"/>
        </w:rPr>
        <w:t>.</w:t>
      </w:r>
    </w:p>
    <w:p w:rsidR="00885697" w:rsidRDefault="00885697" w:rsidP="00885697">
      <w:pPr>
        <w:jc w:val="center"/>
        <w:rPr>
          <w:rFonts w:ascii="Times New Roman" w:hAnsi="Times New Roman"/>
          <w:b/>
          <w:bCs/>
          <w:noProof/>
          <w:sz w:val="24"/>
          <w:szCs w:val="24"/>
          <w:lang w:val="sr-Cyrl-CS"/>
        </w:rPr>
      </w:pPr>
    </w:p>
    <w:p w:rsidR="00885697" w:rsidRDefault="00A57421" w:rsidP="00885697">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15</w:t>
      </w:r>
      <w:r w:rsidR="00885697">
        <w:rPr>
          <w:rFonts w:ascii="Times New Roman" w:hAnsi="Times New Roman"/>
          <w:b/>
          <w:bCs/>
          <w:noProof/>
          <w:sz w:val="24"/>
          <w:szCs w:val="24"/>
          <w:lang w:val="sr-Cyrl-CS"/>
        </w:rPr>
        <w:t>.</w:t>
      </w:r>
    </w:p>
    <w:p w:rsidR="00885697" w:rsidRDefault="00885697" w:rsidP="00885697">
      <w:pPr>
        <w:rPr>
          <w:rFonts w:ascii="Times New Roman" w:hAnsi="Times New Roman"/>
          <w:b/>
          <w:bCs/>
          <w:noProof/>
          <w:sz w:val="24"/>
          <w:szCs w:val="24"/>
          <w:lang w:val="sr-Cyrl-CS"/>
        </w:rPr>
      </w:pPr>
    </w:p>
    <w:p w:rsidR="00885697" w:rsidRDefault="00885697" w:rsidP="007C5F7A">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Уговор ступа на снагу даном потписивања о</w:t>
      </w:r>
      <w:r w:rsidR="007C5F7A">
        <w:rPr>
          <w:rFonts w:ascii="Times New Roman" w:hAnsi="Times New Roman"/>
          <w:noProof/>
          <w:sz w:val="24"/>
          <w:szCs w:val="24"/>
          <w:lang w:val="sr-Cyrl-CS"/>
        </w:rPr>
        <w:t xml:space="preserve">д стране Наручиоца и </w:t>
      </w:r>
      <w:r w:rsidR="00E50DD6">
        <w:rPr>
          <w:rFonts w:ascii="Times New Roman" w:hAnsi="Times New Roman"/>
          <w:noProof/>
          <w:sz w:val="24"/>
          <w:szCs w:val="24"/>
          <w:lang w:val="sr-Cyrl-CS"/>
        </w:rPr>
        <w:t>Извршиоца</w:t>
      </w:r>
      <w:r w:rsidR="007C5F7A">
        <w:rPr>
          <w:rFonts w:ascii="Times New Roman" w:hAnsi="Times New Roman"/>
          <w:noProof/>
          <w:sz w:val="24"/>
          <w:szCs w:val="24"/>
          <w:lang w:val="sr-Cyrl-CS"/>
        </w:rPr>
        <w:t>.</w:t>
      </w:r>
    </w:p>
    <w:p w:rsidR="00885697" w:rsidRDefault="00885697" w:rsidP="00885697">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Уговор престаје да важи истеком рока од три (3) године или утрошком средстава обезбеђених </w:t>
      </w:r>
      <w:r w:rsidR="007578AC">
        <w:rPr>
          <w:rFonts w:ascii="Times New Roman" w:hAnsi="Times New Roman"/>
          <w:noProof/>
          <w:sz w:val="24"/>
          <w:szCs w:val="24"/>
          <w:lang w:val="ru-RU"/>
        </w:rPr>
        <w:t xml:space="preserve">Буџетом Наручиоца </w:t>
      </w:r>
      <w:r>
        <w:rPr>
          <w:rFonts w:ascii="Times New Roman" w:hAnsi="Times New Roman"/>
          <w:noProof/>
          <w:sz w:val="24"/>
          <w:szCs w:val="24"/>
          <w:lang w:val="sr-Cyrl-CS"/>
        </w:rPr>
        <w:t xml:space="preserve">за извршење овог уговора пре истека рока од три (3) године, о чему ће Наручилац обавестити </w:t>
      </w:r>
      <w:r w:rsidR="00E50DD6">
        <w:rPr>
          <w:rFonts w:ascii="Times New Roman" w:hAnsi="Times New Roman"/>
          <w:noProof/>
          <w:sz w:val="24"/>
          <w:szCs w:val="24"/>
          <w:lang w:val="sr-Cyrl-CS"/>
        </w:rPr>
        <w:t>Извршиоца</w:t>
      </w:r>
      <w:r>
        <w:rPr>
          <w:rFonts w:ascii="Times New Roman" w:hAnsi="Times New Roman"/>
          <w:noProof/>
          <w:sz w:val="24"/>
          <w:szCs w:val="24"/>
          <w:lang w:val="sr-Cyrl-CS"/>
        </w:rPr>
        <w:t>.</w:t>
      </w:r>
    </w:p>
    <w:p w:rsidR="00885697" w:rsidRPr="00383F1F" w:rsidRDefault="00885697" w:rsidP="00E86DEA">
      <w:pPr>
        <w:ind w:left="0" w:firstLine="720"/>
        <w:rPr>
          <w:rFonts w:ascii="Times New Roman" w:hAnsi="Times New Roman"/>
          <w:sz w:val="24"/>
          <w:szCs w:val="24"/>
          <w:lang w:val="ru-RU"/>
        </w:rPr>
      </w:pPr>
      <w:r w:rsidRPr="00100EE4">
        <w:rPr>
          <w:rFonts w:ascii="Times New Roman" w:hAnsi="Times New Roman"/>
          <w:sz w:val="24"/>
          <w:szCs w:val="24"/>
          <w:lang w:val="ru-RU"/>
        </w:rPr>
        <w:t>Обавезе које доспевају у 2021. 2022.</w:t>
      </w:r>
      <w:r w:rsidR="00B05EC9">
        <w:rPr>
          <w:rFonts w:ascii="Times New Roman" w:hAnsi="Times New Roman"/>
          <w:sz w:val="24"/>
          <w:szCs w:val="24"/>
          <w:lang w:val="ru-RU"/>
        </w:rPr>
        <w:t xml:space="preserve"> </w:t>
      </w:r>
      <w:r w:rsidRPr="00100EE4">
        <w:rPr>
          <w:rFonts w:ascii="Times New Roman" w:hAnsi="Times New Roman"/>
          <w:sz w:val="24"/>
          <w:szCs w:val="24"/>
          <w:lang w:val="ru-RU"/>
        </w:rPr>
        <w:t>и 2023</w:t>
      </w:r>
      <w:r w:rsidR="00B05EC9">
        <w:rPr>
          <w:rFonts w:ascii="Times New Roman" w:hAnsi="Times New Roman"/>
          <w:sz w:val="24"/>
          <w:szCs w:val="24"/>
          <w:lang w:val="ru-RU"/>
        </w:rPr>
        <w:t>.</w:t>
      </w:r>
      <w:r w:rsidRPr="00100EE4">
        <w:rPr>
          <w:rFonts w:ascii="Times New Roman" w:hAnsi="Times New Roman"/>
          <w:sz w:val="24"/>
          <w:szCs w:val="24"/>
          <w:lang w:val="ru-RU"/>
        </w:rPr>
        <w:t xml:space="preserve">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плаћа</w:t>
      </w:r>
      <w:r w:rsidR="00E86DEA">
        <w:rPr>
          <w:rFonts w:ascii="Times New Roman" w:hAnsi="Times New Roman"/>
          <w:sz w:val="24"/>
          <w:szCs w:val="24"/>
          <w:lang w:val="ru-RU"/>
        </w:rPr>
        <w:t>ња обавеза од стране наручиоца.</w:t>
      </w:r>
    </w:p>
    <w:p w:rsidR="00885697" w:rsidRDefault="00885697" w:rsidP="00885697">
      <w:pPr>
        <w:rPr>
          <w:rFonts w:ascii="Times New Roman" w:hAnsi="Times New Roman"/>
          <w:b/>
          <w:bCs/>
          <w:noProof/>
          <w:sz w:val="24"/>
          <w:szCs w:val="24"/>
          <w:lang w:val="sr-Cyrl-CS"/>
        </w:rPr>
      </w:pPr>
    </w:p>
    <w:p w:rsidR="00885697" w:rsidRDefault="00A57421" w:rsidP="003668F0">
      <w:pPr>
        <w:ind w:left="0"/>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16</w:t>
      </w:r>
      <w:r w:rsidR="00500451">
        <w:rPr>
          <w:rFonts w:ascii="Times New Roman" w:hAnsi="Times New Roman"/>
          <w:b/>
          <w:bCs/>
          <w:noProof/>
          <w:sz w:val="24"/>
          <w:szCs w:val="24"/>
          <w:lang w:val="sr-Cyrl-CS"/>
        </w:rPr>
        <w:t>.</w:t>
      </w:r>
    </w:p>
    <w:p w:rsidR="00885697" w:rsidRDefault="00885697" w:rsidP="00885697">
      <w:pPr>
        <w:ind w:firstLine="720"/>
        <w:jc w:val="center"/>
        <w:rPr>
          <w:rFonts w:ascii="Times New Roman" w:hAnsi="Times New Roman"/>
          <w:noProof/>
          <w:sz w:val="24"/>
          <w:szCs w:val="24"/>
          <w:lang w:val="sr-Cyrl-CS"/>
        </w:rPr>
      </w:pPr>
    </w:p>
    <w:p w:rsidR="00885697" w:rsidRDefault="00885697" w:rsidP="00885697">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Овај Уговор је сачињен у шест (6) истоветних примерака на српском језику од којих свака страна задржава по три (3) примерка. </w:t>
      </w:r>
    </w:p>
    <w:p w:rsidR="00885697" w:rsidRDefault="00885697" w:rsidP="00885697">
      <w:pPr>
        <w:rPr>
          <w:rFonts w:ascii="Times New Roman" w:hAnsi="Times New Roman"/>
          <w:bCs/>
          <w:sz w:val="24"/>
          <w:szCs w:val="24"/>
          <w:lang w:val="sr-Cyrl-CS"/>
        </w:rPr>
      </w:pPr>
    </w:p>
    <w:p w:rsidR="00885697" w:rsidRDefault="00885697" w:rsidP="00885697">
      <w:pPr>
        <w:rPr>
          <w:rFonts w:ascii="Times New Roman" w:hAnsi="Times New Roman"/>
          <w:bCs/>
          <w:sz w:val="24"/>
          <w:szCs w:val="24"/>
          <w:lang w:val="sr-Cyrl-CS"/>
        </w:rPr>
      </w:pPr>
    </w:p>
    <w:p w:rsidR="00885697" w:rsidRDefault="00885697" w:rsidP="00885697">
      <w:pPr>
        <w:rPr>
          <w:rFonts w:ascii="Times New Roman" w:hAnsi="Times New Roman"/>
          <w:bCs/>
          <w:sz w:val="24"/>
          <w:szCs w:val="24"/>
          <w:lang w:val="sr-Cyrl-CS"/>
        </w:rPr>
      </w:pPr>
    </w:p>
    <w:p w:rsidR="00885697" w:rsidRDefault="00885697" w:rsidP="00885697">
      <w:pPr>
        <w:rPr>
          <w:rFonts w:ascii="Times New Roman" w:hAnsi="Times New Roman"/>
          <w:bCs/>
          <w:sz w:val="24"/>
          <w:szCs w:val="24"/>
          <w:lang w:val="sr-Cyrl-CS"/>
        </w:rPr>
      </w:pPr>
    </w:p>
    <w:p w:rsidR="00885697" w:rsidRDefault="00885697" w:rsidP="00885697">
      <w:pPr>
        <w:tabs>
          <w:tab w:val="left" w:pos="6185"/>
        </w:tabs>
        <w:spacing w:after="120"/>
        <w:ind w:firstLine="720"/>
        <w:rPr>
          <w:rFonts w:ascii="Times New Roman" w:hAnsi="Times New Roman"/>
          <w:noProof/>
          <w:sz w:val="24"/>
          <w:szCs w:val="24"/>
          <w:lang w:val="sr-Cyrl-CS"/>
        </w:rPr>
      </w:pPr>
      <w:r>
        <w:rPr>
          <w:rFonts w:ascii="Times New Roman" w:hAnsi="Times New Roman"/>
          <w:b/>
          <w:sz w:val="24"/>
          <w:szCs w:val="24"/>
          <w:lang w:val="sr-Cyrl-CS"/>
        </w:rPr>
        <w:t xml:space="preserve">   ЗА ИЗВРШИОЦА</w:t>
      </w:r>
      <w:r>
        <w:rPr>
          <w:rFonts w:ascii="Times New Roman" w:hAnsi="Times New Roman"/>
          <w:noProof/>
          <w:sz w:val="24"/>
          <w:szCs w:val="24"/>
          <w:lang w:val="sr-Cyrl-CS"/>
        </w:rPr>
        <w:tab/>
      </w:r>
      <w:r>
        <w:rPr>
          <w:rFonts w:ascii="Times New Roman" w:hAnsi="Times New Roman"/>
          <w:b/>
          <w:sz w:val="24"/>
          <w:szCs w:val="24"/>
          <w:lang w:val="sr-Cyrl-CS"/>
        </w:rPr>
        <w:t xml:space="preserve">     ЗА НАРУЧИОЦА</w:t>
      </w:r>
    </w:p>
    <w:p w:rsidR="00885697" w:rsidRDefault="00885697" w:rsidP="00885697">
      <w:pPr>
        <w:tabs>
          <w:tab w:val="left" w:pos="6185"/>
        </w:tabs>
        <w:spacing w:after="120"/>
        <w:ind w:firstLine="720"/>
        <w:rPr>
          <w:rFonts w:ascii="Times New Roman" w:hAnsi="Times New Roman"/>
          <w:noProof/>
          <w:sz w:val="24"/>
          <w:szCs w:val="24"/>
          <w:lang w:val="sr-Cyrl-CS"/>
        </w:rPr>
      </w:pPr>
    </w:p>
    <w:p w:rsidR="00885697" w:rsidRDefault="00885697" w:rsidP="00885697">
      <w:pPr>
        <w:tabs>
          <w:tab w:val="left" w:pos="6758"/>
        </w:tabs>
        <w:spacing w:after="120"/>
        <w:rPr>
          <w:rFonts w:ascii="Times New Roman" w:hAnsi="Times New Roman"/>
          <w:noProof/>
          <w:sz w:val="24"/>
          <w:szCs w:val="24"/>
          <w:lang w:val="sr-Cyrl-CS"/>
        </w:rPr>
      </w:pPr>
      <w:r>
        <w:rPr>
          <w:rFonts w:ascii="Times New Roman" w:hAnsi="Times New Roman"/>
          <w:b/>
          <w:i/>
          <w:sz w:val="24"/>
          <w:szCs w:val="24"/>
          <w:lang w:val="sr-Cyrl-CS"/>
        </w:rPr>
        <w:t xml:space="preserve">               _________________   </w:t>
      </w:r>
      <w:r>
        <w:rPr>
          <w:rFonts w:ascii="Times New Roman" w:hAnsi="Times New Roman"/>
          <w:noProof/>
          <w:sz w:val="24"/>
          <w:szCs w:val="24"/>
          <w:lang w:val="sr-Cyrl-CS"/>
        </w:rPr>
        <w:t xml:space="preserve">                                                                  </w:t>
      </w:r>
      <w:r>
        <w:rPr>
          <w:rFonts w:ascii="Times New Roman" w:hAnsi="Times New Roman"/>
          <w:b/>
          <w:i/>
          <w:w w:val="102"/>
          <w:sz w:val="24"/>
          <w:szCs w:val="24"/>
          <w:lang w:val="sr-Cyrl-CS"/>
        </w:rPr>
        <w:t xml:space="preserve"> </w:t>
      </w:r>
      <w:r>
        <w:rPr>
          <w:rFonts w:ascii="Times New Roman" w:hAnsi="Times New Roman"/>
          <w:b/>
          <w:w w:val="102"/>
          <w:sz w:val="24"/>
          <w:szCs w:val="24"/>
          <w:lang w:val="sr-Cyrl-CS"/>
        </w:rPr>
        <w:t>др Владица Тинтор</w:t>
      </w:r>
    </w:p>
    <w:p w:rsidR="00885697" w:rsidRDefault="00885697" w:rsidP="00885697">
      <w:pPr>
        <w:tabs>
          <w:tab w:val="left" w:pos="6758"/>
        </w:tabs>
        <w:spacing w:after="120"/>
        <w:rPr>
          <w:rFonts w:ascii="Times New Roman" w:hAnsi="Times New Roman"/>
          <w:noProof/>
          <w:sz w:val="24"/>
          <w:szCs w:val="24"/>
          <w:lang w:val="sr-Cyrl-CS"/>
        </w:rPr>
      </w:pPr>
    </w:p>
    <w:p w:rsidR="00885697" w:rsidRDefault="00885697" w:rsidP="00885697">
      <w:pPr>
        <w:tabs>
          <w:tab w:val="left" w:pos="6758"/>
        </w:tabs>
        <w:spacing w:after="120"/>
        <w:rPr>
          <w:rFonts w:ascii="Times New Roman" w:hAnsi="Times New Roman"/>
          <w:noProof/>
          <w:sz w:val="24"/>
          <w:szCs w:val="24"/>
          <w:lang w:val="sr-Cyrl-CS"/>
        </w:rPr>
      </w:pPr>
    </w:p>
    <w:p w:rsidR="00885697" w:rsidRDefault="00885697" w:rsidP="00885697">
      <w:pPr>
        <w:tabs>
          <w:tab w:val="left" w:pos="6758"/>
        </w:tabs>
        <w:spacing w:after="120"/>
        <w:rPr>
          <w:rFonts w:ascii="Times New Roman" w:hAnsi="Times New Roman"/>
          <w:noProof/>
          <w:sz w:val="24"/>
          <w:szCs w:val="24"/>
          <w:lang w:val="sr-Cyrl-CS"/>
        </w:rPr>
      </w:pPr>
    </w:p>
    <w:p w:rsidR="00DD3B69" w:rsidRDefault="00885697" w:rsidP="00885697">
      <w:pPr>
        <w:ind w:left="0"/>
        <w:jc w:val="left"/>
        <w:rPr>
          <w:rFonts w:ascii="Times New Roman" w:hAnsi="Times New Roman"/>
          <w:b/>
          <w:i/>
          <w:sz w:val="24"/>
          <w:szCs w:val="24"/>
          <w:u w:val="single"/>
          <w:lang w:val="ru-RU"/>
        </w:rPr>
      </w:pPr>
      <w:r>
        <w:rPr>
          <w:rFonts w:ascii="Times New Roman" w:hAnsi="Times New Roman"/>
          <w:b/>
          <w:i/>
          <w:sz w:val="24"/>
          <w:szCs w:val="24"/>
          <w:u w:val="single"/>
          <w:lang w:val="ru-RU"/>
        </w:rPr>
        <w:t>НАПОМЕНА: Модел уговора понуђач мора да попуни, потпише (овлашћено лице</w:t>
      </w:r>
      <w:proofErr w:type="gramStart"/>
      <w:r>
        <w:rPr>
          <w:rFonts w:ascii="Times New Roman" w:hAnsi="Times New Roman"/>
          <w:b/>
          <w:i/>
          <w:sz w:val="24"/>
          <w:szCs w:val="24"/>
          <w:u w:val="single"/>
          <w:lang w:val="ru-RU"/>
        </w:rPr>
        <w:t>),чиме</w:t>
      </w:r>
      <w:proofErr w:type="gramEnd"/>
      <w:r>
        <w:rPr>
          <w:rFonts w:ascii="Times New Roman" w:hAnsi="Times New Roman"/>
          <w:b/>
          <w:i/>
          <w:sz w:val="24"/>
          <w:szCs w:val="24"/>
          <w:u w:val="single"/>
          <w:lang w:val="ru-RU"/>
        </w:rPr>
        <w:t xml:space="preserve"> потврђује да је сагласан</w:t>
      </w:r>
      <w:r w:rsidR="00DD3B69">
        <w:rPr>
          <w:rFonts w:ascii="Times New Roman" w:hAnsi="Times New Roman"/>
          <w:b/>
          <w:i/>
          <w:sz w:val="24"/>
          <w:szCs w:val="24"/>
          <w:u w:val="single"/>
          <w:lang w:val="ru-RU"/>
        </w:rPr>
        <w:br w:type="page"/>
      </w:r>
    </w:p>
    <w:p w:rsidR="00885697" w:rsidRDefault="00885697" w:rsidP="00885697">
      <w:pPr>
        <w:ind w:left="0"/>
        <w:jc w:val="left"/>
        <w:rPr>
          <w:rFonts w:ascii="Times New Roman" w:hAnsi="Times New Roman"/>
          <w:b/>
          <w:i/>
          <w:sz w:val="24"/>
          <w:szCs w:val="24"/>
          <w:u w:val="single"/>
          <w:lang w:val="ru-RU"/>
        </w:rPr>
      </w:pPr>
    </w:p>
    <w:p w:rsidR="00DD3B69" w:rsidRDefault="00DD3B69" w:rsidP="00885697">
      <w:pPr>
        <w:ind w:left="0"/>
        <w:jc w:val="left"/>
        <w:rPr>
          <w:rFonts w:ascii="Times New Roman" w:hAnsi="Times New Roman"/>
          <w:b/>
          <w:i/>
          <w:sz w:val="24"/>
          <w:szCs w:val="24"/>
          <w:u w:val="single"/>
          <w:lang w:val="ru-RU"/>
        </w:rPr>
      </w:pPr>
    </w:p>
    <w:p w:rsidR="00DD3B69" w:rsidRDefault="00DD3B69" w:rsidP="00DD3B69">
      <w:pPr>
        <w:ind w:left="720" w:hanging="720"/>
        <w:jc w:val="center"/>
        <w:rPr>
          <w:rFonts w:ascii="Times New Roman" w:hAnsi="Times New Roman"/>
          <w:b/>
          <w:sz w:val="24"/>
          <w:szCs w:val="24"/>
          <w:lang w:val="ru-RU"/>
        </w:rPr>
      </w:pPr>
      <w:r>
        <w:rPr>
          <w:rFonts w:ascii="Times New Roman" w:hAnsi="Times New Roman"/>
          <w:b/>
          <w:sz w:val="24"/>
          <w:szCs w:val="24"/>
          <w:lang w:val="ru-RU"/>
        </w:rPr>
        <w:t>МОДЕЛ УОВОРА ЗА ПАРТИЈУ 2</w:t>
      </w:r>
    </w:p>
    <w:p w:rsidR="00DD3B69" w:rsidRDefault="00DD3B69" w:rsidP="00DD3B69">
      <w:pPr>
        <w:ind w:left="720" w:hanging="720"/>
        <w:jc w:val="center"/>
        <w:rPr>
          <w:rFonts w:ascii="Times New Roman" w:hAnsi="Times New Roman"/>
          <w:b/>
          <w:sz w:val="24"/>
          <w:szCs w:val="24"/>
          <w:lang w:val="ru-RU"/>
        </w:rPr>
      </w:pP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Закључен у Београду, дана _____________, између:</w:t>
      </w:r>
    </w:p>
    <w:p w:rsidR="00DD3B69" w:rsidRDefault="00DD3B69" w:rsidP="00DD3B69">
      <w:pPr>
        <w:rPr>
          <w:rFonts w:ascii="Times New Roman" w:hAnsi="Times New Roman"/>
          <w:sz w:val="24"/>
          <w:szCs w:val="24"/>
          <w:lang w:val="sr-Cyrl-CS"/>
        </w:rPr>
      </w:pPr>
    </w:p>
    <w:p w:rsidR="00DD3B69" w:rsidRDefault="00DD3B69" w:rsidP="00DD3B69">
      <w:pPr>
        <w:ind w:left="0"/>
        <w:rPr>
          <w:rFonts w:ascii="Times New Roman" w:hAnsi="Times New Roman"/>
          <w:sz w:val="24"/>
          <w:szCs w:val="24"/>
          <w:lang w:val="sr-Cyrl-CS"/>
        </w:rPr>
      </w:pPr>
      <w:r>
        <w:rPr>
          <w:rFonts w:ascii="Times New Roman" w:hAnsi="Times New Roman"/>
          <w:b/>
          <w:sz w:val="24"/>
          <w:szCs w:val="24"/>
          <w:lang w:val="ru-RU"/>
        </w:rPr>
        <w:tab/>
      </w:r>
      <w:r>
        <w:rPr>
          <w:rFonts w:ascii="Times New Roman" w:hAnsi="Times New Roman"/>
          <w:b/>
          <w:sz w:val="24"/>
          <w:szCs w:val="24"/>
          <w:lang w:val="sr-Cyrl-CS"/>
        </w:rPr>
        <w:t>Регулаторна агенција за електронске комуникације и поштанске услуге – РАТЕЛ</w:t>
      </w:r>
      <w:r>
        <w:rPr>
          <w:rFonts w:ascii="Times New Roman" w:hAnsi="Times New Roman"/>
          <w:sz w:val="24"/>
          <w:szCs w:val="24"/>
          <w:lang w:val="sr-Cyrl-CS"/>
        </w:rPr>
        <w:t xml:space="preserve">, са седиштем у Београду, улица </w:t>
      </w:r>
      <w:r>
        <w:rPr>
          <w:rFonts w:ascii="Times New Roman" w:hAnsi="Times New Roman"/>
          <w:bCs/>
          <w:sz w:val="24"/>
          <w:szCs w:val="24"/>
          <w:lang w:val="sr-Cyrl-CS"/>
        </w:rPr>
        <w:t>Палмотићева број 2</w:t>
      </w:r>
      <w:r>
        <w:rPr>
          <w:rFonts w:ascii="Times New Roman" w:hAnsi="Times New Roman"/>
          <w:sz w:val="24"/>
          <w:szCs w:val="24"/>
          <w:lang w:val="sr-Cyrl-CS"/>
        </w:rPr>
        <w:t xml:space="preserve">, коју заступа директор др Владица Тинтор, ПИБ: 103986571; матични број: 17606590; рачун бр: 840-963627-41 код </w:t>
      </w:r>
      <w:r>
        <w:rPr>
          <w:rFonts w:ascii="Times New Roman" w:hAnsi="Times New Roman"/>
          <w:bCs/>
          <w:sz w:val="24"/>
          <w:szCs w:val="24"/>
          <w:lang w:val="ru-RU"/>
        </w:rPr>
        <w:t>Управе за трезор Министарства финансија</w:t>
      </w:r>
      <w:r>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rsidR="00DD3B69" w:rsidRDefault="00DD3B69" w:rsidP="00DD3B69">
      <w:pPr>
        <w:rPr>
          <w:rFonts w:ascii="Times New Roman" w:hAnsi="Times New Roman"/>
          <w:sz w:val="24"/>
          <w:szCs w:val="24"/>
          <w:lang w:val="sr-Cyrl-CS"/>
        </w:rPr>
      </w:pP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и</w:t>
      </w:r>
    </w:p>
    <w:p w:rsidR="00DD3B69" w:rsidRDefault="00DD3B69" w:rsidP="00DD3B69">
      <w:pPr>
        <w:rPr>
          <w:rFonts w:ascii="Times New Roman" w:hAnsi="Times New Roman"/>
          <w:b/>
          <w:sz w:val="24"/>
          <w:szCs w:val="24"/>
          <w:lang w:val="sr-Cyrl-CS"/>
        </w:rPr>
      </w:pPr>
    </w:p>
    <w:p w:rsidR="00DD3B69" w:rsidRDefault="00DD3B69" w:rsidP="00DD3B69">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DD3B69" w:rsidRDefault="00DD3B69" w:rsidP="00DD3B69">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DD3B69" w:rsidRDefault="00DD3B69" w:rsidP="00DD3B69">
      <w:pPr>
        <w:ind w:left="0"/>
        <w:rPr>
          <w:rFonts w:ascii="Times New Roman" w:hAnsi="Times New Roman"/>
          <w:noProof/>
          <w:sz w:val="24"/>
          <w:szCs w:val="24"/>
          <w:lang w:val="sr-Cyrl-CS"/>
        </w:rPr>
      </w:pPr>
      <w:r>
        <w:rPr>
          <w:rFonts w:ascii="Times New Roman" w:hAnsi="Times New Roman"/>
          <w:b/>
          <w:sz w:val="24"/>
          <w:szCs w:val="24"/>
          <w:lang w:val="sr-Cyrl-CS"/>
        </w:rPr>
        <w:t>3.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 xml:space="preserve">(у даљем тексту: Извршилац), </w:t>
      </w:r>
    </w:p>
    <w:p w:rsidR="00DD3B69" w:rsidRDefault="00DD3B69" w:rsidP="00DD3B69">
      <w:pPr>
        <w:ind w:left="0"/>
        <w:rPr>
          <w:rFonts w:ascii="Times New Roman" w:hAnsi="Times New Roman"/>
          <w:sz w:val="24"/>
          <w:szCs w:val="24"/>
          <w:lang w:val="sr-Cyrl-CS"/>
        </w:rPr>
      </w:pP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Који наступа са подизвођачем:</w:t>
      </w:r>
    </w:p>
    <w:p w:rsidR="00DD3B69" w:rsidRDefault="00DD3B69" w:rsidP="00DD3B69">
      <w:pPr>
        <w:rPr>
          <w:rFonts w:ascii="Times New Roman" w:hAnsi="Times New Roman"/>
          <w:sz w:val="24"/>
          <w:szCs w:val="24"/>
          <w:lang w:val="sr-Cyrl-CS"/>
        </w:rPr>
      </w:pPr>
    </w:p>
    <w:p w:rsidR="00DD3B69" w:rsidRDefault="00DD3B69" w:rsidP="00DD3B69">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w:t>
      </w:r>
      <w:r>
        <w:rPr>
          <w:rFonts w:ascii="Times New Roman" w:hAnsi="Times New Roman"/>
          <w:b/>
          <w:sz w:val="24"/>
          <w:szCs w:val="24"/>
          <w:lang w:val="sr-Cyrl-CS"/>
        </w:rPr>
        <w:t>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DD3B69" w:rsidRDefault="00DD3B69" w:rsidP="00DD3B69">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DD3B69" w:rsidRDefault="00DD3B69" w:rsidP="00DD3B69">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DD3B69" w:rsidRDefault="00DD3B69" w:rsidP="00DD3B69">
      <w:pPr>
        <w:ind w:left="0"/>
        <w:rPr>
          <w:rFonts w:ascii="Times New Roman" w:hAnsi="Times New Roman"/>
          <w:sz w:val="24"/>
          <w:szCs w:val="24"/>
          <w:lang w:val="sr-Cyrl-CS"/>
        </w:rPr>
      </w:pPr>
    </w:p>
    <w:p w:rsidR="00DD3B69" w:rsidRDefault="00DD3B69" w:rsidP="00DD3B69">
      <w:pPr>
        <w:ind w:left="0"/>
        <w:rPr>
          <w:rFonts w:ascii="Times New Roman" w:hAnsi="Times New Roman"/>
          <w:b/>
          <w:i/>
          <w:sz w:val="24"/>
          <w:szCs w:val="24"/>
          <w:lang w:val="sr-Cyrl-CS"/>
        </w:rPr>
      </w:pPr>
      <w:r>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DD3B69" w:rsidRDefault="00DD3B69" w:rsidP="00DD3B69">
      <w:pPr>
        <w:pStyle w:val="BodyText"/>
        <w:jc w:val="center"/>
        <w:rPr>
          <w:b/>
          <w:bCs/>
          <w:caps/>
          <w:noProof/>
          <w:lang w:val="sr-Cyrl-CS"/>
        </w:rPr>
      </w:pPr>
    </w:p>
    <w:p w:rsidR="00DE72E9" w:rsidRPr="0058375F" w:rsidRDefault="00DE72E9" w:rsidP="00DE72E9">
      <w:pPr>
        <w:pStyle w:val="BodyText"/>
        <w:jc w:val="center"/>
        <w:rPr>
          <w:rFonts w:ascii="Times New Roman" w:hAnsi="Times New Roman"/>
          <w:b/>
          <w:bCs/>
          <w:caps/>
          <w:noProof/>
          <w:sz w:val="24"/>
          <w:szCs w:val="24"/>
          <w:lang w:val="sr-Cyrl-CS"/>
        </w:rPr>
      </w:pPr>
      <w:r w:rsidRPr="0058375F">
        <w:rPr>
          <w:rFonts w:ascii="Times New Roman" w:hAnsi="Times New Roman"/>
          <w:b/>
          <w:bCs/>
          <w:caps/>
          <w:noProof/>
          <w:sz w:val="24"/>
          <w:szCs w:val="24"/>
          <w:lang w:val="sr-Cyrl-CS"/>
        </w:rPr>
        <w:t>ПРЕДМЕТ УГОВОРА</w:t>
      </w:r>
    </w:p>
    <w:p w:rsidR="00DE72E9" w:rsidRDefault="00DE72E9" w:rsidP="00DE72E9">
      <w:pPr>
        <w:pStyle w:val="BodyText"/>
        <w:jc w:val="center"/>
        <w:rPr>
          <w:b/>
          <w:bCs/>
          <w:caps/>
          <w:noProof/>
          <w:lang w:val="sr-Cyrl-CS"/>
        </w:rPr>
      </w:pPr>
    </w:p>
    <w:p w:rsidR="00DE72E9" w:rsidRPr="00181703" w:rsidRDefault="00DE72E9" w:rsidP="00DE72E9">
      <w:pPr>
        <w:pStyle w:val="BodyText"/>
        <w:tabs>
          <w:tab w:val="left" w:pos="4253"/>
        </w:tabs>
        <w:jc w:val="center"/>
        <w:rPr>
          <w:rFonts w:ascii="Times New Roman" w:hAnsi="Times New Roman"/>
          <w:b/>
          <w:bCs/>
          <w:noProof/>
          <w:sz w:val="24"/>
          <w:szCs w:val="24"/>
          <w:lang w:val="sr-Cyrl-CS"/>
        </w:rPr>
      </w:pPr>
      <w:r w:rsidRPr="00181703">
        <w:rPr>
          <w:rFonts w:ascii="Times New Roman" w:hAnsi="Times New Roman"/>
          <w:b/>
          <w:bCs/>
          <w:noProof/>
          <w:sz w:val="24"/>
          <w:szCs w:val="24"/>
          <w:lang w:val="sr-Cyrl-CS"/>
        </w:rPr>
        <w:lastRenderedPageBreak/>
        <w:t>Члан 1.</w:t>
      </w:r>
    </w:p>
    <w:p w:rsidR="00DE72E9" w:rsidRDefault="00DE72E9" w:rsidP="00DE72E9">
      <w:pPr>
        <w:pStyle w:val="BodyText"/>
        <w:rPr>
          <w:lang w:val="sr-Cyrl-CS"/>
        </w:rPr>
      </w:pPr>
    </w:p>
    <w:p w:rsidR="00F4277A" w:rsidRDefault="00F4277A" w:rsidP="00F4277A">
      <w:pPr>
        <w:ind w:left="0" w:firstLine="720"/>
        <w:rPr>
          <w:rFonts w:ascii="Times New Roman" w:hAnsi="Times New Roman"/>
          <w:sz w:val="24"/>
          <w:szCs w:val="24"/>
          <w:lang w:val="sr-Cyrl-CS"/>
        </w:rPr>
      </w:pPr>
      <w:r>
        <w:rPr>
          <w:rFonts w:ascii="Times New Roman" w:hAnsi="Times New Roman"/>
          <w:noProof/>
          <w:sz w:val="24"/>
          <w:szCs w:val="24"/>
          <w:lang w:val="sr-Cyrl-CS"/>
        </w:rPr>
        <w:t xml:space="preserve">Предмет Уговора је </w:t>
      </w:r>
      <w:r>
        <w:rPr>
          <w:rFonts w:ascii="Times New Roman" w:hAnsi="Times New Roman"/>
          <w:iCs/>
          <w:sz w:val="24"/>
          <w:szCs w:val="24"/>
          <w:lang w:val="sr-Cyrl-CS"/>
        </w:rPr>
        <w:t xml:space="preserve">пружање услуге дератизације и дезинсекције на три године од дана закључења овог Уговора </w:t>
      </w:r>
      <w:r>
        <w:rPr>
          <w:rFonts w:ascii="Times New Roman" w:hAnsi="Times New Roman"/>
          <w:noProof/>
          <w:sz w:val="24"/>
          <w:szCs w:val="24"/>
          <w:lang w:val="sr-Cyrl-CS"/>
        </w:rPr>
        <w:t>(</w:t>
      </w:r>
      <w:r>
        <w:rPr>
          <w:rFonts w:ascii="Times New Roman" w:hAnsi="Times New Roman"/>
          <w:sz w:val="24"/>
          <w:szCs w:val="24"/>
          <w:lang w:val="sr-Cyrl-CS"/>
        </w:rPr>
        <w:t xml:space="preserve">у даљем тексту: </w:t>
      </w:r>
      <w:r>
        <w:rPr>
          <w:rFonts w:ascii="Times New Roman" w:hAnsi="Times New Roman"/>
          <w:noProof/>
          <w:sz w:val="24"/>
          <w:szCs w:val="24"/>
          <w:lang w:val="sr-Cyrl-CS"/>
        </w:rPr>
        <w:t>услуга)</w:t>
      </w:r>
      <w:r>
        <w:rPr>
          <w:rFonts w:ascii="Times New Roman" w:hAnsi="Times New Roman"/>
          <w:sz w:val="24"/>
          <w:szCs w:val="24"/>
          <w:lang w:val="sr-Cyrl-CS"/>
        </w:rPr>
        <w:t>, у складу са понудом Извршиоца и Спецификацијом предмета набавке из Конкурсне документације Наручиоца број 1-02-4047-20/20-4 (у даљем тексту: Спецификација), које чине саставни део овог Уговора.</w:t>
      </w:r>
    </w:p>
    <w:p w:rsidR="00F4277A" w:rsidRDefault="00F4277A" w:rsidP="00F4277A">
      <w:pPr>
        <w:spacing w:line="276" w:lineRule="auto"/>
        <w:rPr>
          <w:rFonts w:ascii="Times New Roman" w:hAnsi="Times New Roman"/>
          <w:sz w:val="24"/>
          <w:szCs w:val="24"/>
          <w:lang w:val="sr-Cyrl-CS"/>
        </w:rPr>
      </w:pPr>
    </w:p>
    <w:p w:rsidR="00F4277A" w:rsidRPr="00181703" w:rsidRDefault="00F4277A" w:rsidP="00F4277A">
      <w:pPr>
        <w:pStyle w:val="BodyText"/>
        <w:tabs>
          <w:tab w:val="left" w:pos="4111"/>
        </w:tabs>
        <w:jc w:val="center"/>
        <w:rPr>
          <w:rFonts w:ascii="Times New Roman" w:hAnsi="Times New Roman"/>
          <w:b/>
          <w:bCs/>
          <w:caps/>
          <w:noProof/>
          <w:sz w:val="24"/>
          <w:szCs w:val="24"/>
          <w:lang w:val="sr-Cyrl-CS"/>
        </w:rPr>
      </w:pPr>
      <w:r w:rsidRPr="00181703">
        <w:rPr>
          <w:rFonts w:ascii="Times New Roman" w:hAnsi="Times New Roman"/>
          <w:b/>
          <w:bCs/>
          <w:caps/>
          <w:noProof/>
          <w:sz w:val="24"/>
          <w:szCs w:val="24"/>
          <w:lang w:val="sr-Cyrl-CS"/>
        </w:rPr>
        <w:t>Цена</w:t>
      </w:r>
    </w:p>
    <w:p w:rsidR="00F4277A" w:rsidRDefault="00F4277A" w:rsidP="00F4277A">
      <w:pPr>
        <w:pStyle w:val="BodyText"/>
        <w:ind w:left="0"/>
        <w:rPr>
          <w:b/>
          <w:bCs/>
          <w:caps/>
          <w:noProof/>
          <w:lang w:val="sr-Cyrl-CS"/>
        </w:rPr>
      </w:pPr>
    </w:p>
    <w:p w:rsidR="00F4277A" w:rsidRDefault="00F4277A" w:rsidP="00F4277A">
      <w:pPr>
        <w:tabs>
          <w:tab w:val="left" w:pos="3119"/>
          <w:tab w:val="left" w:pos="4050"/>
          <w:tab w:val="left" w:pos="4140"/>
        </w:tabs>
        <w:jc w:val="center"/>
        <w:rPr>
          <w:rFonts w:ascii="Times New Roman" w:hAnsi="Times New Roman"/>
          <w:b/>
          <w:bCs/>
          <w:noProof/>
          <w:sz w:val="24"/>
          <w:szCs w:val="24"/>
          <w:lang w:val="sr-Cyrl-CS"/>
        </w:rPr>
      </w:pPr>
      <w:r>
        <w:rPr>
          <w:rFonts w:ascii="Times New Roman" w:hAnsi="Times New Roman"/>
          <w:b/>
          <w:bCs/>
          <w:noProof/>
          <w:sz w:val="24"/>
          <w:szCs w:val="24"/>
          <w:lang w:val="sr-Cyrl-CS"/>
        </w:rPr>
        <w:t xml:space="preserve">         Члан 2.</w:t>
      </w:r>
    </w:p>
    <w:p w:rsidR="00F4277A" w:rsidRDefault="00F4277A" w:rsidP="00F4277A">
      <w:pPr>
        <w:autoSpaceDE w:val="0"/>
        <w:autoSpaceDN w:val="0"/>
        <w:adjustRightInd w:val="0"/>
        <w:rPr>
          <w:rFonts w:ascii="Times New Roman" w:hAnsi="Times New Roman"/>
          <w:sz w:val="24"/>
          <w:szCs w:val="24"/>
          <w:lang w:val="sr-Cyrl-CS"/>
        </w:rPr>
      </w:pPr>
    </w:p>
    <w:p w:rsidR="00F4277A" w:rsidRDefault="00F4277A" w:rsidP="00F4277A">
      <w:pPr>
        <w:ind w:left="0" w:firstLine="720"/>
        <w:rPr>
          <w:rFonts w:ascii="Times New Roman" w:hAnsi="Times New Roman"/>
          <w:noProof/>
          <w:sz w:val="24"/>
          <w:szCs w:val="24"/>
          <w:lang w:val="ru-RU"/>
        </w:rPr>
      </w:pPr>
      <w:r w:rsidRPr="00CD5459">
        <w:rPr>
          <w:rFonts w:ascii="Times New Roman" w:hAnsi="Times New Roman"/>
          <w:noProof/>
          <w:sz w:val="24"/>
          <w:szCs w:val="24"/>
          <w:lang w:val="hr-HR"/>
        </w:rPr>
        <w:t>Наручилац се обавезује да</w:t>
      </w:r>
      <w:r w:rsidRPr="00CD5459">
        <w:rPr>
          <w:rFonts w:ascii="Times New Roman" w:hAnsi="Times New Roman"/>
          <w:noProof/>
          <w:sz w:val="24"/>
          <w:szCs w:val="24"/>
          <w:lang w:val="sr-Cyrl-RS"/>
        </w:rPr>
        <w:t xml:space="preserve"> ће</w:t>
      </w:r>
      <w:r w:rsidRPr="00CD5459">
        <w:rPr>
          <w:rFonts w:ascii="Times New Roman" w:hAnsi="Times New Roman"/>
          <w:noProof/>
          <w:sz w:val="24"/>
          <w:szCs w:val="24"/>
          <w:lang w:val="hr-HR"/>
        </w:rPr>
        <w:t xml:space="preserve"> за </w:t>
      </w:r>
      <w:r w:rsidRPr="00CD5459">
        <w:rPr>
          <w:rFonts w:ascii="Times New Roman" w:hAnsi="Times New Roman"/>
          <w:noProof/>
          <w:sz w:val="24"/>
          <w:szCs w:val="24"/>
          <w:lang w:val="sr-Cyrl-CS"/>
        </w:rPr>
        <w:t>услуге</w:t>
      </w:r>
      <w:r w:rsidRPr="00CD5459">
        <w:rPr>
          <w:rFonts w:ascii="Times New Roman" w:hAnsi="Times New Roman"/>
          <w:noProof/>
          <w:sz w:val="24"/>
          <w:szCs w:val="24"/>
          <w:lang w:val="hr-HR"/>
        </w:rPr>
        <w:t xml:space="preserve"> из члана 1. овог уговора </w:t>
      </w:r>
      <w:r w:rsidRPr="00CD5459">
        <w:rPr>
          <w:rFonts w:ascii="Times New Roman" w:hAnsi="Times New Roman"/>
          <w:noProof/>
          <w:sz w:val="24"/>
          <w:szCs w:val="24"/>
          <w:lang w:val="sr-Cyrl-RS"/>
        </w:rPr>
        <w:t xml:space="preserve">платити </w:t>
      </w:r>
      <w:r w:rsidRPr="00CD5459">
        <w:rPr>
          <w:rFonts w:ascii="Times New Roman" w:hAnsi="Times New Roman"/>
          <w:noProof/>
          <w:sz w:val="24"/>
          <w:szCs w:val="24"/>
          <w:lang w:val="sr-Cyrl-CS"/>
        </w:rPr>
        <w:t>Извршиоцу</w:t>
      </w:r>
      <w:r w:rsidRPr="00CD5459">
        <w:rPr>
          <w:rFonts w:ascii="Times New Roman" w:hAnsi="Times New Roman"/>
          <w:noProof/>
          <w:sz w:val="24"/>
          <w:szCs w:val="24"/>
          <w:lang w:val="hr-HR"/>
        </w:rPr>
        <w:t xml:space="preserve"> </w:t>
      </w:r>
      <w:r>
        <w:rPr>
          <w:rFonts w:ascii="Times New Roman" w:hAnsi="Times New Roman"/>
          <w:noProof/>
          <w:sz w:val="24"/>
          <w:szCs w:val="24"/>
          <w:lang w:val="sr-Cyrl-RS"/>
        </w:rPr>
        <w:t xml:space="preserve">износе </w:t>
      </w:r>
      <w:r>
        <w:rPr>
          <w:rFonts w:ascii="Times New Roman" w:hAnsi="Times New Roman"/>
          <w:noProof/>
          <w:sz w:val="24"/>
          <w:szCs w:val="24"/>
          <w:lang w:val="ru-RU"/>
        </w:rPr>
        <w:t>сагласно јединичним ценама исказаним у понуди Извршиоца.</w:t>
      </w:r>
    </w:p>
    <w:p w:rsidR="00F4277A" w:rsidRDefault="00F4277A" w:rsidP="00F4277A">
      <w:pPr>
        <w:ind w:left="0" w:firstLine="720"/>
        <w:rPr>
          <w:rFonts w:ascii="Times New Roman" w:hAnsi="Times New Roman"/>
          <w:noProof/>
          <w:sz w:val="24"/>
          <w:szCs w:val="24"/>
          <w:lang w:val="ru-RU"/>
        </w:rPr>
      </w:pPr>
      <w:r>
        <w:rPr>
          <w:rFonts w:ascii="Times New Roman" w:hAnsi="Times New Roman"/>
          <w:noProof/>
          <w:sz w:val="24"/>
          <w:szCs w:val="24"/>
          <w:lang w:val="ru-RU"/>
        </w:rPr>
        <w:t>Цене су фиксне за цео уговорени период.</w:t>
      </w:r>
    </w:p>
    <w:p w:rsidR="00F4277A" w:rsidRDefault="00F4277A" w:rsidP="00F4277A">
      <w:pPr>
        <w:ind w:left="0" w:firstLine="720"/>
        <w:rPr>
          <w:rFonts w:ascii="Times New Roman" w:hAnsi="Times New Roman"/>
          <w:noProof/>
          <w:sz w:val="24"/>
          <w:szCs w:val="24"/>
          <w:lang w:val="ru-RU"/>
        </w:rPr>
      </w:pPr>
      <w:r>
        <w:rPr>
          <w:rFonts w:ascii="Times New Roman" w:hAnsi="Times New Roman"/>
          <w:noProof/>
          <w:sz w:val="24"/>
          <w:szCs w:val="24"/>
          <w:lang w:val="ru-RU"/>
        </w:rPr>
        <w:t>Цена обухвата и све друге зависне трошкове  потребне за реализацију уговора (трошкови употребљених препарата,трошкови доласка до локације и сл.) .</w:t>
      </w:r>
    </w:p>
    <w:p w:rsidR="00F4277A" w:rsidRDefault="00F4277A" w:rsidP="00F4277A">
      <w:pPr>
        <w:ind w:left="0" w:firstLine="720"/>
        <w:rPr>
          <w:rFonts w:ascii="Times New Roman" w:hAnsi="Times New Roman"/>
          <w:noProof/>
          <w:sz w:val="24"/>
          <w:szCs w:val="24"/>
          <w:lang w:val="ru-RU"/>
        </w:rPr>
      </w:pPr>
      <w:r>
        <w:rPr>
          <w:rFonts w:ascii="Times New Roman" w:hAnsi="Times New Roman"/>
          <w:noProof/>
          <w:sz w:val="24"/>
          <w:szCs w:val="24"/>
          <w:lang w:val="ru-RU"/>
        </w:rPr>
        <w:t xml:space="preserve">Укупна вредност Уговора не може прелазити износ средстава који је одређен Буџетом Наручиоца и који износи_____________ РСД без ПДВ. </w:t>
      </w:r>
    </w:p>
    <w:p w:rsidR="00F4277A" w:rsidRPr="00166626" w:rsidRDefault="00F4277A" w:rsidP="00F4277A">
      <w:pPr>
        <w:ind w:left="0" w:firstLine="720"/>
        <w:rPr>
          <w:rFonts w:ascii="Times New Roman" w:hAnsi="Times New Roman"/>
          <w:noProof/>
          <w:sz w:val="24"/>
          <w:szCs w:val="24"/>
          <w:lang w:val="ru-RU"/>
        </w:rPr>
      </w:pPr>
    </w:p>
    <w:p w:rsidR="00F4277A" w:rsidRDefault="00F4277A" w:rsidP="00F4277A">
      <w:pPr>
        <w:autoSpaceDE w:val="0"/>
        <w:autoSpaceDN w:val="0"/>
        <w:adjustRightInd w:val="0"/>
        <w:ind w:left="0" w:firstLine="720"/>
        <w:rPr>
          <w:rFonts w:ascii="Times New Roman" w:hAnsi="Times New Roman"/>
          <w:sz w:val="24"/>
          <w:szCs w:val="24"/>
          <w:lang w:val="sr-Cyrl-CS"/>
        </w:rPr>
      </w:pPr>
    </w:p>
    <w:p w:rsidR="00F4277A" w:rsidRDefault="00F4277A" w:rsidP="00F4277A">
      <w:pPr>
        <w:rPr>
          <w:rFonts w:ascii="Times New Roman" w:hAnsi="Times New Roman"/>
          <w:b/>
          <w:bCs/>
          <w:caps/>
          <w:noProof/>
          <w:sz w:val="24"/>
          <w:szCs w:val="24"/>
          <w:lang w:val="sr-Cyrl-CS"/>
        </w:rPr>
      </w:pPr>
    </w:p>
    <w:p w:rsidR="00F4277A" w:rsidRDefault="00F4277A" w:rsidP="00F4277A">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Начин плаћања</w:t>
      </w:r>
    </w:p>
    <w:p w:rsidR="00F4277A" w:rsidRDefault="00F4277A" w:rsidP="00F4277A">
      <w:pPr>
        <w:jc w:val="center"/>
        <w:rPr>
          <w:rFonts w:ascii="Times New Roman" w:hAnsi="Times New Roman"/>
          <w:b/>
          <w:bCs/>
          <w:noProof/>
          <w:sz w:val="24"/>
          <w:szCs w:val="24"/>
          <w:lang w:val="sr-Cyrl-CS"/>
        </w:rPr>
      </w:pPr>
    </w:p>
    <w:p w:rsidR="00F4277A" w:rsidRDefault="00F4277A" w:rsidP="00F4277A">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3.</w:t>
      </w:r>
    </w:p>
    <w:p w:rsidR="00F4277A" w:rsidRDefault="00F4277A" w:rsidP="00F4277A">
      <w:pPr>
        <w:rPr>
          <w:rFonts w:ascii="Times New Roman" w:hAnsi="Times New Roman"/>
          <w:noProof/>
          <w:sz w:val="24"/>
          <w:szCs w:val="24"/>
          <w:lang w:val="sr-Cyrl-CS"/>
        </w:rPr>
      </w:pPr>
    </w:p>
    <w:p w:rsidR="00F4277A" w:rsidRDefault="00F4277A" w:rsidP="00F4277A">
      <w:pPr>
        <w:ind w:left="0" w:firstLine="715"/>
        <w:rPr>
          <w:rFonts w:ascii="Times New Roman" w:hAnsi="Times New Roman"/>
          <w:noProof/>
          <w:sz w:val="24"/>
          <w:szCs w:val="24"/>
          <w:lang w:val="sr-Cyrl-CS"/>
        </w:rPr>
      </w:pPr>
      <w:r>
        <w:rPr>
          <w:rFonts w:ascii="Times New Roman" w:hAnsi="Times New Roman"/>
          <w:noProof/>
          <w:sz w:val="24"/>
          <w:szCs w:val="24"/>
          <w:lang w:val="sr-Cyrl-CS"/>
        </w:rPr>
        <w:t>Наручилац се обавезује да плати уговорени износ сукцесивно, након сваке појединачно извршене услуге, у року од ______ дана, уз претходно испостављену фактуру и Записник о изршењу услуге.</w:t>
      </w:r>
    </w:p>
    <w:p w:rsidR="00F4277A" w:rsidRDefault="00F4277A" w:rsidP="00F4277A">
      <w:pPr>
        <w:ind w:left="0" w:firstLine="715"/>
        <w:rPr>
          <w:rFonts w:ascii="Times New Roman" w:hAnsi="Times New Roman"/>
          <w:b/>
          <w:bCs/>
          <w:sz w:val="24"/>
          <w:szCs w:val="24"/>
          <w:lang w:val="sr-Cyrl-CS"/>
        </w:rPr>
      </w:pPr>
      <w:r w:rsidRPr="00965040">
        <w:rPr>
          <w:rFonts w:ascii="Times New Roman" w:hAnsi="Times New Roman"/>
          <w:sz w:val="24"/>
          <w:szCs w:val="24"/>
          <w:lang w:val="sr-Cyrl-CS"/>
        </w:rPr>
        <w:t>Рок плаћања фактуре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p>
    <w:p w:rsidR="00F4277A" w:rsidRDefault="00F4277A" w:rsidP="00F4277A">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F4277A" w:rsidRDefault="00F4277A" w:rsidP="00F4277A">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rsidR="00F4277A" w:rsidRDefault="00F4277A" w:rsidP="00F4277A">
      <w:pPr>
        <w:ind w:left="0" w:firstLine="720"/>
        <w:rPr>
          <w:rFonts w:ascii="Times New Roman" w:hAnsi="Times New Roman"/>
          <w:noProof/>
          <w:sz w:val="24"/>
          <w:szCs w:val="24"/>
          <w:lang w:val="sr-Cyrl-CS"/>
        </w:rPr>
      </w:pPr>
      <w:r>
        <w:rPr>
          <w:rFonts w:ascii="Times New Roman" w:hAnsi="Times New Roman"/>
          <w:sz w:val="24"/>
          <w:szCs w:val="24"/>
          <w:lang w:val="sr-Cyrl-CS"/>
        </w:rPr>
        <w:t xml:space="preserve">Наручилац ће плаћање вршити уплатом на рачун Изршиоца </w:t>
      </w:r>
      <w:r w:rsidRPr="00CD5459">
        <w:rPr>
          <w:rFonts w:ascii="Times New Roman" w:hAnsi="Times New Roman"/>
          <w:noProof/>
          <w:sz w:val="24"/>
          <w:szCs w:val="24"/>
          <w:lang w:val="sr-Cyrl-CS"/>
        </w:rPr>
        <w:t>на рачун број</w:t>
      </w:r>
      <w:r w:rsidRPr="00CD5459">
        <w:rPr>
          <w:rFonts w:ascii="Times New Roman" w:hAnsi="Times New Roman"/>
          <w:sz w:val="24"/>
          <w:szCs w:val="24"/>
          <w:lang w:val="sr-Cyrl-CS"/>
        </w:rPr>
        <w:t xml:space="preserve"> ___________________ код </w:t>
      </w:r>
      <w:r w:rsidRPr="00CD5459">
        <w:rPr>
          <w:rFonts w:ascii="Times New Roman" w:hAnsi="Times New Roman"/>
          <w:noProof/>
          <w:sz w:val="24"/>
          <w:szCs w:val="24"/>
          <w:lang w:val="sr-Cyrl-CS"/>
        </w:rPr>
        <w:t>___________________.</w:t>
      </w:r>
    </w:p>
    <w:p w:rsidR="00F4277A" w:rsidRDefault="00F4277A" w:rsidP="00F4277A">
      <w:pPr>
        <w:widowControl w:val="0"/>
        <w:ind w:firstLine="720"/>
        <w:rPr>
          <w:rFonts w:ascii="Times New Roman" w:hAnsi="Times New Roman"/>
          <w:sz w:val="24"/>
          <w:szCs w:val="24"/>
          <w:lang w:val="sr-Cyrl-CS"/>
        </w:rPr>
      </w:pPr>
    </w:p>
    <w:p w:rsidR="00F4277A" w:rsidRDefault="00F4277A" w:rsidP="00F4277A">
      <w:pPr>
        <w:pStyle w:val="ListParagraph"/>
        <w:tabs>
          <w:tab w:val="left" w:pos="993"/>
        </w:tabs>
        <w:spacing w:after="0"/>
        <w:ind w:left="0" w:firstLine="720"/>
        <w:jc w:val="both"/>
        <w:rPr>
          <w:rFonts w:ascii="Times New Roman" w:hAnsi="Times New Roman"/>
          <w:bCs/>
          <w:sz w:val="24"/>
          <w:szCs w:val="24"/>
          <w:lang w:val="sr-Cyrl-CS"/>
        </w:rPr>
      </w:pPr>
    </w:p>
    <w:p w:rsidR="00F4277A" w:rsidRDefault="00F4277A" w:rsidP="00F4277A">
      <w:pPr>
        <w:rPr>
          <w:rFonts w:ascii="Arial" w:hAnsi="Arial" w:cs="Arial"/>
          <w:noProof/>
          <w:color w:val="000000"/>
          <w:lang w:val="ru-RU"/>
        </w:rPr>
      </w:pPr>
    </w:p>
    <w:p w:rsidR="00F4277A" w:rsidRPr="0042784E" w:rsidRDefault="00F4277A" w:rsidP="00F4277A">
      <w:pPr>
        <w:rPr>
          <w:lang w:val="ru-RU"/>
        </w:rPr>
      </w:pPr>
    </w:p>
    <w:p w:rsidR="00F4277A" w:rsidRDefault="00F4277A" w:rsidP="00F4277A">
      <w:pPr>
        <w:jc w:val="center"/>
        <w:rPr>
          <w:rFonts w:ascii="Times New Roman" w:hAnsi="Times New Roman"/>
          <w:b/>
          <w:sz w:val="24"/>
          <w:szCs w:val="24"/>
          <w:lang w:val="ru-RU"/>
        </w:rPr>
      </w:pPr>
      <w:r>
        <w:rPr>
          <w:rFonts w:ascii="Times New Roman" w:hAnsi="Times New Roman"/>
          <w:b/>
          <w:sz w:val="24"/>
          <w:szCs w:val="24"/>
          <w:lang w:val="ru-RU"/>
        </w:rPr>
        <w:t>СРЕДСТВО ОБЕЗБЕЂЕЊА</w:t>
      </w:r>
    </w:p>
    <w:p w:rsidR="00F4277A" w:rsidRDefault="00F4277A" w:rsidP="00F4277A">
      <w:pPr>
        <w:jc w:val="center"/>
        <w:rPr>
          <w:rFonts w:ascii="Times New Roman" w:hAnsi="Times New Roman"/>
          <w:b/>
          <w:sz w:val="24"/>
          <w:szCs w:val="24"/>
          <w:lang w:val="ru-RU"/>
        </w:rPr>
      </w:pPr>
    </w:p>
    <w:p w:rsidR="00F4277A" w:rsidRDefault="00F4277A" w:rsidP="00F4277A">
      <w:pPr>
        <w:jc w:val="center"/>
        <w:rPr>
          <w:rFonts w:ascii="Times New Roman" w:hAnsi="Times New Roman"/>
          <w:b/>
          <w:sz w:val="24"/>
          <w:szCs w:val="24"/>
          <w:lang w:val="ru-RU"/>
        </w:rPr>
      </w:pPr>
      <w:r>
        <w:rPr>
          <w:rFonts w:ascii="Times New Roman" w:hAnsi="Times New Roman"/>
          <w:b/>
          <w:sz w:val="24"/>
          <w:szCs w:val="24"/>
          <w:lang w:val="ru-RU"/>
        </w:rPr>
        <w:t>Члан 4.</w:t>
      </w:r>
    </w:p>
    <w:p w:rsidR="00F4277A" w:rsidRDefault="00F4277A" w:rsidP="00F4277A">
      <w:pPr>
        <w:rPr>
          <w:lang w:val="ru-RU"/>
        </w:rPr>
      </w:pPr>
    </w:p>
    <w:p w:rsidR="00F4277A" w:rsidRDefault="00F4277A" w:rsidP="00F4277A">
      <w:pPr>
        <w:pStyle w:val="Default"/>
        <w:ind w:firstLine="720"/>
        <w:jc w:val="both"/>
        <w:rPr>
          <w:color w:val="auto"/>
          <w:lang w:val="ru-RU"/>
        </w:rPr>
      </w:pPr>
      <w:r>
        <w:rPr>
          <w:lang w:val="sr-Cyrl-CS"/>
        </w:rPr>
        <w:t>Извршилац</w:t>
      </w:r>
      <w:r>
        <w:rPr>
          <w:lang w:val="ru-RU"/>
        </w:rPr>
        <w:t xml:space="preserve"> се </w:t>
      </w:r>
      <w:r>
        <w:rPr>
          <w:color w:val="auto"/>
          <w:lang w:val="ru-RU"/>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Pr>
          <w:color w:val="auto"/>
          <w:lang w:val="sr-Cyrl-CS"/>
        </w:rPr>
        <w:t xml:space="preserve">за добро извршење посла, у износу од 10% од вредности уговора, </w:t>
      </w:r>
      <w:r>
        <w:rPr>
          <w:color w:val="auto"/>
          <w:lang w:val="ru-RU"/>
        </w:rPr>
        <w:t xml:space="preserve">са роком важења најмање </w:t>
      </w:r>
      <w:r>
        <w:rPr>
          <w:color w:val="auto"/>
          <w:lang w:val="sr-Cyrl-CS"/>
        </w:rPr>
        <w:t>пет (</w:t>
      </w:r>
      <w:r>
        <w:rPr>
          <w:color w:val="auto"/>
          <w:lang w:val="ru-RU"/>
        </w:rPr>
        <w:t xml:space="preserve">5) дана </w:t>
      </w:r>
      <w:r>
        <w:rPr>
          <w:color w:val="auto"/>
          <w:lang w:val="sr-Cyrl-CS"/>
        </w:rPr>
        <w:t>дуже од дана истека рока важења уговора</w:t>
      </w:r>
      <w:r>
        <w:rPr>
          <w:color w:val="auto"/>
          <w:lang w:val="ru-RU"/>
        </w:rPr>
        <w:t xml:space="preserve">. </w:t>
      </w:r>
    </w:p>
    <w:p w:rsidR="00F4277A" w:rsidRPr="00A67282" w:rsidRDefault="00F4277A" w:rsidP="00F4277A">
      <w:pPr>
        <w:autoSpaceDE w:val="0"/>
        <w:autoSpaceDN w:val="0"/>
        <w:adjustRightInd w:val="0"/>
        <w:ind w:left="-17" w:firstLine="737"/>
        <w:rPr>
          <w:rFonts w:ascii="Times New Roman" w:hAnsi="Times New Roman"/>
          <w:sz w:val="24"/>
          <w:szCs w:val="24"/>
          <w:lang w:val="ru-RU"/>
        </w:rPr>
      </w:pPr>
      <w:r w:rsidRPr="00A67282">
        <w:rPr>
          <w:rFonts w:ascii="Times New Roman" w:hAnsi="Times New Roman"/>
          <w:sz w:val="24"/>
          <w:szCs w:val="24"/>
          <w:lang w:val="ru-RU"/>
        </w:rPr>
        <w:t>Меница мора бити потписана од стране овлашћеног лица понуђача.</w:t>
      </w:r>
    </w:p>
    <w:p w:rsidR="00F4277A" w:rsidRPr="00A67282" w:rsidRDefault="00F4277A" w:rsidP="00F4277A">
      <w:pPr>
        <w:autoSpaceDE w:val="0"/>
        <w:autoSpaceDN w:val="0"/>
        <w:adjustRightInd w:val="0"/>
        <w:ind w:left="0" w:firstLine="720"/>
        <w:rPr>
          <w:rFonts w:ascii="Times New Roman" w:hAnsi="Times New Roman"/>
          <w:sz w:val="24"/>
          <w:szCs w:val="24"/>
          <w:lang w:val="ru-RU"/>
        </w:rPr>
      </w:pPr>
      <w:r w:rsidRPr="00A67282">
        <w:rPr>
          <w:rFonts w:ascii="Times New Roman" w:hAnsi="Times New Roman"/>
          <w:sz w:val="24"/>
          <w:szCs w:val="24"/>
          <w:lang w:val="ru-RU"/>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дана од дана истека уговора)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4277A" w:rsidRDefault="00F4277A" w:rsidP="00F4277A">
      <w:pPr>
        <w:pStyle w:val="Default"/>
        <w:ind w:firstLine="720"/>
        <w:jc w:val="both"/>
        <w:rPr>
          <w:lang w:val="ru-RU"/>
        </w:rPr>
      </w:pPr>
      <w:r>
        <w:rPr>
          <w:lang w:val="ru-RU"/>
        </w:rPr>
        <w:t xml:space="preserve">Наручилац има право да реализује средство финансијског обезбеђења у случају да </w:t>
      </w:r>
      <w:r>
        <w:rPr>
          <w:lang w:val="sr-Cyrl-CS"/>
        </w:rPr>
        <w:t xml:space="preserve">предметна </w:t>
      </w:r>
      <w:r>
        <w:rPr>
          <w:lang w:val="ru-RU"/>
        </w:rPr>
        <w:t xml:space="preserve">услуга не буде реализована на начин предвиђен уговором. </w:t>
      </w:r>
    </w:p>
    <w:p w:rsidR="00DE72E9" w:rsidRDefault="00DE72E9" w:rsidP="00DE72E9">
      <w:pPr>
        <w:widowControl w:val="0"/>
        <w:ind w:firstLine="720"/>
        <w:rPr>
          <w:rFonts w:ascii="Times New Roman" w:hAnsi="Times New Roman"/>
          <w:sz w:val="24"/>
          <w:szCs w:val="24"/>
          <w:lang w:val="sr-Cyrl-CS"/>
        </w:rPr>
      </w:pPr>
      <w:r>
        <w:rPr>
          <w:rFonts w:ascii="Times New Roman" w:hAnsi="Times New Roman"/>
          <w:bCs/>
          <w:iCs/>
          <w:sz w:val="24"/>
          <w:szCs w:val="24"/>
          <w:lang w:val="sr-Cyrl-CS"/>
        </w:rPr>
        <w:t xml:space="preserve"> </w:t>
      </w:r>
    </w:p>
    <w:p w:rsidR="00DE72E9" w:rsidRPr="00C56E3E" w:rsidRDefault="00DE72E9" w:rsidP="00DE72E9">
      <w:pPr>
        <w:pStyle w:val="BodyText"/>
        <w:jc w:val="center"/>
        <w:rPr>
          <w:rFonts w:ascii="Times New Roman" w:hAnsi="Times New Roman"/>
          <w:b/>
          <w:bCs/>
          <w:caps/>
          <w:noProof/>
          <w:sz w:val="24"/>
          <w:szCs w:val="24"/>
          <w:lang w:val="sr-Cyrl-CS"/>
        </w:rPr>
      </w:pPr>
      <w:r w:rsidRPr="00C56E3E">
        <w:rPr>
          <w:rFonts w:ascii="Times New Roman" w:hAnsi="Times New Roman"/>
          <w:b/>
          <w:bCs/>
          <w:caps/>
          <w:noProof/>
          <w:sz w:val="24"/>
          <w:szCs w:val="24"/>
          <w:lang w:val="sr-Cyrl-CS"/>
        </w:rPr>
        <w:t>РОК, МЕСТО И НАЧИН ИЗВРШЕЊЕ ОБАВЕЗА</w:t>
      </w:r>
    </w:p>
    <w:p w:rsidR="00DE72E9" w:rsidRDefault="00DE72E9" w:rsidP="00DE72E9">
      <w:pPr>
        <w:jc w:val="center"/>
        <w:rPr>
          <w:rFonts w:ascii="Times New Roman" w:hAnsi="Times New Roman"/>
          <w:b/>
          <w:bCs/>
          <w:noProof/>
          <w:sz w:val="24"/>
          <w:szCs w:val="24"/>
          <w:lang w:val="sr-Cyrl-CS"/>
        </w:rPr>
      </w:pPr>
    </w:p>
    <w:p w:rsidR="00DE72E9" w:rsidRPr="00FD4C2A" w:rsidRDefault="00DE72E9" w:rsidP="00DE72E9">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5.</w:t>
      </w:r>
    </w:p>
    <w:p w:rsidR="00DE72E9" w:rsidRDefault="00DE72E9" w:rsidP="00DE72E9">
      <w:pPr>
        <w:autoSpaceDE w:val="0"/>
        <w:autoSpaceDN w:val="0"/>
        <w:adjustRightInd w:val="0"/>
        <w:ind w:left="0"/>
        <w:rPr>
          <w:rFonts w:ascii="Times New Roman" w:hAnsi="Times New Roman"/>
          <w:sz w:val="24"/>
          <w:szCs w:val="24"/>
          <w:lang w:val="sr-Cyrl-CS"/>
        </w:rPr>
      </w:pPr>
    </w:p>
    <w:p w:rsidR="00DE72E9" w:rsidRDefault="00DE72E9" w:rsidP="00DE72E9">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Извршилац се обавезује да услугу пружи у року од 2 (два) дана од дана пријема Захтева за услугу Наручиоца.</w:t>
      </w:r>
    </w:p>
    <w:p w:rsidR="00DE72E9" w:rsidRDefault="00DE72E9" w:rsidP="0000085C">
      <w:pPr>
        <w:autoSpaceDE w:val="0"/>
        <w:autoSpaceDN w:val="0"/>
        <w:adjustRightInd w:val="0"/>
        <w:ind w:left="0" w:firstLine="720"/>
        <w:rPr>
          <w:rFonts w:ascii="Times New Roman" w:hAnsi="Times New Roman"/>
          <w:sz w:val="24"/>
          <w:szCs w:val="24"/>
          <w:lang w:val="sr-Cyrl-CS"/>
        </w:rPr>
      </w:pPr>
      <w:r>
        <w:rPr>
          <w:rFonts w:ascii="Times New Roman" w:eastAsia="Times New Roman" w:hAnsi="Times New Roman"/>
          <w:sz w:val="24"/>
          <w:szCs w:val="24"/>
          <w:lang w:val="ru-RU"/>
        </w:rPr>
        <w:t xml:space="preserve">Место извршења услуге је </w:t>
      </w:r>
      <w:r w:rsidR="0000085C" w:rsidRPr="00D03970">
        <w:rPr>
          <w:rFonts w:ascii="Times New Roman" w:eastAsia="Times New Roman" w:hAnsi="Times New Roman"/>
          <w:sz w:val="24"/>
          <w:szCs w:val="24"/>
          <w:lang w:val="sr-Cyrl-CS"/>
        </w:rPr>
        <w:t xml:space="preserve">Контролно-мерни центар “Ниш”, </w:t>
      </w:r>
      <w:r w:rsidR="0000085C" w:rsidRPr="00BD13B3">
        <w:rPr>
          <w:rFonts w:ascii="Times New Roman" w:hAnsi="Times New Roman"/>
          <w:iCs/>
          <w:sz w:val="24"/>
          <w:szCs w:val="24"/>
          <w:lang w:val="sr-Cyrl-CS"/>
        </w:rPr>
        <w:t>ул. Чемерничка бб</w:t>
      </w:r>
      <w:r w:rsidR="0000085C">
        <w:rPr>
          <w:rFonts w:ascii="Times New Roman" w:hAnsi="Times New Roman"/>
          <w:iCs/>
          <w:sz w:val="24"/>
          <w:szCs w:val="24"/>
          <w:lang w:val="sr-Cyrl-CS"/>
        </w:rPr>
        <w:t>, Ниш.</w:t>
      </w:r>
      <w:r>
        <w:rPr>
          <w:noProof/>
          <w:lang w:val="ru-RU"/>
        </w:rPr>
        <w:tab/>
      </w:r>
    </w:p>
    <w:p w:rsidR="00484CFD" w:rsidRDefault="00484CFD" w:rsidP="00484CFD">
      <w:pPr>
        <w:autoSpaceDE w:val="0"/>
        <w:autoSpaceDN w:val="0"/>
        <w:adjustRightInd w:val="0"/>
        <w:ind w:left="0"/>
        <w:jc w:val="center"/>
        <w:rPr>
          <w:rFonts w:ascii="Times New Roman" w:eastAsiaTheme="minorHAnsi" w:hAnsi="Times New Roman"/>
          <w:b/>
          <w:sz w:val="24"/>
          <w:szCs w:val="24"/>
          <w:lang w:val="ru-RU"/>
        </w:rPr>
      </w:pPr>
      <w:r>
        <w:rPr>
          <w:rFonts w:ascii="Times New Roman" w:eastAsiaTheme="minorHAnsi" w:hAnsi="Times New Roman"/>
          <w:b/>
          <w:sz w:val="24"/>
          <w:szCs w:val="24"/>
          <w:lang w:val="ru-RU"/>
        </w:rPr>
        <w:t xml:space="preserve">КВАЛИТЕТ  </w:t>
      </w:r>
    </w:p>
    <w:p w:rsidR="00484CFD" w:rsidRDefault="00484CFD" w:rsidP="00484CFD">
      <w:pPr>
        <w:autoSpaceDE w:val="0"/>
        <w:autoSpaceDN w:val="0"/>
        <w:adjustRightInd w:val="0"/>
        <w:ind w:left="0"/>
        <w:jc w:val="center"/>
        <w:rPr>
          <w:rFonts w:ascii="Times New Roman" w:eastAsiaTheme="minorHAnsi" w:hAnsi="Times New Roman"/>
          <w:b/>
          <w:sz w:val="24"/>
          <w:szCs w:val="24"/>
          <w:lang w:val="ru-RU"/>
        </w:rPr>
      </w:pPr>
      <w:r>
        <w:rPr>
          <w:rFonts w:ascii="Times New Roman" w:eastAsiaTheme="minorHAnsi" w:hAnsi="Times New Roman"/>
          <w:b/>
          <w:sz w:val="24"/>
          <w:szCs w:val="24"/>
          <w:lang w:val="ru-RU"/>
        </w:rPr>
        <w:t>Члан 6.</w:t>
      </w:r>
    </w:p>
    <w:p w:rsidR="00484CFD" w:rsidRDefault="00484CFD" w:rsidP="00484CFD">
      <w:pPr>
        <w:autoSpaceDE w:val="0"/>
        <w:autoSpaceDN w:val="0"/>
        <w:adjustRightInd w:val="0"/>
        <w:ind w:left="0"/>
        <w:jc w:val="center"/>
        <w:rPr>
          <w:rFonts w:ascii="Times New Roman" w:eastAsiaTheme="minorHAnsi" w:hAnsi="Times New Roman"/>
          <w:b/>
          <w:sz w:val="24"/>
          <w:szCs w:val="24"/>
          <w:lang w:val="ru-RU"/>
        </w:rPr>
      </w:pPr>
    </w:p>
    <w:p w:rsidR="00484CFD" w:rsidRDefault="00484CFD" w:rsidP="00484CFD">
      <w:pPr>
        <w:autoSpaceDE w:val="0"/>
        <w:autoSpaceDN w:val="0"/>
        <w:adjustRightInd w:val="0"/>
        <w:ind w:left="0" w:firstLine="720"/>
        <w:rPr>
          <w:rFonts w:ascii="Times New Roman" w:eastAsiaTheme="minorHAnsi" w:hAnsi="Times New Roman"/>
          <w:sz w:val="24"/>
          <w:szCs w:val="24"/>
          <w:lang w:val="ru-RU"/>
        </w:rPr>
      </w:pPr>
    </w:p>
    <w:p w:rsidR="00484CFD" w:rsidRDefault="00484CFD" w:rsidP="00484CFD">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 xml:space="preserve">Извршилац се обавезује да предметне услуге пружа </w:t>
      </w:r>
      <w:proofErr w:type="gramStart"/>
      <w:r>
        <w:rPr>
          <w:rFonts w:ascii="Times New Roman" w:eastAsiaTheme="minorHAnsi" w:hAnsi="Times New Roman"/>
          <w:sz w:val="24"/>
          <w:szCs w:val="24"/>
          <w:lang w:val="ru-RU"/>
        </w:rPr>
        <w:t>у складу</w:t>
      </w:r>
      <w:proofErr w:type="gramEnd"/>
      <w:r>
        <w:rPr>
          <w:rFonts w:ascii="Times New Roman" w:eastAsiaTheme="minorHAnsi" w:hAnsi="Times New Roman"/>
          <w:sz w:val="24"/>
          <w:szCs w:val="24"/>
          <w:lang w:val="ru-RU"/>
        </w:rPr>
        <w:t xml:space="preserve"> са стандардима за ту врсту услуга и важећим законским и другим прописима.</w:t>
      </w:r>
    </w:p>
    <w:p w:rsidR="00484CFD" w:rsidRDefault="00484CFD" w:rsidP="00484CFD">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 xml:space="preserve">Извршилац је одговоран за квалитет пружене услуге и гарантује да су препарати које примењује регистровани код надлежног државног органа. </w:t>
      </w:r>
    </w:p>
    <w:p w:rsidR="00484CFD" w:rsidRDefault="00484CFD" w:rsidP="00484CFD">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 xml:space="preserve">Квантитативни и квалитативни пријем извршених услуга обавиће се након сваке извршене појединачне услуге, провером радног налога. </w:t>
      </w:r>
    </w:p>
    <w:p w:rsidR="00484CFD" w:rsidRDefault="00484CFD" w:rsidP="00484CFD">
      <w:pPr>
        <w:widowControl w:val="0"/>
        <w:ind w:left="0" w:firstLine="720"/>
        <w:rPr>
          <w:rFonts w:ascii="Times New Roman" w:hAnsi="Times New Roman"/>
          <w:sz w:val="24"/>
          <w:szCs w:val="24"/>
          <w:lang w:val="sr-Cyrl-CS"/>
        </w:rPr>
      </w:pPr>
      <w:r>
        <w:rPr>
          <w:rFonts w:ascii="Times New Roman" w:hAnsi="Times New Roman"/>
          <w:sz w:val="24"/>
          <w:szCs w:val="24"/>
          <w:lang w:val="sr-Cyrl-CS"/>
        </w:rPr>
        <w:t>Наручилац је дужан да у року од 5 дана од сваке појединачно извршене услу</w:t>
      </w:r>
      <w:r w:rsidR="00116C7C">
        <w:rPr>
          <w:rFonts w:ascii="Times New Roman" w:hAnsi="Times New Roman"/>
          <w:sz w:val="24"/>
          <w:szCs w:val="24"/>
          <w:lang w:val="sr-Cyrl-CS"/>
        </w:rPr>
        <w:t>ге сачини  Записиник о извршеној услузи</w:t>
      </w:r>
      <w:r>
        <w:rPr>
          <w:rFonts w:ascii="Times New Roman" w:hAnsi="Times New Roman"/>
          <w:sz w:val="24"/>
          <w:szCs w:val="24"/>
          <w:lang w:val="sr-Cyrl-CS"/>
        </w:rPr>
        <w:t xml:space="preserve"> који потписују овлашћени представници обе уговорне стране. </w:t>
      </w:r>
    </w:p>
    <w:p w:rsidR="00484CFD" w:rsidRPr="00813E2F" w:rsidRDefault="00484CFD" w:rsidP="00484CFD">
      <w:pPr>
        <w:autoSpaceDE w:val="0"/>
        <w:autoSpaceDN w:val="0"/>
        <w:adjustRightInd w:val="0"/>
        <w:ind w:left="0" w:firstLine="720"/>
        <w:rPr>
          <w:rFonts w:ascii="Times New Roman" w:eastAsiaTheme="minorHAnsi" w:hAnsi="Times New Roman"/>
          <w:sz w:val="24"/>
          <w:szCs w:val="24"/>
          <w:lang w:val="sr-Cyrl-CS"/>
        </w:rPr>
      </w:pPr>
    </w:p>
    <w:p w:rsidR="00484CFD" w:rsidRDefault="00484CFD" w:rsidP="00484CFD">
      <w:pPr>
        <w:autoSpaceDE w:val="0"/>
        <w:autoSpaceDN w:val="0"/>
        <w:adjustRightInd w:val="0"/>
        <w:ind w:left="0" w:firstLine="720"/>
        <w:rPr>
          <w:rFonts w:ascii="Times New Roman" w:eastAsiaTheme="minorHAnsi" w:hAnsi="Times New Roman"/>
          <w:sz w:val="24"/>
          <w:szCs w:val="24"/>
          <w:lang w:val="ru-RU"/>
        </w:rPr>
      </w:pPr>
    </w:p>
    <w:p w:rsidR="00484CFD" w:rsidRDefault="00484CFD" w:rsidP="00484CFD">
      <w:pPr>
        <w:autoSpaceDE w:val="0"/>
        <w:autoSpaceDN w:val="0"/>
        <w:adjustRightInd w:val="0"/>
        <w:ind w:left="0"/>
        <w:jc w:val="center"/>
        <w:rPr>
          <w:rFonts w:ascii="Times New Roman" w:eastAsiaTheme="minorHAnsi" w:hAnsi="Times New Roman"/>
          <w:b/>
          <w:sz w:val="24"/>
          <w:szCs w:val="24"/>
          <w:lang w:val="ru-RU"/>
        </w:rPr>
      </w:pPr>
      <w:r w:rsidRPr="00BC20A3">
        <w:rPr>
          <w:rFonts w:ascii="Times New Roman" w:eastAsiaTheme="minorHAnsi" w:hAnsi="Times New Roman"/>
          <w:b/>
          <w:sz w:val="24"/>
          <w:szCs w:val="24"/>
          <w:lang w:val="ru-RU"/>
        </w:rPr>
        <w:t>Г</w:t>
      </w:r>
      <w:r>
        <w:rPr>
          <w:rFonts w:ascii="Times New Roman" w:eastAsiaTheme="minorHAnsi" w:hAnsi="Times New Roman"/>
          <w:b/>
          <w:sz w:val="24"/>
          <w:szCs w:val="24"/>
          <w:lang w:val="ru-RU"/>
        </w:rPr>
        <w:t>АРАНЦИЈА И РЕКЛАМАЦИЈА</w:t>
      </w:r>
    </w:p>
    <w:p w:rsidR="00484CFD" w:rsidRPr="00A57421" w:rsidRDefault="00484CFD" w:rsidP="00484CFD">
      <w:pPr>
        <w:autoSpaceDE w:val="0"/>
        <w:autoSpaceDN w:val="0"/>
        <w:adjustRightInd w:val="0"/>
        <w:ind w:left="0" w:firstLine="720"/>
        <w:jc w:val="center"/>
        <w:rPr>
          <w:rFonts w:ascii="Times New Roman" w:eastAsiaTheme="minorHAnsi" w:hAnsi="Times New Roman"/>
          <w:b/>
          <w:sz w:val="24"/>
          <w:szCs w:val="24"/>
          <w:lang w:val="ru-RU"/>
        </w:rPr>
      </w:pPr>
      <w:r w:rsidRPr="00A57421">
        <w:rPr>
          <w:rFonts w:ascii="Times New Roman" w:eastAsiaTheme="minorHAnsi" w:hAnsi="Times New Roman"/>
          <w:b/>
          <w:sz w:val="24"/>
          <w:szCs w:val="24"/>
          <w:lang w:val="ru-RU"/>
        </w:rPr>
        <w:t>Члан 7.</w:t>
      </w:r>
    </w:p>
    <w:p w:rsidR="00484CFD" w:rsidRDefault="00484CFD" w:rsidP="00484CFD">
      <w:pPr>
        <w:autoSpaceDE w:val="0"/>
        <w:autoSpaceDN w:val="0"/>
        <w:adjustRightInd w:val="0"/>
        <w:ind w:left="0" w:firstLine="720"/>
        <w:rPr>
          <w:rFonts w:ascii="Times New Roman" w:eastAsiaTheme="minorHAnsi" w:hAnsi="Times New Roman"/>
          <w:sz w:val="24"/>
          <w:szCs w:val="24"/>
          <w:lang w:val="ru-RU"/>
        </w:rPr>
      </w:pPr>
      <w:r w:rsidRPr="00BC20A3">
        <w:rPr>
          <w:rFonts w:ascii="Times New Roman" w:eastAsiaTheme="minorHAnsi" w:hAnsi="Times New Roman"/>
          <w:sz w:val="24"/>
          <w:szCs w:val="24"/>
          <w:lang w:val="ru-RU"/>
        </w:rPr>
        <w:t xml:space="preserve">Гарантни рок за </w:t>
      </w:r>
      <w:r>
        <w:rPr>
          <w:rFonts w:ascii="Times New Roman" w:eastAsiaTheme="minorHAnsi" w:hAnsi="Times New Roman"/>
          <w:sz w:val="24"/>
          <w:szCs w:val="24"/>
          <w:lang w:val="ru-RU"/>
        </w:rPr>
        <w:t>сваку појединачну изршену услугу износи</w:t>
      </w:r>
      <w:r w:rsidRPr="00BC20A3">
        <w:rPr>
          <w:rFonts w:ascii="Times New Roman" w:eastAsiaTheme="minorHAnsi" w:hAnsi="Times New Roman"/>
          <w:sz w:val="24"/>
          <w:szCs w:val="24"/>
          <w:lang w:val="ru-RU"/>
        </w:rPr>
        <w:t xml:space="preserve"> 6 (шест) месеци</w:t>
      </w:r>
      <w:r>
        <w:rPr>
          <w:rFonts w:ascii="Times New Roman" w:eastAsiaTheme="minorHAnsi" w:hAnsi="Times New Roman"/>
          <w:sz w:val="24"/>
          <w:szCs w:val="24"/>
          <w:lang w:val="ru-RU"/>
        </w:rPr>
        <w:t xml:space="preserve"> од дана извршене услуге.</w:t>
      </w:r>
    </w:p>
    <w:p w:rsidR="00484CFD" w:rsidRDefault="00484CFD" w:rsidP="00484CFD">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 xml:space="preserve">Наручилац се обавезује да рекламацију са Захтевом за отклањање недостатака достави Извршиоцу најкасније </w:t>
      </w:r>
      <w:proofErr w:type="gramStart"/>
      <w:r>
        <w:rPr>
          <w:rFonts w:ascii="Times New Roman" w:eastAsiaTheme="minorHAnsi" w:hAnsi="Times New Roman"/>
          <w:sz w:val="24"/>
          <w:szCs w:val="24"/>
          <w:lang w:val="ru-RU"/>
        </w:rPr>
        <w:t>у року</w:t>
      </w:r>
      <w:proofErr w:type="gramEnd"/>
      <w:r>
        <w:rPr>
          <w:rFonts w:ascii="Times New Roman" w:eastAsiaTheme="minorHAnsi" w:hAnsi="Times New Roman"/>
          <w:sz w:val="24"/>
          <w:szCs w:val="24"/>
          <w:lang w:val="ru-RU"/>
        </w:rPr>
        <w:t xml:space="preserve"> од 5 дана од уочених недостатака. </w:t>
      </w:r>
    </w:p>
    <w:p w:rsidR="00484CFD" w:rsidRDefault="00484CFD" w:rsidP="00484CFD">
      <w:pPr>
        <w:autoSpaceDE w:val="0"/>
        <w:autoSpaceDN w:val="0"/>
        <w:adjustRightInd w:val="0"/>
        <w:ind w:left="0" w:firstLine="720"/>
        <w:rPr>
          <w:rFonts w:ascii="Times New Roman" w:eastAsia="Times New Roman" w:hAnsi="Times New Roman"/>
          <w:sz w:val="24"/>
          <w:szCs w:val="24"/>
          <w:lang w:val="sr-Cyrl-RS"/>
        </w:rPr>
      </w:pPr>
      <w:r>
        <w:rPr>
          <w:rFonts w:ascii="Times New Roman" w:eastAsia="Times New Roman" w:hAnsi="Times New Roman"/>
          <w:sz w:val="24"/>
          <w:szCs w:val="24"/>
          <w:lang w:val="ru-RU"/>
        </w:rPr>
        <w:t>Извршилац је</w:t>
      </w:r>
      <w:r>
        <w:rPr>
          <w:rFonts w:ascii="Times New Roman" w:eastAsia="Times New Roman" w:hAnsi="Times New Roman"/>
          <w:sz w:val="24"/>
          <w:szCs w:val="24"/>
          <w:lang w:val="sr-Cyrl-RS"/>
        </w:rPr>
        <w:t xml:space="preserve"> у </w:t>
      </w:r>
      <w:r>
        <w:rPr>
          <w:rFonts w:ascii="Times New Roman" w:eastAsia="Times New Roman" w:hAnsi="Times New Roman"/>
          <w:sz w:val="24"/>
          <w:szCs w:val="24"/>
        </w:rPr>
        <w:t>o</w:t>
      </w:r>
      <w:r>
        <w:rPr>
          <w:rFonts w:ascii="Times New Roman" w:eastAsia="Times New Roman" w:hAnsi="Times New Roman"/>
          <w:sz w:val="24"/>
          <w:szCs w:val="24"/>
          <w:lang w:val="sr-Cyrl-RS"/>
        </w:rPr>
        <w:t xml:space="preserve">бавези да у периоду важења гаранције, у случају </w:t>
      </w:r>
      <w:proofErr w:type="gramStart"/>
      <w:r>
        <w:rPr>
          <w:rFonts w:ascii="Times New Roman" w:eastAsia="Times New Roman" w:hAnsi="Times New Roman"/>
          <w:sz w:val="24"/>
          <w:szCs w:val="24"/>
          <w:lang w:val="sr-Cyrl-RS"/>
        </w:rPr>
        <w:t>потребе,  понови</w:t>
      </w:r>
      <w:proofErr w:type="gramEnd"/>
      <w:r>
        <w:rPr>
          <w:rFonts w:ascii="Times New Roman" w:eastAsia="Times New Roman" w:hAnsi="Times New Roman"/>
          <w:sz w:val="24"/>
          <w:szCs w:val="24"/>
          <w:lang w:val="sr-Cyrl-RS"/>
        </w:rPr>
        <w:t xml:space="preserve"> третман о свом трошку. </w:t>
      </w:r>
    </w:p>
    <w:p w:rsidR="00484CFD" w:rsidRDefault="00484CFD" w:rsidP="00484CFD">
      <w:pPr>
        <w:autoSpaceDE w:val="0"/>
        <w:autoSpaceDN w:val="0"/>
        <w:adjustRightInd w:val="0"/>
        <w:ind w:left="0" w:firstLine="720"/>
        <w:rPr>
          <w:rFonts w:ascii="Times New Roman" w:eastAsia="Times New Roman" w:hAnsi="Times New Roman"/>
          <w:sz w:val="24"/>
          <w:szCs w:val="24"/>
          <w:lang w:val="sr-Cyrl-RS"/>
        </w:rPr>
      </w:pPr>
      <w:r>
        <w:rPr>
          <w:rFonts w:ascii="Times New Roman" w:eastAsia="Times New Roman" w:hAnsi="Times New Roman"/>
          <w:sz w:val="24"/>
          <w:szCs w:val="24"/>
          <w:lang w:val="sr-Cyrl-RS"/>
        </w:rPr>
        <w:t>Понуђач је у обавези да отклони недостатак у року од 3 (три) дана од дана пријема Захтева за отклањање недостатака Наручиоца.</w:t>
      </w:r>
    </w:p>
    <w:p w:rsidR="00484CFD" w:rsidRPr="00C61D98" w:rsidRDefault="00484CFD" w:rsidP="00484CFD">
      <w:pPr>
        <w:autoSpaceDE w:val="0"/>
        <w:autoSpaceDN w:val="0"/>
        <w:adjustRightInd w:val="0"/>
        <w:ind w:left="0" w:firstLine="720"/>
        <w:rPr>
          <w:rFonts w:ascii="Times New Roman" w:eastAsiaTheme="minorHAnsi" w:hAnsi="Times New Roman"/>
          <w:sz w:val="24"/>
          <w:szCs w:val="24"/>
          <w:lang w:val="sr-Cyrl-RS"/>
        </w:rPr>
      </w:pPr>
    </w:p>
    <w:p w:rsidR="00484CFD" w:rsidRDefault="00484CFD" w:rsidP="00484CFD">
      <w:pPr>
        <w:ind w:left="0" w:hanging="17"/>
        <w:rPr>
          <w:rFonts w:ascii="Times New Roman" w:hAnsi="Times New Roman"/>
          <w:sz w:val="24"/>
          <w:szCs w:val="24"/>
          <w:lang w:val="sr-Cyrl-CS"/>
        </w:rPr>
      </w:pPr>
    </w:p>
    <w:p w:rsidR="00484CFD" w:rsidRDefault="00484CFD" w:rsidP="00484CFD">
      <w:pPr>
        <w:widowControl w:val="0"/>
        <w:ind w:firstLine="720"/>
        <w:rPr>
          <w:rFonts w:ascii="Times New Roman" w:hAnsi="Times New Roman"/>
          <w:sz w:val="24"/>
          <w:szCs w:val="24"/>
          <w:lang w:val="sr-Cyrl-CS"/>
        </w:rPr>
      </w:pPr>
    </w:p>
    <w:p w:rsidR="00484CFD" w:rsidRDefault="00484CFD" w:rsidP="00484CFD">
      <w:pPr>
        <w:widowControl w:val="0"/>
        <w:ind w:firstLine="720"/>
        <w:jc w:val="center"/>
        <w:rPr>
          <w:rFonts w:ascii="Times New Roman" w:hAnsi="Times New Roman"/>
          <w:b/>
          <w:sz w:val="24"/>
          <w:szCs w:val="24"/>
          <w:lang w:val="sr-Cyrl-CS"/>
        </w:rPr>
      </w:pPr>
      <w:r>
        <w:rPr>
          <w:rFonts w:ascii="Times New Roman" w:hAnsi="Times New Roman"/>
          <w:b/>
          <w:sz w:val="24"/>
          <w:szCs w:val="24"/>
          <w:lang w:val="sr-Cyrl-CS"/>
        </w:rPr>
        <w:t>ОСТАЛА ПРАВА И ОБАВЕЗЕ НАРУЧИОЦА И ИЗВРШИОЦА</w:t>
      </w:r>
    </w:p>
    <w:p w:rsidR="00484CFD" w:rsidRDefault="00484CFD" w:rsidP="00484CFD">
      <w:pPr>
        <w:tabs>
          <w:tab w:val="left" w:pos="4287"/>
          <w:tab w:val="center" w:pos="4901"/>
        </w:tabs>
        <w:jc w:val="center"/>
        <w:rPr>
          <w:rFonts w:ascii="Times New Roman" w:hAnsi="Times New Roman"/>
          <w:b/>
          <w:bCs/>
          <w:noProof/>
          <w:sz w:val="24"/>
          <w:szCs w:val="24"/>
          <w:lang w:val="sr-Cyrl-CS"/>
        </w:rPr>
      </w:pPr>
    </w:p>
    <w:p w:rsidR="00484CFD" w:rsidRDefault="00484CFD" w:rsidP="00484CFD">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8.</w:t>
      </w:r>
    </w:p>
    <w:p w:rsidR="00484CFD" w:rsidRDefault="00484CFD" w:rsidP="00484CFD">
      <w:pPr>
        <w:widowControl w:val="0"/>
        <w:ind w:firstLine="720"/>
        <w:jc w:val="center"/>
        <w:rPr>
          <w:rFonts w:ascii="Times New Roman" w:hAnsi="Times New Roman"/>
          <w:b/>
          <w:sz w:val="24"/>
          <w:szCs w:val="24"/>
          <w:lang w:val="sr-Cyrl-CS"/>
        </w:rPr>
      </w:pPr>
    </w:p>
    <w:p w:rsidR="00484CFD" w:rsidRDefault="00484CFD" w:rsidP="00484CFD">
      <w:pPr>
        <w:ind w:left="0" w:firstLine="720"/>
        <w:rPr>
          <w:rFonts w:ascii="Times New Roman" w:hAnsi="Times New Roman"/>
          <w:sz w:val="24"/>
          <w:szCs w:val="24"/>
          <w:lang w:val="sr-Cyrl-CS"/>
        </w:rPr>
      </w:pPr>
      <w:r>
        <w:rPr>
          <w:rFonts w:ascii="Times New Roman" w:hAnsi="Times New Roman"/>
          <w:sz w:val="24"/>
          <w:szCs w:val="24"/>
          <w:lang w:val="sr-Cyrl-CS"/>
        </w:rPr>
        <w:t xml:space="preserve">Наручилац је дужан да правовремено обезбеди услове за несметано извршење посла (да обезбеди приступ локацијама и свим осталим местима неопходним за правилно извршење посла). </w:t>
      </w:r>
    </w:p>
    <w:p w:rsidR="00484CFD" w:rsidRDefault="00484CFD" w:rsidP="00484CFD">
      <w:pPr>
        <w:widowControl w:val="0"/>
        <w:ind w:left="0" w:firstLine="720"/>
        <w:rPr>
          <w:rFonts w:ascii="Times New Roman" w:hAnsi="Times New Roman"/>
          <w:sz w:val="24"/>
          <w:szCs w:val="24"/>
          <w:lang w:val="sr-Cyrl-CS"/>
        </w:rPr>
      </w:pPr>
      <w:r>
        <w:rPr>
          <w:rFonts w:ascii="Times New Roman" w:hAnsi="Times New Roman"/>
          <w:sz w:val="24"/>
          <w:szCs w:val="24"/>
          <w:lang w:val="sr-Cyrl-CS"/>
        </w:rPr>
        <w:t>Наручилац је дужан да за време трајања уговора прати и врши контролу нивоа квалитета извршених услуга и усклађеност са Уговором и Спецификацијом.</w:t>
      </w:r>
    </w:p>
    <w:p w:rsidR="00484CFD" w:rsidRDefault="00484CFD" w:rsidP="00484CFD">
      <w:pPr>
        <w:ind w:left="0" w:firstLine="720"/>
        <w:rPr>
          <w:rFonts w:ascii="Times New Roman" w:hAnsi="Times New Roman"/>
          <w:sz w:val="24"/>
          <w:szCs w:val="24"/>
          <w:lang w:val="ru-RU"/>
        </w:rPr>
      </w:pPr>
      <w:r>
        <w:rPr>
          <w:rFonts w:ascii="Times New Roman" w:hAnsi="Times New Roman"/>
          <w:sz w:val="24"/>
          <w:szCs w:val="24"/>
          <w:lang w:val="sr-Cyrl-CS"/>
        </w:rPr>
        <w:t xml:space="preserve">У </w:t>
      </w:r>
      <w:r>
        <w:rPr>
          <w:rFonts w:ascii="Times New Roman" w:hAnsi="Times New Roman"/>
          <w:sz w:val="24"/>
          <w:szCs w:val="24"/>
          <w:lang w:val="ru-RU"/>
        </w:rPr>
        <w:t xml:space="preserve">случају када Наручилац констатује да извршене услуге нису одговарајућег квалитета дужан је да у року од 5 дана упути Извршиоцу рекламацију заједно са Захтевом за отклањање недостатака. </w:t>
      </w:r>
    </w:p>
    <w:p w:rsidR="00484CFD" w:rsidRDefault="00484CFD" w:rsidP="00484CFD">
      <w:pPr>
        <w:rPr>
          <w:rFonts w:ascii="Times New Roman" w:hAnsi="Times New Roman"/>
          <w:sz w:val="24"/>
          <w:szCs w:val="24"/>
          <w:lang w:val="ru-RU"/>
        </w:rPr>
      </w:pPr>
    </w:p>
    <w:p w:rsidR="00484CFD" w:rsidRDefault="00484CFD" w:rsidP="00484CFD">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9.</w:t>
      </w:r>
    </w:p>
    <w:p w:rsidR="00484CFD" w:rsidRDefault="00484CFD" w:rsidP="00484CFD">
      <w:pPr>
        <w:ind w:firstLine="720"/>
        <w:rPr>
          <w:rFonts w:ascii="Times New Roman" w:hAnsi="Times New Roman"/>
          <w:sz w:val="24"/>
          <w:szCs w:val="24"/>
          <w:lang w:val="sr-Cyrl-CS"/>
        </w:rPr>
      </w:pPr>
    </w:p>
    <w:p w:rsidR="00484CFD" w:rsidRDefault="00484CFD" w:rsidP="00484CFD">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је дужан да услугу пружа стручно и квалитетно, у складу са важећим прописима, стандардима и најбољом праксом за ову врсту услуга. </w:t>
      </w:r>
    </w:p>
    <w:p w:rsidR="00484CFD" w:rsidRDefault="00484CFD" w:rsidP="00484CFD">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је дужан да примењује најефикасније препарате који су у том моменту доступни на тржишту, а чија је употреба  дозвољена од стране ндлежних органа. </w:t>
      </w:r>
    </w:p>
    <w:p w:rsidR="00484CFD" w:rsidRDefault="00484CFD" w:rsidP="00484CFD">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је </w:t>
      </w:r>
      <w:r w:rsidR="006B080E">
        <w:rPr>
          <w:rFonts w:ascii="Times New Roman" w:hAnsi="Times New Roman"/>
          <w:sz w:val="24"/>
          <w:szCs w:val="24"/>
          <w:lang w:val="sr-Cyrl-CS"/>
        </w:rPr>
        <w:t xml:space="preserve">дужан </w:t>
      </w:r>
      <w:r>
        <w:rPr>
          <w:rFonts w:ascii="Times New Roman" w:hAnsi="Times New Roman"/>
          <w:sz w:val="24"/>
          <w:szCs w:val="24"/>
          <w:lang w:val="sr-Cyrl-CS"/>
        </w:rPr>
        <w:t>да без одлагања, обавести Наручиоца о евентуалној промени лица овлашћеног за заступање, статусној промени, лица за контакт као и свакој промени која би могла бити од утицаја на вршење услуга из овог Уговора.</w:t>
      </w:r>
    </w:p>
    <w:p w:rsidR="00484CFD" w:rsidRDefault="00484CFD" w:rsidP="00484CFD">
      <w:pPr>
        <w:ind w:left="0" w:hanging="17"/>
        <w:rPr>
          <w:rFonts w:ascii="Times New Roman" w:hAnsi="Times New Roman"/>
          <w:sz w:val="24"/>
          <w:szCs w:val="24"/>
          <w:lang w:val="sr-Cyrl-CS"/>
        </w:rPr>
      </w:pPr>
    </w:p>
    <w:p w:rsidR="00484CFD" w:rsidRDefault="00484CFD" w:rsidP="00484CFD">
      <w:pPr>
        <w:rPr>
          <w:rFonts w:ascii="Times New Roman" w:hAnsi="Times New Roman"/>
          <w:b/>
          <w:bCs/>
          <w:caps/>
          <w:noProof/>
          <w:sz w:val="24"/>
          <w:szCs w:val="24"/>
          <w:lang w:val="sr-Cyrl-CS"/>
        </w:rPr>
      </w:pPr>
    </w:p>
    <w:p w:rsidR="00484CFD" w:rsidRDefault="00484CFD" w:rsidP="00484CFD">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Уговорна казна</w:t>
      </w:r>
    </w:p>
    <w:p w:rsidR="00484CFD" w:rsidRDefault="00484CFD" w:rsidP="00484CFD">
      <w:pPr>
        <w:jc w:val="center"/>
        <w:rPr>
          <w:rFonts w:ascii="Times New Roman" w:hAnsi="Times New Roman"/>
          <w:b/>
          <w:bCs/>
          <w:noProof/>
          <w:sz w:val="24"/>
          <w:szCs w:val="24"/>
          <w:lang w:val="sr-Cyrl-CS"/>
        </w:rPr>
      </w:pPr>
    </w:p>
    <w:p w:rsidR="00484CFD" w:rsidRDefault="00484CFD" w:rsidP="00484CFD">
      <w:pPr>
        <w:tabs>
          <w:tab w:val="left" w:pos="4253"/>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10.</w:t>
      </w:r>
    </w:p>
    <w:p w:rsidR="00484CFD" w:rsidRDefault="00484CFD" w:rsidP="00484CFD">
      <w:pPr>
        <w:tabs>
          <w:tab w:val="left" w:pos="4253"/>
          <w:tab w:val="center" w:pos="4901"/>
        </w:tabs>
        <w:jc w:val="center"/>
        <w:rPr>
          <w:rFonts w:ascii="Times New Roman" w:hAnsi="Times New Roman"/>
          <w:b/>
          <w:bCs/>
          <w:noProof/>
          <w:sz w:val="24"/>
          <w:szCs w:val="24"/>
          <w:lang w:val="sr-Cyrl-CS"/>
        </w:rPr>
      </w:pPr>
    </w:p>
    <w:p w:rsidR="00484CFD" w:rsidRPr="003D6CBE" w:rsidRDefault="00484CFD" w:rsidP="00484CFD">
      <w:pPr>
        <w:pStyle w:val="BodyText"/>
        <w:ind w:left="0" w:firstLine="720"/>
        <w:rPr>
          <w:lang w:val="ru-RU"/>
        </w:rPr>
      </w:pPr>
      <w:r w:rsidRPr="006B0D7C">
        <w:rPr>
          <w:rFonts w:ascii="Times New Roman" w:hAnsi="Times New Roman"/>
          <w:bCs/>
          <w:noProof/>
          <w:sz w:val="24"/>
          <w:szCs w:val="24"/>
          <w:lang w:val="sr-Cyrl-CS"/>
        </w:rPr>
        <w:t>У случа</w:t>
      </w:r>
      <w:r>
        <w:rPr>
          <w:rFonts w:ascii="Times New Roman" w:hAnsi="Times New Roman"/>
          <w:bCs/>
          <w:noProof/>
          <w:sz w:val="24"/>
          <w:szCs w:val="24"/>
          <w:lang w:val="sr-Cyrl-CS"/>
        </w:rPr>
        <w:t>ју да Извршилац не испуни своје обавезе или прекорачи рокове из члана 5</w:t>
      </w:r>
      <w:r w:rsidRPr="006B0D7C">
        <w:rPr>
          <w:rFonts w:ascii="Times New Roman" w:hAnsi="Times New Roman"/>
          <w:bCs/>
          <w:noProof/>
          <w:sz w:val="24"/>
          <w:szCs w:val="24"/>
          <w:lang w:val="sr-Cyrl-CS"/>
        </w:rPr>
        <w:t>.</w:t>
      </w:r>
      <w:r>
        <w:rPr>
          <w:rFonts w:ascii="Times New Roman" w:hAnsi="Times New Roman"/>
          <w:bCs/>
          <w:noProof/>
          <w:sz w:val="24"/>
          <w:szCs w:val="24"/>
          <w:lang w:val="sr-Cyrl-CS"/>
        </w:rPr>
        <w:t xml:space="preserve"> и 7.</w:t>
      </w:r>
      <w:r w:rsidRPr="006B0D7C">
        <w:rPr>
          <w:rFonts w:ascii="Times New Roman" w:hAnsi="Times New Roman"/>
          <w:bCs/>
          <w:noProof/>
          <w:sz w:val="24"/>
          <w:szCs w:val="24"/>
          <w:lang w:val="sr-Cyrl-CS"/>
        </w:rPr>
        <w:t xml:space="preserve"> овог Уговора, </w:t>
      </w:r>
      <w:r>
        <w:rPr>
          <w:rFonts w:ascii="Times New Roman" w:hAnsi="Times New Roman"/>
          <w:bCs/>
          <w:noProof/>
          <w:sz w:val="24"/>
          <w:szCs w:val="24"/>
          <w:lang w:val="sr-Cyrl-CS"/>
        </w:rPr>
        <w:t>обавезан је</w:t>
      </w:r>
      <w:r w:rsidRPr="006B0D7C">
        <w:rPr>
          <w:rFonts w:ascii="Times New Roman" w:hAnsi="Times New Roman"/>
          <w:bCs/>
          <w:noProof/>
          <w:sz w:val="24"/>
          <w:szCs w:val="24"/>
          <w:lang w:val="sr-Cyrl-CS"/>
        </w:rPr>
        <w:t xml:space="preserve"> да за </w:t>
      </w:r>
      <w:r>
        <w:rPr>
          <w:rFonts w:ascii="Times New Roman" w:hAnsi="Times New Roman"/>
          <w:bCs/>
          <w:noProof/>
          <w:sz w:val="24"/>
          <w:szCs w:val="24"/>
          <w:lang w:val="sr-Cyrl-CS"/>
        </w:rPr>
        <w:t xml:space="preserve">сваки дан закашњења плати Наручиоцу на име уговорне казне износ од 0,5% вредности Уговора, </w:t>
      </w:r>
      <w:r>
        <w:rPr>
          <w:rFonts w:ascii="Times New Roman" w:eastAsia="Arial Unicode MS" w:hAnsi="Times New Roman"/>
          <w:kern w:val="24"/>
          <w:sz w:val="24"/>
          <w:szCs w:val="24"/>
          <w:lang w:val="ru-RU" w:eastAsia="ar-SA"/>
        </w:rPr>
        <w:t>а највише до</w:t>
      </w:r>
      <w:r>
        <w:rPr>
          <w:rFonts w:ascii="Times New Roman" w:eastAsia="Arial Unicode MS" w:hAnsi="Times New Roman"/>
          <w:b/>
          <w:kern w:val="24"/>
          <w:sz w:val="24"/>
          <w:szCs w:val="24"/>
          <w:lang w:val="ru-RU" w:eastAsia="ar-SA"/>
        </w:rPr>
        <w:t xml:space="preserve"> </w:t>
      </w:r>
      <w:r w:rsidRPr="003D6CBE">
        <w:rPr>
          <w:rFonts w:ascii="Times New Roman" w:eastAsia="Arial Unicode MS" w:hAnsi="Times New Roman"/>
          <w:kern w:val="24"/>
          <w:sz w:val="24"/>
          <w:szCs w:val="24"/>
          <w:lang w:val="ru-RU" w:eastAsia="ar-SA"/>
        </w:rPr>
        <w:t>5</w:t>
      </w:r>
      <w:r>
        <w:rPr>
          <w:rFonts w:ascii="Times New Roman" w:eastAsia="Arial Unicode MS" w:hAnsi="Times New Roman"/>
          <w:kern w:val="24"/>
          <w:sz w:val="24"/>
          <w:szCs w:val="24"/>
          <w:lang w:val="ru-RU" w:eastAsia="ar-SA"/>
        </w:rPr>
        <w:t xml:space="preserve">% </w:t>
      </w:r>
      <w:r>
        <w:rPr>
          <w:rFonts w:ascii="Times New Roman" w:eastAsia="Arial Unicode MS" w:hAnsi="Times New Roman"/>
          <w:kern w:val="2"/>
          <w:sz w:val="24"/>
          <w:szCs w:val="24"/>
          <w:lang w:val="sr-Cyrl-CS" w:eastAsia="ar-SA"/>
        </w:rPr>
        <w:t xml:space="preserve">од </w:t>
      </w:r>
      <w:r>
        <w:rPr>
          <w:rFonts w:ascii="Times New Roman" w:eastAsia="Arial Unicode MS" w:hAnsi="Times New Roman"/>
          <w:kern w:val="24"/>
          <w:sz w:val="24"/>
          <w:szCs w:val="24"/>
          <w:lang w:val="ru-RU" w:eastAsia="ar-SA"/>
        </w:rPr>
        <w:t xml:space="preserve">укупне вредности </w:t>
      </w:r>
      <w:r>
        <w:rPr>
          <w:rFonts w:ascii="Times New Roman" w:eastAsia="Arial Unicode MS" w:hAnsi="Times New Roman"/>
          <w:kern w:val="2"/>
          <w:sz w:val="24"/>
          <w:szCs w:val="24"/>
          <w:lang w:val="sr-Cyrl-CS" w:eastAsia="ar-SA"/>
        </w:rPr>
        <w:t>уговора</w:t>
      </w:r>
      <w:r>
        <w:rPr>
          <w:rFonts w:ascii="Times New Roman" w:eastAsia="Arial Unicode MS" w:hAnsi="Times New Roman"/>
          <w:kern w:val="24"/>
          <w:sz w:val="24"/>
          <w:szCs w:val="24"/>
          <w:lang w:val="ru-RU" w:eastAsia="ar-SA"/>
        </w:rPr>
        <w:t>.</w:t>
      </w:r>
    </w:p>
    <w:p w:rsidR="00484CFD" w:rsidRPr="006B0D7C" w:rsidRDefault="00484CFD" w:rsidP="00484CFD">
      <w:pPr>
        <w:ind w:left="0" w:firstLine="720"/>
        <w:rPr>
          <w:rFonts w:ascii="Times New Roman" w:hAnsi="Times New Roman"/>
          <w:sz w:val="24"/>
          <w:szCs w:val="24"/>
          <w:lang w:val="ru-RU"/>
        </w:rPr>
      </w:pPr>
      <w:r w:rsidRPr="006B0D7C">
        <w:rPr>
          <w:rFonts w:ascii="Times New Roman" w:hAnsi="Times New Roman"/>
          <w:sz w:val="24"/>
          <w:szCs w:val="24"/>
          <w:lang w:val="ru-RU"/>
        </w:rPr>
        <w:t>У случају каш</w:t>
      </w:r>
      <w:r>
        <w:rPr>
          <w:rFonts w:ascii="Times New Roman" w:hAnsi="Times New Roman"/>
          <w:sz w:val="24"/>
          <w:szCs w:val="24"/>
          <w:lang w:val="ru-RU"/>
        </w:rPr>
        <w:t>њења са извршењем услуге дужег од седам</w:t>
      </w:r>
      <w:r w:rsidRPr="006B0D7C">
        <w:rPr>
          <w:rFonts w:ascii="Times New Roman" w:hAnsi="Times New Roman"/>
          <w:sz w:val="24"/>
          <w:szCs w:val="24"/>
          <w:lang w:val="ru-RU"/>
        </w:rPr>
        <w:t xml:space="preserve"> дана Наручилац има право </w:t>
      </w:r>
      <w:proofErr w:type="gramStart"/>
      <w:r w:rsidRPr="006B0D7C">
        <w:rPr>
          <w:rFonts w:ascii="Times New Roman" w:hAnsi="Times New Roman"/>
          <w:sz w:val="24"/>
          <w:szCs w:val="24"/>
          <w:lang w:val="ru-RU"/>
        </w:rPr>
        <w:t>да  једнострано</w:t>
      </w:r>
      <w:proofErr w:type="gramEnd"/>
      <w:r w:rsidRPr="006B0D7C">
        <w:rPr>
          <w:rFonts w:ascii="Times New Roman" w:hAnsi="Times New Roman"/>
          <w:sz w:val="24"/>
          <w:szCs w:val="24"/>
          <w:lang w:val="ru-RU"/>
        </w:rPr>
        <w:t xml:space="preserve"> раскине уговор и тражи накнаду штете за износ који прелази износ уговорне казне.</w:t>
      </w:r>
    </w:p>
    <w:p w:rsidR="00484CFD" w:rsidRPr="00D10AC6" w:rsidRDefault="00484CFD" w:rsidP="00484CFD">
      <w:pPr>
        <w:pStyle w:val="BodyText"/>
        <w:ind w:left="0" w:firstLine="720"/>
        <w:rPr>
          <w:rFonts w:ascii="Times New Roman" w:hAnsi="Times New Roman"/>
          <w:bCs/>
          <w:noProof/>
          <w:sz w:val="24"/>
          <w:szCs w:val="24"/>
          <w:lang w:val="sr-Cyrl-CS"/>
        </w:rPr>
      </w:pPr>
      <w:r w:rsidRPr="006B0D7C">
        <w:rPr>
          <w:rFonts w:ascii="Times New Roman" w:hAnsi="Times New Roman"/>
          <w:bCs/>
          <w:noProof/>
          <w:sz w:val="24"/>
          <w:szCs w:val="24"/>
          <w:lang w:val="sr-Cyrl-CS"/>
        </w:rPr>
        <w:t xml:space="preserve"> Наручилац задржава право да у случа</w:t>
      </w:r>
      <w:r>
        <w:rPr>
          <w:rFonts w:ascii="Times New Roman" w:hAnsi="Times New Roman"/>
          <w:bCs/>
          <w:noProof/>
          <w:sz w:val="24"/>
          <w:szCs w:val="24"/>
          <w:lang w:val="sr-Cyrl-CS"/>
        </w:rPr>
        <w:t>ју прекорачења рокова из члана 5</w:t>
      </w:r>
      <w:r w:rsidRPr="006B0D7C">
        <w:rPr>
          <w:rFonts w:ascii="Times New Roman" w:hAnsi="Times New Roman"/>
          <w:bCs/>
          <w:noProof/>
          <w:sz w:val="24"/>
          <w:szCs w:val="24"/>
          <w:lang w:val="sr-Cyrl-CS"/>
        </w:rPr>
        <w:t>.</w:t>
      </w:r>
      <w:r>
        <w:rPr>
          <w:rFonts w:ascii="Times New Roman" w:hAnsi="Times New Roman"/>
          <w:bCs/>
          <w:noProof/>
          <w:sz w:val="24"/>
          <w:szCs w:val="24"/>
          <w:lang w:val="sr-Cyrl-CS"/>
        </w:rPr>
        <w:t xml:space="preserve"> и 7.</w:t>
      </w:r>
      <w:r w:rsidRPr="006B0D7C">
        <w:rPr>
          <w:rFonts w:ascii="Times New Roman" w:hAnsi="Times New Roman"/>
          <w:bCs/>
          <w:noProof/>
          <w:sz w:val="24"/>
          <w:szCs w:val="24"/>
          <w:lang w:val="sr-Cyrl-CS"/>
        </w:rPr>
        <w:t xml:space="preserve"> Уговора одреди Извршиоцу услуге накнадни рок за извршење.</w:t>
      </w:r>
    </w:p>
    <w:p w:rsidR="00484CFD" w:rsidRDefault="00484CFD" w:rsidP="00484CFD">
      <w:pPr>
        <w:pStyle w:val="BodyText"/>
        <w:ind w:firstLine="720"/>
        <w:rPr>
          <w:b/>
          <w:bCs/>
          <w:noProof/>
          <w:lang w:val="sr-Cyrl-CS"/>
        </w:rPr>
      </w:pPr>
    </w:p>
    <w:p w:rsidR="00484CFD" w:rsidRDefault="00484CFD" w:rsidP="00484CFD">
      <w:pPr>
        <w:autoSpaceDE w:val="0"/>
        <w:autoSpaceDN w:val="0"/>
        <w:adjustRightInd w:val="0"/>
        <w:jc w:val="center"/>
        <w:rPr>
          <w:rFonts w:ascii="Times New Roman" w:hAnsi="Times New Roman"/>
          <w:b/>
          <w:noProof/>
          <w:sz w:val="24"/>
          <w:szCs w:val="24"/>
          <w:lang w:val="sr-Cyrl-CS"/>
        </w:rPr>
      </w:pPr>
      <w:r>
        <w:rPr>
          <w:rFonts w:ascii="Times New Roman" w:hAnsi="Times New Roman"/>
          <w:b/>
          <w:noProof/>
          <w:sz w:val="24"/>
          <w:szCs w:val="24"/>
          <w:lang w:val="sr-Cyrl-CS"/>
        </w:rPr>
        <w:t>ПОВЕРЉИВОСТ</w:t>
      </w:r>
    </w:p>
    <w:p w:rsidR="00484CFD" w:rsidRDefault="00484CFD" w:rsidP="00484CFD">
      <w:pPr>
        <w:autoSpaceDE w:val="0"/>
        <w:autoSpaceDN w:val="0"/>
        <w:adjustRightInd w:val="0"/>
        <w:jc w:val="center"/>
        <w:rPr>
          <w:rFonts w:ascii="Times New Roman" w:hAnsi="Times New Roman"/>
          <w:noProof/>
          <w:sz w:val="24"/>
          <w:szCs w:val="24"/>
          <w:lang w:val="sr-Cyrl-CS"/>
        </w:rPr>
      </w:pPr>
    </w:p>
    <w:p w:rsidR="00484CFD" w:rsidRDefault="00484CFD" w:rsidP="00484CFD">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11.</w:t>
      </w:r>
    </w:p>
    <w:p w:rsidR="00484CFD" w:rsidRDefault="00484CFD" w:rsidP="00484CFD">
      <w:pPr>
        <w:autoSpaceDE w:val="0"/>
        <w:autoSpaceDN w:val="0"/>
        <w:adjustRightInd w:val="0"/>
        <w:rPr>
          <w:rFonts w:ascii="Times New Roman" w:hAnsi="Times New Roman"/>
          <w:noProof/>
          <w:sz w:val="24"/>
          <w:szCs w:val="24"/>
          <w:lang w:val="sr-Cyrl-CS"/>
        </w:rPr>
      </w:pPr>
    </w:p>
    <w:p w:rsidR="00484CFD" w:rsidRDefault="00484CFD" w:rsidP="00484CFD">
      <w:pPr>
        <w:autoSpaceDE w:val="0"/>
        <w:autoSpaceDN w:val="0"/>
        <w:adjustRightInd w:val="0"/>
        <w:ind w:left="0" w:firstLine="720"/>
        <w:rPr>
          <w:rFonts w:ascii="Times New Roman" w:hAnsi="Times New Roman"/>
          <w:noProof/>
          <w:sz w:val="24"/>
          <w:szCs w:val="24"/>
          <w:lang w:val="sr-Cyrl-CS"/>
        </w:rPr>
      </w:pPr>
      <w:r>
        <w:rPr>
          <w:rFonts w:ascii="Times New Roman" w:hAnsi="Times New Roman"/>
          <w:noProof/>
          <w:sz w:val="24"/>
          <w:szCs w:val="24"/>
          <w:lang w:val="sr-Cyrl-CS"/>
        </w:rPr>
        <w:t>Извршилац је сагласан да третира као поверљиве све информације везане за Наручиоца а које Наручилац саопшти Извршиоцу у вези са овим Уговором, а које су:</w:t>
      </w:r>
    </w:p>
    <w:p w:rsidR="00484CFD" w:rsidRDefault="00484CFD" w:rsidP="00484CFD">
      <w:pPr>
        <w:pStyle w:val="ListParagraph"/>
        <w:numPr>
          <w:ilvl w:val="0"/>
          <w:numId w:val="7"/>
        </w:numPr>
        <w:tabs>
          <w:tab w:val="left" w:pos="1134"/>
        </w:tabs>
        <w:autoSpaceDE w:val="0"/>
        <w:autoSpaceDN w:val="0"/>
        <w:adjustRightInd w:val="0"/>
        <w:ind w:firstLine="0"/>
        <w:jc w:val="both"/>
        <w:rPr>
          <w:rFonts w:ascii="Times New Roman" w:hAnsi="Times New Roman"/>
          <w:noProof/>
          <w:sz w:val="24"/>
          <w:szCs w:val="24"/>
          <w:lang w:val="sr-Cyrl-CS"/>
        </w:rPr>
      </w:pPr>
      <w:r>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484CFD" w:rsidRDefault="00484CFD" w:rsidP="00484CFD">
      <w:pPr>
        <w:pStyle w:val="ListParagraph"/>
        <w:numPr>
          <w:ilvl w:val="0"/>
          <w:numId w:val="7"/>
        </w:numPr>
        <w:tabs>
          <w:tab w:val="left" w:pos="0"/>
          <w:tab w:val="left" w:pos="1134"/>
          <w:tab w:val="left" w:pos="1350"/>
          <w:tab w:val="left" w:pos="1440"/>
        </w:tabs>
        <w:autoSpaceDE w:val="0"/>
        <w:autoSpaceDN w:val="0"/>
        <w:adjustRightInd w:val="0"/>
        <w:spacing w:after="0"/>
        <w:ind w:left="0" w:firstLine="720"/>
        <w:jc w:val="both"/>
        <w:rPr>
          <w:rFonts w:ascii="Times New Roman" w:hAnsi="Times New Roman"/>
          <w:noProof/>
          <w:sz w:val="24"/>
          <w:szCs w:val="24"/>
          <w:lang w:val="sr-Cyrl-CS"/>
        </w:rPr>
      </w:pPr>
      <w:r>
        <w:rPr>
          <w:rFonts w:ascii="Times New Roman" w:hAnsi="Times New Roman"/>
          <w:noProof/>
          <w:sz w:val="24"/>
          <w:szCs w:val="24"/>
          <w:lang w:val="sr-Cyrl-CS"/>
        </w:rPr>
        <w:lastRenderedPageBreak/>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дана од дана првобитног откривања. </w:t>
      </w:r>
    </w:p>
    <w:p w:rsidR="00484CFD" w:rsidRDefault="00484CFD" w:rsidP="00484CFD">
      <w:pPr>
        <w:autoSpaceDE w:val="0"/>
        <w:autoSpaceDN w:val="0"/>
        <w:adjustRightInd w:val="0"/>
        <w:ind w:firstLine="720"/>
        <w:rPr>
          <w:rFonts w:ascii="Times New Roman" w:hAnsi="Times New Roman"/>
          <w:noProof/>
          <w:sz w:val="24"/>
          <w:szCs w:val="24"/>
          <w:lang w:val="sr-Cyrl-CS"/>
        </w:rPr>
      </w:pPr>
      <w:r>
        <w:rPr>
          <w:rFonts w:ascii="Times New Roman" w:hAnsi="Times New Roman"/>
          <w:noProof/>
          <w:sz w:val="24"/>
          <w:szCs w:val="24"/>
          <w:lang w:val="sr-Cyrl-CS"/>
        </w:rPr>
        <w:t xml:space="preserve">Ова обавеза поштовања поверљивости не примењује се на информације које: </w:t>
      </w:r>
    </w:p>
    <w:p w:rsidR="00484CFD" w:rsidRDefault="00484CFD" w:rsidP="00484CFD">
      <w:pPr>
        <w:pStyle w:val="ListParagraph"/>
        <w:numPr>
          <w:ilvl w:val="0"/>
          <w:numId w:val="8"/>
        </w:numPr>
        <w:autoSpaceDE w:val="0"/>
        <w:autoSpaceDN w:val="0"/>
        <w:adjustRightInd w:val="0"/>
        <w:spacing w:after="0"/>
        <w:ind w:left="1080"/>
        <w:jc w:val="both"/>
        <w:rPr>
          <w:rFonts w:ascii="Times New Roman" w:hAnsi="Times New Roman"/>
          <w:noProof/>
          <w:sz w:val="24"/>
          <w:szCs w:val="24"/>
          <w:lang w:val="sr-Cyrl-CS"/>
        </w:rPr>
      </w:pPr>
      <w:r>
        <w:rPr>
          <w:rFonts w:ascii="Times New Roman" w:hAnsi="Times New Roman"/>
          <w:noProof/>
          <w:sz w:val="24"/>
          <w:szCs w:val="24"/>
          <w:lang w:val="sr-Cyrl-CS"/>
        </w:rPr>
        <w:t xml:space="preserve"> су познате јавности у моменту када су достављене; </w:t>
      </w:r>
    </w:p>
    <w:p w:rsidR="00484CFD" w:rsidRDefault="00484CFD" w:rsidP="00484CFD">
      <w:pPr>
        <w:pStyle w:val="ListParagraph"/>
        <w:numPr>
          <w:ilvl w:val="0"/>
          <w:numId w:val="8"/>
        </w:numPr>
        <w:autoSpaceDE w:val="0"/>
        <w:autoSpaceDN w:val="0"/>
        <w:adjustRightInd w:val="0"/>
        <w:ind w:left="1134" w:hanging="414"/>
        <w:jc w:val="both"/>
        <w:rPr>
          <w:rFonts w:ascii="Times New Roman" w:hAnsi="Times New Roman"/>
          <w:noProof/>
          <w:sz w:val="24"/>
          <w:szCs w:val="24"/>
          <w:lang w:val="sr-Cyrl-CS"/>
        </w:rPr>
      </w:pPr>
      <w:r>
        <w:rPr>
          <w:rFonts w:ascii="Times New Roman" w:hAnsi="Times New Roman"/>
          <w:noProof/>
          <w:sz w:val="24"/>
          <w:szCs w:val="24"/>
          <w:lang w:val="sr-Cyrl-CS"/>
        </w:rPr>
        <w:t xml:space="preserve">Извршилац независно произведе; </w:t>
      </w:r>
    </w:p>
    <w:p w:rsidR="00484CFD" w:rsidRDefault="00484CFD" w:rsidP="00484CFD">
      <w:pPr>
        <w:pStyle w:val="ListParagraph"/>
        <w:numPr>
          <w:ilvl w:val="0"/>
          <w:numId w:val="8"/>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су постале познате јавности након обавештења упућеног Извршиоцу од стране Наручиоца, али не кривицом Извршиоца; </w:t>
      </w:r>
    </w:p>
    <w:p w:rsidR="00484CFD" w:rsidRDefault="00484CFD" w:rsidP="00484CFD">
      <w:pPr>
        <w:pStyle w:val="ListParagraph"/>
        <w:numPr>
          <w:ilvl w:val="0"/>
          <w:numId w:val="8"/>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се налазе у поседу Извршиоца и не подлежу обавези чувања поверљивости у тренутку достављања обавештења Извршиоцу од стране Наручиоца; </w:t>
      </w:r>
    </w:p>
    <w:p w:rsidR="00484CFD" w:rsidRDefault="00484CFD" w:rsidP="00484CFD">
      <w:pPr>
        <w:pStyle w:val="ListParagraph"/>
        <w:numPr>
          <w:ilvl w:val="0"/>
          <w:numId w:val="8"/>
        </w:numPr>
        <w:tabs>
          <w:tab w:val="left" w:pos="1134"/>
        </w:tabs>
        <w:autoSpaceDE w:val="0"/>
        <w:autoSpaceDN w:val="0"/>
        <w:adjustRightInd w:val="0"/>
        <w:spacing w:after="0"/>
        <w:ind w:left="0" w:firstLine="720"/>
        <w:jc w:val="both"/>
        <w:rPr>
          <w:rFonts w:ascii="Times New Roman" w:hAnsi="Times New Roman"/>
          <w:sz w:val="24"/>
          <w:szCs w:val="24"/>
          <w:lang w:val="sr-Cyrl-CS"/>
        </w:rPr>
      </w:pPr>
      <w:r>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w:t>
      </w:r>
    </w:p>
    <w:p w:rsidR="00484CFD" w:rsidRDefault="00484CFD" w:rsidP="00484CFD">
      <w:pPr>
        <w:autoSpaceDE w:val="0"/>
        <w:autoSpaceDN w:val="0"/>
        <w:adjustRightInd w:val="0"/>
        <w:rPr>
          <w:rFonts w:ascii="Times New Roman" w:hAnsi="Times New Roman"/>
          <w:noProof/>
          <w:sz w:val="24"/>
          <w:szCs w:val="24"/>
          <w:lang w:val="sr-Cyrl-CS"/>
        </w:rPr>
      </w:pPr>
    </w:p>
    <w:p w:rsidR="00484CFD" w:rsidRDefault="00484CFD" w:rsidP="00484CFD">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Раскид уговора</w:t>
      </w:r>
    </w:p>
    <w:p w:rsidR="00484CFD" w:rsidRDefault="00484CFD" w:rsidP="00484CFD">
      <w:pPr>
        <w:jc w:val="center"/>
        <w:rPr>
          <w:rFonts w:ascii="Times New Roman" w:hAnsi="Times New Roman"/>
          <w:b/>
          <w:bCs/>
          <w:noProof/>
          <w:sz w:val="24"/>
          <w:szCs w:val="24"/>
          <w:lang w:val="sr-Cyrl-CS"/>
        </w:rPr>
      </w:pPr>
    </w:p>
    <w:p w:rsidR="00484CFD" w:rsidRDefault="00484CFD" w:rsidP="00484CFD">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12.</w:t>
      </w:r>
    </w:p>
    <w:p w:rsidR="00484CFD" w:rsidRDefault="00484CFD" w:rsidP="00484CFD">
      <w:pPr>
        <w:rPr>
          <w:rFonts w:ascii="Times New Roman" w:hAnsi="Times New Roman"/>
          <w:b/>
          <w:bCs/>
          <w:noProof/>
          <w:sz w:val="24"/>
          <w:szCs w:val="24"/>
          <w:lang w:val="sr-Cyrl-CS"/>
        </w:rPr>
      </w:pPr>
    </w:p>
    <w:p w:rsidR="00484CFD" w:rsidRDefault="00484CFD" w:rsidP="00484CFD">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Уговорне стране су сагласне да свака уговорна страна може, у писаној форми да откаже уговор, пре истека рока на који је закључен, са отказним роком од 15 (петнаест) дана.</w:t>
      </w:r>
    </w:p>
    <w:p w:rsidR="00484CFD" w:rsidRDefault="00484CFD" w:rsidP="00484CFD">
      <w:pPr>
        <w:ind w:left="0" w:firstLine="720"/>
        <w:rPr>
          <w:rFonts w:ascii="Times New Roman" w:hAnsi="Times New Roman"/>
          <w:sz w:val="24"/>
          <w:szCs w:val="24"/>
          <w:lang w:val="sr-Cyrl-CS"/>
        </w:rPr>
      </w:pPr>
      <w:r>
        <w:rPr>
          <w:rFonts w:ascii="Times New Roman" w:hAnsi="Times New Roman"/>
          <w:noProof/>
          <w:sz w:val="24"/>
          <w:szCs w:val="24"/>
          <w:lang w:val="sr-Cyrl-CS"/>
        </w:rPr>
        <w:t>Наручилац задржава право да раскине овај Уговор уколико Извршилац касни са  роковима из Спецификације и Уговора</w:t>
      </w:r>
      <w:r>
        <w:rPr>
          <w:rFonts w:ascii="Times New Roman" w:hAnsi="Times New Roman"/>
          <w:sz w:val="24"/>
          <w:szCs w:val="24"/>
          <w:lang w:val="sr-Cyrl-CS"/>
        </w:rPr>
        <w:t>.</w:t>
      </w:r>
    </w:p>
    <w:p w:rsidR="00484CFD" w:rsidRDefault="00484CFD" w:rsidP="00484CFD">
      <w:pPr>
        <w:ind w:left="0" w:firstLine="720"/>
        <w:rPr>
          <w:rFonts w:ascii="Times New Roman" w:hAnsi="Times New Roman"/>
          <w:noProof/>
          <w:sz w:val="24"/>
          <w:szCs w:val="24"/>
          <w:lang w:val="sr-Cyrl-CS"/>
        </w:rPr>
      </w:pPr>
      <w:r>
        <w:rPr>
          <w:rFonts w:ascii="Times New Roman" w:hAnsi="Times New Roman"/>
          <w:noProof/>
          <w:sz w:val="24"/>
          <w:szCs w:val="24"/>
          <w:lang w:val="sr-Cyrl-CS"/>
        </w:rPr>
        <w:t>Наручилац задржава право да раскине овај Уговор уколико Извршилац током периода важења не пружа услуге на начин дефинисан Уговором и Спецификацијом, тако да уговорена казна, по основу опомена,</w:t>
      </w:r>
      <w:r>
        <w:rPr>
          <w:rFonts w:ascii="Times New Roman" w:hAnsi="Times New Roman"/>
          <w:sz w:val="24"/>
          <w:szCs w:val="24"/>
          <w:lang w:val="sr-Cyrl-CS"/>
        </w:rPr>
        <w:t xml:space="preserve"> достигне </w:t>
      </w:r>
      <w:r>
        <w:rPr>
          <w:rFonts w:ascii="Times New Roman" w:hAnsi="Times New Roman"/>
          <w:noProof/>
          <w:sz w:val="24"/>
          <w:szCs w:val="24"/>
          <w:lang w:val="sr-Cyrl-CS"/>
        </w:rPr>
        <w:t xml:space="preserve">већу вредност од 5% из члана 10. овог Уговора.  </w:t>
      </w:r>
    </w:p>
    <w:p w:rsidR="00484CFD" w:rsidRPr="00DB2572" w:rsidRDefault="00484CFD" w:rsidP="00484CFD">
      <w:pPr>
        <w:ind w:left="0" w:firstLine="720"/>
        <w:rPr>
          <w:rFonts w:ascii="Times New Roman" w:hAnsi="Times New Roman"/>
          <w:noProof/>
          <w:sz w:val="24"/>
          <w:szCs w:val="24"/>
          <w:lang w:val="ru-RU"/>
        </w:rPr>
      </w:pPr>
    </w:p>
    <w:p w:rsidR="00484CFD" w:rsidRDefault="00484CFD" w:rsidP="00484CFD">
      <w:pPr>
        <w:ind w:firstLine="720"/>
        <w:rPr>
          <w:rFonts w:ascii="Times New Roman" w:hAnsi="Times New Roman"/>
          <w:noProof/>
          <w:sz w:val="24"/>
          <w:szCs w:val="24"/>
          <w:lang w:val="sr-Cyrl-CS"/>
        </w:rPr>
      </w:pPr>
    </w:p>
    <w:p w:rsidR="00484CFD" w:rsidRDefault="00484CFD" w:rsidP="00484CFD">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Спорови</w:t>
      </w:r>
    </w:p>
    <w:p w:rsidR="00484CFD" w:rsidRDefault="00484CFD" w:rsidP="00484CFD">
      <w:pPr>
        <w:jc w:val="center"/>
        <w:rPr>
          <w:rFonts w:ascii="Times New Roman" w:hAnsi="Times New Roman"/>
          <w:b/>
          <w:bCs/>
          <w:noProof/>
          <w:sz w:val="24"/>
          <w:szCs w:val="24"/>
          <w:lang w:val="sr-Cyrl-CS"/>
        </w:rPr>
      </w:pPr>
    </w:p>
    <w:p w:rsidR="00484CFD" w:rsidRDefault="00484CFD" w:rsidP="00484CFD">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13.</w:t>
      </w:r>
    </w:p>
    <w:p w:rsidR="00484CFD" w:rsidRDefault="00484CFD" w:rsidP="00484CFD">
      <w:pPr>
        <w:rPr>
          <w:rFonts w:ascii="Times New Roman" w:hAnsi="Times New Roman"/>
          <w:b/>
          <w:bCs/>
          <w:noProof/>
          <w:sz w:val="24"/>
          <w:szCs w:val="24"/>
          <w:lang w:val="sr-Cyrl-CS"/>
        </w:rPr>
      </w:pPr>
    </w:p>
    <w:p w:rsidR="00484CFD" w:rsidRDefault="00484CFD" w:rsidP="00484CFD">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Уговорне стране су сагласне да евентуалне спорове првенствено решавају договором. </w:t>
      </w:r>
    </w:p>
    <w:p w:rsidR="00484CFD" w:rsidRDefault="00484CFD" w:rsidP="00484CFD">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 случају да исти не могу решити договором, надлежан је суд у Београду.</w:t>
      </w:r>
    </w:p>
    <w:p w:rsidR="00484CFD" w:rsidRDefault="00484CFD" w:rsidP="00484CFD">
      <w:pPr>
        <w:rPr>
          <w:rFonts w:ascii="Times New Roman" w:hAnsi="Times New Roman"/>
          <w:b/>
          <w:bCs/>
          <w:caps/>
          <w:noProof/>
          <w:sz w:val="24"/>
          <w:szCs w:val="24"/>
          <w:lang w:val="sr-Cyrl-CS"/>
        </w:rPr>
      </w:pPr>
    </w:p>
    <w:p w:rsidR="00484CFD" w:rsidRDefault="00484CFD" w:rsidP="00484CFD">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Завршне одредбе</w:t>
      </w:r>
    </w:p>
    <w:p w:rsidR="00484CFD" w:rsidRDefault="00484CFD" w:rsidP="00484CFD">
      <w:pPr>
        <w:jc w:val="center"/>
        <w:rPr>
          <w:rFonts w:ascii="Times New Roman" w:hAnsi="Times New Roman"/>
          <w:b/>
          <w:bCs/>
          <w:caps/>
          <w:noProof/>
          <w:sz w:val="24"/>
          <w:szCs w:val="24"/>
          <w:lang w:val="sr-Cyrl-CS"/>
        </w:rPr>
      </w:pPr>
    </w:p>
    <w:p w:rsidR="00484CFD" w:rsidRDefault="00484CFD" w:rsidP="00484CFD">
      <w:pPr>
        <w:widowControl w:val="0"/>
        <w:autoSpaceDE w:val="0"/>
        <w:autoSpaceDN w:val="0"/>
        <w:adjustRightInd w:val="0"/>
        <w:jc w:val="center"/>
        <w:rPr>
          <w:rFonts w:ascii="Times New Roman" w:hAnsi="Times New Roman"/>
          <w:sz w:val="24"/>
          <w:szCs w:val="24"/>
          <w:lang w:val="sr-Cyrl-CS"/>
        </w:rPr>
      </w:pPr>
      <w:r>
        <w:rPr>
          <w:rFonts w:ascii="Times New Roman" w:hAnsi="Times New Roman"/>
          <w:b/>
          <w:bCs/>
          <w:w w:val="102"/>
          <w:sz w:val="24"/>
          <w:szCs w:val="24"/>
          <w:lang w:val="sr-Cyrl-CS"/>
        </w:rPr>
        <w:t>Ч</w:t>
      </w:r>
      <w:r>
        <w:rPr>
          <w:rFonts w:ascii="Times New Roman" w:hAnsi="Times New Roman"/>
          <w:b/>
          <w:bCs/>
          <w:spacing w:val="-2"/>
          <w:w w:val="102"/>
          <w:sz w:val="24"/>
          <w:szCs w:val="24"/>
          <w:lang w:val="sr-Cyrl-CS"/>
        </w:rPr>
        <w:t>л</w:t>
      </w:r>
      <w:r>
        <w:rPr>
          <w:rFonts w:ascii="Times New Roman" w:hAnsi="Times New Roman"/>
          <w:b/>
          <w:bCs/>
          <w:spacing w:val="1"/>
          <w:w w:val="102"/>
          <w:sz w:val="24"/>
          <w:szCs w:val="24"/>
          <w:lang w:val="sr-Cyrl-CS"/>
        </w:rPr>
        <w:t>а</w:t>
      </w:r>
      <w:r>
        <w:rPr>
          <w:rFonts w:ascii="Times New Roman" w:hAnsi="Times New Roman"/>
          <w:b/>
          <w:bCs/>
          <w:w w:val="102"/>
          <w:sz w:val="24"/>
          <w:szCs w:val="24"/>
          <w:lang w:val="sr-Cyrl-CS"/>
        </w:rPr>
        <w:t>н</w:t>
      </w:r>
      <w:r>
        <w:rPr>
          <w:rFonts w:ascii="Times New Roman" w:hAnsi="Times New Roman"/>
          <w:b/>
          <w:bCs/>
          <w:spacing w:val="3"/>
          <w:sz w:val="24"/>
          <w:szCs w:val="24"/>
          <w:lang w:val="sr-Cyrl-CS"/>
        </w:rPr>
        <w:t xml:space="preserve"> </w:t>
      </w:r>
      <w:r>
        <w:rPr>
          <w:rFonts w:ascii="Times New Roman" w:hAnsi="Times New Roman"/>
          <w:b/>
          <w:bCs/>
          <w:spacing w:val="1"/>
          <w:w w:val="102"/>
          <w:sz w:val="24"/>
          <w:szCs w:val="24"/>
          <w:lang w:val="sr-Cyrl-CS"/>
        </w:rPr>
        <w:t>14.</w:t>
      </w:r>
    </w:p>
    <w:p w:rsidR="00484CFD" w:rsidRDefault="00484CFD" w:rsidP="00484CFD">
      <w:pPr>
        <w:widowControl w:val="0"/>
        <w:autoSpaceDE w:val="0"/>
        <w:autoSpaceDN w:val="0"/>
        <w:adjustRightInd w:val="0"/>
        <w:spacing w:before="3" w:line="200" w:lineRule="exact"/>
        <w:rPr>
          <w:rFonts w:ascii="Times New Roman" w:hAnsi="Times New Roman"/>
          <w:sz w:val="24"/>
          <w:szCs w:val="24"/>
          <w:lang w:val="sr-Cyrl-CS"/>
        </w:rPr>
      </w:pPr>
    </w:p>
    <w:p w:rsidR="00484CFD" w:rsidRDefault="00484CFD" w:rsidP="00484CFD">
      <w:pPr>
        <w:widowControl w:val="0"/>
        <w:autoSpaceDE w:val="0"/>
        <w:autoSpaceDN w:val="0"/>
        <w:adjustRightInd w:val="0"/>
        <w:ind w:left="0" w:right="-116" w:firstLine="720"/>
        <w:rPr>
          <w:rFonts w:ascii="Times New Roman" w:hAnsi="Times New Roman"/>
          <w:sz w:val="24"/>
          <w:szCs w:val="24"/>
          <w:lang w:val="sr-Cyrl-CS"/>
        </w:rPr>
      </w:pPr>
      <w:r>
        <w:rPr>
          <w:rFonts w:ascii="Times New Roman" w:hAnsi="Times New Roman"/>
          <w:w w:val="102"/>
          <w:sz w:val="24"/>
          <w:szCs w:val="24"/>
          <w:lang w:val="sr-Cyrl-CS"/>
        </w:rPr>
        <w:t>За</w:t>
      </w:r>
      <w:r>
        <w:rPr>
          <w:rFonts w:ascii="Times New Roman" w:hAnsi="Times New Roman"/>
          <w:spacing w:val="3"/>
          <w:sz w:val="24"/>
          <w:szCs w:val="24"/>
          <w:lang w:val="sr-Cyrl-CS"/>
        </w:rPr>
        <w:t xml:space="preserve"> </w:t>
      </w:r>
      <w:r>
        <w:rPr>
          <w:rFonts w:ascii="Times New Roman" w:hAnsi="Times New Roman"/>
          <w:w w:val="102"/>
          <w:sz w:val="24"/>
          <w:szCs w:val="24"/>
          <w:lang w:val="sr-Cyrl-CS"/>
        </w:rPr>
        <w:t>све</w:t>
      </w:r>
      <w:r>
        <w:rPr>
          <w:rFonts w:ascii="Times New Roman" w:hAnsi="Times New Roman"/>
          <w:spacing w:val="3"/>
          <w:sz w:val="24"/>
          <w:szCs w:val="24"/>
          <w:lang w:val="sr-Cyrl-CS"/>
        </w:rPr>
        <w:t xml:space="preserve"> </w:t>
      </w:r>
      <w:r>
        <w:rPr>
          <w:rFonts w:ascii="Times New Roman" w:hAnsi="Times New Roman"/>
          <w:w w:val="102"/>
          <w:sz w:val="24"/>
          <w:szCs w:val="24"/>
          <w:lang w:val="sr-Cyrl-CS"/>
        </w:rPr>
        <w:t>што</w:t>
      </w:r>
      <w:r>
        <w:rPr>
          <w:rFonts w:ascii="Times New Roman" w:hAnsi="Times New Roman"/>
          <w:spacing w:val="5"/>
          <w:sz w:val="24"/>
          <w:szCs w:val="24"/>
          <w:lang w:val="sr-Cyrl-CS"/>
        </w:rPr>
        <w:t xml:space="preserve"> </w:t>
      </w:r>
      <w:r>
        <w:rPr>
          <w:rFonts w:ascii="Times New Roman" w:hAnsi="Times New Roman"/>
          <w:spacing w:val="-1"/>
          <w:w w:val="102"/>
          <w:sz w:val="24"/>
          <w:szCs w:val="24"/>
          <w:lang w:val="sr-Cyrl-CS"/>
        </w:rPr>
        <w:t>ов</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Угов</w:t>
      </w:r>
      <w:r>
        <w:rPr>
          <w:rFonts w:ascii="Times New Roman" w:hAnsi="Times New Roman"/>
          <w:spacing w:val="-1"/>
          <w:w w:val="102"/>
          <w:sz w:val="24"/>
          <w:szCs w:val="24"/>
          <w:lang w:val="sr-Cyrl-CS"/>
        </w:rPr>
        <w:t>о</w:t>
      </w:r>
      <w:r>
        <w:rPr>
          <w:rFonts w:ascii="Times New Roman" w:hAnsi="Times New Roman"/>
          <w:w w:val="102"/>
          <w:sz w:val="24"/>
          <w:szCs w:val="24"/>
          <w:lang w:val="sr-Cyrl-CS"/>
        </w:rPr>
        <w:t>ром</w:t>
      </w:r>
      <w:r>
        <w:rPr>
          <w:rFonts w:ascii="Times New Roman" w:hAnsi="Times New Roman"/>
          <w:spacing w:val="4"/>
          <w:sz w:val="24"/>
          <w:szCs w:val="24"/>
          <w:lang w:val="sr-Cyrl-CS"/>
        </w:rPr>
        <w:t xml:space="preserve"> </w:t>
      </w:r>
      <w:r>
        <w:rPr>
          <w:rFonts w:ascii="Times New Roman" w:hAnsi="Times New Roman"/>
          <w:w w:val="102"/>
          <w:sz w:val="24"/>
          <w:szCs w:val="24"/>
          <w:lang w:val="sr-Cyrl-CS"/>
        </w:rPr>
        <w:t>није</w:t>
      </w:r>
      <w:r>
        <w:rPr>
          <w:rFonts w:ascii="Times New Roman" w:hAnsi="Times New Roman"/>
          <w:spacing w:val="4"/>
          <w:sz w:val="24"/>
          <w:szCs w:val="24"/>
          <w:lang w:val="sr-Cyrl-CS"/>
        </w:rPr>
        <w:t xml:space="preserve"> </w:t>
      </w:r>
      <w:r>
        <w:rPr>
          <w:rFonts w:ascii="Times New Roman" w:hAnsi="Times New Roman"/>
          <w:w w:val="102"/>
          <w:sz w:val="24"/>
          <w:szCs w:val="24"/>
          <w:lang w:val="sr-Cyrl-CS"/>
        </w:rPr>
        <w:t>рег</w:t>
      </w:r>
      <w:r>
        <w:rPr>
          <w:rFonts w:ascii="Times New Roman" w:hAnsi="Times New Roman"/>
          <w:spacing w:val="2"/>
          <w:w w:val="102"/>
          <w:sz w:val="24"/>
          <w:szCs w:val="24"/>
          <w:lang w:val="sr-Cyrl-CS"/>
        </w:rPr>
        <w:t>у</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w w:val="102"/>
          <w:sz w:val="24"/>
          <w:szCs w:val="24"/>
          <w:lang w:val="sr-Cyrl-CS"/>
        </w:rPr>
        <w:t>с</w:t>
      </w:r>
      <w:r>
        <w:rPr>
          <w:rFonts w:ascii="Times New Roman" w:hAnsi="Times New Roman"/>
          <w:spacing w:val="1"/>
          <w:w w:val="102"/>
          <w:sz w:val="24"/>
          <w:szCs w:val="24"/>
          <w:lang w:val="sr-Cyrl-CS"/>
        </w:rPr>
        <w:t>а</w:t>
      </w:r>
      <w:r>
        <w:rPr>
          <w:rFonts w:ascii="Times New Roman" w:hAnsi="Times New Roman"/>
          <w:w w:val="102"/>
          <w:sz w:val="24"/>
          <w:szCs w:val="24"/>
          <w:lang w:val="sr-Cyrl-CS"/>
        </w:rPr>
        <w:t>но</w:t>
      </w:r>
      <w:r>
        <w:rPr>
          <w:rFonts w:ascii="Times New Roman" w:hAnsi="Times New Roman"/>
          <w:spacing w:val="3"/>
          <w:sz w:val="24"/>
          <w:szCs w:val="24"/>
          <w:lang w:val="sr-Cyrl-CS"/>
        </w:rPr>
        <w:t xml:space="preserve"> </w:t>
      </w:r>
      <w:r>
        <w:rPr>
          <w:rFonts w:ascii="Times New Roman" w:hAnsi="Times New Roman"/>
          <w:w w:val="102"/>
          <w:sz w:val="24"/>
          <w:szCs w:val="24"/>
          <w:lang w:val="sr-Cyrl-CS"/>
        </w:rPr>
        <w:t>п</w:t>
      </w:r>
      <w:r>
        <w:rPr>
          <w:rFonts w:ascii="Times New Roman" w:hAnsi="Times New Roman"/>
          <w:spacing w:val="1"/>
          <w:w w:val="102"/>
          <w:sz w:val="24"/>
          <w:szCs w:val="24"/>
          <w:lang w:val="sr-Cyrl-CS"/>
        </w:rPr>
        <w:t>р</w:t>
      </w:r>
      <w:r>
        <w:rPr>
          <w:rFonts w:ascii="Times New Roman" w:hAnsi="Times New Roman"/>
          <w:w w:val="102"/>
          <w:sz w:val="24"/>
          <w:szCs w:val="24"/>
          <w:lang w:val="sr-Cyrl-CS"/>
        </w:rPr>
        <w:t>и</w:t>
      </w:r>
      <w:r>
        <w:rPr>
          <w:rFonts w:ascii="Times New Roman" w:hAnsi="Times New Roman"/>
          <w:spacing w:val="-2"/>
          <w:w w:val="102"/>
          <w:sz w:val="24"/>
          <w:szCs w:val="24"/>
          <w:lang w:val="sr-Cyrl-CS"/>
        </w:rPr>
        <w:t>м</w:t>
      </w:r>
      <w:r>
        <w:rPr>
          <w:rFonts w:ascii="Times New Roman" w:hAnsi="Times New Roman"/>
          <w:spacing w:val="1"/>
          <w:w w:val="102"/>
          <w:sz w:val="24"/>
          <w:szCs w:val="24"/>
          <w:lang w:val="sr-Cyrl-CS"/>
        </w:rPr>
        <w:t>е</w:t>
      </w:r>
      <w:r>
        <w:rPr>
          <w:rFonts w:ascii="Times New Roman" w:hAnsi="Times New Roman"/>
          <w:w w:val="102"/>
          <w:sz w:val="24"/>
          <w:szCs w:val="24"/>
          <w:lang w:val="sr-Cyrl-CS"/>
        </w:rPr>
        <w:t>њиваће</w:t>
      </w:r>
      <w:r>
        <w:rPr>
          <w:rFonts w:ascii="Times New Roman" w:hAnsi="Times New Roman"/>
          <w:spacing w:val="4"/>
          <w:sz w:val="24"/>
          <w:szCs w:val="24"/>
          <w:lang w:val="sr-Cyrl-CS"/>
        </w:rPr>
        <w:t xml:space="preserve"> </w:t>
      </w:r>
      <w:r>
        <w:rPr>
          <w:rFonts w:ascii="Times New Roman" w:hAnsi="Times New Roman"/>
          <w:spacing w:val="-1"/>
          <w:w w:val="102"/>
          <w:sz w:val="24"/>
          <w:szCs w:val="24"/>
          <w:lang w:val="sr-Cyrl-CS"/>
        </w:rPr>
        <w:t>с</w:t>
      </w:r>
      <w:r>
        <w:rPr>
          <w:rFonts w:ascii="Times New Roman" w:hAnsi="Times New Roman"/>
          <w:w w:val="102"/>
          <w:sz w:val="24"/>
          <w:szCs w:val="24"/>
          <w:lang w:val="sr-Cyrl-CS"/>
        </w:rPr>
        <w:t>е</w:t>
      </w:r>
      <w:r>
        <w:rPr>
          <w:rFonts w:ascii="Times New Roman" w:hAnsi="Times New Roman"/>
          <w:spacing w:val="3"/>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w w:val="102"/>
          <w:sz w:val="24"/>
          <w:szCs w:val="24"/>
          <w:lang w:val="sr-Cyrl-CS"/>
        </w:rPr>
        <w:t>дре</w:t>
      </w:r>
      <w:r>
        <w:rPr>
          <w:rFonts w:ascii="Times New Roman" w:hAnsi="Times New Roman"/>
          <w:spacing w:val="1"/>
          <w:w w:val="102"/>
          <w:sz w:val="24"/>
          <w:szCs w:val="24"/>
          <w:lang w:val="sr-Cyrl-CS"/>
        </w:rPr>
        <w:t>д</w:t>
      </w:r>
      <w:r>
        <w:rPr>
          <w:rFonts w:ascii="Times New Roman" w:hAnsi="Times New Roman"/>
          <w:w w:val="102"/>
          <w:sz w:val="24"/>
          <w:szCs w:val="24"/>
          <w:lang w:val="sr-Cyrl-CS"/>
        </w:rPr>
        <w:t>бе</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З</w:t>
      </w:r>
      <w:r>
        <w:rPr>
          <w:rFonts w:ascii="Times New Roman" w:hAnsi="Times New Roman"/>
          <w:spacing w:val="-1"/>
          <w:w w:val="102"/>
          <w:sz w:val="24"/>
          <w:szCs w:val="24"/>
          <w:lang w:val="sr-Cyrl-CS"/>
        </w:rPr>
        <w:t>ак</w:t>
      </w:r>
      <w:r>
        <w:rPr>
          <w:rFonts w:ascii="Times New Roman" w:hAnsi="Times New Roman"/>
          <w:spacing w:val="2"/>
          <w:w w:val="102"/>
          <w:sz w:val="24"/>
          <w:szCs w:val="24"/>
          <w:lang w:val="sr-Cyrl-CS"/>
        </w:rPr>
        <w:t>о</w:t>
      </w:r>
      <w:r>
        <w:rPr>
          <w:rFonts w:ascii="Times New Roman" w:hAnsi="Times New Roman"/>
          <w:spacing w:val="-2"/>
          <w:w w:val="102"/>
          <w:sz w:val="24"/>
          <w:szCs w:val="24"/>
          <w:lang w:val="sr-Cyrl-CS"/>
        </w:rPr>
        <w:t>н</w:t>
      </w:r>
      <w:r>
        <w:rPr>
          <w:rFonts w:ascii="Times New Roman" w:hAnsi="Times New Roman"/>
          <w:spacing w:val="1"/>
          <w:w w:val="102"/>
          <w:sz w:val="24"/>
          <w:szCs w:val="24"/>
          <w:lang w:val="sr-Cyrl-CS"/>
        </w:rPr>
        <w:t xml:space="preserve">а </w:t>
      </w:r>
      <w:r>
        <w:rPr>
          <w:rFonts w:ascii="Times New Roman" w:hAnsi="Times New Roman"/>
          <w:w w:val="102"/>
          <w:sz w:val="24"/>
          <w:szCs w:val="24"/>
          <w:lang w:val="sr-Cyrl-CS"/>
        </w:rPr>
        <w:t>о</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spacing w:val="1"/>
          <w:w w:val="102"/>
          <w:sz w:val="24"/>
          <w:szCs w:val="24"/>
          <w:lang w:val="sr-Cyrl-CS"/>
        </w:rPr>
        <w:t>б</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г</w:t>
      </w:r>
      <w:r>
        <w:rPr>
          <w:rFonts w:ascii="Times New Roman" w:hAnsi="Times New Roman"/>
          <w:spacing w:val="1"/>
          <w:w w:val="102"/>
          <w:sz w:val="24"/>
          <w:szCs w:val="24"/>
          <w:lang w:val="sr-Cyrl-CS"/>
        </w:rPr>
        <w:t>ац</w:t>
      </w:r>
      <w:r>
        <w:rPr>
          <w:rFonts w:ascii="Times New Roman" w:hAnsi="Times New Roman"/>
          <w:spacing w:val="-1"/>
          <w:w w:val="102"/>
          <w:sz w:val="24"/>
          <w:szCs w:val="24"/>
          <w:lang w:val="sr-Cyrl-CS"/>
        </w:rPr>
        <w:t>и</w:t>
      </w:r>
      <w:r>
        <w:rPr>
          <w:rFonts w:ascii="Times New Roman" w:hAnsi="Times New Roman"/>
          <w:w w:val="102"/>
          <w:sz w:val="24"/>
          <w:szCs w:val="24"/>
          <w:lang w:val="sr-Cyrl-CS"/>
        </w:rPr>
        <w:t>о</w:t>
      </w:r>
      <w:r>
        <w:rPr>
          <w:rFonts w:ascii="Times New Roman" w:hAnsi="Times New Roman"/>
          <w:spacing w:val="1"/>
          <w:w w:val="102"/>
          <w:sz w:val="24"/>
          <w:szCs w:val="24"/>
          <w:lang w:val="sr-Cyrl-CS"/>
        </w:rPr>
        <w:t>н</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од</w:t>
      </w:r>
      <w:r>
        <w:rPr>
          <w:rFonts w:ascii="Times New Roman" w:hAnsi="Times New Roman"/>
          <w:spacing w:val="-2"/>
          <w:w w:val="102"/>
          <w:sz w:val="24"/>
          <w:szCs w:val="24"/>
          <w:lang w:val="sr-Cyrl-CS"/>
        </w:rPr>
        <w:t>н</w:t>
      </w:r>
      <w:r>
        <w:rPr>
          <w:rFonts w:ascii="Times New Roman" w:hAnsi="Times New Roman"/>
          <w:spacing w:val="2"/>
          <w:w w:val="102"/>
          <w:sz w:val="24"/>
          <w:szCs w:val="24"/>
          <w:lang w:val="sr-Cyrl-CS"/>
        </w:rPr>
        <w:t>о</w:t>
      </w:r>
      <w:r>
        <w:rPr>
          <w:rFonts w:ascii="Times New Roman" w:hAnsi="Times New Roman"/>
          <w:w w:val="102"/>
          <w:sz w:val="24"/>
          <w:szCs w:val="24"/>
          <w:lang w:val="sr-Cyrl-CS"/>
        </w:rPr>
        <w:t>сим</w:t>
      </w:r>
      <w:r>
        <w:rPr>
          <w:rFonts w:ascii="Times New Roman" w:hAnsi="Times New Roman"/>
          <w:spacing w:val="2"/>
          <w:w w:val="102"/>
          <w:sz w:val="24"/>
          <w:szCs w:val="24"/>
          <w:lang w:val="sr-Cyrl-CS"/>
        </w:rPr>
        <w:t>а</w:t>
      </w:r>
      <w:r>
        <w:rPr>
          <w:rFonts w:ascii="Times New Roman" w:hAnsi="Times New Roman"/>
          <w:w w:val="102"/>
          <w:sz w:val="24"/>
          <w:szCs w:val="24"/>
          <w:lang w:val="sr-Cyrl-CS"/>
        </w:rPr>
        <w:t>,</w:t>
      </w:r>
      <w:r>
        <w:rPr>
          <w:rFonts w:ascii="Times New Roman" w:hAnsi="Times New Roman"/>
          <w:spacing w:val="1"/>
          <w:sz w:val="24"/>
          <w:szCs w:val="24"/>
          <w:lang w:val="sr-Cyrl-CS"/>
        </w:rPr>
        <w:t xml:space="preserve"> </w:t>
      </w:r>
      <w:r>
        <w:rPr>
          <w:rFonts w:ascii="Times New Roman" w:hAnsi="Times New Roman"/>
          <w:spacing w:val="1"/>
          <w:w w:val="102"/>
          <w:sz w:val="24"/>
          <w:szCs w:val="24"/>
          <w:lang w:val="sr-Cyrl-CS"/>
        </w:rPr>
        <w:t>ка</w:t>
      </w:r>
      <w:r>
        <w:rPr>
          <w:rFonts w:ascii="Times New Roman" w:hAnsi="Times New Roman"/>
          <w:w w:val="102"/>
          <w:sz w:val="24"/>
          <w:szCs w:val="24"/>
          <w:lang w:val="sr-Cyrl-CS"/>
        </w:rPr>
        <w:t>о</w:t>
      </w:r>
      <w:r>
        <w:rPr>
          <w:rFonts w:ascii="Times New Roman" w:hAnsi="Times New Roman"/>
          <w:spacing w:val="1"/>
          <w:sz w:val="24"/>
          <w:szCs w:val="24"/>
          <w:lang w:val="sr-Cyrl-CS"/>
        </w:rPr>
        <w:t xml:space="preserve"> </w:t>
      </w:r>
      <w:r>
        <w:rPr>
          <w:rFonts w:ascii="Times New Roman" w:hAnsi="Times New Roman"/>
          <w:w w:val="102"/>
          <w:sz w:val="24"/>
          <w:szCs w:val="24"/>
          <w:lang w:val="sr-Cyrl-CS"/>
        </w:rPr>
        <w:t>и</w:t>
      </w:r>
      <w:r>
        <w:rPr>
          <w:rFonts w:ascii="Times New Roman" w:hAnsi="Times New Roman"/>
          <w:spacing w:val="1"/>
          <w:sz w:val="24"/>
          <w:szCs w:val="24"/>
          <w:lang w:val="sr-Cyrl-CS"/>
        </w:rPr>
        <w:t xml:space="preserve"> </w:t>
      </w:r>
      <w:r>
        <w:rPr>
          <w:rFonts w:ascii="Times New Roman" w:hAnsi="Times New Roman"/>
          <w:w w:val="102"/>
          <w:sz w:val="24"/>
          <w:szCs w:val="24"/>
          <w:lang w:val="sr-Cyrl-CS"/>
        </w:rPr>
        <w:t>др</w:t>
      </w:r>
      <w:r>
        <w:rPr>
          <w:rFonts w:ascii="Times New Roman" w:hAnsi="Times New Roman"/>
          <w:spacing w:val="2"/>
          <w:w w:val="102"/>
          <w:sz w:val="24"/>
          <w:szCs w:val="24"/>
          <w:lang w:val="sr-Cyrl-CS"/>
        </w:rPr>
        <w:t>у</w:t>
      </w:r>
      <w:r>
        <w:rPr>
          <w:rFonts w:ascii="Times New Roman" w:hAnsi="Times New Roman"/>
          <w:w w:val="102"/>
          <w:sz w:val="24"/>
          <w:szCs w:val="24"/>
          <w:lang w:val="sr-Cyrl-CS"/>
        </w:rPr>
        <w:t>ги</w:t>
      </w:r>
      <w:r>
        <w:rPr>
          <w:rFonts w:ascii="Times New Roman" w:hAnsi="Times New Roman"/>
          <w:spacing w:val="3"/>
          <w:sz w:val="24"/>
          <w:szCs w:val="24"/>
          <w:lang w:val="sr-Cyrl-CS"/>
        </w:rPr>
        <w:t xml:space="preserve"> </w:t>
      </w:r>
      <w:r>
        <w:rPr>
          <w:rFonts w:ascii="Times New Roman" w:hAnsi="Times New Roman"/>
          <w:w w:val="102"/>
          <w:sz w:val="24"/>
          <w:szCs w:val="24"/>
          <w:lang w:val="sr-Cyrl-CS"/>
        </w:rPr>
        <w:t>про</w:t>
      </w:r>
      <w:r>
        <w:rPr>
          <w:rFonts w:ascii="Times New Roman" w:hAnsi="Times New Roman"/>
          <w:spacing w:val="1"/>
          <w:w w:val="102"/>
          <w:sz w:val="24"/>
          <w:szCs w:val="24"/>
          <w:lang w:val="sr-Cyrl-CS"/>
        </w:rPr>
        <w:t>п</w:t>
      </w:r>
      <w:r>
        <w:rPr>
          <w:rFonts w:ascii="Times New Roman" w:hAnsi="Times New Roman"/>
          <w:w w:val="102"/>
          <w:sz w:val="24"/>
          <w:szCs w:val="24"/>
          <w:lang w:val="sr-Cyrl-CS"/>
        </w:rPr>
        <w:t>иси</w:t>
      </w:r>
      <w:r>
        <w:rPr>
          <w:rFonts w:ascii="Times New Roman" w:hAnsi="Times New Roman"/>
          <w:spacing w:val="4"/>
          <w:sz w:val="24"/>
          <w:szCs w:val="24"/>
          <w:lang w:val="sr-Cyrl-CS"/>
        </w:rPr>
        <w:t xml:space="preserve"> </w:t>
      </w:r>
      <w:r>
        <w:rPr>
          <w:rFonts w:ascii="Times New Roman" w:hAnsi="Times New Roman"/>
          <w:w w:val="102"/>
          <w:sz w:val="24"/>
          <w:szCs w:val="24"/>
          <w:lang w:val="sr-Cyrl-CS"/>
        </w:rPr>
        <w:t>који</w:t>
      </w:r>
      <w:r>
        <w:rPr>
          <w:rFonts w:ascii="Times New Roman" w:hAnsi="Times New Roman"/>
          <w:spacing w:val="2"/>
          <w:sz w:val="24"/>
          <w:szCs w:val="24"/>
          <w:lang w:val="sr-Cyrl-CS"/>
        </w:rPr>
        <w:t xml:space="preserve"> </w:t>
      </w:r>
      <w:r>
        <w:rPr>
          <w:rFonts w:ascii="Times New Roman" w:hAnsi="Times New Roman"/>
          <w:w w:val="102"/>
          <w:sz w:val="24"/>
          <w:szCs w:val="24"/>
          <w:lang w:val="sr-Cyrl-CS"/>
        </w:rPr>
        <w:t>р</w:t>
      </w:r>
      <w:r>
        <w:rPr>
          <w:rFonts w:ascii="Times New Roman" w:hAnsi="Times New Roman"/>
          <w:spacing w:val="1"/>
          <w:w w:val="102"/>
          <w:sz w:val="24"/>
          <w:szCs w:val="24"/>
          <w:lang w:val="sr-Cyrl-CS"/>
        </w:rPr>
        <w:t>е</w:t>
      </w:r>
      <w:r>
        <w:rPr>
          <w:rFonts w:ascii="Times New Roman" w:hAnsi="Times New Roman"/>
          <w:w w:val="102"/>
          <w:sz w:val="24"/>
          <w:szCs w:val="24"/>
          <w:lang w:val="sr-Cyrl-CS"/>
        </w:rPr>
        <w:t>гулишу</w:t>
      </w:r>
      <w:r>
        <w:rPr>
          <w:rFonts w:ascii="Times New Roman" w:hAnsi="Times New Roman"/>
          <w:spacing w:val="3"/>
          <w:sz w:val="24"/>
          <w:szCs w:val="24"/>
          <w:lang w:val="sr-Cyrl-CS"/>
        </w:rPr>
        <w:t xml:space="preserve"> </w:t>
      </w:r>
      <w:r>
        <w:rPr>
          <w:rFonts w:ascii="Times New Roman" w:hAnsi="Times New Roman"/>
          <w:w w:val="102"/>
          <w:sz w:val="24"/>
          <w:szCs w:val="24"/>
          <w:lang w:val="sr-Cyrl-CS"/>
        </w:rPr>
        <w:t>ову</w:t>
      </w:r>
      <w:r>
        <w:rPr>
          <w:rFonts w:ascii="Times New Roman" w:hAnsi="Times New Roman"/>
          <w:spacing w:val="2"/>
          <w:sz w:val="24"/>
          <w:szCs w:val="24"/>
          <w:lang w:val="sr-Cyrl-CS"/>
        </w:rPr>
        <w:t xml:space="preserve"> </w:t>
      </w:r>
      <w:r>
        <w:rPr>
          <w:rFonts w:ascii="Times New Roman" w:hAnsi="Times New Roman"/>
          <w:w w:val="102"/>
          <w:sz w:val="24"/>
          <w:szCs w:val="24"/>
          <w:lang w:val="sr-Cyrl-CS"/>
        </w:rPr>
        <w:t>ма</w:t>
      </w:r>
      <w:r>
        <w:rPr>
          <w:rFonts w:ascii="Times New Roman" w:hAnsi="Times New Roman"/>
          <w:spacing w:val="1"/>
          <w:w w:val="102"/>
          <w:sz w:val="24"/>
          <w:szCs w:val="24"/>
          <w:lang w:val="sr-Cyrl-CS"/>
        </w:rPr>
        <w:t>т</w:t>
      </w:r>
      <w:r>
        <w:rPr>
          <w:rFonts w:ascii="Times New Roman" w:hAnsi="Times New Roman"/>
          <w:w w:val="102"/>
          <w:sz w:val="24"/>
          <w:szCs w:val="24"/>
          <w:lang w:val="sr-Cyrl-CS"/>
        </w:rPr>
        <w:t>ер</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ју</w:t>
      </w:r>
      <w:r>
        <w:rPr>
          <w:rFonts w:ascii="Times New Roman" w:hAnsi="Times New Roman"/>
          <w:w w:val="102"/>
          <w:sz w:val="24"/>
          <w:szCs w:val="24"/>
          <w:lang w:val="sr-Cyrl-CS"/>
        </w:rPr>
        <w:t>.</w:t>
      </w:r>
    </w:p>
    <w:p w:rsidR="00484CFD" w:rsidRDefault="00484CFD" w:rsidP="00484CFD">
      <w:pPr>
        <w:jc w:val="center"/>
        <w:rPr>
          <w:rFonts w:ascii="Times New Roman" w:hAnsi="Times New Roman"/>
          <w:b/>
          <w:bCs/>
          <w:noProof/>
          <w:sz w:val="24"/>
          <w:szCs w:val="24"/>
          <w:lang w:val="sr-Cyrl-CS"/>
        </w:rPr>
      </w:pPr>
    </w:p>
    <w:p w:rsidR="00484CFD" w:rsidRDefault="00484CFD" w:rsidP="00484CFD">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15.</w:t>
      </w:r>
    </w:p>
    <w:p w:rsidR="00484CFD" w:rsidRDefault="00484CFD" w:rsidP="00484CFD">
      <w:pPr>
        <w:rPr>
          <w:rFonts w:ascii="Times New Roman" w:hAnsi="Times New Roman"/>
          <w:b/>
          <w:bCs/>
          <w:noProof/>
          <w:sz w:val="24"/>
          <w:szCs w:val="24"/>
          <w:lang w:val="sr-Cyrl-CS"/>
        </w:rPr>
      </w:pPr>
    </w:p>
    <w:p w:rsidR="00484CFD" w:rsidRDefault="00484CFD" w:rsidP="00484CFD">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Уговор ступа на снагу даном потписивања од стране Наручиоца и Извршиоца.</w:t>
      </w:r>
    </w:p>
    <w:p w:rsidR="00431634" w:rsidRDefault="00431634" w:rsidP="00431634">
      <w:pPr>
        <w:ind w:left="0" w:firstLine="720"/>
        <w:rPr>
          <w:rFonts w:ascii="Times New Roman" w:hAnsi="Times New Roman"/>
          <w:noProof/>
          <w:sz w:val="24"/>
          <w:szCs w:val="24"/>
          <w:lang w:val="sr-Cyrl-CS"/>
        </w:rPr>
      </w:pPr>
      <w:r>
        <w:rPr>
          <w:rFonts w:ascii="Times New Roman" w:hAnsi="Times New Roman"/>
          <w:noProof/>
          <w:sz w:val="24"/>
          <w:szCs w:val="24"/>
          <w:lang w:val="sr-Cyrl-CS"/>
        </w:rPr>
        <w:lastRenderedPageBreak/>
        <w:t xml:space="preserve">Уговор престаје да важи истеком рока од три (3) године или утрошком средстава обезбеђених </w:t>
      </w:r>
      <w:r>
        <w:rPr>
          <w:rFonts w:ascii="Times New Roman" w:hAnsi="Times New Roman"/>
          <w:noProof/>
          <w:sz w:val="24"/>
          <w:szCs w:val="24"/>
          <w:lang w:val="ru-RU"/>
        </w:rPr>
        <w:t xml:space="preserve">Буџетом Наручиоца </w:t>
      </w:r>
      <w:r>
        <w:rPr>
          <w:rFonts w:ascii="Times New Roman" w:hAnsi="Times New Roman"/>
          <w:noProof/>
          <w:sz w:val="24"/>
          <w:szCs w:val="24"/>
          <w:lang w:val="sr-Cyrl-CS"/>
        </w:rPr>
        <w:t>за извршење овог уговора пре истека рока од три (3) године, о чему ће Наручилац обавестити Извршиоца.</w:t>
      </w:r>
    </w:p>
    <w:p w:rsidR="00484CFD" w:rsidRPr="00383F1F" w:rsidRDefault="00484CFD" w:rsidP="00484CFD">
      <w:pPr>
        <w:ind w:left="0" w:firstLine="720"/>
        <w:rPr>
          <w:rFonts w:ascii="Times New Roman" w:hAnsi="Times New Roman"/>
          <w:sz w:val="24"/>
          <w:szCs w:val="24"/>
          <w:lang w:val="ru-RU"/>
        </w:rPr>
      </w:pPr>
      <w:r w:rsidRPr="00100EE4">
        <w:rPr>
          <w:rFonts w:ascii="Times New Roman" w:hAnsi="Times New Roman"/>
          <w:sz w:val="24"/>
          <w:szCs w:val="24"/>
          <w:lang w:val="ru-RU"/>
        </w:rPr>
        <w:t>Обавезе које доспевају у 2021. 2022.</w:t>
      </w:r>
      <w:r>
        <w:rPr>
          <w:rFonts w:ascii="Times New Roman" w:hAnsi="Times New Roman"/>
          <w:sz w:val="24"/>
          <w:szCs w:val="24"/>
          <w:lang w:val="ru-RU"/>
        </w:rPr>
        <w:t xml:space="preserve"> </w:t>
      </w:r>
      <w:r w:rsidRPr="00100EE4">
        <w:rPr>
          <w:rFonts w:ascii="Times New Roman" w:hAnsi="Times New Roman"/>
          <w:sz w:val="24"/>
          <w:szCs w:val="24"/>
          <w:lang w:val="ru-RU"/>
        </w:rPr>
        <w:t>и 2023</w:t>
      </w:r>
      <w:r>
        <w:rPr>
          <w:rFonts w:ascii="Times New Roman" w:hAnsi="Times New Roman"/>
          <w:sz w:val="24"/>
          <w:szCs w:val="24"/>
          <w:lang w:val="ru-RU"/>
        </w:rPr>
        <w:t>.</w:t>
      </w:r>
      <w:r w:rsidRPr="00100EE4">
        <w:rPr>
          <w:rFonts w:ascii="Times New Roman" w:hAnsi="Times New Roman"/>
          <w:sz w:val="24"/>
          <w:szCs w:val="24"/>
          <w:lang w:val="ru-RU"/>
        </w:rPr>
        <w:t xml:space="preserve">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плаћа</w:t>
      </w:r>
      <w:r>
        <w:rPr>
          <w:rFonts w:ascii="Times New Roman" w:hAnsi="Times New Roman"/>
          <w:sz w:val="24"/>
          <w:szCs w:val="24"/>
          <w:lang w:val="ru-RU"/>
        </w:rPr>
        <w:t>ња обавеза од стране наручиоца.</w:t>
      </w:r>
    </w:p>
    <w:p w:rsidR="00484CFD" w:rsidRDefault="00484CFD" w:rsidP="00484CFD">
      <w:pPr>
        <w:rPr>
          <w:rFonts w:ascii="Times New Roman" w:hAnsi="Times New Roman"/>
          <w:b/>
          <w:bCs/>
          <w:noProof/>
          <w:sz w:val="24"/>
          <w:szCs w:val="24"/>
          <w:lang w:val="sr-Cyrl-CS"/>
        </w:rPr>
      </w:pPr>
    </w:p>
    <w:p w:rsidR="00484CFD" w:rsidRDefault="00484CFD" w:rsidP="00484CFD">
      <w:pPr>
        <w:ind w:left="0"/>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16.</w:t>
      </w:r>
    </w:p>
    <w:p w:rsidR="00484CFD" w:rsidRDefault="00484CFD" w:rsidP="00484CFD">
      <w:pPr>
        <w:ind w:firstLine="720"/>
        <w:jc w:val="center"/>
        <w:rPr>
          <w:rFonts w:ascii="Times New Roman" w:hAnsi="Times New Roman"/>
          <w:noProof/>
          <w:sz w:val="24"/>
          <w:szCs w:val="24"/>
          <w:lang w:val="sr-Cyrl-CS"/>
        </w:rPr>
      </w:pPr>
    </w:p>
    <w:p w:rsidR="00484CFD" w:rsidRDefault="00484CFD" w:rsidP="00484CFD">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Овај Уговор је сачињен у шест (6) истоветних примерака на српском језику од којих свака страна задржава по три (3) примерка. </w:t>
      </w:r>
    </w:p>
    <w:p w:rsidR="00484CFD" w:rsidRDefault="00484CFD" w:rsidP="000B4EBE">
      <w:pPr>
        <w:ind w:left="-90"/>
        <w:rPr>
          <w:rFonts w:ascii="Times New Roman" w:hAnsi="Times New Roman"/>
          <w:bCs/>
          <w:sz w:val="24"/>
          <w:szCs w:val="24"/>
          <w:lang w:val="sr-Cyrl-CS"/>
        </w:rPr>
      </w:pPr>
    </w:p>
    <w:p w:rsidR="00484CFD" w:rsidRDefault="00484CFD" w:rsidP="000B4EBE">
      <w:pPr>
        <w:ind w:left="-90"/>
        <w:rPr>
          <w:rFonts w:ascii="Times New Roman" w:hAnsi="Times New Roman"/>
          <w:bCs/>
          <w:sz w:val="24"/>
          <w:szCs w:val="24"/>
          <w:lang w:val="sr-Cyrl-CS"/>
        </w:rPr>
      </w:pPr>
    </w:p>
    <w:p w:rsidR="00484CFD" w:rsidRDefault="00484CFD" w:rsidP="000B4EBE">
      <w:pPr>
        <w:ind w:left="-90"/>
        <w:rPr>
          <w:rFonts w:ascii="Times New Roman" w:hAnsi="Times New Roman"/>
          <w:bCs/>
          <w:sz w:val="24"/>
          <w:szCs w:val="24"/>
          <w:lang w:val="sr-Cyrl-CS"/>
        </w:rPr>
      </w:pPr>
    </w:p>
    <w:p w:rsidR="00484CFD" w:rsidRDefault="00484CFD" w:rsidP="00484CFD">
      <w:pPr>
        <w:rPr>
          <w:rFonts w:ascii="Times New Roman" w:hAnsi="Times New Roman"/>
          <w:bCs/>
          <w:sz w:val="24"/>
          <w:szCs w:val="24"/>
          <w:lang w:val="sr-Cyrl-CS"/>
        </w:rPr>
      </w:pPr>
    </w:p>
    <w:p w:rsidR="00484CFD" w:rsidRDefault="00484CFD" w:rsidP="00484CFD">
      <w:pPr>
        <w:tabs>
          <w:tab w:val="left" w:pos="6185"/>
        </w:tabs>
        <w:spacing w:after="120"/>
        <w:ind w:firstLine="720"/>
        <w:rPr>
          <w:rFonts w:ascii="Times New Roman" w:hAnsi="Times New Roman"/>
          <w:noProof/>
          <w:sz w:val="24"/>
          <w:szCs w:val="24"/>
          <w:lang w:val="sr-Cyrl-CS"/>
        </w:rPr>
      </w:pPr>
      <w:r>
        <w:rPr>
          <w:rFonts w:ascii="Times New Roman" w:hAnsi="Times New Roman"/>
          <w:b/>
          <w:sz w:val="24"/>
          <w:szCs w:val="24"/>
          <w:lang w:val="sr-Cyrl-CS"/>
        </w:rPr>
        <w:t xml:space="preserve">   ЗА ИЗВРШИОЦА</w:t>
      </w:r>
      <w:r>
        <w:rPr>
          <w:rFonts w:ascii="Times New Roman" w:hAnsi="Times New Roman"/>
          <w:noProof/>
          <w:sz w:val="24"/>
          <w:szCs w:val="24"/>
          <w:lang w:val="sr-Cyrl-CS"/>
        </w:rPr>
        <w:tab/>
      </w:r>
      <w:r>
        <w:rPr>
          <w:rFonts w:ascii="Times New Roman" w:hAnsi="Times New Roman"/>
          <w:b/>
          <w:sz w:val="24"/>
          <w:szCs w:val="24"/>
          <w:lang w:val="sr-Cyrl-CS"/>
        </w:rPr>
        <w:t xml:space="preserve">     ЗА НАРУЧИОЦА</w:t>
      </w:r>
    </w:p>
    <w:p w:rsidR="00484CFD" w:rsidRDefault="00484CFD" w:rsidP="00484CFD">
      <w:pPr>
        <w:tabs>
          <w:tab w:val="left" w:pos="6185"/>
        </w:tabs>
        <w:spacing w:after="120"/>
        <w:ind w:firstLine="720"/>
        <w:rPr>
          <w:rFonts w:ascii="Times New Roman" w:hAnsi="Times New Roman"/>
          <w:noProof/>
          <w:sz w:val="24"/>
          <w:szCs w:val="24"/>
          <w:lang w:val="sr-Cyrl-CS"/>
        </w:rPr>
      </w:pPr>
    </w:p>
    <w:p w:rsidR="00484CFD" w:rsidRDefault="00484CFD" w:rsidP="00484CFD">
      <w:pPr>
        <w:tabs>
          <w:tab w:val="left" w:pos="6758"/>
        </w:tabs>
        <w:spacing w:after="120"/>
        <w:rPr>
          <w:rFonts w:ascii="Times New Roman" w:hAnsi="Times New Roman"/>
          <w:noProof/>
          <w:sz w:val="24"/>
          <w:szCs w:val="24"/>
          <w:lang w:val="sr-Cyrl-CS"/>
        </w:rPr>
      </w:pPr>
      <w:r>
        <w:rPr>
          <w:rFonts w:ascii="Times New Roman" w:hAnsi="Times New Roman"/>
          <w:b/>
          <w:i/>
          <w:sz w:val="24"/>
          <w:szCs w:val="24"/>
          <w:lang w:val="sr-Cyrl-CS"/>
        </w:rPr>
        <w:t xml:space="preserve">               _________________   </w:t>
      </w:r>
      <w:r>
        <w:rPr>
          <w:rFonts w:ascii="Times New Roman" w:hAnsi="Times New Roman"/>
          <w:noProof/>
          <w:sz w:val="24"/>
          <w:szCs w:val="24"/>
          <w:lang w:val="sr-Cyrl-CS"/>
        </w:rPr>
        <w:t xml:space="preserve">                                                                  </w:t>
      </w:r>
      <w:r>
        <w:rPr>
          <w:rFonts w:ascii="Times New Roman" w:hAnsi="Times New Roman"/>
          <w:b/>
          <w:i/>
          <w:w w:val="102"/>
          <w:sz w:val="24"/>
          <w:szCs w:val="24"/>
          <w:lang w:val="sr-Cyrl-CS"/>
        </w:rPr>
        <w:t xml:space="preserve"> </w:t>
      </w:r>
      <w:r>
        <w:rPr>
          <w:rFonts w:ascii="Times New Roman" w:hAnsi="Times New Roman"/>
          <w:b/>
          <w:w w:val="102"/>
          <w:sz w:val="24"/>
          <w:szCs w:val="24"/>
          <w:lang w:val="sr-Cyrl-CS"/>
        </w:rPr>
        <w:t>др Владица Тинтор</w:t>
      </w:r>
    </w:p>
    <w:p w:rsidR="00484CFD" w:rsidRDefault="00484CFD" w:rsidP="00484CFD">
      <w:pPr>
        <w:tabs>
          <w:tab w:val="left" w:pos="6758"/>
        </w:tabs>
        <w:spacing w:after="120"/>
        <w:rPr>
          <w:rFonts w:ascii="Times New Roman" w:hAnsi="Times New Roman"/>
          <w:noProof/>
          <w:sz w:val="24"/>
          <w:szCs w:val="24"/>
          <w:lang w:val="sr-Cyrl-CS"/>
        </w:rPr>
      </w:pPr>
    </w:p>
    <w:p w:rsidR="00484CFD" w:rsidRDefault="00484CFD" w:rsidP="00484CFD">
      <w:pPr>
        <w:tabs>
          <w:tab w:val="left" w:pos="6758"/>
        </w:tabs>
        <w:spacing w:after="120"/>
        <w:rPr>
          <w:rFonts w:ascii="Times New Roman" w:hAnsi="Times New Roman"/>
          <w:noProof/>
          <w:sz w:val="24"/>
          <w:szCs w:val="24"/>
          <w:lang w:val="sr-Cyrl-CS"/>
        </w:rPr>
      </w:pPr>
    </w:p>
    <w:p w:rsidR="00484CFD" w:rsidRDefault="00484CFD" w:rsidP="00484CFD">
      <w:pPr>
        <w:tabs>
          <w:tab w:val="left" w:pos="6758"/>
        </w:tabs>
        <w:spacing w:after="120"/>
        <w:rPr>
          <w:rFonts w:ascii="Times New Roman" w:hAnsi="Times New Roman"/>
          <w:noProof/>
          <w:sz w:val="24"/>
          <w:szCs w:val="24"/>
          <w:lang w:val="sr-Cyrl-CS"/>
        </w:rPr>
      </w:pPr>
    </w:p>
    <w:p w:rsidR="00484CFD" w:rsidRPr="000B4EBE" w:rsidRDefault="00484CFD" w:rsidP="000B4EBE">
      <w:pPr>
        <w:ind w:left="0" w:firstLine="737"/>
        <w:rPr>
          <w:rFonts w:ascii="Times New Roman" w:hAnsi="Times New Roman"/>
          <w:b/>
          <w:i/>
          <w:sz w:val="24"/>
          <w:szCs w:val="24"/>
          <w:u w:val="single"/>
          <w:lang w:val="ru-RU"/>
        </w:rPr>
      </w:pPr>
      <w:r w:rsidRPr="000B4EBE">
        <w:rPr>
          <w:rFonts w:ascii="Times New Roman" w:hAnsi="Times New Roman"/>
          <w:b/>
          <w:i/>
          <w:sz w:val="24"/>
          <w:szCs w:val="24"/>
          <w:u w:val="single"/>
          <w:lang w:val="ru-RU"/>
        </w:rPr>
        <w:t>НАПОМЕНА: Модел уговора понуђач мора да попуни, потпише (овлашћено лиц</w:t>
      </w:r>
      <w:r w:rsidR="000B4EBE" w:rsidRPr="000B4EBE">
        <w:rPr>
          <w:rFonts w:ascii="Times New Roman" w:hAnsi="Times New Roman"/>
          <w:b/>
          <w:i/>
          <w:sz w:val="24"/>
          <w:szCs w:val="24"/>
          <w:u w:val="single"/>
          <w:lang w:val="ru-RU"/>
        </w:rPr>
        <w:t>е</w:t>
      </w:r>
      <w:proofErr w:type="gramStart"/>
      <w:r w:rsidR="000B4EBE" w:rsidRPr="000B4EBE">
        <w:rPr>
          <w:rFonts w:ascii="Times New Roman" w:hAnsi="Times New Roman"/>
          <w:b/>
          <w:i/>
          <w:sz w:val="24"/>
          <w:szCs w:val="24"/>
          <w:u w:val="single"/>
          <w:lang w:val="ru-RU"/>
        </w:rPr>
        <w:t>),чиме</w:t>
      </w:r>
      <w:proofErr w:type="gramEnd"/>
      <w:r w:rsidR="000B4EBE" w:rsidRPr="000B4EBE">
        <w:rPr>
          <w:rFonts w:ascii="Times New Roman" w:hAnsi="Times New Roman"/>
          <w:b/>
          <w:i/>
          <w:sz w:val="24"/>
          <w:szCs w:val="24"/>
          <w:u w:val="single"/>
          <w:lang w:val="ru-RU"/>
        </w:rPr>
        <w:t xml:space="preserve"> потврђује да је сагласан </w:t>
      </w:r>
    </w:p>
    <w:p w:rsidR="000B4EBE" w:rsidRDefault="000B4EBE" w:rsidP="000B4EBE">
      <w:pPr>
        <w:ind w:left="0"/>
        <w:rPr>
          <w:rFonts w:ascii="Times New Roman" w:hAnsi="Times New Roman"/>
          <w:b/>
          <w:i/>
          <w:sz w:val="24"/>
          <w:szCs w:val="24"/>
          <w:u w:val="single"/>
          <w:lang w:val="ru-RU"/>
        </w:rPr>
      </w:pPr>
    </w:p>
    <w:p w:rsidR="00A57130" w:rsidRDefault="00A57130" w:rsidP="000B4EBE">
      <w:pPr>
        <w:ind w:left="0"/>
        <w:jc w:val="right"/>
        <w:rPr>
          <w:rFonts w:ascii="Times New Roman" w:hAnsi="Times New Roman"/>
          <w:sz w:val="24"/>
          <w:szCs w:val="24"/>
          <w:lang w:val="ru-RU"/>
        </w:rPr>
      </w:pPr>
    </w:p>
    <w:p w:rsidR="00885697" w:rsidRPr="000B4EBE" w:rsidRDefault="00885697" w:rsidP="000B4EBE">
      <w:pPr>
        <w:ind w:left="0"/>
        <w:jc w:val="right"/>
        <w:rPr>
          <w:lang w:val="ru-RU"/>
        </w:rPr>
      </w:pPr>
      <w:r w:rsidRPr="000B4EBE">
        <w:rPr>
          <w:rFonts w:ascii="Times New Roman" w:hAnsi="Times New Roman"/>
          <w:sz w:val="24"/>
          <w:szCs w:val="24"/>
          <w:lang w:val="ru-RU"/>
        </w:rPr>
        <w:t>Председник и чланови комисије</w:t>
      </w:r>
      <w:r w:rsidRPr="00C96036">
        <w:rPr>
          <w:lang w:val="ru-RU"/>
        </w:rPr>
        <w:t>:</w:t>
      </w:r>
    </w:p>
    <w:p w:rsidR="00C96036" w:rsidRPr="00C96036" w:rsidRDefault="00C96036" w:rsidP="00885697">
      <w:pPr>
        <w:jc w:val="right"/>
        <w:rPr>
          <w:rFonts w:ascii="Times New Roman" w:hAnsi="Times New Roman"/>
          <w:sz w:val="24"/>
          <w:szCs w:val="24"/>
          <w:lang w:val="ru-RU"/>
        </w:rPr>
      </w:pPr>
    </w:p>
    <w:p w:rsidR="00885697" w:rsidRDefault="00C96036" w:rsidP="00885697">
      <w:pPr>
        <w:jc w:val="right"/>
        <w:rPr>
          <w:rFonts w:ascii="Times New Roman" w:hAnsi="Times New Roman"/>
          <w:sz w:val="24"/>
          <w:szCs w:val="24"/>
          <w:lang w:val="ru-RU"/>
        </w:rPr>
      </w:pPr>
      <w:r w:rsidRPr="00C96036">
        <w:rPr>
          <w:rFonts w:ascii="Times New Roman" w:hAnsi="Times New Roman"/>
          <w:sz w:val="24"/>
          <w:szCs w:val="24"/>
          <w:lang w:val="ru-RU"/>
        </w:rPr>
        <w:t>Предраг Петровић</w:t>
      </w:r>
      <w:r w:rsidR="00885697" w:rsidRPr="00C96036">
        <w:rPr>
          <w:rFonts w:ascii="Times New Roman" w:hAnsi="Times New Roman"/>
          <w:sz w:val="24"/>
          <w:szCs w:val="24"/>
          <w:lang w:val="ru-RU"/>
        </w:rPr>
        <w:t xml:space="preserve">- председник </w:t>
      </w:r>
    </w:p>
    <w:p w:rsidR="00C96036" w:rsidRPr="00C96036" w:rsidRDefault="00C96036" w:rsidP="00885697">
      <w:pPr>
        <w:jc w:val="right"/>
        <w:rPr>
          <w:rFonts w:ascii="Times New Roman" w:hAnsi="Times New Roman"/>
          <w:sz w:val="24"/>
          <w:szCs w:val="24"/>
          <w:lang w:val="ru-RU"/>
        </w:rPr>
      </w:pPr>
    </w:p>
    <w:p w:rsidR="00C96036" w:rsidRDefault="00C96036" w:rsidP="00885697">
      <w:pPr>
        <w:jc w:val="right"/>
        <w:rPr>
          <w:rFonts w:ascii="Times New Roman" w:hAnsi="Times New Roman"/>
          <w:sz w:val="24"/>
          <w:szCs w:val="24"/>
          <w:lang w:val="ru-RU"/>
        </w:rPr>
      </w:pPr>
      <w:r w:rsidRPr="00C96036">
        <w:rPr>
          <w:rFonts w:ascii="Times New Roman" w:hAnsi="Times New Roman"/>
          <w:sz w:val="24"/>
          <w:szCs w:val="24"/>
          <w:lang w:val="ru-RU"/>
        </w:rPr>
        <w:t xml:space="preserve">Војкан Младеновић </w:t>
      </w:r>
      <w:r>
        <w:rPr>
          <w:rFonts w:ascii="Times New Roman" w:hAnsi="Times New Roman"/>
          <w:sz w:val="24"/>
          <w:szCs w:val="24"/>
          <w:lang w:val="ru-RU"/>
        </w:rPr>
        <w:t>–</w:t>
      </w:r>
      <w:r w:rsidRPr="00C96036">
        <w:rPr>
          <w:rFonts w:ascii="Times New Roman" w:hAnsi="Times New Roman"/>
          <w:sz w:val="24"/>
          <w:szCs w:val="24"/>
          <w:lang w:val="ru-RU"/>
        </w:rPr>
        <w:t xml:space="preserve"> члан</w:t>
      </w:r>
    </w:p>
    <w:p w:rsidR="00C96036" w:rsidRPr="00C96036" w:rsidRDefault="00C96036" w:rsidP="00885697">
      <w:pPr>
        <w:jc w:val="right"/>
        <w:rPr>
          <w:rFonts w:ascii="Times New Roman" w:hAnsi="Times New Roman"/>
          <w:sz w:val="24"/>
          <w:szCs w:val="24"/>
          <w:lang w:val="ru-RU"/>
        </w:rPr>
      </w:pPr>
    </w:p>
    <w:p w:rsidR="00885697" w:rsidRPr="00C96036" w:rsidRDefault="00885697" w:rsidP="00885697">
      <w:pPr>
        <w:jc w:val="right"/>
        <w:rPr>
          <w:rFonts w:ascii="Times New Roman" w:hAnsi="Times New Roman"/>
          <w:sz w:val="24"/>
          <w:szCs w:val="24"/>
          <w:lang w:val="ru-RU"/>
        </w:rPr>
      </w:pPr>
      <w:r w:rsidRPr="00C96036">
        <w:rPr>
          <w:rFonts w:ascii="Times New Roman" w:hAnsi="Times New Roman"/>
          <w:sz w:val="24"/>
          <w:szCs w:val="24"/>
          <w:lang w:val="ru-RU"/>
        </w:rPr>
        <w:t xml:space="preserve">Милица Јосифовић- члан </w:t>
      </w:r>
    </w:p>
    <w:p w:rsidR="00995E6C" w:rsidRPr="00C96036" w:rsidRDefault="00995E6C" w:rsidP="00DA4E43">
      <w:pPr>
        <w:ind w:left="0"/>
        <w:jc w:val="left"/>
        <w:rPr>
          <w:rFonts w:ascii="Times New Roman" w:hAnsi="Times New Roman"/>
          <w:sz w:val="24"/>
          <w:szCs w:val="24"/>
          <w:lang w:val="ru-RU"/>
        </w:rPr>
      </w:pPr>
    </w:p>
    <w:sectPr w:rsidR="00995E6C" w:rsidRPr="00C96036" w:rsidSect="006E2A75">
      <w:headerReference w:type="default" r:id="rId12"/>
      <w:footerReference w:type="default" r:id="rId13"/>
      <w:headerReference w:type="first" r:id="rId14"/>
      <w:footerReference w:type="first" r:id="rId15"/>
      <w:pgSz w:w="11907" w:h="16839" w:code="9"/>
      <w:pgMar w:top="2268" w:right="1134" w:bottom="1418" w:left="1134"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EC" w:rsidRDefault="007556EC" w:rsidP="00973B9E">
      <w:r>
        <w:separator/>
      </w:r>
    </w:p>
  </w:endnote>
  <w:endnote w:type="continuationSeparator" w:id="0">
    <w:p w:rsidR="007556EC" w:rsidRDefault="007556EC"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2D" w:rsidRPr="00DE0EF1" w:rsidRDefault="00C06A2D"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ED2805">
      <w:rPr>
        <w:rFonts w:ascii="Times New Roman" w:hAnsi="Times New Roman"/>
        <w:color w:val="17365D"/>
        <w:sz w:val="20"/>
        <w:szCs w:val="20"/>
        <w:lang w:val="ru-RU"/>
      </w:rPr>
      <w:t>, ПИБ: 103986571, МБ: 17606590</w:t>
    </w:r>
  </w:p>
  <w:p w:rsidR="00C06A2D" w:rsidRPr="00DE0EF1" w:rsidRDefault="00C06A2D"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424BF0">
      <w:rPr>
        <w:rFonts w:ascii="Times New Roman" w:hAnsi="Times New Roman" w:cs="Tahoma"/>
        <w:noProof/>
        <w:sz w:val="20"/>
        <w:szCs w:val="20"/>
      </w:rPr>
      <w:t>41</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424BF0">
      <w:rPr>
        <w:rFonts w:ascii="Times New Roman" w:hAnsi="Times New Roman" w:cs="Tahoma"/>
        <w:noProof/>
        <w:sz w:val="20"/>
        <w:szCs w:val="20"/>
      </w:rPr>
      <w:t>41</w:t>
    </w:r>
    <w:r w:rsidRPr="008E439E">
      <w:rPr>
        <w:rFonts w:ascii="Times New Roman" w:hAnsi="Times New Roman" w:cs="Tahoma"/>
        <w:sz w:val="20"/>
        <w:szCs w:val="20"/>
      </w:rPr>
      <w:fldChar w:fldCharType="end"/>
    </w:r>
  </w:p>
  <w:p w:rsidR="00C06A2D" w:rsidRPr="00ED2805" w:rsidRDefault="00C06A2D" w:rsidP="00EE5E2F">
    <w:pPr>
      <w:tabs>
        <w:tab w:val="center" w:pos="4680"/>
        <w:tab w:val="right" w:pos="9360"/>
      </w:tabs>
      <w:rPr>
        <w:rFonts w:ascii="Times New Roman" w:hAnsi="Times New Roman"/>
        <w:color w:val="17365D"/>
        <w:sz w:val="20"/>
        <w:szCs w:val="20"/>
        <w:lang w:val="ru-RU"/>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ED2805">
      <w:rPr>
        <w:rFonts w:ascii="Times New Roman" w:hAnsi="Times New Roman"/>
        <w:color w:val="17365D"/>
        <w:sz w:val="20"/>
        <w:szCs w:val="20"/>
        <w:lang w:val="ru-RU"/>
      </w:rPr>
      <w:t>, факс: 011 3232 537</w:t>
    </w:r>
  </w:p>
  <w:p w:rsidR="00C06A2D" w:rsidRPr="00EE5E2F" w:rsidRDefault="00C06A2D"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2D" w:rsidRPr="00ED2805" w:rsidRDefault="00C06A2D" w:rsidP="006E2A75">
    <w:pPr>
      <w:pStyle w:val="Footer"/>
      <w:rPr>
        <w:rFonts w:ascii="Times New Roman" w:hAnsi="Times New Roman"/>
        <w:color w:val="17365D"/>
        <w:sz w:val="20"/>
        <w:szCs w:val="20"/>
        <w:lang w:val="ru-RU"/>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ED2805">
      <w:rPr>
        <w:rFonts w:ascii="Times New Roman" w:hAnsi="Times New Roman"/>
        <w:color w:val="17365D"/>
        <w:sz w:val="20"/>
        <w:szCs w:val="20"/>
        <w:lang w:val="ru-RU"/>
      </w:rPr>
      <w:t>, ПИБ: 103986571, МБ: 17606590</w:t>
    </w:r>
  </w:p>
  <w:p w:rsidR="00C06A2D" w:rsidRPr="006E2A75" w:rsidRDefault="00C06A2D"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C06A2D" w:rsidRPr="00ED2805" w:rsidRDefault="00C06A2D" w:rsidP="000E6B55">
    <w:pPr>
      <w:rPr>
        <w:rFonts w:ascii="Times New Roman" w:hAnsi="Times New Roman"/>
        <w:color w:val="17365D"/>
        <w:sz w:val="20"/>
        <w:szCs w:val="20"/>
        <w:lang w:val="ru-RU"/>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sidRPr="00ED2805">
      <w:rPr>
        <w:rFonts w:ascii="Times New Roman" w:hAnsi="Times New Roman"/>
        <w:color w:val="17365D"/>
        <w:sz w:val="20"/>
        <w:szCs w:val="20"/>
        <w:lang w:val="ru-RU"/>
      </w:rPr>
      <w:t>, факс: 011 3232 537</w:t>
    </w:r>
  </w:p>
  <w:p w:rsidR="00C06A2D" w:rsidRPr="006E2A75" w:rsidRDefault="00C06A2D"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EC" w:rsidRDefault="007556EC" w:rsidP="00973B9E">
      <w:r>
        <w:separator/>
      </w:r>
    </w:p>
  </w:footnote>
  <w:footnote w:type="continuationSeparator" w:id="0">
    <w:p w:rsidR="007556EC" w:rsidRDefault="007556EC" w:rsidP="0097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2D" w:rsidRPr="00B075B3" w:rsidRDefault="00C06A2D" w:rsidP="00B075B3">
    <w:pPr>
      <w:pStyle w:val="Header"/>
      <w:ind w:left="0"/>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C06A2D" w:rsidRPr="00B213ED" w:rsidTr="00F528FD">
      <w:trPr>
        <w:trHeight w:val="2147"/>
      </w:trPr>
      <w:tc>
        <w:tcPr>
          <w:tcW w:w="5979" w:type="dxa"/>
        </w:tcPr>
        <w:p w:rsidR="00C06A2D" w:rsidRPr="00B213ED" w:rsidRDefault="00C06A2D"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C06A2D" w:rsidRPr="00B213ED" w:rsidRDefault="00C06A2D" w:rsidP="00AA3D79">
          <w:pPr>
            <w:tabs>
              <w:tab w:val="center" w:pos="4703"/>
              <w:tab w:val="right" w:pos="9406"/>
            </w:tabs>
            <w:ind w:left="0"/>
          </w:pPr>
          <w:r>
            <w:t xml:space="preserve">     </w:t>
          </w:r>
          <w:r w:rsidR="004711C7">
            <w:rPr>
              <w:noProof/>
            </w:rPr>
            <w:drawing>
              <wp:inline distT="0" distB="0" distL="0" distR="0">
                <wp:extent cx="1295403" cy="49377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rsidR="00C06A2D" w:rsidRPr="00B213ED" w:rsidRDefault="00C06A2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4711C7">
      <w:rPr>
        <w:rFonts w:ascii="Times New Roman" w:hAnsi="Times New Roman"/>
        <w:sz w:val="24"/>
        <w:szCs w:val="24"/>
      </w:rPr>
      <w:t>1-02-4047-20/20-3</w:t>
    </w:r>
  </w:p>
  <w:p w:rsidR="00C06A2D" w:rsidRPr="00B213ED" w:rsidRDefault="00C06A2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4711C7">
      <w:rPr>
        <w:rFonts w:ascii="Times New Roman" w:hAnsi="Times New Roman"/>
        <w:sz w:val="24"/>
        <w:szCs w:val="24"/>
      </w:rPr>
      <w:t>27.07.2020.</w:t>
    </w:r>
  </w:p>
  <w:p w:rsidR="00C06A2D" w:rsidRPr="00B213ED" w:rsidRDefault="00C06A2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C06A2D" w:rsidRDefault="00C06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5F3"/>
    <w:multiLevelType w:val="hybridMultilevel"/>
    <w:tmpl w:val="5A4EE5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C0F5F"/>
    <w:multiLevelType w:val="hybridMultilevel"/>
    <w:tmpl w:val="C0262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B092A"/>
    <w:multiLevelType w:val="hybridMultilevel"/>
    <w:tmpl w:val="4A088BFC"/>
    <w:lvl w:ilvl="0" w:tplc="E3FA6B9A">
      <w:start w:val="1"/>
      <w:numFmt w:val="decimal"/>
      <w:lvlText w:val="%1."/>
      <w:lvlJc w:val="left"/>
      <w:pPr>
        <w:tabs>
          <w:tab w:val="num" w:pos="1080"/>
        </w:tabs>
        <w:ind w:left="108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769494B"/>
    <w:multiLevelType w:val="hybridMultilevel"/>
    <w:tmpl w:val="1F0ED8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21A50"/>
    <w:multiLevelType w:val="hybridMultilevel"/>
    <w:tmpl w:val="7FC29D32"/>
    <w:lvl w:ilvl="0" w:tplc="26585C82">
      <w:start w:val="1"/>
      <w:numFmt w:val="decimal"/>
      <w:lvlText w:val="%1."/>
      <w:lvlJc w:val="left"/>
      <w:pPr>
        <w:tabs>
          <w:tab w:val="num" w:pos="360"/>
        </w:tabs>
        <w:ind w:left="360" w:hanging="360"/>
      </w:pPr>
      <w:rPr>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19751A7"/>
    <w:multiLevelType w:val="hybridMultilevel"/>
    <w:tmpl w:val="78C6BD5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D1382"/>
    <w:multiLevelType w:val="hybridMultilevel"/>
    <w:tmpl w:val="E684F6DE"/>
    <w:lvl w:ilvl="0" w:tplc="D36C8014">
      <w:start w:val="1"/>
      <w:numFmt w:val="decimal"/>
      <w:lvlText w:val="%1)"/>
      <w:lvlJc w:val="left"/>
      <w:pPr>
        <w:ind w:left="126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997398D"/>
    <w:multiLevelType w:val="hybridMultilevel"/>
    <w:tmpl w:val="3DE60D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41B28"/>
    <w:multiLevelType w:val="hybridMultilevel"/>
    <w:tmpl w:val="2E861F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B22BD7"/>
    <w:multiLevelType w:val="hybridMultilevel"/>
    <w:tmpl w:val="14E028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858A1"/>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5F302E"/>
    <w:multiLevelType w:val="hybridMultilevel"/>
    <w:tmpl w:val="06C4FB48"/>
    <w:lvl w:ilvl="0" w:tplc="9B0E025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460A"/>
    <w:multiLevelType w:val="hybridMultilevel"/>
    <w:tmpl w:val="41EA26E4"/>
    <w:lvl w:ilvl="0" w:tplc="35D8E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848A7"/>
    <w:multiLevelType w:val="hybridMultilevel"/>
    <w:tmpl w:val="00482308"/>
    <w:lvl w:ilvl="0" w:tplc="D0DC1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56E7A"/>
    <w:multiLevelType w:val="hybridMultilevel"/>
    <w:tmpl w:val="292ABDA2"/>
    <w:lvl w:ilvl="0" w:tplc="802ECFC4">
      <w:start w:val="1"/>
      <w:numFmt w:val="decimal"/>
      <w:lvlText w:val="%1."/>
      <w:lvlJc w:val="left"/>
      <w:pPr>
        <w:tabs>
          <w:tab w:val="num" w:pos="720"/>
        </w:tabs>
        <w:ind w:left="720" w:hanging="360"/>
      </w:pPr>
      <w:rPr>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8825B81"/>
    <w:multiLevelType w:val="hybridMultilevel"/>
    <w:tmpl w:val="A86829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8FA3BFC"/>
    <w:multiLevelType w:val="hybridMultilevel"/>
    <w:tmpl w:val="EC9CBB4A"/>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8" w15:restartNumberingAfterBreak="0">
    <w:nsid w:val="69483886"/>
    <w:multiLevelType w:val="hybridMultilevel"/>
    <w:tmpl w:val="409047B0"/>
    <w:lvl w:ilvl="0" w:tplc="050AA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22276"/>
    <w:multiLevelType w:val="hybridMultilevel"/>
    <w:tmpl w:val="77D810C6"/>
    <w:lvl w:ilvl="0" w:tplc="D0DC1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A217A"/>
    <w:multiLevelType w:val="hybridMultilevel"/>
    <w:tmpl w:val="FDE24E8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1"/>
  </w:num>
  <w:num w:numId="11">
    <w:abstractNumId w:val="4"/>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3"/>
  </w:num>
  <w:num w:numId="16">
    <w:abstractNumId w:val="14"/>
  </w:num>
  <w:num w:numId="17">
    <w:abstractNumId w:val="0"/>
  </w:num>
  <w:num w:numId="18">
    <w:abstractNumId w:val="6"/>
  </w:num>
  <w:num w:numId="19">
    <w:abstractNumId w:val="10"/>
  </w:num>
  <w:num w:numId="20">
    <w:abstractNumId w:val="20"/>
  </w:num>
  <w:num w:numId="21">
    <w:abstractNumId w:val="1"/>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5016"/>
    <w:rsid w:val="0000085C"/>
    <w:rsid w:val="0000148F"/>
    <w:rsid w:val="000054AF"/>
    <w:rsid w:val="00005813"/>
    <w:rsid w:val="000122E0"/>
    <w:rsid w:val="00014844"/>
    <w:rsid w:val="000158E5"/>
    <w:rsid w:val="00021B8F"/>
    <w:rsid w:val="00021BBC"/>
    <w:rsid w:val="00021C0A"/>
    <w:rsid w:val="00030ABC"/>
    <w:rsid w:val="00031A9D"/>
    <w:rsid w:val="0008134E"/>
    <w:rsid w:val="000829A1"/>
    <w:rsid w:val="00084811"/>
    <w:rsid w:val="000B2F0C"/>
    <w:rsid w:val="000B4EBE"/>
    <w:rsid w:val="000D0129"/>
    <w:rsid w:val="000D5A2E"/>
    <w:rsid w:val="000D755B"/>
    <w:rsid w:val="000E1D92"/>
    <w:rsid w:val="000E6B55"/>
    <w:rsid w:val="000E7181"/>
    <w:rsid w:val="000E7BC7"/>
    <w:rsid w:val="000F266E"/>
    <w:rsid w:val="0010130D"/>
    <w:rsid w:val="00101A56"/>
    <w:rsid w:val="00116C7C"/>
    <w:rsid w:val="00127EF8"/>
    <w:rsid w:val="0013192D"/>
    <w:rsid w:val="001346E4"/>
    <w:rsid w:val="00144E67"/>
    <w:rsid w:val="00151AFF"/>
    <w:rsid w:val="0015399E"/>
    <w:rsid w:val="0015722D"/>
    <w:rsid w:val="00164493"/>
    <w:rsid w:val="00166626"/>
    <w:rsid w:val="00181703"/>
    <w:rsid w:val="0018574F"/>
    <w:rsid w:val="001873DE"/>
    <w:rsid w:val="001879A8"/>
    <w:rsid w:val="001904BA"/>
    <w:rsid w:val="00191369"/>
    <w:rsid w:val="001A29A0"/>
    <w:rsid w:val="001A7FC3"/>
    <w:rsid w:val="001C54C9"/>
    <w:rsid w:val="001D0CD4"/>
    <w:rsid w:val="001D1554"/>
    <w:rsid w:val="001E5405"/>
    <w:rsid w:val="001F15D1"/>
    <w:rsid w:val="001F3C90"/>
    <w:rsid w:val="00203250"/>
    <w:rsid w:val="00211744"/>
    <w:rsid w:val="00214B55"/>
    <w:rsid w:val="00221EA3"/>
    <w:rsid w:val="00227610"/>
    <w:rsid w:val="00257D16"/>
    <w:rsid w:val="00260851"/>
    <w:rsid w:val="002665CF"/>
    <w:rsid w:val="002820ED"/>
    <w:rsid w:val="00284C62"/>
    <w:rsid w:val="00294BE0"/>
    <w:rsid w:val="002A08ED"/>
    <w:rsid w:val="002B1A24"/>
    <w:rsid w:val="002B30D6"/>
    <w:rsid w:val="002B42E2"/>
    <w:rsid w:val="002B5660"/>
    <w:rsid w:val="002B72C4"/>
    <w:rsid w:val="002C477F"/>
    <w:rsid w:val="002C6D4B"/>
    <w:rsid w:val="00313C8C"/>
    <w:rsid w:val="00315055"/>
    <w:rsid w:val="00321692"/>
    <w:rsid w:val="00321AB0"/>
    <w:rsid w:val="00331536"/>
    <w:rsid w:val="00332E82"/>
    <w:rsid w:val="00337E73"/>
    <w:rsid w:val="0034208C"/>
    <w:rsid w:val="00350FAD"/>
    <w:rsid w:val="00356A68"/>
    <w:rsid w:val="003633E7"/>
    <w:rsid w:val="0036427E"/>
    <w:rsid w:val="003668F0"/>
    <w:rsid w:val="003742D9"/>
    <w:rsid w:val="0039580D"/>
    <w:rsid w:val="003A767A"/>
    <w:rsid w:val="003C2761"/>
    <w:rsid w:val="003C3EBC"/>
    <w:rsid w:val="003C6E09"/>
    <w:rsid w:val="003D6CBE"/>
    <w:rsid w:val="003E362A"/>
    <w:rsid w:val="003F2105"/>
    <w:rsid w:val="003F445B"/>
    <w:rsid w:val="00400167"/>
    <w:rsid w:val="00400DD6"/>
    <w:rsid w:val="00401F37"/>
    <w:rsid w:val="004162B9"/>
    <w:rsid w:val="00424BF0"/>
    <w:rsid w:val="00426143"/>
    <w:rsid w:val="00431634"/>
    <w:rsid w:val="004336C5"/>
    <w:rsid w:val="004375A0"/>
    <w:rsid w:val="0044171A"/>
    <w:rsid w:val="00445408"/>
    <w:rsid w:val="00450045"/>
    <w:rsid w:val="00452CEA"/>
    <w:rsid w:val="00453007"/>
    <w:rsid w:val="00455588"/>
    <w:rsid w:val="00457BC4"/>
    <w:rsid w:val="00461581"/>
    <w:rsid w:val="00462D6D"/>
    <w:rsid w:val="00463D62"/>
    <w:rsid w:val="00464EEC"/>
    <w:rsid w:val="004711C7"/>
    <w:rsid w:val="004811B2"/>
    <w:rsid w:val="00483D4C"/>
    <w:rsid w:val="00484CFD"/>
    <w:rsid w:val="00490D75"/>
    <w:rsid w:val="00491916"/>
    <w:rsid w:val="00494D18"/>
    <w:rsid w:val="004A0D7E"/>
    <w:rsid w:val="004D0579"/>
    <w:rsid w:val="004E029A"/>
    <w:rsid w:val="004E136D"/>
    <w:rsid w:val="004E5104"/>
    <w:rsid w:val="004F3B7E"/>
    <w:rsid w:val="00500451"/>
    <w:rsid w:val="005176EB"/>
    <w:rsid w:val="00531456"/>
    <w:rsid w:val="00531F01"/>
    <w:rsid w:val="0053254B"/>
    <w:rsid w:val="00533E31"/>
    <w:rsid w:val="005359C7"/>
    <w:rsid w:val="005433FA"/>
    <w:rsid w:val="00546511"/>
    <w:rsid w:val="00547162"/>
    <w:rsid w:val="0056545A"/>
    <w:rsid w:val="005679C2"/>
    <w:rsid w:val="005720DC"/>
    <w:rsid w:val="00572DF8"/>
    <w:rsid w:val="00573E1A"/>
    <w:rsid w:val="00574551"/>
    <w:rsid w:val="0058375F"/>
    <w:rsid w:val="0059021E"/>
    <w:rsid w:val="00591B20"/>
    <w:rsid w:val="00593789"/>
    <w:rsid w:val="00593A68"/>
    <w:rsid w:val="005A7DCE"/>
    <w:rsid w:val="005B42CF"/>
    <w:rsid w:val="005B67BB"/>
    <w:rsid w:val="005C50AA"/>
    <w:rsid w:val="005C6A96"/>
    <w:rsid w:val="005E08D9"/>
    <w:rsid w:val="005E2882"/>
    <w:rsid w:val="005E78D8"/>
    <w:rsid w:val="005E7CC4"/>
    <w:rsid w:val="00604DA8"/>
    <w:rsid w:val="00606547"/>
    <w:rsid w:val="0061351E"/>
    <w:rsid w:val="006139E9"/>
    <w:rsid w:val="00613AB7"/>
    <w:rsid w:val="00620AD2"/>
    <w:rsid w:val="00620C61"/>
    <w:rsid w:val="00625862"/>
    <w:rsid w:val="00644F51"/>
    <w:rsid w:val="0064538A"/>
    <w:rsid w:val="00645719"/>
    <w:rsid w:val="00651861"/>
    <w:rsid w:val="00654AF3"/>
    <w:rsid w:val="00670BD9"/>
    <w:rsid w:val="006752DB"/>
    <w:rsid w:val="00680210"/>
    <w:rsid w:val="00687A52"/>
    <w:rsid w:val="006962BB"/>
    <w:rsid w:val="006A1AC0"/>
    <w:rsid w:val="006A4AAE"/>
    <w:rsid w:val="006A5A65"/>
    <w:rsid w:val="006A77F0"/>
    <w:rsid w:val="006B080E"/>
    <w:rsid w:val="006B0D7C"/>
    <w:rsid w:val="006E2A75"/>
    <w:rsid w:val="006E30BE"/>
    <w:rsid w:val="0070082D"/>
    <w:rsid w:val="00710633"/>
    <w:rsid w:val="00716E40"/>
    <w:rsid w:val="00726D52"/>
    <w:rsid w:val="007345A4"/>
    <w:rsid w:val="00736018"/>
    <w:rsid w:val="007375A8"/>
    <w:rsid w:val="007434E1"/>
    <w:rsid w:val="0074498C"/>
    <w:rsid w:val="00754B64"/>
    <w:rsid w:val="007556EC"/>
    <w:rsid w:val="007578AC"/>
    <w:rsid w:val="0078150C"/>
    <w:rsid w:val="00782D7A"/>
    <w:rsid w:val="007904AD"/>
    <w:rsid w:val="00790612"/>
    <w:rsid w:val="00792FBB"/>
    <w:rsid w:val="007A156D"/>
    <w:rsid w:val="007B5003"/>
    <w:rsid w:val="007C03C8"/>
    <w:rsid w:val="007C04AC"/>
    <w:rsid w:val="007C5F7A"/>
    <w:rsid w:val="007C697F"/>
    <w:rsid w:val="007E1E98"/>
    <w:rsid w:val="007E1F63"/>
    <w:rsid w:val="007E436C"/>
    <w:rsid w:val="007E72BB"/>
    <w:rsid w:val="007E7DDC"/>
    <w:rsid w:val="007F7D47"/>
    <w:rsid w:val="00813E2F"/>
    <w:rsid w:val="0081588F"/>
    <w:rsid w:val="00827064"/>
    <w:rsid w:val="008538FA"/>
    <w:rsid w:val="0085509A"/>
    <w:rsid w:val="00864D4A"/>
    <w:rsid w:val="00875FD2"/>
    <w:rsid w:val="008810F3"/>
    <w:rsid w:val="00885697"/>
    <w:rsid w:val="00894B20"/>
    <w:rsid w:val="00895C3A"/>
    <w:rsid w:val="008A1419"/>
    <w:rsid w:val="008A1EA9"/>
    <w:rsid w:val="008B2153"/>
    <w:rsid w:val="008C6F91"/>
    <w:rsid w:val="008E06D5"/>
    <w:rsid w:val="008E2E6C"/>
    <w:rsid w:val="008E439E"/>
    <w:rsid w:val="00913013"/>
    <w:rsid w:val="00914685"/>
    <w:rsid w:val="009165F6"/>
    <w:rsid w:val="00917395"/>
    <w:rsid w:val="00917549"/>
    <w:rsid w:val="009178B0"/>
    <w:rsid w:val="00920D5A"/>
    <w:rsid w:val="0092350B"/>
    <w:rsid w:val="00924FF8"/>
    <w:rsid w:val="00926018"/>
    <w:rsid w:val="00952586"/>
    <w:rsid w:val="00954DC8"/>
    <w:rsid w:val="009555EF"/>
    <w:rsid w:val="00973B9E"/>
    <w:rsid w:val="00974B73"/>
    <w:rsid w:val="00976305"/>
    <w:rsid w:val="00980EE8"/>
    <w:rsid w:val="00981509"/>
    <w:rsid w:val="00995E6C"/>
    <w:rsid w:val="00997905"/>
    <w:rsid w:val="009B2017"/>
    <w:rsid w:val="009B60E8"/>
    <w:rsid w:val="009B65E5"/>
    <w:rsid w:val="009B7228"/>
    <w:rsid w:val="009C3327"/>
    <w:rsid w:val="009D66BC"/>
    <w:rsid w:val="009E0A3E"/>
    <w:rsid w:val="009E3E1F"/>
    <w:rsid w:val="009F2BFF"/>
    <w:rsid w:val="009F4260"/>
    <w:rsid w:val="00A11BE4"/>
    <w:rsid w:val="00A30558"/>
    <w:rsid w:val="00A34635"/>
    <w:rsid w:val="00A439D0"/>
    <w:rsid w:val="00A57130"/>
    <w:rsid w:val="00A57421"/>
    <w:rsid w:val="00A60DE7"/>
    <w:rsid w:val="00A62863"/>
    <w:rsid w:val="00A67282"/>
    <w:rsid w:val="00A7598A"/>
    <w:rsid w:val="00A9786A"/>
    <w:rsid w:val="00AA18FE"/>
    <w:rsid w:val="00AA3D79"/>
    <w:rsid w:val="00AA627F"/>
    <w:rsid w:val="00AB2832"/>
    <w:rsid w:val="00AB6E4E"/>
    <w:rsid w:val="00AC7972"/>
    <w:rsid w:val="00AD4700"/>
    <w:rsid w:val="00AD508D"/>
    <w:rsid w:val="00AD5269"/>
    <w:rsid w:val="00AF2931"/>
    <w:rsid w:val="00B05EC9"/>
    <w:rsid w:val="00B075B3"/>
    <w:rsid w:val="00B1041F"/>
    <w:rsid w:val="00B122BE"/>
    <w:rsid w:val="00B147B2"/>
    <w:rsid w:val="00B17EA9"/>
    <w:rsid w:val="00B210ED"/>
    <w:rsid w:val="00B213ED"/>
    <w:rsid w:val="00B22015"/>
    <w:rsid w:val="00B3010E"/>
    <w:rsid w:val="00B43C56"/>
    <w:rsid w:val="00B44ABD"/>
    <w:rsid w:val="00B64A35"/>
    <w:rsid w:val="00B65ECB"/>
    <w:rsid w:val="00B7190C"/>
    <w:rsid w:val="00B7323D"/>
    <w:rsid w:val="00B876AB"/>
    <w:rsid w:val="00B95F0A"/>
    <w:rsid w:val="00BA1082"/>
    <w:rsid w:val="00BA477A"/>
    <w:rsid w:val="00BB21C5"/>
    <w:rsid w:val="00BB4C35"/>
    <w:rsid w:val="00BC20A3"/>
    <w:rsid w:val="00BC68BB"/>
    <w:rsid w:val="00BC6B28"/>
    <w:rsid w:val="00BD13B3"/>
    <w:rsid w:val="00BD3521"/>
    <w:rsid w:val="00BD3CDD"/>
    <w:rsid w:val="00BD415C"/>
    <w:rsid w:val="00BE5FEF"/>
    <w:rsid w:val="00BE73B5"/>
    <w:rsid w:val="00BF1298"/>
    <w:rsid w:val="00BF74C6"/>
    <w:rsid w:val="00C01727"/>
    <w:rsid w:val="00C02856"/>
    <w:rsid w:val="00C06A2D"/>
    <w:rsid w:val="00C06CEA"/>
    <w:rsid w:val="00C132A1"/>
    <w:rsid w:val="00C22937"/>
    <w:rsid w:val="00C2709B"/>
    <w:rsid w:val="00C347C2"/>
    <w:rsid w:val="00C34D79"/>
    <w:rsid w:val="00C36692"/>
    <w:rsid w:val="00C548C8"/>
    <w:rsid w:val="00C568B5"/>
    <w:rsid w:val="00C56E3E"/>
    <w:rsid w:val="00C61D98"/>
    <w:rsid w:val="00C633D4"/>
    <w:rsid w:val="00C63F59"/>
    <w:rsid w:val="00C77A02"/>
    <w:rsid w:val="00C8069B"/>
    <w:rsid w:val="00C956F3"/>
    <w:rsid w:val="00C96036"/>
    <w:rsid w:val="00CA0B97"/>
    <w:rsid w:val="00CD7BC6"/>
    <w:rsid w:val="00CF103D"/>
    <w:rsid w:val="00D000E9"/>
    <w:rsid w:val="00D00D9D"/>
    <w:rsid w:val="00D03970"/>
    <w:rsid w:val="00D06610"/>
    <w:rsid w:val="00D10AC6"/>
    <w:rsid w:val="00D17C07"/>
    <w:rsid w:val="00D20C22"/>
    <w:rsid w:val="00D37BE4"/>
    <w:rsid w:val="00D43701"/>
    <w:rsid w:val="00D539CC"/>
    <w:rsid w:val="00D61B46"/>
    <w:rsid w:val="00D66ED2"/>
    <w:rsid w:val="00D745A3"/>
    <w:rsid w:val="00D75A6C"/>
    <w:rsid w:val="00D81BA4"/>
    <w:rsid w:val="00D865EA"/>
    <w:rsid w:val="00D9459E"/>
    <w:rsid w:val="00DA4E43"/>
    <w:rsid w:val="00DB0A60"/>
    <w:rsid w:val="00DB675E"/>
    <w:rsid w:val="00DD20BD"/>
    <w:rsid w:val="00DD3B69"/>
    <w:rsid w:val="00DE0EF1"/>
    <w:rsid w:val="00DE620F"/>
    <w:rsid w:val="00DE72E9"/>
    <w:rsid w:val="00DF0FB0"/>
    <w:rsid w:val="00DF5102"/>
    <w:rsid w:val="00E0137F"/>
    <w:rsid w:val="00E124ED"/>
    <w:rsid w:val="00E1269B"/>
    <w:rsid w:val="00E16A0E"/>
    <w:rsid w:val="00E23A16"/>
    <w:rsid w:val="00E25DED"/>
    <w:rsid w:val="00E330CE"/>
    <w:rsid w:val="00E341F9"/>
    <w:rsid w:val="00E3670D"/>
    <w:rsid w:val="00E376C3"/>
    <w:rsid w:val="00E45DE3"/>
    <w:rsid w:val="00E50DD6"/>
    <w:rsid w:val="00E51338"/>
    <w:rsid w:val="00E84E0B"/>
    <w:rsid w:val="00E85953"/>
    <w:rsid w:val="00E86DEA"/>
    <w:rsid w:val="00E90CF2"/>
    <w:rsid w:val="00E95B33"/>
    <w:rsid w:val="00EA3E44"/>
    <w:rsid w:val="00EC02DD"/>
    <w:rsid w:val="00EC36FD"/>
    <w:rsid w:val="00ED2805"/>
    <w:rsid w:val="00EE5E2F"/>
    <w:rsid w:val="00EF3F8D"/>
    <w:rsid w:val="00EF4C18"/>
    <w:rsid w:val="00EF5D36"/>
    <w:rsid w:val="00EF7CD4"/>
    <w:rsid w:val="00F03FA6"/>
    <w:rsid w:val="00F13064"/>
    <w:rsid w:val="00F20696"/>
    <w:rsid w:val="00F22ABD"/>
    <w:rsid w:val="00F35D37"/>
    <w:rsid w:val="00F4277A"/>
    <w:rsid w:val="00F5230A"/>
    <w:rsid w:val="00F528FD"/>
    <w:rsid w:val="00F55628"/>
    <w:rsid w:val="00F57929"/>
    <w:rsid w:val="00F57E82"/>
    <w:rsid w:val="00F674FB"/>
    <w:rsid w:val="00F71E59"/>
    <w:rsid w:val="00F74C8E"/>
    <w:rsid w:val="00F75016"/>
    <w:rsid w:val="00F76F58"/>
    <w:rsid w:val="00F83DC4"/>
    <w:rsid w:val="00F91410"/>
    <w:rsid w:val="00F9316A"/>
    <w:rsid w:val="00F934C5"/>
    <w:rsid w:val="00FC3DBD"/>
    <w:rsid w:val="00FD0B3C"/>
    <w:rsid w:val="00FD1B93"/>
    <w:rsid w:val="00FD1C4A"/>
    <w:rsid w:val="00FD466D"/>
    <w:rsid w:val="00FD4C2A"/>
    <w:rsid w:val="00FD5FEC"/>
    <w:rsid w:val="00FD6FAB"/>
    <w:rsid w:val="00FF0766"/>
    <w:rsid w:val="00FF2D88"/>
    <w:rsid w:val="00FF32EC"/>
    <w:rsid w:val="00FF4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1338D6-00D2-49A0-A750-4331363F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ED2805"/>
    <w:pPr>
      <w:keepNext/>
      <w:ind w:left="0"/>
      <w:jc w:val="left"/>
      <w:outlineLvl w:val="0"/>
    </w:pPr>
    <w:rPr>
      <w:rFonts w:ascii="Times New Roman" w:eastAsia="Times New Roman" w:hAnsi="Times New Roman"/>
      <w:b/>
      <w:bCs/>
      <w:sz w:val="28"/>
      <w:szCs w:val="24"/>
      <w:lang w:val="hr-HR"/>
    </w:rPr>
  </w:style>
  <w:style w:type="paragraph" w:styleId="Heading3">
    <w:name w:val="heading 3"/>
    <w:basedOn w:val="Normal"/>
    <w:next w:val="Normal"/>
    <w:link w:val="Heading3Char"/>
    <w:uiPriority w:val="9"/>
    <w:semiHidden/>
    <w:unhideWhenUsed/>
    <w:qFormat/>
    <w:rsid w:val="008856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8856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D2805"/>
    <w:pPr>
      <w:spacing w:before="240" w:after="60"/>
      <w:ind w:left="0"/>
      <w:jc w:val="left"/>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D2805"/>
    <w:rPr>
      <w:rFonts w:ascii="Times New Roman" w:eastAsia="Times New Roman" w:hAnsi="Times New Roman"/>
      <w:b/>
      <w:bCs/>
      <w:sz w:val="28"/>
      <w:szCs w:val="24"/>
      <w:lang w:val="hr-HR"/>
    </w:rPr>
  </w:style>
  <w:style w:type="character" w:customStyle="1" w:styleId="Heading7Char">
    <w:name w:val="Heading 7 Char"/>
    <w:basedOn w:val="DefaultParagraphFont"/>
    <w:link w:val="Heading7"/>
    <w:uiPriority w:val="9"/>
    <w:semiHidden/>
    <w:rsid w:val="00ED2805"/>
    <w:rPr>
      <w:rFonts w:ascii="Times New Roman" w:eastAsia="Times New Roman" w:hAnsi="Times New Roman"/>
      <w:sz w:val="24"/>
      <w:szCs w:val="24"/>
    </w:rPr>
  </w:style>
  <w:style w:type="character" w:styleId="Hyperlink">
    <w:name w:val="Hyperlink"/>
    <w:basedOn w:val="DefaultParagraphFont"/>
    <w:uiPriority w:val="99"/>
    <w:semiHidden/>
    <w:unhideWhenUsed/>
    <w:rsid w:val="00ED2805"/>
    <w:rPr>
      <w:color w:val="0000FF"/>
      <w:u w:val="single"/>
    </w:rPr>
  </w:style>
  <w:style w:type="character" w:customStyle="1" w:styleId="ListParagraphChar">
    <w:name w:val="List Paragraph Char"/>
    <w:basedOn w:val="DefaultParagraphFont"/>
    <w:link w:val="ListParagraph"/>
    <w:uiPriority w:val="34"/>
    <w:locked/>
    <w:rsid w:val="00ED2805"/>
    <w:rPr>
      <w:rFonts w:eastAsia="Times New Roman"/>
    </w:rPr>
  </w:style>
  <w:style w:type="paragraph" w:styleId="ListParagraph">
    <w:name w:val="List Paragraph"/>
    <w:basedOn w:val="Normal"/>
    <w:link w:val="ListParagraphChar"/>
    <w:uiPriority w:val="34"/>
    <w:qFormat/>
    <w:rsid w:val="00ED2805"/>
    <w:pPr>
      <w:spacing w:after="200" w:line="276" w:lineRule="auto"/>
      <w:ind w:left="720"/>
      <w:contextualSpacing/>
      <w:jc w:val="left"/>
    </w:pPr>
    <w:rPr>
      <w:rFonts w:eastAsia="Times New Roman"/>
      <w:sz w:val="20"/>
      <w:szCs w:val="20"/>
    </w:rPr>
  </w:style>
  <w:style w:type="paragraph" w:styleId="NormalWeb">
    <w:name w:val="Normal (Web)"/>
    <w:basedOn w:val="Normal"/>
    <w:uiPriority w:val="99"/>
    <w:unhideWhenUsed/>
    <w:rsid w:val="00ED2805"/>
    <w:pPr>
      <w:spacing w:before="100" w:beforeAutospacing="1" w:after="100" w:afterAutospacing="1"/>
      <w:ind w:left="0"/>
      <w:jc w:val="left"/>
    </w:pPr>
    <w:rPr>
      <w:rFonts w:ascii="Times New Roman" w:eastAsia="Times New Roman" w:hAnsi="Times New Roman"/>
      <w:sz w:val="24"/>
      <w:szCs w:val="24"/>
    </w:rPr>
  </w:style>
  <w:style w:type="paragraph" w:customStyle="1" w:styleId="CM55">
    <w:name w:val="CM55"/>
    <w:basedOn w:val="Normal"/>
    <w:next w:val="Normal"/>
    <w:uiPriority w:val="99"/>
    <w:rsid w:val="00ED2805"/>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Normal1">
    <w:name w:val="Normal1"/>
    <w:basedOn w:val="Normal"/>
    <w:uiPriority w:val="99"/>
    <w:rsid w:val="00ED2805"/>
    <w:pPr>
      <w:spacing w:before="100" w:beforeAutospacing="1" w:after="100" w:afterAutospacing="1"/>
      <w:ind w:left="0"/>
      <w:jc w:val="left"/>
    </w:pPr>
    <w:rPr>
      <w:rFonts w:ascii="Arial" w:eastAsia="Times New Roman" w:hAnsi="Arial" w:cs="Arial"/>
    </w:rPr>
  </w:style>
  <w:style w:type="paragraph" w:customStyle="1" w:styleId="Default">
    <w:name w:val="Default"/>
    <w:rsid w:val="00ED2805"/>
    <w:pPr>
      <w:autoSpaceDE w:val="0"/>
      <w:autoSpaceDN w:val="0"/>
      <w:adjustRightInd w:val="0"/>
    </w:pPr>
    <w:rPr>
      <w:rFonts w:ascii="Times New Roman" w:eastAsia="Times New Roman" w:hAnsi="Times New Roman"/>
      <w:color w:val="000000"/>
      <w:sz w:val="24"/>
      <w:szCs w:val="24"/>
    </w:rPr>
  </w:style>
  <w:style w:type="paragraph" w:styleId="BodyText3">
    <w:name w:val="Body Text 3"/>
    <w:basedOn w:val="Normal"/>
    <w:link w:val="BodyText3Char"/>
    <w:uiPriority w:val="99"/>
    <w:semiHidden/>
    <w:unhideWhenUsed/>
    <w:rsid w:val="00ED2805"/>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ED2805"/>
    <w:rPr>
      <w:rFonts w:ascii="Times New Roman" w:eastAsia="Times New Roman" w:hAnsi="Times New Roman"/>
      <w:sz w:val="16"/>
      <w:szCs w:val="16"/>
    </w:rPr>
  </w:style>
  <w:style w:type="paragraph" w:customStyle="1" w:styleId="Protocol">
    <w:name w:val="Protocol"/>
    <w:basedOn w:val="Normal"/>
    <w:uiPriority w:val="99"/>
    <w:rsid w:val="00ED2805"/>
    <w:pPr>
      <w:keepLines/>
      <w:spacing w:before="960" w:line="288" w:lineRule="atLeast"/>
      <w:ind w:left="0"/>
    </w:pPr>
    <w:rPr>
      <w:rFonts w:ascii="Arial" w:eastAsia="Times New Roman" w:hAnsi="Arial"/>
      <w:szCs w:val="20"/>
    </w:rPr>
  </w:style>
  <w:style w:type="paragraph" w:customStyle="1" w:styleId="1tekst">
    <w:name w:val="1tekst"/>
    <w:basedOn w:val="Normal"/>
    <w:uiPriority w:val="99"/>
    <w:rsid w:val="00ED2805"/>
    <w:pPr>
      <w:ind w:left="313" w:right="313" w:firstLine="240"/>
    </w:pPr>
    <w:rPr>
      <w:rFonts w:ascii="Arial" w:eastAsia="Times New Roman" w:hAnsi="Arial" w:cs="Arial"/>
      <w:sz w:val="20"/>
      <w:szCs w:val="20"/>
    </w:rPr>
  </w:style>
  <w:style w:type="paragraph" w:styleId="NoSpacing">
    <w:name w:val="No Spacing"/>
    <w:uiPriority w:val="99"/>
    <w:qFormat/>
    <w:rsid w:val="00E45DE3"/>
    <w:rPr>
      <w:rFonts w:eastAsia="Times New Roman"/>
      <w:sz w:val="22"/>
      <w:szCs w:val="22"/>
    </w:rPr>
  </w:style>
  <w:style w:type="character" w:customStyle="1" w:styleId="Heading3Char">
    <w:name w:val="Heading 3 Char"/>
    <w:basedOn w:val="DefaultParagraphFont"/>
    <w:link w:val="Heading3"/>
    <w:uiPriority w:val="9"/>
    <w:semiHidden/>
    <w:rsid w:val="0088569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85697"/>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unhideWhenUsed/>
    <w:rsid w:val="00885697"/>
    <w:pPr>
      <w:spacing w:after="120"/>
    </w:pPr>
  </w:style>
  <w:style w:type="character" w:customStyle="1" w:styleId="BodyTextChar">
    <w:name w:val="Body Text Char"/>
    <w:basedOn w:val="DefaultParagraphFont"/>
    <w:link w:val="BodyText"/>
    <w:uiPriority w:val="99"/>
    <w:rsid w:val="00885697"/>
    <w:rPr>
      <w:sz w:val="22"/>
      <w:szCs w:val="22"/>
    </w:rPr>
  </w:style>
  <w:style w:type="paragraph" w:customStyle="1" w:styleId="clan">
    <w:name w:val="clan"/>
    <w:basedOn w:val="Normal"/>
    <w:uiPriority w:val="99"/>
    <w:rsid w:val="00885697"/>
    <w:pPr>
      <w:spacing w:before="240" w:after="120"/>
      <w:ind w:left="0"/>
      <w:jc w:val="center"/>
    </w:pPr>
    <w:rPr>
      <w:rFonts w:ascii="Arial" w:eastAsia="Times New Roman" w:hAnsi="Arial" w:cs="Arial"/>
      <w:b/>
      <w:bCs/>
      <w:sz w:val="24"/>
      <w:szCs w:val="24"/>
    </w:rPr>
  </w:style>
  <w:style w:type="paragraph" w:customStyle="1" w:styleId="Normal2">
    <w:name w:val="Normal2"/>
    <w:basedOn w:val="Normal"/>
    <w:rsid w:val="005E7CC4"/>
    <w:pPr>
      <w:spacing w:before="100" w:beforeAutospacing="1" w:after="100" w:afterAutospacing="1"/>
      <w:ind w:left="0"/>
      <w:jc w:val="left"/>
    </w:pPr>
    <w:rPr>
      <w:rFonts w:ascii="Arial" w:eastAsia="Times New Roman" w:hAnsi="Arial" w:cs="Arial"/>
    </w:rPr>
  </w:style>
  <w:style w:type="character" w:styleId="SubtleEmphasis">
    <w:name w:val="Subtle Emphasis"/>
    <w:basedOn w:val="DefaultParagraphFont"/>
    <w:uiPriority w:val="19"/>
    <w:qFormat/>
    <w:rsid w:val="007815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3980">
      <w:bodyDiv w:val="1"/>
      <w:marLeft w:val="0"/>
      <w:marRight w:val="0"/>
      <w:marTop w:val="0"/>
      <w:marBottom w:val="0"/>
      <w:divBdr>
        <w:top w:val="none" w:sz="0" w:space="0" w:color="auto"/>
        <w:left w:val="none" w:sz="0" w:space="0" w:color="auto"/>
        <w:bottom w:val="none" w:sz="0" w:space="0" w:color="auto"/>
        <w:right w:val="none" w:sz="0" w:space="0" w:color="auto"/>
      </w:divBdr>
    </w:div>
    <w:div w:id="227573461">
      <w:bodyDiv w:val="1"/>
      <w:marLeft w:val="0"/>
      <w:marRight w:val="0"/>
      <w:marTop w:val="0"/>
      <w:marBottom w:val="0"/>
      <w:divBdr>
        <w:top w:val="none" w:sz="0" w:space="0" w:color="auto"/>
        <w:left w:val="none" w:sz="0" w:space="0" w:color="auto"/>
        <w:bottom w:val="none" w:sz="0" w:space="0" w:color="auto"/>
        <w:right w:val="none" w:sz="0" w:space="0" w:color="auto"/>
      </w:divBdr>
    </w:div>
    <w:div w:id="266039719">
      <w:bodyDiv w:val="1"/>
      <w:marLeft w:val="0"/>
      <w:marRight w:val="0"/>
      <w:marTop w:val="0"/>
      <w:marBottom w:val="0"/>
      <w:divBdr>
        <w:top w:val="none" w:sz="0" w:space="0" w:color="auto"/>
        <w:left w:val="none" w:sz="0" w:space="0" w:color="auto"/>
        <w:bottom w:val="none" w:sz="0" w:space="0" w:color="auto"/>
        <w:right w:val="none" w:sz="0" w:space="0" w:color="auto"/>
      </w:divBdr>
    </w:div>
    <w:div w:id="316306552">
      <w:bodyDiv w:val="1"/>
      <w:marLeft w:val="0"/>
      <w:marRight w:val="0"/>
      <w:marTop w:val="0"/>
      <w:marBottom w:val="0"/>
      <w:divBdr>
        <w:top w:val="none" w:sz="0" w:space="0" w:color="auto"/>
        <w:left w:val="none" w:sz="0" w:space="0" w:color="auto"/>
        <w:bottom w:val="none" w:sz="0" w:space="0" w:color="auto"/>
        <w:right w:val="none" w:sz="0" w:space="0" w:color="auto"/>
      </w:divBdr>
    </w:div>
    <w:div w:id="609508190">
      <w:bodyDiv w:val="1"/>
      <w:marLeft w:val="0"/>
      <w:marRight w:val="0"/>
      <w:marTop w:val="0"/>
      <w:marBottom w:val="0"/>
      <w:divBdr>
        <w:top w:val="none" w:sz="0" w:space="0" w:color="auto"/>
        <w:left w:val="none" w:sz="0" w:space="0" w:color="auto"/>
        <w:bottom w:val="none" w:sz="0" w:space="0" w:color="auto"/>
        <w:right w:val="none" w:sz="0" w:space="0" w:color="auto"/>
      </w:divBdr>
    </w:div>
    <w:div w:id="770079424">
      <w:bodyDiv w:val="1"/>
      <w:marLeft w:val="0"/>
      <w:marRight w:val="0"/>
      <w:marTop w:val="0"/>
      <w:marBottom w:val="0"/>
      <w:divBdr>
        <w:top w:val="none" w:sz="0" w:space="0" w:color="auto"/>
        <w:left w:val="none" w:sz="0" w:space="0" w:color="auto"/>
        <w:bottom w:val="none" w:sz="0" w:space="0" w:color="auto"/>
        <w:right w:val="none" w:sz="0" w:space="0" w:color="auto"/>
      </w:divBdr>
    </w:div>
    <w:div w:id="829517470">
      <w:bodyDiv w:val="1"/>
      <w:marLeft w:val="0"/>
      <w:marRight w:val="0"/>
      <w:marTop w:val="0"/>
      <w:marBottom w:val="0"/>
      <w:divBdr>
        <w:top w:val="none" w:sz="0" w:space="0" w:color="auto"/>
        <w:left w:val="none" w:sz="0" w:space="0" w:color="auto"/>
        <w:bottom w:val="none" w:sz="0" w:space="0" w:color="auto"/>
        <w:right w:val="none" w:sz="0" w:space="0" w:color="auto"/>
      </w:divBdr>
    </w:div>
    <w:div w:id="859124685">
      <w:bodyDiv w:val="1"/>
      <w:marLeft w:val="0"/>
      <w:marRight w:val="0"/>
      <w:marTop w:val="0"/>
      <w:marBottom w:val="0"/>
      <w:divBdr>
        <w:top w:val="none" w:sz="0" w:space="0" w:color="auto"/>
        <w:left w:val="none" w:sz="0" w:space="0" w:color="auto"/>
        <w:bottom w:val="none" w:sz="0" w:space="0" w:color="auto"/>
        <w:right w:val="none" w:sz="0" w:space="0" w:color="auto"/>
      </w:divBdr>
    </w:div>
    <w:div w:id="867184613">
      <w:bodyDiv w:val="1"/>
      <w:marLeft w:val="0"/>
      <w:marRight w:val="0"/>
      <w:marTop w:val="0"/>
      <w:marBottom w:val="0"/>
      <w:divBdr>
        <w:top w:val="none" w:sz="0" w:space="0" w:color="auto"/>
        <w:left w:val="none" w:sz="0" w:space="0" w:color="auto"/>
        <w:bottom w:val="none" w:sz="0" w:space="0" w:color="auto"/>
        <w:right w:val="none" w:sz="0" w:space="0" w:color="auto"/>
      </w:divBdr>
    </w:div>
    <w:div w:id="1220090896">
      <w:bodyDiv w:val="1"/>
      <w:marLeft w:val="0"/>
      <w:marRight w:val="0"/>
      <w:marTop w:val="0"/>
      <w:marBottom w:val="0"/>
      <w:divBdr>
        <w:top w:val="none" w:sz="0" w:space="0" w:color="auto"/>
        <w:left w:val="none" w:sz="0" w:space="0" w:color="auto"/>
        <w:bottom w:val="none" w:sz="0" w:space="0" w:color="auto"/>
        <w:right w:val="none" w:sz="0" w:space="0" w:color="auto"/>
      </w:divBdr>
    </w:div>
    <w:div w:id="1324966817">
      <w:bodyDiv w:val="1"/>
      <w:marLeft w:val="0"/>
      <w:marRight w:val="0"/>
      <w:marTop w:val="0"/>
      <w:marBottom w:val="0"/>
      <w:divBdr>
        <w:top w:val="none" w:sz="0" w:space="0" w:color="auto"/>
        <w:left w:val="none" w:sz="0" w:space="0" w:color="auto"/>
        <w:bottom w:val="none" w:sz="0" w:space="0" w:color="auto"/>
        <w:right w:val="none" w:sz="0" w:space="0" w:color="auto"/>
      </w:divBdr>
    </w:div>
    <w:div w:id="1554540921">
      <w:bodyDiv w:val="1"/>
      <w:marLeft w:val="0"/>
      <w:marRight w:val="0"/>
      <w:marTop w:val="0"/>
      <w:marBottom w:val="0"/>
      <w:divBdr>
        <w:top w:val="none" w:sz="0" w:space="0" w:color="auto"/>
        <w:left w:val="none" w:sz="0" w:space="0" w:color="auto"/>
        <w:bottom w:val="none" w:sz="0" w:space="0" w:color="auto"/>
        <w:right w:val="none" w:sz="0" w:space="0" w:color="auto"/>
      </w:divBdr>
    </w:div>
    <w:div w:id="1645625132">
      <w:bodyDiv w:val="1"/>
      <w:marLeft w:val="0"/>
      <w:marRight w:val="0"/>
      <w:marTop w:val="0"/>
      <w:marBottom w:val="0"/>
      <w:divBdr>
        <w:top w:val="none" w:sz="0" w:space="0" w:color="auto"/>
        <w:left w:val="none" w:sz="0" w:space="0" w:color="auto"/>
        <w:bottom w:val="none" w:sz="0" w:space="0" w:color="auto"/>
        <w:right w:val="none" w:sz="0" w:space="0" w:color="auto"/>
      </w:divBdr>
    </w:div>
    <w:div w:id="1816877124">
      <w:bodyDiv w:val="1"/>
      <w:marLeft w:val="0"/>
      <w:marRight w:val="0"/>
      <w:marTop w:val="0"/>
      <w:marBottom w:val="0"/>
      <w:divBdr>
        <w:top w:val="none" w:sz="0" w:space="0" w:color="auto"/>
        <w:left w:val="none" w:sz="0" w:space="0" w:color="auto"/>
        <w:bottom w:val="none" w:sz="0" w:space="0" w:color="auto"/>
        <w:right w:val="none" w:sz="0" w:space="0" w:color="auto"/>
      </w:divBdr>
    </w:div>
    <w:div w:id="1859269145">
      <w:bodyDiv w:val="1"/>
      <w:marLeft w:val="0"/>
      <w:marRight w:val="0"/>
      <w:marTop w:val="0"/>
      <w:marBottom w:val="0"/>
      <w:divBdr>
        <w:top w:val="none" w:sz="0" w:space="0" w:color="auto"/>
        <w:left w:val="none" w:sz="0" w:space="0" w:color="auto"/>
        <w:bottom w:val="none" w:sz="0" w:space="0" w:color="auto"/>
        <w:right w:val="none" w:sz="0" w:space="0" w:color="auto"/>
      </w:divBdr>
    </w:div>
    <w:div w:id="1865945054">
      <w:bodyDiv w:val="1"/>
      <w:marLeft w:val="0"/>
      <w:marRight w:val="0"/>
      <w:marTop w:val="0"/>
      <w:marBottom w:val="0"/>
      <w:divBdr>
        <w:top w:val="none" w:sz="0" w:space="0" w:color="auto"/>
        <w:left w:val="none" w:sz="0" w:space="0" w:color="auto"/>
        <w:bottom w:val="none" w:sz="0" w:space="0" w:color="auto"/>
        <w:right w:val="none" w:sz="0" w:space="0" w:color="auto"/>
      </w:divBdr>
    </w:div>
    <w:div w:id="1975135524">
      <w:bodyDiv w:val="1"/>
      <w:marLeft w:val="0"/>
      <w:marRight w:val="0"/>
      <w:marTop w:val="0"/>
      <w:marBottom w:val="0"/>
      <w:divBdr>
        <w:top w:val="none" w:sz="0" w:space="0" w:color="auto"/>
        <w:left w:val="none" w:sz="0" w:space="0" w:color="auto"/>
        <w:bottom w:val="none" w:sz="0" w:space="0" w:color="auto"/>
        <w:right w:val="none" w:sz="0" w:space="0" w:color="auto"/>
      </w:divBdr>
    </w:div>
    <w:div w:id="19938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ica.josifovic@ratel.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ica.josifovi&#263;@ratel.rs" TargetMode="External"/><Relationship Id="rId4" Type="http://schemas.openxmlformats.org/officeDocument/2006/relationships/settings" Target="settings.xml"/><Relationship Id="rId9" Type="http://schemas.openxmlformats.org/officeDocument/2006/relationships/hyperlink" Target="mailto:milica.josifovic@ratel.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7F45-39F8-4A1D-8BFF-7079CFE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6242</TotalTime>
  <Pages>41</Pages>
  <Words>10976</Words>
  <Characters>62567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73397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236</cp:revision>
  <cp:lastPrinted>2010-02-04T12:06:00Z</cp:lastPrinted>
  <dcterms:created xsi:type="dcterms:W3CDTF">2019-11-21T09:27:00Z</dcterms:created>
  <dcterms:modified xsi:type="dcterms:W3CDTF">2020-07-28T15:57:00Z</dcterms:modified>
</cp:coreProperties>
</file>