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98D" w:rsidRPr="00A6773C" w:rsidRDefault="00A4398D" w:rsidP="00A4398D">
      <w:pPr>
        <w:suppressAutoHyphens/>
        <w:ind w:left="0"/>
        <w:jc w:val="center"/>
        <w:rPr>
          <w:rFonts w:ascii="Times New Roman" w:eastAsia="Arial Unicode MS" w:hAnsi="Times New Roman"/>
          <w:color w:val="000000"/>
          <w:kern w:val="1"/>
          <w:sz w:val="32"/>
          <w:szCs w:val="32"/>
          <w:lang w:val="sr-Cyrl-CS" w:eastAsia="ar-SA"/>
        </w:rPr>
      </w:pPr>
    </w:p>
    <w:p w:rsidR="00A4398D" w:rsidRPr="00A6773C" w:rsidRDefault="00A4398D" w:rsidP="00A4398D">
      <w:pPr>
        <w:suppressAutoHyphens/>
        <w:ind w:left="0"/>
        <w:jc w:val="left"/>
        <w:rPr>
          <w:rFonts w:ascii="Times New Roman" w:eastAsia="Arial Unicode MS" w:hAnsi="Times New Roman"/>
          <w:color w:val="000000"/>
          <w:kern w:val="1"/>
          <w:sz w:val="32"/>
          <w:szCs w:val="32"/>
          <w:lang w:val="sr-Cyrl-CS" w:eastAsia="ar-SA"/>
        </w:rPr>
      </w:pPr>
    </w:p>
    <w:p w:rsidR="00A4398D" w:rsidRPr="00A6773C" w:rsidRDefault="00A4398D" w:rsidP="00A4398D">
      <w:pPr>
        <w:suppressAutoHyphens/>
        <w:ind w:left="0"/>
        <w:jc w:val="left"/>
        <w:rPr>
          <w:rFonts w:ascii="Times New Roman" w:eastAsia="Arial Unicode MS" w:hAnsi="Times New Roman"/>
          <w:noProof/>
          <w:color w:val="000000"/>
          <w:kern w:val="1"/>
          <w:sz w:val="32"/>
          <w:szCs w:val="32"/>
          <w:lang w:val="sr-Cyrl-CS" w:eastAsia="en-GB"/>
        </w:rPr>
      </w:pPr>
    </w:p>
    <w:p w:rsidR="00A4398D" w:rsidRPr="0037292C" w:rsidRDefault="00A4398D" w:rsidP="00A4398D">
      <w:pPr>
        <w:suppressAutoHyphens/>
        <w:ind w:left="0"/>
        <w:jc w:val="left"/>
        <w:rPr>
          <w:rFonts w:ascii="Times New Roman" w:eastAsia="Arial Unicode MS" w:hAnsi="Times New Roman"/>
          <w:noProof/>
          <w:kern w:val="1"/>
          <w:sz w:val="24"/>
          <w:szCs w:val="24"/>
          <w:lang w:val="sr-Cyrl-CS" w:eastAsia="en-GB"/>
        </w:rPr>
      </w:pPr>
    </w:p>
    <w:p w:rsidR="00A4398D" w:rsidRPr="008F5EFB" w:rsidRDefault="00A4398D" w:rsidP="00A4398D">
      <w:pPr>
        <w:suppressAutoHyphens/>
        <w:ind w:left="0"/>
        <w:jc w:val="left"/>
        <w:rPr>
          <w:rFonts w:ascii="Times New Roman" w:eastAsia="Arial Unicode MS" w:hAnsi="Times New Roman"/>
          <w:noProof/>
          <w:color w:val="000000"/>
          <w:kern w:val="1"/>
          <w:sz w:val="24"/>
          <w:szCs w:val="24"/>
          <w:lang w:val="sr-Cyrl-CS" w:eastAsia="en-GB"/>
        </w:rPr>
      </w:pPr>
    </w:p>
    <w:p w:rsidR="00A4398D" w:rsidRPr="008F5EFB" w:rsidRDefault="00A4398D" w:rsidP="00A4398D">
      <w:pPr>
        <w:suppressAutoHyphens/>
        <w:ind w:left="0"/>
        <w:jc w:val="left"/>
        <w:rPr>
          <w:rFonts w:ascii="Times New Roman" w:eastAsia="Arial Unicode MS" w:hAnsi="Times New Roman"/>
          <w:noProof/>
          <w:color w:val="000000"/>
          <w:kern w:val="1"/>
          <w:sz w:val="24"/>
          <w:szCs w:val="24"/>
          <w:lang w:val="sr-Cyrl-CS" w:eastAsia="en-GB"/>
        </w:rPr>
      </w:pPr>
    </w:p>
    <w:p w:rsidR="00A4398D" w:rsidRPr="00A6773C" w:rsidRDefault="00A4398D" w:rsidP="00A4398D">
      <w:pPr>
        <w:shd w:val="clear" w:color="auto" w:fill="C6D9F1"/>
        <w:suppressAutoHyphens/>
        <w:ind w:left="0"/>
        <w:jc w:val="center"/>
        <w:rPr>
          <w:rFonts w:ascii="Times New Roman" w:eastAsia="Arial Unicode MS" w:hAnsi="Times New Roman"/>
          <w:b/>
          <w:color w:val="000000"/>
          <w:kern w:val="1"/>
          <w:sz w:val="36"/>
          <w:szCs w:val="36"/>
          <w:lang w:val="sr-Cyrl-CS" w:eastAsia="ar-SA"/>
        </w:rPr>
      </w:pPr>
      <w:r w:rsidRPr="00A6773C">
        <w:rPr>
          <w:rFonts w:ascii="Times New Roman" w:eastAsia="Arial Unicode MS" w:hAnsi="Times New Roman"/>
          <w:b/>
          <w:color w:val="000000"/>
          <w:kern w:val="1"/>
          <w:sz w:val="36"/>
          <w:szCs w:val="36"/>
          <w:lang w:eastAsia="ar-SA"/>
        </w:rPr>
        <w:t>КОНКУРСН</w:t>
      </w:r>
      <w:r w:rsidRPr="00A6773C">
        <w:rPr>
          <w:rFonts w:ascii="Times New Roman" w:eastAsia="Arial Unicode MS" w:hAnsi="Times New Roman"/>
          <w:b/>
          <w:color w:val="000000"/>
          <w:kern w:val="1"/>
          <w:sz w:val="36"/>
          <w:szCs w:val="36"/>
          <w:lang w:val="sr-Cyrl-CS" w:eastAsia="ar-SA"/>
        </w:rPr>
        <w:t>А</w:t>
      </w:r>
      <w:r w:rsidRPr="00A6773C">
        <w:rPr>
          <w:rFonts w:ascii="Times New Roman" w:eastAsia="Arial Unicode MS" w:hAnsi="Times New Roman"/>
          <w:b/>
          <w:color w:val="000000"/>
          <w:kern w:val="1"/>
          <w:sz w:val="36"/>
          <w:szCs w:val="36"/>
          <w:lang w:eastAsia="ar-SA"/>
        </w:rPr>
        <w:t xml:space="preserve"> ДОКУМЕНТАЦИЈ</w:t>
      </w:r>
      <w:r w:rsidRPr="00A6773C">
        <w:rPr>
          <w:rFonts w:ascii="Times New Roman" w:eastAsia="Arial Unicode MS" w:hAnsi="Times New Roman"/>
          <w:b/>
          <w:color w:val="000000"/>
          <w:kern w:val="1"/>
          <w:sz w:val="36"/>
          <w:szCs w:val="36"/>
          <w:lang w:val="sr-Cyrl-CS" w:eastAsia="ar-SA"/>
        </w:rPr>
        <w:t>А</w:t>
      </w:r>
    </w:p>
    <w:p w:rsidR="00A4398D" w:rsidRPr="00A6773C" w:rsidRDefault="00A4398D" w:rsidP="00A4398D">
      <w:pPr>
        <w:tabs>
          <w:tab w:val="left" w:pos="5025"/>
        </w:tabs>
        <w:suppressAutoHyphens/>
        <w:ind w:left="0"/>
        <w:jc w:val="left"/>
        <w:rPr>
          <w:rFonts w:ascii="Times New Roman" w:eastAsia="Arial Unicode MS" w:hAnsi="Times New Roman"/>
          <w:color w:val="000000"/>
          <w:kern w:val="1"/>
          <w:sz w:val="32"/>
          <w:szCs w:val="32"/>
          <w:lang w:val="ru-RU" w:eastAsia="ar-SA"/>
        </w:rPr>
      </w:pPr>
      <w:r w:rsidRPr="00A6773C">
        <w:rPr>
          <w:rFonts w:ascii="Times New Roman" w:eastAsia="Arial Unicode MS" w:hAnsi="Times New Roman"/>
          <w:color w:val="000000"/>
          <w:kern w:val="1"/>
          <w:sz w:val="32"/>
          <w:szCs w:val="32"/>
          <w:lang w:val="ru-RU" w:eastAsia="ar-SA"/>
        </w:rPr>
        <w:tab/>
      </w:r>
    </w:p>
    <w:p w:rsidR="00A4398D" w:rsidRDefault="00A4398D" w:rsidP="00A4398D">
      <w:pPr>
        <w:suppressAutoHyphens/>
        <w:ind w:left="0"/>
        <w:jc w:val="center"/>
        <w:rPr>
          <w:rFonts w:ascii="Times New Roman" w:eastAsia="Arial Unicode MS" w:hAnsi="Times New Roman"/>
          <w:b/>
          <w:color w:val="000000"/>
          <w:kern w:val="1"/>
          <w:sz w:val="32"/>
          <w:szCs w:val="32"/>
          <w:lang w:val="sr-Cyrl-CS" w:eastAsia="ar-SA"/>
        </w:rPr>
      </w:pPr>
      <w:r w:rsidRPr="00A6773C">
        <w:rPr>
          <w:rFonts w:ascii="Times New Roman" w:eastAsia="Arial Unicode MS" w:hAnsi="Times New Roman"/>
          <w:b/>
          <w:color w:val="000000"/>
          <w:kern w:val="1"/>
          <w:sz w:val="32"/>
          <w:szCs w:val="32"/>
          <w:lang w:val="sr-Cyrl-CS" w:eastAsia="ar-SA"/>
        </w:rPr>
        <w:t>Регулаторна агенц</w:t>
      </w:r>
      <w:r>
        <w:rPr>
          <w:rFonts w:ascii="Times New Roman" w:eastAsia="Arial Unicode MS" w:hAnsi="Times New Roman"/>
          <w:b/>
          <w:color w:val="000000"/>
          <w:kern w:val="1"/>
          <w:sz w:val="32"/>
          <w:szCs w:val="32"/>
          <w:lang w:val="sr-Cyrl-CS" w:eastAsia="ar-SA"/>
        </w:rPr>
        <w:t>ија за електронске комуникације</w:t>
      </w:r>
    </w:p>
    <w:p w:rsidR="00A4398D" w:rsidRPr="00A6773C" w:rsidRDefault="00A4398D" w:rsidP="00A4398D">
      <w:pPr>
        <w:suppressAutoHyphens/>
        <w:ind w:left="0"/>
        <w:jc w:val="center"/>
        <w:rPr>
          <w:rFonts w:ascii="Times New Roman" w:eastAsia="Arial Unicode MS" w:hAnsi="Times New Roman"/>
          <w:b/>
          <w:color w:val="000000"/>
          <w:kern w:val="1"/>
          <w:sz w:val="32"/>
          <w:szCs w:val="32"/>
          <w:lang w:val="sr-Cyrl-CS" w:eastAsia="ar-SA"/>
        </w:rPr>
      </w:pPr>
      <w:r w:rsidRPr="00A6773C">
        <w:rPr>
          <w:rFonts w:ascii="Times New Roman" w:eastAsia="Arial Unicode MS" w:hAnsi="Times New Roman"/>
          <w:b/>
          <w:color w:val="000000"/>
          <w:kern w:val="1"/>
          <w:sz w:val="32"/>
          <w:szCs w:val="32"/>
          <w:lang w:val="sr-Cyrl-CS" w:eastAsia="ar-SA"/>
        </w:rPr>
        <w:t>и поштанске услуге</w:t>
      </w:r>
    </w:p>
    <w:p w:rsidR="00A4398D" w:rsidRDefault="00A4398D" w:rsidP="00A4398D">
      <w:pPr>
        <w:suppressAutoHyphens/>
        <w:ind w:left="0"/>
        <w:jc w:val="center"/>
        <w:rPr>
          <w:rFonts w:ascii="Times New Roman" w:eastAsia="Arial Unicode MS" w:hAnsi="Times New Roman"/>
          <w:b/>
          <w:color w:val="000000"/>
          <w:kern w:val="1"/>
          <w:sz w:val="32"/>
          <w:szCs w:val="32"/>
          <w:lang w:eastAsia="ar-SA"/>
        </w:rPr>
      </w:pPr>
    </w:p>
    <w:p w:rsidR="00A4398D" w:rsidRPr="009471F8" w:rsidRDefault="00A4398D" w:rsidP="00A4398D">
      <w:pPr>
        <w:suppressAutoHyphens/>
        <w:ind w:left="0"/>
        <w:jc w:val="center"/>
        <w:rPr>
          <w:rFonts w:ascii="Times New Roman" w:eastAsia="Arial Unicode MS" w:hAnsi="Times New Roman"/>
          <w:b/>
          <w:bCs/>
          <w:iCs/>
          <w:color w:val="000000"/>
          <w:kern w:val="1"/>
          <w:sz w:val="28"/>
          <w:szCs w:val="28"/>
          <w:lang w:eastAsia="ar-SA"/>
        </w:rPr>
      </w:pPr>
    </w:p>
    <w:p w:rsidR="00A4398D" w:rsidRPr="00A6773C" w:rsidRDefault="00A4398D" w:rsidP="00A4398D">
      <w:pPr>
        <w:suppressAutoHyphens/>
        <w:ind w:left="0"/>
        <w:jc w:val="center"/>
        <w:rPr>
          <w:rFonts w:ascii="Times New Roman" w:eastAsia="Arial Unicode MS" w:hAnsi="Times New Roman"/>
          <w:b/>
          <w:bCs/>
          <w:iCs/>
          <w:color w:val="000000"/>
          <w:kern w:val="1"/>
          <w:sz w:val="28"/>
          <w:szCs w:val="28"/>
          <w:lang w:val="ru-RU" w:eastAsia="ar-SA"/>
        </w:rPr>
      </w:pPr>
    </w:p>
    <w:p w:rsidR="00A4398D" w:rsidRPr="00A6773C" w:rsidRDefault="00A4398D" w:rsidP="00A4398D">
      <w:pPr>
        <w:suppressAutoHyphens/>
        <w:ind w:left="0"/>
        <w:jc w:val="center"/>
        <w:rPr>
          <w:rFonts w:ascii="Times New Roman" w:eastAsia="Arial Unicode MS" w:hAnsi="Times New Roman"/>
          <w:b/>
          <w:bCs/>
          <w:iCs/>
          <w:color w:val="000000"/>
          <w:kern w:val="1"/>
          <w:sz w:val="28"/>
          <w:szCs w:val="28"/>
          <w:lang w:val="ru-RU" w:eastAsia="ar-SA"/>
        </w:rPr>
      </w:pPr>
    </w:p>
    <w:p w:rsidR="00A4398D" w:rsidRPr="00A6773C" w:rsidRDefault="00A4398D" w:rsidP="00A4398D">
      <w:pPr>
        <w:suppressAutoHyphens/>
        <w:ind w:left="0"/>
        <w:jc w:val="center"/>
        <w:rPr>
          <w:rFonts w:ascii="Times New Roman" w:eastAsia="Arial Unicode MS" w:hAnsi="Times New Roman"/>
          <w:b/>
          <w:bCs/>
          <w:iCs/>
          <w:color w:val="000000"/>
          <w:kern w:val="1"/>
          <w:sz w:val="28"/>
          <w:szCs w:val="28"/>
          <w:lang w:val="ru-RU" w:eastAsia="ar-SA"/>
        </w:rPr>
      </w:pPr>
    </w:p>
    <w:p w:rsidR="00750302" w:rsidRDefault="00A4398D" w:rsidP="00750302">
      <w:pPr>
        <w:suppressAutoHyphens/>
        <w:ind w:left="0"/>
        <w:jc w:val="center"/>
        <w:rPr>
          <w:rFonts w:ascii="Times New Roman" w:eastAsia="Arial Unicode MS" w:hAnsi="Times New Roman"/>
          <w:b/>
          <w:bCs/>
          <w:kern w:val="1"/>
          <w:sz w:val="28"/>
          <w:szCs w:val="28"/>
          <w:lang w:eastAsia="ar-SA"/>
        </w:rPr>
      </w:pPr>
      <w:r w:rsidRPr="00A6773C">
        <w:rPr>
          <w:rFonts w:ascii="Times New Roman" w:eastAsia="Arial Unicode MS" w:hAnsi="Times New Roman"/>
          <w:b/>
          <w:bCs/>
          <w:kern w:val="1"/>
          <w:sz w:val="28"/>
          <w:szCs w:val="28"/>
          <w:lang w:eastAsia="ar-SA"/>
        </w:rPr>
        <w:t>ЈАВНА НАБАВКА</w:t>
      </w:r>
      <w:r w:rsidRPr="00A6773C">
        <w:rPr>
          <w:rFonts w:ascii="Times New Roman" w:eastAsia="Arial Unicode MS" w:hAnsi="Times New Roman"/>
          <w:b/>
          <w:bCs/>
          <w:kern w:val="1"/>
          <w:sz w:val="28"/>
          <w:szCs w:val="28"/>
          <w:lang w:val="sr-Cyrl-CS" w:eastAsia="ar-SA"/>
        </w:rPr>
        <w:t xml:space="preserve"> </w:t>
      </w:r>
    </w:p>
    <w:p w:rsidR="00750302" w:rsidRDefault="00750302" w:rsidP="00750302">
      <w:pPr>
        <w:suppressAutoHyphens/>
        <w:ind w:left="0"/>
        <w:jc w:val="center"/>
        <w:rPr>
          <w:rFonts w:ascii="Times New Roman" w:eastAsia="Arial Unicode MS" w:hAnsi="Times New Roman"/>
          <w:b/>
          <w:iCs/>
          <w:color w:val="000000"/>
          <w:kern w:val="1"/>
          <w:sz w:val="28"/>
          <w:szCs w:val="28"/>
          <w:lang w:eastAsia="ar-SA"/>
        </w:rPr>
      </w:pPr>
      <w:r w:rsidRPr="00750302">
        <w:rPr>
          <w:rFonts w:ascii="Times New Roman" w:eastAsia="Arial Unicode MS" w:hAnsi="Times New Roman"/>
          <w:b/>
          <w:iCs/>
          <w:color w:val="000000"/>
          <w:kern w:val="1"/>
          <w:sz w:val="28"/>
          <w:szCs w:val="28"/>
          <w:lang w:eastAsia="ar-SA"/>
        </w:rPr>
        <w:t>Ревизија финансијских извештаја РАТЕЛ за 20</w:t>
      </w:r>
      <w:r w:rsidR="00E957CC">
        <w:rPr>
          <w:rFonts w:ascii="Times New Roman" w:eastAsia="Arial Unicode MS" w:hAnsi="Times New Roman"/>
          <w:b/>
          <w:iCs/>
          <w:color w:val="000000"/>
          <w:kern w:val="1"/>
          <w:sz w:val="28"/>
          <w:szCs w:val="28"/>
          <w:lang w:eastAsia="ar-SA"/>
        </w:rPr>
        <w:t>20</w:t>
      </w:r>
      <w:r w:rsidRPr="00750302">
        <w:rPr>
          <w:rFonts w:ascii="Times New Roman" w:eastAsia="Arial Unicode MS" w:hAnsi="Times New Roman"/>
          <w:b/>
          <w:iCs/>
          <w:color w:val="000000"/>
          <w:kern w:val="1"/>
          <w:sz w:val="28"/>
          <w:szCs w:val="28"/>
          <w:lang w:eastAsia="ar-SA"/>
        </w:rPr>
        <w:t>. Годину</w:t>
      </w:r>
    </w:p>
    <w:p w:rsidR="00A4398D" w:rsidRPr="00A6773C" w:rsidRDefault="00A4398D" w:rsidP="00750302">
      <w:pPr>
        <w:suppressAutoHyphens/>
        <w:ind w:left="0"/>
        <w:jc w:val="center"/>
        <w:rPr>
          <w:rFonts w:ascii="Times New Roman" w:eastAsia="Arial Unicode MS" w:hAnsi="Times New Roman"/>
          <w:b/>
          <w:bCs/>
          <w:iCs/>
          <w:color w:val="000000"/>
          <w:kern w:val="1"/>
          <w:sz w:val="28"/>
          <w:szCs w:val="28"/>
          <w:lang w:val="sr-Cyrl-CS" w:eastAsia="ar-SA"/>
        </w:rPr>
      </w:pPr>
      <w:r w:rsidRPr="00A6773C">
        <w:rPr>
          <w:rFonts w:ascii="Times New Roman" w:eastAsia="Arial Unicode MS" w:hAnsi="Times New Roman"/>
          <w:b/>
          <w:bCs/>
          <w:iCs/>
          <w:color w:val="000000"/>
          <w:kern w:val="1"/>
          <w:sz w:val="28"/>
          <w:szCs w:val="28"/>
          <w:lang w:val="sr-Cyrl-CS" w:eastAsia="ar-SA"/>
        </w:rPr>
        <w:tab/>
      </w:r>
    </w:p>
    <w:p w:rsidR="00A4398D" w:rsidRPr="00A6773C" w:rsidRDefault="00A4398D" w:rsidP="00A4398D">
      <w:pPr>
        <w:suppressAutoHyphens/>
        <w:ind w:left="0"/>
        <w:jc w:val="center"/>
        <w:rPr>
          <w:rFonts w:ascii="Times New Roman" w:eastAsia="Arial Unicode MS" w:hAnsi="Times New Roman"/>
          <w:b/>
          <w:bCs/>
          <w:color w:val="000000"/>
          <w:kern w:val="1"/>
          <w:sz w:val="28"/>
          <w:szCs w:val="28"/>
          <w:lang w:val="sr-Cyrl-CS" w:eastAsia="ar-SA"/>
        </w:rPr>
      </w:pPr>
      <w:r w:rsidRPr="00A6773C">
        <w:rPr>
          <w:rFonts w:ascii="Times New Roman" w:eastAsia="Arial Unicode MS" w:hAnsi="Times New Roman"/>
          <w:b/>
          <w:bCs/>
          <w:color w:val="000000"/>
          <w:kern w:val="1"/>
          <w:sz w:val="28"/>
          <w:szCs w:val="28"/>
          <w:lang w:val="sr-Cyrl-CS" w:eastAsia="ar-SA"/>
        </w:rPr>
        <w:t>ОТВОРЕНИ ПОСТУПАК</w:t>
      </w:r>
    </w:p>
    <w:p w:rsidR="00A4398D" w:rsidRPr="00A6773C" w:rsidRDefault="00A4398D" w:rsidP="00A4398D">
      <w:pPr>
        <w:suppressAutoHyphens/>
        <w:ind w:left="0"/>
        <w:jc w:val="center"/>
        <w:rPr>
          <w:rFonts w:ascii="Times New Roman" w:eastAsia="Arial Unicode MS" w:hAnsi="Times New Roman"/>
          <w:b/>
          <w:bCs/>
          <w:color w:val="000000"/>
          <w:kern w:val="1"/>
          <w:sz w:val="28"/>
          <w:szCs w:val="28"/>
          <w:lang w:val="sr-Cyrl-CS" w:eastAsia="ar-SA"/>
        </w:rPr>
      </w:pPr>
    </w:p>
    <w:p w:rsidR="00A4398D" w:rsidRPr="00A6773C" w:rsidRDefault="00A4398D" w:rsidP="00A4398D">
      <w:pPr>
        <w:suppressAutoHyphens/>
        <w:ind w:left="0"/>
        <w:jc w:val="center"/>
        <w:rPr>
          <w:rFonts w:ascii="Times New Roman" w:eastAsia="Arial Unicode MS" w:hAnsi="Times New Roman"/>
          <w:b/>
          <w:iCs/>
          <w:kern w:val="1"/>
          <w:sz w:val="28"/>
          <w:szCs w:val="28"/>
          <w:lang w:eastAsia="ar-SA"/>
        </w:rPr>
      </w:pPr>
      <w:r w:rsidRPr="00A6773C">
        <w:rPr>
          <w:rFonts w:ascii="Times New Roman" w:eastAsia="Arial Unicode MS" w:hAnsi="Times New Roman"/>
          <w:b/>
          <w:color w:val="000000"/>
          <w:kern w:val="1"/>
          <w:sz w:val="28"/>
          <w:szCs w:val="28"/>
          <w:lang w:val="sr-Cyrl-CS" w:eastAsia="ar-SA"/>
        </w:rPr>
        <w:t xml:space="preserve">ЈН </w:t>
      </w:r>
      <w:r w:rsidRPr="00A6773C">
        <w:rPr>
          <w:rFonts w:ascii="Times New Roman" w:eastAsia="Arial Unicode MS" w:hAnsi="Times New Roman"/>
          <w:b/>
          <w:bCs/>
          <w:color w:val="000000"/>
          <w:kern w:val="1"/>
          <w:sz w:val="28"/>
          <w:szCs w:val="28"/>
          <w:lang w:eastAsia="ar-SA"/>
        </w:rPr>
        <w:t>бр</w:t>
      </w:r>
      <w:r w:rsidRPr="00A6773C">
        <w:rPr>
          <w:rFonts w:ascii="Times New Roman" w:eastAsia="Arial Unicode MS" w:hAnsi="Times New Roman"/>
          <w:b/>
          <w:bCs/>
          <w:color w:val="000000"/>
          <w:kern w:val="1"/>
          <w:sz w:val="28"/>
          <w:szCs w:val="28"/>
          <w:lang w:val="sr-Cyrl-CS" w:eastAsia="ar-SA"/>
        </w:rPr>
        <w:t>.</w:t>
      </w:r>
      <w:r w:rsidRPr="00A6773C">
        <w:rPr>
          <w:rFonts w:ascii="Arial" w:eastAsia="Arial Unicode MS" w:hAnsi="Arial" w:cs="Arial"/>
          <w:b/>
          <w:bCs/>
          <w:color w:val="000000"/>
          <w:kern w:val="1"/>
          <w:sz w:val="28"/>
          <w:szCs w:val="28"/>
          <w:lang w:eastAsia="ar-SA"/>
        </w:rPr>
        <w:t xml:space="preserve"> </w:t>
      </w:r>
      <w:r w:rsidRPr="00A6773C">
        <w:rPr>
          <w:rFonts w:ascii="Times New Roman" w:eastAsia="Arial Unicode MS" w:hAnsi="Times New Roman"/>
          <w:b/>
          <w:kern w:val="1"/>
          <w:sz w:val="28"/>
          <w:szCs w:val="28"/>
          <w:lang w:val="sr-Cyrl-CS" w:eastAsia="ar-SA"/>
        </w:rPr>
        <w:t>1-02-4042-</w:t>
      </w:r>
      <w:r w:rsidR="00E34A8E">
        <w:rPr>
          <w:rFonts w:ascii="Times New Roman" w:eastAsia="Arial Unicode MS" w:hAnsi="Times New Roman"/>
          <w:b/>
          <w:kern w:val="1"/>
          <w:sz w:val="28"/>
          <w:szCs w:val="28"/>
          <w:lang w:eastAsia="ar-SA"/>
        </w:rPr>
        <w:t>31</w:t>
      </w:r>
      <w:r w:rsidR="00E34A8E">
        <w:rPr>
          <w:rFonts w:ascii="Times New Roman" w:eastAsia="Arial Unicode MS" w:hAnsi="Times New Roman"/>
          <w:b/>
          <w:kern w:val="1"/>
          <w:sz w:val="28"/>
          <w:szCs w:val="28"/>
          <w:lang w:val="sr-Cyrl-CS" w:eastAsia="ar-SA"/>
        </w:rPr>
        <w:t>/20</w:t>
      </w:r>
    </w:p>
    <w:p w:rsidR="00A4398D" w:rsidRPr="00A6773C" w:rsidRDefault="00A4398D" w:rsidP="00A4398D">
      <w:pPr>
        <w:suppressAutoHyphens/>
        <w:ind w:left="0"/>
        <w:jc w:val="center"/>
        <w:rPr>
          <w:rFonts w:ascii="Times New Roman" w:eastAsia="Arial Unicode MS" w:hAnsi="Times New Roman"/>
          <w:iCs/>
          <w:color w:val="000000"/>
          <w:kern w:val="1"/>
          <w:sz w:val="28"/>
          <w:szCs w:val="28"/>
          <w:lang w:eastAsia="ar-SA"/>
        </w:rPr>
      </w:pPr>
    </w:p>
    <w:p w:rsidR="00A4398D" w:rsidRPr="00A6773C" w:rsidRDefault="00A4398D" w:rsidP="00A4398D">
      <w:pPr>
        <w:suppressAutoHyphens/>
        <w:ind w:left="0"/>
        <w:jc w:val="center"/>
        <w:rPr>
          <w:rFonts w:ascii="Times New Roman" w:eastAsia="Arial Unicode MS" w:hAnsi="Times New Roman"/>
          <w:iCs/>
          <w:color w:val="000000"/>
          <w:kern w:val="1"/>
          <w:sz w:val="24"/>
          <w:szCs w:val="24"/>
          <w:lang w:eastAsia="ar-SA"/>
        </w:rPr>
      </w:pPr>
    </w:p>
    <w:p w:rsidR="00A4398D" w:rsidRPr="00A6773C" w:rsidRDefault="00A4398D" w:rsidP="00A4398D">
      <w:pPr>
        <w:suppressAutoHyphens/>
        <w:ind w:left="0"/>
        <w:jc w:val="center"/>
        <w:rPr>
          <w:rFonts w:ascii="Times New Roman" w:eastAsia="Arial Unicode MS" w:hAnsi="Times New Roman"/>
          <w:iCs/>
          <w:color w:val="000000"/>
          <w:kern w:val="1"/>
          <w:sz w:val="24"/>
          <w:szCs w:val="24"/>
          <w:lang w:val="sr-Cyrl-CS" w:eastAsia="ar-SA"/>
        </w:rPr>
      </w:pPr>
    </w:p>
    <w:p w:rsidR="00A4398D" w:rsidRPr="00A6773C" w:rsidRDefault="00A4398D" w:rsidP="00A4398D">
      <w:pPr>
        <w:suppressAutoHyphens/>
        <w:ind w:left="0"/>
        <w:jc w:val="center"/>
        <w:rPr>
          <w:rFonts w:ascii="Times New Roman" w:eastAsia="Arial Unicode MS" w:hAnsi="Times New Roman"/>
          <w:iCs/>
          <w:color w:val="000000"/>
          <w:kern w:val="1"/>
          <w:sz w:val="24"/>
          <w:szCs w:val="24"/>
          <w:lang w:val="sr-Cyrl-CS" w:eastAsia="ar-SA"/>
        </w:rPr>
      </w:pPr>
    </w:p>
    <w:p w:rsidR="00A4398D" w:rsidRDefault="00A4398D" w:rsidP="00A4398D">
      <w:pPr>
        <w:suppressAutoHyphens/>
        <w:ind w:left="0"/>
        <w:jc w:val="center"/>
        <w:rPr>
          <w:rFonts w:ascii="Times New Roman" w:eastAsia="Arial Unicode MS" w:hAnsi="Times New Roman"/>
          <w:iCs/>
          <w:color w:val="000000"/>
          <w:kern w:val="1"/>
          <w:sz w:val="24"/>
          <w:szCs w:val="24"/>
          <w:lang w:val="sr-Cyrl-CS" w:eastAsia="ar-SA"/>
        </w:rPr>
      </w:pPr>
    </w:p>
    <w:p w:rsidR="00A4398D" w:rsidRPr="00A6773C" w:rsidRDefault="00A4398D" w:rsidP="00A4398D">
      <w:pPr>
        <w:suppressAutoHyphens/>
        <w:ind w:left="0"/>
        <w:jc w:val="center"/>
        <w:rPr>
          <w:rFonts w:ascii="Times New Roman" w:eastAsia="Arial Unicode MS" w:hAnsi="Times New Roman"/>
          <w:iCs/>
          <w:color w:val="000000"/>
          <w:kern w:val="1"/>
          <w:sz w:val="24"/>
          <w:szCs w:val="24"/>
          <w:lang w:val="sr-Cyrl-CS" w:eastAsia="ar-SA"/>
        </w:rPr>
      </w:pPr>
    </w:p>
    <w:p w:rsidR="00A4398D" w:rsidRPr="00A6773C" w:rsidRDefault="00A4398D" w:rsidP="00A4398D">
      <w:pPr>
        <w:suppressAutoHyphens/>
        <w:ind w:left="0"/>
        <w:jc w:val="center"/>
        <w:rPr>
          <w:rFonts w:ascii="Times New Roman" w:eastAsia="Arial Unicode MS" w:hAnsi="Times New Roman"/>
          <w:iCs/>
          <w:color w:val="000000"/>
          <w:kern w:val="1"/>
          <w:sz w:val="24"/>
          <w:szCs w:val="24"/>
          <w:lang w:val="sr-Cyrl-CS" w:eastAsia="ar-SA"/>
        </w:rPr>
      </w:pPr>
    </w:p>
    <w:p w:rsidR="00A4398D" w:rsidRDefault="00A4398D" w:rsidP="00A4398D">
      <w:pPr>
        <w:suppressAutoHyphens/>
        <w:ind w:left="0"/>
        <w:jc w:val="center"/>
        <w:rPr>
          <w:rFonts w:ascii="Times New Roman" w:eastAsia="Arial Unicode MS" w:hAnsi="Times New Roman"/>
          <w:iCs/>
          <w:color w:val="000000"/>
          <w:kern w:val="1"/>
          <w:sz w:val="24"/>
          <w:szCs w:val="24"/>
          <w:lang w:val="sr-Cyrl-CS" w:eastAsia="ar-SA"/>
        </w:rPr>
      </w:pPr>
    </w:p>
    <w:p w:rsidR="00A4398D" w:rsidRPr="00A6773C" w:rsidRDefault="00A4398D" w:rsidP="00A4398D">
      <w:pPr>
        <w:suppressAutoHyphens/>
        <w:ind w:left="0"/>
        <w:jc w:val="center"/>
        <w:rPr>
          <w:rFonts w:ascii="Times New Roman" w:eastAsia="Arial Unicode MS" w:hAnsi="Times New Roman"/>
          <w:iCs/>
          <w:color w:val="000000"/>
          <w:kern w:val="1"/>
          <w:sz w:val="24"/>
          <w:szCs w:val="24"/>
          <w:lang w:val="sr-Cyrl-CS" w:eastAsia="ar-SA"/>
        </w:rPr>
      </w:pPr>
    </w:p>
    <w:p w:rsidR="00A4398D" w:rsidRPr="00A6773C" w:rsidRDefault="00A4398D" w:rsidP="00A4398D">
      <w:pPr>
        <w:suppressAutoHyphens/>
        <w:ind w:left="0"/>
        <w:jc w:val="center"/>
        <w:rPr>
          <w:rFonts w:ascii="Times New Roman" w:eastAsia="Arial Unicode MS" w:hAnsi="Times New Roman"/>
          <w:iCs/>
          <w:color w:val="000000"/>
          <w:kern w:val="1"/>
          <w:sz w:val="24"/>
          <w:szCs w:val="24"/>
          <w:lang w:val="sr-Cyrl-CS" w:eastAsia="ar-SA"/>
        </w:rPr>
      </w:pPr>
    </w:p>
    <w:p w:rsidR="00A4398D" w:rsidRPr="00A6773C" w:rsidRDefault="00A4398D" w:rsidP="00A4398D">
      <w:pPr>
        <w:suppressAutoHyphens/>
        <w:ind w:left="0"/>
        <w:jc w:val="center"/>
        <w:rPr>
          <w:rFonts w:ascii="Times New Roman" w:eastAsia="Arial Unicode MS" w:hAnsi="Times New Roman"/>
          <w:iCs/>
          <w:color w:val="000000"/>
          <w:kern w:val="1"/>
          <w:sz w:val="24"/>
          <w:szCs w:val="24"/>
          <w:lang w:val="sr-Cyrl-CS" w:eastAsia="ar-SA"/>
        </w:rPr>
      </w:pPr>
    </w:p>
    <w:p w:rsidR="00A4398D" w:rsidRPr="00A6773C" w:rsidRDefault="00A4398D" w:rsidP="00A4398D">
      <w:pPr>
        <w:suppressAutoHyphens/>
        <w:ind w:left="0"/>
        <w:jc w:val="center"/>
        <w:rPr>
          <w:rFonts w:ascii="Times New Roman" w:eastAsia="Arial Unicode MS" w:hAnsi="Times New Roman"/>
          <w:iCs/>
          <w:color w:val="000000"/>
          <w:kern w:val="1"/>
          <w:sz w:val="24"/>
          <w:szCs w:val="24"/>
          <w:lang w:eastAsia="ar-SA"/>
        </w:rPr>
      </w:pPr>
    </w:p>
    <w:p w:rsidR="00A4398D" w:rsidRDefault="00E34A8E" w:rsidP="00A4398D">
      <w:pPr>
        <w:suppressAutoHyphens/>
        <w:ind w:left="0"/>
        <w:jc w:val="center"/>
        <w:rPr>
          <w:rFonts w:ascii="Times New Roman" w:eastAsia="Arial Unicode MS" w:hAnsi="Times New Roman"/>
          <w:b/>
          <w:bCs/>
          <w:kern w:val="1"/>
          <w:sz w:val="28"/>
          <w:szCs w:val="28"/>
          <w:lang w:eastAsia="ar-SA"/>
        </w:rPr>
      </w:pPr>
      <w:r>
        <w:rPr>
          <w:rFonts w:ascii="Times New Roman" w:eastAsia="Arial Unicode MS" w:hAnsi="Times New Roman"/>
          <w:b/>
          <w:iCs/>
          <w:kern w:val="1"/>
          <w:sz w:val="28"/>
          <w:szCs w:val="28"/>
          <w:lang w:val="sr-Cyrl-CS" w:eastAsia="ar-SA"/>
        </w:rPr>
        <w:t>ју</w:t>
      </w:r>
      <w:r>
        <w:rPr>
          <w:rFonts w:ascii="Times New Roman" w:eastAsia="Arial Unicode MS" w:hAnsi="Times New Roman"/>
          <w:b/>
          <w:iCs/>
          <w:kern w:val="1"/>
          <w:sz w:val="28"/>
          <w:szCs w:val="28"/>
          <w:lang w:eastAsia="ar-SA"/>
        </w:rPr>
        <w:t>л</w:t>
      </w:r>
      <w:r w:rsidR="00A4398D" w:rsidRPr="00A6773C">
        <w:rPr>
          <w:rFonts w:ascii="Times New Roman" w:eastAsia="Arial Unicode MS" w:hAnsi="Times New Roman"/>
          <w:b/>
          <w:iCs/>
          <w:kern w:val="1"/>
          <w:sz w:val="28"/>
          <w:szCs w:val="28"/>
          <w:lang w:val="sr-Cyrl-CS" w:eastAsia="ar-SA"/>
        </w:rPr>
        <w:t>,</w:t>
      </w:r>
      <w:r w:rsidR="00A4398D" w:rsidRPr="00A6773C">
        <w:rPr>
          <w:rFonts w:ascii="Times New Roman" w:eastAsia="Arial Unicode MS" w:hAnsi="Times New Roman"/>
          <w:b/>
          <w:iCs/>
          <w:kern w:val="1"/>
          <w:sz w:val="28"/>
          <w:szCs w:val="28"/>
          <w:lang w:eastAsia="ar-SA"/>
        </w:rPr>
        <w:t xml:space="preserve"> </w:t>
      </w:r>
      <w:r w:rsidR="00A4398D" w:rsidRPr="00A6773C">
        <w:rPr>
          <w:rFonts w:ascii="Times New Roman" w:eastAsia="Arial Unicode MS" w:hAnsi="Times New Roman"/>
          <w:b/>
          <w:bCs/>
          <w:kern w:val="1"/>
          <w:sz w:val="28"/>
          <w:szCs w:val="28"/>
          <w:lang w:eastAsia="ar-SA"/>
        </w:rPr>
        <w:t>20</w:t>
      </w:r>
      <w:r>
        <w:rPr>
          <w:rFonts w:ascii="Times New Roman" w:eastAsia="Arial Unicode MS" w:hAnsi="Times New Roman"/>
          <w:b/>
          <w:bCs/>
          <w:kern w:val="1"/>
          <w:sz w:val="28"/>
          <w:szCs w:val="28"/>
          <w:lang w:val="sr-Cyrl-CS" w:eastAsia="ar-SA"/>
        </w:rPr>
        <w:t>20</w:t>
      </w:r>
      <w:r w:rsidR="00A4398D">
        <w:rPr>
          <w:rFonts w:ascii="Times New Roman" w:eastAsia="Arial Unicode MS" w:hAnsi="Times New Roman"/>
          <w:b/>
          <w:bCs/>
          <w:kern w:val="1"/>
          <w:sz w:val="28"/>
          <w:szCs w:val="28"/>
          <w:lang w:eastAsia="ar-SA"/>
        </w:rPr>
        <w:t xml:space="preserve">. </w:t>
      </w:r>
      <w:r w:rsidR="00A4398D">
        <w:rPr>
          <w:rFonts w:ascii="Times New Roman" w:eastAsia="Arial Unicode MS" w:hAnsi="Times New Roman"/>
          <w:b/>
          <w:bCs/>
          <w:kern w:val="1"/>
          <w:sz w:val="28"/>
          <w:szCs w:val="28"/>
          <w:lang w:val="sr-Cyrl-CS" w:eastAsia="ar-SA"/>
        </w:rPr>
        <w:t>Г</w:t>
      </w:r>
      <w:r w:rsidR="00A4398D" w:rsidRPr="00A6773C">
        <w:rPr>
          <w:rFonts w:ascii="Times New Roman" w:eastAsia="Arial Unicode MS" w:hAnsi="Times New Roman"/>
          <w:b/>
          <w:bCs/>
          <w:kern w:val="1"/>
          <w:sz w:val="28"/>
          <w:szCs w:val="28"/>
          <w:lang w:eastAsia="ar-SA"/>
        </w:rPr>
        <w:t>одине</w:t>
      </w:r>
    </w:p>
    <w:p w:rsidR="00A4398D" w:rsidRDefault="00A4398D" w:rsidP="00A4398D">
      <w:pPr>
        <w:suppressAutoHyphens/>
        <w:ind w:left="0"/>
        <w:jc w:val="center"/>
        <w:rPr>
          <w:rFonts w:ascii="Times New Roman" w:eastAsia="Arial Unicode MS" w:hAnsi="Times New Roman"/>
          <w:b/>
          <w:bCs/>
          <w:kern w:val="1"/>
          <w:sz w:val="28"/>
          <w:szCs w:val="28"/>
          <w:lang w:eastAsia="ar-SA"/>
        </w:rPr>
      </w:pPr>
    </w:p>
    <w:p w:rsidR="00A4398D" w:rsidRPr="00A4398D" w:rsidRDefault="00A4398D" w:rsidP="00A4398D">
      <w:pPr>
        <w:suppressAutoHyphens/>
        <w:ind w:left="0"/>
        <w:jc w:val="center"/>
        <w:rPr>
          <w:rFonts w:ascii="Times New Roman" w:eastAsia="Arial Unicode MS" w:hAnsi="Times New Roman"/>
          <w:b/>
          <w:bCs/>
          <w:kern w:val="1"/>
          <w:sz w:val="28"/>
          <w:szCs w:val="28"/>
          <w:lang w:eastAsia="ar-SA"/>
        </w:rPr>
      </w:pPr>
    </w:p>
    <w:p w:rsidR="00A4398D" w:rsidRPr="008F5EFB" w:rsidRDefault="00A4398D" w:rsidP="00A4398D">
      <w:pPr>
        <w:suppressAutoHyphens/>
        <w:ind w:left="0"/>
        <w:jc w:val="center"/>
        <w:rPr>
          <w:rFonts w:ascii="Times New Roman" w:eastAsia="Arial Unicode MS" w:hAnsi="Times New Roman"/>
          <w:kern w:val="1"/>
          <w:sz w:val="28"/>
          <w:szCs w:val="28"/>
          <w:lang w:val="sr-Cyrl-CS" w:eastAsia="ar-SA"/>
        </w:rPr>
      </w:pPr>
    </w:p>
    <w:p w:rsidR="00A4398D" w:rsidRPr="00A6773C" w:rsidRDefault="00A4398D" w:rsidP="00A4398D">
      <w:pPr>
        <w:suppressAutoHyphens/>
        <w:ind w:left="0"/>
        <w:rPr>
          <w:rFonts w:ascii="Times New Roman" w:eastAsia="TimesNewRomanPSMT" w:hAnsi="Times New Roman"/>
          <w:color w:val="000000"/>
          <w:kern w:val="1"/>
          <w:sz w:val="24"/>
          <w:szCs w:val="24"/>
          <w:lang w:eastAsia="ar-SA"/>
        </w:rPr>
      </w:pPr>
      <w:r w:rsidRPr="00A6773C">
        <w:rPr>
          <w:rFonts w:ascii="Times New Roman" w:eastAsia="TimesNewRomanPSMT" w:hAnsi="Times New Roman"/>
          <w:color w:val="000000"/>
          <w:kern w:val="1"/>
          <w:sz w:val="24"/>
          <w:szCs w:val="24"/>
          <w:lang w:eastAsia="ar-SA"/>
        </w:rPr>
        <w:lastRenderedPageBreak/>
        <w:t>На основу чл. 3</w:t>
      </w:r>
      <w:r w:rsidRPr="00A6773C">
        <w:rPr>
          <w:rFonts w:ascii="Times New Roman" w:eastAsia="TimesNewRomanPSMT" w:hAnsi="Times New Roman"/>
          <w:color w:val="000000"/>
          <w:kern w:val="1"/>
          <w:sz w:val="24"/>
          <w:szCs w:val="24"/>
          <w:lang w:val="sr-Cyrl-CS" w:eastAsia="ar-SA"/>
        </w:rPr>
        <w:t>2</w:t>
      </w:r>
      <w:r w:rsidRPr="00A6773C">
        <w:rPr>
          <w:rFonts w:ascii="Times New Roman" w:eastAsia="TimesNewRomanPSMT" w:hAnsi="Times New Roman"/>
          <w:color w:val="000000"/>
          <w:kern w:val="1"/>
          <w:sz w:val="24"/>
          <w:szCs w:val="24"/>
          <w:lang w:eastAsia="ar-SA"/>
        </w:rPr>
        <w:t>. и 61. Закона о јавним набавкама („Сл. гласник РС” бр. 124/</w:t>
      </w:r>
      <w:r w:rsidRPr="00A6773C">
        <w:rPr>
          <w:rFonts w:ascii="Times New Roman" w:eastAsia="TimesNewRomanPSMT" w:hAnsi="Times New Roman"/>
          <w:color w:val="000000"/>
          <w:kern w:val="1"/>
          <w:sz w:val="24"/>
          <w:szCs w:val="24"/>
          <w:lang w:val="sr-Cyrl-CS" w:eastAsia="ar-SA"/>
        </w:rPr>
        <w:t>1</w:t>
      </w:r>
      <w:r w:rsidRPr="00A6773C">
        <w:rPr>
          <w:rFonts w:ascii="Times New Roman" w:eastAsia="TimesNewRomanPSMT" w:hAnsi="Times New Roman"/>
          <w:color w:val="000000"/>
          <w:kern w:val="1"/>
          <w:sz w:val="24"/>
          <w:szCs w:val="24"/>
          <w:lang w:eastAsia="ar-SA"/>
        </w:rPr>
        <w:t>2</w:t>
      </w:r>
      <w:r w:rsidRPr="00A6773C">
        <w:rPr>
          <w:rFonts w:ascii="Times New Roman" w:eastAsia="TimesNewRomanPSMT"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 14/15 и 68/15</w:t>
      </w:r>
      <w:r w:rsidRPr="00A6773C">
        <w:rPr>
          <w:rFonts w:ascii="Times New Roman" w:eastAsia="TimesNewRomanPSMT" w:hAnsi="Times New Roman"/>
          <w:color w:val="000000"/>
          <w:kern w:val="1"/>
          <w:sz w:val="24"/>
          <w:szCs w:val="24"/>
          <w:lang w:eastAsia="ar-SA"/>
        </w:rPr>
        <w:t xml:space="preserve">, у даљем тексту: Закон), чл. </w:t>
      </w:r>
      <w:r w:rsidRPr="00A6773C">
        <w:rPr>
          <w:rFonts w:ascii="Times New Roman" w:eastAsia="TimesNewRomanPSMT" w:hAnsi="Times New Roman"/>
          <w:color w:val="000000"/>
          <w:kern w:val="1"/>
          <w:sz w:val="24"/>
          <w:szCs w:val="24"/>
          <w:lang w:val="sr-Cyrl-CS" w:eastAsia="ar-SA"/>
        </w:rPr>
        <w:t>2</w:t>
      </w:r>
      <w:r w:rsidRPr="00A6773C">
        <w:rPr>
          <w:rFonts w:ascii="Times New Roman" w:eastAsia="TimesNewRomanPSMT" w:hAnsi="Times New Roman"/>
          <w:color w:val="000000"/>
          <w:kern w:val="1"/>
          <w:sz w:val="24"/>
          <w:szCs w:val="24"/>
          <w:lang w:eastAsia="ar-SA"/>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A6773C">
        <w:rPr>
          <w:rFonts w:ascii="Times New Roman" w:eastAsia="Arial Unicode MS" w:hAnsi="Times New Roman"/>
          <w:color w:val="000000"/>
          <w:kern w:val="1"/>
          <w:sz w:val="24"/>
          <w:szCs w:val="24"/>
          <w:lang w:val="sr-Cyrl-CS" w:eastAsia="ar-SA"/>
        </w:rPr>
        <w:t>86/15</w:t>
      </w:r>
      <w:r w:rsidRPr="00A6773C">
        <w:rPr>
          <w:rFonts w:ascii="Times New Roman" w:eastAsia="TimesNewRomanPSMT"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eastAsia="ar-SA"/>
        </w:rPr>
        <w:t>Одлуке о покретању поступка</w:t>
      </w:r>
      <w:r w:rsidRPr="00A6773C">
        <w:rPr>
          <w:rFonts w:ascii="Times New Roman" w:eastAsia="Arial Unicode MS" w:hAnsi="Times New Roman"/>
          <w:color w:val="000000"/>
          <w:kern w:val="1"/>
          <w:sz w:val="24"/>
          <w:szCs w:val="24"/>
          <w:lang w:val="sr-Cyrl-CS" w:eastAsia="ar-SA"/>
        </w:rPr>
        <w:t xml:space="preserve"> јавне набавке</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 xml:space="preserve">бр. </w:t>
      </w:r>
      <w:r w:rsidRPr="00A6773C">
        <w:rPr>
          <w:rFonts w:ascii="Times New Roman" w:eastAsia="Times New Roman" w:hAnsi="Times New Roman"/>
          <w:color w:val="000000"/>
          <w:kern w:val="1"/>
          <w:sz w:val="24"/>
          <w:szCs w:val="24"/>
          <w:lang w:eastAsia="ar-SA"/>
        </w:rPr>
        <w:t>1-02-4042-</w:t>
      </w:r>
      <w:r w:rsidR="00E34A8E">
        <w:rPr>
          <w:rFonts w:ascii="Times New Roman" w:eastAsia="Times New Roman" w:hAnsi="Times New Roman"/>
          <w:color w:val="000000"/>
          <w:kern w:val="1"/>
          <w:sz w:val="24"/>
          <w:szCs w:val="24"/>
          <w:lang w:val="sr-Cyrl-CS" w:eastAsia="ar-SA"/>
        </w:rPr>
        <w:t>31</w:t>
      </w:r>
      <w:r w:rsidR="00E34A8E">
        <w:rPr>
          <w:rFonts w:ascii="Times New Roman" w:eastAsia="Times New Roman" w:hAnsi="Times New Roman"/>
          <w:color w:val="000000"/>
          <w:kern w:val="1"/>
          <w:sz w:val="24"/>
          <w:szCs w:val="24"/>
          <w:lang w:eastAsia="ar-SA"/>
        </w:rPr>
        <w:t>/</w:t>
      </w:r>
      <w:r w:rsidR="00E34A8E">
        <w:rPr>
          <w:rFonts w:ascii="Times New Roman" w:eastAsia="Times New Roman" w:hAnsi="Times New Roman"/>
          <w:color w:val="000000"/>
          <w:kern w:val="1"/>
          <w:sz w:val="24"/>
          <w:szCs w:val="24"/>
          <w:lang w:val="sr-Cyrl-CS" w:eastAsia="ar-SA"/>
        </w:rPr>
        <w:t>20</w:t>
      </w:r>
      <w:r w:rsidRPr="00A6773C">
        <w:rPr>
          <w:rFonts w:ascii="Times New Roman" w:eastAsia="Times New Roman" w:hAnsi="Times New Roman"/>
          <w:color w:val="000000"/>
          <w:kern w:val="1"/>
          <w:sz w:val="24"/>
          <w:szCs w:val="24"/>
          <w:lang w:val="sr-Cyrl-CS" w:eastAsia="ar-SA"/>
        </w:rPr>
        <w:t xml:space="preserve"> од </w:t>
      </w:r>
      <w:r w:rsidR="00E34A8E">
        <w:rPr>
          <w:rFonts w:ascii="Times New Roman" w:eastAsia="Times New Roman" w:hAnsi="Times New Roman"/>
          <w:color w:val="000000"/>
          <w:kern w:val="1"/>
          <w:sz w:val="24"/>
          <w:szCs w:val="24"/>
          <w:lang w:val="sr-Cyrl-CS" w:eastAsia="ar-SA"/>
        </w:rPr>
        <w:t>15.06.2020</w:t>
      </w:r>
      <w:r w:rsidRPr="00A6773C">
        <w:rPr>
          <w:rFonts w:ascii="Times New Roman" w:eastAsia="Times New Roman" w:hAnsi="Times New Roman"/>
          <w:color w:val="000000"/>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године</w:t>
      </w:r>
      <w:r w:rsidRPr="00A6773C">
        <w:rPr>
          <w:rFonts w:ascii="Times New Roman" w:eastAsia="Arial Unicode MS" w:hAnsi="Times New Roman"/>
          <w:kern w:val="1"/>
          <w:sz w:val="24"/>
          <w:szCs w:val="24"/>
          <w:lang w:eastAsia="ar-SA"/>
        </w:rPr>
        <w:t xml:space="preserve"> и Решења о образовању комисије за јавну набавку</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 xml:space="preserve">бр. </w:t>
      </w:r>
      <w:r w:rsidRPr="00A6773C">
        <w:rPr>
          <w:rFonts w:ascii="Times New Roman" w:eastAsia="Times New Roman" w:hAnsi="Times New Roman"/>
          <w:color w:val="000000"/>
          <w:kern w:val="1"/>
          <w:sz w:val="24"/>
          <w:szCs w:val="24"/>
          <w:lang w:eastAsia="ar-SA"/>
        </w:rPr>
        <w:t>1-02-4042-</w:t>
      </w:r>
      <w:r w:rsidR="00E34A8E">
        <w:rPr>
          <w:rFonts w:ascii="Times New Roman" w:eastAsia="Times New Roman" w:hAnsi="Times New Roman"/>
          <w:color w:val="000000"/>
          <w:kern w:val="1"/>
          <w:sz w:val="24"/>
          <w:szCs w:val="24"/>
          <w:lang w:val="sr-Cyrl-CS" w:eastAsia="ar-SA"/>
        </w:rPr>
        <w:t>31</w:t>
      </w:r>
      <w:r w:rsidRPr="00A6773C">
        <w:rPr>
          <w:rFonts w:ascii="Times New Roman" w:eastAsia="Times New Roman" w:hAnsi="Times New Roman"/>
          <w:color w:val="000000"/>
          <w:kern w:val="1"/>
          <w:sz w:val="24"/>
          <w:szCs w:val="24"/>
          <w:lang w:eastAsia="ar-SA"/>
        </w:rPr>
        <w:t>/</w:t>
      </w:r>
      <w:r w:rsidR="00E34A8E">
        <w:rPr>
          <w:rFonts w:ascii="Times New Roman" w:eastAsia="Times New Roman" w:hAnsi="Times New Roman"/>
          <w:color w:val="000000"/>
          <w:kern w:val="1"/>
          <w:sz w:val="24"/>
          <w:szCs w:val="24"/>
          <w:lang w:val="sr-Cyrl-CS" w:eastAsia="ar-SA"/>
        </w:rPr>
        <w:t>20</w:t>
      </w:r>
      <w:r w:rsidRPr="00A6773C">
        <w:rPr>
          <w:rFonts w:ascii="Times New Roman" w:eastAsia="Times New Roman" w:hAnsi="Times New Roman"/>
          <w:color w:val="000000"/>
          <w:kern w:val="1"/>
          <w:sz w:val="24"/>
          <w:szCs w:val="24"/>
          <w:lang w:val="sr-Cyrl-CS" w:eastAsia="ar-SA"/>
        </w:rPr>
        <w:t xml:space="preserve">-1 од </w:t>
      </w:r>
      <w:r w:rsidR="00E34A8E">
        <w:rPr>
          <w:rFonts w:ascii="Times New Roman" w:eastAsia="Times New Roman" w:hAnsi="Times New Roman"/>
          <w:color w:val="000000"/>
          <w:kern w:val="1"/>
          <w:sz w:val="24"/>
          <w:szCs w:val="24"/>
          <w:lang w:val="sr-Cyrl-CS" w:eastAsia="ar-SA"/>
        </w:rPr>
        <w:t>15.06.2020</w:t>
      </w:r>
      <w:r>
        <w:rPr>
          <w:rFonts w:ascii="Times New Roman" w:eastAsia="Times New Roman" w:hAnsi="Times New Roman"/>
          <w:color w:val="000000"/>
          <w:kern w:val="1"/>
          <w:sz w:val="24"/>
          <w:szCs w:val="24"/>
          <w:lang w:val="sr-Cyrl-CS" w:eastAsia="ar-SA"/>
        </w:rPr>
        <w:t xml:space="preserve">. </w:t>
      </w:r>
      <w:r w:rsidRPr="00A6773C">
        <w:rPr>
          <w:rFonts w:ascii="Times New Roman" w:eastAsia="Times New Roman" w:hAnsi="Times New Roman"/>
          <w:color w:val="000000"/>
          <w:kern w:val="1"/>
          <w:sz w:val="24"/>
          <w:szCs w:val="24"/>
          <w:lang w:val="sr-Cyrl-CS" w:eastAsia="ar-SA"/>
        </w:rPr>
        <w:t>године</w:t>
      </w:r>
      <w:r w:rsidRPr="00A6773C">
        <w:rPr>
          <w:rFonts w:ascii="Times New Roman" w:eastAsia="Arial Unicode MS" w:hAnsi="Times New Roman"/>
          <w:kern w:val="1"/>
          <w:sz w:val="24"/>
          <w:szCs w:val="24"/>
          <w:lang w:eastAsia="ar-SA"/>
        </w:rPr>
        <w:t>, припремљена</w:t>
      </w:r>
      <w:r w:rsidRPr="00A6773C">
        <w:rPr>
          <w:rFonts w:ascii="Times New Roman" w:eastAsia="Arial Unicode MS" w:hAnsi="Times New Roman"/>
          <w:color w:val="000000"/>
          <w:kern w:val="1"/>
          <w:sz w:val="24"/>
          <w:szCs w:val="24"/>
          <w:lang w:eastAsia="ar-SA"/>
        </w:rPr>
        <w:t xml:space="preserve"> је:</w:t>
      </w:r>
    </w:p>
    <w:p w:rsidR="00A4398D" w:rsidRPr="00A6773C" w:rsidRDefault="00A4398D" w:rsidP="00A4398D">
      <w:pPr>
        <w:suppressAutoHyphens/>
        <w:ind w:left="0" w:firstLine="720"/>
        <w:rPr>
          <w:rFonts w:ascii="Times New Roman" w:eastAsia="TimesNewRomanPSMT" w:hAnsi="Times New Roman"/>
          <w:color w:val="000000"/>
          <w:kern w:val="1"/>
          <w:sz w:val="24"/>
          <w:szCs w:val="24"/>
          <w:lang w:val="sr-Cyrl-CS" w:eastAsia="ar-SA"/>
        </w:rPr>
      </w:pPr>
    </w:p>
    <w:p w:rsidR="00A4398D" w:rsidRPr="00A6773C" w:rsidRDefault="00A4398D" w:rsidP="00A4398D">
      <w:pPr>
        <w:suppressAutoHyphens/>
        <w:ind w:left="0" w:firstLine="720"/>
        <w:rPr>
          <w:rFonts w:ascii="Times New Roman" w:eastAsia="TimesNewRomanPSMT" w:hAnsi="Times New Roman"/>
          <w:color w:val="000000"/>
          <w:kern w:val="1"/>
          <w:sz w:val="24"/>
          <w:szCs w:val="24"/>
          <w:lang w:val="sr-Cyrl-CS" w:eastAsia="ar-SA"/>
        </w:rPr>
      </w:pPr>
    </w:p>
    <w:p w:rsidR="00A4398D" w:rsidRPr="00A6773C" w:rsidRDefault="00A4398D" w:rsidP="00A4398D">
      <w:pPr>
        <w:shd w:val="clear" w:color="auto" w:fill="C6D9F1"/>
        <w:suppressAutoHyphens/>
        <w:ind w:left="0"/>
        <w:jc w:val="center"/>
        <w:rPr>
          <w:rFonts w:ascii="Times New Roman" w:eastAsia="TimesNewRomanPS-BoldMT" w:hAnsi="Times New Roman"/>
          <w:b/>
          <w:bCs/>
          <w:color w:val="000000"/>
          <w:kern w:val="1"/>
          <w:sz w:val="24"/>
          <w:szCs w:val="24"/>
          <w:lang w:val="ru-RU" w:eastAsia="ar-SA"/>
        </w:rPr>
      </w:pPr>
      <w:r w:rsidRPr="00A6773C">
        <w:rPr>
          <w:rFonts w:ascii="Times New Roman" w:eastAsia="TimesNewRomanPS-BoldMT" w:hAnsi="Times New Roman"/>
          <w:b/>
          <w:bCs/>
          <w:color w:val="000000"/>
          <w:kern w:val="1"/>
          <w:sz w:val="24"/>
          <w:szCs w:val="24"/>
          <w:lang w:eastAsia="ar-SA"/>
        </w:rPr>
        <w:t>КОНКУРСНА ДОКУМЕНТАЦИЈА</w:t>
      </w:r>
    </w:p>
    <w:p w:rsidR="00A4398D" w:rsidRPr="00A6773C" w:rsidRDefault="00A4398D" w:rsidP="00A4398D">
      <w:pPr>
        <w:shd w:val="clear" w:color="auto" w:fill="C6D9F1"/>
        <w:suppressAutoHyphens/>
        <w:ind w:left="0"/>
        <w:jc w:val="center"/>
        <w:rPr>
          <w:rFonts w:ascii="Times New Roman" w:eastAsia="TimesNewRomanPS-BoldMT" w:hAnsi="Times New Roman"/>
          <w:b/>
          <w:bCs/>
          <w:color w:val="000000"/>
          <w:kern w:val="1"/>
          <w:sz w:val="24"/>
          <w:szCs w:val="24"/>
          <w:lang w:val="ru-RU" w:eastAsia="ar-SA"/>
        </w:rPr>
      </w:pPr>
    </w:p>
    <w:p w:rsidR="00A4398D" w:rsidRPr="005007A9" w:rsidRDefault="00A4398D" w:rsidP="00A4398D">
      <w:pPr>
        <w:shd w:val="clear" w:color="auto" w:fill="C6D9F1"/>
        <w:suppressAutoHyphens/>
        <w:ind w:left="0"/>
        <w:jc w:val="center"/>
        <w:rPr>
          <w:rFonts w:ascii="Times New Roman" w:eastAsia="Arial Unicode MS" w:hAnsi="Times New Roman"/>
          <w:b/>
          <w:kern w:val="1"/>
          <w:sz w:val="24"/>
          <w:szCs w:val="24"/>
          <w:lang w:eastAsia="ar-SA"/>
        </w:rPr>
      </w:pPr>
      <w:r w:rsidRPr="00A6773C">
        <w:rPr>
          <w:rFonts w:ascii="Times New Roman" w:eastAsia="TimesNewRomanPS-BoldMT" w:hAnsi="Times New Roman"/>
          <w:b/>
          <w:bCs/>
          <w:color w:val="000000"/>
          <w:kern w:val="1"/>
          <w:sz w:val="24"/>
          <w:szCs w:val="24"/>
          <w:lang w:val="sr-Cyrl-CS" w:eastAsia="ar-SA"/>
        </w:rPr>
        <w:t xml:space="preserve">у отвореном поступку </w:t>
      </w:r>
      <w:r w:rsidRPr="00A6773C">
        <w:rPr>
          <w:rFonts w:ascii="Times New Roman" w:eastAsia="TimesNewRomanPS-BoldMT" w:hAnsi="Times New Roman"/>
          <w:b/>
          <w:bCs/>
          <w:color w:val="000000"/>
          <w:kern w:val="1"/>
          <w:sz w:val="24"/>
          <w:szCs w:val="24"/>
          <w:lang w:eastAsia="ar-SA"/>
        </w:rPr>
        <w:t>за јавну набавку</w:t>
      </w:r>
      <w:r w:rsidRPr="00A6773C">
        <w:rPr>
          <w:rFonts w:ascii="Times New Roman" w:eastAsia="Arial Unicode MS" w:hAnsi="Times New Roman"/>
          <w:b/>
          <w:color w:val="000000"/>
          <w:kern w:val="1"/>
          <w:sz w:val="24"/>
          <w:szCs w:val="24"/>
          <w:lang w:val="sr-Cyrl-CS" w:eastAsia="ar-SA"/>
        </w:rPr>
        <w:t xml:space="preserve"> </w:t>
      </w:r>
      <w:r>
        <w:rPr>
          <w:rFonts w:ascii="Times New Roman" w:eastAsia="Arial Unicode MS" w:hAnsi="Times New Roman"/>
          <w:b/>
          <w:color w:val="000000"/>
          <w:kern w:val="1"/>
          <w:sz w:val="24"/>
          <w:szCs w:val="24"/>
          <w:lang w:val="sr-Cyrl-CS" w:eastAsia="ar-SA"/>
        </w:rPr>
        <w:t xml:space="preserve">услуга </w:t>
      </w:r>
      <w:r w:rsidRPr="00A6773C">
        <w:rPr>
          <w:rFonts w:ascii="Times New Roman" w:eastAsia="Arial Unicode MS" w:hAnsi="Times New Roman"/>
          <w:b/>
          <w:color w:val="000000"/>
          <w:kern w:val="1"/>
          <w:sz w:val="24"/>
          <w:szCs w:val="24"/>
          <w:lang w:val="sr-Cyrl-CS" w:eastAsia="ar-SA"/>
        </w:rPr>
        <w:t xml:space="preserve">- </w:t>
      </w:r>
      <w:r w:rsidR="00E34A8E" w:rsidRPr="00E34A8E">
        <w:rPr>
          <w:rFonts w:ascii="Times New Roman" w:hAnsi="Times New Roman"/>
          <w:b/>
          <w:iCs/>
        </w:rPr>
        <w:t>Ревизија финансијских извештаја РАТЕЛ за 20</w:t>
      </w:r>
      <w:r w:rsidR="00E957CC">
        <w:rPr>
          <w:rFonts w:ascii="Times New Roman" w:hAnsi="Times New Roman"/>
          <w:b/>
          <w:iCs/>
        </w:rPr>
        <w:t>20</w:t>
      </w:r>
      <w:r w:rsidR="00E34A8E" w:rsidRPr="00E34A8E">
        <w:rPr>
          <w:rFonts w:ascii="Times New Roman" w:hAnsi="Times New Roman"/>
          <w:b/>
          <w:iCs/>
        </w:rPr>
        <w:t>. годину</w:t>
      </w:r>
    </w:p>
    <w:p w:rsidR="00A4398D" w:rsidRPr="00A6773C" w:rsidRDefault="00A4398D" w:rsidP="00A4398D">
      <w:pPr>
        <w:shd w:val="clear" w:color="auto" w:fill="C6D9F1"/>
        <w:suppressAutoHyphens/>
        <w:ind w:left="0"/>
        <w:jc w:val="center"/>
        <w:rPr>
          <w:rFonts w:ascii="Times New Roman" w:eastAsia="Arial Unicode MS" w:hAnsi="Times New Roman"/>
          <w:b/>
          <w:color w:val="FF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бр. 1-02-4042-</w:t>
      </w:r>
      <w:r w:rsidR="00E34A8E">
        <w:rPr>
          <w:rFonts w:ascii="Times New Roman" w:eastAsia="Arial Unicode MS" w:hAnsi="Times New Roman"/>
          <w:b/>
          <w:color w:val="000000"/>
          <w:kern w:val="1"/>
          <w:sz w:val="24"/>
          <w:szCs w:val="24"/>
          <w:lang w:val="sr-Cyrl-CS" w:eastAsia="ar-SA"/>
        </w:rPr>
        <w:t>31/20</w:t>
      </w:r>
    </w:p>
    <w:p w:rsidR="00A4398D" w:rsidRPr="00A6773C" w:rsidRDefault="00A4398D" w:rsidP="00A4398D">
      <w:pPr>
        <w:suppressAutoHyphens/>
        <w:ind w:left="0"/>
        <w:rPr>
          <w:rFonts w:ascii="Times New Roman" w:eastAsia="TimesNewRomanPS-BoldMT" w:hAnsi="Times New Roman"/>
          <w:b/>
          <w:bCs/>
          <w:color w:val="FF0000"/>
          <w:kern w:val="1"/>
          <w:sz w:val="24"/>
          <w:szCs w:val="24"/>
          <w:lang w:val="en-GB" w:eastAsia="ar-SA"/>
        </w:rPr>
      </w:pPr>
    </w:p>
    <w:p w:rsidR="00A4398D" w:rsidRPr="00A6773C" w:rsidRDefault="00A4398D" w:rsidP="00A4398D">
      <w:pPr>
        <w:suppressAutoHyphens/>
        <w:ind w:left="0"/>
        <w:rPr>
          <w:rFonts w:ascii="Times New Roman" w:eastAsia="TimesNewRomanPS-BoldMT" w:hAnsi="Times New Roman"/>
          <w:b/>
          <w:bCs/>
          <w:color w:val="FF0000"/>
          <w:kern w:val="1"/>
          <w:sz w:val="24"/>
          <w:szCs w:val="24"/>
          <w:lang w:val="en-GB" w:eastAsia="ar-SA"/>
        </w:rPr>
      </w:pPr>
    </w:p>
    <w:p w:rsidR="00A4398D" w:rsidRPr="00A6773C" w:rsidRDefault="00A4398D" w:rsidP="00A4398D">
      <w:pPr>
        <w:suppressAutoHyphens/>
        <w:ind w:left="0"/>
        <w:rPr>
          <w:rFonts w:ascii="Times New Roman" w:eastAsia="TimesNewRomanPSMT" w:hAnsi="Times New Roman"/>
          <w:color w:val="000000"/>
          <w:kern w:val="1"/>
          <w:sz w:val="24"/>
          <w:szCs w:val="24"/>
          <w:lang w:eastAsia="ar-SA"/>
        </w:rPr>
      </w:pPr>
      <w:r w:rsidRPr="00A6773C">
        <w:rPr>
          <w:rFonts w:ascii="Times New Roman" w:eastAsia="TimesNewRomanPSMT" w:hAnsi="Times New Roman"/>
          <w:color w:val="000000"/>
          <w:kern w:val="1"/>
          <w:sz w:val="24"/>
          <w:szCs w:val="24"/>
          <w:lang w:eastAsia="ar-SA"/>
        </w:rPr>
        <w:t>Конкурсна документација садржи:</w:t>
      </w:r>
    </w:p>
    <w:p w:rsidR="00A4398D" w:rsidRPr="00A6773C" w:rsidRDefault="00A4398D" w:rsidP="00A4398D">
      <w:pPr>
        <w:suppressAutoHyphens/>
        <w:ind w:left="0"/>
        <w:rPr>
          <w:rFonts w:ascii="Times New Roman" w:eastAsia="TimesNewRomanPSMT" w:hAnsi="Times New Roman"/>
          <w:color w:val="000000"/>
          <w:kern w:val="1"/>
          <w:sz w:val="24"/>
          <w:szCs w:val="24"/>
          <w:lang w:val="sr-Cyrl-CS" w:eastAsia="ar-SA"/>
        </w:rPr>
      </w:pPr>
    </w:p>
    <w:tbl>
      <w:tblPr>
        <w:tblW w:w="9072" w:type="dxa"/>
        <w:tblInd w:w="108" w:type="dxa"/>
        <w:tblLayout w:type="fixed"/>
        <w:tblLook w:val="0000"/>
      </w:tblPr>
      <w:tblGrid>
        <w:gridCol w:w="1260"/>
        <w:gridCol w:w="7812"/>
      </w:tblGrid>
      <w:tr w:rsidR="004D0E66" w:rsidRPr="00A6773C" w:rsidTr="004D0E66">
        <w:tc>
          <w:tcPr>
            <w:tcW w:w="1260" w:type="dxa"/>
            <w:tcBorders>
              <w:top w:val="single" w:sz="4" w:space="0" w:color="000000"/>
              <w:left w:val="single" w:sz="4" w:space="0" w:color="000000"/>
              <w:bottom w:val="single" w:sz="4" w:space="0" w:color="000000"/>
            </w:tcBorders>
            <w:shd w:val="clear" w:color="auto" w:fill="auto"/>
            <w:vAlign w:val="center"/>
          </w:tcPr>
          <w:p w:rsidR="004D0E66" w:rsidRPr="00A6773C" w:rsidRDefault="004D0E66" w:rsidP="003C0A07">
            <w:pPr>
              <w:suppressAutoHyphens/>
              <w:ind w:left="0"/>
              <w:jc w:val="center"/>
              <w:rPr>
                <w:rFonts w:ascii="Times New Roman" w:eastAsia="TimesNewRomanPSMT" w:hAnsi="Times New Roman"/>
                <w:b/>
                <w:i/>
                <w:color w:val="000000"/>
                <w:kern w:val="1"/>
                <w:sz w:val="24"/>
                <w:szCs w:val="24"/>
                <w:lang w:eastAsia="ar-SA"/>
              </w:rPr>
            </w:pPr>
            <w:r w:rsidRPr="00A6773C">
              <w:rPr>
                <w:rFonts w:ascii="Times New Roman" w:eastAsia="TimesNewRomanPSMT" w:hAnsi="Times New Roman"/>
                <w:b/>
                <w:i/>
                <w:color w:val="000000"/>
                <w:kern w:val="1"/>
                <w:sz w:val="24"/>
                <w:szCs w:val="24"/>
                <w:lang w:val="sr-Cyrl-CS" w:eastAsia="ar-SA"/>
              </w:rPr>
              <w:t>Поглавље</w:t>
            </w:r>
          </w:p>
        </w:tc>
        <w:tc>
          <w:tcPr>
            <w:tcW w:w="7812" w:type="dxa"/>
            <w:tcBorders>
              <w:top w:val="single" w:sz="4" w:space="0" w:color="000000"/>
              <w:left w:val="single" w:sz="4" w:space="0" w:color="000000"/>
              <w:bottom w:val="single" w:sz="4" w:space="0" w:color="000000"/>
              <w:right w:val="single" w:sz="4" w:space="0" w:color="auto"/>
            </w:tcBorders>
            <w:shd w:val="clear" w:color="auto" w:fill="auto"/>
            <w:vAlign w:val="center"/>
          </w:tcPr>
          <w:p w:rsidR="004D0E66" w:rsidRPr="00A6773C" w:rsidRDefault="004D0E66" w:rsidP="003C0A07">
            <w:pPr>
              <w:suppressAutoHyphens/>
              <w:ind w:left="0"/>
              <w:jc w:val="center"/>
              <w:rPr>
                <w:rFonts w:ascii="Times New Roman" w:eastAsia="TimesNewRomanPSMT" w:hAnsi="Times New Roman"/>
                <w:b/>
                <w:i/>
                <w:color w:val="000000"/>
                <w:kern w:val="1"/>
                <w:sz w:val="24"/>
                <w:szCs w:val="24"/>
                <w:lang w:eastAsia="ar-SA"/>
              </w:rPr>
            </w:pPr>
            <w:r w:rsidRPr="00A6773C">
              <w:rPr>
                <w:rFonts w:ascii="Times New Roman" w:eastAsia="TimesNewRomanPSMT" w:hAnsi="Times New Roman"/>
                <w:b/>
                <w:i/>
                <w:color w:val="000000"/>
                <w:kern w:val="1"/>
                <w:sz w:val="24"/>
                <w:szCs w:val="24"/>
                <w:lang w:eastAsia="ar-SA"/>
              </w:rPr>
              <w:t>Назив</w:t>
            </w:r>
            <w:r w:rsidRPr="00A6773C">
              <w:rPr>
                <w:rFonts w:ascii="Times New Roman" w:eastAsia="TimesNewRomanPSMT" w:hAnsi="Times New Roman"/>
                <w:b/>
                <w:i/>
                <w:color w:val="000000"/>
                <w:kern w:val="1"/>
                <w:sz w:val="24"/>
                <w:szCs w:val="24"/>
                <w:lang w:val="sr-Cyrl-CS" w:eastAsia="ar-SA"/>
              </w:rPr>
              <w:t xml:space="preserve"> поглавља</w:t>
            </w:r>
          </w:p>
        </w:tc>
      </w:tr>
      <w:tr w:rsidR="004D0E66" w:rsidRPr="00A6773C" w:rsidTr="004D0E66">
        <w:trPr>
          <w:trHeight w:val="70"/>
        </w:trPr>
        <w:tc>
          <w:tcPr>
            <w:tcW w:w="1260" w:type="dxa"/>
            <w:tcBorders>
              <w:top w:val="single" w:sz="4" w:space="0" w:color="000000"/>
              <w:left w:val="single" w:sz="4" w:space="0" w:color="000000"/>
              <w:bottom w:val="single" w:sz="4" w:space="0" w:color="000000"/>
            </w:tcBorders>
            <w:shd w:val="clear" w:color="auto" w:fill="auto"/>
            <w:vAlign w:val="center"/>
          </w:tcPr>
          <w:p w:rsidR="004D0E66" w:rsidRPr="00A6773C" w:rsidRDefault="004D0E66" w:rsidP="003C0A07">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Arial Unicode MS" w:hAnsi="Times New Roman"/>
                <w:b/>
                <w:bCs/>
                <w:i/>
                <w:iCs/>
                <w:kern w:val="1"/>
                <w:sz w:val="24"/>
                <w:szCs w:val="24"/>
                <w:lang w:eastAsia="ar-SA"/>
              </w:rPr>
              <w:t>I</w:t>
            </w:r>
          </w:p>
        </w:tc>
        <w:tc>
          <w:tcPr>
            <w:tcW w:w="7812" w:type="dxa"/>
            <w:tcBorders>
              <w:top w:val="single" w:sz="4" w:space="0" w:color="000000"/>
              <w:left w:val="single" w:sz="4" w:space="0" w:color="000000"/>
              <w:bottom w:val="single" w:sz="4" w:space="0" w:color="000000"/>
              <w:right w:val="single" w:sz="4" w:space="0" w:color="auto"/>
            </w:tcBorders>
            <w:shd w:val="clear" w:color="auto" w:fill="auto"/>
          </w:tcPr>
          <w:p w:rsidR="004D0E66" w:rsidRPr="00A6773C" w:rsidRDefault="004D0E66" w:rsidP="003C0A07">
            <w:pPr>
              <w:suppressAutoHyphens/>
              <w:snapToGrid w:val="0"/>
              <w:ind w:left="0"/>
              <w:rPr>
                <w:rFonts w:ascii="Times New Roman" w:eastAsia="TimesNewRomanPSMT" w:hAnsi="Times New Roman"/>
                <w:kern w:val="1"/>
                <w:sz w:val="24"/>
                <w:szCs w:val="24"/>
                <w:lang w:eastAsia="ar-SA"/>
              </w:rPr>
            </w:pPr>
            <w:r w:rsidRPr="00A6773C">
              <w:rPr>
                <w:rFonts w:ascii="Times New Roman" w:eastAsia="TimesNewRomanPSMT" w:hAnsi="Times New Roman"/>
                <w:kern w:val="1"/>
                <w:sz w:val="24"/>
                <w:szCs w:val="24"/>
                <w:lang w:eastAsia="ar-SA"/>
              </w:rPr>
              <w:t>Општи подаци о јавној набавци</w:t>
            </w:r>
          </w:p>
        </w:tc>
      </w:tr>
      <w:tr w:rsidR="004D0E66" w:rsidRPr="00A6773C" w:rsidTr="004D0E66">
        <w:tc>
          <w:tcPr>
            <w:tcW w:w="1260" w:type="dxa"/>
            <w:tcBorders>
              <w:top w:val="single" w:sz="4" w:space="0" w:color="000000"/>
              <w:left w:val="single" w:sz="4" w:space="0" w:color="000000"/>
              <w:bottom w:val="single" w:sz="4" w:space="0" w:color="000000"/>
            </w:tcBorders>
            <w:shd w:val="clear" w:color="auto" w:fill="auto"/>
            <w:vAlign w:val="center"/>
          </w:tcPr>
          <w:p w:rsidR="004D0E66" w:rsidRPr="00A6773C" w:rsidRDefault="004D0E66" w:rsidP="003C0A07">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Arial Unicode MS" w:hAnsi="Times New Roman"/>
                <w:b/>
                <w:bCs/>
                <w:i/>
                <w:iCs/>
                <w:kern w:val="1"/>
                <w:sz w:val="24"/>
                <w:szCs w:val="24"/>
                <w:lang w:eastAsia="ar-SA"/>
              </w:rPr>
              <w:t>II</w:t>
            </w:r>
          </w:p>
        </w:tc>
        <w:tc>
          <w:tcPr>
            <w:tcW w:w="7812" w:type="dxa"/>
            <w:tcBorders>
              <w:top w:val="single" w:sz="4" w:space="0" w:color="000000"/>
              <w:left w:val="single" w:sz="4" w:space="0" w:color="000000"/>
              <w:bottom w:val="single" w:sz="4" w:space="0" w:color="auto"/>
              <w:right w:val="single" w:sz="4" w:space="0" w:color="auto"/>
            </w:tcBorders>
            <w:shd w:val="clear" w:color="auto" w:fill="auto"/>
          </w:tcPr>
          <w:p w:rsidR="004D0E66" w:rsidRPr="00A6773C" w:rsidRDefault="004D0E66" w:rsidP="003C0A07">
            <w:pPr>
              <w:suppressAutoHyphens/>
              <w:snapToGrid w:val="0"/>
              <w:ind w:left="0"/>
              <w:rPr>
                <w:rFonts w:ascii="Times New Roman" w:eastAsia="TimesNewRomanPSMT" w:hAnsi="Times New Roman"/>
                <w:kern w:val="1"/>
                <w:sz w:val="24"/>
                <w:szCs w:val="24"/>
                <w:lang w:val="sr-Cyrl-CS" w:eastAsia="ar-SA"/>
              </w:rPr>
            </w:pPr>
            <w:r w:rsidRPr="00A6773C">
              <w:rPr>
                <w:rFonts w:ascii="Times New Roman" w:eastAsia="TimesNewRomanPSMT" w:hAnsi="Times New Roman"/>
                <w:kern w:val="1"/>
                <w:sz w:val="24"/>
                <w:szCs w:val="24"/>
                <w:lang w:val="sr-Cyrl-CS" w:eastAsia="ar-SA"/>
              </w:rPr>
              <w:t>Т</w:t>
            </w:r>
            <w:r w:rsidRPr="00A6773C">
              <w:rPr>
                <w:rFonts w:ascii="Times New Roman" w:eastAsia="TimesNewRomanPSMT" w:hAnsi="Times New Roman"/>
                <w:kern w:val="1"/>
                <w:sz w:val="24"/>
                <w:szCs w:val="24"/>
                <w:lang w:eastAsia="ar-SA"/>
              </w:rPr>
              <w:t>ехничке карактеристике</w:t>
            </w:r>
            <w:r w:rsidRPr="00A6773C">
              <w:rPr>
                <w:rFonts w:ascii="Times New Roman" w:eastAsia="TimesNewRomanPSMT" w:hAnsi="Times New Roman"/>
                <w:kern w:val="1"/>
                <w:sz w:val="24"/>
                <w:szCs w:val="24"/>
                <w:lang w:val="sr-Cyrl-CS" w:eastAsia="ar-SA"/>
              </w:rPr>
              <w:t xml:space="preserve"> (спецификације)</w:t>
            </w:r>
          </w:p>
        </w:tc>
      </w:tr>
      <w:tr w:rsidR="004D0E66" w:rsidRPr="00A6773C" w:rsidTr="004D0E66">
        <w:tc>
          <w:tcPr>
            <w:tcW w:w="1260" w:type="dxa"/>
            <w:tcBorders>
              <w:top w:val="single" w:sz="4" w:space="0" w:color="000000"/>
              <w:left w:val="single" w:sz="4" w:space="0" w:color="000000"/>
              <w:bottom w:val="single" w:sz="4" w:space="0" w:color="000000"/>
            </w:tcBorders>
            <w:shd w:val="clear" w:color="auto" w:fill="auto"/>
            <w:vAlign w:val="center"/>
          </w:tcPr>
          <w:p w:rsidR="004D0E66" w:rsidRPr="00A6773C" w:rsidRDefault="004D0E66" w:rsidP="003C0A07">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TimesNewRomanPSMT" w:hAnsi="Times New Roman"/>
                <w:b/>
                <w:i/>
                <w:kern w:val="1"/>
                <w:sz w:val="24"/>
                <w:szCs w:val="24"/>
                <w:lang w:eastAsia="ar-SA"/>
              </w:rPr>
              <w:t>III</w:t>
            </w:r>
          </w:p>
        </w:tc>
        <w:tc>
          <w:tcPr>
            <w:tcW w:w="7812" w:type="dxa"/>
            <w:tcBorders>
              <w:top w:val="single" w:sz="4" w:space="0" w:color="auto"/>
              <w:left w:val="single" w:sz="4" w:space="0" w:color="000000"/>
              <w:bottom w:val="single" w:sz="4" w:space="0" w:color="000000"/>
              <w:right w:val="single" w:sz="4" w:space="0" w:color="auto"/>
            </w:tcBorders>
            <w:shd w:val="clear" w:color="auto" w:fill="auto"/>
          </w:tcPr>
          <w:p w:rsidR="004D0E66" w:rsidRPr="00A6773C" w:rsidRDefault="004D0E66" w:rsidP="003C0A07">
            <w:pPr>
              <w:suppressAutoHyphens/>
              <w:snapToGrid w:val="0"/>
              <w:ind w:left="0"/>
              <w:rPr>
                <w:rFonts w:ascii="Times New Roman" w:eastAsia="TimesNewRomanPSMT" w:hAnsi="Times New Roman"/>
                <w:kern w:val="1"/>
                <w:sz w:val="24"/>
                <w:szCs w:val="24"/>
                <w:lang w:val="ru-RU" w:eastAsia="ar-SA"/>
              </w:rPr>
            </w:pPr>
            <w:r w:rsidRPr="00A6773C">
              <w:rPr>
                <w:rFonts w:ascii="Times New Roman" w:eastAsia="TimesNewRomanPSMT" w:hAnsi="Times New Roman"/>
                <w:kern w:val="1"/>
                <w:sz w:val="24"/>
                <w:szCs w:val="24"/>
                <w:lang w:eastAsia="ar-SA"/>
              </w:rPr>
              <w:t>Услови за учешће у поступку јавне набавке из чл. 75. и 76. Закона и упутство како се доказује испуњеност тих услова</w:t>
            </w:r>
          </w:p>
        </w:tc>
      </w:tr>
      <w:tr w:rsidR="004D0E66" w:rsidRPr="00A6773C" w:rsidTr="004D0E66">
        <w:trPr>
          <w:trHeight w:val="305"/>
        </w:trPr>
        <w:tc>
          <w:tcPr>
            <w:tcW w:w="1260" w:type="dxa"/>
            <w:tcBorders>
              <w:top w:val="single" w:sz="4" w:space="0" w:color="000000"/>
              <w:left w:val="single" w:sz="4" w:space="0" w:color="000000"/>
              <w:bottom w:val="single" w:sz="4" w:space="0" w:color="000000"/>
            </w:tcBorders>
            <w:shd w:val="clear" w:color="auto" w:fill="auto"/>
            <w:vAlign w:val="center"/>
          </w:tcPr>
          <w:p w:rsidR="004D0E66" w:rsidRPr="00A6773C" w:rsidRDefault="004D0E66" w:rsidP="003C0A07">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TimesNewRomanPSMT" w:hAnsi="Times New Roman"/>
                <w:b/>
                <w:i/>
                <w:kern w:val="1"/>
                <w:sz w:val="24"/>
                <w:szCs w:val="24"/>
                <w:lang w:val="sr-Latn-CS" w:eastAsia="ar-SA"/>
              </w:rPr>
              <w:t>I</w:t>
            </w:r>
            <w:r w:rsidRPr="00A6773C">
              <w:rPr>
                <w:rFonts w:ascii="Times New Roman" w:eastAsia="TimesNewRomanPSMT" w:hAnsi="Times New Roman"/>
                <w:b/>
                <w:i/>
                <w:kern w:val="1"/>
                <w:sz w:val="24"/>
                <w:szCs w:val="24"/>
                <w:lang w:eastAsia="ar-SA"/>
              </w:rPr>
              <w:t>V</w:t>
            </w:r>
          </w:p>
        </w:tc>
        <w:tc>
          <w:tcPr>
            <w:tcW w:w="7812" w:type="dxa"/>
            <w:tcBorders>
              <w:top w:val="single" w:sz="4" w:space="0" w:color="000000"/>
              <w:left w:val="single" w:sz="4" w:space="0" w:color="000000"/>
              <w:bottom w:val="single" w:sz="4" w:space="0" w:color="000000"/>
              <w:right w:val="single" w:sz="4" w:space="0" w:color="auto"/>
            </w:tcBorders>
            <w:shd w:val="clear" w:color="auto" w:fill="auto"/>
          </w:tcPr>
          <w:p w:rsidR="004D0E66" w:rsidRPr="00A6773C" w:rsidRDefault="004D0E66" w:rsidP="003C0A07">
            <w:pPr>
              <w:suppressAutoHyphens/>
              <w:snapToGrid w:val="0"/>
              <w:ind w:left="0"/>
              <w:rPr>
                <w:rFonts w:ascii="Times New Roman" w:eastAsia="TimesNewRomanPSMT" w:hAnsi="Times New Roman"/>
                <w:kern w:val="1"/>
                <w:sz w:val="24"/>
                <w:szCs w:val="24"/>
                <w:lang w:val="sr-Cyrl-CS" w:eastAsia="ar-SA"/>
              </w:rPr>
            </w:pPr>
            <w:r w:rsidRPr="00A6773C">
              <w:rPr>
                <w:rFonts w:ascii="Times New Roman" w:eastAsia="TimesNewRomanPSMT" w:hAnsi="Times New Roman"/>
                <w:kern w:val="1"/>
                <w:sz w:val="24"/>
                <w:szCs w:val="24"/>
                <w:lang w:val="sr-Cyrl-CS" w:eastAsia="ar-SA"/>
              </w:rPr>
              <w:t>Критеријуми за доделу уговора</w:t>
            </w:r>
          </w:p>
        </w:tc>
      </w:tr>
      <w:tr w:rsidR="004D0E66" w:rsidRPr="00A6773C" w:rsidTr="004D0E66">
        <w:trPr>
          <w:trHeight w:val="309"/>
        </w:trPr>
        <w:tc>
          <w:tcPr>
            <w:tcW w:w="1260" w:type="dxa"/>
            <w:tcBorders>
              <w:top w:val="single" w:sz="4" w:space="0" w:color="000000"/>
              <w:left w:val="single" w:sz="4" w:space="0" w:color="000000"/>
              <w:bottom w:val="single" w:sz="4" w:space="0" w:color="000000"/>
            </w:tcBorders>
            <w:shd w:val="clear" w:color="auto" w:fill="auto"/>
            <w:vAlign w:val="center"/>
          </w:tcPr>
          <w:p w:rsidR="004D0E66" w:rsidRPr="00A6773C" w:rsidRDefault="004D0E66" w:rsidP="003C0A07">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TimesNewRomanPSMT" w:hAnsi="Times New Roman"/>
                <w:b/>
                <w:i/>
                <w:kern w:val="1"/>
                <w:sz w:val="24"/>
                <w:szCs w:val="24"/>
                <w:lang w:eastAsia="ar-SA"/>
              </w:rPr>
              <w:t>V</w:t>
            </w:r>
          </w:p>
        </w:tc>
        <w:tc>
          <w:tcPr>
            <w:tcW w:w="7812" w:type="dxa"/>
            <w:tcBorders>
              <w:top w:val="single" w:sz="4" w:space="0" w:color="000000"/>
              <w:left w:val="single" w:sz="4" w:space="0" w:color="000000"/>
              <w:bottom w:val="single" w:sz="4" w:space="0" w:color="000000"/>
              <w:right w:val="single" w:sz="4" w:space="0" w:color="auto"/>
            </w:tcBorders>
            <w:shd w:val="clear" w:color="auto" w:fill="auto"/>
          </w:tcPr>
          <w:p w:rsidR="004D0E66" w:rsidRPr="00A6773C" w:rsidRDefault="004D0E66" w:rsidP="003C0A07">
            <w:pPr>
              <w:suppressAutoHyphens/>
              <w:snapToGrid w:val="0"/>
              <w:ind w:left="0"/>
              <w:rPr>
                <w:rFonts w:ascii="Times New Roman" w:eastAsia="TimesNewRomanPSMT" w:hAnsi="Times New Roman"/>
                <w:sz w:val="24"/>
                <w:szCs w:val="24"/>
                <w:lang w:val="sr-Cyrl-CS"/>
              </w:rPr>
            </w:pPr>
            <w:r w:rsidRPr="00A6773C">
              <w:rPr>
                <w:rFonts w:ascii="Times New Roman" w:eastAsia="TimesNewRomanPSMT" w:hAnsi="Times New Roman"/>
                <w:kern w:val="1"/>
                <w:sz w:val="24"/>
                <w:szCs w:val="24"/>
                <w:lang w:val="sr-Cyrl-CS"/>
              </w:rPr>
              <w:t>Обрасци који чине саставни део понуде</w:t>
            </w:r>
          </w:p>
        </w:tc>
      </w:tr>
      <w:tr w:rsidR="004D0E66" w:rsidRPr="00A6773C" w:rsidTr="004D0E66">
        <w:trPr>
          <w:trHeight w:val="309"/>
        </w:trPr>
        <w:tc>
          <w:tcPr>
            <w:tcW w:w="1260" w:type="dxa"/>
            <w:tcBorders>
              <w:top w:val="single" w:sz="4" w:space="0" w:color="000000"/>
              <w:left w:val="single" w:sz="4" w:space="0" w:color="000000"/>
              <w:bottom w:val="single" w:sz="4" w:space="0" w:color="000000"/>
            </w:tcBorders>
            <w:shd w:val="clear" w:color="auto" w:fill="auto"/>
            <w:vAlign w:val="center"/>
          </w:tcPr>
          <w:p w:rsidR="004D0E66" w:rsidRPr="00A6773C" w:rsidRDefault="004D0E66" w:rsidP="003C0A07">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TimesNewRomanPSMT" w:hAnsi="Times New Roman"/>
                <w:b/>
                <w:i/>
                <w:kern w:val="1"/>
                <w:sz w:val="24"/>
                <w:szCs w:val="24"/>
                <w:lang w:eastAsia="ar-SA"/>
              </w:rPr>
              <w:t>VI</w:t>
            </w:r>
          </w:p>
        </w:tc>
        <w:tc>
          <w:tcPr>
            <w:tcW w:w="7812" w:type="dxa"/>
            <w:tcBorders>
              <w:top w:val="single" w:sz="4" w:space="0" w:color="000000"/>
              <w:left w:val="single" w:sz="4" w:space="0" w:color="000000"/>
              <w:bottom w:val="single" w:sz="4" w:space="0" w:color="000000"/>
              <w:right w:val="single" w:sz="4" w:space="0" w:color="auto"/>
            </w:tcBorders>
            <w:shd w:val="clear" w:color="auto" w:fill="auto"/>
          </w:tcPr>
          <w:p w:rsidR="004D0E66" w:rsidRPr="00A6773C" w:rsidRDefault="004D0E66" w:rsidP="003C0A07">
            <w:pPr>
              <w:suppressAutoHyphens/>
              <w:snapToGrid w:val="0"/>
              <w:ind w:left="0"/>
              <w:rPr>
                <w:rFonts w:ascii="Times New Roman" w:eastAsia="TimesNewRomanPSMT" w:hAnsi="Times New Roman"/>
                <w:kern w:val="1"/>
                <w:sz w:val="24"/>
                <w:szCs w:val="24"/>
                <w:lang w:val="sr-Cyrl-CS" w:eastAsia="ar-SA"/>
              </w:rPr>
            </w:pPr>
            <w:r w:rsidRPr="00A6773C">
              <w:rPr>
                <w:rFonts w:ascii="Times New Roman" w:eastAsia="TimesNewRomanPSMT" w:hAnsi="Times New Roman"/>
                <w:kern w:val="1"/>
                <w:sz w:val="24"/>
                <w:szCs w:val="24"/>
                <w:lang w:val="sr-Cyrl-CS" w:eastAsia="ar-SA"/>
              </w:rPr>
              <w:t>Модел уговора</w:t>
            </w:r>
          </w:p>
        </w:tc>
      </w:tr>
      <w:tr w:rsidR="004D0E66" w:rsidRPr="00A6773C" w:rsidTr="004D0E66">
        <w:tc>
          <w:tcPr>
            <w:tcW w:w="1260" w:type="dxa"/>
            <w:tcBorders>
              <w:top w:val="single" w:sz="4" w:space="0" w:color="000000"/>
              <w:left w:val="single" w:sz="4" w:space="0" w:color="000000"/>
              <w:bottom w:val="single" w:sz="4" w:space="0" w:color="000000"/>
            </w:tcBorders>
            <w:shd w:val="clear" w:color="auto" w:fill="auto"/>
            <w:vAlign w:val="center"/>
          </w:tcPr>
          <w:p w:rsidR="004D0E66" w:rsidRPr="00A6773C" w:rsidRDefault="004D0E66" w:rsidP="003C0A07">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TimesNewRomanPSMT" w:hAnsi="Times New Roman"/>
                <w:b/>
                <w:i/>
                <w:kern w:val="1"/>
                <w:sz w:val="24"/>
                <w:szCs w:val="24"/>
                <w:lang w:eastAsia="ar-SA"/>
              </w:rPr>
              <w:t>VII</w:t>
            </w:r>
          </w:p>
        </w:tc>
        <w:tc>
          <w:tcPr>
            <w:tcW w:w="7812" w:type="dxa"/>
            <w:tcBorders>
              <w:top w:val="single" w:sz="4" w:space="0" w:color="000000"/>
              <w:left w:val="single" w:sz="4" w:space="0" w:color="000000"/>
              <w:bottom w:val="single" w:sz="4" w:space="0" w:color="000000"/>
              <w:right w:val="single" w:sz="4" w:space="0" w:color="auto"/>
            </w:tcBorders>
            <w:shd w:val="clear" w:color="auto" w:fill="auto"/>
          </w:tcPr>
          <w:p w:rsidR="004D0E66" w:rsidRPr="00A6773C" w:rsidRDefault="004D0E66" w:rsidP="003C0A07">
            <w:pPr>
              <w:suppressAutoHyphens/>
              <w:snapToGrid w:val="0"/>
              <w:ind w:left="0"/>
              <w:rPr>
                <w:rFonts w:ascii="Times New Roman" w:eastAsia="TimesNewRomanPSMT" w:hAnsi="Times New Roman"/>
                <w:kern w:val="1"/>
                <w:sz w:val="24"/>
                <w:szCs w:val="24"/>
                <w:lang w:eastAsia="ar-SA"/>
              </w:rPr>
            </w:pPr>
            <w:r w:rsidRPr="00A6773C">
              <w:rPr>
                <w:rFonts w:ascii="Times New Roman" w:eastAsia="TimesNewRomanPSMT" w:hAnsi="Times New Roman"/>
                <w:kern w:val="1"/>
                <w:sz w:val="24"/>
                <w:szCs w:val="24"/>
                <w:lang w:eastAsia="ar-SA"/>
              </w:rPr>
              <w:t>Упутство понуђачима како да сачине понуду</w:t>
            </w:r>
          </w:p>
        </w:tc>
      </w:tr>
    </w:tbl>
    <w:p w:rsidR="00A4398D" w:rsidRPr="001B767B" w:rsidRDefault="00A4398D" w:rsidP="00A4398D">
      <w:pPr>
        <w:suppressAutoHyphens/>
        <w:ind w:left="0"/>
        <w:rPr>
          <w:rFonts w:ascii="Times New Roman" w:eastAsia="TimesNewRomanPSMT" w:hAnsi="Times New Roman"/>
          <w:color w:val="000000"/>
          <w:kern w:val="1"/>
          <w:sz w:val="24"/>
          <w:szCs w:val="24"/>
          <w:lang w:val="sr-Cyrl-CS" w:eastAsia="ar-SA"/>
        </w:rPr>
      </w:pPr>
    </w:p>
    <w:p w:rsidR="00A4398D" w:rsidRPr="001B767B" w:rsidRDefault="00A4398D" w:rsidP="00A4398D">
      <w:pPr>
        <w:suppressAutoHyphens/>
        <w:ind w:left="0"/>
        <w:rPr>
          <w:rFonts w:ascii="Times New Roman" w:eastAsia="TimesNewRomanPSMT" w:hAnsi="Times New Roman"/>
          <w:color w:val="000000"/>
          <w:kern w:val="1"/>
          <w:sz w:val="24"/>
          <w:szCs w:val="24"/>
          <w:lang w:val="sr-Cyrl-CS" w:eastAsia="ar-SA"/>
        </w:rPr>
      </w:pPr>
    </w:p>
    <w:p w:rsidR="00A4398D" w:rsidRPr="001B767B" w:rsidRDefault="00A4398D" w:rsidP="00A4398D">
      <w:pPr>
        <w:suppressAutoHyphens/>
        <w:ind w:left="0"/>
        <w:rPr>
          <w:rFonts w:ascii="Times New Roman" w:eastAsia="TimesNewRomanPSMT" w:hAnsi="Times New Roman"/>
          <w:color w:val="000000"/>
          <w:kern w:val="1"/>
          <w:sz w:val="24"/>
          <w:szCs w:val="24"/>
          <w:lang w:val="sr-Cyrl-CS" w:eastAsia="ar-SA"/>
        </w:rPr>
      </w:pPr>
    </w:p>
    <w:p w:rsidR="00A4398D" w:rsidRPr="00A6773C" w:rsidRDefault="00A4398D" w:rsidP="00A4398D">
      <w:pPr>
        <w:shd w:val="clear" w:color="auto" w:fill="C6D9F1"/>
        <w:suppressAutoHyphens/>
        <w:ind w:left="0"/>
        <w:jc w:val="center"/>
        <w:rPr>
          <w:rFonts w:ascii="Times New Roman" w:eastAsia="Arial Unicode MS" w:hAnsi="Times New Roman"/>
          <w:b/>
          <w:bCs/>
          <w:i/>
          <w:iCs/>
          <w:color w:val="000000"/>
          <w:kern w:val="1"/>
          <w:sz w:val="28"/>
          <w:szCs w:val="28"/>
          <w:lang w:val="sr-Cyrl-CS" w:eastAsia="ar-SA"/>
        </w:rPr>
      </w:pPr>
      <w:r w:rsidRPr="00A6773C">
        <w:rPr>
          <w:rFonts w:ascii="Times New Roman" w:eastAsia="Arial Unicode MS" w:hAnsi="Times New Roman"/>
          <w:b/>
          <w:bCs/>
          <w:i/>
          <w:iCs/>
          <w:color w:val="000000"/>
          <w:kern w:val="1"/>
          <w:sz w:val="28"/>
          <w:szCs w:val="28"/>
          <w:lang w:eastAsia="ar-SA"/>
        </w:rPr>
        <w:t>I ОПШТИ ПОДАЦИ О ЈАВНОЈ НАБАВЦИ</w:t>
      </w:r>
    </w:p>
    <w:p w:rsidR="00A4398D" w:rsidRPr="00A6773C" w:rsidRDefault="00A4398D" w:rsidP="00A4398D">
      <w:pPr>
        <w:suppressAutoHyphens/>
        <w:ind w:left="0"/>
        <w:rPr>
          <w:rFonts w:ascii="Times New Roman" w:eastAsia="Arial Unicode MS" w:hAnsi="Times New Roman"/>
          <w:b/>
          <w:bCs/>
          <w:i/>
          <w:iCs/>
          <w:color w:val="000000"/>
          <w:kern w:val="1"/>
          <w:sz w:val="24"/>
          <w:szCs w:val="24"/>
          <w:lang w:val="sr-Cyrl-CS" w:eastAsia="ar-SA"/>
        </w:rPr>
      </w:pPr>
    </w:p>
    <w:p w:rsidR="00A4398D" w:rsidRPr="00235CD0" w:rsidRDefault="00A4398D" w:rsidP="00A4398D">
      <w:pPr>
        <w:suppressAutoHyphens/>
        <w:ind w:left="0"/>
        <w:rPr>
          <w:rFonts w:ascii="Times New Roman" w:eastAsia="Arial Unicode MS" w:hAnsi="Times New Roman"/>
          <w:b/>
          <w:bCs/>
          <w:i/>
          <w:iCs/>
          <w:color w:val="000000"/>
          <w:kern w:val="1"/>
          <w:sz w:val="24"/>
          <w:szCs w:val="24"/>
          <w:lang w:val="sr-Cyrl-CS" w:eastAsia="ar-SA"/>
        </w:rPr>
      </w:pPr>
    </w:p>
    <w:p w:rsidR="00A4398D" w:rsidRPr="00235CD0" w:rsidRDefault="00A4398D" w:rsidP="00A4398D">
      <w:pPr>
        <w:suppressAutoHyphens/>
        <w:ind w:left="0"/>
        <w:rPr>
          <w:rFonts w:ascii="Times New Roman" w:eastAsia="Arial Unicode MS" w:hAnsi="Times New Roman"/>
          <w:color w:val="000000"/>
          <w:kern w:val="1"/>
          <w:sz w:val="24"/>
          <w:szCs w:val="24"/>
          <w:lang w:eastAsia="ar-SA"/>
        </w:rPr>
      </w:pPr>
      <w:r w:rsidRPr="00235CD0">
        <w:rPr>
          <w:rFonts w:ascii="Times New Roman" w:eastAsia="Arial Unicode MS" w:hAnsi="Times New Roman"/>
          <w:b/>
          <w:bCs/>
          <w:color w:val="000000"/>
          <w:kern w:val="1"/>
          <w:sz w:val="24"/>
          <w:szCs w:val="24"/>
          <w:lang w:eastAsia="ar-SA"/>
        </w:rPr>
        <w:t>1. Предмет јавне набавке</w:t>
      </w:r>
    </w:p>
    <w:p w:rsidR="00A4398D" w:rsidRPr="00235CD0" w:rsidRDefault="00A4398D" w:rsidP="00A4398D">
      <w:pPr>
        <w:numPr>
          <w:ilvl w:val="0"/>
          <w:numId w:val="47"/>
        </w:numPr>
        <w:suppressAutoHyphens/>
        <w:rPr>
          <w:rFonts w:ascii="Times New Roman" w:eastAsia="Arial Unicode MS" w:hAnsi="Times New Roman"/>
          <w:b/>
          <w:color w:val="000000"/>
          <w:kern w:val="1"/>
          <w:sz w:val="24"/>
          <w:szCs w:val="24"/>
          <w:lang w:val="sr-Cyrl-CS" w:eastAsia="ar-SA"/>
        </w:rPr>
      </w:pPr>
      <w:r w:rsidRPr="00235CD0">
        <w:rPr>
          <w:rFonts w:ascii="Times New Roman" w:eastAsia="Arial Unicode MS" w:hAnsi="Times New Roman"/>
          <w:color w:val="000000"/>
          <w:kern w:val="1"/>
          <w:sz w:val="24"/>
          <w:szCs w:val="24"/>
          <w:lang w:eastAsia="ar-SA"/>
        </w:rPr>
        <w:t xml:space="preserve">Предмет </w:t>
      </w:r>
      <w:r w:rsidRPr="00235CD0">
        <w:rPr>
          <w:rFonts w:ascii="Times New Roman" w:eastAsia="Arial Unicode MS" w:hAnsi="Times New Roman"/>
          <w:bCs/>
          <w:color w:val="000000"/>
          <w:kern w:val="1"/>
          <w:sz w:val="24"/>
          <w:szCs w:val="24"/>
          <w:lang w:eastAsia="ar-SA"/>
        </w:rPr>
        <w:t>јавне набавке</w:t>
      </w:r>
      <w:r w:rsidRPr="00235CD0">
        <w:rPr>
          <w:rFonts w:ascii="Times New Roman" w:eastAsia="Arial Unicode MS" w:hAnsi="Times New Roman"/>
          <w:color w:val="000000"/>
          <w:kern w:val="1"/>
          <w:sz w:val="24"/>
          <w:szCs w:val="24"/>
          <w:lang w:eastAsia="ar-SA"/>
        </w:rPr>
        <w:t xml:space="preserve"> </w:t>
      </w:r>
      <w:r w:rsidRPr="00235CD0">
        <w:rPr>
          <w:rFonts w:ascii="Times New Roman" w:eastAsia="Arial Unicode MS" w:hAnsi="Times New Roman"/>
          <w:kern w:val="1"/>
          <w:sz w:val="24"/>
          <w:szCs w:val="24"/>
          <w:lang w:val="sr-Cyrl-CS" w:eastAsia="ar-SA"/>
        </w:rPr>
        <w:t>редни</w:t>
      </w:r>
      <w:r w:rsidRPr="00235CD0">
        <w:rPr>
          <w:rFonts w:ascii="Times New Roman" w:eastAsia="Arial Unicode MS" w:hAnsi="Times New Roman"/>
          <w:b/>
          <w:color w:val="000000"/>
          <w:kern w:val="1"/>
          <w:sz w:val="24"/>
          <w:szCs w:val="24"/>
          <w:lang w:val="sr-Cyrl-CS" w:eastAsia="ar-SA"/>
        </w:rPr>
        <w:t xml:space="preserve"> </w:t>
      </w:r>
      <w:r w:rsidRPr="00235CD0">
        <w:rPr>
          <w:rFonts w:ascii="Times New Roman" w:eastAsia="Arial Unicode MS" w:hAnsi="Times New Roman"/>
          <w:color w:val="000000"/>
          <w:kern w:val="1"/>
          <w:sz w:val="24"/>
          <w:szCs w:val="24"/>
          <w:lang w:val="sr-Cyrl-CS" w:eastAsia="ar-SA"/>
        </w:rPr>
        <w:t>број 1-02-4042-</w:t>
      </w:r>
      <w:r w:rsidR="00E34A8E">
        <w:rPr>
          <w:rFonts w:ascii="Times New Roman" w:eastAsia="Arial Unicode MS" w:hAnsi="Times New Roman"/>
          <w:color w:val="000000"/>
          <w:kern w:val="1"/>
          <w:sz w:val="24"/>
          <w:szCs w:val="24"/>
          <w:lang w:val="sr-Cyrl-CS" w:eastAsia="ar-SA"/>
        </w:rPr>
        <w:t xml:space="preserve">31/20 </w:t>
      </w:r>
      <w:r w:rsidRPr="00235CD0">
        <w:rPr>
          <w:rFonts w:ascii="Times New Roman" w:eastAsia="Arial Unicode MS" w:hAnsi="Times New Roman"/>
          <w:color w:val="000000"/>
          <w:kern w:val="1"/>
          <w:sz w:val="24"/>
          <w:szCs w:val="24"/>
          <w:lang w:eastAsia="ar-SA"/>
        </w:rPr>
        <w:t xml:space="preserve">су </w:t>
      </w:r>
      <w:r w:rsidRPr="00235CD0">
        <w:rPr>
          <w:rFonts w:ascii="Times New Roman" w:eastAsia="Arial Unicode MS" w:hAnsi="Times New Roman"/>
          <w:color w:val="000000"/>
          <w:kern w:val="1"/>
          <w:sz w:val="24"/>
          <w:szCs w:val="24"/>
          <w:lang w:val="sr-Cyrl-CS" w:eastAsia="ar-SA"/>
        </w:rPr>
        <w:t xml:space="preserve">услуге - </w:t>
      </w:r>
      <w:r w:rsidR="00E34A8E" w:rsidRPr="00E34A8E">
        <w:rPr>
          <w:rFonts w:ascii="Times New Roman" w:hAnsi="Times New Roman"/>
          <w:b/>
          <w:iCs/>
          <w:sz w:val="24"/>
          <w:szCs w:val="24"/>
        </w:rPr>
        <w:t>Ревизија финансијских извештаја РАТЕЛ за 20</w:t>
      </w:r>
      <w:r w:rsidR="00E957CC">
        <w:rPr>
          <w:rFonts w:ascii="Times New Roman" w:hAnsi="Times New Roman"/>
          <w:b/>
          <w:iCs/>
          <w:sz w:val="24"/>
          <w:szCs w:val="24"/>
        </w:rPr>
        <w:t>20</w:t>
      </w:r>
      <w:r w:rsidR="00E34A8E" w:rsidRPr="00E34A8E">
        <w:rPr>
          <w:rFonts w:ascii="Times New Roman" w:hAnsi="Times New Roman"/>
          <w:b/>
          <w:iCs/>
          <w:sz w:val="24"/>
          <w:szCs w:val="24"/>
        </w:rPr>
        <w:t>. годину</w:t>
      </w:r>
      <w:r w:rsidRPr="00235CD0">
        <w:rPr>
          <w:rFonts w:ascii="Times New Roman" w:eastAsia="Arial Unicode MS" w:hAnsi="Times New Roman"/>
          <w:color w:val="000000"/>
          <w:kern w:val="1"/>
          <w:sz w:val="24"/>
          <w:szCs w:val="24"/>
          <w:lang w:val="sr-Cyrl-CS" w:eastAsia="ar-SA"/>
        </w:rPr>
        <w:t>.</w:t>
      </w:r>
    </w:p>
    <w:p w:rsidR="00A4398D" w:rsidRPr="00235CD0" w:rsidRDefault="00A4398D" w:rsidP="00A4398D">
      <w:pPr>
        <w:numPr>
          <w:ilvl w:val="0"/>
          <w:numId w:val="47"/>
        </w:numPr>
        <w:suppressAutoHyphens/>
        <w:rPr>
          <w:rFonts w:ascii="Times New Roman" w:eastAsia="Arial Unicode MS" w:hAnsi="Times New Roman"/>
          <w:b/>
          <w:color w:val="000000"/>
          <w:kern w:val="1"/>
          <w:sz w:val="24"/>
          <w:szCs w:val="24"/>
          <w:lang w:val="sr-Cyrl-CS" w:eastAsia="ar-SA"/>
        </w:rPr>
      </w:pPr>
      <w:r w:rsidRPr="00235CD0">
        <w:rPr>
          <w:rFonts w:ascii="Times New Roman" w:eastAsia="Arial Unicode MS" w:hAnsi="Times New Roman"/>
          <w:kern w:val="1"/>
          <w:sz w:val="24"/>
          <w:szCs w:val="24"/>
          <w:lang w:val="sr-Cyrl-CS" w:eastAsia="ar-SA"/>
        </w:rPr>
        <w:t>Назив и ознака предмета из Општег речника набавки:</w:t>
      </w:r>
      <w:r w:rsidRPr="00235CD0">
        <w:rPr>
          <w:rFonts w:ascii="Times New Roman" w:eastAsia="Arial Unicode MS" w:hAnsi="Times New Roman"/>
          <w:b/>
          <w:kern w:val="1"/>
          <w:sz w:val="24"/>
          <w:szCs w:val="24"/>
          <w:lang w:val="sr-Cyrl-CS" w:eastAsia="ar-SA"/>
        </w:rPr>
        <w:t xml:space="preserve"> </w:t>
      </w:r>
      <w:r w:rsidRPr="00235CD0">
        <w:rPr>
          <w:rFonts w:ascii="Times New Roman" w:hAnsi="Times New Roman"/>
          <w:b/>
          <w:sz w:val="24"/>
          <w:szCs w:val="24"/>
        </w:rPr>
        <w:t>Услуге обавезне ревизије</w:t>
      </w:r>
      <w:r w:rsidRPr="00235CD0">
        <w:rPr>
          <w:rFonts w:ascii="Times New Roman" w:eastAsia="Arial Unicode MS" w:hAnsi="Times New Roman"/>
          <w:kern w:val="1"/>
          <w:sz w:val="24"/>
          <w:szCs w:val="24"/>
          <w:lang w:val="sr-Cyrl-CS" w:eastAsia="ar-SA"/>
        </w:rPr>
        <w:t xml:space="preserve"> </w:t>
      </w:r>
      <w:r w:rsidRPr="00235CD0">
        <w:rPr>
          <w:rFonts w:ascii="Times New Roman" w:eastAsia="Arial Unicode MS" w:hAnsi="Times New Roman"/>
          <w:b/>
          <w:kern w:val="1"/>
          <w:sz w:val="24"/>
          <w:szCs w:val="24"/>
          <w:lang w:val="sr-Cyrl-CS" w:eastAsia="ar-SA"/>
        </w:rPr>
        <w:t xml:space="preserve">- </w:t>
      </w:r>
      <w:r w:rsidRPr="00235CD0">
        <w:rPr>
          <w:rFonts w:ascii="Times New Roman" w:hAnsi="Times New Roman"/>
          <w:b/>
          <w:sz w:val="24"/>
          <w:szCs w:val="24"/>
        </w:rPr>
        <w:t>79212300-6</w:t>
      </w:r>
      <w:r w:rsidRPr="00235CD0">
        <w:rPr>
          <w:rFonts w:ascii="Times New Roman" w:eastAsia="Arial Unicode MS" w:hAnsi="Times New Roman"/>
          <w:color w:val="000000"/>
          <w:kern w:val="1"/>
          <w:sz w:val="24"/>
          <w:szCs w:val="24"/>
          <w:lang w:val="sr-Cyrl-CS" w:eastAsia="ar-SA"/>
        </w:rPr>
        <w:t>.</w:t>
      </w:r>
    </w:p>
    <w:p w:rsidR="00A4398D" w:rsidRPr="00235CD0" w:rsidRDefault="00A4398D" w:rsidP="00A4398D">
      <w:pPr>
        <w:suppressAutoHyphens/>
        <w:ind w:left="0"/>
        <w:rPr>
          <w:rFonts w:ascii="Times New Roman" w:eastAsia="Arial Unicode MS" w:hAnsi="Times New Roman"/>
          <w:iCs/>
          <w:kern w:val="1"/>
          <w:sz w:val="24"/>
          <w:szCs w:val="24"/>
          <w:lang w:val="sr-Latn-CS" w:eastAsia="ar-SA"/>
        </w:rPr>
      </w:pPr>
    </w:p>
    <w:p w:rsidR="00A4398D" w:rsidRPr="00235CD0" w:rsidRDefault="00A4398D" w:rsidP="00A4398D">
      <w:pPr>
        <w:suppressAutoHyphens/>
        <w:ind w:left="0"/>
        <w:rPr>
          <w:rFonts w:ascii="Times New Roman" w:eastAsia="Arial Unicode MS" w:hAnsi="Times New Roman"/>
          <w:iCs/>
          <w:color w:val="000000"/>
          <w:kern w:val="1"/>
          <w:sz w:val="24"/>
          <w:szCs w:val="24"/>
          <w:lang w:val="sr-Cyrl-CS" w:eastAsia="ar-SA"/>
        </w:rPr>
      </w:pPr>
    </w:p>
    <w:p w:rsidR="00A4398D" w:rsidRPr="00235CD0" w:rsidRDefault="00A4398D" w:rsidP="00A4398D">
      <w:pPr>
        <w:suppressAutoHyphens/>
        <w:ind w:left="0"/>
        <w:rPr>
          <w:rFonts w:ascii="Times New Roman" w:eastAsia="Arial Unicode MS" w:hAnsi="Times New Roman"/>
          <w:iCs/>
          <w:color w:val="000000"/>
          <w:kern w:val="1"/>
          <w:sz w:val="24"/>
          <w:szCs w:val="24"/>
          <w:lang w:val="sr-Cyrl-CS" w:eastAsia="ar-SA"/>
        </w:rPr>
      </w:pPr>
    </w:p>
    <w:p w:rsidR="00A4398D" w:rsidRPr="00235CD0" w:rsidRDefault="00A4398D" w:rsidP="00A4398D">
      <w:pPr>
        <w:suppressAutoHyphens/>
        <w:ind w:left="0"/>
        <w:rPr>
          <w:rFonts w:ascii="Times New Roman" w:eastAsia="Arial Unicode MS" w:hAnsi="Times New Roman"/>
          <w:iCs/>
          <w:color w:val="000000"/>
          <w:kern w:val="1"/>
          <w:sz w:val="24"/>
          <w:szCs w:val="24"/>
          <w:lang w:val="sr-Cyrl-CS" w:eastAsia="ar-SA"/>
        </w:rPr>
      </w:pPr>
    </w:p>
    <w:p w:rsidR="00A4398D" w:rsidRDefault="00A4398D" w:rsidP="00A4398D">
      <w:pPr>
        <w:suppressAutoHyphens/>
        <w:ind w:left="0"/>
        <w:rPr>
          <w:rFonts w:ascii="Times New Roman" w:eastAsia="Arial Unicode MS" w:hAnsi="Times New Roman"/>
          <w:iCs/>
          <w:color w:val="000000"/>
          <w:kern w:val="1"/>
          <w:sz w:val="24"/>
          <w:szCs w:val="24"/>
          <w:lang w:val="sr-Cyrl-CS" w:eastAsia="ar-SA"/>
        </w:rPr>
      </w:pPr>
    </w:p>
    <w:p w:rsidR="00A4398D" w:rsidRDefault="00A4398D" w:rsidP="00A4398D">
      <w:pPr>
        <w:suppressAutoHyphens/>
        <w:ind w:left="0"/>
        <w:rPr>
          <w:rFonts w:ascii="Times New Roman" w:eastAsia="Arial Unicode MS" w:hAnsi="Times New Roman"/>
          <w:iCs/>
          <w:color w:val="000000"/>
          <w:kern w:val="1"/>
          <w:sz w:val="24"/>
          <w:szCs w:val="24"/>
          <w:lang w:val="sr-Cyrl-CS" w:eastAsia="ar-SA"/>
        </w:rPr>
      </w:pPr>
    </w:p>
    <w:p w:rsidR="00A4398D" w:rsidRDefault="00A4398D" w:rsidP="00A4398D">
      <w:pPr>
        <w:suppressAutoHyphens/>
        <w:ind w:left="0"/>
        <w:rPr>
          <w:rFonts w:ascii="Times New Roman" w:eastAsia="Arial Unicode MS" w:hAnsi="Times New Roman"/>
          <w:iCs/>
          <w:color w:val="000000"/>
          <w:kern w:val="1"/>
          <w:sz w:val="24"/>
          <w:szCs w:val="24"/>
          <w:lang w:val="sr-Cyrl-CS" w:eastAsia="ar-SA"/>
        </w:rPr>
      </w:pPr>
    </w:p>
    <w:p w:rsidR="00A4398D" w:rsidRDefault="00A4398D" w:rsidP="00A4398D">
      <w:pPr>
        <w:suppressAutoHyphens/>
        <w:ind w:left="0"/>
        <w:rPr>
          <w:rFonts w:ascii="Times New Roman" w:eastAsia="Arial Unicode MS" w:hAnsi="Times New Roman"/>
          <w:iCs/>
          <w:color w:val="000000"/>
          <w:kern w:val="1"/>
          <w:sz w:val="24"/>
          <w:szCs w:val="24"/>
          <w:lang w:val="sr-Cyrl-CS" w:eastAsia="ar-SA"/>
        </w:rPr>
      </w:pPr>
    </w:p>
    <w:p w:rsidR="00A4398D" w:rsidRDefault="00A4398D" w:rsidP="00A4398D">
      <w:pPr>
        <w:suppressAutoHyphens/>
        <w:ind w:left="0"/>
        <w:rPr>
          <w:rFonts w:ascii="Times New Roman" w:eastAsia="Arial Unicode MS" w:hAnsi="Times New Roman"/>
          <w:iCs/>
          <w:color w:val="000000"/>
          <w:kern w:val="1"/>
          <w:sz w:val="24"/>
          <w:szCs w:val="24"/>
          <w:lang w:val="sr-Cyrl-CS" w:eastAsia="ar-SA"/>
        </w:rPr>
      </w:pPr>
    </w:p>
    <w:p w:rsidR="00A4398D" w:rsidRPr="00A6773C" w:rsidRDefault="00A4398D" w:rsidP="00A4398D">
      <w:pPr>
        <w:shd w:val="clear" w:color="auto" w:fill="C6D9F1"/>
        <w:suppressAutoHyphens/>
        <w:ind w:left="0"/>
        <w:jc w:val="center"/>
        <w:rPr>
          <w:rFonts w:ascii="Arial" w:eastAsia="Arial Unicode MS" w:hAnsi="Arial" w:cs="Arial"/>
          <w:b/>
          <w:bCs/>
          <w:i/>
          <w:iCs/>
          <w:color w:val="000000"/>
          <w:kern w:val="1"/>
          <w:sz w:val="24"/>
          <w:szCs w:val="24"/>
          <w:lang w:val="sr-Cyrl-CS" w:eastAsia="ar-SA"/>
        </w:rPr>
      </w:pPr>
      <w:r w:rsidRPr="00A6773C">
        <w:rPr>
          <w:rFonts w:ascii="Times New Roman" w:eastAsia="Arial Unicode MS" w:hAnsi="Times New Roman"/>
          <w:b/>
          <w:bCs/>
          <w:i/>
          <w:iCs/>
          <w:color w:val="000000"/>
          <w:kern w:val="1"/>
          <w:sz w:val="28"/>
          <w:szCs w:val="28"/>
          <w:lang w:eastAsia="ar-SA"/>
        </w:rPr>
        <w:lastRenderedPageBreak/>
        <w:t>II ТЕХНИЧКЕ КАРАКТЕРИСТИКЕ</w:t>
      </w:r>
      <w:r w:rsidRPr="00A6773C">
        <w:rPr>
          <w:rFonts w:ascii="Times New Roman" w:eastAsia="Arial Unicode MS" w:hAnsi="Times New Roman"/>
          <w:b/>
          <w:bCs/>
          <w:i/>
          <w:iCs/>
          <w:color w:val="000000"/>
          <w:kern w:val="1"/>
          <w:sz w:val="28"/>
          <w:szCs w:val="28"/>
          <w:lang w:val="sr-Cyrl-CS" w:eastAsia="ar-SA"/>
        </w:rPr>
        <w:t xml:space="preserve"> </w:t>
      </w:r>
      <w:r w:rsidRPr="00A6773C">
        <w:rPr>
          <w:rFonts w:ascii="Times New Roman" w:eastAsia="Arial Unicode MS" w:hAnsi="Times New Roman"/>
          <w:b/>
          <w:bCs/>
          <w:i/>
          <w:iCs/>
          <w:color w:val="000000"/>
          <w:kern w:val="1"/>
          <w:sz w:val="28"/>
          <w:szCs w:val="28"/>
          <w:lang w:eastAsia="ar-SA"/>
        </w:rPr>
        <w:t>(</w:t>
      </w:r>
      <w:r w:rsidRPr="00A6773C">
        <w:rPr>
          <w:rFonts w:ascii="Times New Roman" w:eastAsia="Arial Unicode MS" w:hAnsi="Times New Roman"/>
          <w:b/>
          <w:bCs/>
          <w:i/>
          <w:iCs/>
          <w:kern w:val="1"/>
          <w:sz w:val="28"/>
          <w:szCs w:val="28"/>
          <w:lang w:eastAsia="ar-SA"/>
        </w:rPr>
        <w:t>СПЕЦИФИКАЦИЈЕ)</w:t>
      </w:r>
    </w:p>
    <w:p w:rsidR="00A4398D" w:rsidRPr="00A6773C" w:rsidRDefault="00A4398D" w:rsidP="00A4398D">
      <w:pPr>
        <w:suppressAutoHyphens/>
        <w:ind w:left="0"/>
        <w:rPr>
          <w:rFonts w:ascii="Times New Roman" w:eastAsia="Arial Unicode MS" w:hAnsi="Times New Roman"/>
          <w:iCs/>
          <w:color w:val="00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iCs/>
          <w:color w:val="00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iCs/>
          <w:color w:val="000000"/>
          <w:kern w:val="1"/>
          <w:sz w:val="24"/>
          <w:szCs w:val="24"/>
          <w:lang w:val="sr-Cyrl-CS" w:eastAsia="ar-SA"/>
        </w:rPr>
      </w:pPr>
    </w:p>
    <w:p w:rsidR="00E34A8E" w:rsidRPr="00294E69" w:rsidRDefault="00E34A8E" w:rsidP="00E34A8E">
      <w:pPr>
        <w:suppressAutoHyphens/>
        <w:ind w:left="0"/>
        <w:rPr>
          <w:rFonts w:ascii="Times New Roman" w:eastAsia="Arial Unicode MS" w:hAnsi="Times New Roman"/>
          <w:noProof/>
          <w:color w:val="000000"/>
          <w:kern w:val="1"/>
          <w:sz w:val="24"/>
          <w:szCs w:val="24"/>
          <w:lang w:val="sr-Cyrl-CS" w:eastAsia="ar-SA"/>
        </w:rPr>
      </w:pPr>
      <w:r w:rsidRPr="00294E69">
        <w:rPr>
          <w:rFonts w:ascii="Times New Roman" w:eastAsia="Arial Unicode MS" w:hAnsi="Times New Roman"/>
          <w:noProof/>
          <w:color w:val="000000"/>
          <w:kern w:val="1"/>
          <w:sz w:val="24"/>
          <w:szCs w:val="24"/>
          <w:lang w:eastAsia="ar-SA"/>
        </w:rPr>
        <w:t>Предмет јавне набавке је услуга ревизије сета финансијских извештаја Регулаторне агенције за електронске комуникације и поштанске услуге (РАТЕЛ)</w:t>
      </w:r>
      <w:r w:rsidRPr="004C053B">
        <w:rPr>
          <w:rFonts w:ascii="Times New Roman" w:eastAsia="TimesNewRomanPSMT" w:hAnsi="Times New Roman"/>
          <w:color w:val="000000"/>
          <w:kern w:val="1"/>
          <w:sz w:val="24"/>
          <w:szCs w:val="24"/>
          <w:lang w:eastAsia="ar-SA"/>
        </w:rPr>
        <w:t xml:space="preserve"> </w:t>
      </w:r>
      <w:r>
        <w:rPr>
          <w:rFonts w:ascii="Times New Roman" w:eastAsia="TimesNewRomanPSMT" w:hAnsi="Times New Roman"/>
          <w:color w:val="000000"/>
          <w:kern w:val="1"/>
          <w:sz w:val="24"/>
          <w:szCs w:val="24"/>
          <w:lang w:val="sr-Cyrl-CS" w:eastAsia="ar-SA"/>
        </w:rPr>
        <w:t>(</w:t>
      </w:r>
      <w:r w:rsidRPr="00A6773C">
        <w:rPr>
          <w:rFonts w:ascii="Times New Roman" w:eastAsia="TimesNewRomanPSMT" w:hAnsi="Times New Roman"/>
          <w:color w:val="000000"/>
          <w:kern w:val="1"/>
          <w:sz w:val="24"/>
          <w:szCs w:val="24"/>
          <w:lang w:eastAsia="ar-SA"/>
        </w:rPr>
        <w:t xml:space="preserve">у даљем тексту: </w:t>
      </w:r>
      <w:r>
        <w:rPr>
          <w:rFonts w:ascii="Times New Roman" w:eastAsia="TimesNewRomanPSMT" w:hAnsi="Times New Roman"/>
          <w:color w:val="000000"/>
          <w:kern w:val="1"/>
          <w:sz w:val="24"/>
          <w:szCs w:val="24"/>
          <w:lang w:eastAsia="ar-SA"/>
        </w:rPr>
        <w:t>наручи</w:t>
      </w:r>
      <w:r>
        <w:rPr>
          <w:rFonts w:ascii="Times New Roman" w:eastAsia="TimesNewRomanPSMT" w:hAnsi="Times New Roman"/>
          <w:color w:val="000000"/>
          <w:kern w:val="1"/>
          <w:sz w:val="24"/>
          <w:szCs w:val="24"/>
          <w:lang w:val="sr-Cyrl-CS" w:eastAsia="ar-SA"/>
        </w:rPr>
        <w:t>ла</w:t>
      </w:r>
      <w:r w:rsidRPr="004C053B">
        <w:rPr>
          <w:rFonts w:ascii="Times New Roman" w:eastAsia="TimesNewRomanPSMT" w:hAnsi="Times New Roman"/>
          <w:color w:val="000000"/>
          <w:kern w:val="1"/>
          <w:sz w:val="24"/>
          <w:szCs w:val="24"/>
          <w:lang w:eastAsia="ar-SA"/>
        </w:rPr>
        <w:t>ц</w:t>
      </w:r>
      <w:r w:rsidRPr="00A6773C">
        <w:rPr>
          <w:rFonts w:ascii="Times New Roman" w:eastAsia="TimesNewRomanPSMT" w:hAnsi="Times New Roman"/>
          <w:color w:val="000000"/>
          <w:kern w:val="1"/>
          <w:sz w:val="24"/>
          <w:szCs w:val="24"/>
          <w:lang w:eastAsia="ar-SA"/>
        </w:rPr>
        <w:t>),</w:t>
      </w:r>
      <w:r>
        <w:rPr>
          <w:rFonts w:ascii="Times New Roman" w:eastAsia="Arial Unicode MS" w:hAnsi="Times New Roman"/>
          <w:noProof/>
          <w:color w:val="000000"/>
          <w:kern w:val="1"/>
          <w:sz w:val="24"/>
          <w:szCs w:val="24"/>
          <w:lang w:val="sr-Cyrl-CS" w:eastAsia="ar-SA"/>
        </w:rPr>
        <w:t xml:space="preserve"> </w:t>
      </w:r>
      <w:r w:rsidRPr="00294E69">
        <w:rPr>
          <w:rFonts w:ascii="Times New Roman" w:eastAsia="Arial Unicode MS" w:hAnsi="Times New Roman"/>
          <w:noProof/>
          <w:color w:val="000000"/>
          <w:kern w:val="1"/>
          <w:sz w:val="24"/>
          <w:szCs w:val="24"/>
          <w:lang w:eastAsia="ar-SA"/>
        </w:rPr>
        <w:t xml:space="preserve">која треба да се обави у складу са </w:t>
      </w:r>
      <w:r w:rsidRPr="006D5290">
        <w:rPr>
          <w:rFonts w:ascii="Times New Roman" w:eastAsia="Arial Unicode MS" w:hAnsi="Times New Roman"/>
          <w:i/>
          <w:noProof/>
          <w:color w:val="000000"/>
          <w:kern w:val="1"/>
          <w:sz w:val="24"/>
          <w:szCs w:val="24"/>
          <w:lang w:eastAsia="ar-SA"/>
        </w:rPr>
        <w:t>Законом о ревизији („Службени гласник РС“ брoj 73/19)</w:t>
      </w:r>
      <w:r w:rsidRPr="006D5290">
        <w:rPr>
          <w:rFonts w:ascii="Times New Roman" w:eastAsia="Arial Unicode MS" w:hAnsi="Times New Roman"/>
          <w:i/>
          <w:noProof/>
          <w:color w:val="000000"/>
          <w:kern w:val="1"/>
          <w:sz w:val="24"/>
          <w:szCs w:val="24"/>
          <w:lang w:val="sr-Cyrl-CS" w:eastAsia="ar-SA"/>
        </w:rPr>
        <w:t xml:space="preserve">, </w:t>
      </w:r>
      <w:r w:rsidRPr="006D5290">
        <w:rPr>
          <w:rFonts w:ascii="Times New Roman" w:eastAsia="Arial Unicode MS" w:hAnsi="Times New Roman"/>
          <w:i/>
          <w:noProof/>
          <w:color w:val="000000"/>
          <w:kern w:val="1"/>
          <w:sz w:val="24"/>
          <w:szCs w:val="24"/>
          <w:lang w:eastAsia="ar-SA"/>
        </w:rPr>
        <w:t xml:space="preserve">Законом о рачуноводству („Службени гласник РС“ брoj 73/19), Међународним стандардима ревизије (МСР) и Кодексом етике за професионалне </w:t>
      </w:r>
      <w:r w:rsidRPr="006D5290">
        <w:rPr>
          <w:rFonts w:ascii="Times New Roman" w:eastAsia="Arial Unicode MS" w:hAnsi="Times New Roman"/>
          <w:i/>
          <w:noProof/>
          <w:kern w:val="1"/>
          <w:sz w:val="24"/>
          <w:szCs w:val="24"/>
          <w:lang w:val="sr-Cyrl-CS" w:eastAsia="ar-SA"/>
        </w:rPr>
        <w:t>ревизоре</w:t>
      </w:r>
      <w:r w:rsidRPr="006D5290">
        <w:rPr>
          <w:rFonts w:ascii="Times New Roman" w:eastAsia="Arial Unicode MS" w:hAnsi="Times New Roman"/>
          <w:i/>
          <w:noProof/>
          <w:color w:val="000000"/>
          <w:kern w:val="1"/>
          <w:sz w:val="24"/>
          <w:szCs w:val="24"/>
          <w:lang w:eastAsia="ar-SA"/>
        </w:rPr>
        <w:t>.</w:t>
      </w:r>
      <w:r w:rsidRPr="00294E69">
        <w:rPr>
          <w:rFonts w:ascii="Times New Roman" w:eastAsia="Arial Unicode MS" w:hAnsi="Times New Roman"/>
          <w:noProof/>
          <w:color w:val="000000"/>
          <w:kern w:val="1"/>
          <w:sz w:val="24"/>
          <w:szCs w:val="24"/>
          <w:lang w:eastAsia="ar-SA"/>
        </w:rPr>
        <w:t xml:space="preserve"> </w:t>
      </w:r>
      <w:r w:rsidRPr="00294E69">
        <w:rPr>
          <w:rFonts w:ascii="Times New Roman" w:eastAsia="Arial Unicode MS" w:hAnsi="Times New Roman"/>
          <w:noProof/>
          <w:color w:val="000000"/>
          <w:kern w:val="1"/>
          <w:sz w:val="24"/>
          <w:szCs w:val="24"/>
          <w:lang w:val="sr-Cyrl-CS" w:eastAsia="ar-SA"/>
        </w:rPr>
        <w:t xml:space="preserve"> </w:t>
      </w:r>
    </w:p>
    <w:p w:rsidR="00E34A8E" w:rsidRPr="00294E69" w:rsidRDefault="00E34A8E" w:rsidP="00E34A8E">
      <w:pPr>
        <w:suppressAutoHyphens/>
        <w:ind w:left="0"/>
        <w:rPr>
          <w:rFonts w:ascii="Times New Roman" w:eastAsia="Arial Unicode MS" w:hAnsi="Times New Roman"/>
          <w:noProof/>
          <w:color w:val="000000"/>
          <w:kern w:val="1"/>
          <w:sz w:val="24"/>
          <w:szCs w:val="24"/>
          <w:lang w:val="sr-Cyrl-CS" w:eastAsia="ar-SA"/>
        </w:rPr>
      </w:pPr>
    </w:p>
    <w:p w:rsidR="00E34A8E" w:rsidRPr="00294E69" w:rsidRDefault="00E34A8E" w:rsidP="00E34A8E">
      <w:pPr>
        <w:suppressAutoHyphens/>
        <w:ind w:left="0"/>
        <w:rPr>
          <w:rFonts w:ascii="Times New Roman" w:eastAsia="Arial Unicode MS" w:hAnsi="Times New Roman"/>
          <w:noProof/>
          <w:color w:val="000000"/>
          <w:kern w:val="1"/>
          <w:sz w:val="24"/>
          <w:szCs w:val="24"/>
          <w:lang w:eastAsia="ar-SA"/>
        </w:rPr>
      </w:pPr>
      <w:r w:rsidRPr="00241648">
        <w:rPr>
          <w:rFonts w:ascii="Times New Roman" w:eastAsia="Arial Unicode MS" w:hAnsi="Times New Roman"/>
          <w:noProof/>
          <w:kern w:val="1"/>
          <w:sz w:val="24"/>
          <w:szCs w:val="24"/>
          <w:lang w:eastAsia="ar-SA"/>
        </w:rPr>
        <w:t xml:space="preserve">Предмет услуге ревизије обухвата </w:t>
      </w:r>
      <w:r w:rsidRPr="00294E69">
        <w:rPr>
          <w:rFonts w:ascii="Times New Roman" w:eastAsia="Arial Unicode MS" w:hAnsi="Times New Roman"/>
          <w:noProof/>
          <w:color w:val="000000"/>
          <w:kern w:val="1"/>
          <w:sz w:val="24"/>
          <w:szCs w:val="24"/>
          <w:lang w:eastAsia="ar-SA"/>
        </w:rPr>
        <w:t>следеће извештаје наручиоца: биланс стања на дан 31. децембра 20</w:t>
      </w:r>
      <w:r>
        <w:rPr>
          <w:rFonts w:ascii="Times New Roman" w:eastAsia="Arial Unicode MS" w:hAnsi="Times New Roman"/>
          <w:noProof/>
          <w:color w:val="000000"/>
          <w:kern w:val="1"/>
          <w:sz w:val="24"/>
          <w:szCs w:val="24"/>
          <w:lang w:eastAsia="ar-SA"/>
        </w:rPr>
        <w:t>20</w:t>
      </w:r>
      <w:r w:rsidRPr="00294E69">
        <w:rPr>
          <w:rFonts w:ascii="Times New Roman" w:eastAsia="Arial Unicode MS" w:hAnsi="Times New Roman"/>
          <w:noProof/>
          <w:color w:val="000000"/>
          <w:kern w:val="1"/>
          <w:sz w:val="24"/>
          <w:szCs w:val="24"/>
          <w:lang w:eastAsia="ar-SA"/>
        </w:rPr>
        <w:t>. године, одговарајући билан</w:t>
      </w:r>
      <w:r>
        <w:rPr>
          <w:rFonts w:ascii="Times New Roman" w:eastAsia="Arial Unicode MS" w:hAnsi="Times New Roman"/>
          <w:noProof/>
          <w:color w:val="000000"/>
          <w:kern w:val="1"/>
          <w:sz w:val="24"/>
          <w:szCs w:val="24"/>
          <w:lang w:eastAsia="ar-SA"/>
        </w:rPr>
        <w:t>с успеха за период од 01.01.2020 – 31.12.2020</w:t>
      </w:r>
      <w:r w:rsidRPr="00294E69">
        <w:rPr>
          <w:rFonts w:ascii="Times New Roman" w:eastAsia="Arial Unicode MS" w:hAnsi="Times New Roman"/>
          <w:noProof/>
          <w:color w:val="000000"/>
          <w:kern w:val="1"/>
          <w:sz w:val="24"/>
          <w:szCs w:val="24"/>
          <w:lang w:eastAsia="ar-SA"/>
        </w:rPr>
        <w:t>. године, извештај о токовима готовине, извештај о променама на капиталу, извештај о осталом резултату</w:t>
      </w:r>
      <w:r>
        <w:rPr>
          <w:rFonts w:ascii="Times New Roman" w:eastAsia="Arial Unicode MS" w:hAnsi="Times New Roman"/>
          <w:noProof/>
          <w:color w:val="000000"/>
          <w:kern w:val="1"/>
          <w:sz w:val="24"/>
          <w:szCs w:val="24"/>
          <w:lang w:val="sr-Cyrl-CS" w:eastAsia="ar-SA"/>
        </w:rPr>
        <w:t>,</w:t>
      </w:r>
      <w:r w:rsidRPr="00294E69">
        <w:rPr>
          <w:rFonts w:ascii="Times New Roman" w:eastAsia="Arial Unicode MS" w:hAnsi="Times New Roman"/>
          <w:noProof/>
          <w:color w:val="000000"/>
          <w:kern w:val="1"/>
          <w:sz w:val="24"/>
          <w:szCs w:val="24"/>
          <w:lang w:eastAsia="ar-SA"/>
        </w:rPr>
        <w:t xml:space="preserve"> као и преглед значајних рачуноводствених политика и напоменa уз финансијске извештаје.</w:t>
      </w:r>
    </w:p>
    <w:p w:rsidR="00E34A8E" w:rsidRPr="00294E69" w:rsidRDefault="00E34A8E" w:rsidP="00E34A8E">
      <w:pPr>
        <w:suppressAutoHyphens/>
        <w:ind w:left="0"/>
        <w:rPr>
          <w:rFonts w:ascii="Times New Roman" w:eastAsia="Arial Unicode MS" w:hAnsi="Times New Roman"/>
          <w:noProof/>
          <w:color w:val="000000"/>
          <w:kern w:val="1"/>
          <w:sz w:val="24"/>
          <w:szCs w:val="24"/>
          <w:lang w:eastAsia="ar-SA"/>
        </w:rPr>
      </w:pPr>
    </w:p>
    <w:p w:rsidR="00E34A8E" w:rsidRPr="00294E69" w:rsidRDefault="00E34A8E" w:rsidP="00E34A8E">
      <w:pPr>
        <w:suppressAutoHyphens/>
        <w:ind w:left="0"/>
        <w:rPr>
          <w:rFonts w:ascii="Times New Roman" w:eastAsia="Arial Unicode MS" w:hAnsi="Times New Roman"/>
          <w:noProof/>
          <w:color w:val="000000"/>
          <w:kern w:val="1"/>
          <w:sz w:val="24"/>
          <w:szCs w:val="24"/>
          <w:lang w:eastAsia="ar-SA"/>
        </w:rPr>
      </w:pPr>
      <w:r>
        <w:rPr>
          <w:rFonts w:ascii="Times New Roman" w:eastAsia="TimesNewRomanPSMT" w:hAnsi="Times New Roman"/>
          <w:color w:val="000000"/>
          <w:kern w:val="1"/>
          <w:sz w:val="24"/>
          <w:szCs w:val="24"/>
          <w:lang w:val="sr-Cyrl-CS" w:eastAsia="ar-SA"/>
        </w:rPr>
        <w:t>Н</w:t>
      </w:r>
      <w:r>
        <w:rPr>
          <w:rFonts w:ascii="Times New Roman" w:eastAsia="TimesNewRomanPSMT" w:hAnsi="Times New Roman"/>
          <w:color w:val="000000"/>
          <w:kern w:val="1"/>
          <w:sz w:val="24"/>
          <w:szCs w:val="24"/>
          <w:lang w:eastAsia="ar-SA"/>
        </w:rPr>
        <w:t>аручи</w:t>
      </w:r>
      <w:r>
        <w:rPr>
          <w:rFonts w:ascii="Times New Roman" w:eastAsia="TimesNewRomanPSMT" w:hAnsi="Times New Roman"/>
          <w:color w:val="000000"/>
          <w:kern w:val="1"/>
          <w:sz w:val="24"/>
          <w:szCs w:val="24"/>
          <w:lang w:val="sr-Cyrl-CS" w:eastAsia="ar-SA"/>
        </w:rPr>
        <w:t>ла</w:t>
      </w:r>
      <w:r w:rsidRPr="004C053B">
        <w:rPr>
          <w:rFonts w:ascii="Times New Roman" w:eastAsia="TimesNewRomanPSMT" w:hAnsi="Times New Roman"/>
          <w:color w:val="000000"/>
          <w:kern w:val="1"/>
          <w:sz w:val="24"/>
          <w:szCs w:val="24"/>
          <w:lang w:eastAsia="ar-SA"/>
        </w:rPr>
        <w:t>ц</w:t>
      </w:r>
      <w:r w:rsidRPr="00294E69">
        <w:rPr>
          <w:rFonts w:ascii="Times New Roman" w:eastAsia="Arial Unicode MS" w:hAnsi="Times New Roman"/>
          <w:noProof/>
          <w:color w:val="000000"/>
          <w:kern w:val="1"/>
          <w:sz w:val="24"/>
          <w:szCs w:val="24"/>
          <w:lang w:eastAsia="ar-SA"/>
        </w:rPr>
        <w:t xml:space="preserve"> води пословне књиге и врши припрему, састављање, подношење и објављивање годишњих финансијских извештаја у складу са </w:t>
      </w:r>
      <w:r w:rsidRPr="006D5290">
        <w:rPr>
          <w:rFonts w:ascii="Times New Roman" w:eastAsia="Arial Unicode MS" w:hAnsi="Times New Roman"/>
          <w:i/>
          <w:noProof/>
          <w:color w:val="000000"/>
          <w:kern w:val="1"/>
          <w:sz w:val="24"/>
          <w:szCs w:val="24"/>
          <w:lang w:eastAsia="ar-SA"/>
        </w:rPr>
        <w:t>Законом о рачуноводству, Правилником о садржини и форми образаца финансијских извештаја за привредна друштва, задруге и предузетнике, Правилником о Контном оквиру и садржини рачуна у Контном оквиру за привредна друштва, задруге и предузетнике, Међународним рачуноводственим стандардима, односно Међународним стандардима финансијског извештавања</w:t>
      </w:r>
      <w:r w:rsidRPr="00294E69">
        <w:rPr>
          <w:rFonts w:ascii="Times New Roman" w:eastAsia="Arial Unicode MS" w:hAnsi="Times New Roman"/>
          <w:noProof/>
          <w:color w:val="000000"/>
          <w:kern w:val="1"/>
          <w:sz w:val="24"/>
          <w:szCs w:val="24"/>
          <w:lang w:eastAsia="ar-SA"/>
        </w:rPr>
        <w:t xml:space="preserve"> којим се уређује област рачуноводства и ревизије и пратећим актима у складу са овим законом.</w:t>
      </w:r>
    </w:p>
    <w:p w:rsidR="00E34A8E" w:rsidRDefault="00E34A8E" w:rsidP="00E34A8E">
      <w:pPr>
        <w:suppressAutoHyphens/>
        <w:ind w:left="0"/>
        <w:rPr>
          <w:rFonts w:ascii="Times New Roman" w:eastAsia="Arial Unicode MS" w:hAnsi="Times New Roman"/>
          <w:noProof/>
          <w:color w:val="000000"/>
          <w:kern w:val="1"/>
          <w:sz w:val="24"/>
          <w:szCs w:val="24"/>
          <w:lang w:val="sr-Cyrl-CS" w:eastAsia="ar-SA"/>
        </w:rPr>
      </w:pPr>
    </w:p>
    <w:p w:rsidR="00E34A8E" w:rsidRPr="00294E69" w:rsidRDefault="00E34A8E" w:rsidP="00E34A8E">
      <w:pPr>
        <w:suppressAutoHyphens/>
        <w:ind w:left="0"/>
        <w:rPr>
          <w:rFonts w:ascii="Times New Roman" w:eastAsia="Arial Unicode MS" w:hAnsi="Times New Roman"/>
          <w:noProof/>
          <w:color w:val="000000"/>
          <w:kern w:val="1"/>
          <w:sz w:val="24"/>
          <w:szCs w:val="24"/>
          <w:lang w:eastAsia="ar-SA"/>
        </w:rPr>
      </w:pPr>
      <w:r w:rsidRPr="00294E69">
        <w:rPr>
          <w:rFonts w:ascii="Times New Roman" w:eastAsia="Arial Unicode MS" w:hAnsi="Times New Roman"/>
          <w:noProof/>
          <w:color w:val="000000"/>
          <w:kern w:val="1"/>
          <w:sz w:val="24"/>
          <w:szCs w:val="24"/>
          <w:lang w:eastAsia="ar-SA"/>
        </w:rPr>
        <w:t xml:space="preserve">Сви финансијски извештаји и извештаји овлашћеног ревизора за претходне године јавно су доступни на званичној интернет презентацији наручиоца </w:t>
      </w:r>
      <w:hyperlink r:id="rId8" w:history="1">
        <w:r w:rsidRPr="00294E69">
          <w:rPr>
            <w:rStyle w:val="Hyperlink"/>
            <w:rFonts w:ascii="Times New Roman" w:eastAsia="Arial Unicode MS" w:hAnsi="Times New Roman"/>
            <w:noProof/>
            <w:kern w:val="1"/>
            <w:sz w:val="24"/>
            <w:szCs w:val="24"/>
            <w:lang w:eastAsia="ar-SA"/>
          </w:rPr>
          <w:t>www.ratel.rs</w:t>
        </w:r>
      </w:hyperlink>
      <w:r w:rsidRPr="00294E69">
        <w:rPr>
          <w:rFonts w:ascii="Times New Roman" w:eastAsia="Arial Unicode MS" w:hAnsi="Times New Roman"/>
          <w:noProof/>
          <w:color w:val="000000"/>
          <w:kern w:val="1"/>
          <w:sz w:val="24"/>
          <w:szCs w:val="24"/>
          <w:lang w:eastAsia="ar-SA"/>
        </w:rPr>
        <w:t>.</w:t>
      </w:r>
    </w:p>
    <w:p w:rsidR="00E34A8E" w:rsidRDefault="00E34A8E" w:rsidP="00E34A8E">
      <w:pPr>
        <w:suppressAutoHyphens/>
        <w:ind w:left="0"/>
        <w:rPr>
          <w:rFonts w:ascii="Times New Roman" w:eastAsia="Arial Unicode MS" w:hAnsi="Times New Roman"/>
          <w:noProof/>
          <w:color w:val="000000"/>
          <w:kern w:val="1"/>
          <w:sz w:val="24"/>
          <w:szCs w:val="24"/>
          <w:lang w:val="sr-Cyrl-CS" w:eastAsia="ar-SA"/>
        </w:rPr>
      </w:pPr>
    </w:p>
    <w:p w:rsidR="00E34A8E" w:rsidRPr="00294E69" w:rsidRDefault="00E34A8E" w:rsidP="00E34A8E">
      <w:pPr>
        <w:suppressAutoHyphens/>
        <w:ind w:left="0"/>
        <w:rPr>
          <w:rFonts w:ascii="Times New Roman" w:eastAsia="Arial Unicode MS" w:hAnsi="Times New Roman"/>
          <w:noProof/>
          <w:color w:val="000000"/>
          <w:kern w:val="1"/>
          <w:sz w:val="24"/>
          <w:szCs w:val="24"/>
          <w:lang w:val="sr-Cyrl-CS" w:eastAsia="ar-SA"/>
        </w:rPr>
      </w:pPr>
      <w:r w:rsidRPr="00294E69">
        <w:rPr>
          <w:rFonts w:ascii="Times New Roman" w:eastAsia="Arial Unicode MS" w:hAnsi="Times New Roman"/>
          <w:noProof/>
          <w:color w:val="000000"/>
          <w:kern w:val="1"/>
          <w:sz w:val="24"/>
          <w:szCs w:val="24"/>
          <w:lang w:val="sr-Cyrl-CS" w:eastAsia="ar-SA"/>
        </w:rPr>
        <w:t xml:space="preserve">У том смислу је неопходно да </w:t>
      </w:r>
      <w:r>
        <w:rPr>
          <w:rFonts w:ascii="Times New Roman" w:eastAsia="Arial Unicode MS" w:hAnsi="Times New Roman"/>
          <w:noProof/>
          <w:color w:val="000000"/>
          <w:kern w:val="1"/>
          <w:sz w:val="24"/>
          <w:szCs w:val="24"/>
          <w:lang w:val="sr-Cyrl-CS" w:eastAsia="ar-SA"/>
        </w:rPr>
        <w:t>понуђач</w:t>
      </w:r>
      <w:r w:rsidRPr="00294E69">
        <w:rPr>
          <w:rFonts w:ascii="Times New Roman" w:eastAsia="Arial Unicode MS" w:hAnsi="Times New Roman"/>
          <w:noProof/>
          <w:color w:val="000000"/>
          <w:kern w:val="1"/>
          <w:sz w:val="24"/>
          <w:szCs w:val="24"/>
          <w:lang w:val="sr-Cyrl-CS" w:eastAsia="ar-SA"/>
        </w:rPr>
        <w:t xml:space="preserve"> изврши ревизију финансијских извештаја и у </w:t>
      </w:r>
      <w:r>
        <w:rPr>
          <w:rFonts w:ascii="Times New Roman" w:eastAsia="Arial Unicode MS" w:hAnsi="Times New Roman"/>
          <w:noProof/>
          <w:color w:val="000000"/>
          <w:kern w:val="1"/>
          <w:sz w:val="24"/>
          <w:szCs w:val="24"/>
          <w:lang w:val="sr-Cyrl-CS" w:eastAsia="ar-SA"/>
        </w:rPr>
        <w:t>И</w:t>
      </w:r>
      <w:r w:rsidRPr="00294E69">
        <w:rPr>
          <w:rFonts w:ascii="Times New Roman" w:eastAsia="Arial Unicode MS" w:hAnsi="Times New Roman"/>
          <w:noProof/>
          <w:color w:val="000000"/>
          <w:kern w:val="1"/>
          <w:sz w:val="24"/>
          <w:szCs w:val="24"/>
          <w:lang w:val="sr-Cyrl-CS" w:eastAsia="ar-SA"/>
        </w:rPr>
        <w:t>звештају о извршеној ревизији недвосмислено изра</w:t>
      </w:r>
      <w:r w:rsidRPr="00294E69">
        <w:rPr>
          <w:rFonts w:ascii="Times New Roman" w:eastAsia="Arial Unicode MS" w:hAnsi="Times New Roman"/>
          <w:noProof/>
          <w:color w:val="000000"/>
          <w:kern w:val="1"/>
          <w:sz w:val="24"/>
          <w:szCs w:val="24"/>
          <w:lang w:eastAsia="ar-SA"/>
        </w:rPr>
        <w:t>зи</w:t>
      </w:r>
      <w:r w:rsidRPr="00294E69">
        <w:rPr>
          <w:rFonts w:ascii="Times New Roman" w:eastAsia="Arial Unicode MS" w:hAnsi="Times New Roman"/>
          <w:noProof/>
          <w:color w:val="000000"/>
          <w:kern w:val="1"/>
          <w:sz w:val="24"/>
          <w:szCs w:val="24"/>
          <w:lang w:val="sr-Cyrl-CS" w:eastAsia="ar-SA"/>
        </w:rPr>
        <w:t xml:space="preserve"> мишљење о томе да ли финансијски извештаји </w:t>
      </w:r>
      <w:r>
        <w:rPr>
          <w:rFonts w:ascii="Times New Roman" w:eastAsia="Arial Unicode MS" w:hAnsi="Times New Roman"/>
          <w:noProof/>
          <w:color w:val="000000"/>
          <w:kern w:val="1"/>
          <w:sz w:val="24"/>
          <w:szCs w:val="24"/>
          <w:lang w:val="sr-Cyrl-CS" w:eastAsia="ar-SA"/>
        </w:rPr>
        <w:t>н</w:t>
      </w:r>
      <w:r w:rsidRPr="00294E69">
        <w:rPr>
          <w:rFonts w:ascii="Times New Roman" w:eastAsia="Arial Unicode MS" w:hAnsi="Times New Roman"/>
          <w:noProof/>
          <w:color w:val="000000"/>
          <w:kern w:val="1"/>
          <w:sz w:val="24"/>
          <w:szCs w:val="24"/>
          <w:lang w:val="sr-Cyrl-CS" w:eastAsia="ar-SA"/>
        </w:rPr>
        <w:t xml:space="preserve">аручиоца, </w:t>
      </w:r>
      <w:r w:rsidRPr="006D5290">
        <w:rPr>
          <w:rFonts w:ascii="Times New Roman" w:eastAsia="Arial Unicode MS" w:hAnsi="Times New Roman"/>
          <w:b/>
          <w:i/>
          <w:noProof/>
          <w:color w:val="000000"/>
          <w:kern w:val="1"/>
          <w:sz w:val="24"/>
          <w:szCs w:val="24"/>
          <w:lang w:val="sr-Cyrl-CS" w:eastAsia="ar-SA"/>
        </w:rPr>
        <w:t>истинито и објективно</w:t>
      </w:r>
      <w:r w:rsidRPr="00294E69">
        <w:rPr>
          <w:rFonts w:ascii="Times New Roman" w:eastAsia="Arial Unicode MS" w:hAnsi="Times New Roman"/>
          <w:noProof/>
          <w:color w:val="000000"/>
          <w:kern w:val="1"/>
          <w:sz w:val="24"/>
          <w:szCs w:val="24"/>
          <w:lang w:val="sr-Cyrl-CS" w:eastAsia="ar-SA"/>
        </w:rPr>
        <w:t>,</w:t>
      </w:r>
      <w:r w:rsidRPr="00294E69">
        <w:rPr>
          <w:rFonts w:ascii="Times New Roman" w:eastAsia="Arial Unicode MS" w:hAnsi="Times New Roman"/>
          <w:b/>
          <w:noProof/>
          <w:color w:val="000000"/>
          <w:kern w:val="1"/>
          <w:sz w:val="24"/>
          <w:szCs w:val="24"/>
          <w:lang w:val="sr-Cyrl-CS" w:eastAsia="ar-SA"/>
        </w:rPr>
        <w:t xml:space="preserve"> </w:t>
      </w:r>
      <w:r w:rsidRPr="00294E69">
        <w:rPr>
          <w:rFonts w:ascii="Times New Roman" w:eastAsia="Arial Unicode MS" w:hAnsi="Times New Roman"/>
          <w:noProof/>
          <w:color w:val="000000"/>
          <w:kern w:val="1"/>
          <w:sz w:val="24"/>
          <w:szCs w:val="24"/>
          <w:lang w:val="sr-Cyrl-CS" w:eastAsia="ar-SA"/>
        </w:rPr>
        <w:t xml:space="preserve">по свим материјално значајним питањима приказују финансијско стање, пословни резултат и токове готовине и да ли су састављени у складу са </w:t>
      </w:r>
      <w:r w:rsidRPr="006D5290">
        <w:rPr>
          <w:rFonts w:ascii="Times New Roman" w:eastAsia="Arial Unicode MS" w:hAnsi="Times New Roman"/>
          <w:i/>
          <w:noProof/>
          <w:color w:val="000000"/>
          <w:kern w:val="1"/>
          <w:sz w:val="24"/>
          <w:szCs w:val="24"/>
          <w:lang w:val="sr-Cyrl-CS" w:eastAsia="ar-SA"/>
        </w:rPr>
        <w:t>Законом о рачуноводству</w:t>
      </w:r>
      <w:r w:rsidRPr="00294E69">
        <w:rPr>
          <w:rFonts w:ascii="Times New Roman" w:eastAsia="Arial Unicode MS" w:hAnsi="Times New Roman"/>
          <w:noProof/>
          <w:color w:val="000000"/>
          <w:kern w:val="1"/>
          <w:sz w:val="24"/>
          <w:szCs w:val="24"/>
          <w:lang w:eastAsia="ar-SA"/>
        </w:rPr>
        <w:t xml:space="preserve"> </w:t>
      </w:r>
      <w:r w:rsidRPr="006D5290">
        <w:rPr>
          <w:rFonts w:ascii="Times New Roman" w:eastAsia="Arial Unicode MS" w:hAnsi="Times New Roman"/>
          <w:i/>
          <w:noProof/>
          <w:color w:val="000000"/>
          <w:kern w:val="1"/>
          <w:sz w:val="24"/>
          <w:szCs w:val="24"/>
          <w:lang w:eastAsia="ar-SA"/>
        </w:rPr>
        <w:t>(„Службени гласник РС“ брoj 73/19)</w:t>
      </w:r>
      <w:r w:rsidRPr="00294E69">
        <w:rPr>
          <w:rFonts w:ascii="Times New Roman" w:eastAsia="Arial Unicode MS" w:hAnsi="Times New Roman"/>
          <w:noProof/>
          <w:color w:val="000000"/>
          <w:kern w:val="1"/>
          <w:sz w:val="24"/>
          <w:szCs w:val="24"/>
          <w:lang w:val="sr-Cyrl-CS" w:eastAsia="ar-SA"/>
        </w:rPr>
        <w:t>.</w:t>
      </w:r>
    </w:p>
    <w:p w:rsidR="00E34A8E" w:rsidRDefault="00E34A8E" w:rsidP="00E34A8E">
      <w:pPr>
        <w:suppressAutoHyphens/>
        <w:ind w:left="0"/>
        <w:rPr>
          <w:rFonts w:ascii="Times New Roman" w:eastAsia="Arial Unicode MS" w:hAnsi="Times New Roman"/>
          <w:noProof/>
          <w:color w:val="000000"/>
          <w:kern w:val="1"/>
          <w:sz w:val="24"/>
          <w:szCs w:val="24"/>
          <w:lang w:val="sr-Cyrl-CS" w:eastAsia="ar-SA"/>
        </w:rPr>
      </w:pPr>
    </w:p>
    <w:p w:rsidR="00E34A8E" w:rsidRPr="00294E69" w:rsidRDefault="00E34A8E" w:rsidP="00E34A8E">
      <w:pPr>
        <w:suppressAutoHyphens/>
        <w:ind w:left="0"/>
        <w:rPr>
          <w:rFonts w:ascii="Times New Roman" w:eastAsia="Arial Unicode MS" w:hAnsi="Times New Roman"/>
          <w:noProof/>
          <w:color w:val="000000"/>
          <w:kern w:val="1"/>
          <w:sz w:val="24"/>
          <w:szCs w:val="24"/>
          <w:lang w:val="sr-Cyrl-CS" w:eastAsia="ar-SA"/>
        </w:rPr>
      </w:pPr>
      <w:r w:rsidRPr="00294E69">
        <w:rPr>
          <w:rFonts w:ascii="Times New Roman" w:eastAsia="Arial Unicode MS" w:hAnsi="Times New Roman"/>
          <w:noProof/>
          <w:color w:val="000000"/>
          <w:kern w:val="1"/>
          <w:sz w:val="24"/>
          <w:szCs w:val="24"/>
          <w:lang w:val="sr-Cyrl-CS" w:eastAsia="ar-SA"/>
        </w:rPr>
        <w:t xml:space="preserve">Мишљење овлашћеног ревизора мора бити изражено у складу са Законом о ревизији, Међународним рачуноводственим стандардима, Међународним стандардима ревизије, Кодексом етике за </w:t>
      </w:r>
      <w:r w:rsidRPr="001C76FD">
        <w:rPr>
          <w:rFonts w:ascii="Times New Roman" w:eastAsia="Arial Unicode MS" w:hAnsi="Times New Roman"/>
          <w:noProof/>
          <w:kern w:val="1"/>
          <w:sz w:val="24"/>
          <w:szCs w:val="24"/>
          <w:lang w:val="sr-Cyrl-CS" w:eastAsia="ar-SA"/>
        </w:rPr>
        <w:t>професионалне ревизоре, и</w:t>
      </w:r>
      <w:r w:rsidRPr="00294E69">
        <w:rPr>
          <w:rFonts w:ascii="Times New Roman" w:eastAsia="Arial Unicode MS" w:hAnsi="Times New Roman"/>
          <w:noProof/>
          <w:color w:val="000000"/>
          <w:kern w:val="1"/>
          <w:sz w:val="24"/>
          <w:szCs w:val="24"/>
          <w:lang w:val="sr-Cyrl-CS" w:eastAsia="ar-SA"/>
        </w:rPr>
        <w:t xml:space="preserve"> може бити </w:t>
      </w:r>
      <w:r w:rsidRPr="006D5290">
        <w:rPr>
          <w:rFonts w:ascii="Times New Roman" w:eastAsia="Arial Unicode MS" w:hAnsi="Times New Roman"/>
          <w:b/>
          <w:i/>
          <w:noProof/>
          <w:color w:val="000000"/>
          <w:kern w:val="1"/>
          <w:sz w:val="24"/>
          <w:szCs w:val="24"/>
          <w:lang w:val="sr-Cyrl-CS" w:eastAsia="ar-SA"/>
        </w:rPr>
        <w:t>позитивно</w:t>
      </w:r>
      <w:r w:rsidRPr="00294E69">
        <w:rPr>
          <w:rFonts w:ascii="Times New Roman" w:eastAsia="Arial Unicode MS" w:hAnsi="Times New Roman"/>
          <w:noProof/>
          <w:color w:val="000000"/>
          <w:kern w:val="1"/>
          <w:sz w:val="24"/>
          <w:szCs w:val="24"/>
          <w:lang w:val="sr-Cyrl-CS" w:eastAsia="ar-SA"/>
        </w:rPr>
        <w:t xml:space="preserve">, </w:t>
      </w:r>
      <w:r w:rsidRPr="006D5290">
        <w:rPr>
          <w:rFonts w:ascii="Times New Roman" w:eastAsia="Arial Unicode MS" w:hAnsi="Times New Roman"/>
          <w:b/>
          <w:i/>
          <w:noProof/>
          <w:color w:val="000000"/>
          <w:kern w:val="1"/>
          <w:sz w:val="24"/>
          <w:szCs w:val="24"/>
          <w:lang w:val="sr-Cyrl-CS" w:eastAsia="ar-SA"/>
        </w:rPr>
        <w:t>мишљење са резервом</w:t>
      </w:r>
      <w:r w:rsidRPr="00294E69">
        <w:rPr>
          <w:rFonts w:ascii="Times New Roman" w:eastAsia="Arial Unicode MS" w:hAnsi="Times New Roman"/>
          <w:noProof/>
          <w:color w:val="000000"/>
          <w:kern w:val="1"/>
          <w:sz w:val="24"/>
          <w:szCs w:val="24"/>
          <w:lang w:val="sr-Cyrl-CS" w:eastAsia="ar-SA"/>
        </w:rPr>
        <w:t xml:space="preserve">, </w:t>
      </w:r>
      <w:r w:rsidRPr="006D5290">
        <w:rPr>
          <w:rFonts w:ascii="Times New Roman" w:eastAsia="Arial Unicode MS" w:hAnsi="Times New Roman"/>
          <w:b/>
          <w:i/>
          <w:noProof/>
          <w:color w:val="000000"/>
          <w:kern w:val="1"/>
          <w:sz w:val="24"/>
          <w:szCs w:val="24"/>
          <w:lang w:val="sr-Cyrl-CS" w:eastAsia="ar-SA"/>
        </w:rPr>
        <w:t>негативно или се ревизор уздржава од мишљења</w:t>
      </w:r>
      <w:r w:rsidRPr="00294E69">
        <w:rPr>
          <w:rFonts w:ascii="Times New Roman" w:eastAsia="Arial Unicode MS" w:hAnsi="Times New Roman"/>
          <w:noProof/>
          <w:color w:val="000000"/>
          <w:kern w:val="1"/>
          <w:sz w:val="24"/>
          <w:szCs w:val="24"/>
          <w:lang w:val="sr-Cyrl-CS" w:eastAsia="ar-SA"/>
        </w:rPr>
        <w:t xml:space="preserve">. </w:t>
      </w:r>
    </w:p>
    <w:p w:rsidR="00E34A8E" w:rsidRPr="00294E69" w:rsidRDefault="00E34A8E" w:rsidP="00E34A8E">
      <w:pPr>
        <w:suppressAutoHyphens/>
        <w:ind w:left="0"/>
        <w:rPr>
          <w:rFonts w:ascii="Times New Roman" w:eastAsia="Arial Unicode MS" w:hAnsi="Times New Roman"/>
          <w:noProof/>
          <w:color w:val="000000"/>
          <w:kern w:val="1"/>
          <w:sz w:val="24"/>
          <w:szCs w:val="24"/>
          <w:lang w:val="sr-Cyrl-CS" w:eastAsia="ar-SA"/>
        </w:rPr>
      </w:pPr>
    </w:p>
    <w:p w:rsidR="00E34A8E" w:rsidRPr="00294E69" w:rsidRDefault="00E34A8E" w:rsidP="00E34A8E">
      <w:pPr>
        <w:suppressAutoHyphens/>
        <w:ind w:left="0"/>
        <w:rPr>
          <w:rFonts w:ascii="Times New Roman" w:eastAsia="Arial Unicode MS" w:hAnsi="Times New Roman"/>
          <w:noProof/>
          <w:color w:val="000000"/>
          <w:kern w:val="1"/>
          <w:sz w:val="24"/>
          <w:szCs w:val="24"/>
          <w:lang w:val="sr-Cyrl-CS" w:eastAsia="ar-SA"/>
        </w:rPr>
      </w:pPr>
      <w:r w:rsidRPr="001D41B4">
        <w:rPr>
          <w:rFonts w:ascii="Times New Roman" w:eastAsia="Arial Unicode MS" w:hAnsi="Times New Roman"/>
          <w:noProof/>
          <w:kern w:val="1"/>
          <w:sz w:val="24"/>
          <w:szCs w:val="24"/>
          <w:lang w:val="sr-Cyrl-CS" w:eastAsia="ar-SA"/>
        </w:rPr>
        <w:t>Понуђач услуге је у обавези да ангажује ревизорски тим одређене структуре према квалификацији чланова ревизорског тима и да одреди планирани број сати за обављање ревизије по члановима ревизорског тима, који је примерен успешном извршењу</w:t>
      </w:r>
      <w:r w:rsidRPr="00294E69">
        <w:rPr>
          <w:rFonts w:ascii="Times New Roman" w:eastAsia="Arial Unicode MS" w:hAnsi="Times New Roman"/>
          <w:noProof/>
          <w:color w:val="000000"/>
          <w:kern w:val="1"/>
          <w:sz w:val="24"/>
          <w:szCs w:val="24"/>
          <w:lang w:val="sr-Cyrl-CS" w:eastAsia="ar-SA"/>
        </w:rPr>
        <w:t xml:space="preserve"> ревизије финансијских извештаја у складу са законом.</w:t>
      </w:r>
    </w:p>
    <w:p w:rsidR="00E34A8E" w:rsidRPr="00294E69" w:rsidRDefault="00E34A8E" w:rsidP="00E34A8E">
      <w:pPr>
        <w:suppressAutoHyphens/>
        <w:ind w:left="0"/>
        <w:rPr>
          <w:rFonts w:ascii="Times New Roman" w:eastAsia="Arial Unicode MS" w:hAnsi="Times New Roman"/>
          <w:noProof/>
          <w:color w:val="000000"/>
          <w:kern w:val="1"/>
          <w:sz w:val="24"/>
          <w:szCs w:val="24"/>
          <w:lang w:val="sr-Cyrl-CS" w:eastAsia="ar-SA"/>
        </w:rPr>
      </w:pPr>
    </w:p>
    <w:p w:rsidR="00E34A8E" w:rsidRPr="00D116DC" w:rsidRDefault="00E34A8E" w:rsidP="00E34A8E">
      <w:pPr>
        <w:suppressAutoHyphens/>
        <w:ind w:left="0"/>
        <w:rPr>
          <w:rFonts w:ascii="Times New Roman" w:eastAsia="Arial Unicode MS" w:hAnsi="Times New Roman"/>
          <w:noProof/>
          <w:color w:val="000000"/>
          <w:kern w:val="1"/>
          <w:sz w:val="24"/>
          <w:szCs w:val="24"/>
          <w:lang w:eastAsia="ar-SA"/>
        </w:rPr>
      </w:pPr>
      <w:r w:rsidRPr="00294E69">
        <w:rPr>
          <w:rFonts w:ascii="Times New Roman" w:eastAsia="Arial Unicode MS" w:hAnsi="Times New Roman"/>
          <w:noProof/>
          <w:color w:val="000000"/>
          <w:kern w:val="1"/>
          <w:sz w:val="24"/>
          <w:szCs w:val="24"/>
          <w:lang w:val="sr-Cyrl-CS" w:eastAsia="ar-SA"/>
        </w:rPr>
        <w:t>Структуру ревизорског тима и планирани број сати по члановима ревизорског тима понуђач уписује у модел уговора као обавезан, саставни део уговора.</w:t>
      </w:r>
    </w:p>
    <w:p w:rsidR="00A4398D" w:rsidRPr="006308B7" w:rsidRDefault="00A4398D" w:rsidP="00A4398D">
      <w:pPr>
        <w:suppressAutoHyphens/>
        <w:ind w:left="0"/>
        <w:jc w:val="left"/>
        <w:rPr>
          <w:rFonts w:ascii="Times New Roman" w:eastAsia="Arial Unicode MS" w:hAnsi="Times New Roman"/>
          <w:noProof/>
          <w:color w:val="000000"/>
          <w:kern w:val="1"/>
          <w:sz w:val="24"/>
          <w:szCs w:val="24"/>
          <w:lang w:val="sr-Cyrl-CS" w:eastAsia="ar-SA"/>
        </w:rPr>
      </w:pPr>
    </w:p>
    <w:p w:rsidR="00A4398D" w:rsidRPr="00A6773C" w:rsidRDefault="00A4398D" w:rsidP="00A4398D">
      <w:pPr>
        <w:shd w:val="clear" w:color="auto" w:fill="C6D9F1"/>
        <w:suppressAutoHyphens/>
        <w:ind w:left="0"/>
        <w:jc w:val="center"/>
        <w:rPr>
          <w:rFonts w:ascii="Times New Roman" w:eastAsia="Arial Unicode MS" w:hAnsi="Times New Roman"/>
          <w:b/>
          <w:bCs/>
          <w:i/>
          <w:iCs/>
          <w:color w:val="000000"/>
          <w:kern w:val="1"/>
          <w:sz w:val="28"/>
          <w:szCs w:val="28"/>
          <w:lang w:val="sr-Cyrl-CS" w:eastAsia="ar-SA"/>
        </w:rPr>
      </w:pPr>
      <w:r w:rsidRPr="00A6773C">
        <w:rPr>
          <w:rFonts w:ascii="Times New Roman" w:eastAsia="Arial Unicode MS" w:hAnsi="Times New Roman"/>
          <w:b/>
          <w:bCs/>
          <w:i/>
          <w:iCs/>
          <w:color w:val="000000"/>
          <w:kern w:val="1"/>
          <w:sz w:val="28"/>
          <w:szCs w:val="28"/>
          <w:lang w:eastAsia="ar-SA"/>
        </w:rPr>
        <w:lastRenderedPageBreak/>
        <w:t>II</w:t>
      </w:r>
      <w:r w:rsidRPr="00A6773C">
        <w:rPr>
          <w:rFonts w:ascii="Times New Roman" w:eastAsia="Arial Unicode MS" w:hAnsi="Times New Roman"/>
          <w:b/>
          <w:bCs/>
          <w:i/>
          <w:iCs/>
          <w:kern w:val="1"/>
          <w:sz w:val="28"/>
          <w:szCs w:val="28"/>
          <w:lang w:eastAsia="ar-SA"/>
        </w:rPr>
        <w:t>I</w:t>
      </w:r>
      <w:r w:rsidRPr="00A6773C">
        <w:rPr>
          <w:rFonts w:ascii="Times New Roman" w:eastAsia="Arial Unicode MS" w:hAnsi="Times New Roman"/>
          <w:b/>
          <w:bCs/>
          <w:i/>
          <w:iCs/>
          <w:color w:val="000000"/>
          <w:kern w:val="1"/>
          <w:sz w:val="28"/>
          <w:szCs w:val="28"/>
          <w:lang w:eastAsia="ar-SA"/>
        </w:rPr>
        <w:t xml:space="preserve">  УСЛОВИ ЗА УЧЕШЋЕ У ПОСТУПКУ ЈАВНЕ НАБАВКЕ ИЗ ЧЛ. 75. ЗАКОНА И УПУТСТВО КАКО СЕ ДОКАЗУЈЕ ИСПУЊЕНОСТ ТИХ УСЛОВА</w:t>
      </w:r>
    </w:p>
    <w:p w:rsidR="00A4398D" w:rsidRPr="00A6773C" w:rsidRDefault="00A4398D" w:rsidP="00A4398D">
      <w:pPr>
        <w:suppressAutoHyphens/>
        <w:ind w:left="0"/>
        <w:rPr>
          <w:rFonts w:ascii="Times New Roman" w:eastAsia="Arial Unicode MS" w:hAnsi="Times New Roman"/>
          <w:bCs/>
          <w:iCs/>
          <w:color w:val="000000"/>
          <w:kern w:val="1"/>
          <w:sz w:val="24"/>
          <w:szCs w:val="24"/>
          <w:lang w:val="sr-Cyrl-CS" w:eastAsia="ar-SA"/>
        </w:rPr>
      </w:pPr>
    </w:p>
    <w:p w:rsidR="00A4398D" w:rsidRPr="00A6773C" w:rsidRDefault="00A4398D" w:rsidP="00A4398D">
      <w:pPr>
        <w:suppressAutoHyphens/>
        <w:ind w:left="0"/>
        <w:jc w:val="center"/>
        <w:rPr>
          <w:rFonts w:ascii="Times New Roman" w:eastAsia="TimesNewRomanPSMT" w:hAnsi="Times New Roman"/>
          <w:bCs/>
          <w:kern w:val="1"/>
          <w:sz w:val="28"/>
          <w:szCs w:val="28"/>
          <w:lang w:val="sr-Cyrl-CS" w:eastAsia="ar-SA"/>
        </w:rPr>
      </w:pPr>
      <w:r w:rsidRPr="00A6773C">
        <w:rPr>
          <w:rFonts w:ascii="Times New Roman" w:eastAsia="TimesNewRomanPSMT" w:hAnsi="Times New Roman"/>
          <w:bCs/>
          <w:kern w:val="1"/>
          <w:sz w:val="28"/>
          <w:szCs w:val="28"/>
          <w:lang w:val="sr-Cyrl-CS" w:eastAsia="ar-SA"/>
        </w:rPr>
        <w:t>ОБАВЕЗНИ УСЛОВИ</w:t>
      </w:r>
    </w:p>
    <w:p w:rsidR="00A4398D" w:rsidRPr="00A6773C" w:rsidRDefault="00A4398D" w:rsidP="00A4398D">
      <w:pPr>
        <w:suppressAutoHyphens/>
        <w:ind w:left="0"/>
        <w:jc w:val="center"/>
        <w:rPr>
          <w:rFonts w:ascii="Times New Roman" w:eastAsia="TimesNewRomanPSMT" w:hAnsi="Times New Roman"/>
          <w:bCs/>
          <w:kern w:val="1"/>
          <w:sz w:val="24"/>
          <w:szCs w:val="24"/>
          <w:lang w:val="sr-Cyrl-CS" w:eastAsia="ar-SA"/>
        </w:rPr>
      </w:pPr>
    </w:p>
    <w:p w:rsidR="00A4398D" w:rsidRPr="00A6773C" w:rsidRDefault="00A4398D" w:rsidP="00A4398D">
      <w:pPr>
        <w:tabs>
          <w:tab w:val="left" w:pos="680"/>
        </w:tabs>
        <w:suppressAutoHyphens/>
        <w:ind w:left="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iCs/>
          <w:color w:val="000000"/>
          <w:kern w:val="1"/>
          <w:sz w:val="24"/>
          <w:szCs w:val="24"/>
          <w:lang w:eastAsia="ar-SA"/>
        </w:rPr>
        <w:t xml:space="preserve">У поступку предметне јавне набавке понуђач мора да докаже да испуњава </w:t>
      </w:r>
      <w:r w:rsidRPr="00A6773C">
        <w:rPr>
          <w:rFonts w:ascii="Times New Roman" w:eastAsia="Arial Unicode MS" w:hAnsi="Times New Roman"/>
          <w:b/>
          <w:iCs/>
          <w:color w:val="000000"/>
          <w:kern w:val="1"/>
          <w:sz w:val="24"/>
          <w:szCs w:val="24"/>
          <w:lang w:eastAsia="ar-SA"/>
        </w:rPr>
        <w:t>обавезне услове</w:t>
      </w:r>
      <w:r w:rsidRPr="00A6773C">
        <w:rPr>
          <w:rFonts w:ascii="Times New Roman" w:eastAsia="Arial Unicode MS" w:hAnsi="Times New Roman"/>
          <w:iCs/>
          <w:color w:val="000000"/>
          <w:kern w:val="1"/>
          <w:sz w:val="24"/>
          <w:szCs w:val="24"/>
          <w:lang w:eastAsia="ar-SA"/>
        </w:rPr>
        <w:t xml:space="preserve"> за учешће, дефинисане чл. 75. </w:t>
      </w:r>
      <w:r w:rsidRPr="00A6773C">
        <w:rPr>
          <w:rFonts w:ascii="Times New Roman" w:eastAsia="Arial Unicode MS" w:hAnsi="Times New Roman"/>
          <w:iCs/>
          <w:color w:val="000000"/>
          <w:kern w:val="1"/>
          <w:sz w:val="24"/>
          <w:szCs w:val="24"/>
          <w:lang w:val="sr-Cyrl-CS" w:eastAsia="ar-SA"/>
        </w:rPr>
        <w:t>Закона</w:t>
      </w:r>
      <w:r w:rsidRPr="00A6773C">
        <w:rPr>
          <w:rFonts w:ascii="Times New Roman" w:eastAsia="Arial Unicode MS" w:hAnsi="Times New Roman"/>
          <w:iCs/>
          <w:color w:val="000000"/>
          <w:kern w:val="1"/>
          <w:sz w:val="24"/>
          <w:szCs w:val="24"/>
          <w:lang w:eastAsia="ar-SA"/>
        </w:rPr>
        <w:t xml:space="preserve">, </w:t>
      </w:r>
      <w:r w:rsidRPr="00A6773C">
        <w:rPr>
          <w:rFonts w:ascii="Times New Roman" w:eastAsia="Arial Unicode MS" w:hAnsi="Times New Roman"/>
          <w:iCs/>
          <w:color w:val="000000"/>
          <w:kern w:val="1"/>
          <w:sz w:val="24"/>
          <w:szCs w:val="24"/>
          <w:lang w:val="sr-Cyrl-CS" w:eastAsia="ar-SA"/>
        </w:rPr>
        <w:t>а и</w:t>
      </w:r>
      <w:r w:rsidRPr="00A6773C">
        <w:rPr>
          <w:rFonts w:ascii="Times New Roman" w:eastAsia="Arial Unicode MS" w:hAnsi="Times New Roman"/>
          <w:color w:val="000000"/>
          <w:kern w:val="1"/>
          <w:sz w:val="24"/>
          <w:szCs w:val="24"/>
          <w:lang w:eastAsia="ar-SA"/>
        </w:rPr>
        <w:t xml:space="preserve">спуњеност </w:t>
      </w:r>
      <w:r w:rsidRPr="00A6773C">
        <w:rPr>
          <w:rFonts w:ascii="Times New Roman" w:eastAsia="Arial Unicode MS" w:hAnsi="Times New Roman"/>
          <w:b/>
          <w:color w:val="000000"/>
          <w:kern w:val="1"/>
          <w:sz w:val="24"/>
          <w:szCs w:val="24"/>
          <w:lang w:eastAsia="ar-SA"/>
        </w:rPr>
        <w:t xml:space="preserve">обавезних </w:t>
      </w:r>
      <w:r w:rsidRPr="00A6773C">
        <w:rPr>
          <w:rFonts w:ascii="Times New Roman" w:eastAsia="Arial Unicode MS" w:hAnsi="Times New Roman"/>
          <w:b/>
          <w:color w:val="000000"/>
          <w:kern w:val="1"/>
          <w:sz w:val="24"/>
          <w:szCs w:val="24"/>
          <w:lang w:val="sr-Cyrl-CS" w:eastAsia="ar-SA"/>
        </w:rPr>
        <w:t xml:space="preserve">услова </w:t>
      </w:r>
      <w:r w:rsidRPr="00A6773C">
        <w:rPr>
          <w:rFonts w:ascii="Times New Roman" w:eastAsia="Arial Unicode MS" w:hAnsi="Times New Roman"/>
          <w:color w:val="000000"/>
          <w:kern w:val="1"/>
          <w:sz w:val="24"/>
          <w:szCs w:val="24"/>
          <w:lang w:eastAsia="ar-SA"/>
        </w:rPr>
        <w:t xml:space="preserve">за учешће у поступку предметне јавне набавке, </w:t>
      </w:r>
      <w:r w:rsidRPr="00A6773C">
        <w:rPr>
          <w:rFonts w:ascii="Times New Roman" w:eastAsia="Arial Unicode MS" w:hAnsi="Times New Roman"/>
          <w:color w:val="000000"/>
          <w:kern w:val="1"/>
          <w:sz w:val="24"/>
          <w:szCs w:val="24"/>
          <w:lang w:val="sr-Cyrl-CS" w:eastAsia="ar-SA"/>
        </w:rPr>
        <w:t xml:space="preserve">понуђач доказује на начин дефинисан у следећој табели, </w:t>
      </w:r>
      <w:r w:rsidRPr="00A6773C">
        <w:rPr>
          <w:rFonts w:ascii="Times New Roman" w:eastAsia="Arial Unicode MS" w:hAnsi="Times New Roman"/>
          <w:b/>
          <w:color w:val="000000"/>
          <w:kern w:val="1"/>
          <w:sz w:val="24"/>
          <w:szCs w:val="24"/>
          <w:lang w:val="sr-Cyrl-CS" w:eastAsia="ar-SA"/>
        </w:rPr>
        <w:t>и то:</w:t>
      </w:r>
    </w:p>
    <w:p w:rsidR="00A4398D" w:rsidRPr="00A6773C" w:rsidRDefault="00A4398D" w:rsidP="00A4398D">
      <w:pPr>
        <w:tabs>
          <w:tab w:val="left" w:pos="680"/>
        </w:tabs>
        <w:suppressAutoHyphens/>
        <w:ind w:left="0"/>
        <w:rPr>
          <w:rFonts w:ascii="Times New Roman" w:eastAsia="Arial Unicode MS" w:hAnsi="Times New Roman"/>
          <w:b/>
          <w:color w:val="000000"/>
          <w:kern w:val="1"/>
          <w:sz w:val="24"/>
          <w:szCs w:val="24"/>
          <w:lang w:val="sr-Cyrl-C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2"/>
        <w:gridCol w:w="3446"/>
        <w:gridCol w:w="5174"/>
      </w:tblGrid>
      <w:tr w:rsidR="00A4398D" w:rsidRPr="00A6773C" w:rsidTr="003C0A07">
        <w:trPr>
          <w:trHeight w:val="355"/>
          <w:jc w:val="center"/>
        </w:trPr>
        <w:tc>
          <w:tcPr>
            <w:tcW w:w="622" w:type="dxa"/>
            <w:shd w:val="clear" w:color="auto" w:fill="C6D9F1"/>
            <w:vAlign w:val="center"/>
          </w:tcPr>
          <w:p w:rsidR="00A4398D" w:rsidRPr="00A6773C" w:rsidRDefault="00A4398D" w:rsidP="003C0A07">
            <w:pPr>
              <w:ind w:left="0"/>
              <w:contextualSpacing/>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Р.бр</w:t>
            </w:r>
          </w:p>
        </w:tc>
        <w:tc>
          <w:tcPr>
            <w:tcW w:w="3446" w:type="dxa"/>
            <w:shd w:val="clear" w:color="auto" w:fill="C6D9F1"/>
            <w:vAlign w:val="center"/>
          </w:tcPr>
          <w:p w:rsidR="00A4398D" w:rsidRPr="00A6773C" w:rsidRDefault="00A4398D" w:rsidP="003C0A07">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ОБАВЕЗНИ УСЛОВИ</w:t>
            </w:r>
          </w:p>
        </w:tc>
        <w:tc>
          <w:tcPr>
            <w:tcW w:w="5174" w:type="dxa"/>
            <w:shd w:val="clear" w:color="auto" w:fill="C6D9F1"/>
            <w:vAlign w:val="center"/>
          </w:tcPr>
          <w:p w:rsidR="00A4398D" w:rsidRPr="00A6773C" w:rsidRDefault="00A4398D" w:rsidP="003C0A07">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 xml:space="preserve">НАЧИН </w:t>
            </w:r>
            <w:r w:rsidRPr="00A6773C">
              <w:rPr>
                <w:rFonts w:ascii="Times New Roman" w:eastAsia="Arial Unicode MS" w:hAnsi="Times New Roman"/>
                <w:kern w:val="1"/>
                <w:sz w:val="24"/>
                <w:szCs w:val="24"/>
                <w:lang w:val="sr-Cyrl-CS" w:eastAsia="ar-SA"/>
              </w:rPr>
              <w:t>ДОКАЗИВАЊА</w:t>
            </w:r>
          </w:p>
        </w:tc>
      </w:tr>
      <w:tr w:rsidR="00A4398D" w:rsidRPr="00A6773C" w:rsidTr="003C0A07">
        <w:trPr>
          <w:trHeight w:val="1622"/>
          <w:jc w:val="center"/>
        </w:trPr>
        <w:tc>
          <w:tcPr>
            <w:tcW w:w="622" w:type="dxa"/>
            <w:shd w:val="clear" w:color="auto" w:fill="auto"/>
            <w:vAlign w:val="center"/>
          </w:tcPr>
          <w:p w:rsidR="00A4398D" w:rsidRPr="00A6773C" w:rsidRDefault="00A4398D" w:rsidP="003C0A07">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1</w:t>
            </w:r>
          </w:p>
        </w:tc>
        <w:tc>
          <w:tcPr>
            <w:tcW w:w="3446" w:type="dxa"/>
            <w:shd w:val="clear" w:color="auto" w:fill="auto"/>
          </w:tcPr>
          <w:p w:rsidR="00A4398D" w:rsidRPr="00A6773C" w:rsidRDefault="00A4398D" w:rsidP="003C0A07">
            <w:pPr>
              <w:suppressAutoHyphens/>
              <w:ind w:left="0"/>
              <w:rPr>
                <w:rFonts w:ascii="Times New Roman" w:eastAsia="Arial Unicode MS" w:hAnsi="Times New Roman"/>
                <w:i/>
                <w:iCs/>
                <w:kern w:val="1"/>
                <w:sz w:val="24"/>
                <w:szCs w:val="24"/>
                <w:lang w:val="sr-Cyrl-CS" w:eastAsia="ar-SA"/>
              </w:rPr>
            </w:pPr>
            <w:r w:rsidRPr="00A6773C">
              <w:rPr>
                <w:rFonts w:ascii="Times New Roman" w:eastAsia="Arial Unicode MS" w:hAnsi="Times New Roman"/>
                <w:iCs/>
                <w:kern w:val="1"/>
                <w:sz w:val="24"/>
                <w:szCs w:val="24"/>
                <w:lang w:eastAsia="ar-SA"/>
              </w:rPr>
              <w:t>Да је регистрован код надлежног органа, односно уписан у одговарајући регистар</w:t>
            </w:r>
            <w:r w:rsidRPr="00A6773C">
              <w:rPr>
                <w:rFonts w:ascii="Times New Roman" w:eastAsia="Arial Unicode MS" w:hAnsi="Times New Roman"/>
                <w:iCs/>
                <w:kern w:val="1"/>
                <w:sz w:val="24"/>
                <w:szCs w:val="24"/>
                <w:lang w:val="sr-Cyrl-CS" w:eastAsia="ar-SA"/>
              </w:rPr>
              <w:t xml:space="preserve"> </w:t>
            </w:r>
            <w:r w:rsidRPr="00A6773C">
              <w:rPr>
                <w:rFonts w:ascii="Times New Roman" w:eastAsia="Arial Unicode MS" w:hAnsi="Times New Roman"/>
                <w:i/>
                <w:iCs/>
                <w:kern w:val="1"/>
                <w:sz w:val="24"/>
                <w:szCs w:val="24"/>
                <w:lang w:val="sr-Cyrl-CS" w:eastAsia="ar-SA"/>
              </w:rPr>
              <w:t>(чл. 75. ст. 1. тач. 1) Закона);</w:t>
            </w:r>
          </w:p>
        </w:tc>
        <w:tc>
          <w:tcPr>
            <w:tcW w:w="5174" w:type="dxa"/>
            <w:shd w:val="clear" w:color="auto" w:fill="auto"/>
          </w:tcPr>
          <w:p w:rsidR="00A4398D" w:rsidRPr="00A6773C" w:rsidRDefault="00A4398D" w:rsidP="003C0A07">
            <w:pPr>
              <w:tabs>
                <w:tab w:val="left" w:pos="680"/>
              </w:tabs>
              <w:suppressAutoHyphens/>
              <w:ind w:left="0"/>
              <w:rPr>
                <w:rFonts w:ascii="Times New Roman" w:eastAsia="TimesNewRomanPSMT" w:hAnsi="Times New Roman"/>
                <w:bCs/>
                <w:kern w:val="1"/>
                <w:sz w:val="24"/>
                <w:szCs w:val="24"/>
                <w:lang w:val="sr-Cyrl-CS" w:eastAsia="ar-SA"/>
              </w:rPr>
            </w:pPr>
            <w:r w:rsidRPr="00A6773C">
              <w:rPr>
                <w:rFonts w:ascii="Times New Roman" w:eastAsia="TimesNewRomanPSMT" w:hAnsi="Times New Roman"/>
                <w:b/>
                <w:bCs/>
                <w:kern w:val="1"/>
                <w:sz w:val="24"/>
                <w:szCs w:val="24"/>
                <w:u w:val="single"/>
                <w:lang w:eastAsia="ar-SA"/>
              </w:rPr>
              <w:t>Правна лица</w:t>
            </w:r>
            <w:r w:rsidRPr="00A6773C">
              <w:rPr>
                <w:rFonts w:ascii="Times New Roman" w:eastAsia="TimesNewRomanPSMT" w:hAnsi="Times New Roman"/>
                <w:bCs/>
                <w:kern w:val="1"/>
                <w:sz w:val="24"/>
                <w:szCs w:val="24"/>
                <w:u w:val="single"/>
                <w:lang w:eastAsia="ar-SA"/>
              </w:rPr>
              <w:t>:</w:t>
            </w:r>
            <w:r w:rsidRPr="00A6773C">
              <w:rPr>
                <w:rFonts w:ascii="Times New Roman" w:eastAsia="TimesNewRomanPSMT" w:hAnsi="Times New Roman"/>
                <w:bCs/>
                <w:kern w:val="1"/>
                <w:sz w:val="24"/>
                <w:szCs w:val="24"/>
                <w:lang w:val="sr-Cyrl-CS" w:eastAsia="ar-SA"/>
              </w:rPr>
              <w:t xml:space="preserve"> </w:t>
            </w:r>
            <w:r w:rsidRPr="00A6773C">
              <w:rPr>
                <w:rFonts w:ascii="Times New Roman" w:eastAsia="TimesNewRomanPSMT" w:hAnsi="Times New Roman"/>
                <w:bCs/>
                <w:kern w:val="1"/>
                <w:sz w:val="24"/>
                <w:szCs w:val="24"/>
                <w:lang w:eastAsia="ar-SA"/>
              </w:rPr>
              <w:t>И</w:t>
            </w:r>
            <w:r w:rsidRPr="00A6773C">
              <w:rPr>
                <w:rFonts w:ascii="Times New Roman" w:eastAsia="Arial Unicode MS" w:hAnsi="Times New Roman"/>
                <w:iCs/>
                <w:kern w:val="1"/>
                <w:sz w:val="24"/>
                <w:szCs w:val="24"/>
                <w:lang w:val="sr-Cyrl-CS" w:eastAsia="ar-SA"/>
              </w:rPr>
              <w:t xml:space="preserve">звод </w:t>
            </w:r>
            <w:r w:rsidRPr="00A6773C">
              <w:rPr>
                <w:rFonts w:ascii="Times New Roman" w:eastAsia="Arial Unicode MS" w:hAnsi="Times New Roman"/>
                <w:kern w:val="1"/>
                <w:sz w:val="24"/>
                <w:szCs w:val="24"/>
                <w:lang w:eastAsia="ar-SA"/>
              </w:rPr>
              <w:t xml:space="preserve">из регистра Агенције за привредне регистре, односно извод из регистра надлежног привредног суда; </w:t>
            </w:r>
          </w:p>
          <w:p w:rsidR="00A4398D" w:rsidRPr="00A6773C" w:rsidRDefault="00A4398D" w:rsidP="003C0A07">
            <w:pPr>
              <w:suppressAutoHyphens/>
              <w:ind w:left="0"/>
              <w:rPr>
                <w:rFonts w:ascii="Times New Roman" w:eastAsia="TimesNewRomanPSMT" w:hAnsi="Times New Roman"/>
                <w:bCs/>
                <w:kern w:val="1"/>
                <w:sz w:val="24"/>
                <w:szCs w:val="24"/>
                <w:lang w:val="sr-Cyrl-CS" w:eastAsia="ar-SA"/>
              </w:rPr>
            </w:pPr>
            <w:r w:rsidRPr="00A6773C">
              <w:rPr>
                <w:rFonts w:ascii="Times New Roman" w:eastAsia="Arial Unicode MS" w:hAnsi="Times New Roman"/>
                <w:b/>
                <w:kern w:val="1"/>
                <w:sz w:val="24"/>
                <w:szCs w:val="24"/>
                <w:u w:val="single"/>
                <w:lang w:eastAsia="ar-SA"/>
              </w:rPr>
              <w:t>Предузетници:</w:t>
            </w:r>
            <w:r w:rsidRPr="00A6773C">
              <w:rPr>
                <w:rFonts w:ascii="Times New Roman" w:eastAsia="TimesNewRomanPSMT" w:hAnsi="Times New Roman"/>
                <w:bCs/>
                <w:kern w:val="1"/>
                <w:sz w:val="24"/>
                <w:szCs w:val="24"/>
                <w:lang w:val="sr-Cyrl-CS" w:eastAsia="ar-SA"/>
              </w:rPr>
              <w:t xml:space="preserve"> </w:t>
            </w:r>
            <w:r w:rsidRPr="00A6773C">
              <w:rPr>
                <w:rFonts w:ascii="Times New Roman" w:eastAsia="TimesNewRomanPSMT" w:hAnsi="Times New Roman"/>
                <w:bCs/>
                <w:kern w:val="1"/>
                <w:sz w:val="24"/>
                <w:szCs w:val="24"/>
                <w:lang w:eastAsia="ar-SA"/>
              </w:rPr>
              <w:t>И</w:t>
            </w:r>
            <w:r w:rsidRPr="00A6773C">
              <w:rPr>
                <w:rFonts w:ascii="Times New Roman" w:eastAsia="Arial Unicode MS" w:hAnsi="Times New Roman"/>
                <w:iCs/>
                <w:kern w:val="1"/>
                <w:sz w:val="24"/>
                <w:szCs w:val="24"/>
                <w:lang w:val="sr-Cyrl-CS" w:eastAsia="ar-SA"/>
              </w:rPr>
              <w:t xml:space="preserve">звод </w:t>
            </w:r>
            <w:r w:rsidRPr="00A6773C">
              <w:rPr>
                <w:rFonts w:ascii="Times New Roman" w:eastAsia="Arial Unicode MS" w:hAnsi="Times New Roman"/>
                <w:kern w:val="1"/>
                <w:sz w:val="24"/>
                <w:szCs w:val="24"/>
                <w:lang w:eastAsia="ar-SA"/>
              </w:rPr>
              <w:t>из регистра Агенције за привредне регистре, односно извод из одговарајућег регистра.</w:t>
            </w:r>
          </w:p>
        </w:tc>
      </w:tr>
      <w:tr w:rsidR="00A4398D" w:rsidRPr="00A6773C" w:rsidTr="003C0A07">
        <w:trPr>
          <w:jc w:val="center"/>
        </w:trPr>
        <w:tc>
          <w:tcPr>
            <w:tcW w:w="622" w:type="dxa"/>
            <w:shd w:val="clear" w:color="auto" w:fill="auto"/>
            <w:vAlign w:val="center"/>
          </w:tcPr>
          <w:p w:rsidR="00A4398D" w:rsidRPr="00A6773C" w:rsidRDefault="00A4398D" w:rsidP="003C0A07">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2</w:t>
            </w:r>
          </w:p>
        </w:tc>
        <w:tc>
          <w:tcPr>
            <w:tcW w:w="3446" w:type="dxa"/>
            <w:shd w:val="clear" w:color="auto" w:fill="auto"/>
          </w:tcPr>
          <w:p w:rsidR="00A4398D" w:rsidRPr="00A6773C" w:rsidRDefault="00A4398D" w:rsidP="003C0A07">
            <w:pPr>
              <w:suppressAutoHyphens/>
              <w:ind w:left="0"/>
              <w:rPr>
                <w:rFonts w:ascii="Times New Roman" w:eastAsia="Arial Unicode MS" w:hAnsi="Times New Roman"/>
                <w:i/>
                <w:iCs/>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val="sr-Cyrl-CS" w:eastAsia="ar-SA"/>
              </w:rPr>
              <w:t>(чл. 75. ст. 1. тач. 2) Закона);</w:t>
            </w:r>
          </w:p>
        </w:tc>
        <w:tc>
          <w:tcPr>
            <w:tcW w:w="5174" w:type="dxa"/>
            <w:shd w:val="clear" w:color="auto" w:fill="auto"/>
          </w:tcPr>
          <w:p w:rsidR="00A4398D" w:rsidRPr="00A6773C" w:rsidRDefault="00A4398D" w:rsidP="003C0A07">
            <w:pPr>
              <w:tabs>
                <w:tab w:val="left" w:pos="680"/>
              </w:tabs>
              <w:suppressAutoHyphens/>
              <w:autoSpaceDE w:val="0"/>
              <w:autoSpaceDN w:val="0"/>
              <w:adjustRightInd w:val="0"/>
              <w:ind w:left="0"/>
              <w:rPr>
                <w:rFonts w:ascii="Times New Roman" w:eastAsia="Arial Unicode MS" w:hAnsi="Times New Roman"/>
                <w:b/>
                <w:bCs/>
                <w:kern w:val="1"/>
                <w:sz w:val="24"/>
                <w:szCs w:val="24"/>
                <w:u w:val="single"/>
                <w:lang w:val="sr-Cyrl-CS" w:eastAsia="ar-SA"/>
              </w:rPr>
            </w:pPr>
            <w:r w:rsidRPr="00A6773C">
              <w:rPr>
                <w:rFonts w:ascii="Times New Roman" w:eastAsia="Arial Unicode MS" w:hAnsi="Times New Roman"/>
                <w:b/>
                <w:kern w:val="1"/>
                <w:sz w:val="24"/>
                <w:szCs w:val="24"/>
                <w:u w:val="single"/>
                <w:lang w:eastAsia="ar-SA"/>
              </w:rPr>
              <w:t>П</w:t>
            </w:r>
            <w:r w:rsidRPr="00A6773C">
              <w:rPr>
                <w:rFonts w:ascii="Times New Roman" w:eastAsia="Arial Unicode MS" w:hAnsi="Times New Roman"/>
                <w:b/>
                <w:kern w:val="1"/>
                <w:sz w:val="24"/>
                <w:szCs w:val="24"/>
                <w:u w:val="single"/>
                <w:lang w:val="sr-Cyrl-CS" w:eastAsia="ar-SA"/>
              </w:rPr>
              <w:t>р</w:t>
            </w:r>
            <w:r w:rsidRPr="00A6773C">
              <w:rPr>
                <w:rFonts w:ascii="Times New Roman" w:eastAsia="Arial Unicode MS" w:hAnsi="Times New Roman"/>
                <w:b/>
                <w:bCs/>
                <w:kern w:val="1"/>
                <w:sz w:val="24"/>
                <w:szCs w:val="24"/>
                <w:u w:val="single"/>
                <w:lang w:eastAsia="ar-SA"/>
              </w:rPr>
              <w:t>авна лица:</w:t>
            </w:r>
            <w:r w:rsidRPr="00A6773C">
              <w:rPr>
                <w:rFonts w:ascii="Times New Roman" w:eastAsia="Arial Unicode MS" w:hAnsi="Times New Roman"/>
                <w:b/>
                <w:bCs/>
                <w:kern w:val="1"/>
                <w:sz w:val="24"/>
                <w:szCs w:val="24"/>
                <w:lang w:val="sr-Cyrl-CS" w:eastAsia="ar-SA"/>
              </w:rPr>
              <w:t xml:space="preserve"> </w:t>
            </w:r>
            <w:r w:rsidRPr="00A6773C">
              <w:rPr>
                <w:rFonts w:ascii="Times New Roman" w:eastAsia="Arial Unicode MS" w:hAnsi="Times New Roman"/>
                <w:b/>
                <w:bCs/>
                <w:kern w:val="1"/>
                <w:sz w:val="24"/>
                <w:szCs w:val="24"/>
                <w:lang w:eastAsia="ar-SA"/>
              </w:rPr>
              <w:t>1)</w:t>
            </w:r>
            <w:r w:rsidRPr="00A6773C">
              <w:rPr>
                <w:rFonts w:ascii="Times New Roman" w:eastAsia="Arial Unicode MS" w:hAnsi="Times New Roman"/>
                <w:bCs/>
                <w:kern w:val="1"/>
                <w:sz w:val="24"/>
                <w:szCs w:val="24"/>
                <w:lang w:eastAsia="ar-SA"/>
              </w:rPr>
              <w:t xml:space="preserve"> </w:t>
            </w:r>
            <w:r w:rsidRPr="00A6773C">
              <w:rPr>
                <w:rFonts w:ascii="Times New Roman" w:eastAsia="Arial Unicode MS" w:hAnsi="Times New Roman"/>
                <w:kern w:val="1"/>
                <w:sz w:val="24"/>
                <w:szCs w:val="24"/>
                <w:lang w:eastAsia="ar-SA"/>
              </w:rPr>
              <w:t>Извод из казнене евиденције, односно уверењe</w:t>
            </w:r>
            <w:r w:rsidRPr="00A6773C">
              <w:rPr>
                <w:rFonts w:ascii="Times New Roman" w:eastAsia="Arial Unicode MS" w:hAnsi="Times New Roman"/>
                <w:b/>
                <w:kern w:val="1"/>
                <w:sz w:val="24"/>
                <w:szCs w:val="24"/>
                <w:lang w:eastAsia="ar-SA"/>
              </w:rPr>
              <w:t xml:space="preserve"> основног суда </w:t>
            </w:r>
            <w:r w:rsidRPr="00A6773C">
              <w:rPr>
                <w:rFonts w:ascii="Times New Roman" w:eastAsia="Arial Unicode MS" w:hAnsi="Times New Roman"/>
                <w:kern w:val="1"/>
                <w:sz w:val="24"/>
                <w:szCs w:val="24"/>
                <w:lang w:eastAsia="ar-SA"/>
              </w:rPr>
              <w:t>на чијем подручју се налази седиште домаћег правног лица</w:t>
            </w:r>
            <w:r w:rsidRPr="00A6773C">
              <w:rPr>
                <w:rFonts w:ascii="Times New Roman" w:eastAsia="Arial Unicode MS" w:hAnsi="Times New Roman"/>
                <w:kern w:val="1"/>
                <w:sz w:val="24"/>
                <w:szCs w:val="24"/>
                <w:lang w:val="ru-RU" w:eastAsia="ar-SA"/>
              </w:rPr>
              <w:t>,</w:t>
            </w:r>
            <w:r w:rsidRPr="00A6773C">
              <w:rPr>
                <w:rFonts w:ascii="Times New Roman" w:eastAsia="Arial Unicode MS" w:hAnsi="Times New Roman"/>
                <w:kern w:val="1"/>
                <w:sz w:val="24"/>
                <w:szCs w:val="24"/>
                <w:lang w:eastAsia="ar-SA"/>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6773C">
              <w:rPr>
                <w:rFonts w:ascii="Times New Roman" w:eastAsia="Arial Unicode MS" w:hAnsi="Times New Roman"/>
                <w:kern w:val="1"/>
                <w:sz w:val="24"/>
                <w:szCs w:val="24"/>
                <w:u w:val="single"/>
                <w:lang w:eastAsia="ar-SA"/>
              </w:rPr>
              <w:t>Напомена</w:t>
            </w:r>
            <w:r w:rsidRPr="00A6773C">
              <w:rPr>
                <w:rFonts w:ascii="Times New Roman" w:eastAsia="Arial Unicode MS" w:hAnsi="Times New Roman"/>
                <w:kern w:val="1"/>
                <w:sz w:val="24"/>
                <w:szCs w:val="24"/>
                <w:lang w:eastAsia="ar-SA"/>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A6773C">
              <w:rPr>
                <w:rFonts w:ascii="Times New Roman" w:eastAsia="Arial Unicode MS" w:hAnsi="Times New Roman"/>
                <w:b/>
                <w:kern w:val="1"/>
                <w:sz w:val="24"/>
                <w:szCs w:val="24"/>
                <w:u w:val="single"/>
                <w:lang w:eastAsia="ar-SA"/>
              </w:rPr>
              <w:t>И</w:t>
            </w:r>
            <w:r w:rsidRPr="00A6773C">
              <w:rPr>
                <w:rFonts w:ascii="Times New Roman" w:eastAsia="Arial Unicode MS" w:hAnsi="Times New Roman"/>
                <w:kern w:val="1"/>
                <w:sz w:val="24"/>
                <w:szCs w:val="24"/>
                <w:lang w:eastAsia="ar-SA"/>
              </w:rPr>
              <w:t xml:space="preserve"> </w:t>
            </w:r>
            <w:r w:rsidRPr="00A6773C">
              <w:rPr>
                <w:rFonts w:ascii="Times New Roman" w:eastAsia="Arial Unicode MS" w:hAnsi="Times New Roman"/>
                <w:b/>
                <w:kern w:val="1"/>
                <w:sz w:val="24"/>
                <w:szCs w:val="24"/>
                <w:lang w:eastAsia="ar-SA"/>
              </w:rPr>
              <w:t xml:space="preserve">УВЕРЕЊЕ ВИШЕГ СУДА </w:t>
            </w:r>
            <w:r w:rsidRPr="00A6773C">
              <w:rPr>
                <w:rFonts w:ascii="Times New Roman" w:eastAsia="Arial Unicode MS" w:hAnsi="Times New Roman"/>
                <w:kern w:val="1"/>
                <w:sz w:val="24"/>
                <w:szCs w:val="24"/>
                <w:lang w:eastAsia="ar-SA"/>
              </w:rPr>
              <w:t>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w:t>
            </w:r>
            <w:r w:rsidRPr="00A6773C">
              <w:rPr>
                <w:rFonts w:ascii="Times New Roman" w:eastAsia="Arial Unicode MS" w:hAnsi="Times New Roman"/>
                <w:b/>
                <w:bCs/>
                <w:kern w:val="1"/>
                <w:sz w:val="24"/>
                <w:szCs w:val="24"/>
                <w:lang w:val="sr-Cyrl-CS" w:eastAsia="ar-SA"/>
              </w:rPr>
              <w:t xml:space="preserve"> </w:t>
            </w:r>
            <w:r w:rsidRPr="00A6773C">
              <w:rPr>
                <w:rFonts w:ascii="Times New Roman" w:eastAsia="Arial Unicode MS" w:hAnsi="Times New Roman"/>
                <w:b/>
                <w:kern w:val="1"/>
                <w:sz w:val="24"/>
                <w:szCs w:val="24"/>
                <w:lang w:eastAsia="ar-SA"/>
              </w:rPr>
              <w:t>2)</w:t>
            </w:r>
            <w:r w:rsidRPr="00A6773C">
              <w:rPr>
                <w:rFonts w:ascii="Times New Roman" w:eastAsia="Arial Unicode MS" w:hAnsi="Times New Roman"/>
                <w:kern w:val="1"/>
                <w:sz w:val="24"/>
                <w:szCs w:val="24"/>
                <w:lang w:eastAsia="ar-SA"/>
              </w:rPr>
              <w:t xml:space="preserve"> Извод из казнене евиденције </w:t>
            </w:r>
            <w:r w:rsidRPr="00A6773C">
              <w:rPr>
                <w:rFonts w:ascii="Times New Roman" w:eastAsia="Arial Unicode MS" w:hAnsi="Times New Roman"/>
                <w:b/>
                <w:kern w:val="1"/>
                <w:sz w:val="24"/>
                <w:szCs w:val="24"/>
                <w:lang w:eastAsia="ar-SA"/>
              </w:rPr>
              <w:t>Посебног одељења за организовани криминал Вишег суда у Београду</w:t>
            </w:r>
            <w:r w:rsidRPr="00A6773C">
              <w:rPr>
                <w:rFonts w:ascii="Times New Roman" w:eastAsia="Arial Unicode MS" w:hAnsi="Times New Roman"/>
                <w:kern w:val="1"/>
                <w:sz w:val="24"/>
                <w:szCs w:val="24"/>
                <w:lang w:eastAsia="ar-SA"/>
              </w:rPr>
              <w:t>, којим се потврђује да правно лице није осуђивано за неко од кривичних дела организованог криминала;</w:t>
            </w:r>
            <w:r w:rsidRPr="00A6773C">
              <w:rPr>
                <w:rFonts w:ascii="Times New Roman" w:eastAsia="Arial Unicode MS" w:hAnsi="Times New Roman"/>
                <w:bCs/>
                <w:kern w:val="1"/>
                <w:sz w:val="24"/>
                <w:szCs w:val="24"/>
                <w:lang w:val="sr-Cyrl-CS" w:eastAsia="ar-SA"/>
              </w:rPr>
              <w:t xml:space="preserve"> </w:t>
            </w:r>
            <w:r w:rsidRPr="00A6773C">
              <w:rPr>
                <w:rFonts w:ascii="Times New Roman" w:eastAsia="Arial Unicode MS" w:hAnsi="Times New Roman"/>
                <w:b/>
                <w:kern w:val="1"/>
                <w:sz w:val="24"/>
                <w:szCs w:val="24"/>
                <w:lang w:eastAsia="ar-SA"/>
              </w:rPr>
              <w:t>3)</w:t>
            </w:r>
            <w:r w:rsidRPr="00A6773C">
              <w:rPr>
                <w:rFonts w:ascii="Times New Roman" w:eastAsia="Arial Unicode MS" w:hAnsi="Times New Roman"/>
                <w:kern w:val="1"/>
                <w:sz w:val="24"/>
                <w:szCs w:val="24"/>
                <w:lang w:eastAsia="ar-SA"/>
              </w:rPr>
              <w:t xml:space="preserve"> Извод из казнене евиденције, односно уверење</w:t>
            </w:r>
            <w:r w:rsidRPr="00A6773C">
              <w:rPr>
                <w:rFonts w:ascii="Times New Roman" w:eastAsia="Arial Unicode MS" w:hAnsi="Times New Roman"/>
                <w:b/>
                <w:kern w:val="1"/>
                <w:sz w:val="24"/>
                <w:szCs w:val="24"/>
                <w:lang w:eastAsia="ar-SA"/>
              </w:rPr>
              <w:t xml:space="preserve"> надлежне полицијске управе МУП-а</w:t>
            </w:r>
            <w:r w:rsidRPr="00A6773C">
              <w:rPr>
                <w:rFonts w:ascii="Times New Roman" w:eastAsia="Arial Unicode MS" w:hAnsi="Times New Roman"/>
                <w:kern w:val="1"/>
                <w:sz w:val="24"/>
                <w:szCs w:val="24"/>
                <w:lang w:eastAsia="ar-SA"/>
              </w:rPr>
              <w:t xml:space="preserve">, којим се потврђује да законски заступник понуђача није осуђиван </w:t>
            </w:r>
            <w:r w:rsidRPr="00A6773C">
              <w:rPr>
                <w:rFonts w:ascii="Times New Roman" w:eastAsia="Arial Unicode MS" w:hAnsi="Times New Roman"/>
                <w:kern w:val="1"/>
                <w:sz w:val="24"/>
                <w:szCs w:val="24"/>
                <w:lang w:eastAsia="ar-SA"/>
              </w:rPr>
              <w:lastRenderedPageBreak/>
              <w:t>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A4398D" w:rsidRPr="00A6773C" w:rsidRDefault="00A4398D" w:rsidP="003C0A07">
            <w:pPr>
              <w:tabs>
                <w:tab w:val="left" w:pos="680"/>
              </w:tabs>
              <w:suppressAutoHyphens/>
              <w:autoSpaceDE w:val="0"/>
              <w:autoSpaceDN w:val="0"/>
              <w:adjustRightInd w:val="0"/>
              <w:ind w:left="0"/>
              <w:rPr>
                <w:rFonts w:ascii="Times New Roman" w:eastAsia="Arial Unicode MS" w:hAnsi="Times New Roman"/>
                <w:kern w:val="1"/>
                <w:sz w:val="24"/>
                <w:szCs w:val="24"/>
                <w:lang w:val="sr-Cyrl-CS" w:eastAsia="ar-SA"/>
              </w:rPr>
            </w:pPr>
            <w:r w:rsidRPr="00A6773C">
              <w:rPr>
                <w:rFonts w:ascii="Times New Roman" w:eastAsia="Arial Unicode MS" w:hAnsi="Times New Roman"/>
                <w:b/>
                <w:kern w:val="1"/>
                <w:sz w:val="24"/>
                <w:szCs w:val="24"/>
                <w:u w:val="single"/>
                <w:lang w:eastAsia="ar-SA"/>
              </w:rPr>
              <w:t>П</w:t>
            </w:r>
            <w:r w:rsidRPr="00A6773C">
              <w:rPr>
                <w:rFonts w:ascii="Times New Roman" w:eastAsia="Arial Unicode MS" w:hAnsi="Times New Roman"/>
                <w:b/>
                <w:bCs/>
                <w:kern w:val="1"/>
                <w:sz w:val="24"/>
                <w:szCs w:val="24"/>
                <w:u w:val="single"/>
                <w:lang w:eastAsia="ar-SA"/>
              </w:rPr>
              <w:t>редузетници и физичка лица</w:t>
            </w:r>
            <w:r w:rsidRPr="00A6773C">
              <w:rPr>
                <w:rFonts w:ascii="Times New Roman" w:eastAsia="Arial Unicode MS" w:hAnsi="Times New Roman"/>
                <w:kern w:val="1"/>
                <w:sz w:val="24"/>
                <w:szCs w:val="24"/>
                <w:u w:val="single"/>
                <w:lang w:eastAsia="ar-SA"/>
              </w:rPr>
              <w:t>:</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kern w:val="1"/>
                <w:sz w:val="24"/>
                <w:szCs w:val="24"/>
                <w:lang w:eastAsia="ar-SA"/>
              </w:rPr>
              <w:t xml:space="preserve">Извод из казнене евиденције, односно уверење </w:t>
            </w:r>
            <w:r w:rsidRPr="00A6773C">
              <w:rPr>
                <w:rFonts w:ascii="Times New Roman" w:eastAsia="Arial Unicode MS" w:hAnsi="Times New Roman"/>
                <w:b/>
                <w:kern w:val="1"/>
                <w:sz w:val="24"/>
                <w:szCs w:val="24"/>
                <w:lang w:eastAsia="ar-SA"/>
              </w:rPr>
              <w:t>надлежне полицијске управе МУП-а</w:t>
            </w:r>
            <w:r w:rsidRPr="00A6773C">
              <w:rPr>
                <w:rFonts w:ascii="Times New Roman" w:eastAsia="Arial Unicode MS" w:hAnsi="Times New Roman"/>
                <w:kern w:val="1"/>
                <w:sz w:val="24"/>
                <w:szCs w:val="24"/>
                <w:lang w:eastAsia="ar-SA"/>
              </w:rPr>
              <w:t>, којим се потврђује да није осуђиван за неко од кривичних дела као</w:t>
            </w:r>
            <w:r w:rsidRPr="00A6773C">
              <w:rPr>
                <w:rFonts w:ascii="Times New Roman" w:eastAsia="Arial Unicode MS" w:hAnsi="Times New Roman"/>
                <w:color w:val="FF0000"/>
                <w:kern w:val="1"/>
                <w:sz w:val="24"/>
                <w:szCs w:val="24"/>
                <w:lang w:eastAsia="ar-SA"/>
              </w:rPr>
              <w:t xml:space="preserve"> </w:t>
            </w:r>
            <w:r w:rsidRPr="00A6773C">
              <w:rPr>
                <w:rFonts w:ascii="Times New Roman" w:eastAsia="Arial Unicode MS" w:hAnsi="Times New Roman"/>
                <w:kern w:val="1"/>
                <w:sz w:val="24"/>
                <w:szCs w:val="24"/>
                <w:lang w:eastAsia="ar-SA"/>
              </w:rPr>
              <w:t>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A4398D" w:rsidRPr="00A6773C" w:rsidRDefault="00A4398D" w:rsidP="003C0A07">
            <w:pPr>
              <w:suppressAutoHyphens/>
              <w:ind w:left="0"/>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eastAsia="ar-SA"/>
              </w:rPr>
              <w:t>Докази не могу бити старији од два месеца пре отварања понуда.</w:t>
            </w:r>
          </w:p>
        </w:tc>
      </w:tr>
      <w:tr w:rsidR="00A4398D" w:rsidRPr="00A6773C" w:rsidTr="003C0A07">
        <w:trPr>
          <w:jc w:val="center"/>
        </w:trPr>
        <w:tc>
          <w:tcPr>
            <w:tcW w:w="622" w:type="dxa"/>
            <w:shd w:val="clear" w:color="auto" w:fill="auto"/>
            <w:vAlign w:val="center"/>
          </w:tcPr>
          <w:p w:rsidR="00A4398D" w:rsidRPr="00A6773C" w:rsidRDefault="00A4398D" w:rsidP="003C0A07">
            <w:pPr>
              <w:suppressAutoHyphens/>
              <w:ind w:left="0"/>
              <w:jc w:val="center"/>
              <w:rPr>
                <w:rFonts w:ascii="Times New Roman" w:eastAsia="Arial Unicode MS" w:hAnsi="Times New Roman"/>
                <w:color w:val="FF0000"/>
                <w:kern w:val="1"/>
                <w:sz w:val="24"/>
                <w:szCs w:val="24"/>
                <w:lang w:val="sr-Cyrl-CS" w:eastAsia="ar-SA"/>
              </w:rPr>
            </w:pPr>
            <w:r w:rsidRPr="00A6773C">
              <w:rPr>
                <w:rFonts w:ascii="Times New Roman" w:eastAsia="Arial Unicode MS" w:hAnsi="Times New Roman"/>
                <w:kern w:val="1"/>
                <w:sz w:val="24"/>
                <w:szCs w:val="24"/>
                <w:lang w:val="sr-Cyrl-CS" w:eastAsia="ar-SA"/>
              </w:rPr>
              <w:lastRenderedPageBreak/>
              <w:t>3</w:t>
            </w:r>
          </w:p>
        </w:tc>
        <w:tc>
          <w:tcPr>
            <w:tcW w:w="3446" w:type="dxa"/>
            <w:shd w:val="clear" w:color="auto" w:fill="auto"/>
          </w:tcPr>
          <w:p w:rsidR="00A4398D" w:rsidRPr="00A6773C" w:rsidRDefault="00A4398D" w:rsidP="003C0A07">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A6773C">
              <w:rPr>
                <w:rFonts w:ascii="Times New Roman" w:eastAsia="Arial Unicode MS" w:hAnsi="Times New Roman"/>
                <w:i/>
                <w:iCs/>
                <w:color w:val="000000"/>
                <w:kern w:val="1"/>
                <w:sz w:val="24"/>
                <w:szCs w:val="24"/>
                <w:lang w:val="sr-Cyrl-CS" w:eastAsia="ar-SA"/>
              </w:rPr>
              <w:t>(чл. 75. ст. 1. тач. 4) Закона);</w:t>
            </w:r>
          </w:p>
        </w:tc>
        <w:tc>
          <w:tcPr>
            <w:tcW w:w="5174" w:type="dxa"/>
            <w:shd w:val="clear" w:color="auto" w:fill="auto"/>
          </w:tcPr>
          <w:p w:rsidR="00A4398D" w:rsidRPr="00A6773C" w:rsidRDefault="00A4398D" w:rsidP="003C0A07">
            <w:pPr>
              <w:tabs>
                <w:tab w:val="left" w:pos="680"/>
              </w:tabs>
              <w:suppressAutoHyphens/>
              <w:autoSpaceDE w:val="0"/>
              <w:autoSpaceDN w:val="0"/>
              <w:adjustRightInd w:val="0"/>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 xml:space="preserve">Уверење </w:t>
            </w:r>
            <w:r w:rsidRPr="00A6773C">
              <w:rPr>
                <w:rFonts w:ascii="Times New Roman" w:eastAsia="Arial Unicode MS" w:hAnsi="Times New Roman"/>
                <w:bCs/>
                <w:kern w:val="1"/>
                <w:sz w:val="24"/>
                <w:szCs w:val="24"/>
                <w:lang w:eastAsia="ar-SA"/>
              </w:rPr>
              <w:t xml:space="preserve">Пореске управе Министарства финансија </w:t>
            </w:r>
            <w:r w:rsidRPr="00A6773C">
              <w:rPr>
                <w:rFonts w:ascii="Times New Roman" w:eastAsia="Arial Unicode MS" w:hAnsi="Times New Roman"/>
                <w:kern w:val="1"/>
                <w:sz w:val="24"/>
                <w:szCs w:val="24"/>
                <w:lang w:eastAsia="ar-SA"/>
              </w:rPr>
              <w:t xml:space="preserve">да је измирио доспеле порезе и доприносе </w:t>
            </w:r>
            <w:r w:rsidRPr="00A6773C">
              <w:rPr>
                <w:rFonts w:ascii="Times New Roman" w:eastAsia="Arial Unicode MS" w:hAnsi="Times New Roman"/>
                <w:b/>
                <w:kern w:val="1"/>
                <w:sz w:val="24"/>
                <w:szCs w:val="24"/>
                <w:lang w:eastAsia="ar-SA"/>
              </w:rPr>
              <w:t>и</w:t>
            </w:r>
            <w:r w:rsidRPr="00A6773C">
              <w:rPr>
                <w:rFonts w:ascii="Times New Roman" w:eastAsia="Arial Unicode MS" w:hAnsi="Times New Roman"/>
                <w:kern w:val="1"/>
                <w:sz w:val="24"/>
                <w:szCs w:val="24"/>
                <w:lang w:eastAsia="ar-SA"/>
              </w:rPr>
              <w:t xml:space="preserve"> уверење надлежне управе </w:t>
            </w:r>
            <w:r w:rsidRPr="00A6773C">
              <w:rPr>
                <w:rFonts w:ascii="Times New Roman" w:eastAsia="Arial Unicode MS" w:hAnsi="Times New Roman"/>
                <w:bCs/>
                <w:kern w:val="1"/>
                <w:sz w:val="24"/>
                <w:szCs w:val="24"/>
                <w:lang w:eastAsia="ar-SA"/>
              </w:rPr>
              <w:t xml:space="preserve">локалне самоуправе </w:t>
            </w:r>
            <w:r w:rsidRPr="00A6773C">
              <w:rPr>
                <w:rFonts w:ascii="Times New Roman" w:eastAsia="Arial Unicode MS" w:hAnsi="Times New Roman"/>
                <w:kern w:val="1"/>
                <w:sz w:val="24"/>
                <w:szCs w:val="24"/>
                <w:lang w:eastAsia="ar-SA"/>
              </w:rPr>
              <w:t xml:space="preserve">да је измирио обавезе по основу изворних локалних јавних прихода </w:t>
            </w:r>
            <w:r w:rsidRPr="00A6773C">
              <w:rPr>
                <w:rFonts w:ascii="Times New Roman" w:eastAsia="Arial Unicode MS" w:hAnsi="Times New Roman"/>
                <w:b/>
                <w:kern w:val="1"/>
                <w:sz w:val="24"/>
                <w:szCs w:val="24"/>
                <w:lang w:eastAsia="ar-SA"/>
              </w:rPr>
              <w:t>или</w:t>
            </w:r>
            <w:r w:rsidRPr="00A6773C">
              <w:rPr>
                <w:rFonts w:ascii="Times New Roman" w:eastAsia="Arial Unicode MS" w:hAnsi="Times New Roman"/>
                <w:kern w:val="1"/>
                <w:sz w:val="24"/>
                <w:szCs w:val="24"/>
                <w:lang w:eastAsia="ar-SA"/>
              </w:rPr>
              <w:t xml:space="preserve"> потврду надлежног органа да се понуђач налази у поступку приватизације.</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Уколико понуђач има обавезу измирења локалних јавних прихода на више различитих општина и/или градова, у обавези је да достави наведену потврду за сваку од тих општина и/или градова</w:t>
            </w:r>
            <w:r w:rsidRPr="00A6773C">
              <w:rPr>
                <w:rFonts w:ascii="Times New Roman" w:eastAsia="Arial Unicode MS" w:hAnsi="Times New Roman"/>
                <w:color w:val="000000"/>
                <w:kern w:val="1"/>
                <w:sz w:val="24"/>
                <w:szCs w:val="24"/>
                <w:lang w:val="sr-Cyrl-CS" w:eastAsia="ar-SA"/>
              </w:rPr>
              <w:t>.</w:t>
            </w:r>
          </w:p>
          <w:p w:rsidR="00A4398D" w:rsidRPr="00A6773C" w:rsidRDefault="00A4398D" w:rsidP="003C0A07">
            <w:pPr>
              <w:suppressAutoHyphens/>
              <w:ind w:left="0"/>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eastAsia="ar-SA"/>
              </w:rPr>
              <w:t>Докази не могу бити старији од два месеца пре отварања понуда.</w:t>
            </w:r>
          </w:p>
        </w:tc>
      </w:tr>
      <w:tr w:rsidR="00A4398D" w:rsidRPr="00A6773C" w:rsidTr="003C0A07">
        <w:trPr>
          <w:jc w:val="center"/>
        </w:trPr>
        <w:tc>
          <w:tcPr>
            <w:tcW w:w="622" w:type="dxa"/>
            <w:shd w:val="clear" w:color="auto" w:fill="auto"/>
            <w:vAlign w:val="center"/>
          </w:tcPr>
          <w:p w:rsidR="00A4398D" w:rsidRPr="00A6773C" w:rsidRDefault="00A4398D" w:rsidP="003C0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4</w:t>
            </w:r>
          </w:p>
        </w:tc>
        <w:tc>
          <w:tcPr>
            <w:tcW w:w="3446" w:type="dxa"/>
            <w:shd w:val="clear" w:color="auto" w:fill="auto"/>
          </w:tcPr>
          <w:p w:rsidR="00A4398D" w:rsidRPr="00A6773C" w:rsidRDefault="00A4398D" w:rsidP="003C0A07">
            <w:pPr>
              <w:suppressAutoHyphens/>
              <w:ind w:left="0"/>
              <w:rPr>
                <w:rFonts w:ascii="Times New Roman" w:eastAsia="Arial Unicode MS" w:hAnsi="Times New Roman"/>
                <w:kern w:val="1"/>
                <w:sz w:val="24"/>
                <w:szCs w:val="24"/>
                <w:lang w:eastAsia="ar-SA"/>
              </w:rPr>
            </w:pPr>
            <w:r w:rsidRPr="00590D81">
              <w:rPr>
                <w:rFonts w:ascii="Times New Roman" w:eastAsia="Arial Unicode MS" w:hAnsi="Times New Roman"/>
                <w:kern w:val="1"/>
                <w:sz w:val="24"/>
                <w:szCs w:val="24"/>
                <w:lang w:val="sr-Cyrl-CS" w:eastAsia="ar-SA"/>
              </w:rPr>
              <w:t xml:space="preserve">Да има важећу </w:t>
            </w:r>
            <w:r>
              <w:rPr>
                <w:rFonts w:ascii="Times New Roman" w:eastAsia="Arial Unicode MS" w:hAnsi="Times New Roman"/>
                <w:kern w:val="1"/>
                <w:sz w:val="24"/>
                <w:szCs w:val="24"/>
                <w:lang w:val="sr-Cyrl-CS" w:eastAsia="ar-SA"/>
              </w:rPr>
              <w:t>дозволу</w:t>
            </w:r>
            <w:r w:rsidRPr="00590D81">
              <w:rPr>
                <w:rFonts w:ascii="Times New Roman" w:eastAsia="Arial Unicode MS" w:hAnsi="Times New Roman"/>
                <w:kern w:val="1"/>
                <w:sz w:val="24"/>
                <w:szCs w:val="24"/>
                <w:lang w:val="sr-Cyrl-CS" w:eastAsia="ar-SA"/>
              </w:rPr>
              <w:t xml:space="preserve"> </w:t>
            </w:r>
            <w:r w:rsidRPr="00590D81">
              <w:rPr>
                <w:rFonts w:ascii="Times New Roman" w:eastAsia="Arial Unicode MS" w:hAnsi="Times New Roman"/>
                <w:iCs/>
                <w:kern w:val="1"/>
                <w:sz w:val="24"/>
                <w:szCs w:val="24"/>
                <w:lang w:eastAsia="ar-SA"/>
              </w:rPr>
              <w:t xml:space="preserve">за </w:t>
            </w:r>
            <w:r w:rsidRPr="00590D81">
              <w:rPr>
                <w:rFonts w:ascii="Times New Roman" w:eastAsia="Times New Roman" w:hAnsi="Times New Roman"/>
                <w:sz w:val="24"/>
                <w:szCs w:val="24"/>
                <w:lang w:val="sr-Cyrl-CS" w:eastAsia="sr-Cyrl-CS"/>
              </w:rPr>
              <w:t>обављање</w:t>
            </w:r>
            <w:r>
              <w:rPr>
                <w:rFonts w:ascii="Times New Roman" w:eastAsia="Times New Roman" w:hAnsi="Times New Roman"/>
                <w:sz w:val="24"/>
                <w:szCs w:val="24"/>
                <w:lang w:val="sr-Cyrl-CS" w:eastAsia="sr-Cyrl-CS"/>
              </w:rPr>
              <w:t xml:space="preserve"> </w:t>
            </w:r>
            <w:r w:rsidRPr="00590D81">
              <w:rPr>
                <w:rFonts w:ascii="Times New Roman" w:eastAsia="Times New Roman" w:hAnsi="Times New Roman"/>
                <w:sz w:val="24"/>
                <w:szCs w:val="24"/>
                <w:lang w:val="sr-Cyrl-CS" w:eastAsia="sr-Cyrl-CS"/>
              </w:rPr>
              <w:t>ревизије</w:t>
            </w:r>
            <w:r w:rsidRPr="00590D81">
              <w:rPr>
                <w:rFonts w:ascii="Times New Roman" w:eastAsia="Arial Unicode MS" w:hAnsi="Times New Roman"/>
                <w:bCs/>
                <w:iCs/>
                <w:kern w:val="1"/>
                <w:sz w:val="24"/>
                <w:szCs w:val="24"/>
                <w:lang w:val="sr-Cyrl-CS" w:eastAsia="ar-SA"/>
              </w:rPr>
              <w:t xml:space="preserve">, </w:t>
            </w:r>
            <w:r w:rsidRPr="00590D81">
              <w:rPr>
                <w:rFonts w:ascii="Times New Roman" w:eastAsia="Arial Unicode MS" w:hAnsi="Times New Roman"/>
                <w:iCs/>
                <w:kern w:val="1"/>
                <w:sz w:val="24"/>
                <w:szCs w:val="24"/>
                <w:lang w:eastAsia="ar-SA"/>
              </w:rPr>
              <w:t>издат</w:t>
            </w:r>
            <w:r w:rsidRPr="00590D81">
              <w:rPr>
                <w:rFonts w:ascii="Times New Roman" w:eastAsia="Arial Unicode MS" w:hAnsi="Times New Roman"/>
                <w:iCs/>
                <w:kern w:val="1"/>
                <w:sz w:val="24"/>
                <w:szCs w:val="24"/>
                <w:lang w:val="sr-Cyrl-CS" w:eastAsia="ar-SA"/>
              </w:rPr>
              <w:t>у</w:t>
            </w:r>
            <w:r w:rsidRPr="00590D81">
              <w:rPr>
                <w:rFonts w:ascii="Times New Roman" w:eastAsia="Arial Unicode MS" w:hAnsi="Times New Roman"/>
                <w:iCs/>
                <w:kern w:val="1"/>
                <w:sz w:val="24"/>
                <w:szCs w:val="24"/>
                <w:lang w:eastAsia="ar-SA"/>
              </w:rPr>
              <w:t xml:space="preserve"> од</w:t>
            </w:r>
            <w:r w:rsidRPr="00590D81">
              <w:rPr>
                <w:rFonts w:ascii="Times New Roman" w:eastAsia="Arial Unicode MS" w:hAnsi="Times New Roman"/>
                <w:iCs/>
                <w:kern w:val="1"/>
                <w:sz w:val="24"/>
                <w:szCs w:val="24"/>
                <w:lang w:val="sr-Cyrl-CS" w:eastAsia="ar-SA"/>
              </w:rPr>
              <w:t xml:space="preserve"> </w:t>
            </w:r>
            <w:r>
              <w:rPr>
                <w:rFonts w:ascii="Times New Roman" w:eastAsia="Times New Roman" w:hAnsi="Times New Roman"/>
                <w:sz w:val="24"/>
                <w:szCs w:val="24"/>
                <w:lang w:val="sr-Cyrl-CS" w:eastAsia="sr-Cyrl-CS"/>
              </w:rPr>
              <w:t xml:space="preserve">Министарства </w:t>
            </w:r>
            <w:r w:rsidRPr="00590D81">
              <w:rPr>
                <w:rFonts w:ascii="Times New Roman" w:eastAsia="Times New Roman" w:hAnsi="Times New Roman"/>
                <w:sz w:val="24"/>
                <w:szCs w:val="24"/>
                <w:lang w:val="sr-Cyrl-CS" w:eastAsia="sr-Cyrl-CS"/>
              </w:rPr>
              <w:t>финансиј</w:t>
            </w:r>
            <w:r>
              <w:rPr>
                <w:rFonts w:ascii="Times New Roman" w:eastAsia="Times New Roman" w:hAnsi="Times New Roman"/>
                <w:sz w:val="24"/>
                <w:szCs w:val="24"/>
                <w:lang w:val="sr-Cyrl-CS" w:eastAsia="sr-Cyrl-CS"/>
              </w:rPr>
              <w:t>а</w:t>
            </w:r>
            <w:r w:rsidRPr="00590D81">
              <w:rPr>
                <w:rFonts w:ascii="Times New Roman" w:eastAsia="Arial Unicode MS" w:hAnsi="Times New Roman"/>
                <w:iCs/>
                <w:kern w:val="1"/>
                <w:sz w:val="24"/>
                <w:szCs w:val="24"/>
                <w:lang w:eastAsia="ar-SA"/>
              </w:rPr>
              <w:t xml:space="preserve"> </w:t>
            </w:r>
            <w:r w:rsidRPr="00590D81">
              <w:rPr>
                <w:rFonts w:ascii="Times New Roman" w:eastAsia="Arial Unicode MS" w:hAnsi="Times New Roman"/>
                <w:iCs/>
                <w:kern w:val="1"/>
                <w:sz w:val="24"/>
                <w:szCs w:val="24"/>
                <w:lang w:val="sr-Cyrl-CS" w:eastAsia="ar-SA"/>
              </w:rPr>
              <w:t xml:space="preserve">Републике Србије </w:t>
            </w:r>
            <w:r w:rsidRPr="00590D81">
              <w:rPr>
                <w:rFonts w:ascii="Times New Roman" w:eastAsia="Arial Unicode MS" w:hAnsi="Times New Roman"/>
                <w:i/>
                <w:kern w:val="1"/>
                <w:sz w:val="24"/>
                <w:szCs w:val="24"/>
                <w:lang w:eastAsia="ar-SA"/>
              </w:rPr>
              <w:t xml:space="preserve">(чл. 75. ст. 1. тач. 5) </w:t>
            </w:r>
            <w:r w:rsidRPr="00590D81">
              <w:rPr>
                <w:rFonts w:ascii="Times New Roman" w:eastAsia="Arial Unicode MS" w:hAnsi="Times New Roman"/>
                <w:i/>
                <w:iCs/>
                <w:kern w:val="1"/>
                <w:sz w:val="24"/>
                <w:szCs w:val="24"/>
                <w:lang w:val="sr-Cyrl-CS" w:eastAsia="ar-SA"/>
              </w:rPr>
              <w:t>Закона).</w:t>
            </w:r>
          </w:p>
        </w:tc>
        <w:tc>
          <w:tcPr>
            <w:tcW w:w="5174" w:type="dxa"/>
            <w:shd w:val="clear" w:color="auto" w:fill="auto"/>
          </w:tcPr>
          <w:p w:rsidR="00A4398D" w:rsidRPr="00A6773C" w:rsidRDefault="00A4398D" w:rsidP="003C0A07">
            <w:pPr>
              <w:ind w:left="0"/>
              <w:rPr>
                <w:rFonts w:ascii="Times New Roman" w:eastAsia="Arial Unicode MS" w:hAnsi="Times New Roman"/>
                <w:iCs/>
                <w:color w:val="000000"/>
                <w:kern w:val="1"/>
                <w:sz w:val="24"/>
                <w:szCs w:val="24"/>
                <w:lang w:val="sr-Cyrl-CS" w:eastAsia="ar-SA"/>
              </w:rPr>
            </w:pPr>
            <w:r>
              <w:rPr>
                <w:rFonts w:ascii="Times New Roman" w:eastAsia="Arial Unicode MS" w:hAnsi="Times New Roman"/>
                <w:kern w:val="1"/>
                <w:sz w:val="24"/>
                <w:szCs w:val="24"/>
                <w:lang w:val="sr-Cyrl-CS" w:eastAsia="ar-SA"/>
              </w:rPr>
              <w:t>Дозвола</w:t>
            </w:r>
            <w:r w:rsidRPr="00590D81">
              <w:rPr>
                <w:rFonts w:ascii="Times New Roman" w:eastAsia="Arial Unicode MS" w:hAnsi="Times New Roman"/>
                <w:kern w:val="1"/>
                <w:sz w:val="24"/>
                <w:szCs w:val="24"/>
                <w:lang w:val="sr-Cyrl-CS" w:eastAsia="ar-SA"/>
              </w:rPr>
              <w:t xml:space="preserve"> </w:t>
            </w:r>
            <w:r w:rsidRPr="00590D81">
              <w:rPr>
                <w:rFonts w:ascii="Times New Roman" w:eastAsia="Arial Unicode MS" w:hAnsi="Times New Roman"/>
                <w:iCs/>
                <w:kern w:val="1"/>
                <w:sz w:val="24"/>
                <w:szCs w:val="24"/>
                <w:lang w:eastAsia="ar-SA"/>
              </w:rPr>
              <w:t xml:space="preserve">за </w:t>
            </w:r>
            <w:r w:rsidRPr="00590D81">
              <w:rPr>
                <w:rFonts w:ascii="Times New Roman" w:eastAsia="Times New Roman" w:hAnsi="Times New Roman"/>
                <w:sz w:val="24"/>
                <w:szCs w:val="24"/>
                <w:lang w:val="sr-Cyrl-CS" w:eastAsia="sr-Cyrl-CS"/>
              </w:rPr>
              <w:t>обављање</w:t>
            </w:r>
            <w:r>
              <w:rPr>
                <w:rFonts w:ascii="Times New Roman" w:eastAsia="Times New Roman" w:hAnsi="Times New Roman"/>
                <w:sz w:val="24"/>
                <w:szCs w:val="24"/>
                <w:lang w:val="sr-Cyrl-CS" w:eastAsia="sr-Cyrl-CS"/>
              </w:rPr>
              <w:t xml:space="preserve"> </w:t>
            </w:r>
            <w:r w:rsidRPr="00590D81">
              <w:rPr>
                <w:rFonts w:ascii="Times New Roman" w:eastAsia="Times New Roman" w:hAnsi="Times New Roman"/>
                <w:sz w:val="24"/>
                <w:szCs w:val="24"/>
                <w:lang w:val="sr-Cyrl-CS" w:eastAsia="sr-Cyrl-CS"/>
              </w:rPr>
              <w:t>ревизије</w:t>
            </w:r>
            <w:r w:rsidRPr="00590D81">
              <w:rPr>
                <w:rFonts w:ascii="Times New Roman" w:eastAsia="Arial Unicode MS" w:hAnsi="Times New Roman"/>
                <w:bCs/>
                <w:iCs/>
                <w:kern w:val="1"/>
                <w:sz w:val="24"/>
                <w:szCs w:val="24"/>
                <w:lang w:val="sr-Cyrl-CS" w:eastAsia="ar-SA"/>
              </w:rPr>
              <w:t xml:space="preserve">, </w:t>
            </w:r>
            <w:r w:rsidRPr="00590D81">
              <w:rPr>
                <w:rFonts w:ascii="Times New Roman" w:eastAsia="Arial Unicode MS" w:hAnsi="Times New Roman"/>
                <w:iCs/>
                <w:kern w:val="1"/>
                <w:sz w:val="24"/>
                <w:szCs w:val="24"/>
                <w:lang w:eastAsia="ar-SA"/>
              </w:rPr>
              <w:t>издат</w:t>
            </w:r>
            <w:r>
              <w:rPr>
                <w:rFonts w:ascii="Times New Roman" w:eastAsia="Arial Unicode MS" w:hAnsi="Times New Roman"/>
                <w:iCs/>
                <w:kern w:val="1"/>
                <w:sz w:val="24"/>
                <w:szCs w:val="24"/>
                <w:lang w:val="sr-Cyrl-CS" w:eastAsia="ar-SA"/>
              </w:rPr>
              <w:t>а</w:t>
            </w:r>
            <w:r w:rsidRPr="00590D81">
              <w:rPr>
                <w:rFonts w:ascii="Times New Roman" w:eastAsia="Arial Unicode MS" w:hAnsi="Times New Roman"/>
                <w:iCs/>
                <w:kern w:val="1"/>
                <w:sz w:val="24"/>
                <w:szCs w:val="24"/>
                <w:lang w:eastAsia="ar-SA"/>
              </w:rPr>
              <w:t xml:space="preserve"> од</w:t>
            </w:r>
            <w:r w:rsidRPr="00590D81">
              <w:rPr>
                <w:rFonts w:ascii="Times New Roman" w:eastAsia="Arial Unicode MS" w:hAnsi="Times New Roman"/>
                <w:iCs/>
                <w:kern w:val="1"/>
                <w:sz w:val="24"/>
                <w:szCs w:val="24"/>
                <w:lang w:val="sr-Cyrl-CS" w:eastAsia="ar-SA"/>
              </w:rPr>
              <w:t xml:space="preserve"> </w:t>
            </w:r>
            <w:r w:rsidRPr="00590D81">
              <w:rPr>
                <w:rFonts w:ascii="Times New Roman" w:eastAsia="Times New Roman" w:hAnsi="Times New Roman"/>
                <w:sz w:val="24"/>
                <w:szCs w:val="24"/>
                <w:lang w:val="sr-Cyrl-CS" w:eastAsia="sr-Cyrl-CS"/>
              </w:rPr>
              <w:t>Министарства финансиј</w:t>
            </w:r>
            <w:r>
              <w:rPr>
                <w:rFonts w:ascii="Times New Roman" w:eastAsia="Times New Roman" w:hAnsi="Times New Roman"/>
                <w:sz w:val="24"/>
                <w:szCs w:val="24"/>
                <w:lang w:val="sr-Cyrl-CS" w:eastAsia="sr-Cyrl-CS"/>
              </w:rPr>
              <w:t>а</w:t>
            </w:r>
            <w:r w:rsidRPr="00590D81">
              <w:rPr>
                <w:rFonts w:ascii="Times New Roman" w:eastAsia="Arial Unicode MS" w:hAnsi="Times New Roman"/>
                <w:iCs/>
                <w:kern w:val="1"/>
                <w:sz w:val="24"/>
                <w:szCs w:val="24"/>
                <w:lang w:eastAsia="ar-SA"/>
              </w:rPr>
              <w:t xml:space="preserve"> </w:t>
            </w:r>
            <w:r w:rsidRPr="00590D81">
              <w:rPr>
                <w:rFonts w:ascii="Times New Roman" w:eastAsia="Arial Unicode MS" w:hAnsi="Times New Roman"/>
                <w:iCs/>
                <w:kern w:val="1"/>
                <w:sz w:val="24"/>
                <w:szCs w:val="24"/>
                <w:lang w:val="sr-Cyrl-CS" w:eastAsia="ar-SA"/>
              </w:rPr>
              <w:t>Републике Србије</w:t>
            </w:r>
            <w:r>
              <w:rPr>
                <w:rFonts w:ascii="Times New Roman" w:eastAsia="Arial Unicode MS" w:hAnsi="Times New Roman"/>
                <w:iCs/>
                <w:kern w:val="1"/>
                <w:sz w:val="24"/>
                <w:szCs w:val="24"/>
                <w:lang w:val="sr-Cyrl-CS" w:eastAsia="ar-SA"/>
              </w:rPr>
              <w:t>.</w:t>
            </w:r>
          </w:p>
        </w:tc>
      </w:tr>
      <w:tr w:rsidR="00A4398D" w:rsidRPr="00A6773C" w:rsidTr="003C0A07">
        <w:trPr>
          <w:jc w:val="center"/>
        </w:trPr>
        <w:tc>
          <w:tcPr>
            <w:tcW w:w="622" w:type="dxa"/>
            <w:shd w:val="clear" w:color="auto" w:fill="auto"/>
            <w:vAlign w:val="center"/>
          </w:tcPr>
          <w:p w:rsidR="00A4398D" w:rsidRPr="00A6773C" w:rsidRDefault="00A4398D" w:rsidP="003C0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5</w:t>
            </w:r>
          </w:p>
        </w:tc>
        <w:tc>
          <w:tcPr>
            <w:tcW w:w="3446" w:type="dxa"/>
            <w:shd w:val="clear" w:color="auto" w:fill="auto"/>
          </w:tcPr>
          <w:p w:rsidR="00A4398D" w:rsidRPr="00A6773C" w:rsidRDefault="00A4398D" w:rsidP="003C0A07">
            <w:pPr>
              <w:suppressAutoHyphens/>
              <w:ind w:left="0"/>
              <w:rPr>
                <w:rFonts w:ascii="Times New Roman" w:eastAsia="Arial Unicode MS" w:hAnsi="Times New Roman"/>
                <w:i/>
                <w:iCs/>
                <w:kern w:val="1"/>
                <w:sz w:val="24"/>
                <w:szCs w:val="24"/>
                <w:lang w:val="sr-Cyrl-CS" w:eastAsia="ar-SA"/>
              </w:rPr>
            </w:pPr>
            <w:r w:rsidRPr="00A6773C">
              <w:rPr>
                <w:rFonts w:ascii="Times New Roman" w:eastAsia="Arial Unicode MS" w:hAnsi="Times New Roman"/>
                <w:kern w:val="1"/>
                <w:sz w:val="24"/>
                <w:szCs w:val="24"/>
                <w:lang w:eastAsia="ar-SA"/>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w:t>
            </w:r>
            <w:r w:rsidRPr="00A6773C">
              <w:rPr>
                <w:rFonts w:ascii="Times New Roman" w:eastAsia="Arial Unicode MS" w:hAnsi="Times New Roman"/>
                <w:kern w:val="1"/>
                <w:sz w:val="24"/>
                <w:szCs w:val="24"/>
                <w:lang w:eastAsia="ar-SA"/>
              </w:rPr>
              <w:lastRenderedPageBreak/>
              <w:t>време. подношења понуде (</w:t>
            </w:r>
            <w:r w:rsidRPr="00A6773C">
              <w:rPr>
                <w:rFonts w:ascii="Times New Roman" w:eastAsia="Arial Unicode MS" w:hAnsi="Times New Roman"/>
                <w:i/>
                <w:iCs/>
                <w:kern w:val="1"/>
                <w:sz w:val="24"/>
                <w:szCs w:val="24"/>
                <w:lang w:val="sr-Cyrl-CS" w:eastAsia="ar-SA"/>
              </w:rPr>
              <w:t xml:space="preserve">чл. 75. ст. 2. </w:t>
            </w:r>
            <w:r w:rsidRPr="00A6773C">
              <w:rPr>
                <w:rFonts w:ascii="Times New Roman" w:eastAsia="Arial Unicode MS" w:hAnsi="Times New Roman"/>
                <w:i/>
                <w:iCs/>
                <w:color w:val="000000"/>
                <w:kern w:val="1"/>
                <w:sz w:val="24"/>
                <w:szCs w:val="24"/>
                <w:lang w:val="sr-Cyrl-CS" w:eastAsia="ar-SA"/>
              </w:rPr>
              <w:t>Закона</w:t>
            </w:r>
            <w:r w:rsidRPr="00A6773C">
              <w:rPr>
                <w:rFonts w:ascii="Times New Roman" w:eastAsia="Arial Unicode MS" w:hAnsi="Times New Roman"/>
                <w:i/>
                <w:iCs/>
                <w:kern w:val="1"/>
                <w:sz w:val="24"/>
                <w:szCs w:val="24"/>
                <w:lang w:val="sr-Cyrl-CS" w:eastAsia="ar-SA"/>
              </w:rPr>
              <w:t>).</w:t>
            </w:r>
          </w:p>
        </w:tc>
        <w:tc>
          <w:tcPr>
            <w:tcW w:w="5174" w:type="dxa"/>
            <w:shd w:val="clear" w:color="auto" w:fill="auto"/>
          </w:tcPr>
          <w:p w:rsidR="00A4398D" w:rsidRPr="00A6773C" w:rsidRDefault="00A4398D" w:rsidP="003C0A07">
            <w:pPr>
              <w:suppressAutoHyphens/>
              <w:ind w:left="0"/>
              <w:rPr>
                <w:rFonts w:ascii="Times New Roman" w:eastAsia="Arial Unicode MS" w:hAnsi="Times New Roman"/>
                <w:i/>
                <w:iCs/>
                <w:color w:val="FF0000"/>
                <w:kern w:val="1"/>
                <w:sz w:val="24"/>
                <w:szCs w:val="24"/>
                <w:lang w:val="sr-Cyrl-CS" w:eastAsia="ar-SA"/>
              </w:rPr>
            </w:pPr>
            <w:r>
              <w:rPr>
                <w:rFonts w:ascii="Times New Roman" w:eastAsia="Arial Unicode MS" w:hAnsi="Times New Roman"/>
                <w:iCs/>
                <w:color w:val="000000"/>
                <w:kern w:val="1"/>
                <w:sz w:val="24"/>
                <w:szCs w:val="24"/>
                <w:lang w:val="sr-Cyrl-CS" w:eastAsia="ar-SA"/>
              </w:rPr>
              <w:lastRenderedPageBreak/>
              <w:t>Попуњен и</w:t>
            </w:r>
            <w:r w:rsidRPr="00A6773C">
              <w:rPr>
                <w:rFonts w:ascii="Times New Roman" w:eastAsia="Arial Unicode MS" w:hAnsi="Times New Roman"/>
                <w:iCs/>
                <w:color w:val="000000"/>
                <w:kern w:val="1"/>
                <w:sz w:val="24"/>
                <w:szCs w:val="24"/>
                <w:lang w:val="sr-Cyrl-CS" w:eastAsia="ar-SA"/>
              </w:rPr>
              <w:t xml:space="preserve"> потписан </w:t>
            </w:r>
            <w:r w:rsidRPr="00A6773C">
              <w:rPr>
                <w:rFonts w:ascii="Times New Roman" w:eastAsia="Arial Unicode MS" w:hAnsi="Times New Roman"/>
                <w:iCs/>
                <w:color w:val="000000"/>
                <w:kern w:val="1"/>
                <w:sz w:val="24"/>
                <w:szCs w:val="24"/>
                <w:lang w:eastAsia="ar-SA"/>
              </w:rPr>
              <w:t>O</w:t>
            </w:r>
            <w:r w:rsidRPr="00A6773C">
              <w:rPr>
                <w:rFonts w:ascii="Times New Roman" w:eastAsia="Arial Unicode MS" w:hAnsi="Times New Roman"/>
                <w:iCs/>
                <w:color w:val="000000"/>
                <w:kern w:val="1"/>
                <w:sz w:val="24"/>
                <w:szCs w:val="24"/>
                <w:lang w:val="sr-Cyrl-CS" w:eastAsia="ar-SA"/>
              </w:rPr>
              <w:t xml:space="preserve">бразац изјаве о поштовању обавеза из чл. 75. ст. 2. </w:t>
            </w:r>
            <w:r w:rsidRPr="00A6773C">
              <w:rPr>
                <w:rFonts w:ascii="Times New Roman" w:eastAsia="Arial Unicode MS" w:hAnsi="Times New Roman"/>
                <w:iCs/>
                <w:kern w:val="1"/>
                <w:sz w:val="24"/>
                <w:szCs w:val="24"/>
                <w:lang w:val="sr-Cyrl-CS" w:eastAsia="ar-SA"/>
              </w:rPr>
              <w:t>Закона</w:t>
            </w:r>
            <w:r w:rsidRPr="00A6773C">
              <w:rPr>
                <w:rFonts w:ascii="Times New Roman" w:eastAsia="Arial Unicode MS" w:hAnsi="Times New Roman"/>
                <w:b/>
                <w:i/>
                <w:iCs/>
                <w:kern w:val="1"/>
                <w:sz w:val="24"/>
                <w:szCs w:val="24"/>
                <w:lang w:val="sr-Cyrl-CS" w:eastAsia="ar-SA"/>
              </w:rPr>
              <w:t xml:space="preserve"> </w:t>
            </w:r>
            <w:r w:rsidRPr="00A6773C">
              <w:rPr>
                <w:rFonts w:ascii="Times New Roman" w:eastAsia="Arial Unicode MS" w:hAnsi="Times New Roman"/>
                <w:i/>
                <w:kern w:val="1"/>
                <w:sz w:val="24"/>
                <w:szCs w:val="24"/>
                <w:lang w:val="sr-Cyrl-CS" w:eastAsia="ar-SA"/>
              </w:rPr>
              <w:t>(</w:t>
            </w:r>
            <w:r w:rsidRPr="001C76FD">
              <w:rPr>
                <w:rFonts w:ascii="Times New Roman" w:eastAsia="Arial Unicode MS" w:hAnsi="Times New Roman"/>
                <w:i/>
                <w:kern w:val="1"/>
                <w:sz w:val="24"/>
                <w:szCs w:val="24"/>
                <w:lang w:val="sr-Cyrl-CS" w:eastAsia="ar-SA"/>
              </w:rPr>
              <w:t>Образац 4</w:t>
            </w:r>
            <w:r>
              <w:rPr>
                <w:rFonts w:ascii="Times New Roman" w:eastAsia="Arial Unicode MS" w:hAnsi="Times New Roman"/>
                <w:i/>
                <w:kern w:val="1"/>
                <w:sz w:val="24"/>
                <w:szCs w:val="24"/>
                <w:lang w:val="ru-RU" w:eastAsia="ar-SA"/>
              </w:rPr>
              <w:t xml:space="preserve">). </w:t>
            </w:r>
            <w:r w:rsidRPr="00A6773C">
              <w:rPr>
                <w:rFonts w:ascii="Times New Roman" w:eastAsia="Arial Unicode MS" w:hAnsi="Times New Roman"/>
                <w:color w:val="000000"/>
                <w:kern w:val="1"/>
                <w:sz w:val="24"/>
                <w:szCs w:val="24"/>
                <w:lang w:val="sr-Cyrl-CS" w:eastAsia="ar-SA"/>
              </w:rPr>
              <w:t xml:space="preserve">Уколико </w:t>
            </w:r>
            <w:r w:rsidRPr="00A6773C">
              <w:rPr>
                <w:rFonts w:ascii="Times New Roman" w:eastAsia="Arial Unicode MS" w:hAnsi="Times New Roman"/>
                <w:iCs/>
                <w:color w:val="000000"/>
                <w:kern w:val="1"/>
                <w:sz w:val="24"/>
                <w:szCs w:val="24"/>
                <w:lang w:eastAsia="ar-SA"/>
              </w:rPr>
              <w:t>O</w:t>
            </w:r>
            <w:r w:rsidRPr="00A6773C">
              <w:rPr>
                <w:rFonts w:ascii="Times New Roman" w:eastAsia="Arial Unicode MS" w:hAnsi="Times New Roman"/>
                <w:iCs/>
                <w:color w:val="000000"/>
                <w:kern w:val="1"/>
                <w:sz w:val="24"/>
                <w:szCs w:val="24"/>
                <w:lang w:val="sr-Cyrl-CS" w:eastAsia="ar-SA"/>
              </w:rPr>
              <w:t>бразац изјаве</w:t>
            </w:r>
            <w:r w:rsidRPr="00A6773C">
              <w:rPr>
                <w:rFonts w:ascii="Times New Roman" w:eastAsia="Arial Unicode MS" w:hAnsi="Times New Roman"/>
                <w:color w:val="000000"/>
                <w:kern w:val="1"/>
                <w:sz w:val="24"/>
                <w:szCs w:val="24"/>
                <w:lang w:val="sr-Cyrl-CS" w:eastAsia="ar-SA"/>
              </w:rPr>
              <w:t xml:space="preserve"> потписује лице које није уписано у регистар као лице овлашћено за заступање, потребно је доставити и овлашћење за потписивање.</w:t>
            </w:r>
          </w:p>
        </w:tc>
      </w:tr>
    </w:tbl>
    <w:p w:rsidR="00A4398D" w:rsidRDefault="00A4398D" w:rsidP="00A4398D">
      <w:pPr>
        <w:tabs>
          <w:tab w:val="left" w:pos="680"/>
        </w:tabs>
        <w:suppressAutoHyphens/>
        <w:ind w:left="0"/>
        <w:jc w:val="center"/>
        <w:rPr>
          <w:rFonts w:ascii="Times New Roman" w:eastAsia="TimesNewRomanPSMT" w:hAnsi="Times New Roman"/>
          <w:bCs/>
          <w:kern w:val="1"/>
          <w:sz w:val="28"/>
          <w:szCs w:val="28"/>
          <w:lang w:val="sr-Cyrl-CS" w:eastAsia="ar-SA"/>
        </w:rPr>
      </w:pPr>
    </w:p>
    <w:p w:rsidR="00A4398D" w:rsidRPr="00A6773C" w:rsidRDefault="00A4398D" w:rsidP="00A4398D">
      <w:pPr>
        <w:tabs>
          <w:tab w:val="left" w:pos="680"/>
        </w:tabs>
        <w:suppressAutoHyphens/>
        <w:ind w:left="0"/>
        <w:jc w:val="center"/>
        <w:rPr>
          <w:rFonts w:ascii="Times New Roman" w:eastAsia="TimesNewRomanPSMT" w:hAnsi="Times New Roman"/>
          <w:bCs/>
          <w:kern w:val="1"/>
          <w:sz w:val="28"/>
          <w:szCs w:val="28"/>
          <w:lang w:val="sr-Cyrl-CS" w:eastAsia="ar-SA"/>
        </w:rPr>
      </w:pPr>
      <w:r w:rsidRPr="00A6773C">
        <w:rPr>
          <w:rFonts w:ascii="Times New Roman" w:eastAsia="TimesNewRomanPSMT" w:hAnsi="Times New Roman"/>
          <w:bCs/>
          <w:kern w:val="1"/>
          <w:sz w:val="28"/>
          <w:szCs w:val="28"/>
          <w:lang w:val="sr-Cyrl-CS" w:eastAsia="ar-SA"/>
        </w:rPr>
        <w:t>ДОДАТНИ УСЛОВИ</w:t>
      </w:r>
    </w:p>
    <w:p w:rsidR="00A4398D" w:rsidRPr="00A6773C" w:rsidRDefault="00A4398D" w:rsidP="00A4398D">
      <w:pPr>
        <w:tabs>
          <w:tab w:val="left" w:pos="680"/>
        </w:tabs>
        <w:suppressAutoHyphens/>
        <w:ind w:left="0"/>
        <w:jc w:val="center"/>
        <w:rPr>
          <w:rFonts w:ascii="Times New Roman" w:eastAsia="TimesNewRomanPSMT" w:hAnsi="Times New Roman"/>
          <w:b/>
          <w:bCs/>
          <w:kern w:val="1"/>
          <w:sz w:val="24"/>
          <w:szCs w:val="24"/>
          <w:lang w:val="sr-Cyrl-CS" w:eastAsia="ar-SA"/>
        </w:rPr>
      </w:pPr>
    </w:p>
    <w:p w:rsidR="00A4398D" w:rsidRPr="00A6773C" w:rsidRDefault="00A4398D" w:rsidP="00A4398D">
      <w:pPr>
        <w:tabs>
          <w:tab w:val="left" w:pos="680"/>
        </w:tabs>
        <w:suppressAutoHyphens/>
        <w:ind w:left="0"/>
        <w:rPr>
          <w:rFonts w:ascii="Times New Roman" w:eastAsia="TimesNewRomanPS-BoldMT" w:hAnsi="Times New Roman"/>
          <w:b/>
          <w:bCs/>
          <w:kern w:val="1"/>
          <w:sz w:val="24"/>
          <w:szCs w:val="24"/>
          <w:lang w:val="sr-Cyrl-CS" w:eastAsia="ar-SA"/>
        </w:rPr>
      </w:pPr>
      <w:r w:rsidRPr="00A6773C">
        <w:rPr>
          <w:rFonts w:ascii="Times New Roman" w:eastAsia="Arial Unicode MS" w:hAnsi="Times New Roman"/>
          <w:bCs/>
          <w:iCs/>
          <w:kern w:val="1"/>
          <w:sz w:val="24"/>
          <w:szCs w:val="24"/>
          <w:lang w:eastAsia="ar-SA"/>
        </w:rPr>
        <w:t xml:space="preserve">Понуђач који </w:t>
      </w:r>
      <w:r w:rsidRPr="00A6773C">
        <w:rPr>
          <w:rFonts w:ascii="Times New Roman" w:eastAsia="Arial Unicode MS" w:hAnsi="Times New Roman"/>
          <w:iCs/>
          <w:kern w:val="1"/>
          <w:sz w:val="24"/>
          <w:szCs w:val="24"/>
          <w:lang w:eastAsia="ar-SA"/>
        </w:rPr>
        <w:t>учествује у поступку предметне јавне набавке</w:t>
      </w:r>
      <w:r w:rsidRPr="00A6773C">
        <w:rPr>
          <w:rFonts w:ascii="Times New Roman" w:eastAsia="Arial Unicode MS" w:hAnsi="Times New Roman"/>
          <w:iCs/>
          <w:kern w:val="1"/>
          <w:sz w:val="24"/>
          <w:szCs w:val="24"/>
          <w:lang w:val="sr-Cyrl-CS" w:eastAsia="ar-SA"/>
        </w:rPr>
        <w:t>,</w:t>
      </w:r>
      <w:r w:rsidRPr="00A6773C">
        <w:rPr>
          <w:rFonts w:ascii="Times New Roman" w:eastAsia="Arial Unicode MS" w:hAnsi="Times New Roman"/>
          <w:iCs/>
          <w:kern w:val="1"/>
          <w:sz w:val="24"/>
          <w:szCs w:val="24"/>
          <w:lang w:eastAsia="ar-SA"/>
        </w:rPr>
        <w:t xml:space="preserve"> мора испунити </w:t>
      </w:r>
      <w:r w:rsidRPr="00A6773C">
        <w:rPr>
          <w:rFonts w:ascii="Times New Roman" w:eastAsia="Arial Unicode MS" w:hAnsi="Times New Roman"/>
          <w:b/>
          <w:iCs/>
          <w:kern w:val="1"/>
          <w:sz w:val="24"/>
          <w:szCs w:val="24"/>
          <w:lang w:eastAsia="ar-SA"/>
        </w:rPr>
        <w:t>додатне услове</w:t>
      </w:r>
      <w:r w:rsidRPr="00A6773C">
        <w:rPr>
          <w:rFonts w:ascii="Times New Roman" w:eastAsia="Arial Unicode MS" w:hAnsi="Times New Roman"/>
          <w:iCs/>
          <w:kern w:val="1"/>
          <w:sz w:val="24"/>
          <w:szCs w:val="24"/>
          <w:lang w:eastAsia="ar-SA"/>
        </w:rPr>
        <w:t xml:space="preserve"> за учешће у поступку јавне набавке, дефинисане овом конкурсном документацијом,</w:t>
      </w:r>
      <w:r w:rsidRPr="00A6773C">
        <w:rPr>
          <w:rFonts w:ascii="Times New Roman" w:eastAsia="TimesNewRomanPS-BoldMT" w:hAnsi="Times New Roman"/>
          <w:b/>
          <w:bCs/>
          <w:kern w:val="1"/>
          <w:sz w:val="24"/>
          <w:szCs w:val="24"/>
          <w:lang w:val="sr-Cyrl-CS" w:eastAsia="ar-SA"/>
        </w:rPr>
        <w:t xml:space="preserve"> </w:t>
      </w:r>
      <w:r w:rsidRPr="00A6773C">
        <w:rPr>
          <w:rFonts w:ascii="Times New Roman" w:eastAsia="Arial Unicode MS" w:hAnsi="Times New Roman"/>
          <w:iCs/>
          <w:kern w:val="1"/>
          <w:sz w:val="24"/>
          <w:szCs w:val="24"/>
          <w:lang w:val="sr-Cyrl-CS" w:eastAsia="ar-SA"/>
        </w:rPr>
        <w:t>а и</w:t>
      </w:r>
      <w:r w:rsidRPr="00A6773C">
        <w:rPr>
          <w:rFonts w:ascii="Times New Roman" w:eastAsia="TimesNewRomanPS-BoldMT" w:hAnsi="Times New Roman"/>
          <w:bCs/>
          <w:kern w:val="1"/>
          <w:sz w:val="24"/>
          <w:szCs w:val="24"/>
          <w:lang w:val="sr-Cyrl-CS" w:eastAsia="ar-SA"/>
        </w:rPr>
        <w:t xml:space="preserve">спуњеност </w:t>
      </w:r>
      <w:r w:rsidRPr="00A6773C">
        <w:rPr>
          <w:rFonts w:ascii="Times New Roman" w:eastAsia="TimesNewRomanPS-BoldMT" w:hAnsi="Times New Roman"/>
          <w:b/>
          <w:bCs/>
          <w:kern w:val="1"/>
          <w:sz w:val="24"/>
          <w:szCs w:val="24"/>
          <w:lang w:val="sr-Cyrl-CS" w:eastAsia="ar-SA"/>
        </w:rPr>
        <w:t xml:space="preserve">додатних услова </w:t>
      </w:r>
      <w:r w:rsidRPr="00A6773C">
        <w:rPr>
          <w:rFonts w:ascii="Times New Roman" w:eastAsia="TimesNewRomanPS-BoldMT" w:hAnsi="Times New Roman"/>
          <w:bCs/>
          <w:kern w:val="1"/>
          <w:sz w:val="24"/>
          <w:szCs w:val="24"/>
          <w:lang w:val="sr-Cyrl-CS" w:eastAsia="ar-SA"/>
        </w:rPr>
        <w:t xml:space="preserve">понуђач доказује </w:t>
      </w:r>
      <w:r w:rsidRPr="00A6773C">
        <w:rPr>
          <w:rFonts w:ascii="Times New Roman" w:eastAsia="Arial Unicode MS" w:hAnsi="Times New Roman"/>
          <w:kern w:val="1"/>
          <w:sz w:val="24"/>
          <w:szCs w:val="24"/>
          <w:lang w:val="sr-Cyrl-CS" w:eastAsia="ar-SA"/>
        </w:rPr>
        <w:t xml:space="preserve">на начин дефинисан у наредној </w:t>
      </w:r>
      <w:r w:rsidRPr="002B3E79">
        <w:rPr>
          <w:rFonts w:ascii="Times New Roman" w:eastAsia="Arial Unicode MS" w:hAnsi="Times New Roman"/>
          <w:kern w:val="1"/>
          <w:sz w:val="24"/>
          <w:szCs w:val="24"/>
          <w:lang w:val="sr-Cyrl-CS" w:eastAsia="ar-SA"/>
        </w:rPr>
        <w:t>табели, и то</w:t>
      </w:r>
      <w:r w:rsidRPr="002B3E79">
        <w:rPr>
          <w:rFonts w:ascii="Times New Roman" w:eastAsia="TimesNewRomanPS-BoldMT" w:hAnsi="Times New Roman"/>
          <w:bCs/>
          <w:kern w:val="1"/>
          <w:sz w:val="24"/>
          <w:szCs w:val="24"/>
          <w:lang w:val="sr-Cyrl-CS" w:eastAsia="ar-SA"/>
        </w:rPr>
        <w:t>:</w:t>
      </w:r>
    </w:p>
    <w:p w:rsidR="00A4398D" w:rsidRPr="00A6773C" w:rsidRDefault="00A4398D" w:rsidP="00A4398D">
      <w:pPr>
        <w:tabs>
          <w:tab w:val="left" w:pos="680"/>
        </w:tabs>
        <w:suppressAutoHyphens/>
        <w:ind w:left="0"/>
        <w:rPr>
          <w:rFonts w:ascii="Times New Roman" w:eastAsia="TimesNewRomanPS-BoldMT" w:hAnsi="Times New Roman"/>
          <w:b/>
          <w:bCs/>
          <w:kern w:val="1"/>
          <w:sz w:val="24"/>
          <w:szCs w:val="24"/>
          <w:lang w:val="sr-Cyrl-CS" w:eastAsia="ar-SA"/>
        </w:rPr>
      </w:pPr>
    </w:p>
    <w:tbl>
      <w:tblPr>
        <w:tblW w:w="9187"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2"/>
        <w:gridCol w:w="4311"/>
        <w:gridCol w:w="4194"/>
      </w:tblGrid>
      <w:tr w:rsidR="00A4398D" w:rsidRPr="00A6773C" w:rsidTr="003C0A07">
        <w:trPr>
          <w:trHeight w:val="435"/>
          <w:jc w:val="center"/>
        </w:trPr>
        <w:tc>
          <w:tcPr>
            <w:tcW w:w="682" w:type="dxa"/>
            <w:tcBorders>
              <w:bottom w:val="single" w:sz="4" w:space="0" w:color="auto"/>
            </w:tcBorders>
            <w:shd w:val="clear" w:color="auto" w:fill="C6D9F1"/>
            <w:vAlign w:val="center"/>
          </w:tcPr>
          <w:p w:rsidR="00A4398D" w:rsidRPr="00A6773C" w:rsidRDefault="00A4398D" w:rsidP="003C0A07">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Р.бр.</w:t>
            </w:r>
          </w:p>
        </w:tc>
        <w:tc>
          <w:tcPr>
            <w:tcW w:w="4311" w:type="dxa"/>
            <w:tcBorders>
              <w:bottom w:val="single" w:sz="4" w:space="0" w:color="auto"/>
            </w:tcBorders>
            <w:shd w:val="clear" w:color="auto" w:fill="C6D9F1"/>
            <w:vAlign w:val="center"/>
          </w:tcPr>
          <w:p w:rsidR="00A4398D" w:rsidRPr="00A6773C" w:rsidRDefault="00A4398D" w:rsidP="003C0A07">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ДОДАТНИ УСЛОВИ</w:t>
            </w:r>
          </w:p>
        </w:tc>
        <w:tc>
          <w:tcPr>
            <w:tcW w:w="4194" w:type="dxa"/>
            <w:shd w:val="clear" w:color="auto" w:fill="C6D9F1"/>
            <w:vAlign w:val="center"/>
          </w:tcPr>
          <w:p w:rsidR="00A4398D" w:rsidRPr="00A6773C" w:rsidRDefault="00A4398D" w:rsidP="003C0A07">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НАЧИН ДОКАЗИВАЊА</w:t>
            </w:r>
          </w:p>
        </w:tc>
      </w:tr>
      <w:tr w:rsidR="00A4398D" w:rsidRPr="00A6773C" w:rsidTr="003C0A07">
        <w:trPr>
          <w:trHeight w:val="392"/>
          <w:jc w:val="center"/>
        </w:trPr>
        <w:tc>
          <w:tcPr>
            <w:tcW w:w="682" w:type="dxa"/>
            <w:shd w:val="clear" w:color="auto" w:fill="auto"/>
            <w:vAlign w:val="center"/>
          </w:tcPr>
          <w:p w:rsidR="00A4398D" w:rsidRPr="00A6773C" w:rsidRDefault="00A4398D" w:rsidP="003C0A07">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1</w:t>
            </w:r>
          </w:p>
        </w:tc>
        <w:tc>
          <w:tcPr>
            <w:tcW w:w="4311" w:type="dxa"/>
            <w:shd w:val="clear" w:color="auto" w:fill="auto"/>
            <w:vAlign w:val="center"/>
          </w:tcPr>
          <w:p w:rsidR="00A4398D" w:rsidRPr="00A838DA" w:rsidRDefault="00A4398D" w:rsidP="003C0A07">
            <w:pPr>
              <w:suppressAutoHyphens/>
              <w:ind w:left="0"/>
              <w:jc w:val="center"/>
              <w:rPr>
                <w:rFonts w:ascii="Times New Roman" w:eastAsia="Arial Unicode MS" w:hAnsi="Times New Roman"/>
                <w:kern w:val="1"/>
                <w:sz w:val="24"/>
                <w:szCs w:val="24"/>
                <w:lang w:val="sr-Cyrl-CS" w:eastAsia="ar-SA"/>
              </w:rPr>
            </w:pPr>
            <w:r w:rsidRPr="00A838DA">
              <w:rPr>
                <w:rFonts w:ascii="Times New Roman" w:eastAsia="Arial Unicode MS" w:hAnsi="Times New Roman"/>
                <w:kern w:val="1"/>
                <w:sz w:val="24"/>
                <w:szCs w:val="24"/>
                <w:lang w:val="sr-Cyrl-CS" w:eastAsia="ar-SA"/>
              </w:rPr>
              <w:t>ПОСЛОВНИ КАПАЦИТЕТ</w:t>
            </w:r>
          </w:p>
        </w:tc>
        <w:tc>
          <w:tcPr>
            <w:tcW w:w="4194" w:type="dxa"/>
            <w:vMerge w:val="restart"/>
            <w:shd w:val="clear" w:color="auto" w:fill="FFFFFF"/>
          </w:tcPr>
          <w:p w:rsidR="00A4398D" w:rsidRDefault="00A4398D" w:rsidP="003C0A07">
            <w:pPr>
              <w:suppressAutoHyphens/>
              <w:autoSpaceDE w:val="0"/>
              <w:autoSpaceDN w:val="0"/>
              <w:adjustRightInd w:val="0"/>
              <w:ind w:left="0"/>
              <w:rPr>
                <w:rFonts w:ascii="Times New Roman" w:eastAsia="Arial Unicode MS" w:hAnsi="Times New Roman"/>
                <w:kern w:val="1"/>
                <w:sz w:val="24"/>
                <w:szCs w:val="24"/>
                <w:lang w:val="sr-Cyrl-CS" w:eastAsia="ar-SA"/>
              </w:rPr>
            </w:pPr>
          </w:p>
          <w:p w:rsidR="00A4398D" w:rsidRPr="008D2FAE" w:rsidRDefault="00A4398D" w:rsidP="003C0A07">
            <w:pPr>
              <w:suppressAutoHyphens/>
              <w:autoSpaceDE w:val="0"/>
              <w:autoSpaceDN w:val="0"/>
              <w:adjustRightInd w:val="0"/>
              <w:ind w:left="0"/>
              <w:rPr>
                <w:rFonts w:ascii="Times New Roman" w:eastAsia="Arial Unicode MS" w:hAnsi="Times New Roman"/>
                <w:kern w:val="1"/>
                <w:sz w:val="24"/>
                <w:szCs w:val="24"/>
                <w:lang w:eastAsia="ar-SA"/>
              </w:rPr>
            </w:pPr>
          </w:p>
          <w:p w:rsidR="00A4398D" w:rsidRDefault="00A4398D" w:rsidP="003C0A07">
            <w:pPr>
              <w:suppressAutoHyphens/>
              <w:autoSpaceDE w:val="0"/>
              <w:autoSpaceDN w:val="0"/>
              <w:adjustRightInd w:val="0"/>
              <w:ind w:left="0"/>
              <w:rPr>
                <w:rFonts w:ascii="Times New Roman" w:eastAsia="Arial Unicode MS" w:hAnsi="Times New Roman"/>
                <w:color w:val="000000"/>
                <w:kern w:val="1"/>
                <w:sz w:val="24"/>
                <w:szCs w:val="24"/>
                <w:lang w:val="sr-Cyrl-CS" w:eastAsia="ar-SA"/>
              </w:rPr>
            </w:pPr>
            <w:r w:rsidRPr="00F104D8">
              <w:rPr>
                <w:rFonts w:ascii="Times New Roman" w:eastAsia="Arial Unicode MS" w:hAnsi="Times New Roman"/>
                <w:kern w:val="1"/>
                <w:sz w:val="24"/>
                <w:szCs w:val="24"/>
                <w:lang w:val="sr-Cyrl-CS" w:eastAsia="ar-SA"/>
              </w:rPr>
              <w:t xml:space="preserve">1) </w:t>
            </w:r>
            <w:r w:rsidRPr="004402D7">
              <w:rPr>
                <w:rFonts w:ascii="Times New Roman" w:eastAsia="Arial Unicode MS" w:hAnsi="Times New Roman"/>
                <w:kern w:val="1"/>
                <w:sz w:val="24"/>
                <w:szCs w:val="24"/>
                <w:lang w:val="ru-RU" w:eastAsia="ar-SA"/>
              </w:rPr>
              <w:t xml:space="preserve">Образац </w:t>
            </w:r>
            <w:r w:rsidRPr="008B74B7">
              <w:rPr>
                <w:rFonts w:ascii="Times New Roman" w:eastAsia="Arial Unicode MS" w:hAnsi="Times New Roman"/>
                <w:kern w:val="1"/>
                <w:sz w:val="24"/>
                <w:szCs w:val="24"/>
                <w:lang w:val="ru-RU" w:eastAsia="ar-SA"/>
              </w:rPr>
              <w:t xml:space="preserve">референце </w:t>
            </w:r>
            <w:r w:rsidRPr="008B74B7">
              <w:rPr>
                <w:rFonts w:ascii="Times New Roman" w:eastAsia="Arial Unicode MS" w:hAnsi="Times New Roman"/>
                <w:i/>
                <w:kern w:val="1"/>
                <w:sz w:val="24"/>
                <w:szCs w:val="24"/>
                <w:lang w:val="sr-Cyrl-CS" w:eastAsia="ar-SA"/>
              </w:rPr>
              <w:t>(Образац 5.</w:t>
            </w:r>
            <w:r w:rsidRPr="004402D7">
              <w:rPr>
                <w:rFonts w:ascii="Times New Roman" w:eastAsia="Arial Unicode MS" w:hAnsi="Times New Roman"/>
                <w:i/>
                <w:color w:val="000000"/>
                <w:kern w:val="1"/>
                <w:sz w:val="24"/>
                <w:szCs w:val="24"/>
                <w:lang w:val="sr-Cyrl-CS" w:eastAsia="ar-SA"/>
              </w:rPr>
              <w:t>)</w:t>
            </w:r>
            <w:r w:rsidRPr="004402D7">
              <w:rPr>
                <w:rFonts w:ascii="Times New Roman" w:eastAsia="Arial Unicode MS" w:hAnsi="Times New Roman"/>
                <w:color w:val="000000"/>
                <w:kern w:val="1"/>
                <w:sz w:val="24"/>
                <w:szCs w:val="24"/>
                <w:lang w:val="sr-Cyrl-CS" w:eastAsia="ar-SA"/>
              </w:rPr>
              <w:t>;</w:t>
            </w:r>
          </w:p>
          <w:p w:rsidR="00A4398D" w:rsidRPr="007F1206" w:rsidRDefault="00A4398D" w:rsidP="003C0A07">
            <w:pPr>
              <w:suppressAutoHyphens/>
              <w:autoSpaceDE w:val="0"/>
              <w:autoSpaceDN w:val="0"/>
              <w:adjustRightInd w:val="0"/>
              <w:ind w:left="0"/>
              <w:rPr>
                <w:rFonts w:ascii="Times New Roman" w:eastAsia="Arial Unicode MS" w:hAnsi="Times New Roman"/>
                <w:bCs/>
                <w:kern w:val="1"/>
                <w:sz w:val="24"/>
                <w:szCs w:val="24"/>
                <w:lang w:val="sr-Cyrl-CS" w:eastAsia="ar-SA"/>
              </w:rPr>
            </w:pPr>
            <w:r>
              <w:rPr>
                <w:rFonts w:ascii="Times New Roman" w:eastAsia="Times New Roman" w:hAnsi="Times New Roman"/>
                <w:sz w:val="24"/>
                <w:szCs w:val="24"/>
                <w:lang w:val="sr-Cyrl-CS"/>
              </w:rPr>
              <w:t xml:space="preserve">2) </w:t>
            </w:r>
            <w:r w:rsidRPr="00DF7C3C">
              <w:rPr>
                <w:rFonts w:ascii="Times New Roman" w:eastAsia="Arial Unicode MS" w:hAnsi="Times New Roman"/>
                <w:bCs/>
                <w:kern w:val="1"/>
                <w:sz w:val="24"/>
                <w:szCs w:val="24"/>
                <w:lang w:eastAsia="ar-SA"/>
              </w:rPr>
              <w:t>Потврд</w:t>
            </w:r>
            <w:r w:rsidRPr="00DF7C3C">
              <w:rPr>
                <w:rFonts w:ascii="Times New Roman" w:eastAsia="Arial Unicode MS" w:hAnsi="Times New Roman"/>
                <w:bCs/>
                <w:kern w:val="1"/>
                <w:sz w:val="24"/>
                <w:szCs w:val="24"/>
                <w:lang w:val="sr-Cyrl-CS" w:eastAsia="ar-SA"/>
              </w:rPr>
              <w:t>е</w:t>
            </w:r>
            <w:r w:rsidRPr="00DF7C3C">
              <w:rPr>
                <w:rFonts w:ascii="Times New Roman" w:eastAsia="Arial Unicode MS" w:hAnsi="Times New Roman"/>
                <w:bCs/>
                <w:kern w:val="1"/>
                <w:sz w:val="24"/>
                <w:szCs w:val="24"/>
                <w:lang w:eastAsia="ar-SA"/>
              </w:rPr>
              <w:t xml:space="preserve"> </w:t>
            </w:r>
            <w:r w:rsidRPr="00DF7C3C">
              <w:rPr>
                <w:rFonts w:ascii="Times New Roman" w:eastAsia="Arial Unicode MS" w:hAnsi="Times New Roman"/>
                <w:color w:val="000000"/>
                <w:kern w:val="1"/>
                <w:sz w:val="24"/>
                <w:szCs w:val="24"/>
                <w:lang w:val="sr-Cyrl-CS" w:eastAsia="ar-SA"/>
              </w:rPr>
              <w:t xml:space="preserve">које прате </w:t>
            </w:r>
            <w:r w:rsidRPr="004402D7">
              <w:rPr>
                <w:rFonts w:ascii="Times New Roman" w:eastAsia="Arial Unicode MS" w:hAnsi="Times New Roman"/>
                <w:kern w:val="1"/>
                <w:sz w:val="24"/>
                <w:szCs w:val="24"/>
                <w:lang w:val="ru-RU" w:eastAsia="ar-SA"/>
              </w:rPr>
              <w:t>Образац референ</w:t>
            </w:r>
            <w:r>
              <w:rPr>
                <w:rFonts w:ascii="Times New Roman" w:eastAsia="Arial Unicode MS" w:hAnsi="Times New Roman"/>
                <w:kern w:val="1"/>
                <w:sz w:val="24"/>
                <w:szCs w:val="24"/>
                <w:lang w:val="ru-RU" w:eastAsia="ar-SA"/>
              </w:rPr>
              <w:t xml:space="preserve">це </w:t>
            </w:r>
            <w:r w:rsidRPr="004402D7">
              <w:rPr>
                <w:rFonts w:ascii="Times New Roman" w:eastAsia="Arial Unicode MS" w:hAnsi="Times New Roman"/>
                <w:bCs/>
                <w:i/>
                <w:kern w:val="1"/>
                <w:sz w:val="24"/>
                <w:szCs w:val="24"/>
                <w:lang w:val="sr-Cyrl-CS" w:eastAsia="ar-SA"/>
              </w:rPr>
              <w:t>(</w:t>
            </w:r>
            <w:r>
              <w:rPr>
                <w:rFonts w:ascii="Times New Roman" w:eastAsia="Arial Unicode MS" w:hAnsi="Times New Roman"/>
                <w:bCs/>
                <w:i/>
                <w:kern w:val="1"/>
                <w:sz w:val="24"/>
                <w:szCs w:val="24"/>
                <w:lang w:val="sr-Cyrl-CS" w:eastAsia="ar-SA"/>
              </w:rPr>
              <w:t>Образац 6 или други документ који мора</w:t>
            </w:r>
            <w:r w:rsidRPr="004402D7">
              <w:rPr>
                <w:rFonts w:ascii="Times New Roman" w:eastAsia="Arial Unicode MS" w:hAnsi="Times New Roman"/>
                <w:bCs/>
                <w:i/>
                <w:kern w:val="1"/>
                <w:sz w:val="24"/>
                <w:szCs w:val="24"/>
                <w:lang w:val="sr-Cyrl-CS" w:eastAsia="ar-SA"/>
              </w:rPr>
              <w:t xml:space="preserve"> имати наведене све тражене податке као у </w:t>
            </w:r>
            <w:r>
              <w:rPr>
                <w:rFonts w:ascii="Times New Roman" w:eastAsia="Arial Unicode MS" w:hAnsi="Times New Roman"/>
                <w:i/>
                <w:kern w:val="1"/>
                <w:sz w:val="24"/>
                <w:szCs w:val="24"/>
                <w:lang w:val="ru-RU" w:eastAsia="ar-SA"/>
              </w:rPr>
              <w:t>о</w:t>
            </w:r>
            <w:r w:rsidRPr="004402D7">
              <w:rPr>
                <w:rFonts w:ascii="Times New Roman" w:eastAsia="Arial Unicode MS" w:hAnsi="Times New Roman"/>
                <w:i/>
                <w:kern w:val="1"/>
                <w:sz w:val="24"/>
                <w:szCs w:val="24"/>
                <w:lang w:val="ru-RU" w:eastAsia="ar-SA"/>
              </w:rPr>
              <w:t xml:space="preserve">брасцу </w:t>
            </w:r>
            <w:r>
              <w:rPr>
                <w:rFonts w:ascii="Times New Roman" w:eastAsia="Arial Unicode MS" w:hAnsi="Times New Roman"/>
                <w:i/>
                <w:kern w:val="1"/>
                <w:sz w:val="24"/>
                <w:szCs w:val="24"/>
                <w:lang w:val="ru-RU" w:eastAsia="ar-SA"/>
              </w:rPr>
              <w:t xml:space="preserve">Потврда за </w:t>
            </w:r>
            <w:r w:rsidRPr="00DD5579">
              <w:rPr>
                <w:rFonts w:ascii="Times New Roman" w:eastAsia="Arial Unicode MS" w:hAnsi="Times New Roman"/>
                <w:i/>
                <w:kern w:val="1"/>
                <w:sz w:val="24"/>
                <w:szCs w:val="24"/>
                <w:lang w:val="ru-RU" w:eastAsia="ar-SA"/>
              </w:rPr>
              <w:t>референце</w:t>
            </w:r>
            <w:r w:rsidRPr="004402D7">
              <w:rPr>
                <w:rFonts w:ascii="Times New Roman" w:eastAsia="Arial Unicode MS" w:hAnsi="Times New Roman"/>
                <w:i/>
                <w:color w:val="000000"/>
                <w:kern w:val="1"/>
                <w:sz w:val="24"/>
                <w:szCs w:val="24"/>
                <w:lang w:val="sr-Cyrl-CS" w:eastAsia="ar-SA"/>
              </w:rPr>
              <w:t>)</w:t>
            </w:r>
            <w:r w:rsidRPr="00DF7C3C">
              <w:rPr>
                <w:rFonts w:ascii="Times New Roman" w:eastAsia="Arial Unicode MS" w:hAnsi="Times New Roman"/>
                <w:color w:val="000000"/>
                <w:kern w:val="1"/>
                <w:sz w:val="24"/>
                <w:szCs w:val="24"/>
                <w:lang w:val="sr-Cyrl-CS" w:eastAsia="ar-SA"/>
              </w:rPr>
              <w:t xml:space="preserve">, издате </w:t>
            </w:r>
            <w:r>
              <w:rPr>
                <w:rFonts w:ascii="Times New Roman" w:eastAsia="Arial Unicode MS" w:hAnsi="Times New Roman"/>
                <w:color w:val="000000"/>
                <w:kern w:val="1"/>
                <w:sz w:val="24"/>
                <w:szCs w:val="24"/>
                <w:lang w:val="sr-Cyrl-CS" w:eastAsia="ar-SA"/>
              </w:rPr>
              <w:t>и</w:t>
            </w:r>
            <w:r w:rsidRPr="00DF7C3C">
              <w:rPr>
                <w:rFonts w:ascii="Times New Roman" w:eastAsia="Arial Unicode MS" w:hAnsi="Times New Roman"/>
                <w:color w:val="000000"/>
                <w:kern w:val="1"/>
                <w:sz w:val="24"/>
                <w:szCs w:val="24"/>
                <w:lang w:val="sr-Cyrl-CS" w:eastAsia="ar-SA"/>
              </w:rPr>
              <w:t xml:space="preserve"> потписане </w:t>
            </w:r>
            <w:r w:rsidRPr="00DF7C3C">
              <w:rPr>
                <w:rFonts w:ascii="Times New Roman" w:eastAsia="Arial Unicode MS" w:hAnsi="Times New Roman"/>
                <w:bCs/>
                <w:iCs/>
                <w:kern w:val="1"/>
                <w:sz w:val="24"/>
                <w:szCs w:val="24"/>
                <w:lang w:eastAsia="ar-SA"/>
              </w:rPr>
              <w:t>од стране овлашћен</w:t>
            </w:r>
            <w:r w:rsidRPr="00DF7C3C">
              <w:rPr>
                <w:rFonts w:ascii="Times New Roman" w:eastAsia="Arial Unicode MS" w:hAnsi="Times New Roman"/>
                <w:bCs/>
                <w:iCs/>
                <w:kern w:val="1"/>
                <w:sz w:val="24"/>
                <w:szCs w:val="24"/>
                <w:lang w:val="sr-Cyrl-CS" w:eastAsia="ar-SA"/>
              </w:rPr>
              <w:t xml:space="preserve">их </w:t>
            </w:r>
            <w:r w:rsidRPr="00DF7C3C">
              <w:rPr>
                <w:rFonts w:ascii="Times New Roman" w:eastAsia="Arial Unicode MS" w:hAnsi="Times New Roman"/>
                <w:bCs/>
                <w:iCs/>
                <w:kern w:val="1"/>
                <w:sz w:val="24"/>
                <w:szCs w:val="24"/>
                <w:lang w:eastAsia="ar-SA"/>
              </w:rPr>
              <w:t>лица</w:t>
            </w:r>
            <w:r w:rsidRPr="00DF7C3C">
              <w:rPr>
                <w:rFonts w:ascii="Times New Roman" w:eastAsia="Arial Unicode MS" w:hAnsi="Times New Roman"/>
                <w:color w:val="000000"/>
                <w:kern w:val="1"/>
                <w:sz w:val="24"/>
                <w:szCs w:val="24"/>
                <w:lang w:val="sr-Cyrl-CS" w:eastAsia="ar-SA"/>
              </w:rPr>
              <w:t xml:space="preserve"> наручилаца наведених у </w:t>
            </w:r>
            <w:r>
              <w:rPr>
                <w:rFonts w:ascii="Times New Roman" w:eastAsia="Arial Unicode MS" w:hAnsi="Times New Roman"/>
                <w:color w:val="000000"/>
                <w:kern w:val="1"/>
                <w:sz w:val="24"/>
                <w:szCs w:val="24"/>
                <w:lang w:val="sr-Cyrl-CS" w:eastAsia="ar-SA"/>
              </w:rPr>
              <w:t>обрасцу</w:t>
            </w:r>
            <w:r w:rsidRPr="00DF7C3C">
              <w:rPr>
                <w:rFonts w:ascii="Times New Roman" w:eastAsia="Arial Unicode MS" w:hAnsi="Times New Roman"/>
                <w:bCs/>
                <w:kern w:val="1"/>
                <w:sz w:val="24"/>
                <w:szCs w:val="24"/>
                <w:lang w:val="sr-Cyrl-CS" w:eastAsia="ar-SA"/>
              </w:rPr>
              <w:t>.</w:t>
            </w:r>
          </w:p>
        </w:tc>
      </w:tr>
      <w:tr w:rsidR="00A4398D" w:rsidRPr="00A6773C" w:rsidTr="003C0A07">
        <w:trPr>
          <w:trHeight w:val="4845"/>
          <w:jc w:val="center"/>
        </w:trPr>
        <w:tc>
          <w:tcPr>
            <w:tcW w:w="682" w:type="dxa"/>
            <w:shd w:val="clear" w:color="auto" w:fill="auto"/>
            <w:vAlign w:val="center"/>
          </w:tcPr>
          <w:p w:rsidR="00A4398D" w:rsidRPr="00A6773C" w:rsidRDefault="00A4398D" w:rsidP="003C0A07">
            <w:pPr>
              <w:suppressAutoHyphens/>
              <w:ind w:left="0"/>
              <w:jc w:val="center"/>
              <w:rPr>
                <w:rFonts w:ascii="Times New Roman" w:eastAsia="Arial Unicode MS" w:hAnsi="Times New Roman"/>
                <w:kern w:val="1"/>
                <w:sz w:val="28"/>
                <w:szCs w:val="28"/>
                <w:lang w:eastAsia="ar-SA"/>
              </w:rPr>
            </w:pPr>
          </w:p>
        </w:tc>
        <w:tc>
          <w:tcPr>
            <w:tcW w:w="4311" w:type="dxa"/>
            <w:shd w:val="clear" w:color="auto" w:fill="auto"/>
          </w:tcPr>
          <w:p w:rsidR="008D2FAE" w:rsidRPr="00E34A8E" w:rsidRDefault="008D2FAE" w:rsidP="008D2FAE">
            <w:pPr>
              <w:suppressAutoHyphens/>
              <w:ind w:left="0"/>
              <w:rPr>
                <w:rFonts w:ascii="Times New Roman" w:eastAsia="Arial Unicode MS" w:hAnsi="Times New Roman"/>
                <w:kern w:val="1"/>
                <w:sz w:val="24"/>
                <w:szCs w:val="24"/>
                <w:lang w:val="sr-Cyrl-CS" w:eastAsia="ar-SA"/>
              </w:rPr>
            </w:pPr>
            <w:r w:rsidRPr="00E34A8E">
              <w:rPr>
                <w:rFonts w:ascii="Times New Roman" w:eastAsia="Arial Unicode MS" w:hAnsi="Times New Roman"/>
                <w:kern w:val="1"/>
                <w:sz w:val="24"/>
                <w:szCs w:val="24"/>
                <w:lang w:val="sr-Cyrl-CS" w:eastAsia="ar-SA"/>
              </w:rPr>
              <w:t>Да је понуђач у</w:t>
            </w:r>
            <w:r>
              <w:rPr>
                <w:rFonts w:ascii="Times New Roman" w:eastAsia="Arial Unicode MS" w:hAnsi="Times New Roman"/>
                <w:kern w:val="1"/>
                <w:sz w:val="24"/>
                <w:szCs w:val="24"/>
                <w:lang w:val="sr-Cyrl-CS" w:eastAsia="ar-SA"/>
              </w:rPr>
              <w:t xml:space="preserve"> 2019. године</w:t>
            </w:r>
            <w:r w:rsidRPr="00E34A8E">
              <w:rPr>
                <w:rFonts w:ascii="Times New Roman" w:eastAsia="Arial Unicode MS" w:hAnsi="Times New Roman"/>
                <w:kern w:val="1"/>
                <w:sz w:val="24"/>
                <w:szCs w:val="24"/>
                <w:lang w:val="sr-Cyrl-CS" w:eastAsia="ar-SA"/>
              </w:rPr>
              <w:t xml:space="preserve"> </w:t>
            </w:r>
            <w:r w:rsidRPr="002902CD">
              <w:rPr>
                <w:rFonts w:ascii="Times New Roman" w:eastAsia="Arial Unicode MS" w:hAnsi="Times New Roman"/>
                <w:kern w:val="1"/>
                <w:sz w:val="24"/>
                <w:szCs w:val="24"/>
                <w:lang w:val="sr-Cyrl-CS" w:eastAsia="ar-SA"/>
              </w:rPr>
              <w:t>извршио:</w:t>
            </w:r>
          </w:p>
          <w:p w:rsidR="008D2FAE" w:rsidRDefault="008D2FAE" w:rsidP="008D2FAE">
            <w:pPr>
              <w:ind w:left="0"/>
              <w:contextualSpacing/>
              <w:rPr>
                <w:rFonts w:ascii="Times New Roman" w:hAnsi="Times New Roman"/>
                <w:kern w:val="1"/>
                <w:sz w:val="24"/>
                <w:szCs w:val="24"/>
              </w:rPr>
            </w:pPr>
            <w:r w:rsidRPr="00E34A8E">
              <w:rPr>
                <w:rFonts w:ascii="Times New Roman" w:hAnsi="Times New Roman"/>
                <w:kern w:val="1"/>
                <w:sz w:val="24"/>
                <w:szCs w:val="24"/>
                <w:lang w:val="sr-Cyrl-CS"/>
              </w:rPr>
              <w:t xml:space="preserve">- услуге </w:t>
            </w:r>
            <w:r w:rsidRPr="00E34A8E">
              <w:rPr>
                <w:rFonts w:ascii="Times New Roman" w:hAnsi="Times New Roman"/>
                <w:kern w:val="1"/>
                <w:sz w:val="24"/>
                <w:szCs w:val="24"/>
                <w:lang w:val="ru-RU"/>
              </w:rPr>
              <w:t>ревизије финансијских извештаја</w:t>
            </w:r>
            <w:r w:rsidRPr="00E34A8E">
              <w:rPr>
                <w:rFonts w:ascii="Times New Roman" w:hAnsi="Times New Roman"/>
                <w:kern w:val="1"/>
                <w:sz w:val="24"/>
                <w:szCs w:val="24"/>
              </w:rPr>
              <w:t xml:space="preserve"> за најмање </w:t>
            </w:r>
            <w:r w:rsidRPr="00E34A8E">
              <w:rPr>
                <w:rFonts w:ascii="Times New Roman" w:hAnsi="Times New Roman"/>
                <w:b/>
                <w:kern w:val="1"/>
                <w:sz w:val="24"/>
                <w:szCs w:val="24"/>
                <w:lang w:val="sr-Cyrl-CS"/>
              </w:rPr>
              <w:t>10</w:t>
            </w:r>
            <w:r w:rsidRPr="00E34A8E">
              <w:rPr>
                <w:rFonts w:ascii="Times New Roman" w:hAnsi="Times New Roman"/>
                <w:b/>
                <w:kern w:val="1"/>
                <w:sz w:val="24"/>
                <w:szCs w:val="24"/>
              </w:rPr>
              <w:t xml:space="preserve"> средњих или великих правних лица</w:t>
            </w:r>
            <w:r w:rsidRPr="00E34A8E">
              <w:rPr>
                <w:rFonts w:ascii="Times New Roman" w:hAnsi="Times New Roman"/>
                <w:kern w:val="1"/>
                <w:sz w:val="24"/>
                <w:szCs w:val="24"/>
              </w:rPr>
              <w:t xml:space="preserve">, чији је оснивач Република Србија </w:t>
            </w:r>
            <w:r w:rsidRPr="00E34A8E">
              <w:rPr>
                <w:rFonts w:ascii="Times New Roman" w:hAnsi="Times New Roman"/>
                <w:sz w:val="24"/>
                <w:szCs w:val="24"/>
              </w:rPr>
              <w:t>или јединице локалне самоуправе</w:t>
            </w:r>
            <w:r>
              <w:rPr>
                <w:rFonts w:ascii="Times New Roman" w:hAnsi="Times New Roman"/>
                <w:kern w:val="1"/>
                <w:sz w:val="24"/>
                <w:szCs w:val="24"/>
              </w:rPr>
              <w:t>;</w:t>
            </w:r>
          </w:p>
          <w:p w:rsidR="00E34A8E" w:rsidRPr="00E34A8E" w:rsidRDefault="008D2FAE" w:rsidP="008D2FAE">
            <w:pPr>
              <w:ind w:left="0"/>
              <w:contextualSpacing/>
              <w:rPr>
                <w:rFonts w:ascii="Times New Roman" w:hAnsi="Times New Roman"/>
                <w:kern w:val="1"/>
                <w:sz w:val="24"/>
                <w:szCs w:val="24"/>
              </w:rPr>
            </w:pPr>
            <w:r>
              <w:rPr>
                <w:rFonts w:ascii="Times New Roman" w:hAnsi="Times New Roman"/>
                <w:kern w:val="1"/>
                <w:sz w:val="24"/>
                <w:szCs w:val="24"/>
              </w:rPr>
              <w:t xml:space="preserve">- најмање 1 </w:t>
            </w:r>
            <w:r w:rsidRPr="00E34A8E">
              <w:rPr>
                <w:rFonts w:ascii="Times New Roman" w:hAnsi="Times New Roman"/>
                <w:kern w:val="1"/>
                <w:sz w:val="24"/>
                <w:szCs w:val="24"/>
              </w:rPr>
              <w:t>ревизиј</w:t>
            </w:r>
            <w:r>
              <w:rPr>
                <w:rFonts w:ascii="Times New Roman" w:hAnsi="Times New Roman"/>
                <w:kern w:val="1"/>
                <w:sz w:val="24"/>
                <w:szCs w:val="24"/>
              </w:rPr>
              <w:t>у</w:t>
            </w:r>
            <w:r w:rsidRPr="00E34A8E">
              <w:rPr>
                <w:rFonts w:ascii="Times New Roman" w:hAnsi="Times New Roman"/>
                <w:kern w:val="1"/>
                <w:sz w:val="24"/>
                <w:szCs w:val="24"/>
              </w:rPr>
              <w:t xml:space="preserve"> финансијских извештаја за наручиоца </w:t>
            </w:r>
            <w:r w:rsidRPr="00E34A8E">
              <w:rPr>
                <w:rFonts w:ascii="Times New Roman" w:hAnsi="Times New Roman"/>
                <w:b/>
                <w:kern w:val="1"/>
                <w:sz w:val="24"/>
                <w:szCs w:val="24"/>
              </w:rPr>
              <w:t>који се бави електронским комуникацијама.</w:t>
            </w:r>
          </w:p>
          <w:p w:rsidR="00A4398D" w:rsidRPr="006308B7" w:rsidRDefault="00A4398D" w:rsidP="00E34A8E">
            <w:pPr>
              <w:suppressAutoHyphens/>
              <w:ind w:left="0"/>
              <w:rPr>
                <w:rFonts w:ascii="Times New Roman" w:eastAsia="Arial Unicode MS" w:hAnsi="Times New Roman"/>
                <w:kern w:val="1"/>
                <w:sz w:val="24"/>
                <w:szCs w:val="24"/>
                <w:lang w:val="sr-Cyrl-CS" w:eastAsia="ar-SA"/>
              </w:rPr>
            </w:pPr>
          </w:p>
        </w:tc>
        <w:tc>
          <w:tcPr>
            <w:tcW w:w="4194" w:type="dxa"/>
            <w:vMerge/>
            <w:shd w:val="clear" w:color="auto" w:fill="FFFFFF"/>
          </w:tcPr>
          <w:p w:rsidR="00A4398D" w:rsidRPr="00A6773C" w:rsidRDefault="00A4398D" w:rsidP="003C0A07">
            <w:pPr>
              <w:autoSpaceDE w:val="0"/>
              <w:autoSpaceDN w:val="0"/>
              <w:adjustRightInd w:val="0"/>
              <w:ind w:left="0"/>
              <w:rPr>
                <w:rFonts w:ascii="Times New Roman" w:eastAsia="Times New Roman" w:hAnsi="Times New Roman"/>
                <w:sz w:val="28"/>
                <w:szCs w:val="28"/>
              </w:rPr>
            </w:pPr>
          </w:p>
        </w:tc>
      </w:tr>
      <w:tr w:rsidR="00A4398D" w:rsidRPr="00A6773C" w:rsidTr="003C0A07">
        <w:trPr>
          <w:trHeight w:val="2010"/>
          <w:jc w:val="center"/>
        </w:trPr>
        <w:tc>
          <w:tcPr>
            <w:tcW w:w="682" w:type="dxa"/>
            <w:shd w:val="clear" w:color="auto" w:fill="auto"/>
            <w:vAlign w:val="center"/>
          </w:tcPr>
          <w:p w:rsidR="00A4398D" w:rsidRPr="00A6773C" w:rsidRDefault="00A4398D" w:rsidP="003C0A07">
            <w:pPr>
              <w:suppressAutoHyphens/>
              <w:ind w:left="0"/>
              <w:jc w:val="center"/>
              <w:rPr>
                <w:rFonts w:ascii="Times New Roman" w:eastAsia="Arial Unicode MS" w:hAnsi="Times New Roman"/>
                <w:kern w:val="1"/>
                <w:sz w:val="28"/>
                <w:szCs w:val="28"/>
                <w:lang w:eastAsia="ar-SA"/>
              </w:rPr>
            </w:pPr>
          </w:p>
        </w:tc>
        <w:tc>
          <w:tcPr>
            <w:tcW w:w="4311" w:type="dxa"/>
            <w:shd w:val="clear" w:color="auto" w:fill="auto"/>
          </w:tcPr>
          <w:p w:rsidR="00A4398D" w:rsidRDefault="00A4398D" w:rsidP="003C0A07">
            <w:pPr>
              <w:suppressAutoHyphens/>
              <w:ind w:left="0"/>
              <w:rPr>
                <w:rFonts w:ascii="Times New Roman" w:eastAsia="Arial Unicode MS" w:hAnsi="Times New Roman"/>
                <w:b/>
                <w:kern w:val="1"/>
                <w:sz w:val="24"/>
                <w:szCs w:val="24"/>
                <w:lang w:eastAsia="ar-SA"/>
              </w:rPr>
            </w:pPr>
          </w:p>
          <w:p w:rsidR="00A4398D" w:rsidRPr="00942BFE" w:rsidRDefault="00A4398D" w:rsidP="003C0A07">
            <w:pPr>
              <w:suppressAutoHyphens/>
              <w:ind w:left="0"/>
              <w:rPr>
                <w:rFonts w:ascii="Times New Roman" w:eastAsia="Arial Unicode MS" w:hAnsi="Times New Roman"/>
                <w:b/>
                <w:kern w:val="1"/>
                <w:sz w:val="24"/>
                <w:szCs w:val="24"/>
                <w:lang w:eastAsia="ar-SA"/>
              </w:rPr>
            </w:pPr>
            <w:r w:rsidRPr="00942BFE">
              <w:rPr>
                <w:rFonts w:ascii="Times New Roman" w:eastAsia="Arial Unicode MS" w:hAnsi="Times New Roman"/>
                <w:kern w:val="1"/>
                <w:sz w:val="24"/>
                <w:szCs w:val="24"/>
                <w:lang w:eastAsia="ar-SA"/>
              </w:rPr>
              <w:t>Да је понуђач пуноправни члан Ме</w:t>
            </w:r>
            <w:r>
              <w:rPr>
                <w:rFonts w:ascii="Times New Roman" w:eastAsia="Arial Unicode MS" w:hAnsi="Times New Roman"/>
                <w:kern w:val="1"/>
                <w:sz w:val="24"/>
                <w:szCs w:val="24"/>
                <w:lang w:eastAsia="ar-SA"/>
              </w:rPr>
              <w:t xml:space="preserve">ђународне федерације рачуновођа </w:t>
            </w:r>
            <w:r w:rsidRPr="00942BFE">
              <w:rPr>
                <w:rFonts w:ascii="Times New Roman" w:eastAsia="Arial Unicode MS" w:hAnsi="Times New Roman"/>
                <w:kern w:val="1"/>
                <w:sz w:val="24"/>
                <w:szCs w:val="24"/>
                <w:lang w:eastAsia="ar-SA"/>
              </w:rPr>
              <w:t>IFAC</w:t>
            </w:r>
          </w:p>
          <w:p w:rsidR="00A4398D" w:rsidRDefault="00A4398D" w:rsidP="003C0A07">
            <w:pPr>
              <w:suppressAutoHyphens/>
              <w:ind w:left="0"/>
              <w:rPr>
                <w:rFonts w:ascii="Times New Roman" w:eastAsia="Arial Unicode MS" w:hAnsi="Times New Roman"/>
                <w:b/>
                <w:kern w:val="1"/>
                <w:sz w:val="24"/>
                <w:szCs w:val="24"/>
                <w:lang w:eastAsia="ar-SA"/>
              </w:rPr>
            </w:pPr>
          </w:p>
          <w:p w:rsidR="00A4398D" w:rsidRPr="00942BFE" w:rsidRDefault="00A4398D" w:rsidP="003C0A07">
            <w:pPr>
              <w:suppressAutoHyphens/>
              <w:ind w:left="0"/>
              <w:rPr>
                <w:rFonts w:ascii="Times New Roman" w:eastAsia="Arial Unicode MS" w:hAnsi="Times New Roman"/>
                <w:b/>
                <w:kern w:val="1"/>
                <w:sz w:val="24"/>
                <w:szCs w:val="24"/>
                <w:lang w:eastAsia="ar-SA"/>
              </w:rPr>
            </w:pPr>
          </w:p>
          <w:p w:rsidR="00A4398D" w:rsidRPr="00D116DC" w:rsidRDefault="00A4398D" w:rsidP="003C0A07">
            <w:pPr>
              <w:suppressAutoHyphens/>
              <w:ind w:left="0"/>
              <w:rPr>
                <w:rFonts w:ascii="Times New Roman" w:eastAsia="Arial Unicode MS" w:hAnsi="Times New Roman"/>
                <w:kern w:val="1"/>
                <w:sz w:val="24"/>
                <w:szCs w:val="24"/>
                <w:lang w:val="sr-Cyrl-CS" w:eastAsia="ar-SA"/>
              </w:rPr>
            </w:pPr>
          </w:p>
        </w:tc>
        <w:tc>
          <w:tcPr>
            <w:tcW w:w="4194" w:type="dxa"/>
            <w:shd w:val="clear" w:color="auto" w:fill="FFFFFF"/>
          </w:tcPr>
          <w:p w:rsidR="00A4398D" w:rsidRPr="00CD470F" w:rsidRDefault="00A4398D" w:rsidP="003C0A07">
            <w:pPr>
              <w:suppressAutoHyphens/>
              <w:ind w:left="0"/>
              <w:rPr>
                <w:rFonts w:ascii="Times New Roman" w:eastAsia="Arial Unicode MS" w:hAnsi="Times New Roman"/>
                <w:b/>
                <w:kern w:val="1"/>
                <w:sz w:val="24"/>
                <w:szCs w:val="24"/>
                <w:lang w:eastAsia="ar-SA"/>
              </w:rPr>
            </w:pPr>
            <w:r w:rsidRPr="00942BFE">
              <w:rPr>
                <w:rFonts w:ascii="Times New Roman" w:eastAsia="Times New Roman" w:hAnsi="Times New Roman"/>
                <w:sz w:val="24"/>
                <w:szCs w:val="24"/>
              </w:rPr>
              <w:t xml:space="preserve">Изјава понуђача дата под пунм материјалном и кривичном одговорношћу да је пуномправни члан </w:t>
            </w:r>
            <w:r w:rsidRPr="00942BFE">
              <w:rPr>
                <w:rFonts w:ascii="Times New Roman" w:eastAsia="Arial Unicode MS" w:hAnsi="Times New Roman"/>
                <w:kern w:val="1"/>
                <w:sz w:val="24"/>
                <w:szCs w:val="24"/>
                <w:lang w:eastAsia="ar-SA"/>
              </w:rPr>
              <w:t>Ме</w:t>
            </w:r>
            <w:r>
              <w:rPr>
                <w:rFonts w:ascii="Times New Roman" w:eastAsia="Arial Unicode MS" w:hAnsi="Times New Roman"/>
                <w:kern w:val="1"/>
                <w:sz w:val="24"/>
                <w:szCs w:val="24"/>
                <w:lang w:eastAsia="ar-SA"/>
              </w:rPr>
              <w:t xml:space="preserve">ђународне федерације рачуновођа </w:t>
            </w:r>
            <w:r w:rsidRPr="00942BFE">
              <w:rPr>
                <w:rFonts w:ascii="Times New Roman" w:eastAsia="Arial Unicode MS" w:hAnsi="Times New Roman"/>
                <w:kern w:val="1"/>
                <w:sz w:val="24"/>
                <w:szCs w:val="24"/>
                <w:lang w:eastAsia="ar-SA"/>
              </w:rPr>
              <w:t>IFAC</w:t>
            </w:r>
            <w:r>
              <w:rPr>
                <w:rFonts w:ascii="Times New Roman" w:eastAsia="Arial Unicode MS" w:hAnsi="Times New Roman"/>
                <w:kern w:val="1"/>
                <w:sz w:val="24"/>
                <w:szCs w:val="24"/>
                <w:lang w:eastAsia="ar-SA"/>
              </w:rPr>
              <w:t xml:space="preserve"> или интернет страница </w:t>
            </w:r>
            <w:r w:rsidRPr="00CD470F">
              <w:rPr>
                <w:rFonts w:ascii="Times New Roman" w:eastAsia="Arial Unicode MS" w:hAnsi="Times New Roman"/>
                <w:kern w:val="1"/>
                <w:sz w:val="24"/>
                <w:szCs w:val="24"/>
                <w:lang w:eastAsia="ar-SA"/>
              </w:rPr>
              <w:t xml:space="preserve">на којој се може утврдити </w:t>
            </w:r>
            <w:r>
              <w:rPr>
                <w:rFonts w:ascii="Times New Roman" w:eastAsia="Arial Unicode MS" w:hAnsi="Times New Roman"/>
                <w:kern w:val="1"/>
                <w:sz w:val="24"/>
                <w:szCs w:val="24"/>
                <w:lang w:eastAsia="ar-SA"/>
              </w:rPr>
              <w:t xml:space="preserve">да је понуђач </w:t>
            </w:r>
            <w:r w:rsidRPr="00942BFE">
              <w:rPr>
                <w:rFonts w:ascii="Times New Roman" w:eastAsia="Arial Unicode MS" w:hAnsi="Times New Roman"/>
                <w:kern w:val="1"/>
                <w:sz w:val="24"/>
                <w:szCs w:val="24"/>
                <w:lang w:eastAsia="ar-SA"/>
              </w:rPr>
              <w:t>члан Ме</w:t>
            </w:r>
            <w:r>
              <w:rPr>
                <w:rFonts w:ascii="Times New Roman" w:eastAsia="Arial Unicode MS" w:hAnsi="Times New Roman"/>
                <w:kern w:val="1"/>
                <w:sz w:val="24"/>
                <w:szCs w:val="24"/>
                <w:lang w:eastAsia="ar-SA"/>
              </w:rPr>
              <w:t xml:space="preserve">ђународне федерације рачуновођа </w:t>
            </w:r>
            <w:r w:rsidRPr="00942BFE">
              <w:rPr>
                <w:rFonts w:ascii="Times New Roman" w:eastAsia="Arial Unicode MS" w:hAnsi="Times New Roman"/>
                <w:kern w:val="1"/>
                <w:sz w:val="24"/>
                <w:szCs w:val="24"/>
                <w:lang w:eastAsia="ar-SA"/>
              </w:rPr>
              <w:t>IFAC</w:t>
            </w:r>
          </w:p>
        </w:tc>
      </w:tr>
      <w:tr w:rsidR="00A4398D" w:rsidRPr="00A6773C" w:rsidTr="003C0A07">
        <w:trPr>
          <w:trHeight w:val="414"/>
          <w:jc w:val="center"/>
        </w:trPr>
        <w:tc>
          <w:tcPr>
            <w:tcW w:w="682" w:type="dxa"/>
            <w:tcBorders>
              <w:bottom w:val="single" w:sz="8" w:space="0" w:color="auto"/>
            </w:tcBorders>
            <w:shd w:val="clear" w:color="auto" w:fill="auto"/>
            <w:vAlign w:val="center"/>
          </w:tcPr>
          <w:p w:rsidR="00A4398D" w:rsidRPr="00A6773C" w:rsidRDefault="00A4398D" w:rsidP="003C0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2</w:t>
            </w:r>
          </w:p>
        </w:tc>
        <w:tc>
          <w:tcPr>
            <w:tcW w:w="4311" w:type="dxa"/>
            <w:tcBorders>
              <w:bottom w:val="single" w:sz="8" w:space="0" w:color="auto"/>
            </w:tcBorders>
            <w:shd w:val="clear" w:color="auto" w:fill="auto"/>
            <w:vAlign w:val="center"/>
          </w:tcPr>
          <w:p w:rsidR="00A4398D" w:rsidRPr="00A838DA" w:rsidRDefault="00A4398D" w:rsidP="003C0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КАДРОВСКИ</w:t>
            </w:r>
            <w:r w:rsidRPr="00A838DA">
              <w:rPr>
                <w:rFonts w:ascii="Times New Roman" w:eastAsia="Arial Unicode MS" w:hAnsi="Times New Roman"/>
                <w:kern w:val="1"/>
                <w:sz w:val="24"/>
                <w:szCs w:val="24"/>
                <w:lang w:val="sr-Cyrl-CS" w:eastAsia="ar-SA"/>
              </w:rPr>
              <w:t xml:space="preserve"> КАПАЦИТЕТ</w:t>
            </w:r>
          </w:p>
        </w:tc>
        <w:tc>
          <w:tcPr>
            <w:tcW w:w="4194" w:type="dxa"/>
            <w:vMerge w:val="restart"/>
            <w:shd w:val="clear" w:color="auto" w:fill="FFFFFF"/>
          </w:tcPr>
          <w:p w:rsidR="00A4398D" w:rsidRPr="008B74B7" w:rsidRDefault="00A4398D" w:rsidP="003C0A07">
            <w:pPr>
              <w:autoSpaceDE w:val="0"/>
              <w:autoSpaceDN w:val="0"/>
              <w:adjustRightInd w:val="0"/>
              <w:ind w:left="0"/>
              <w:rPr>
                <w:rFonts w:ascii="Times New Roman" w:eastAsia="Times New Roman" w:hAnsi="Times New Roman"/>
                <w:sz w:val="24"/>
                <w:szCs w:val="24"/>
                <w:lang w:val="sr-Cyrl-CS"/>
              </w:rPr>
            </w:pPr>
            <w:r w:rsidRPr="00F104D8">
              <w:rPr>
                <w:rFonts w:ascii="Times New Roman" w:eastAsia="Arial Unicode MS" w:hAnsi="Times New Roman"/>
                <w:kern w:val="1"/>
                <w:sz w:val="24"/>
                <w:szCs w:val="24"/>
                <w:lang w:val="sr-Cyrl-CS" w:eastAsia="ar-SA"/>
              </w:rPr>
              <w:t>1</w:t>
            </w:r>
            <w:r w:rsidRPr="000B4385">
              <w:rPr>
                <w:rFonts w:ascii="Times New Roman" w:eastAsia="Arial Unicode MS" w:hAnsi="Times New Roman"/>
                <w:kern w:val="1"/>
                <w:sz w:val="24"/>
                <w:szCs w:val="24"/>
                <w:lang w:val="sr-Cyrl-CS" w:eastAsia="ar-SA"/>
              </w:rPr>
              <w:t xml:space="preserve">) </w:t>
            </w:r>
            <w:r w:rsidRPr="000B4385">
              <w:rPr>
                <w:rFonts w:ascii="Times New Roman" w:eastAsia="Arial Unicode MS" w:hAnsi="Times New Roman"/>
                <w:kern w:val="1"/>
                <w:sz w:val="24"/>
                <w:szCs w:val="24"/>
                <w:lang w:val="ru-RU" w:eastAsia="ar-SA"/>
              </w:rPr>
              <w:t xml:space="preserve">Образац </w:t>
            </w:r>
            <w:r w:rsidRPr="008B74B7">
              <w:rPr>
                <w:rFonts w:ascii="Times New Roman" w:eastAsia="Arial Unicode MS" w:hAnsi="Times New Roman"/>
                <w:kern w:val="1"/>
                <w:sz w:val="24"/>
                <w:szCs w:val="24"/>
                <w:lang w:val="ru-RU" w:eastAsia="ar-SA"/>
              </w:rPr>
              <w:t>ревизорски тим</w:t>
            </w:r>
            <w:r w:rsidRPr="008B74B7">
              <w:rPr>
                <w:rFonts w:ascii="Times New Roman" w:eastAsia="Times New Roman" w:hAnsi="Times New Roman"/>
                <w:sz w:val="24"/>
                <w:szCs w:val="24"/>
                <w:lang w:val="sr-Cyrl-CS"/>
              </w:rPr>
              <w:t xml:space="preserve"> </w:t>
            </w:r>
            <w:r w:rsidRPr="008B74B7">
              <w:rPr>
                <w:rFonts w:ascii="Times New Roman" w:eastAsia="Arial Unicode MS" w:hAnsi="Times New Roman"/>
                <w:i/>
                <w:kern w:val="1"/>
                <w:sz w:val="24"/>
                <w:szCs w:val="24"/>
                <w:lang w:val="sr-Cyrl-CS" w:eastAsia="ar-SA"/>
              </w:rPr>
              <w:t xml:space="preserve">(Образац </w:t>
            </w:r>
            <w:r>
              <w:rPr>
                <w:rFonts w:ascii="Times New Roman" w:eastAsia="Arial Unicode MS" w:hAnsi="Times New Roman"/>
                <w:i/>
                <w:kern w:val="1"/>
                <w:sz w:val="24"/>
                <w:szCs w:val="24"/>
                <w:lang w:val="sr-Cyrl-CS" w:eastAsia="ar-SA"/>
              </w:rPr>
              <w:t>7</w:t>
            </w:r>
            <w:r w:rsidRPr="008B74B7">
              <w:rPr>
                <w:rFonts w:ascii="Times New Roman" w:eastAsia="Arial Unicode MS" w:hAnsi="Times New Roman"/>
                <w:i/>
                <w:kern w:val="1"/>
                <w:sz w:val="24"/>
                <w:szCs w:val="24"/>
                <w:lang w:val="sr-Cyrl-CS" w:eastAsia="ar-SA"/>
              </w:rPr>
              <w:t>.)</w:t>
            </w:r>
            <w:r w:rsidRPr="008B74B7">
              <w:rPr>
                <w:rFonts w:ascii="Times New Roman" w:eastAsia="Times New Roman" w:hAnsi="Times New Roman"/>
                <w:sz w:val="24"/>
                <w:szCs w:val="24"/>
                <w:lang w:val="sr-Cyrl-CS"/>
              </w:rPr>
              <w:t>;</w:t>
            </w:r>
          </w:p>
          <w:p w:rsidR="00A4398D" w:rsidRPr="0076313E" w:rsidRDefault="00A4398D" w:rsidP="003C0A07">
            <w:pPr>
              <w:autoSpaceDE w:val="0"/>
              <w:autoSpaceDN w:val="0"/>
              <w:adjustRightInd w:val="0"/>
              <w:ind w:left="0"/>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2) Важеће </w:t>
            </w:r>
            <w:r w:rsidRPr="0076225D">
              <w:rPr>
                <w:rFonts w:ascii="Times New Roman" w:eastAsia="Times New Roman" w:hAnsi="Times New Roman"/>
                <w:sz w:val="24"/>
                <w:szCs w:val="24"/>
                <w:lang w:val="sr-Cyrl-CS"/>
              </w:rPr>
              <w:t>Лиценце за обављање ревизије</w:t>
            </w:r>
            <w:r>
              <w:rPr>
                <w:rFonts w:ascii="Times New Roman" w:eastAsia="Times New Roman" w:hAnsi="Times New Roman"/>
                <w:sz w:val="24"/>
                <w:szCs w:val="24"/>
                <w:lang w:val="sr-Cyrl-CS"/>
              </w:rPr>
              <w:t>,</w:t>
            </w:r>
            <w:r w:rsidRPr="0076225D">
              <w:rPr>
                <w:rFonts w:ascii="Times New Roman" w:eastAsia="Times New Roman" w:hAnsi="Times New Roman"/>
                <w:sz w:val="24"/>
                <w:szCs w:val="24"/>
                <w:lang w:val="sr-Cyrl-CS"/>
              </w:rPr>
              <w:t xml:space="preserve"> издате од </w:t>
            </w:r>
            <w:r w:rsidRPr="0076313E">
              <w:rPr>
                <w:rFonts w:ascii="Times New Roman" w:eastAsia="Times New Roman" w:hAnsi="Times New Roman"/>
                <w:sz w:val="24"/>
                <w:szCs w:val="24"/>
                <w:lang w:val="sr-Cyrl-CS"/>
              </w:rPr>
              <w:t>Министарства</w:t>
            </w:r>
            <w:r>
              <w:rPr>
                <w:rFonts w:ascii="Times New Roman" w:eastAsia="Times New Roman" w:hAnsi="Times New Roman"/>
                <w:sz w:val="24"/>
                <w:szCs w:val="24"/>
                <w:lang w:val="sr-Cyrl-CS"/>
              </w:rPr>
              <w:t xml:space="preserve"> финансија</w:t>
            </w:r>
            <w:r w:rsidRPr="0076313E">
              <w:rPr>
                <w:rFonts w:ascii="Times New Roman" w:eastAsia="Times New Roman" w:hAnsi="Times New Roman"/>
                <w:sz w:val="24"/>
                <w:szCs w:val="24"/>
                <w:lang w:val="sr-Cyrl-CS"/>
              </w:rPr>
              <w:t xml:space="preserve">, односно Коморе овлашћених ревизора; </w:t>
            </w:r>
          </w:p>
          <w:p w:rsidR="00A4398D" w:rsidRPr="0076225D" w:rsidRDefault="00A4398D" w:rsidP="003C0A07">
            <w:pPr>
              <w:autoSpaceDE w:val="0"/>
              <w:autoSpaceDN w:val="0"/>
              <w:adjustRightInd w:val="0"/>
              <w:ind w:left="0"/>
              <w:rPr>
                <w:rFonts w:ascii="Times New Roman" w:eastAsia="Times New Roman" w:hAnsi="Times New Roman"/>
                <w:sz w:val="24"/>
                <w:szCs w:val="24"/>
                <w:lang w:val="sr-Cyrl-CS"/>
              </w:rPr>
            </w:pPr>
            <w:r>
              <w:rPr>
                <w:rFonts w:ascii="Times New Roman" w:eastAsia="Times New Roman" w:hAnsi="Times New Roman"/>
                <w:sz w:val="24"/>
                <w:szCs w:val="24"/>
                <w:lang w:val="sr-Cyrl-CS"/>
              </w:rPr>
              <w:t>3) П</w:t>
            </w:r>
            <w:r w:rsidRPr="0076225D">
              <w:rPr>
                <w:rFonts w:ascii="Times New Roman" w:eastAsia="Times New Roman" w:hAnsi="Times New Roman"/>
                <w:sz w:val="24"/>
                <w:szCs w:val="24"/>
                <w:lang w:val="sr-Cyrl-CS"/>
              </w:rPr>
              <w:t>ријаве на осигурање (Образац М)</w:t>
            </w:r>
            <w:r>
              <w:rPr>
                <w:rFonts w:ascii="Times New Roman" w:eastAsia="Times New Roman" w:hAnsi="Times New Roman"/>
                <w:sz w:val="24"/>
                <w:szCs w:val="24"/>
                <w:lang w:val="sr-Cyrl-CS"/>
              </w:rPr>
              <w:t>.</w:t>
            </w:r>
          </w:p>
        </w:tc>
      </w:tr>
      <w:tr w:rsidR="00A4398D" w:rsidRPr="00A6773C" w:rsidTr="003C0A07">
        <w:trPr>
          <w:trHeight w:val="1261"/>
          <w:jc w:val="center"/>
        </w:trPr>
        <w:tc>
          <w:tcPr>
            <w:tcW w:w="682" w:type="dxa"/>
            <w:tcBorders>
              <w:top w:val="single" w:sz="8" w:space="0" w:color="auto"/>
            </w:tcBorders>
            <w:shd w:val="clear" w:color="auto" w:fill="auto"/>
            <w:vAlign w:val="center"/>
          </w:tcPr>
          <w:p w:rsidR="00A4398D" w:rsidRPr="00A6773C" w:rsidRDefault="00A4398D" w:rsidP="003C0A07">
            <w:pPr>
              <w:suppressAutoHyphens/>
              <w:ind w:left="0"/>
              <w:jc w:val="center"/>
              <w:rPr>
                <w:rFonts w:ascii="Times New Roman" w:eastAsia="Arial Unicode MS" w:hAnsi="Times New Roman"/>
                <w:kern w:val="1"/>
                <w:sz w:val="28"/>
                <w:szCs w:val="28"/>
                <w:lang w:eastAsia="ar-SA"/>
              </w:rPr>
            </w:pPr>
          </w:p>
        </w:tc>
        <w:tc>
          <w:tcPr>
            <w:tcW w:w="4311" w:type="dxa"/>
            <w:tcBorders>
              <w:top w:val="single" w:sz="8" w:space="0" w:color="auto"/>
            </w:tcBorders>
            <w:shd w:val="clear" w:color="auto" w:fill="auto"/>
          </w:tcPr>
          <w:p w:rsidR="00A4398D" w:rsidRPr="00A838DA" w:rsidRDefault="00E34A8E" w:rsidP="003C0A07">
            <w:pPr>
              <w:suppressAutoHyphens/>
              <w:ind w:left="0"/>
              <w:rPr>
                <w:rFonts w:ascii="Times New Roman" w:eastAsia="Arial Unicode MS" w:hAnsi="Times New Roman"/>
                <w:bCs/>
                <w:kern w:val="1"/>
                <w:sz w:val="24"/>
                <w:szCs w:val="24"/>
                <w:lang w:val="sr-Cyrl-CS" w:eastAsia="ar-SA"/>
              </w:rPr>
            </w:pPr>
            <w:r w:rsidRPr="004617F9">
              <w:rPr>
                <w:rFonts w:ascii="Times New Roman" w:eastAsia="Arial Unicode MS" w:hAnsi="Times New Roman"/>
                <w:bCs/>
                <w:kern w:val="1"/>
                <w:sz w:val="24"/>
                <w:szCs w:val="24"/>
                <w:lang w:val="sr-Cyrl-CS" w:eastAsia="ar-SA"/>
              </w:rPr>
              <w:t>Да понуђач има најмање 5 лиценцираних овлашћена ревизора, запослених са пуним радним временом, који ће бити чланови ревизорског тима задуженог за реализацију уговора.</w:t>
            </w:r>
          </w:p>
        </w:tc>
        <w:tc>
          <w:tcPr>
            <w:tcW w:w="4194" w:type="dxa"/>
            <w:vMerge/>
            <w:shd w:val="clear" w:color="auto" w:fill="FFFFFF"/>
          </w:tcPr>
          <w:p w:rsidR="00A4398D" w:rsidRPr="00A6773C" w:rsidRDefault="00A4398D" w:rsidP="003C0A07">
            <w:pPr>
              <w:autoSpaceDE w:val="0"/>
              <w:autoSpaceDN w:val="0"/>
              <w:adjustRightInd w:val="0"/>
              <w:ind w:left="0"/>
              <w:rPr>
                <w:rFonts w:ascii="Times New Roman" w:eastAsia="Times New Roman" w:hAnsi="Times New Roman"/>
                <w:sz w:val="28"/>
                <w:szCs w:val="28"/>
              </w:rPr>
            </w:pPr>
          </w:p>
        </w:tc>
      </w:tr>
    </w:tbl>
    <w:p w:rsidR="00A4398D" w:rsidRPr="00A6773C" w:rsidRDefault="00A4398D" w:rsidP="00A4398D">
      <w:pPr>
        <w:suppressAutoHyphens/>
        <w:ind w:left="0"/>
        <w:rPr>
          <w:rFonts w:ascii="Times New Roman" w:eastAsia="Arial Unicode MS" w:hAnsi="Times New Roman"/>
          <w:b/>
          <w:bCs/>
          <w:iCs/>
          <w:color w:val="000000"/>
          <w:kern w:val="1"/>
          <w:sz w:val="28"/>
          <w:szCs w:val="28"/>
          <w:lang w:val="sr-Cyrl-CS" w:eastAsia="ar-SA"/>
        </w:rPr>
      </w:pPr>
    </w:p>
    <w:p w:rsidR="008D2FAE" w:rsidRDefault="008D2FAE" w:rsidP="00A4398D">
      <w:pPr>
        <w:suppressAutoHyphens/>
        <w:ind w:left="0"/>
        <w:jc w:val="center"/>
        <w:rPr>
          <w:rFonts w:ascii="Times New Roman" w:eastAsia="Arial Unicode MS" w:hAnsi="Times New Roman"/>
          <w:b/>
          <w:bCs/>
          <w:iCs/>
          <w:color w:val="000000"/>
          <w:kern w:val="1"/>
          <w:sz w:val="28"/>
          <w:szCs w:val="28"/>
          <w:lang w:eastAsia="ar-SA"/>
        </w:rPr>
      </w:pPr>
    </w:p>
    <w:p w:rsidR="00A4398D" w:rsidRPr="00A6773C" w:rsidRDefault="00A4398D" w:rsidP="00A4398D">
      <w:pPr>
        <w:suppressAutoHyphens/>
        <w:ind w:left="0"/>
        <w:jc w:val="center"/>
        <w:rPr>
          <w:rFonts w:ascii="Times New Roman" w:eastAsia="Arial Unicode MS" w:hAnsi="Times New Roman"/>
          <w:bCs/>
          <w:iCs/>
          <w:color w:val="000000"/>
          <w:kern w:val="1"/>
          <w:sz w:val="28"/>
          <w:szCs w:val="28"/>
          <w:lang w:val="sr-Cyrl-CS" w:eastAsia="ar-SA"/>
        </w:rPr>
      </w:pPr>
      <w:r w:rsidRPr="00A6773C">
        <w:rPr>
          <w:rFonts w:ascii="Times New Roman" w:eastAsia="Arial Unicode MS" w:hAnsi="Times New Roman"/>
          <w:b/>
          <w:bCs/>
          <w:iCs/>
          <w:color w:val="000000"/>
          <w:kern w:val="1"/>
          <w:sz w:val="28"/>
          <w:szCs w:val="28"/>
          <w:lang w:eastAsia="ar-SA"/>
        </w:rPr>
        <w:lastRenderedPageBreak/>
        <w:t>УПУТСТВО КАКО СЕ ДОКАЗУЈЕ ИСПУЊЕНОСТ УСЛОВА</w:t>
      </w:r>
    </w:p>
    <w:p w:rsidR="00A4398D" w:rsidRPr="00A838DA" w:rsidRDefault="00A4398D" w:rsidP="00A4398D">
      <w:pPr>
        <w:suppressAutoHyphens/>
        <w:ind w:left="0"/>
        <w:rPr>
          <w:rFonts w:ascii="Times New Roman" w:eastAsia="Arial Unicode MS" w:hAnsi="Times New Roman"/>
          <w:bCs/>
          <w:iCs/>
          <w:kern w:val="1"/>
          <w:sz w:val="24"/>
          <w:szCs w:val="24"/>
          <w:lang w:val="sr-Cyrl-CS" w:eastAsia="ar-SA"/>
        </w:rPr>
      </w:pPr>
    </w:p>
    <w:p w:rsidR="00A4398D" w:rsidRPr="00A838DA" w:rsidRDefault="00A4398D" w:rsidP="00A4398D">
      <w:pPr>
        <w:numPr>
          <w:ilvl w:val="0"/>
          <w:numId w:val="11"/>
        </w:numPr>
        <w:suppressAutoHyphens/>
        <w:rPr>
          <w:rFonts w:ascii="Times New Roman" w:eastAsia="Arial Unicode MS" w:hAnsi="Times New Roman"/>
          <w:bCs/>
          <w:iCs/>
          <w:kern w:val="1"/>
          <w:sz w:val="24"/>
          <w:szCs w:val="24"/>
          <w:lang w:eastAsia="ar-SA"/>
        </w:rPr>
      </w:pPr>
      <w:r w:rsidRPr="00A838DA">
        <w:rPr>
          <w:rFonts w:ascii="Times New Roman" w:eastAsia="Arial Unicode MS" w:hAnsi="Times New Roman"/>
          <w:bCs/>
          <w:iCs/>
          <w:kern w:val="1"/>
          <w:sz w:val="24"/>
          <w:szCs w:val="24"/>
          <w:lang w:eastAsia="ar-SA"/>
        </w:rPr>
        <w:t xml:space="preserve">Испуњеност </w:t>
      </w:r>
      <w:r w:rsidRPr="00A838DA">
        <w:rPr>
          <w:rFonts w:ascii="Times New Roman" w:eastAsia="Arial Unicode MS" w:hAnsi="Times New Roman"/>
          <w:b/>
          <w:bCs/>
          <w:iCs/>
          <w:kern w:val="1"/>
          <w:sz w:val="24"/>
          <w:szCs w:val="24"/>
          <w:lang w:eastAsia="ar-SA"/>
        </w:rPr>
        <w:t xml:space="preserve">обавезних услова </w:t>
      </w:r>
      <w:r w:rsidRPr="00A838DA">
        <w:rPr>
          <w:rFonts w:ascii="Times New Roman" w:eastAsia="Arial Unicode MS" w:hAnsi="Times New Roman"/>
          <w:bCs/>
          <w:iCs/>
          <w:kern w:val="1"/>
          <w:sz w:val="24"/>
          <w:szCs w:val="24"/>
          <w:lang w:eastAsia="ar-SA"/>
        </w:rPr>
        <w:t>за учешће у поступку предметне јавне набавке, наведних у табеларном приказу обавезних услова под редним бројем 1, 2, 3</w:t>
      </w:r>
      <w:r>
        <w:rPr>
          <w:rFonts w:ascii="Times New Roman" w:eastAsia="Arial Unicode MS" w:hAnsi="Times New Roman"/>
          <w:bCs/>
          <w:iCs/>
          <w:kern w:val="1"/>
          <w:sz w:val="24"/>
          <w:szCs w:val="24"/>
          <w:lang w:val="sr-Cyrl-CS" w:eastAsia="ar-SA"/>
        </w:rPr>
        <w:t>,</w:t>
      </w:r>
      <w:r w:rsidRPr="00A838DA">
        <w:rPr>
          <w:rFonts w:ascii="Times New Roman" w:eastAsia="Arial Unicode MS" w:hAnsi="Times New Roman"/>
          <w:bCs/>
          <w:iCs/>
          <w:kern w:val="1"/>
          <w:sz w:val="24"/>
          <w:szCs w:val="24"/>
          <w:lang w:val="sr-Cyrl-CS" w:eastAsia="ar-SA"/>
        </w:rPr>
        <w:t xml:space="preserve"> </w:t>
      </w:r>
      <w:r w:rsidRPr="00A838DA">
        <w:rPr>
          <w:rFonts w:ascii="Times New Roman" w:eastAsia="Arial Unicode MS" w:hAnsi="Times New Roman"/>
          <w:bCs/>
          <w:iCs/>
          <w:kern w:val="1"/>
          <w:sz w:val="24"/>
          <w:szCs w:val="24"/>
          <w:lang w:eastAsia="ar-SA"/>
        </w:rPr>
        <w:t>4</w:t>
      </w:r>
      <w:r>
        <w:rPr>
          <w:rFonts w:ascii="Times New Roman" w:eastAsia="Arial Unicode MS" w:hAnsi="Times New Roman"/>
          <w:bCs/>
          <w:iCs/>
          <w:kern w:val="1"/>
          <w:sz w:val="24"/>
          <w:szCs w:val="24"/>
          <w:lang w:val="sr-Cyrl-CS" w:eastAsia="ar-SA"/>
        </w:rPr>
        <w:t xml:space="preserve"> </w:t>
      </w:r>
      <w:r w:rsidRPr="00A838DA">
        <w:rPr>
          <w:rFonts w:ascii="Times New Roman" w:eastAsia="Arial Unicode MS" w:hAnsi="Times New Roman"/>
          <w:bCs/>
          <w:iCs/>
          <w:kern w:val="1"/>
          <w:sz w:val="24"/>
          <w:szCs w:val="24"/>
          <w:lang w:val="sr-Cyrl-CS" w:eastAsia="ar-SA"/>
        </w:rPr>
        <w:t xml:space="preserve">и </w:t>
      </w:r>
      <w:r>
        <w:rPr>
          <w:rFonts w:ascii="Times New Roman" w:eastAsia="Arial Unicode MS" w:hAnsi="Times New Roman"/>
          <w:bCs/>
          <w:iCs/>
          <w:kern w:val="1"/>
          <w:sz w:val="24"/>
          <w:szCs w:val="24"/>
          <w:lang w:val="sr-Cyrl-CS" w:eastAsia="ar-SA"/>
        </w:rPr>
        <w:t>5</w:t>
      </w:r>
      <w:r w:rsidRPr="00A838DA">
        <w:rPr>
          <w:rFonts w:ascii="Times New Roman" w:eastAsia="Arial Unicode MS" w:hAnsi="Times New Roman"/>
          <w:bCs/>
          <w:iCs/>
          <w:kern w:val="1"/>
          <w:sz w:val="24"/>
          <w:szCs w:val="24"/>
          <w:lang w:val="sr-Cyrl-CS" w:eastAsia="ar-SA"/>
        </w:rPr>
        <w:t xml:space="preserve"> и </w:t>
      </w:r>
      <w:r w:rsidRPr="00A838DA">
        <w:rPr>
          <w:rFonts w:ascii="Times New Roman" w:eastAsia="Arial Unicode MS" w:hAnsi="Times New Roman"/>
          <w:b/>
          <w:bCs/>
          <w:iCs/>
          <w:kern w:val="1"/>
          <w:sz w:val="24"/>
          <w:szCs w:val="24"/>
          <w:lang w:val="sr-Cyrl-CS" w:eastAsia="ar-SA"/>
        </w:rPr>
        <w:t>додатних</w:t>
      </w:r>
      <w:r w:rsidRPr="00A838DA">
        <w:rPr>
          <w:rFonts w:ascii="Times New Roman" w:eastAsia="Arial Unicode MS" w:hAnsi="Times New Roman"/>
          <w:b/>
          <w:bCs/>
          <w:iCs/>
          <w:kern w:val="1"/>
          <w:sz w:val="24"/>
          <w:szCs w:val="24"/>
          <w:lang w:eastAsia="ar-SA"/>
        </w:rPr>
        <w:t xml:space="preserve"> услова </w:t>
      </w:r>
      <w:r w:rsidRPr="00A838DA">
        <w:rPr>
          <w:rFonts w:ascii="Times New Roman" w:eastAsia="Arial Unicode MS" w:hAnsi="Times New Roman"/>
          <w:bCs/>
          <w:iCs/>
          <w:kern w:val="1"/>
          <w:sz w:val="24"/>
          <w:szCs w:val="24"/>
          <w:lang w:eastAsia="ar-SA"/>
        </w:rPr>
        <w:t>за учешће у поступку предметне јавне набавке, наведн</w:t>
      </w:r>
      <w:r w:rsidRPr="00A838DA">
        <w:rPr>
          <w:rFonts w:ascii="Times New Roman" w:eastAsia="Arial Unicode MS" w:hAnsi="Times New Roman"/>
          <w:bCs/>
          <w:iCs/>
          <w:kern w:val="1"/>
          <w:sz w:val="24"/>
          <w:szCs w:val="24"/>
          <w:lang w:val="sr-Cyrl-CS" w:eastAsia="ar-SA"/>
        </w:rPr>
        <w:t>их</w:t>
      </w:r>
      <w:r w:rsidRPr="00A838DA">
        <w:rPr>
          <w:rFonts w:ascii="Times New Roman" w:eastAsia="Arial Unicode MS" w:hAnsi="Times New Roman"/>
          <w:bCs/>
          <w:iCs/>
          <w:kern w:val="1"/>
          <w:sz w:val="24"/>
          <w:szCs w:val="24"/>
          <w:lang w:eastAsia="ar-SA"/>
        </w:rPr>
        <w:t xml:space="preserve"> у табеларном приказу </w:t>
      </w:r>
      <w:r w:rsidRPr="00A838DA">
        <w:rPr>
          <w:rFonts w:ascii="Times New Roman" w:eastAsia="Arial Unicode MS" w:hAnsi="Times New Roman"/>
          <w:bCs/>
          <w:iCs/>
          <w:kern w:val="1"/>
          <w:sz w:val="24"/>
          <w:szCs w:val="24"/>
          <w:lang w:val="sr-Cyrl-CS" w:eastAsia="ar-SA"/>
        </w:rPr>
        <w:t>додатних</w:t>
      </w:r>
      <w:r w:rsidRPr="00A838DA">
        <w:rPr>
          <w:rFonts w:ascii="Times New Roman" w:eastAsia="Arial Unicode MS" w:hAnsi="Times New Roman"/>
          <w:b/>
          <w:bCs/>
          <w:iCs/>
          <w:kern w:val="1"/>
          <w:sz w:val="24"/>
          <w:szCs w:val="24"/>
          <w:lang w:eastAsia="ar-SA"/>
        </w:rPr>
        <w:t xml:space="preserve"> </w:t>
      </w:r>
      <w:r w:rsidRPr="00A838DA">
        <w:rPr>
          <w:rFonts w:ascii="Times New Roman" w:eastAsia="Arial Unicode MS" w:hAnsi="Times New Roman"/>
          <w:bCs/>
          <w:iCs/>
          <w:kern w:val="1"/>
          <w:sz w:val="24"/>
          <w:szCs w:val="24"/>
          <w:lang w:eastAsia="ar-SA"/>
        </w:rPr>
        <w:t>услова под редним бројем 1</w:t>
      </w:r>
      <w:r w:rsidRPr="00A838DA">
        <w:rPr>
          <w:rFonts w:ascii="Times New Roman" w:eastAsia="Arial Unicode MS" w:hAnsi="Times New Roman"/>
          <w:bCs/>
          <w:iCs/>
          <w:kern w:val="1"/>
          <w:sz w:val="24"/>
          <w:szCs w:val="24"/>
          <w:lang w:val="sr-Cyrl-CS" w:eastAsia="ar-SA"/>
        </w:rPr>
        <w:t xml:space="preserve"> </w:t>
      </w:r>
      <w:r w:rsidRPr="00A838DA">
        <w:rPr>
          <w:rFonts w:ascii="Times New Roman" w:eastAsia="Arial Unicode MS" w:hAnsi="Times New Roman"/>
          <w:bCs/>
          <w:iCs/>
          <w:kern w:val="1"/>
          <w:sz w:val="24"/>
          <w:szCs w:val="24"/>
          <w:lang w:eastAsia="ar-SA"/>
        </w:rPr>
        <w:t xml:space="preserve">и </w:t>
      </w:r>
      <w:r w:rsidRPr="00A838DA">
        <w:rPr>
          <w:rFonts w:ascii="Times New Roman" w:eastAsia="Arial Unicode MS" w:hAnsi="Times New Roman"/>
          <w:bCs/>
          <w:iCs/>
          <w:kern w:val="1"/>
          <w:sz w:val="24"/>
          <w:szCs w:val="24"/>
          <w:lang w:val="sr-Cyrl-CS" w:eastAsia="ar-SA"/>
        </w:rPr>
        <w:t xml:space="preserve">2, </w:t>
      </w:r>
      <w:r w:rsidRPr="00A838DA">
        <w:rPr>
          <w:rFonts w:ascii="Times New Roman" w:eastAsia="Arial Unicode MS" w:hAnsi="Times New Roman"/>
          <w:bCs/>
          <w:iCs/>
          <w:kern w:val="1"/>
          <w:sz w:val="24"/>
          <w:szCs w:val="24"/>
          <w:lang w:eastAsia="ar-SA"/>
        </w:rPr>
        <w:t xml:space="preserve">понуђач доказује достављањем </w:t>
      </w:r>
      <w:r w:rsidRPr="00A838DA">
        <w:rPr>
          <w:rFonts w:ascii="Times New Roman" w:eastAsia="Arial Unicode MS" w:hAnsi="Times New Roman"/>
          <w:b/>
          <w:bCs/>
          <w:iCs/>
          <w:kern w:val="1"/>
          <w:sz w:val="24"/>
          <w:szCs w:val="24"/>
          <w:lang w:val="sr-Cyrl-CS" w:eastAsia="ar-SA"/>
        </w:rPr>
        <w:t xml:space="preserve">доказа </w:t>
      </w:r>
      <w:r w:rsidRPr="00A838DA">
        <w:rPr>
          <w:rFonts w:ascii="Times New Roman" w:eastAsia="Arial Unicode MS" w:hAnsi="Times New Roman"/>
          <w:bCs/>
          <w:iCs/>
          <w:kern w:val="1"/>
          <w:sz w:val="24"/>
          <w:szCs w:val="24"/>
          <w:lang w:val="sr-Cyrl-CS" w:eastAsia="ar-SA"/>
        </w:rPr>
        <w:t xml:space="preserve">наведених у </w:t>
      </w:r>
      <w:r w:rsidRPr="00A838DA">
        <w:rPr>
          <w:rFonts w:ascii="Times New Roman" w:eastAsia="Arial Unicode MS" w:hAnsi="Times New Roman"/>
          <w:bCs/>
          <w:iCs/>
          <w:kern w:val="1"/>
          <w:sz w:val="24"/>
          <w:szCs w:val="24"/>
          <w:lang w:eastAsia="ar-SA"/>
        </w:rPr>
        <w:t>табеларном приказу</w:t>
      </w:r>
      <w:r w:rsidRPr="00A838DA">
        <w:rPr>
          <w:rFonts w:ascii="Times New Roman" w:eastAsia="Arial Unicode MS" w:hAnsi="Times New Roman"/>
          <w:bCs/>
          <w:iCs/>
          <w:kern w:val="1"/>
          <w:sz w:val="24"/>
          <w:szCs w:val="24"/>
          <w:lang w:val="sr-Cyrl-CS" w:eastAsia="ar-SA"/>
        </w:rPr>
        <w:t xml:space="preserve"> начина доказивања</w:t>
      </w:r>
      <w:r w:rsidRPr="00A838DA">
        <w:rPr>
          <w:rFonts w:ascii="Times New Roman" w:eastAsia="Arial Unicode MS" w:hAnsi="Times New Roman"/>
          <w:bCs/>
          <w:iCs/>
          <w:kern w:val="1"/>
          <w:sz w:val="24"/>
          <w:szCs w:val="24"/>
          <w:lang w:eastAsia="ar-SA"/>
        </w:rPr>
        <w:t xml:space="preserve"> обавезних </w:t>
      </w:r>
      <w:r w:rsidRPr="00A838DA">
        <w:rPr>
          <w:rFonts w:ascii="Times New Roman" w:eastAsia="Arial Unicode MS" w:hAnsi="Times New Roman"/>
          <w:bCs/>
          <w:iCs/>
          <w:kern w:val="1"/>
          <w:sz w:val="24"/>
          <w:szCs w:val="24"/>
          <w:lang w:val="sr-Cyrl-CS" w:eastAsia="ar-SA"/>
        </w:rPr>
        <w:t>и додатних</w:t>
      </w:r>
      <w:r w:rsidRPr="00A838DA">
        <w:rPr>
          <w:rFonts w:ascii="Times New Roman" w:eastAsia="Arial Unicode MS" w:hAnsi="Times New Roman"/>
          <w:bCs/>
          <w:iCs/>
          <w:kern w:val="1"/>
          <w:sz w:val="24"/>
          <w:szCs w:val="24"/>
          <w:lang w:eastAsia="ar-SA"/>
        </w:rPr>
        <w:t xml:space="preserve"> услова. </w:t>
      </w:r>
    </w:p>
    <w:p w:rsidR="00A4398D" w:rsidRPr="00A838DA" w:rsidRDefault="00A4398D" w:rsidP="00A4398D">
      <w:pPr>
        <w:suppressAutoHyphens/>
        <w:ind w:left="0"/>
        <w:rPr>
          <w:rFonts w:ascii="Times New Roman" w:eastAsia="Arial Unicode MS" w:hAnsi="Times New Roman"/>
          <w:bCs/>
          <w:iCs/>
          <w:kern w:val="1"/>
          <w:sz w:val="24"/>
          <w:szCs w:val="24"/>
          <w:lang w:val="sr-Cyrl-CS" w:eastAsia="ar-SA"/>
        </w:rPr>
      </w:pPr>
      <w:r w:rsidRPr="00A838DA">
        <w:rPr>
          <w:rFonts w:ascii="Times New Roman" w:eastAsia="Arial Unicode MS" w:hAnsi="Times New Roman"/>
          <w:bCs/>
          <w:iCs/>
          <w:kern w:val="1"/>
          <w:sz w:val="24"/>
          <w:szCs w:val="24"/>
          <w:lang w:val="sr-Cyrl-CS" w:eastAsia="ar-SA"/>
        </w:rPr>
        <w:t xml:space="preserve"> </w:t>
      </w:r>
    </w:p>
    <w:p w:rsidR="00A4398D" w:rsidRPr="00A838DA" w:rsidRDefault="00A4398D" w:rsidP="00A4398D">
      <w:pPr>
        <w:numPr>
          <w:ilvl w:val="0"/>
          <w:numId w:val="9"/>
        </w:numPr>
        <w:suppressAutoHyphens/>
        <w:rPr>
          <w:rFonts w:ascii="Times New Roman" w:eastAsia="Arial Unicode MS" w:hAnsi="Times New Roman"/>
          <w:bCs/>
          <w:iCs/>
          <w:kern w:val="1"/>
          <w:sz w:val="24"/>
          <w:szCs w:val="24"/>
          <w:lang w:val="sr-Cyrl-CS" w:eastAsia="ar-SA"/>
        </w:rPr>
      </w:pPr>
      <w:r w:rsidRPr="00A838DA">
        <w:rPr>
          <w:rFonts w:ascii="Times New Roman" w:eastAsia="Arial Unicode MS" w:hAnsi="Times New Roman"/>
          <w:b/>
          <w:bCs/>
          <w:iCs/>
          <w:kern w:val="1"/>
          <w:sz w:val="24"/>
          <w:szCs w:val="24"/>
          <w:lang w:eastAsia="ar-SA"/>
        </w:rPr>
        <w:t>Уколико понуђач подноси понуду са подизвођачем</w:t>
      </w:r>
      <w:r w:rsidRPr="00A838DA">
        <w:rPr>
          <w:rFonts w:ascii="Times New Roman" w:eastAsia="Arial Unicode MS" w:hAnsi="Times New Roman"/>
          <w:bCs/>
          <w:iCs/>
          <w:kern w:val="1"/>
          <w:sz w:val="24"/>
          <w:szCs w:val="24"/>
          <w:lang w:eastAsia="ar-SA"/>
        </w:rPr>
        <w:t xml:space="preserve">, у складу са чланом 80. </w:t>
      </w:r>
      <w:r w:rsidRPr="00A838DA">
        <w:rPr>
          <w:rFonts w:ascii="Times New Roman" w:eastAsia="Arial Unicode MS" w:hAnsi="Times New Roman"/>
          <w:bCs/>
          <w:iCs/>
          <w:kern w:val="1"/>
          <w:sz w:val="24"/>
          <w:szCs w:val="24"/>
          <w:lang w:val="sr-Cyrl-CS" w:eastAsia="ar-SA"/>
        </w:rPr>
        <w:t>Закона</w:t>
      </w:r>
      <w:r w:rsidRPr="00A838DA">
        <w:rPr>
          <w:rFonts w:ascii="Times New Roman" w:eastAsia="Arial Unicode MS" w:hAnsi="Times New Roman"/>
          <w:bCs/>
          <w:iCs/>
          <w:kern w:val="1"/>
          <w:sz w:val="24"/>
          <w:szCs w:val="24"/>
          <w:lang w:eastAsia="ar-SA"/>
        </w:rPr>
        <w:t xml:space="preserve">, подизвођач мора да испуњава обавезне услове из члана 75. став 1. тач. 1) до 4) </w:t>
      </w:r>
      <w:r w:rsidRPr="00A838DA">
        <w:rPr>
          <w:rFonts w:ascii="Times New Roman" w:eastAsia="Arial Unicode MS" w:hAnsi="Times New Roman"/>
          <w:bCs/>
          <w:iCs/>
          <w:kern w:val="1"/>
          <w:sz w:val="24"/>
          <w:szCs w:val="24"/>
          <w:lang w:val="sr-Cyrl-CS" w:eastAsia="ar-SA"/>
        </w:rPr>
        <w:t xml:space="preserve">Закона. </w:t>
      </w:r>
      <w:r w:rsidRPr="00A838DA">
        <w:rPr>
          <w:rFonts w:ascii="Times New Roman" w:eastAsia="Arial Unicode MS" w:hAnsi="Times New Roman"/>
          <w:bCs/>
          <w:iCs/>
          <w:kern w:val="1"/>
          <w:sz w:val="24"/>
          <w:szCs w:val="24"/>
          <w:lang w:eastAsia="ar-SA"/>
        </w:rPr>
        <w:t xml:space="preserve">У том случају понуђач је дужан да </w:t>
      </w:r>
      <w:r w:rsidRPr="00A838DA">
        <w:rPr>
          <w:rFonts w:ascii="Times New Roman" w:eastAsia="Arial Unicode MS" w:hAnsi="Times New Roman"/>
          <w:bCs/>
          <w:iCs/>
          <w:kern w:val="1"/>
          <w:sz w:val="24"/>
          <w:szCs w:val="24"/>
          <w:lang w:val="sr-Cyrl-CS" w:eastAsia="ar-SA"/>
        </w:rPr>
        <w:t xml:space="preserve">за подизвођача достави </w:t>
      </w:r>
      <w:r w:rsidRPr="00A838DA">
        <w:rPr>
          <w:rFonts w:ascii="Times New Roman" w:eastAsia="Arial Unicode MS" w:hAnsi="Times New Roman"/>
          <w:b/>
          <w:bCs/>
          <w:iCs/>
          <w:kern w:val="1"/>
          <w:sz w:val="24"/>
          <w:szCs w:val="24"/>
          <w:lang w:val="sr-Cyrl-CS" w:eastAsia="ar-SA"/>
        </w:rPr>
        <w:t xml:space="preserve">доказе </w:t>
      </w:r>
      <w:r w:rsidRPr="00A838DA">
        <w:rPr>
          <w:rFonts w:ascii="Times New Roman" w:eastAsia="Arial Unicode MS" w:hAnsi="Times New Roman"/>
          <w:bCs/>
          <w:iCs/>
          <w:kern w:val="1"/>
          <w:sz w:val="24"/>
          <w:szCs w:val="24"/>
          <w:lang w:val="sr-Cyrl-CS" w:eastAsia="ar-SA"/>
        </w:rPr>
        <w:t xml:space="preserve">наведене у </w:t>
      </w:r>
      <w:r w:rsidRPr="00A838DA">
        <w:rPr>
          <w:rFonts w:ascii="Times New Roman" w:eastAsia="Arial Unicode MS" w:hAnsi="Times New Roman"/>
          <w:bCs/>
          <w:iCs/>
          <w:kern w:val="1"/>
          <w:sz w:val="24"/>
          <w:szCs w:val="24"/>
          <w:lang w:eastAsia="ar-SA"/>
        </w:rPr>
        <w:t>табеларном приказу</w:t>
      </w:r>
      <w:r w:rsidRPr="00A838DA">
        <w:rPr>
          <w:rFonts w:ascii="Times New Roman" w:eastAsia="Arial Unicode MS" w:hAnsi="Times New Roman"/>
          <w:bCs/>
          <w:iCs/>
          <w:kern w:val="1"/>
          <w:sz w:val="24"/>
          <w:szCs w:val="24"/>
          <w:lang w:val="sr-Cyrl-CS" w:eastAsia="ar-SA"/>
        </w:rPr>
        <w:t xml:space="preserve"> начина доказивања</w:t>
      </w:r>
      <w:r w:rsidRPr="00A838DA">
        <w:rPr>
          <w:rFonts w:ascii="Times New Roman" w:eastAsia="Arial Unicode MS" w:hAnsi="Times New Roman"/>
          <w:bCs/>
          <w:iCs/>
          <w:kern w:val="1"/>
          <w:sz w:val="24"/>
          <w:szCs w:val="24"/>
          <w:lang w:eastAsia="ar-SA"/>
        </w:rPr>
        <w:t xml:space="preserve"> обавезних у</w:t>
      </w:r>
      <w:r>
        <w:rPr>
          <w:rFonts w:ascii="Times New Roman" w:eastAsia="Arial Unicode MS" w:hAnsi="Times New Roman"/>
          <w:bCs/>
          <w:iCs/>
          <w:kern w:val="1"/>
          <w:sz w:val="24"/>
          <w:szCs w:val="24"/>
          <w:lang w:eastAsia="ar-SA"/>
        </w:rPr>
        <w:t>слова под редним бројем 1, 2, 3</w:t>
      </w:r>
      <w:r w:rsidRPr="00A838DA">
        <w:rPr>
          <w:rFonts w:ascii="Times New Roman" w:eastAsia="Arial Unicode MS" w:hAnsi="Times New Roman"/>
          <w:bCs/>
          <w:iCs/>
          <w:kern w:val="1"/>
          <w:sz w:val="24"/>
          <w:szCs w:val="24"/>
          <w:lang w:eastAsia="ar-SA"/>
        </w:rPr>
        <w:t xml:space="preserve"> и 4</w:t>
      </w:r>
      <w:r w:rsidRPr="00A838DA">
        <w:rPr>
          <w:rFonts w:ascii="Times New Roman" w:eastAsia="Arial Unicode MS" w:hAnsi="Times New Roman"/>
          <w:bCs/>
          <w:iCs/>
          <w:kern w:val="1"/>
          <w:sz w:val="24"/>
          <w:szCs w:val="24"/>
          <w:lang w:val="sr-Cyrl-CS" w:eastAsia="ar-SA"/>
        </w:rPr>
        <w:t>.</w:t>
      </w:r>
      <w:r w:rsidRPr="00373A85">
        <w:rPr>
          <w:rFonts w:ascii="Times New Roman" w:eastAsia="Arial Unicode MS" w:hAnsi="Times New Roman"/>
          <w:bCs/>
          <w:iCs/>
          <w:color w:val="000000"/>
          <w:kern w:val="1"/>
          <w:sz w:val="24"/>
          <w:szCs w:val="24"/>
          <w:lang w:val="sr-Cyrl-CS" w:eastAsia="ar-SA"/>
        </w:rPr>
        <w:t xml:space="preserve"> </w:t>
      </w:r>
      <w:r w:rsidRPr="00373A85">
        <w:rPr>
          <w:rFonts w:ascii="Times New Roman" w:eastAsia="Arial Unicode MS" w:hAnsi="Times New Roman"/>
          <w:bCs/>
          <w:iCs/>
          <w:kern w:val="1"/>
          <w:sz w:val="24"/>
          <w:szCs w:val="24"/>
          <w:lang w:val="sr-Cyrl-CS" w:eastAsia="ar-SA"/>
        </w:rPr>
        <w:t>У</w:t>
      </w:r>
      <w:r w:rsidRPr="00373A85">
        <w:rPr>
          <w:rFonts w:ascii="Times New Roman" w:eastAsia="Arial Unicode MS" w:hAnsi="Times New Roman"/>
          <w:bCs/>
          <w:iCs/>
          <w:kern w:val="1"/>
          <w:sz w:val="24"/>
          <w:szCs w:val="24"/>
          <w:lang w:eastAsia="ar-SA"/>
        </w:rPr>
        <w:t>слов из чл</w:t>
      </w:r>
      <w:r w:rsidRPr="00373A85">
        <w:rPr>
          <w:rFonts w:ascii="Times New Roman" w:eastAsia="Arial Unicode MS" w:hAnsi="Times New Roman"/>
          <w:bCs/>
          <w:iCs/>
          <w:kern w:val="1"/>
          <w:sz w:val="24"/>
          <w:szCs w:val="24"/>
          <w:lang w:val="sr-Cyrl-CS" w:eastAsia="ar-SA"/>
        </w:rPr>
        <w:t>.</w:t>
      </w:r>
      <w:r w:rsidRPr="00373A85">
        <w:rPr>
          <w:rFonts w:ascii="Times New Roman" w:eastAsia="Arial Unicode MS" w:hAnsi="Times New Roman"/>
          <w:bCs/>
          <w:iCs/>
          <w:kern w:val="1"/>
          <w:sz w:val="24"/>
          <w:szCs w:val="24"/>
          <w:lang w:eastAsia="ar-SA"/>
        </w:rPr>
        <w:t xml:space="preserve"> 75. ст</w:t>
      </w:r>
      <w:r w:rsidRPr="00373A85">
        <w:rPr>
          <w:rFonts w:ascii="Times New Roman" w:eastAsia="Arial Unicode MS" w:hAnsi="Times New Roman"/>
          <w:bCs/>
          <w:iCs/>
          <w:kern w:val="1"/>
          <w:sz w:val="24"/>
          <w:szCs w:val="24"/>
          <w:lang w:val="sr-Cyrl-CS" w:eastAsia="ar-SA"/>
        </w:rPr>
        <w:t>.</w:t>
      </w:r>
      <w:r w:rsidRPr="00373A85">
        <w:rPr>
          <w:rFonts w:ascii="Times New Roman" w:eastAsia="Arial Unicode MS" w:hAnsi="Times New Roman"/>
          <w:bCs/>
          <w:iCs/>
          <w:kern w:val="1"/>
          <w:sz w:val="24"/>
          <w:szCs w:val="24"/>
          <w:lang w:eastAsia="ar-SA"/>
        </w:rPr>
        <w:t xml:space="preserve"> 1. тач</w:t>
      </w:r>
      <w:r w:rsidRPr="00373A85">
        <w:rPr>
          <w:rFonts w:ascii="Times New Roman" w:eastAsia="Arial Unicode MS" w:hAnsi="Times New Roman"/>
          <w:bCs/>
          <w:iCs/>
          <w:kern w:val="1"/>
          <w:sz w:val="24"/>
          <w:szCs w:val="24"/>
          <w:lang w:val="sr-Cyrl-CS" w:eastAsia="ar-SA"/>
        </w:rPr>
        <w:t>.</w:t>
      </w:r>
      <w:r w:rsidRPr="00373A85">
        <w:rPr>
          <w:rFonts w:ascii="Times New Roman" w:eastAsia="Arial Unicode MS" w:hAnsi="Times New Roman"/>
          <w:bCs/>
          <w:iCs/>
          <w:kern w:val="1"/>
          <w:sz w:val="24"/>
          <w:szCs w:val="24"/>
          <w:lang w:eastAsia="ar-SA"/>
        </w:rPr>
        <w:t xml:space="preserve"> 5) Закона, мора да испуњава подизвођач за део набавке који ће понуђач извршити преко подизвођача.</w:t>
      </w:r>
      <w:r w:rsidRPr="00373A85">
        <w:rPr>
          <w:rFonts w:ascii="Times New Roman" w:eastAsia="Arial Unicode MS" w:hAnsi="Times New Roman"/>
          <w:bCs/>
          <w:iCs/>
          <w:kern w:val="1"/>
          <w:sz w:val="24"/>
          <w:szCs w:val="24"/>
          <w:lang w:val="sr-Cyrl-CS" w:eastAsia="ar-SA"/>
        </w:rPr>
        <w:t xml:space="preserve"> </w:t>
      </w:r>
      <w:r w:rsidRPr="00373A85">
        <w:rPr>
          <w:rFonts w:ascii="Times New Roman" w:eastAsia="Arial Unicode MS" w:hAnsi="Times New Roman"/>
          <w:bCs/>
          <w:iCs/>
          <w:kern w:val="1"/>
          <w:sz w:val="24"/>
          <w:szCs w:val="24"/>
          <w:lang w:eastAsia="ar-SA"/>
        </w:rPr>
        <w:t xml:space="preserve">У том случају понуђач је дужан да </w:t>
      </w:r>
      <w:r>
        <w:rPr>
          <w:rFonts w:ascii="Times New Roman" w:eastAsia="Arial Unicode MS" w:hAnsi="Times New Roman"/>
          <w:bCs/>
          <w:iCs/>
          <w:kern w:val="1"/>
          <w:sz w:val="24"/>
          <w:szCs w:val="24"/>
          <w:lang w:val="sr-Cyrl-CS" w:eastAsia="ar-SA"/>
        </w:rPr>
        <w:t>за подизвођача достави</w:t>
      </w:r>
      <w:r w:rsidRPr="00373A85">
        <w:rPr>
          <w:rFonts w:ascii="Times New Roman" w:eastAsia="Arial Unicode MS" w:hAnsi="Times New Roman"/>
          <w:bCs/>
          <w:iCs/>
          <w:kern w:val="1"/>
          <w:sz w:val="24"/>
          <w:szCs w:val="24"/>
          <w:lang w:val="sr-Cyrl-CS" w:eastAsia="ar-SA"/>
        </w:rPr>
        <w:t xml:space="preserve"> </w:t>
      </w:r>
      <w:r>
        <w:rPr>
          <w:rFonts w:ascii="Times New Roman" w:eastAsia="Arial Unicode MS" w:hAnsi="Times New Roman"/>
          <w:kern w:val="1"/>
          <w:sz w:val="24"/>
          <w:szCs w:val="24"/>
          <w:lang w:val="sr-Cyrl-CS" w:eastAsia="ar-SA"/>
        </w:rPr>
        <w:t>Дозволу</w:t>
      </w:r>
      <w:r w:rsidRPr="00590D81">
        <w:rPr>
          <w:rFonts w:ascii="Times New Roman" w:eastAsia="Arial Unicode MS" w:hAnsi="Times New Roman"/>
          <w:kern w:val="1"/>
          <w:sz w:val="24"/>
          <w:szCs w:val="24"/>
          <w:lang w:val="sr-Cyrl-CS" w:eastAsia="ar-SA"/>
        </w:rPr>
        <w:t xml:space="preserve"> </w:t>
      </w:r>
      <w:r w:rsidRPr="00590D81">
        <w:rPr>
          <w:rFonts w:ascii="Times New Roman" w:eastAsia="Arial Unicode MS" w:hAnsi="Times New Roman"/>
          <w:iCs/>
          <w:kern w:val="1"/>
          <w:sz w:val="24"/>
          <w:szCs w:val="24"/>
          <w:lang w:eastAsia="ar-SA"/>
        </w:rPr>
        <w:t xml:space="preserve">за </w:t>
      </w:r>
      <w:r w:rsidRPr="00590D81">
        <w:rPr>
          <w:rFonts w:ascii="Times New Roman" w:eastAsia="Times New Roman" w:hAnsi="Times New Roman"/>
          <w:sz w:val="24"/>
          <w:szCs w:val="24"/>
          <w:lang w:val="sr-Cyrl-CS" w:eastAsia="sr-Cyrl-CS"/>
        </w:rPr>
        <w:t>обављање</w:t>
      </w:r>
      <w:r>
        <w:rPr>
          <w:rFonts w:ascii="Times New Roman" w:eastAsia="Times New Roman" w:hAnsi="Times New Roman"/>
          <w:sz w:val="24"/>
          <w:szCs w:val="24"/>
          <w:lang w:val="sr-Cyrl-CS" w:eastAsia="sr-Cyrl-CS"/>
        </w:rPr>
        <w:t xml:space="preserve"> </w:t>
      </w:r>
      <w:r w:rsidRPr="00590D81">
        <w:rPr>
          <w:rFonts w:ascii="Times New Roman" w:eastAsia="Times New Roman" w:hAnsi="Times New Roman"/>
          <w:sz w:val="24"/>
          <w:szCs w:val="24"/>
          <w:lang w:val="sr-Cyrl-CS" w:eastAsia="sr-Cyrl-CS"/>
        </w:rPr>
        <w:t>ревизије</w:t>
      </w:r>
      <w:r w:rsidRPr="00590D81">
        <w:rPr>
          <w:rFonts w:ascii="Times New Roman" w:eastAsia="Arial Unicode MS" w:hAnsi="Times New Roman"/>
          <w:bCs/>
          <w:iCs/>
          <w:kern w:val="1"/>
          <w:sz w:val="24"/>
          <w:szCs w:val="24"/>
          <w:lang w:val="sr-Cyrl-CS" w:eastAsia="ar-SA"/>
        </w:rPr>
        <w:t xml:space="preserve">, </w:t>
      </w:r>
      <w:r w:rsidRPr="00590D81">
        <w:rPr>
          <w:rFonts w:ascii="Times New Roman" w:eastAsia="Arial Unicode MS" w:hAnsi="Times New Roman"/>
          <w:iCs/>
          <w:kern w:val="1"/>
          <w:sz w:val="24"/>
          <w:szCs w:val="24"/>
          <w:lang w:eastAsia="ar-SA"/>
        </w:rPr>
        <w:t>издат</w:t>
      </w:r>
      <w:r>
        <w:rPr>
          <w:rFonts w:ascii="Times New Roman" w:eastAsia="Arial Unicode MS" w:hAnsi="Times New Roman"/>
          <w:iCs/>
          <w:kern w:val="1"/>
          <w:sz w:val="24"/>
          <w:szCs w:val="24"/>
          <w:lang w:val="sr-Cyrl-CS" w:eastAsia="ar-SA"/>
        </w:rPr>
        <w:t>у</w:t>
      </w:r>
      <w:r w:rsidRPr="00590D81">
        <w:rPr>
          <w:rFonts w:ascii="Times New Roman" w:eastAsia="Arial Unicode MS" w:hAnsi="Times New Roman"/>
          <w:iCs/>
          <w:kern w:val="1"/>
          <w:sz w:val="24"/>
          <w:szCs w:val="24"/>
          <w:lang w:eastAsia="ar-SA"/>
        </w:rPr>
        <w:t xml:space="preserve"> од</w:t>
      </w:r>
      <w:r w:rsidRPr="00590D81">
        <w:rPr>
          <w:rFonts w:ascii="Times New Roman" w:eastAsia="Arial Unicode MS" w:hAnsi="Times New Roman"/>
          <w:iCs/>
          <w:kern w:val="1"/>
          <w:sz w:val="24"/>
          <w:szCs w:val="24"/>
          <w:lang w:val="sr-Cyrl-CS" w:eastAsia="ar-SA"/>
        </w:rPr>
        <w:t xml:space="preserve"> </w:t>
      </w:r>
      <w:r w:rsidRPr="00590D81">
        <w:rPr>
          <w:rFonts w:ascii="Times New Roman" w:eastAsia="Times New Roman" w:hAnsi="Times New Roman"/>
          <w:sz w:val="24"/>
          <w:szCs w:val="24"/>
          <w:lang w:val="sr-Cyrl-CS" w:eastAsia="sr-Cyrl-CS"/>
        </w:rPr>
        <w:t>Министарства финансиј</w:t>
      </w:r>
      <w:r>
        <w:rPr>
          <w:rFonts w:ascii="Times New Roman" w:eastAsia="Times New Roman" w:hAnsi="Times New Roman"/>
          <w:sz w:val="24"/>
          <w:szCs w:val="24"/>
          <w:lang w:val="sr-Cyrl-CS" w:eastAsia="sr-Cyrl-CS"/>
        </w:rPr>
        <w:t>а</w:t>
      </w:r>
      <w:r w:rsidRPr="00590D81">
        <w:rPr>
          <w:rFonts w:ascii="Times New Roman" w:eastAsia="Arial Unicode MS" w:hAnsi="Times New Roman"/>
          <w:iCs/>
          <w:kern w:val="1"/>
          <w:sz w:val="24"/>
          <w:szCs w:val="24"/>
          <w:lang w:eastAsia="ar-SA"/>
        </w:rPr>
        <w:t xml:space="preserve"> </w:t>
      </w:r>
      <w:r w:rsidRPr="00590D81">
        <w:rPr>
          <w:rFonts w:ascii="Times New Roman" w:eastAsia="Arial Unicode MS" w:hAnsi="Times New Roman"/>
          <w:iCs/>
          <w:kern w:val="1"/>
          <w:sz w:val="24"/>
          <w:szCs w:val="24"/>
          <w:lang w:val="sr-Cyrl-CS" w:eastAsia="ar-SA"/>
        </w:rPr>
        <w:t>Републике Србије</w:t>
      </w:r>
      <w:r>
        <w:rPr>
          <w:rFonts w:ascii="Times New Roman" w:eastAsia="Arial Unicode MS" w:hAnsi="Times New Roman"/>
          <w:iCs/>
          <w:kern w:val="1"/>
          <w:sz w:val="24"/>
          <w:szCs w:val="24"/>
          <w:lang w:val="sr-Cyrl-CS" w:eastAsia="ar-SA"/>
        </w:rPr>
        <w:t>,</w:t>
      </w:r>
      <w:r w:rsidRPr="00373A85">
        <w:rPr>
          <w:rFonts w:ascii="Times New Roman" w:eastAsia="Arial Unicode MS" w:hAnsi="Times New Roman"/>
          <w:bCs/>
          <w:iCs/>
          <w:kern w:val="1"/>
          <w:sz w:val="24"/>
          <w:szCs w:val="24"/>
          <w:lang w:eastAsia="ar-SA"/>
        </w:rPr>
        <w:t xml:space="preserve"> у виду неоверен</w:t>
      </w:r>
      <w:r>
        <w:rPr>
          <w:rFonts w:ascii="Times New Roman" w:eastAsia="Arial Unicode MS" w:hAnsi="Times New Roman"/>
          <w:bCs/>
          <w:iCs/>
          <w:kern w:val="1"/>
          <w:sz w:val="24"/>
          <w:szCs w:val="24"/>
          <w:lang w:val="sr-Cyrl-CS" w:eastAsia="ar-SA"/>
        </w:rPr>
        <w:t>е</w:t>
      </w:r>
      <w:r w:rsidRPr="00373A85">
        <w:rPr>
          <w:rFonts w:ascii="Times New Roman" w:eastAsia="Arial Unicode MS" w:hAnsi="Times New Roman"/>
          <w:bCs/>
          <w:iCs/>
          <w:kern w:val="1"/>
          <w:sz w:val="24"/>
          <w:szCs w:val="24"/>
          <w:lang w:eastAsia="ar-SA"/>
        </w:rPr>
        <w:t xml:space="preserve"> копиј</w:t>
      </w:r>
      <w:r>
        <w:rPr>
          <w:rFonts w:ascii="Times New Roman" w:eastAsia="Arial Unicode MS" w:hAnsi="Times New Roman"/>
          <w:bCs/>
          <w:iCs/>
          <w:kern w:val="1"/>
          <w:sz w:val="24"/>
          <w:szCs w:val="24"/>
          <w:lang w:val="sr-Cyrl-CS" w:eastAsia="ar-SA"/>
        </w:rPr>
        <w:t>е</w:t>
      </w:r>
      <w:r w:rsidRPr="00373A85">
        <w:rPr>
          <w:rFonts w:ascii="Times New Roman" w:eastAsia="Arial Unicode MS" w:hAnsi="Times New Roman"/>
          <w:bCs/>
          <w:iCs/>
          <w:kern w:val="1"/>
          <w:sz w:val="24"/>
          <w:szCs w:val="24"/>
          <w:lang w:eastAsia="ar-SA"/>
        </w:rPr>
        <w:t>.</w:t>
      </w:r>
    </w:p>
    <w:p w:rsidR="00A4398D" w:rsidRPr="00A838DA" w:rsidRDefault="00A4398D" w:rsidP="00A4398D">
      <w:pPr>
        <w:suppressAutoHyphens/>
        <w:ind w:left="0"/>
        <w:rPr>
          <w:rFonts w:ascii="Times New Roman" w:eastAsia="Arial Unicode MS" w:hAnsi="Times New Roman"/>
          <w:bCs/>
          <w:iCs/>
          <w:kern w:val="1"/>
          <w:sz w:val="24"/>
          <w:szCs w:val="24"/>
          <w:lang w:val="sr-Cyrl-CS" w:eastAsia="ar-SA"/>
        </w:rPr>
      </w:pPr>
    </w:p>
    <w:p w:rsidR="00A4398D" w:rsidRPr="00A838DA" w:rsidRDefault="00A4398D" w:rsidP="00A4398D">
      <w:pPr>
        <w:numPr>
          <w:ilvl w:val="0"/>
          <w:numId w:val="9"/>
        </w:numPr>
        <w:suppressAutoHyphens/>
        <w:rPr>
          <w:rFonts w:ascii="Times New Roman" w:eastAsia="Arial Unicode MS" w:hAnsi="Times New Roman"/>
          <w:bCs/>
          <w:iCs/>
          <w:kern w:val="1"/>
          <w:sz w:val="24"/>
          <w:szCs w:val="24"/>
          <w:lang w:val="sr-Cyrl-CS" w:eastAsia="ar-SA"/>
        </w:rPr>
      </w:pPr>
      <w:r w:rsidRPr="00A838DA">
        <w:rPr>
          <w:rFonts w:ascii="Times New Roman" w:eastAsia="Arial Unicode MS" w:hAnsi="Times New Roman"/>
          <w:b/>
          <w:bCs/>
          <w:iCs/>
          <w:kern w:val="1"/>
          <w:sz w:val="24"/>
          <w:szCs w:val="24"/>
          <w:lang w:eastAsia="ar-SA"/>
        </w:rPr>
        <w:t>Уколико понуду подноси група понуђача</w:t>
      </w:r>
      <w:r w:rsidRPr="00A838DA">
        <w:rPr>
          <w:rFonts w:ascii="Times New Roman" w:eastAsia="Arial Unicode MS" w:hAnsi="Times New Roman"/>
          <w:bCs/>
          <w:iCs/>
          <w:kern w:val="1"/>
          <w:sz w:val="24"/>
          <w:szCs w:val="24"/>
          <w:lang w:eastAsia="ar-SA"/>
        </w:rPr>
        <w:t xml:space="preserve">, сваки понуђач из групе понуђача мора да испуни обавезне услове из члана 75. став 1. тач. 1) до 4) </w:t>
      </w:r>
      <w:r w:rsidRPr="00A838DA">
        <w:rPr>
          <w:rFonts w:ascii="Times New Roman" w:eastAsia="Arial Unicode MS" w:hAnsi="Times New Roman"/>
          <w:bCs/>
          <w:iCs/>
          <w:kern w:val="1"/>
          <w:sz w:val="24"/>
          <w:szCs w:val="24"/>
          <w:lang w:val="sr-Cyrl-CS" w:eastAsia="ar-SA"/>
        </w:rPr>
        <w:t>Закона,</w:t>
      </w:r>
      <w:r w:rsidRPr="00A838DA">
        <w:rPr>
          <w:rFonts w:ascii="Times New Roman" w:eastAsia="Arial Unicode MS" w:hAnsi="Times New Roman"/>
          <w:bCs/>
          <w:iCs/>
          <w:kern w:val="1"/>
          <w:sz w:val="24"/>
          <w:szCs w:val="24"/>
          <w:lang w:eastAsia="ar-SA"/>
        </w:rPr>
        <w:t xml:space="preserve"> а додатне услове испуњавају заједно</w:t>
      </w:r>
      <w:r w:rsidRPr="00A838DA">
        <w:rPr>
          <w:rFonts w:ascii="Times New Roman" w:eastAsia="Arial Unicode MS" w:hAnsi="Times New Roman"/>
          <w:bCs/>
          <w:iCs/>
          <w:kern w:val="1"/>
          <w:sz w:val="24"/>
          <w:szCs w:val="24"/>
          <w:lang w:val="sr-Cyrl-CS" w:eastAsia="ar-SA"/>
        </w:rPr>
        <w:t xml:space="preserve">. </w:t>
      </w:r>
      <w:r w:rsidRPr="00A838DA">
        <w:rPr>
          <w:rFonts w:ascii="Times New Roman" w:eastAsia="Arial Unicode MS" w:hAnsi="Times New Roman"/>
          <w:bCs/>
          <w:iCs/>
          <w:kern w:val="1"/>
          <w:sz w:val="24"/>
          <w:szCs w:val="24"/>
          <w:lang w:eastAsia="ar-SA"/>
        </w:rPr>
        <w:t xml:space="preserve">У том случају понуђач је дужан да </w:t>
      </w:r>
      <w:r w:rsidRPr="00A838DA">
        <w:rPr>
          <w:rFonts w:ascii="Times New Roman" w:eastAsia="Arial Unicode MS" w:hAnsi="Times New Roman"/>
          <w:bCs/>
          <w:iCs/>
          <w:kern w:val="1"/>
          <w:sz w:val="24"/>
          <w:szCs w:val="24"/>
          <w:lang w:val="sr-Cyrl-CS" w:eastAsia="ar-SA"/>
        </w:rPr>
        <w:t xml:space="preserve">за </w:t>
      </w:r>
      <w:r w:rsidRPr="00A838DA">
        <w:rPr>
          <w:rFonts w:ascii="Times New Roman" w:eastAsia="Arial Unicode MS" w:hAnsi="Times New Roman"/>
          <w:bCs/>
          <w:iCs/>
          <w:kern w:val="1"/>
          <w:sz w:val="24"/>
          <w:szCs w:val="24"/>
          <w:lang w:eastAsia="ar-SA"/>
        </w:rPr>
        <w:t>свак</w:t>
      </w:r>
      <w:r w:rsidRPr="00A838DA">
        <w:rPr>
          <w:rFonts w:ascii="Times New Roman" w:eastAsia="Arial Unicode MS" w:hAnsi="Times New Roman"/>
          <w:bCs/>
          <w:iCs/>
          <w:kern w:val="1"/>
          <w:sz w:val="24"/>
          <w:szCs w:val="24"/>
          <w:lang w:val="sr-Cyrl-CS" w:eastAsia="ar-SA"/>
        </w:rPr>
        <w:t>ог</w:t>
      </w:r>
      <w:r w:rsidRPr="00A838DA">
        <w:rPr>
          <w:rFonts w:ascii="Times New Roman" w:eastAsia="Arial Unicode MS" w:hAnsi="Times New Roman"/>
          <w:bCs/>
          <w:iCs/>
          <w:kern w:val="1"/>
          <w:sz w:val="24"/>
          <w:szCs w:val="24"/>
          <w:lang w:eastAsia="ar-SA"/>
        </w:rPr>
        <w:t xml:space="preserve"> понуђач</w:t>
      </w:r>
      <w:r w:rsidRPr="00A838DA">
        <w:rPr>
          <w:rFonts w:ascii="Times New Roman" w:eastAsia="Arial Unicode MS" w:hAnsi="Times New Roman"/>
          <w:bCs/>
          <w:iCs/>
          <w:kern w:val="1"/>
          <w:sz w:val="24"/>
          <w:szCs w:val="24"/>
          <w:lang w:val="sr-Cyrl-CS" w:eastAsia="ar-SA"/>
        </w:rPr>
        <w:t>а</w:t>
      </w:r>
      <w:r w:rsidRPr="00A838DA">
        <w:rPr>
          <w:rFonts w:ascii="Times New Roman" w:eastAsia="Arial Unicode MS" w:hAnsi="Times New Roman"/>
          <w:bCs/>
          <w:iCs/>
          <w:kern w:val="1"/>
          <w:sz w:val="24"/>
          <w:szCs w:val="24"/>
          <w:lang w:eastAsia="ar-SA"/>
        </w:rPr>
        <w:t xml:space="preserve"> из групе понуђача </w:t>
      </w:r>
      <w:r w:rsidRPr="00A838DA">
        <w:rPr>
          <w:rFonts w:ascii="Times New Roman" w:eastAsia="Arial Unicode MS" w:hAnsi="Times New Roman"/>
          <w:bCs/>
          <w:iCs/>
          <w:kern w:val="1"/>
          <w:sz w:val="24"/>
          <w:szCs w:val="24"/>
          <w:lang w:val="sr-Cyrl-CS" w:eastAsia="ar-SA"/>
        </w:rPr>
        <w:t xml:space="preserve">достави </w:t>
      </w:r>
      <w:r w:rsidRPr="00A838DA">
        <w:rPr>
          <w:rFonts w:ascii="Times New Roman" w:eastAsia="Arial Unicode MS" w:hAnsi="Times New Roman"/>
          <w:b/>
          <w:bCs/>
          <w:iCs/>
          <w:kern w:val="1"/>
          <w:sz w:val="24"/>
          <w:szCs w:val="24"/>
          <w:lang w:val="sr-Cyrl-CS" w:eastAsia="ar-SA"/>
        </w:rPr>
        <w:t xml:space="preserve">доказе </w:t>
      </w:r>
      <w:r w:rsidRPr="00A838DA">
        <w:rPr>
          <w:rFonts w:ascii="Times New Roman" w:eastAsia="Arial Unicode MS" w:hAnsi="Times New Roman"/>
          <w:bCs/>
          <w:iCs/>
          <w:kern w:val="1"/>
          <w:sz w:val="24"/>
          <w:szCs w:val="24"/>
          <w:lang w:val="sr-Cyrl-CS" w:eastAsia="ar-SA"/>
        </w:rPr>
        <w:t xml:space="preserve">наведене у </w:t>
      </w:r>
      <w:r w:rsidRPr="00A838DA">
        <w:rPr>
          <w:rFonts w:ascii="Times New Roman" w:eastAsia="Arial Unicode MS" w:hAnsi="Times New Roman"/>
          <w:bCs/>
          <w:iCs/>
          <w:kern w:val="1"/>
          <w:sz w:val="24"/>
          <w:szCs w:val="24"/>
          <w:lang w:eastAsia="ar-SA"/>
        </w:rPr>
        <w:t>табеларном приказу</w:t>
      </w:r>
      <w:r w:rsidRPr="00A838DA">
        <w:rPr>
          <w:rFonts w:ascii="Times New Roman" w:eastAsia="Arial Unicode MS" w:hAnsi="Times New Roman"/>
          <w:bCs/>
          <w:iCs/>
          <w:kern w:val="1"/>
          <w:sz w:val="24"/>
          <w:szCs w:val="24"/>
          <w:lang w:val="sr-Cyrl-CS" w:eastAsia="ar-SA"/>
        </w:rPr>
        <w:t xml:space="preserve"> начина доказивања</w:t>
      </w:r>
      <w:r w:rsidRPr="00A838DA">
        <w:rPr>
          <w:rFonts w:ascii="Times New Roman" w:eastAsia="Arial Unicode MS" w:hAnsi="Times New Roman"/>
          <w:bCs/>
          <w:iCs/>
          <w:kern w:val="1"/>
          <w:sz w:val="24"/>
          <w:szCs w:val="24"/>
          <w:lang w:eastAsia="ar-SA"/>
        </w:rPr>
        <w:t xml:space="preserve"> обавезних у</w:t>
      </w:r>
      <w:r>
        <w:rPr>
          <w:rFonts w:ascii="Times New Roman" w:eastAsia="Arial Unicode MS" w:hAnsi="Times New Roman"/>
          <w:bCs/>
          <w:iCs/>
          <w:kern w:val="1"/>
          <w:sz w:val="24"/>
          <w:szCs w:val="24"/>
          <w:lang w:eastAsia="ar-SA"/>
        </w:rPr>
        <w:t>слова под редним бројем 1, 2, 3</w:t>
      </w:r>
      <w:r w:rsidRPr="00A838DA">
        <w:rPr>
          <w:rFonts w:ascii="Times New Roman" w:eastAsia="Arial Unicode MS" w:hAnsi="Times New Roman"/>
          <w:bCs/>
          <w:iCs/>
          <w:kern w:val="1"/>
          <w:sz w:val="24"/>
          <w:szCs w:val="24"/>
          <w:lang w:eastAsia="ar-SA"/>
        </w:rPr>
        <w:t xml:space="preserve"> и 4</w:t>
      </w:r>
      <w:r w:rsidRPr="00A838DA">
        <w:rPr>
          <w:rFonts w:ascii="Times New Roman" w:eastAsia="Arial Unicode MS" w:hAnsi="Times New Roman"/>
          <w:bCs/>
          <w:iCs/>
          <w:kern w:val="1"/>
          <w:sz w:val="24"/>
          <w:szCs w:val="24"/>
          <w:lang w:val="sr-Cyrl-CS" w:eastAsia="ar-SA"/>
        </w:rPr>
        <w:t>.</w:t>
      </w:r>
      <w:r w:rsidRPr="00373A85">
        <w:rPr>
          <w:rFonts w:ascii="Times New Roman" w:eastAsia="Arial Unicode MS" w:hAnsi="Times New Roman"/>
          <w:bCs/>
          <w:iCs/>
          <w:color w:val="000000"/>
          <w:kern w:val="1"/>
          <w:sz w:val="24"/>
          <w:szCs w:val="24"/>
          <w:lang w:eastAsia="ar-SA"/>
        </w:rPr>
        <w:t xml:space="preserve"> </w:t>
      </w:r>
      <w:r w:rsidRPr="00373A85">
        <w:rPr>
          <w:rFonts w:ascii="Times New Roman" w:eastAsia="Arial Unicode MS" w:hAnsi="Times New Roman"/>
          <w:bCs/>
          <w:iCs/>
          <w:kern w:val="1"/>
          <w:sz w:val="24"/>
          <w:szCs w:val="24"/>
          <w:lang w:eastAsia="ar-SA"/>
        </w:rPr>
        <w:t>Услов из чл</w:t>
      </w:r>
      <w:r w:rsidRPr="00373A85">
        <w:rPr>
          <w:rFonts w:ascii="Times New Roman" w:eastAsia="Arial Unicode MS" w:hAnsi="Times New Roman"/>
          <w:bCs/>
          <w:iCs/>
          <w:kern w:val="1"/>
          <w:sz w:val="24"/>
          <w:szCs w:val="24"/>
          <w:lang w:val="sr-Cyrl-CS" w:eastAsia="ar-SA"/>
        </w:rPr>
        <w:t>.</w:t>
      </w:r>
      <w:r w:rsidRPr="00373A85">
        <w:rPr>
          <w:rFonts w:ascii="Times New Roman" w:eastAsia="Arial Unicode MS" w:hAnsi="Times New Roman"/>
          <w:bCs/>
          <w:iCs/>
          <w:kern w:val="1"/>
          <w:sz w:val="24"/>
          <w:szCs w:val="24"/>
          <w:lang w:eastAsia="ar-SA"/>
        </w:rPr>
        <w:t xml:space="preserve"> 75. ст</w:t>
      </w:r>
      <w:r w:rsidRPr="00373A85">
        <w:rPr>
          <w:rFonts w:ascii="Times New Roman" w:eastAsia="Arial Unicode MS" w:hAnsi="Times New Roman"/>
          <w:bCs/>
          <w:iCs/>
          <w:kern w:val="1"/>
          <w:sz w:val="24"/>
          <w:szCs w:val="24"/>
          <w:lang w:val="sr-Cyrl-CS" w:eastAsia="ar-SA"/>
        </w:rPr>
        <w:t>.</w:t>
      </w:r>
      <w:r w:rsidRPr="00373A85">
        <w:rPr>
          <w:rFonts w:ascii="Times New Roman" w:eastAsia="Arial Unicode MS" w:hAnsi="Times New Roman"/>
          <w:bCs/>
          <w:iCs/>
          <w:kern w:val="1"/>
          <w:sz w:val="24"/>
          <w:szCs w:val="24"/>
          <w:lang w:eastAsia="ar-SA"/>
        </w:rPr>
        <w:t xml:space="preserve"> 1. тач. 5) Закона, дужан је да испуни понуђач из групе понуђача</w:t>
      </w:r>
      <w:r w:rsidRPr="00373A85">
        <w:rPr>
          <w:rFonts w:ascii="Times New Roman" w:eastAsia="Arial Unicode MS" w:hAnsi="Times New Roman"/>
          <w:bCs/>
          <w:iCs/>
          <w:kern w:val="1"/>
          <w:sz w:val="24"/>
          <w:szCs w:val="24"/>
          <w:lang w:val="sr-Cyrl-CS" w:eastAsia="ar-SA"/>
        </w:rPr>
        <w:t>,</w:t>
      </w:r>
      <w:r w:rsidRPr="00373A85">
        <w:rPr>
          <w:rFonts w:ascii="Times New Roman" w:eastAsia="Arial Unicode MS" w:hAnsi="Times New Roman"/>
          <w:bCs/>
          <w:iCs/>
          <w:kern w:val="1"/>
          <w:sz w:val="24"/>
          <w:szCs w:val="24"/>
          <w:lang w:eastAsia="ar-SA"/>
        </w:rPr>
        <w:t xml:space="preserve"> којем је поверено извршење дела набавке</w:t>
      </w:r>
      <w:r w:rsidRPr="00373A85">
        <w:rPr>
          <w:rFonts w:ascii="Times New Roman" w:eastAsia="Arial Unicode MS" w:hAnsi="Times New Roman"/>
          <w:bCs/>
          <w:iCs/>
          <w:kern w:val="1"/>
          <w:sz w:val="24"/>
          <w:szCs w:val="24"/>
          <w:lang w:val="sr-Cyrl-CS" w:eastAsia="ar-SA"/>
        </w:rPr>
        <w:t>,</w:t>
      </w:r>
      <w:r w:rsidRPr="00373A85">
        <w:rPr>
          <w:rFonts w:ascii="Times New Roman" w:eastAsia="Arial Unicode MS" w:hAnsi="Times New Roman"/>
          <w:bCs/>
          <w:iCs/>
          <w:kern w:val="1"/>
          <w:sz w:val="24"/>
          <w:szCs w:val="24"/>
          <w:lang w:eastAsia="ar-SA"/>
        </w:rPr>
        <w:t xml:space="preserve"> за који је неопходна испуњеност тог услова.</w:t>
      </w:r>
      <w:r w:rsidRPr="00373A85">
        <w:rPr>
          <w:rFonts w:ascii="Times New Roman" w:eastAsia="Arial Unicode MS" w:hAnsi="Times New Roman"/>
          <w:bCs/>
          <w:iCs/>
          <w:color w:val="000000"/>
          <w:kern w:val="1"/>
          <w:sz w:val="24"/>
          <w:szCs w:val="24"/>
          <w:lang w:eastAsia="ar-SA"/>
        </w:rPr>
        <w:t xml:space="preserve"> </w:t>
      </w:r>
      <w:r w:rsidRPr="00373A85">
        <w:rPr>
          <w:rFonts w:ascii="Times New Roman" w:eastAsia="Arial Unicode MS" w:hAnsi="Times New Roman"/>
          <w:bCs/>
          <w:iCs/>
          <w:kern w:val="1"/>
          <w:sz w:val="24"/>
          <w:szCs w:val="24"/>
          <w:lang w:eastAsia="ar-SA"/>
        </w:rPr>
        <w:t xml:space="preserve">У том случају понуђач из групе понуђача је дужан да </w:t>
      </w:r>
      <w:r w:rsidRPr="00373A85">
        <w:rPr>
          <w:rFonts w:ascii="Times New Roman" w:eastAsia="Arial Unicode MS" w:hAnsi="Times New Roman"/>
          <w:bCs/>
          <w:iCs/>
          <w:kern w:val="1"/>
          <w:sz w:val="24"/>
          <w:szCs w:val="24"/>
          <w:lang w:val="sr-Cyrl-CS" w:eastAsia="ar-SA"/>
        </w:rPr>
        <w:t xml:space="preserve">достави </w:t>
      </w:r>
      <w:r>
        <w:rPr>
          <w:rFonts w:ascii="Times New Roman" w:eastAsia="Arial Unicode MS" w:hAnsi="Times New Roman"/>
          <w:kern w:val="1"/>
          <w:sz w:val="24"/>
          <w:szCs w:val="24"/>
          <w:lang w:val="sr-Cyrl-CS" w:eastAsia="ar-SA"/>
        </w:rPr>
        <w:t>Дозволу</w:t>
      </w:r>
      <w:r w:rsidRPr="00590D81">
        <w:rPr>
          <w:rFonts w:ascii="Times New Roman" w:eastAsia="Arial Unicode MS" w:hAnsi="Times New Roman"/>
          <w:kern w:val="1"/>
          <w:sz w:val="24"/>
          <w:szCs w:val="24"/>
          <w:lang w:val="sr-Cyrl-CS" w:eastAsia="ar-SA"/>
        </w:rPr>
        <w:t xml:space="preserve"> </w:t>
      </w:r>
      <w:r w:rsidRPr="00590D81">
        <w:rPr>
          <w:rFonts w:ascii="Times New Roman" w:eastAsia="Arial Unicode MS" w:hAnsi="Times New Roman"/>
          <w:iCs/>
          <w:kern w:val="1"/>
          <w:sz w:val="24"/>
          <w:szCs w:val="24"/>
          <w:lang w:eastAsia="ar-SA"/>
        </w:rPr>
        <w:t xml:space="preserve">за </w:t>
      </w:r>
      <w:r w:rsidRPr="00590D81">
        <w:rPr>
          <w:rFonts w:ascii="Times New Roman" w:eastAsia="Times New Roman" w:hAnsi="Times New Roman"/>
          <w:sz w:val="24"/>
          <w:szCs w:val="24"/>
          <w:lang w:val="sr-Cyrl-CS" w:eastAsia="sr-Cyrl-CS"/>
        </w:rPr>
        <w:t>обављање</w:t>
      </w:r>
      <w:r>
        <w:rPr>
          <w:rFonts w:ascii="Times New Roman" w:eastAsia="Times New Roman" w:hAnsi="Times New Roman"/>
          <w:sz w:val="24"/>
          <w:szCs w:val="24"/>
          <w:lang w:val="sr-Cyrl-CS" w:eastAsia="sr-Cyrl-CS"/>
        </w:rPr>
        <w:t xml:space="preserve"> </w:t>
      </w:r>
      <w:r w:rsidRPr="00590D81">
        <w:rPr>
          <w:rFonts w:ascii="Times New Roman" w:eastAsia="Times New Roman" w:hAnsi="Times New Roman"/>
          <w:sz w:val="24"/>
          <w:szCs w:val="24"/>
          <w:lang w:val="sr-Cyrl-CS" w:eastAsia="sr-Cyrl-CS"/>
        </w:rPr>
        <w:t>ревизије</w:t>
      </w:r>
      <w:r w:rsidRPr="00590D81">
        <w:rPr>
          <w:rFonts w:ascii="Times New Roman" w:eastAsia="Arial Unicode MS" w:hAnsi="Times New Roman"/>
          <w:bCs/>
          <w:iCs/>
          <w:kern w:val="1"/>
          <w:sz w:val="24"/>
          <w:szCs w:val="24"/>
          <w:lang w:val="sr-Cyrl-CS" w:eastAsia="ar-SA"/>
        </w:rPr>
        <w:t xml:space="preserve">, </w:t>
      </w:r>
      <w:r w:rsidRPr="00590D81">
        <w:rPr>
          <w:rFonts w:ascii="Times New Roman" w:eastAsia="Arial Unicode MS" w:hAnsi="Times New Roman"/>
          <w:iCs/>
          <w:kern w:val="1"/>
          <w:sz w:val="24"/>
          <w:szCs w:val="24"/>
          <w:lang w:eastAsia="ar-SA"/>
        </w:rPr>
        <w:t>издат</w:t>
      </w:r>
      <w:r>
        <w:rPr>
          <w:rFonts w:ascii="Times New Roman" w:eastAsia="Arial Unicode MS" w:hAnsi="Times New Roman"/>
          <w:iCs/>
          <w:kern w:val="1"/>
          <w:sz w:val="24"/>
          <w:szCs w:val="24"/>
          <w:lang w:val="sr-Cyrl-CS" w:eastAsia="ar-SA"/>
        </w:rPr>
        <w:t>у</w:t>
      </w:r>
      <w:r w:rsidRPr="00590D81">
        <w:rPr>
          <w:rFonts w:ascii="Times New Roman" w:eastAsia="Arial Unicode MS" w:hAnsi="Times New Roman"/>
          <w:iCs/>
          <w:kern w:val="1"/>
          <w:sz w:val="24"/>
          <w:szCs w:val="24"/>
          <w:lang w:eastAsia="ar-SA"/>
        </w:rPr>
        <w:t xml:space="preserve"> од</w:t>
      </w:r>
      <w:r w:rsidRPr="00590D81">
        <w:rPr>
          <w:rFonts w:ascii="Times New Roman" w:eastAsia="Arial Unicode MS" w:hAnsi="Times New Roman"/>
          <w:iCs/>
          <w:kern w:val="1"/>
          <w:sz w:val="24"/>
          <w:szCs w:val="24"/>
          <w:lang w:val="sr-Cyrl-CS" w:eastAsia="ar-SA"/>
        </w:rPr>
        <w:t xml:space="preserve"> </w:t>
      </w:r>
      <w:r w:rsidRPr="00590D81">
        <w:rPr>
          <w:rFonts w:ascii="Times New Roman" w:eastAsia="Times New Roman" w:hAnsi="Times New Roman"/>
          <w:sz w:val="24"/>
          <w:szCs w:val="24"/>
          <w:lang w:val="sr-Cyrl-CS" w:eastAsia="sr-Cyrl-CS"/>
        </w:rPr>
        <w:t>Министарства финансиј</w:t>
      </w:r>
      <w:r>
        <w:rPr>
          <w:rFonts w:ascii="Times New Roman" w:eastAsia="Times New Roman" w:hAnsi="Times New Roman"/>
          <w:sz w:val="24"/>
          <w:szCs w:val="24"/>
          <w:lang w:val="sr-Cyrl-CS" w:eastAsia="sr-Cyrl-CS"/>
        </w:rPr>
        <w:t>а</w:t>
      </w:r>
      <w:r w:rsidRPr="00590D81">
        <w:rPr>
          <w:rFonts w:ascii="Times New Roman" w:eastAsia="Arial Unicode MS" w:hAnsi="Times New Roman"/>
          <w:iCs/>
          <w:kern w:val="1"/>
          <w:sz w:val="24"/>
          <w:szCs w:val="24"/>
          <w:lang w:eastAsia="ar-SA"/>
        </w:rPr>
        <w:t xml:space="preserve"> </w:t>
      </w:r>
      <w:r w:rsidRPr="00590D81">
        <w:rPr>
          <w:rFonts w:ascii="Times New Roman" w:eastAsia="Arial Unicode MS" w:hAnsi="Times New Roman"/>
          <w:iCs/>
          <w:kern w:val="1"/>
          <w:sz w:val="24"/>
          <w:szCs w:val="24"/>
          <w:lang w:val="sr-Cyrl-CS" w:eastAsia="ar-SA"/>
        </w:rPr>
        <w:t>Републике Србије</w:t>
      </w:r>
      <w:r>
        <w:rPr>
          <w:rFonts w:ascii="Times New Roman" w:eastAsia="Arial Unicode MS" w:hAnsi="Times New Roman"/>
          <w:iCs/>
          <w:kern w:val="1"/>
          <w:sz w:val="24"/>
          <w:szCs w:val="24"/>
          <w:lang w:val="sr-Cyrl-CS" w:eastAsia="ar-SA"/>
        </w:rPr>
        <w:t>,</w:t>
      </w:r>
      <w:r w:rsidRPr="00373A85">
        <w:rPr>
          <w:rFonts w:ascii="Times New Roman" w:eastAsia="Arial Unicode MS" w:hAnsi="Times New Roman"/>
          <w:bCs/>
          <w:iCs/>
          <w:kern w:val="1"/>
          <w:sz w:val="24"/>
          <w:szCs w:val="24"/>
          <w:lang w:eastAsia="ar-SA"/>
        </w:rPr>
        <w:t xml:space="preserve"> у виду неоверен</w:t>
      </w:r>
      <w:r>
        <w:rPr>
          <w:rFonts w:ascii="Times New Roman" w:eastAsia="Arial Unicode MS" w:hAnsi="Times New Roman"/>
          <w:bCs/>
          <w:iCs/>
          <w:kern w:val="1"/>
          <w:sz w:val="24"/>
          <w:szCs w:val="24"/>
          <w:lang w:val="sr-Cyrl-CS" w:eastAsia="ar-SA"/>
        </w:rPr>
        <w:t>е</w:t>
      </w:r>
      <w:r w:rsidRPr="00373A85">
        <w:rPr>
          <w:rFonts w:ascii="Times New Roman" w:eastAsia="Arial Unicode MS" w:hAnsi="Times New Roman"/>
          <w:bCs/>
          <w:iCs/>
          <w:kern w:val="1"/>
          <w:sz w:val="24"/>
          <w:szCs w:val="24"/>
          <w:lang w:eastAsia="ar-SA"/>
        </w:rPr>
        <w:t xml:space="preserve"> копиј</w:t>
      </w:r>
      <w:r>
        <w:rPr>
          <w:rFonts w:ascii="Times New Roman" w:eastAsia="Arial Unicode MS" w:hAnsi="Times New Roman"/>
          <w:bCs/>
          <w:iCs/>
          <w:kern w:val="1"/>
          <w:sz w:val="24"/>
          <w:szCs w:val="24"/>
          <w:lang w:val="sr-Cyrl-CS" w:eastAsia="ar-SA"/>
        </w:rPr>
        <w:t>е.</w:t>
      </w:r>
    </w:p>
    <w:p w:rsidR="00A4398D" w:rsidRPr="00A838DA" w:rsidRDefault="00A4398D" w:rsidP="00A4398D">
      <w:pPr>
        <w:suppressAutoHyphens/>
        <w:ind w:left="0"/>
        <w:rPr>
          <w:rFonts w:ascii="Times New Roman" w:eastAsia="Arial Unicode MS" w:hAnsi="Times New Roman"/>
          <w:bCs/>
          <w:iCs/>
          <w:kern w:val="1"/>
          <w:sz w:val="24"/>
          <w:szCs w:val="24"/>
          <w:lang w:val="sr-Cyrl-CS" w:eastAsia="ar-SA"/>
        </w:rPr>
      </w:pPr>
    </w:p>
    <w:p w:rsidR="00A4398D" w:rsidRPr="00A838DA" w:rsidRDefault="00A4398D" w:rsidP="00A4398D">
      <w:pPr>
        <w:numPr>
          <w:ilvl w:val="0"/>
          <w:numId w:val="9"/>
        </w:numPr>
        <w:suppressAutoHyphens/>
        <w:rPr>
          <w:rFonts w:ascii="Times New Roman" w:eastAsia="Arial Unicode MS" w:hAnsi="Times New Roman"/>
          <w:bCs/>
          <w:iCs/>
          <w:kern w:val="1"/>
          <w:sz w:val="24"/>
          <w:szCs w:val="24"/>
          <w:lang w:val="sr-Cyrl-CS" w:eastAsia="ar-SA"/>
        </w:rPr>
      </w:pPr>
      <w:r w:rsidRPr="00A838DA">
        <w:rPr>
          <w:rFonts w:ascii="Times New Roman" w:eastAsia="Arial Unicode MS" w:hAnsi="Times New Roman"/>
          <w:bCs/>
          <w:iCs/>
          <w:kern w:val="1"/>
          <w:sz w:val="24"/>
          <w:szCs w:val="24"/>
          <w:lang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4398D" w:rsidRPr="00A838DA" w:rsidRDefault="00A4398D" w:rsidP="00A4398D">
      <w:pPr>
        <w:suppressAutoHyphens/>
        <w:ind w:left="0"/>
        <w:rPr>
          <w:rFonts w:ascii="Times New Roman" w:eastAsia="Arial Unicode MS" w:hAnsi="Times New Roman"/>
          <w:bCs/>
          <w:iCs/>
          <w:kern w:val="1"/>
          <w:sz w:val="24"/>
          <w:szCs w:val="24"/>
          <w:lang w:val="sr-Cyrl-CS" w:eastAsia="ar-SA"/>
        </w:rPr>
      </w:pPr>
    </w:p>
    <w:p w:rsidR="00A4398D" w:rsidRPr="00A838DA" w:rsidRDefault="00A4398D" w:rsidP="00A4398D">
      <w:pPr>
        <w:numPr>
          <w:ilvl w:val="0"/>
          <w:numId w:val="10"/>
        </w:numPr>
        <w:suppressAutoHyphens/>
        <w:rPr>
          <w:rFonts w:ascii="Times New Roman" w:eastAsia="Arial Unicode MS" w:hAnsi="Times New Roman"/>
          <w:bCs/>
          <w:iCs/>
          <w:kern w:val="1"/>
          <w:sz w:val="24"/>
          <w:szCs w:val="24"/>
          <w:lang w:val="sr-Cyrl-CS" w:eastAsia="ar-SA"/>
        </w:rPr>
      </w:pPr>
      <w:r w:rsidRPr="00A838DA">
        <w:rPr>
          <w:rFonts w:ascii="Times New Roman" w:eastAsia="Arial Unicode MS" w:hAnsi="Times New Roman"/>
          <w:bCs/>
          <w:iCs/>
          <w:kern w:val="1"/>
          <w:sz w:val="24"/>
          <w:szCs w:val="24"/>
          <w:lang w:eastAsia="ar-SA"/>
        </w:rPr>
        <w:t xml:space="preserve">Наручилац може </w:t>
      </w:r>
      <w:r w:rsidRPr="00A838DA">
        <w:rPr>
          <w:rFonts w:ascii="Times New Roman" w:eastAsia="Arial Unicode MS" w:hAnsi="Times New Roman"/>
          <w:bCs/>
          <w:iCs/>
          <w:kern w:val="1"/>
          <w:sz w:val="24"/>
          <w:szCs w:val="24"/>
          <w:lang w:val="sr-Cyrl-CS" w:eastAsia="ar-SA"/>
        </w:rPr>
        <w:t xml:space="preserve">да </w:t>
      </w:r>
      <w:r w:rsidRPr="00A838DA">
        <w:rPr>
          <w:rFonts w:ascii="Times New Roman" w:eastAsia="Arial Unicode MS" w:hAnsi="Times New Roman"/>
          <w:bCs/>
          <w:iCs/>
          <w:kern w:val="1"/>
          <w:sz w:val="24"/>
          <w:szCs w:val="24"/>
          <w:lang w:eastAsia="ar-SA"/>
        </w:rPr>
        <w:t>пре доношења одлуке о додели уговора</w:t>
      </w:r>
      <w:r w:rsidRPr="00A838DA">
        <w:rPr>
          <w:rFonts w:ascii="Times New Roman" w:eastAsia="Arial Unicode MS" w:hAnsi="Times New Roman"/>
          <w:bCs/>
          <w:iCs/>
          <w:kern w:val="1"/>
          <w:sz w:val="24"/>
          <w:szCs w:val="24"/>
          <w:lang w:val="sr-Cyrl-CS" w:eastAsia="ar-SA"/>
        </w:rPr>
        <w:t>,</w:t>
      </w:r>
      <w:r w:rsidRPr="00A838DA">
        <w:rPr>
          <w:rFonts w:ascii="Times New Roman" w:eastAsia="Arial Unicode MS" w:hAnsi="Times New Roman"/>
          <w:bCs/>
          <w:iCs/>
          <w:kern w:val="1"/>
          <w:sz w:val="24"/>
          <w:szCs w:val="24"/>
          <w:lang w:eastAsia="ar-SA"/>
        </w:rPr>
        <w:t xml:space="preserve"> од понуђача чија је понуда оцењена као најповољнија, зат</w:t>
      </w:r>
      <w:r w:rsidRPr="00A838DA">
        <w:rPr>
          <w:rFonts w:ascii="Times New Roman" w:eastAsia="Arial Unicode MS" w:hAnsi="Times New Roman"/>
          <w:bCs/>
          <w:iCs/>
          <w:kern w:val="1"/>
          <w:sz w:val="24"/>
          <w:szCs w:val="24"/>
          <w:lang w:val="sr-Cyrl-CS" w:eastAsia="ar-SA"/>
        </w:rPr>
        <w:t xml:space="preserve">ражи </w:t>
      </w:r>
      <w:r w:rsidRPr="00A838DA">
        <w:rPr>
          <w:rFonts w:ascii="Times New Roman" w:eastAsia="Arial Unicode MS" w:hAnsi="Times New Roman"/>
          <w:bCs/>
          <w:iCs/>
          <w:kern w:val="1"/>
          <w:sz w:val="24"/>
          <w:szCs w:val="24"/>
          <w:lang w:eastAsia="ar-SA"/>
        </w:rPr>
        <w:t>на увид оригинал или оверену копију свих или појединих доказа о испуњености услова.</w:t>
      </w:r>
      <w:r w:rsidRPr="00A838DA">
        <w:rPr>
          <w:rFonts w:ascii="Times New Roman" w:eastAsia="Arial Unicode MS" w:hAnsi="Times New Roman"/>
          <w:bCs/>
          <w:iCs/>
          <w:kern w:val="1"/>
          <w:sz w:val="24"/>
          <w:szCs w:val="24"/>
          <w:lang w:val="sr-Cyrl-CS" w:eastAsia="ar-SA"/>
        </w:rPr>
        <w:t xml:space="preserve"> 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A838DA">
        <w:rPr>
          <w:rFonts w:ascii="Times New Roman" w:eastAsia="Arial Unicode MS" w:hAnsi="Times New Roman"/>
          <w:bCs/>
          <w:iCs/>
          <w:kern w:val="1"/>
          <w:sz w:val="24"/>
          <w:szCs w:val="24"/>
          <w:lang w:eastAsia="ar-SA"/>
        </w:rPr>
        <w:t>т</w:t>
      </w:r>
      <w:r w:rsidRPr="00A838DA">
        <w:rPr>
          <w:rFonts w:ascii="Times New Roman" w:eastAsia="Arial Unicode MS" w:hAnsi="Times New Roman"/>
          <w:bCs/>
          <w:iCs/>
          <w:kern w:val="1"/>
          <w:sz w:val="24"/>
          <w:szCs w:val="24"/>
          <w:lang w:val="sr-Cyrl-CS" w:eastAsia="ar-SA"/>
        </w:rPr>
        <w:t xml:space="preserve">љиву. </w:t>
      </w:r>
    </w:p>
    <w:p w:rsidR="00A4398D" w:rsidRPr="00A838DA" w:rsidRDefault="00A4398D" w:rsidP="00A4398D">
      <w:pPr>
        <w:suppressAutoHyphens/>
        <w:ind w:left="0"/>
        <w:rPr>
          <w:rFonts w:ascii="Times New Roman" w:eastAsia="Arial Unicode MS" w:hAnsi="Times New Roman"/>
          <w:bCs/>
          <w:iCs/>
          <w:kern w:val="1"/>
          <w:sz w:val="24"/>
          <w:szCs w:val="24"/>
          <w:lang w:val="sr-Cyrl-CS" w:eastAsia="ar-SA"/>
        </w:rPr>
      </w:pPr>
    </w:p>
    <w:p w:rsidR="00A4398D" w:rsidRPr="00A838DA" w:rsidRDefault="00A4398D" w:rsidP="00A4398D">
      <w:pPr>
        <w:suppressAutoHyphens/>
        <w:ind w:left="0"/>
        <w:rPr>
          <w:rFonts w:ascii="Times New Roman" w:eastAsia="Arial Unicode MS" w:hAnsi="Times New Roman"/>
          <w:bCs/>
          <w:iCs/>
          <w:kern w:val="1"/>
          <w:sz w:val="24"/>
          <w:szCs w:val="24"/>
          <w:lang w:eastAsia="ar-SA"/>
        </w:rPr>
      </w:pPr>
      <w:r w:rsidRPr="00A838DA">
        <w:rPr>
          <w:rFonts w:ascii="Times New Roman" w:eastAsia="Arial Unicode MS" w:hAnsi="Times New Roman"/>
          <w:bCs/>
          <w:iCs/>
          <w:kern w:val="1"/>
          <w:sz w:val="24"/>
          <w:szCs w:val="24"/>
          <w:lang w:eastAsia="ar-SA"/>
        </w:rPr>
        <w:t>Понуђачи који су регистровани у Регистру понуђача који води Агенција за привредне регистре не достављају доказе о испуњености услова из чл</w:t>
      </w:r>
      <w:r w:rsidRPr="00A838DA">
        <w:rPr>
          <w:rFonts w:ascii="Times New Roman" w:eastAsia="Arial Unicode MS" w:hAnsi="Times New Roman"/>
          <w:bCs/>
          <w:iCs/>
          <w:kern w:val="1"/>
          <w:sz w:val="24"/>
          <w:szCs w:val="24"/>
          <w:lang w:val="sr-Cyrl-CS" w:eastAsia="ar-SA"/>
        </w:rPr>
        <w:t>.</w:t>
      </w:r>
      <w:r w:rsidRPr="00A838DA">
        <w:rPr>
          <w:rFonts w:ascii="Times New Roman" w:eastAsia="Arial Unicode MS" w:hAnsi="Times New Roman"/>
          <w:bCs/>
          <w:iCs/>
          <w:kern w:val="1"/>
          <w:sz w:val="24"/>
          <w:szCs w:val="24"/>
          <w:lang w:eastAsia="ar-SA"/>
        </w:rPr>
        <w:t xml:space="preserve"> 75. ст</w:t>
      </w:r>
      <w:r w:rsidRPr="00A838DA">
        <w:rPr>
          <w:rFonts w:ascii="Times New Roman" w:eastAsia="Arial Unicode MS" w:hAnsi="Times New Roman"/>
          <w:bCs/>
          <w:iCs/>
          <w:kern w:val="1"/>
          <w:sz w:val="24"/>
          <w:szCs w:val="24"/>
          <w:lang w:val="sr-Cyrl-CS" w:eastAsia="ar-SA"/>
        </w:rPr>
        <w:t>.</w:t>
      </w:r>
      <w:r w:rsidRPr="00A838DA">
        <w:rPr>
          <w:rFonts w:ascii="Times New Roman" w:eastAsia="Arial Unicode MS" w:hAnsi="Times New Roman"/>
          <w:bCs/>
          <w:iCs/>
          <w:kern w:val="1"/>
          <w:sz w:val="24"/>
          <w:szCs w:val="24"/>
          <w:lang w:eastAsia="ar-SA"/>
        </w:rPr>
        <w:t xml:space="preserve"> 1. тач</w:t>
      </w:r>
      <w:r w:rsidRPr="00A838DA">
        <w:rPr>
          <w:rFonts w:ascii="Times New Roman" w:eastAsia="Arial Unicode MS" w:hAnsi="Times New Roman"/>
          <w:bCs/>
          <w:iCs/>
          <w:kern w:val="1"/>
          <w:sz w:val="24"/>
          <w:szCs w:val="24"/>
          <w:lang w:val="sr-Cyrl-CS" w:eastAsia="ar-SA"/>
        </w:rPr>
        <w:t>.</w:t>
      </w:r>
      <w:r w:rsidRPr="00A838DA">
        <w:rPr>
          <w:rFonts w:ascii="Times New Roman" w:eastAsia="Arial Unicode MS" w:hAnsi="Times New Roman"/>
          <w:bCs/>
          <w:iCs/>
          <w:kern w:val="1"/>
          <w:sz w:val="24"/>
          <w:szCs w:val="24"/>
          <w:lang w:eastAsia="ar-SA"/>
        </w:rPr>
        <w:t xml:space="preserve"> 1) до 4) </w:t>
      </w:r>
      <w:r w:rsidRPr="00A838DA">
        <w:rPr>
          <w:rFonts w:ascii="Times New Roman" w:eastAsia="Arial Unicode MS" w:hAnsi="Times New Roman"/>
          <w:bCs/>
          <w:iCs/>
          <w:kern w:val="1"/>
          <w:sz w:val="24"/>
          <w:szCs w:val="24"/>
          <w:lang w:val="sr-Cyrl-CS" w:eastAsia="ar-SA"/>
        </w:rPr>
        <w:t>Закона</w:t>
      </w:r>
      <w:r w:rsidRPr="00A838DA">
        <w:rPr>
          <w:rFonts w:ascii="Times New Roman" w:eastAsia="Arial Unicode MS" w:hAnsi="Times New Roman"/>
          <w:bCs/>
          <w:iCs/>
          <w:kern w:val="1"/>
          <w:sz w:val="24"/>
          <w:szCs w:val="24"/>
          <w:lang w:eastAsia="ar-SA"/>
        </w:rPr>
        <w:t xml:space="preserve">, сходно чл. 78. </w:t>
      </w:r>
      <w:r w:rsidRPr="00A838DA">
        <w:rPr>
          <w:rFonts w:ascii="Times New Roman" w:eastAsia="Arial Unicode MS" w:hAnsi="Times New Roman"/>
          <w:bCs/>
          <w:iCs/>
          <w:kern w:val="1"/>
          <w:sz w:val="24"/>
          <w:szCs w:val="24"/>
          <w:lang w:val="sr-Cyrl-CS" w:eastAsia="ar-SA"/>
        </w:rPr>
        <w:t>Закона</w:t>
      </w:r>
      <w:r w:rsidRPr="00A838DA">
        <w:rPr>
          <w:rFonts w:ascii="Times New Roman" w:eastAsia="Arial Unicode MS" w:hAnsi="Times New Roman"/>
          <w:bCs/>
          <w:iCs/>
          <w:kern w:val="1"/>
          <w:sz w:val="24"/>
          <w:szCs w:val="24"/>
          <w:lang w:eastAsia="ar-SA"/>
        </w:rPr>
        <w:t>.</w:t>
      </w:r>
    </w:p>
    <w:p w:rsidR="00A4398D" w:rsidRPr="00A838DA" w:rsidRDefault="00A4398D" w:rsidP="00A4398D">
      <w:pPr>
        <w:suppressAutoHyphens/>
        <w:ind w:left="0"/>
        <w:rPr>
          <w:rFonts w:ascii="Times New Roman" w:eastAsia="Arial Unicode MS" w:hAnsi="Times New Roman"/>
          <w:bCs/>
          <w:iCs/>
          <w:kern w:val="1"/>
          <w:sz w:val="24"/>
          <w:szCs w:val="24"/>
          <w:lang w:eastAsia="ar-SA"/>
        </w:rPr>
      </w:pPr>
      <w:r w:rsidRPr="00A838DA">
        <w:rPr>
          <w:rFonts w:ascii="Times New Roman" w:eastAsia="Arial Unicode MS" w:hAnsi="Times New Roman"/>
          <w:bCs/>
          <w:iCs/>
          <w:kern w:val="1"/>
          <w:sz w:val="24"/>
          <w:szCs w:val="24"/>
          <w:lang w:eastAsia="ar-SA"/>
        </w:rPr>
        <w:t xml:space="preserve">Понуђач није дужан да доставља доказе који су јавно доступни на интернет страницама надлежних органа, и то: </w:t>
      </w:r>
    </w:p>
    <w:p w:rsidR="00A4398D" w:rsidRPr="00A838DA" w:rsidRDefault="00A4398D" w:rsidP="00A4398D">
      <w:pPr>
        <w:numPr>
          <w:ilvl w:val="0"/>
          <w:numId w:val="12"/>
        </w:numPr>
        <w:suppressAutoHyphens/>
        <w:rPr>
          <w:rFonts w:ascii="Times New Roman" w:eastAsia="Arial Unicode MS" w:hAnsi="Times New Roman"/>
          <w:bCs/>
          <w:iCs/>
          <w:kern w:val="1"/>
          <w:sz w:val="24"/>
          <w:szCs w:val="24"/>
          <w:lang w:eastAsia="ar-SA"/>
        </w:rPr>
      </w:pPr>
      <w:r w:rsidRPr="00A838DA">
        <w:rPr>
          <w:rFonts w:ascii="Times New Roman" w:eastAsia="Arial Unicode MS" w:hAnsi="Times New Roman"/>
          <w:bCs/>
          <w:iCs/>
          <w:kern w:val="1"/>
          <w:sz w:val="24"/>
          <w:szCs w:val="24"/>
          <w:lang w:eastAsia="ar-SA"/>
        </w:rPr>
        <w:t>доказ из чл</w:t>
      </w:r>
      <w:r w:rsidRPr="00A838DA">
        <w:rPr>
          <w:rFonts w:ascii="Times New Roman" w:eastAsia="Arial Unicode MS" w:hAnsi="Times New Roman"/>
          <w:bCs/>
          <w:iCs/>
          <w:kern w:val="1"/>
          <w:sz w:val="24"/>
          <w:szCs w:val="24"/>
          <w:lang w:val="sr-Cyrl-CS" w:eastAsia="ar-SA"/>
        </w:rPr>
        <w:t>.</w:t>
      </w:r>
      <w:r w:rsidRPr="00A838DA">
        <w:rPr>
          <w:rFonts w:ascii="Times New Roman" w:eastAsia="Arial Unicode MS" w:hAnsi="Times New Roman"/>
          <w:bCs/>
          <w:iCs/>
          <w:kern w:val="1"/>
          <w:sz w:val="24"/>
          <w:szCs w:val="24"/>
          <w:lang w:eastAsia="ar-SA"/>
        </w:rPr>
        <w:t xml:space="preserve"> 75. ст</w:t>
      </w:r>
      <w:r w:rsidRPr="00A838DA">
        <w:rPr>
          <w:rFonts w:ascii="Times New Roman" w:eastAsia="Arial Unicode MS" w:hAnsi="Times New Roman"/>
          <w:bCs/>
          <w:iCs/>
          <w:kern w:val="1"/>
          <w:sz w:val="24"/>
          <w:szCs w:val="24"/>
          <w:lang w:val="sr-Cyrl-CS" w:eastAsia="ar-SA"/>
        </w:rPr>
        <w:t>.</w:t>
      </w:r>
      <w:r w:rsidRPr="00A838DA">
        <w:rPr>
          <w:rFonts w:ascii="Times New Roman" w:eastAsia="Arial Unicode MS" w:hAnsi="Times New Roman"/>
          <w:bCs/>
          <w:iCs/>
          <w:kern w:val="1"/>
          <w:sz w:val="24"/>
          <w:szCs w:val="24"/>
          <w:lang w:eastAsia="ar-SA"/>
        </w:rPr>
        <w:t xml:space="preserve"> 1. тач</w:t>
      </w:r>
      <w:r w:rsidRPr="00A838DA">
        <w:rPr>
          <w:rFonts w:ascii="Times New Roman" w:eastAsia="Arial Unicode MS" w:hAnsi="Times New Roman"/>
          <w:bCs/>
          <w:iCs/>
          <w:kern w:val="1"/>
          <w:sz w:val="24"/>
          <w:szCs w:val="24"/>
          <w:lang w:val="sr-Cyrl-CS" w:eastAsia="ar-SA"/>
        </w:rPr>
        <w:t xml:space="preserve">. </w:t>
      </w:r>
      <w:r w:rsidRPr="00A838DA">
        <w:rPr>
          <w:rFonts w:ascii="Times New Roman" w:eastAsia="Arial Unicode MS" w:hAnsi="Times New Roman"/>
          <w:bCs/>
          <w:iCs/>
          <w:kern w:val="1"/>
          <w:sz w:val="24"/>
          <w:szCs w:val="24"/>
          <w:lang w:eastAsia="ar-SA"/>
        </w:rPr>
        <w:t xml:space="preserve">1) </w:t>
      </w:r>
      <w:r w:rsidRPr="00A838DA">
        <w:rPr>
          <w:rFonts w:ascii="Times New Roman" w:eastAsia="Arial Unicode MS" w:hAnsi="Times New Roman"/>
          <w:bCs/>
          <w:iCs/>
          <w:kern w:val="1"/>
          <w:sz w:val="24"/>
          <w:szCs w:val="24"/>
          <w:lang w:val="sr-Cyrl-CS" w:eastAsia="ar-SA"/>
        </w:rPr>
        <w:t>Закона</w:t>
      </w:r>
      <w:r w:rsidRPr="00A838DA">
        <w:rPr>
          <w:rFonts w:ascii="Times New Roman" w:eastAsia="Arial Unicode MS" w:hAnsi="Times New Roman"/>
          <w:bCs/>
          <w:iCs/>
          <w:kern w:val="1"/>
          <w:sz w:val="24"/>
          <w:szCs w:val="24"/>
          <w:lang w:eastAsia="ar-SA"/>
        </w:rPr>
        <w:t xml:space="preserve"> понуђачи који су регистровани у регистру који води Агенција за привредне регистре не морају да доставе, јер је јавно </w:t>
      </w:r>
      <w:r w:rsidRPr="00A838DA">
        <w:rPr>
          <w:rFonts w:ascii="Times New Roman" w:eastAsia="Arial Unicode MS" w:hAnsi="Times New Roman"/>
          <w:bCs/>
          <w:iCs/>
          <w:kern w:val="1"/>
          <w:sz w:val="24"/>
          <w:szCs w:val="24"/>
          <w:lang w:eastAsia="ar-SA"/>
        </w:rPr>
        <w:lastRenderedPageBreak/>
        <w:t>доступан на интернет стреници Агенције за привредне регистре - www.apr.gov.rs)</w:t>
      </w:r>
      <w:r w:rsidRPr="00A838DA">
        <w:rPr>
          <w:rFonts w:ascii="Times New Roman" w:eastAsia="Arial Unicode MS" w:hAnsi="Times New Roman"/>
          <w:bCs/>
          <w:iCs/>
          <w:kern w:val="1"/>
          <w:sz w:val="24"/>
          <w:szCs w:val="24"/>
          <w:lang w:val="sr-Cyrl-CS" w:eastAsia="ar-SA"/>
        </w:rPr>
        <w:t>.</w:t>
      </w:r>
    </w:p>
    <w:p w:rsidR="00A4398D" w:rsidRPr="00A838DA" w:rsidRDefault="00A4398D" w:rsidP="00A4398D">
      <w:pPr>
        <w:suppressAutoHyphens/>
        <w:ind w:left="0"/>
        <w:rPr>
          <w:rFonts w:ascii="Times New Roman" w:eastAsia="Arial Unicode MS" w:hAnsi="Times New Roman"/>
          <w:bCs/>
          <w:iCs/>
          <w:kern w:val="1"/>
          <w:sz w:val="24"/>
          <w:szCs w:val="24"/>
          <w:lang w:eastAsia="ar-SA"/>
        </w:rPr>
      </w:pPr>
    </w:p>
    <w:p w:rsidR="00A4398D" w:rsidRPr="00A838DA" w:rsidRDefault="00A4398D" w:rsidP="00A4398D">
      <w:pPr>
        <w:suppressAutoHyphens/>
        <w:ind w:left="0"/>
        <w:rPr>
          <w:rFonts w:ascii="Times New Roman" w:eastAsia="Arial Unicode MS" w:hAnsi="Times New Roman"/>
          <w:bCs/>
          <w:iCs/>
          <w:kern w:val="1"/>
          <w:sz w:val="24"/>
          <w:szCs w:val="24"/>
          <w:lang w:eastAsia="ar-SA"/>
        </w:rPr>
      </w:pPr>
      <w:r w:rsidRPr="00A838DA">
        <w:rPr>
          <w:rFonts w:ascii="Times New Roman" w:eastAsia="Arial Unicode MS" w:hAnsi="Times New Roman"/>
          <w:bCs/>
          <w:iCs/>
          <w:kern w:val="1"/>
          <w:sz w:val="24"/>
          <w:szCs w:val="24"/>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A4398D" w:rsidRPr="00A838DA" w:rsidRDefault="00A4398D" w:rsidP="00A4398D">
      <w:pPr>
        <w:suppressAutoHyphens/>
        <w:ind w:left="0"/>
        <w:rPr>
          <w:rFonts w:ascii="Times New Roman" w:eastAsia="Arial Unicode MS" w:hAnsi="Times New Roman"/>
          <w:bCs/>
          <w:iCs/>
          <w:kern w:val="1"/>
          <w:sz w:val="24"/>
          <w:szCs w:val="24"/>
          <w:lang w:eastAsia="ar-SA"/>
        </w:rPr>
      </w:pPr>
      <w:r w:rsidRPr="00A838DA">
        <w:rPr>
          <w:rFonts w:ascii="Times New Roman" w:eastAsia="Arial Unicode MS" w:hAnsi="Times New Roman"/>
          <w:bCs/>
          <w:iCs/>
          <w:kern w:val="1"/>
          <w:sz w:val="24"/>
          <w:szCs w:val="24"/>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A4398D" w:rsidRPr="00A838DA" w:rsidRDefault="00A4398D" w:rsidP="00A4398D">
      <w:pPr>
        <w:suppressAutoHyphens/>
        <w:ind w:left="0"/>
        <w:rPr>
          <w:rFonts w:ascii="Times New Roman" w:eastAsia="Arial Unicode MS" w:hAnsi="Times New Roman"/>
          <w:bCs/>
          <w:iCs/>
          <w:kern w:val="1"/>
          <w:sz w:val="24"/>
          <w:szCs w:val="24"/>
          <w:lang w:eastAsia="ar-SA"/>
        </w:rPr>
      </w:pPr>
    </w:p>
    <w:p w:rsidR="00A4398D" w:rsidRPr="00A838DA" w:rsidRDefault="00A4398D" w:rsidP="00A4398D">
      <w:pPr>
        <w:suppressAutoHyphens/>
        <w:ind w:left="0"/>
        <w:rPr>
          <w:rFonts w:ascii="Times New Roman" w:eastAsia="Arial Unicode MS" w:hAnsi="Times New Roman"/>
          <w:bCs/>
          <w:iCs/>
          <w:kern w:val="1"/>
          <w:sz w:val="24"/>
          <w:szCs w:val="24"/>
          <w:lang w:eastAsia="ar-SA"/>
        </w:rPr>
      </w:pPr>
      <w:r w:rsidRPr="00A838DA">
        <w:rPr>
          <w:rFonts w:ascii="Times New Roman" w:eastAsia="Arial Unicode MS" w:hAnsi="Times New Roman"/>
          <w:bCs/>
          <w:iCs/>
          <w:kern w:val="1"/>
          <w:sz w:val="24"/>
          <w:szCs w:val="24"/>
          <w:lang w:eastAsia="ar-SA"/>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A4398D" w:rsidRPr="00A6773C" w:rsidRDefault="00A4398D" w:rsidP="00A4398D">
      <w:pPr>
        <w:shd w:val="clear" w:color="auto" w:fill="C6D9F1"/>
        <w:suppressAutoHyphens/>
        <w:ind w:left="0"/>
        <w:jc w:val="center"/>
        <w:rPr>
          <w:rFonts w:ascii="Times New Roman" w:eastAsia="Arial Unicode MS" w:hAnsi="Times New Roman"/>
          <w:b/>
          <w:bCs/>
          <w:i/>
          <w:iCs/>
          <w:kern w:val="1"/>
          <w:sz w:val="28"/>
          <w:szCs w:val="28"/>
          <w:lang w:val="sr-Cyrl-CS" w:eastAsia="ar-SA"/>
        </w:rPr>
      </w:pPr>
      <w:r w:rsidRPr="00A6773C">
        <w:rPr>
          <w:rFonts w:ascii="Times New Roman" w:eastAsia="TimesNewRomanPSMT" w:hAnsi="Times New Roman"/>
          <w:b/>
          <w:i/>
          <w:kern w:val="1"/>
          <w:sz w:val="28"/>
          <w:szCs w:val="28"/>
          <w:lang w:val="sr-Latn-CS" w:eastAsia="ar-SA"/>
        </w:rPr>
        <w:t>I</w:t>
      </w:r>
      <w:r w:rsidRPr="00A6773C">
        <w:rPr>
          <w:rFonts w:ascii="Times New Roman" w:eastAsia="Arial Unicode MS" w:hAnsi="Times New Roman"/>
          <w:b/>
          <w:bCs/>
          <w:i/>
          <w:iCs/>
          <w:kern w:val="1"/>
          <w:sz w:val="28"/>
          <w:szCs w:val="28"/>
          <w:lang w:eastAsia="ar-SA"/>
        </w:rPr>
        <w:t>V</w:t>
      </w:r>
      <w:r w:rsidRPr="00A6773C">
        <w:rPr>
          <w:rFonts w:ascii="Times New Roman" w:eastAsia="Arial Unicode MS" w:hAnsi="Times New Roman"/>
          <w:b/>
          <w:bCs/>
          <w:i/>
          <w:iCs/>
          <w:kern w:val="1"/>
          <w:sz w:val="28"/>
          <w:szCs w:val="28"/>
          <w:lang w:val="sr-Cyrl-CS" w:eastAsia="ar-SA"/>
        </w:rPr>
        <w:t xml:space="preserve"> </w:t>
      </w:r>
      <w:r w:rsidRPr="00A6773C">
        <w:rPr>
          <w:rFonts w:ascii="Times New Roman" w:eastAsia="Arial Unicode MS" w:hAnsi="Times New Roman"/>
          <w:b/>
          <w:bCs/>
          <w:i/>
          <w:iCs/>
          <w:kern w:val="1"/>
          <w:sz w:val="28"/>
          <w:szCs w:val="28"/>
          <w:lang w:val="ru-RU" w:eastAsia="ar-SA"/>
        </w:rPr>
        <w:t xml:space="preserve"> </w:t>
      </w:r>
      <w:r w:rsidRPr="00A6773C">
        <w:rPr>
          <w:rFonts w:ascii="Times New Roman" w:eastAsia="Arial Unicode MS" w:hAnsi="Times New Roman"/>
          <w:b/>
          <w:bCs/>
          <w:i/>
          <w:iCs/>
          <w:kern w:val="1"/>
          <w:sz w:val="28"/>
          <w:szCs w:val="28"/>
          <w:lang w:eastAsia="ar-SA"/>
        </w:rPr>
        <w:t>КРИТЕРИЈУМИ ЗА ДОДЕЛУ УГОВОРА</w:t>
      </w:r>
    </w:p>
    <w:p w:rsidR="00A4398D" w:rsidRPr="00A6773C" w:rsidRDefault="00A4398D" w:rsidP="00A4398D">
      <w:pPr>
        <w:suppressAutoHyphens/>
        <w:ind w:left="0"/>
        <w:rPr>
          <w:rFonts w:ascii="Times New Roman" w:eastAsia="Arial Unicode MS" w:hAnsi="Times New Roman"/>
          <w:bCs/>
          <w:color w:val="C0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b/>
          <w:bCs/>
          <w:color w:val="000000"/>
          <w:kern w:val="1"/>
          <w:sz w:val="24"/>
          <w:szCs w:val="24"/>
          <w:lang w:eastAsia="ar-SA"/>
        </w:rPr>
        <w:t>1. Критеријум за доделу уговора</w:t>
      </w: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p>
    <w:p w:rsidR="00A4398D" w:rsidRPr="00A6773C" w:rsidRDefault="00A4398D" w:rsidP="00A4398D">
      <w:pPr>
        <w:suppressAutoHyphens/>
        <w:ind w:left="0"/>
        <w:rPr>
          <w:rFonts w:ascii="Times New Roman" w:eastAsia="Arial Unicode MS" w:hAnsi="Times New Roman"/>
          <w:b/>
          <w:bCs/>
          <w:i/>
          <w:iCs/>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Избор најповољније понуде ће се извршити применом критеријума </w:t>
      </w:r>
      <w:r w:rsidRPr="00A6773C">
        <w:rPr>
          <w:rFonts w:ascii="Times New Roman" w:eastAsia="Arial Unicode MS" w:hAnsi="Times New Roman"/>
          <w:b/>
          <w:bCs/>
          <w:color w:val="000000"/>
          <w:kern w:val="1"/>
          <w:sz w:val="24"/>
          <w:szCs w:val="24"/>
          <w:lang w:eastAsia="ar-SA"/>
        </w:rPr>
        <w:t>„Најнижа понуђена цена“</w:t>
      </w:r>
      <w:r w:rsidRPr="00A6773C">
        <w:rPr>
          <w:rFonts w:ascii="Times New Roman" w:eastAsia="Arial Unicode MS" w:hAnsi="Times New Roman"/>
          <w:bCs/>
          <w:color w:val="000000"/>
          <w:kern w:val="1"/>
          <w:sz w:val="24"/>
          <w:szCs w:val="24"/>
          <w:lang w:eastAsia="ar-SA"/>
        </w:rPr>
        <w:t>.</w:t>
      </w:r>
      <w:r w:rsidRPr="00A6773C">
        <w:rPr>
          <w:rFonts w:ascii="Times New Roman" w:eastAsia="Arial Unicode MS" w:hAnsi="Times New Roman"/>
          <w:b/>
          <w:bCs/>
          <w:color w:val="000000"/>
          <w:kern w:val="1"/>
          <w:sz w:val="24"/>
          <w:szCs w:val="24"/>
          <w:lang w:eastAsia="ar-SA"/>
        </w:rPr>
        <w:t xml:space="preserve"> </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b/>
          <w:bCs/>
          <w:i/>
          <w:iCs/>
          <w:color w:val="000000"/>
          <w:kern w:val="1"/>
          <w:sz w:val="24"/>
          <w:szCs w:val="24"/>
          <w:lang w:eastAsia="ar-SA"/>
        </w:rPr>
      </w:pPr>
      <w:r w:rsidRPr="00A6773C">
        <w:rPr>
          <w:rFonts w:ascii="Times New Roman" w:eastAsia="Arial Unicode MS" w:hAnsi="Times New Roman"/>
          <w:b/>
          <w:bCs/>
          <w:color w:val="000000"/>
          <w:kern w:val="1"/>
          <w:sz w:val="24"/>
          <w:szCs w:val="24"/>
          <w:lang w:val="sr-Cyrl-CS" w:eastAsia="ar-SA"/>
        </w:rPr>
        <w:t>2.</w:t>
      </w:r>
      <w:r w:rsidRPr="00A6773C">
        <w:rPr>
          <w:rFonts w:ascii="Times New Roman" w:eastAsia="Arial Unicode MS" w:hAnsi="Times New Roman"/>
          <w:b/>
          <w:bCs/>
          <w:i/>
          <w:iCs/>
          <w:color w:val="000000"/>
          <w:kern w:val="1"/>
          <w:sz w:val="24"/>
          <w:szCs w:val="24"/>
          <w:lang w:val="sr-Cyrl-CS" w:eastAsia="ar-SA"/>
        </w:rPr>
        <w:t xml:space="preserve"> </w:t>
      </w:r>
      <w:r w:rsidRPr="00A6773C">
        <w:rPr>
          <w:rFonts w:ascii="Times New Roman" w:eastAsia="Arial Unicode MS" w:hAnsi="Times New Roman"/>
          <w:b/>
          <w:bCs/>
          <w:color w:val="000000"/>
          <w:kern w:val="1"/>
          <w:sz w:val="24"/>
          <w:szCs w:val="24"/>
          <w:lang w:eastAsia="ar-SA"/>
        </w:rPr>
        <w:t>Елементи критеријума</w:t>
      </w:r>
      <w:r w:rsidRPr="00A6773C">
        <w:rPr>
          <w:rFonts w:ascii="Times New Roman" w:eastAsia="Arial Unicode MS" w:hAnsi="Times New Roman"/>
          <w:b/>
          <w:bCs/>
          <w:kern w:val="1"/>
          <w:sz w:val="24"/>
          <w:szCs w:val="24"/>
          <w:lang w:eastAsia="ar-SA"/>
        </w:rPr>
        <w:t>, односно начин,</w:t>
      </w:r>
      <w:r w:rsidRPr="00A6773C">
        <w:rPr>
          <w:rFonts w:ascii="Times New Roman" w:eastAsia="Arial Unicode MS" w:hAnsi="Times New Roman"/>
          <w:b/>
          <w:bCs/>
          <w:color w:val="000000"/>
          <w:kern w:val="1"/>
          <w:sz w:val="24"/>
          <w:szCs w:val="24"/>
          <w:lang w:eastAsia="ar-SA"/>
        </w:rPr>
        <w:t xml:space="preserve">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Pr="00A6773C">
        <w:rPr>
          <w:rFonts w:ascii="Times New Roman" w:eastAsia="Arial Unicode MS" w:hAnsi="Times New Roman"/>
          <w:b/>
          <w:bCs/>
          <w:color w:val="000000"/>
          <w:kern w:val="1"/>
          <w:szCs w:val="24"/>
          <w:lang w:eastAsia="ar-SA"/>
        </w:rPr>
        <w:t xml:space="preserve"> </w:t>
      </w:r>
    </w:p>
    <w:p w:rsidR="00A4398D" w:rsidRPr="00A6773C" w:rsidRDefault="00A4398D" w:rsidP="00A4398D">
      <w:pPr>
        <w:suppressAutoHyphens/>
        <w:ind w:left="0"/>
        <w:rPr>
          <w:rFonts w:ascii="Times New Roman" w:eastAsia="Arial Unicode MS" w:hAnsi="Times New Roman"/>
          <w:b/>
          <w:bCs/>
          <w:color w:val="000000"/>
          <w:kern w:val="1"/>
          <w:sz w:val="24"/>
          <w:szCs w:val="24"/>
          <w:lang w:eastAsia="ar-SA"/>
        </w:rPr>
      </w:pPr>
    </w:p>
    <w:p w:rsidR="00A4398D" w:rsidRPr="00A6773C" w:rsidRDefault="00A4398D" w:rsidP="00A4398D">
      <w:pPr>
        <w:suppressAutoHyphens/>
        <w:ind w:left="0"/>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iCs/>
          <w:color w:val="000000"/>
          <w:kern w:val="1"/>
          <w:sz w:val="24"/>
          <w:szCs w:val="24"/>
          <w:lang w:eastAsia="ar-SA"/>
        </w:rPr>
        <w:t xml:space="preserve">Уколико две или више понуда имају исту најнижу понуђену цену, као најповољнија биће изабрана понуда оног понуђача који </w:t>
      </w:r>
      <w:r w:rsidRPr="00A6773C">
        <w:rPr>
          <w:rFonts w:ascii="Times New Roman" w:eastAsia="Arial Unicode MS" w:hAnsi="Times New Roman"/>
          <w:iCs/>
          <w:color w:val="000000"/>
          <w:kern w:val="1"/>
          <w:sz w:val="24"/>
          <w:szCs w:val="24"/>
          <w:lang w:val="sr-Cyrl-CS" w:eastAsia="ar-SA"/>
        </w:rPr>
        <w:t xml:space="preserve">је </w:t>
      </w:r>
      <w:r w:rsidRPr="00680D72">
        <w:rPr>
          <w:rFonts w:ascii="Times New Roman" w:eastAsia="Arial Unicode MS" w:hAnsi="Times New Roman"/>
          <w:iCs/>
          <w:kern w:val="1"/>
          <w:sz w:val="24"/>
          <w:szCs w:val="24"/>
          <w:lang w:val="sr-Cyrl-CS" w:eastAsia="ar-SA"/>
        </w:rPr>
        <w:t xml:space="preserve">понудио </w:t>
      </w:r>
      <w:r>
        <w:rPr>
          <w:rFonts w:ascii="Times New Roman" w:eastAsia="Arial Unicode MS" w:hAnsi="Times New Roman"/>
          <w:iCs/>
          <w:kern w:val="1"/>
          <w:sz w:val="24"/>
          <w:szCs w:val="24"/>
          <w:lang w:val="sr-Cyrl-CS" w:eastAsia="ar-SA"/>
        </w:rPr>
        <w:t>дужи</w:t>
      </w:r>
      <w:r w:rsidRPr="00680D72">
        <w:rPr>
          <w:rFonts w:ascii="Times New Roman" w:eastAsia="Arial Unicode MS" w:hAnsi="Times New Roman"/>
          <w:iCs/>
          <w:kern w:val="1"/>
          <w:sz w:val="24"/>
          <w:szCs w:val="24"/>
          <w:lang w:val="sr-Cyrl-CS" w:eastAsia="ar-SA"/>
        </w:rPr>
        <w:t xml:space="preserve"> рок </w:t>
      </w:r>
      <w:r>
        <w:rPr>
          <w:rFonts w:ascii="Times New Roman" w:eastAsia="Arial Unicode MS" w:hAnsi="Times New Roman"/>
          <w:iCs/>
          <w:kern w:val="1"/>
          <w:sz w:val="24"/>
          <w:szCs w:val="24"/>
          <w:lang w:val="sr-Cyrl-CS" w:eastAsia="ar-SA"/>
        </w:rPr>
        <w:t>плаћања</w:t>
      </w:r>
      <w:r w:rsidRPr="00A6773C">
        <w:rPr>
          <w:rFonts w:ascii="Times New Roman" w:eastAsia="Arial Unicode MS" w:hAnsi="Times New Roman"/>
          <w:iCs/>
          <w:color w:val="000000"/>
          <w:kern w:val="1"/>
          <w:sz w:val="24"/>
          <w:szCs w:val="24"/>
          <w:lang w:eastAsia="ar-SA"/>
        </w:rPr>
        <w:t>.</w:t>
      </w:r>
    </w:p>
    <w:p w:rsidR="00A4398D" w:rsidRPr="00A6773C" w:rsidRDefault="00A4398D" w:rsidP="00A4398D">
      <w:pPr>
        <w:suppressAutoHyphens/>
        <w:ind w:left="0"/>
        <w:rPr>
          <w:rFonts w:ascii="Times New Roman" w:eastAsia="Arial Unicode MS" w:hAnsi="Times New Roman"/>
          <w:iCs/>
          <w:color w:val="FF0000"/>
          <w:kern w:val="1"/>
          <w:sz w:val="24"/>
          <w:szCs w:val="24"/>
          <w:lang w:val="sr-Cyrl-CS" w:eastAsia="ar-SA"/>
        </w:rPr>
      </w:pPr>
      <w:r w:rsidRPr="00A6773C">
        <w:rPr>
          <w:rFonts w:ascii="Times New Roman" w:eastAsia="Times New Roman" w:hAnsi="Times New Roman"/>
          <w:sz w:val="24"/>
          <w:szCs w:val="24"/>
        </w:rPr>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w:t>
      </w:r>
      <w:r w:rsidRPr="00A6773C">
        <w:rPr>
          <w:rFonts w:ascii="Times New Roman" w:eastAsia="Times New Roman" w:hAnsi="Times New Roman"/>
          <w:kern w:val="1"/>
          <w:sz w:val="24"/>
          <w:szCs w:val="24"/>
          <w:lang w:eastAsia="ar-SA"/>
        </w:rPr>
        <w:t xml:space="preserve">Наручилац ће писмено обавестити све понуђаче који су поднели понуде о датуму када ће се одржати извлачење путем жреба. </w:t>
      </w:r>
      <w:r w:rsidRPr="00A6773C">
        <w:rPr>
          <w:rFonts w:ascii="Times New Roman" w:eastAsia="Times New Roman" w:hAnsi="Times New Roman"/>
          <w:sz w:val="24"/>
          <w:szCs w:val="24"/>
        </w:rPr>
        <w:t>Жребом ће бити обухваћене само оне понуде које имају једнаку најнижу понуђену цену</w:t>
      </w:r>
      <w:r w:rsidRPr="00A6773C">
        <w:rPr>
          <w:rFonts w:ascii="Times New Roman" w:eastAsia="Times New Roman" w:hAnsi="Times New Roman"/>
          <w:sz w:val="24"/>
          <w:szCs w:val="24"/>
          <w:lang w:val="sr-Cyrl-CS"/>
        </w:rPr>
        <w:t xml:space="preserve"> и </w:t>
      </w:r>
      <w:r>
        <w:rPr>
          <w:rFonts w:ascii="Times New Roman" w:eastAsia="Times New Roman" w:hAnsi="Times New Roman"/>
          <w:sz w:val="24"/>
          <w:szCs w:val="24"/>
          <w:lang w:val="sr-Cyrl-CS"/>
        </w:rPr>
        <w:t>исти рок плаћања</w:t>
      </w:r>
      <w:r w:rsidRPr="00A6773C">
        <w:rPr>
          <w:rFonts w:ascii="Times New Roman" w:eastAsia="Times New Roman" w:hAnsi="Times New Roman"/>
          <w:sz w:val="24"/>
          <w:szCs w:val="24"/>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w:t>
      </w:r>
      <w:r w:rsidRPr="00A6773C">
        <w:rPr>
          <w:rFonts w:ascii="Times New Roman" w:eastAsia="Arial Unicode MS" w:hAnsi="Times New Roman"/>
          <w:kern w:val="1"/>
          <w:sz w:val="24"/>
          <w:szCs w:val="24"/>
          <w:lang w:eastAsia="ar-SA"/>
        </w:rPr>
        <w:t>Понуђачима који не присуствују овом поступку, наручилац ће доставити записник извлачења путем жреба.</w:t>
      </w:r>
    </w:p>
    <w:p w:rsidR="00A4398D" w:rsidRPr="00A6773C" w:rsidRDefault="00A4398D" w:rsidP="00A4398D">
      <w:pPr>
        <w:suppressAutoHyphens/>
        <w:ind w:left="0"/>
        <w:jc w:val="left"/>
        <w:rPr>
          <w:rFonts w:ascii="Times New Roman" w:eastAsia="Arial Unicode MS" w:hAnsi="Times New Roman"/>
          <w:color w:val="000000"/>
          <w:kern w:val="1"/>
          <w:sz w:val="24"/>
          <w:szCs w:val="24"/>
          <w:lang w:val="sr-Cyrl-CS" w:eastAsia="ar-SA"/>
        </w:rPr>
      </w:pPr>
    </w:p>
    <w:p w:rsidR="00A4398D" w:rsidRPr="00A6773C" w:rsidRDefault="00A4398D" w:rsidP="00A4398D">
      <w:pPr>
        <w:shd w:val="clear" w:color="auto" w:fill="C6D9F1"/>
        <w:suppressAutoHyphens/>
        <w:ind w:left="0"/>
        <w:jc w:val="center"/>
        <w:rPr>
          <w:rFonts w:ascii="Times New Roman" w:eastAsia="Arial Unicode MS" w:hAnsi="Times New Roman"/>
          <w:b/>
          <w:bCs/>
          <w:i/>
          <w:iCs/>
          <w:color w:val="000000"/>
          <w:kern w:val="1"/>
          <w:sz w:val="28"/>
          <w:szCs w:val="28"/>
          <w:lang w:val="sr-Cyrl-CS" w:eastAsia="ar-SA"/>
        </w:rPr>
      </w:pPr>
      <w:r w:rsidRPr="00A6773C">
        <w:rPr>
          <w:rFonts w:ascii="Times New Roman" w:eastAsia="Arial Unicode MS" w:hAnsi="Times New Roman"/>
          <w:b/>
          <w:bCs/>
          <w:i/>
          <w:iCs/>
          <w:color w:val="000000"/>
          <w:kern w:val="1"/>
          <w:sz w:val="28"/>
          <w:szCs w:val="28"/>
          <w:lang w:eastAsia="ar-SA"/>
        </w:rPr>
        <w:t>V</w:t>
      </w:r>
      <w:r w:rsidRPr="00A6773C">
        <w:rPr>
          <w:rFonts w:ascii="Times New Roman" w:eastAsia="Arial Unicode MS" w:hAnsi="Times New Roman"/>
          <w:b/>
          <w:bCs/>
          <w:i/>
          <w:iCs/>
          <w:color w:val="000000"/>
          <w:kern w:val="1"/>
          <w:sz w:val="28"/>
          <w:szCs w:val="28"/>
          <w:lang w:val="sr-Cyrl-CS" w:eastAsia="ar-SA"/>
        </w:rPr>
        <w:t xml:space="preserve"> </w:t>
      </w:r>
      <w:r w:rsidRPr="00A6773C">
        <w:rPr>
          <w:rFonts w:ascii="Times New Roman" w:eastAsia="Arial Unicode MS" w:hAnsi="Times New Roman"/>
          <w:b/>
          <w:bCs/>
          <w:i/>
          <w:iCs/>
          <w:color w:val="000000"/>
          <w:kern w:val="1"/>
          <w:sz w:val="28"/>
          <w:szCs w:val="28"/>
          <w:lang w:eastAsia="ar-SA"/>
        </w:rPr>
        <w:t xml:space="preserve"> </w:t>
      </w:r>
      <w:r w:rsidRPr="00A6773C">
        <w:rPr>
          <w:rFonts w:ascii="Times New Roman" w:eastAsia="Arial Unicode MS" w:hAnsi="Times New Roman"/>
          <w:b/>
          <w:bCs/>
          <w:i/>
          <w:iCs/>
          <w:kern w:val="1"/>
          <w:sz w:val="28"/>
          <w:szCs w:val="28"/>
          <w:lang w:eastAsia="ar-SA"/>
        </w:rPr>
        <w:t>ОБРАСЦИ КОЈИ ЧИНЕ САСТАВНИ ДЕО ПОНУДЕ</w:t>
      </w:r>
    </w:p>
    <w:p w:rsidR="00A4398D" w:rsidRDefault="00A4398D" w:rsidP="00A4398D">
      <w:pPr>
        <w:tabs>
          <w:tab w:val="left" w:pos="680"/>
        </w:tabs>
        <w:suppressAutoHyphens/>
        <w:ind w:left="0"/>
        <w:rPr>
          <w:rFonts w:ascii="Times New Roman" w:eastAsia="TimesNewRomanPSMT" w:hAnsi="Times New Roman"/>
          <w:bCs/>
          <w:color w:val="000000"/>
          <w:kern w:val="1"/>
          <w:sz w:val="20"/>
          <w:szCs w:val="20"/>
          <w:lang w:val="sr-Cyrl-CS" w:eastAsia="ar-SA"/>
        </w:rPr>
      </w:pPr>
    </w:p>
    <w:p w:rsidR="00A4398D" w:rsidRPr="00680D72" w:rsidRDefault="00A4398D" w:rsidP="00A4398D">
      <w:pPr>
        <w:suppressAutoHyphens/>
        <w:ind w:left="0" w:firstLine="480"/>
        <w:rPr>
          <w:rFonts w:ascii="Times New Roman" w:eastAsia="Times New Roman" w:hAnsi="Times New Roman"/>
          <w:kern w:val="1"/>
          <w:sz w:val="24"/>
          <w:szCs w:val="24"/>
          <w:lang w:val="sr-Cyrl-CS"/>
        </w:rPr>
      </w:pPr>
      <w:r w:rsidRPr="00680D72">
        <w:rPr>
          <w:rFonts w:ascii="Times New Roman" w:eastAsia="Times New Roman" w:hAnsi="Times New Roman"/>
          <w:kern w:val="1"/>
          <w:sz w:val="24"/>
          <w:szCs w:val="24"/>
        </w:rPr>
        <w:t>1) Образац понуде (Образац 1);</w:t>
      </w:r>
    </w:p>
    <w:p w:rsidR="00A4398D" w:rsidRPr="00680D72" w:rsidRDefault="00A4398D" w:rsidP="00A4398D">
      <w:pPr>
        <w:suppressAutoHyphens/>
        <w:ind w:left="0" w:firstLine="480"/>
        <w:rPr>
          <w:rFonts w:ascii="Times New Roman" w:eastAsia="Times New Roman" w:hAnsi="Times New Roman"/>
          <w:kern w:val="1"/>
          <w:sz w:val="24"/>
          <w:szCs w:val="24"/>
        </w:rPr>
      </w:pPr>
      <w:r w:rsidRPr="00680D72">
        <w:rPr>
          <w:rFonts w:ascii="Times New Roman" w:eastAsia="Times New Roman" w:hAnsi="Times New Roman"/>
          <w:kern w:val="1"/>
          <w:sz w:val="24"/>
          <w:szCs w:val="24"/>
          <w:lang w:val="sr-Cyrl-CS"/>
        </w:rPr>
        <w:t>2</w:t>
      </w:r>
      <w:r w:rsidRPr="00680D72">
        <w:rPr>
          <w:rFonts w:ascii="Times New Roman" w:eastAsia="Times New Roman" w:hAnsi="Times New Roman"/>
          <w:kern w:val="1"/>
          <w:sz w:val="24"/>
          <w:szCs w:val="24"/>
        </w:rPr>
        <w:t xml:space="preserve">) Образац трошкова припреме понуде (Образац </w:t>
      </w:r>
      <w:r w:rsidRPr="00680D72">
        <w:rPr>
          <w:rFonts w:ascii="Times New Roman" w:eastAsia="Times New Roman" w:hAnsi="Times New Roman"/>
          <w:kern w:val="1"/>
          <w:sz w:val="24"/>
          <w:szCs w:val="24"/>
          <w:lang w:val="sr-Cyrl-CS"/>
        </w:rPr>
        <w:t>2</w:t>
      </w:r>
      <w:r w:rsidRPr="00680D72">
        <w:rPr>
          <w:rFonts w:ascii="Times New Roman" w:eastAsia="Times New Roman" w:hAnsi="Times New Roman"/>
          <w:kern w:val="1"/>
          <w:sz w:val="24"/>
          <w:szCs w:val="24"/>
        </w:rPr>
        <w:t>);</w:t>
      </w:r>
    </w:p>
    <w:p w:rsidR="00A4398D" w:rsidRPr="00680D72" w:rsidRDefault="00A4398D" w:rsidP="00A4398D">
      <w:pPr>
        <w:suppressAutoHyphens/>
        <w:ind w:left="0" w:firstLine="480"/>
        <w:rPr>
          <w:rFonts w:ascii="Times New Roman" w:eastAsia="Times New Roman" w:hAnsi="Times New Roman"/>
          <w:kern w:val="1"/>
          <w:sz w:val="24"/>
          <w:szCs w:val="24"/>
        </w:rPr>
      </w:pPr>
      <w:r w:rsidRPr="00680D72">
        <w:rPr>
          <w:rFonts w:ascii="Times New Roman" w:eastAsia="Times New Roman" w:hAnsi="Times New Roman"/>
          <w:kern w:val="1"/>
          <w:sz w:val="24"/>
          <w:szCs w:val="24"/>
          <w:lang w:val="sr-Cyrl-CS"/>
        </w:rPr>
        <w:t>3</w:t>
      </w:r>
      <w:r w:rsidRPr="00680D72">
        <w:rPr>
          <w:rFonts w:ascii="Times New Roman" w:eastAsia="Times New Roman" w:hAnsi="Times New Roman"/>
          <w:kern w:val="1"/>
          <w:sz w:val="24"/>
          <w:szCs w:val="24"/>
        </w:rPr>
        <w:t xml:space="preserve">) Образац изјаве о независној понуди (Образац </w:t>
      </w:r>
      <w:r w:rsidRPr="00680D72">
        <w:rPr>
          <w:rFonts w:ascii="Times New Roman" w:eastAsia="Times New Roman" w:hAnsi="Times New Roman"/>
          <w:kern w:val="1"/>
          <w:sz w:val="24"/>
          <w:szCs w:val="24"/>
          <w:lang w:val="sr-Cyrl-CS"/>
        </w:rPr>
        <w:t>3</w:t>
      </w:r>
      <w:r w:rsidRPr="00680D72">
        <w:rPr>
          <w:rFonts w:ascii="Times New Roman" w:eastAsia="Times New Roman" w:hAnsi="Times New Roman"/>
          <w:kern w:val="1"/>
          <w:sz w:val="24"/>
          <w:szCs w:val="24"/>
        </w:rPr>
        <w:t>);</w:t>
      </w:r>
    </w:p>
    <w:p w:rsidR="00A4398D" w:rsidRPr="00680D72" w:rsidRDefault="00A4398D" w:rsidP="00A4398D">
      <w:pPr>
        <w:suppressAutoHyphens/>
        <w:ind w:left="0" w:firstLine="480"/>
        <w:rPr>
          <w:rFonts w:ascii="Times New Roman" w:eastAsia="Times New Roman" w:hAnsi="Times New Roman"/>
          <w:kern w:val="1"/>
          <w:sz w:val="24"/>
          <w:szCs w:val="24"/>
          <w:lang w:val="sr-Cyrl-CS"/>
        </w:rPr>
      </w:pPr>
      <w:r w:rsidRPr="00680D72">
        <w:rPr>
          <w:rFonts w:ascii="Times New Roman" w:eastAsia="Times New Roman" w:hAnsi="Times New Roman"/>
          <w:kern w:val="1"/>
          <w:sz w:val="24"/>
          <w:szCs w:val="24"/>
          <w:lang w:val="sr-Cyrl-CS"/>
        </w:rPr>
        <w:t>4</w:t>
      </w:r>
      <w:r w:rsidRPr="00680D72">
        <w:rPr>
          <w:rFonts w:ascii="Times New Roman" w:eastAsia="Times New Roman" w:hAnsi="Times New Roman"/>
          <w:kern w:val="1"/>
          <w:sz w:val="24"/>
          <w:szCs w:val="24"/>
        </w:rPr>
        <w:t xml:space="preserve">) </w:t>
      </w:r>
      <w:r w:rsidRPr="00680D72">
        <w:rPr>
          <w:rFonts w:ascii="Times New Roman" w:eastAsia="Arial Unicode MS" w:hAnsi="Times New Roman"/>
          <w:iCs/>
          <w:kern w:val="1"/>
          <w:sz w:val="24"/>
          <w:szCs w:val="24"/>
          <w:lang w:eastAsia="ar-SA"/>
        </w:rPr>
        <w:t>O</w:t>
      </w:r>
      <w:r w:rsidRPr="00680D72">
        <w:rPr>
          <w:rFonts w:ascii="Times New Roman" w:eastAsia="Arial Unicode MS" w:hAnsi="Times New Roman"/>
          <w:iCs/>
          <w:kern w:val="1"/>
          <w:sz w:val="24"/>
          <w:szCs w:val="24"/>
          <w:lang w:val="sr-Cyrl-CS" w:eastAsia="ar-SA"/>
        </w:rPr>
        <w:t>бразац изјаве о поштовању обавеза из чл. 75. ст. 2. Закона</w:t>
      </w:r>
      <w:r w:rsidRPr="00680D72">
        <w:rPr>
          <w:rFonts w:ascii="Times New Roman" w:eastAsia="Times New Roman" w:hAnsi="Times New Roman"/>
          <w:kern w:val="1"/>
          <w:sz w:val="24"/>
          <w:szCs w:val="24"/>
        </w:rPr>
        <w:t xml:space="preserve"> (Образац </w:t>
      </w:r>
      <w:r w:rsidRPr="00680D72">
        <w:rPr>
          <w:rFonts w:ascii="Times New Roman" w:eastAsia="Times New Roman" w:hAnsi="Times New Roman"/>
          <w:kern w:val="1"/>
          <w:sz w:val="24"/>
          <w:szCs w:val="24"/>
          <w:lang w:val="sr-Cyrl-CS"/>
        </w:rPr>
        <w:t>4</w:t>
      </w:r>
      <w:r w:rsidRPr="00680D72">
        <w:rPr>
          <w:rFonts w:ascii="Times New Roman" w:eastAsia="Times New Roman" w:hAnsi="Times New Roman"/>
          <w:kern w:val="1"/>
          <w:sz w:val="24"/>
          <w:szCs w:val="24"/>
        </w:rPr>
        <w:t>);</w:t>
      </w:r>
    </w:p>
    <w:p w:rsidR="00A4398D" w:rsidRDefault="00A4398D" w:rsidP="00A4398D">
      <w:pPr>
        <w:suppressAutoHyphens/>
        <w:ind w:left="0" w:firstLine="480"/>
        <w:rPr>
          <w:rFonts w:ascii="Times New Roman" w:eastAsia="Times New Roman" w:hAnsi="Times New Roman"/>
          <w:kern w:val="1"/>
          <w:sz w:val="24"/>
          <w:szCs w:val="24"/>
        </w:rPr>
      </w:pPr>
      <w:r w:rsidRPr="002C7338">
        <w:rPr>
          <w:rFonts w:ascii="Times New Roman" w:eastAsia="Times New Roman" w:hAnsi="Times New Roman"/>
          <w:kern w:val="1"/>
          <w:sz w:val="24"/>
          <w:szCs w:val="24"/>
          <w:lang w:val="sr-Cyrl-CS"/>
        </w:rPr>
        <w:t xml:space="preserve">5) Образац референце </w:t>
      </w:r>
      <w:r w:rsidRPr="002C7338">
        <w:rPr>
          <w:rFonts w:ascii="Times New Roman" w:eastAsia="Times New Roman" w:hAnsi="Times New Roman"/>
          <w:kern w:val="1"/>
          <w:sz w:val="24"/>
          <w:szCs w:val="24"/>
        </w:rPr>
        <w:t xml:space="preserve">(Образац </w:t>
      </w:r>
      <w:r w:rsidRPr="002C7338">
        <w:rPr>
          <w:rFonts w:ascii="Times New Roman" w:eastAsia="Times New Roman" w:hAnsi="Times New Roman"/>
          <w:kern w:val="1"/>
          <w:sz w:val="24"/>
          <w:szCs w:val="24"/>
          <w:lang w:val="sr-Cyrl-CS"/>
        </w:rPr>
        <w:t>5</w:t>
      </w:r>
      <w:r w:rsidRPr="002C7338">
        <w:rPr>
          <w:rFonts w:ascii="Times New Roman" w:eastAsia="Times New Roman" w:hAnsi="Times New Roman"/>
          <w:kern w:val="1"/>
          <w:sz w:val="24"/>
          <w:szCs w:val="24"/>
        </w:rPr>
        <w:t>);</w:t>
      </w:r>
    </w:p>
    <w:p w:rsidR="00A4398D" w:rsidRPr="007E1B13" w:rsidRDefault="00A4398D" w:rsidP="00A4398D">
      <w:pPr>
        <w:suppressAutoHyphens/>
        <w:ind w:left="0" w:firstLine="480"/>
        <w:rPr>
          <w:rFonts w:ascii="Times New Roman" w:eastAsia="Times New Roman" w:hAnsi="Times New Roman"/>
          <w:kern w:val="1"/>
          <w:sz w:val="24"/>
          <w:szCs w:val="24"/>
        </w:rPr>
      </w:pPr>
      <w:r>
        <w:rPr>
          <w:rFonts w:ascii="Times New Roman" w:eastAsia="Times New Roman" w:hAnsi="Times New Roman"/>
          <w:kern w:val="1"/>
          <w:sz w:val="24"/>
          <w:szCs w:val="24"/>
        </w:rPr>
        <w:t>6) Образац Потврда за рефренце (Образац 6);</w:t>
      </w:r>
    </w:p>
    <w:p w:rsidR="00A4398D" w:rsidRPr="002C7338" w:rsidRDefault="00A4398D" w:rsidP="00A4398D">
      <w:pPr>
        <w:suppressAutoHyphens/>
        <w:ind w:left="0" w:firstLine="480"/>
        <w:rPr>
          <w:rFonts w:ascii="Times New Roman" w:eastAsia="Times New Roman" w:hAnsi="Times New Roman"/>
          <w:kern w:val="1"/>
          <w:sz w:val="24"/>
          <w:szCs w:val="24"/>
          <w:lang w:val="sr-Cyrl-CS"/>
        </w:rPr>
      </w:pPr>
      <w:r>
        <w:rPr>
          <w:rFonts w:ascii="Times New Roman" w:eastAsia="Times New Roman" w:hAnsi="Times New Roman"/>
          <w:kern w:val="1"/>
          <w:sz w:val="24"/>
          <w:szCs w:val="24"/>
          <w:lang w:val="sr-Cyrl-CS"/>
        </w:rPr>
        <w:t>7</w:t>
      </w:r>
      <w:r w:rsidRPr="002C7338">
        <w:rPr>
          <w:rFonts w:ascii="Times New Roman" w:eastAsia="Times New Roman" w:hAnsi="Times New Roman"/>
          <w:kern w:val="1"/>
          <w:sz w:val="24"/>
          <w:szCs w:val="24"/>
          <w:lang w:val="sr-Cyrl-CS"/>
        </w:rPr>
        <w:t xml:space="preserve">) Образац ревизорски тим </w:t>
      </w:r>
      <w:r w:rsidRPr="002C7338">
        <w:rPr>
          <w:rFonts w:ascii="Times New Roman" w:eastAsia="Times New Roman" w:hAnsi="Times New Roman"/>
          <w:kern w:val="1"/>
          <w:sz w:val="24"/>
          <w:szCs w:val="24"/>
        </w:rPr>
        <w:t xml:space="preserve">(Образац </w:t>
      </w:r>
      <w:r>
        <w:rPr>
          <w:rFonts w:ascii="Times New Roman" w:eastAsia="Times New Roman" w:hAnsi="Times New Roman"/>
          <w:kern w:val="1"/>
          <w:sz w:val="24"/>
          <w:szCs w:val="24"/>
          <w:lang w:val="sr-Cyrl-CS"/>
        </w:rPr>
        <w:t>7</w:t>
      </w:r>
      <w:r w:rsidRPr="002C7338">
        <w:rPr>
          <w:rFonts w:ascii="Times New Roman" w:eastAsia="Times New Roman" w:hAnsi="Times New Roman"/>
          <w:kern w:val="1"/>
          <w:sz w:val="24"/>
          <w:szCs w:val="24"/>
        </w:rPr>
        <w:t>)</w:t>
      </w:r>
      <w:r w:rsidRPr="002C7338">
        <w:rPr>
          <w:rFonts w:ascii="Times New Roman" w:eastAsia="Times New Roman" w:hAnsi="Times New Roman"/>
          <w:kern w:val="1"/>
          <w:sz w:val="24"/>
          <w:szCs w:val="24"/>
          <w:lang w:val="sr-Cyrl-CS"/>
        </w:rPr>
        <w:t>.</w:t>
      </w:r>
    </w:p>
    <w:p w:rsidR="00A4398D" w:rsidRPr="00A6773C" w:rsidRDefault="00A4398D" w:rsidP="00A4398D">
      <w:pPr>
        <w:suppressAutoHyphens/>
        <w:ind w:left="720"/>
        <w:jc w:val="right"/>
        <w:rPr>
          <w:rFonts w:ascii="Times New Roman" w:eastAsia="Arial Unicode MS" w:hAnsi="Times New Roman"/>
          <w:b/>
          <w:bCs/>
          <w:iCs/>
          <w:color w:val="000000"/>
          <w:kern w:val="1"/>
          <w:sz w:val="28"/>
          <w:szCs w:val="28"/>
          <w:lang w:val="sr-Cyrl-CS" w:eastAsia="ar-SA"/>
        </w:rPr>
      </w:pPr>
      <w:r w:rsidRPr="00A6773C">
        <w:rPr>
          <w:rFonts w:ascii="Times New Roman" w:eastAsia="Arial Unicode MS" w:hAnsi="Times New Roman"/>
          <w:b/>
          <w:bCs/>
          <w:iCs/>
          <w:color w:val="000000"/>
          <w:kern w:val="1"/>
          <w:sz w:val="28"/>
          <w:szCs w:val="28"/>
          <w:lang w:eastAsia="ar-SA"/>
        </w:rPr>
        <w:lastRenderedPageBreak/>
        <w:t>(</w:t>
      </w:r>
      <w:r w:rsidRPr="00A6773C">
        <w:rPr>
          <w:rFonts w:ascii="Times New Roman" w:eastAsia="Arial Unicode MS" w:hAnsi="Times New Roman"/>
          <w:b/>
          <w:bCs/>
          <w:iCs/>
          <w:color w:val="000000"/>
          <w:kern w:val="1"/>
          <w:sz w:val="28"/>
          <w:szCs w:val="28"/>
          <w:lang w:val="sr-Cyrl-CS" w:eastAsia="ar-SA"/>
        </w:rPr>
        <w:t>Образац</w:t>
      </w:r>
      <w:r w:rsidRPr="00A6773C">
        <w:rPr>
          <w:rFonts w:ascii="Times New Roman" w:eastAsia="Arial Unicode MS" w:hAnsi="Times New Roman"/>
          <w:b/>
          <w:bCs/>
          <w:iCs/>
          <w:color w:val="000000"/>
          <w:kern w:val="1"/>
          <w:sz w:val="28"/>
          <w:szCs w:val="28"/>
          <w:lang w:eastAsia="ar-SA"/>
        </w:rPr>
        <w:t xml:space="preserve"> </w:t>
      </w:r>
      <w:r w:rsidRPr="00A6773C">
        <w:rPr>
          <w:rFonts w:ascii="Times New Roman" w:eastAsia="Arial Unicode MS" w:hAnsi="Times New Roman"/>
          <w:b/>
          <w:bCs/>
          <w:iCs/>
          <w:color w:val="000000"/>
          <w:kern w:val="1"/>
          <w:sz w:val="28"/>
          <w:szCs w:val="28"/>
          <w:lang w:val="sr-Cyrl-CS" w:eastAsia="ar-SA"/>
        </w:rPr>
        <w:t>1</w:t>
      </w:r>
      <w:r w:rsidRPr="00A6773C">
        <w:rPr>
          <w:rFonts w:ascii="Times New Roman" w:eastAsia="Arial Unicode MS" w:hAnsi="Times New Roman"/>
          <w:b/>
          <w:bCs/>
          <w:iCs/>
          <w:color w:val="000000"/>
          <w:kern w:val="1"/>
          <w:sz w:val="28"/>
          <w:szCs w:val="28"/>
          <w:lang w:eastAsia="ar-SA"/>
        </w:rPr>
        <w:t>)</w:t>
      </w:r>
    </w:p>
    <w:p w:rsidR="00A4398D" w:rsidRPr="00A6773C" w:rsidRDefault="00A4398D" w:rsidP="00A4398D">
      <w:pPr>
        <w:suppressAutoHyphens/>
        <w:ind w:left="720"/>
        <w:jc w:val="right"/>
        <w:rPr>
          <w:rFonts w:ascii="Times New Roman" w:eastAsia="Arial Unicode MS" w:hAnsi="Times New Roman"/>
          <w:b/>
          <w:bCs/>
          <w:iCs/>
          <w:color w:val="000000"/>
          <w:kern w:val="1"/>
          <w:sz w:val="28"/>
          <w:szCs w:val="28"/>
          <w:lang w:val="sr-Cyrl-CS" w:eastAsia="ar-SA"/>
        </w:rPr>
      </w:pPr>
    </w:p>
    <w:p w:rsidR="00A4398D" w:rsidRPr="00A6773C" w:rsidRDefault="00A4398D" w:rsidP="00A4398D">
      <w:pPr>
        <w:suppressAutoHyphens/>
        <w:ind w:left="720"/>
        <w:jc w:val="center"/>
        <w:rPr>
          <w:rFonts w:ascii="Times New Roman" w:eastAsia="Arial Unicode MS" w:hAnsi="Times New Roman"/>
          <w:b/>
          <w:bCs/>
          <w:iCs/>
          <w:color w:val="000000"/>
          <w:kern w:val="1"/>
          <w:sz w:val="28"/>
          <w:szCs w:val="28"/>
          <w:lang w:eastAsia="ar-SA"/>
        </w:rPr>
      </w:pPr>
      <w:r w:rsidRPr="00A6773C">
        <w:rPr>
          <w:rFonts w:ascii="Times New Roman" w:eastAsia="Arial Unicode MS" w:hAnsi="Times New Roman"/>
          <w:b/>
          <w:bCs/>
          <w:iCs/>
          <w:color w:val="000000"/>
          <w:kern w:val="1"/>
          <w:sz w:val="28"/>
          <w:szCs w:val="28"/>
          <w:lang w:eastAsia="ar-SA"/>
        </w:rPr>
        <w:t>ОБРАЗАЦ ПОНУДЕ</w:t>
      </w:r>
    </w:p>
    <w:p w:rsidR="00A4398D" w:rsidRPr="00A6773C" w:rsidRDefault="00A4398D" w:rsidP="00A4398D">
      <w:pPr>
        <w:suppressAutoHyphens/>
        <w:ind w:left="0"/>
        <w:jc w:val="left"/>
        <w:rPr>
          <w:rFonts w:ascii="Arial" w:eastAsia="Arial Unicode MS" w:hAnsi="Arial" w:cs="Arial"/>
          <w:b/>
          <w:bCs/>
          <w:iCs/>
          <w:color w:val="000000"/>
          <w:kern w:val="1"/>
          <w:sz w:val="28"/>
          <w:szCs w:val="28"/>
          <w:u w:val="single"/>
          <w:lang w:val="sr-Cyrl-CS" w:eastAsia="ar-SA"/>
        </w:rPr>
      </w:pPr>
    </w:p>
    <w:p w:rsidR="00A4398D" w:rsidRPr="00A6773C" w:rsidRDefault="00A4398D" w:rsidP="00A4398D">
      <w:pPr>
        <w:suppressAutoHyphens/>
        <w:ind w:left="0"/>
        <w:rPr>
          <w:rFonts w:ascii="Times New Roman" w:eastAsia="Arial Unicode MS" w:hAnsi="Times New Roman"/>
          <w:iCs/>
          <w:color w:val="000000"/>
          <w:kern w:val="1"/>
          <w:sz w:val="24"/>
          <w:szCs w:val="24"/>
          <w:lang w:val="sr-Cyrl-CS" w:eastAsia="ar-SA"/>
        </w:rPr>
      </w:pPr>
    </w:p>
    <w:p w:rsidR="00A4398D" w:rsidRPr="00E34A8E" w:rsidRDefault="00A4398D" w:rsidP="00A4398D">
      <w:pPr>
        <w:suppressAutoHyphens/>
        <w:ind w:left="0"/>
        <w:rPr>
          <w:rFonts w:ascii="Times New Roman" w:eastAsia="Arial Unicode MS" w:hAnsi="Times New Roman"/>
          <w:i/>
          <w:iCs/>
          <w:color w:val="000000"/>
          <w:kern w:val="1"/>
          <w:sz w:val="24"/>
          <w:szCs w:val="24"/>
          <w:lang w:val="sr-Cyrl-CS" w:eastAsia="ar-SA"/>
        </w:rPr>
      </w:pPr>
      <w:r w:rsidRPr="00A6773C">
        <w:rPr>
          <w:rFonts w:ascii="Times New Roman" w:eastAsia="Arial Unicode MS" w:hAnsi="Times New Roman"/>
          <w:iCs/>
          <w:color w:val="000000"/>
          <w:kern w:val="1"/>
          <w:sz w:val="24"/>
          <w:szCs w:val="24"/>
          <w:lang w:eastAsia="ar-SA"/>
        </w:rPr>
        <w:t>Понуда бр</w:t>
      </w:r>
      <w:r w:rsidRPr="00A6773C">
        <w:rPr>
          <w:rFonts w:ascii="Times New Roman" w:eastAsia="Arial Unicode MS" w:hAnsi="Times New Roman"/>
          <w:iCs/>
          <w:color w:val="000000"/>
          <w:kern w:val="1"/>
          <w:sz w:val="24"/>
          <w:szCs w:val="24"/>
          <w:lang w:val="sr-Cyrl-CS" w:eastAsia="ar-SA"/>
        </w:rPr>
        <w:t>.</w:t>
      </w:r>
      <w:r w:rsidRPr="00A6773C">
        <w:rPr>
          <w:rFonts w:ascii="Times New Roman" w:eastAsia="Arial Unicode MS" w:hAnsi="Times New Roman"/>
          <w:iCs/>
          <w:color w:val="000000"/>
          <w:kern w:val="1"/>
          <w:sz w:val="24"/>
          <w:szCs w:val="24"/>
          <w:lang w:eastAsia="ar-SA"/>
        </w:rPr>
        <w:t xml:space="preserve"> ____________</w:t>
      </w:r>
      <w:r w:rsidRPr="00A6773C">
        <w:rPr>
          <w:rFonts w:ascii="Times New Roman" w:eastAsia="Arial Unicode MS" w:hAnsi="Times New Roman"/>
          <w:iCs/>
          <w:color w:val="000000"/>
          <w:kern w:val="1"/>
          <w:sz w:val="24"/>
          <w:szCs w:val="24"/>
          <w:lang w:val="sr-Cyrl-CS" w:eastAsia="ar-SA"/>
        </w:rPr>
        <w:t>_____</w:t>
      </w:r>
      <w:r w:rsidRPr="00A6773C">
        <w:rPr>
          <w:rFonts w:ascii="Times New Roman" w:eastAsia="Arial Unicode MS" w:hAnsi="Times New Roman"/>
          <w:iCs/>
          <w:color w:val="000000"/>
          <w:kern w:val="1"/>
          <w:sz w:val="24"/>
          <w:szCs w:val="24"/>
          <w:lang w:eastAsia="ar-SA"/>
        </w:rPr>
        <w:t xml:space="preserve"> од ____________</w:t>
      </w:r>
      <w:r w:rsidRPr="00A6773C">
        <w:rPr>
          <w:rFonts w:ascii="Times New Roman" w:eastAsia="Arial Unicode MS" w:hAnsi="Times New Roman"/>
          <w:iCs/>
          <w:color w:val="000000"/>
          <w:kern w:val="1"/>
          <w:sz w:val="24"/>
          <w:szCs w:val="24"/>
          <w:lang w:val="sr-Cyrl-CS" w:eastAsia="ar-SA"/>
        </w:rPr>
        <w:t>__</w:t>
      </w:r>
      <w:r w:rsidRPr="00A6773C">
        <w:rPr>
          <w:rFonts w:ascii="Times New Roman" w:eastAsia="Arial Unicode MS" w:hAnsi="Times New Roman"/>
          <w:iCs/>
          <w:color w:val="000000"/>
          <w:kern w:val="1"/>
          <w:sz w:val="24"/>
          <w:szCs w:val="24"/>
          <w:lang w:eastAsia="ar-SA"/>
        </w:rPr>
        <w:t>_</w:t>
      </w:r>
      <w:r w:rsidRPr="00A6773C">
        <w:rPr>
          <w:rFonts w:ascii="Times New Roman" w:eastAsia="Arial Unicode MS" w:hAnsi="Times New Roman"/>
          <w:iCs/>
          <w:color w:val="000000"/>
          <w:kern w:val="1"/>
          <w:sz w:val="24"/>
          <w:szCs w:val="24"/>
          <w:lang w:val="sr-Cyrl-CS" w:eastAsia="ar-SA"/>
        </w:rPr>
        <w:t xml:space="preserve"> године,</w:t>
      </w:r>
      <w:r w:rsidRPr="00A6773C">
        <w:rPr>
          <w:rFonts w:ascii="Times New Roman" w:eastAsia="Arial Unicode MS" w:hAnsi="Times New Roman"/>
          <w:iCs/>
          <w:color w:val="000000"/>
          <w:kern w:val="1"/>
          <w:sz w:val="24"/>
          <w:szCs w:val="24"/>
          <w:lang w:eastAsia="ar-SA"/>
        </w:rPr>
        <w:t xml:space="preserve"> за јавну </w:t>
      </w:r>
      <w:r w:rsidRPr="00A6773C">
        <w:rPr>
          <w:rFonts w:ascii="Times New Roman" w:eastAsia="Arial Unicode MS" w:hAnsi="Times New Roman"/>
          <w:iCs/>
          <w:kern w:val="1"/>
          <w:sz w:val="24"/>
          <w:szCs w:val="24"/>
          <w:lang w:eastAsia="ar-SA"/>
        </w:rPr>
        <w:t>набавку</w:t>
      </w:r>
      <w:r w:rsidRPr="00A6773C">
        <w:rPr>
          <w:rFonts w:ascii="Times New Roman" w:eastAsia="Arial Unicode MS" w:hAnsi="Times New Roman"/>
          <w:iCs/>
          <w:kern w:val="1"/>
          <w:sz w:val="24"/>
          <w:szCs w:val="24"/>
          <w:lang w:val="sr-Cyrl-CS" w:eastAsia="ar-SA"/>
        </w:rPr>
        <w:t xml:space="preserve"> </w:t>
      </w:r>
      <w:r>
        <w:rPr>
          <w:rFonts w:ascii="Times New Roman" w:eastAsia="Arial Unicode MS" w:hAnsi="Times New Roman"/>
          <w:iCs/>
          <w:kern w:val="1"/>
          <w:sz w:val="24"/>
          <w:szCs w:val="24"/>
          <w:lang w:val="sr-Cyrl-CS" w:eastAsia="ar-SA"/>
        </w:rPr>
        <w:t xml:space="preserve">услуга </w:t>
      </w:r>
      <w:r w:rsidRPr="00A6773C">
        <w:rPr>
          <w:rFonts w:ascii="Times New Roman" w:eastAsia="Arial Unicode MS" w:hAnsi="Times New Roman"/>
          <w:iCs/>
          <w:kern w:val="1"/>
          <w:sz w:val="24"/>
          <w:szCs w:val="24"/>
          <w:lang w:val="sr-Cyrl-CS" w:eastAsia="ar-SA"/>
        </w:rPr>
        <w:t xml:space="preserve">- </w:t>
      </w:r>
      <w:r w:rsidR="00E34A8E" w:rsidRPr="00E34A8E">
        <w:rPr>
          <w:rFonts w:ascii="Times New Roman" w:hAnsi="Times New Roman"/>
          <w:b/>
          <w:iCs/>
          <w:sz w:val="24"/>
          <w:szCs w:val="24"/>
        </w:rPr>
        <w:t>Ревизија финансијских извештаја РАТЕЛ за 20</w:t>
      </w:r>
      <w:r w:rsidR="00E957CC">
        <w:rPr>
          <w:rFonts w:ascii="Times New Roman" w:hAnsi="Times New Roman"/>
          <w:b/>
          <w:iCs/>
          <w:sz w:val="24"/>
          <w:szCs w:val="24"/>
        </w:rPr>
        <w:t>20</w:t>
      </w:r>
      <w:r w:rsidR="00E34A8E" w:rsidRPr="00E34A8E">
        <w:rPr>
          <w:rFonts w:ascii="Times New Roman" w:hAnsi="Times New Roman"/>
          <w:b/>
          <w:iCs/>
          <w:sz w:val="24"/>
          <w:szCs w:val="24"/>
        </w:rPr>
        <w:t>. годину</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00E34A8E">
        <w:rPr>
          <w:rFonts w:ascii="Times New Roman" w:eastAsia="Times New Roman" w:hAnsi="Times New Roman"/>
          <w:b/>
          <w:color w:val="000000"/>
          <w:kern w:val="1"/>
          <w:sz w:val="24"/>
          <w:szCs w:val="24"/>
          <w:lang w:val="sr-Cyrl-CS" w:eastAsia="ar-SA"/>
        </w:rPr>
        <w:t>31</w:t>
      </w:r>
      <w:r w:rsidRPr="00A6773C">
        <w:rPr>
          <w:rFonts w:ascii="Times New Roman" w:eastAsia="Times New Roman" w:hAnsi="Times New Roman"/>
          <w:b/>
          <w:color w:val="000000"/>
          <w:kern w:val="1"/>
          <w:sz w:val="24"/>
          <w:szCs w:val="24"/>
          <w:lang w:eastAsia="ar-SA"/>
        </w:rPr>
        <w:t>/</w:t>
      </w:r>
      <w:r w:rsidR="00E34A8E">
        <w:rPr>
          <w:rFonts w:ascii="Times New Roman" w:eastAsia="Times New Roman" w:hAnsi="Times New Roman"/>
          <w:b/>
          <w:kern w:val="1"/>
          <w:sz w:val="24"/>
          <w:szCs w:val="24"/>
          <w:lang w:val="sr-Cyrl-CS" w:eastAsia="ar-SA"/>
        </w:rPr>
        <w:t>20</w:t>
      </w:r>
    </w:p>
    <w:p w:rsidR="00A4398D" w:rsidRPr="00A6773C" w:rsidRDefault="00A4398D" w:rsidP="00A4398D">
      <w:pPr>
        <w:suppressAutoHyphens/>
        <w:ind w:left="0"/>
        <w:rPr>
          <w:rFonts w:ascii="Times New Roman" w:eastAsia="Arial Unicode MS" w:hAnsi="Times New Roman"/>
          <w:i/>
          <w:iCs/>
          <w:color w:val="00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i/>
          <w:iCs/>
          <w:color w:val="000000"/>
          <w:kern w:val="1"/>
          <w:sz w:val="24"/>
          <w:szCs w:val="24"/>
          <w:lang w:val="sr-Cyrl-CS" w:eastAsia="ar-SA"/>
        </w:rPr>
      </w:pPr>
    </w:p>
    <w:p w:rsidR="00A4398D" w:rsidRPr="00A6773C" w:rsidRDefault="00A4398D" w:rsidP="00A4398D">
      <w:pPr>
        <w:numPr>
          <w:ilvl w:val="1"/>
          <w:numId w:val="5"/>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A6773C">
        <w:rPr>
          <w:rFonts w:ascii="Times New Roman" w:eastAsia="Arial Unicode MS" w:hAnsi="Times New Roman"/>
          <w:b/>
          <w:bCs/>
          <w:i/>
          <w:iCs/>
          <w:color w:val="000000"/>
          <w:kern w:val="1"/>
          <w:sz w:val="24"/>
          <w:szCs w:val="24"/>
          <w:lang w:eastAsia="ar-SA"/>
        </w:rPr>
        <w:t>ОПШТИ ПОДАЦИ О ПОНУЂАЧУ</w:t>
      </w:r>
      <w:r w:rsidRPr="00A6773C">
        <w:rPr>
          <w:rFonts w:ascii="Times New Roman" w:eastAsia="Arial Unicode MS" w:hAnsi="Times New Roman"/>
          <w:b/>
          <w:bCs/>
          <w:i/>
          <w:iCs/>
          <w:color w:val="000000"/>
          <w:kern w:val="1"/>
          <w:sz w:val="24"/>
          <w:szCs w:val="24"/>
          <w:lang w:val="sr-Cyrl-CS" w:eastAsia="ar-SA"/>
        </w:rPr>
        <w:t>:</w:t>
      </w:r>
    </w:p>
    <w:tbl>
      <w:tblPr>
        <w:tblpPr w:leftFromText="180" w:rightFromText="180" w:vertAnchor="text" w:horzAnchor="margin" w:tblpXSpec="center" w:tblpY="16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5544"/>
      </w:tblGrid>
      <w:tr w:rsidR="00A4398D" w:rsidRPr="00A6773C" w:rsidTr="003C0A07">
        <w:trPr>
          <w:trHeight w:val="597"/>
        </w:trPr>
        <w:tc>
          <w:tcPr>
            <w:tcW w:w="3528"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w:t>
            </w:r>
          </w:p>
        </w:tc>
        <w:tc>
          <w:tcPr>
            <w:tcW w:w="5544"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64"/>
        </w:trPr>
        <w:tc>
          <w:tcPr>
            <w:tcW w:w="3528"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АДРЕСА / СЕДИШТЕ</w:t>
            </w:r>
          </w:p>
        </w:tc>
        <w:tc>
          <w:tcPr>
            <w:tcW w:w="5544"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75"/>
        </w:trPr>
        <w:tc>
          <w:tcPr>
            <w:tcW w:w="3528"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МЕСТО И ПОШТАНСКИ БРОЈ</w:t>
            </w:r>
          </w:p>
        </w:tc>
        <w:tc>
          <w:tcPr>
            <w:tcW w:w="5544"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71"/>
        </w:trPr>
        <w:tc>
          <w:tcPr>
            <w:tcW w:w="3528"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ОПШТИНА</w:t>
            </w:r>
          </w:p>
        </w:tc>
        <w:tc>
          <w:tcPr>
            <w:tcW w:w="5544"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66"/>
        </w:trPr>
        <w:tc>
          <w:tcPr>
            <w:tcW w:w="3528"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ТЕЛЕФОН</w:t>
            </w:r>
          </w:p>
        </w:tc>
        <w:tc>
          <w:tcPr>
            <w:tcW w:w="5544"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63"/>
        </w:trPr>
        <w:tc>
          <w:tcPr>
            <w:tcW w:w="3528"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ТЕЛЕФАКС</w:t>
            </w:r>
          </w:p>
        </w:tc>
        <w:tc>
          <w:tcPr>
            <w:tcW w:w="5544"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86"/>
        </w:trPr>
        <w:tc>
          <w:tcPr>
            <w:tcW w:w="3528"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Latn-CS" w:eastAsia="ar-SA"/>
              </w:rPr>
            </w:pPr>
            <w:r w:rsidRPr="00A6773C">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Latn-CS" w:eastAsia="ar-SA"/>
              </w:rPr>
              <w:t>-MAIL</w:t>
            </w:r>
          </w:p>
        </w:tc>
        <w:tc>
          <w:tcPr>
            <w:tcW w:w="5544"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82"/>
        </w:trPr>
        <w:tc>
          <w:tcPr>
            <w:tcW w:w="3528"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ЗА КОНТАКТ</w:t>
            </w:r>
          </w:p>
        </w:tc>
        <w:tc>
          <w:tcPr>
            <w:tcW w:w="5544"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Latn-CS" w:eastAsia="ar-SA"/>
              </w:rPr>
            </w:pPr>
          </w:p>
        </w:tc>
      </w:tr>
      <w:tr w:rsidR="00A4398D" w:rsidRPr="00A6773C" w:rsidTr="003C0A07">
        <w:trPr>
          <w:trHeight w:val="565"/>
        </w:trPr>
        <w:tc>
          <w:tcPr>
            <w:tcW w:w="3528"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МАТИЧНИ БРОЈ</w:t>
            </w:r>
          </w:p>
        </w:tc>
        <w:tc>
          <w:tcPr>
            <w:tcW w:w="5544"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60"/>
        </w:trPr>
        <w:tc>
          <w:tcPr>
            <w:tcW w:w="3528"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ШИФРА ДЕЛАТНОСТИ</w:t>
            </w:r>
          </w:p>
        </w:tc>
        <w:tc>
          <w:tcPr>
            <w:tcW w:w="5544"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56"/>
        </w:trPr>
        <w:tc>
          <w:tcPr>
            <w:tcW w:w="3528"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ПИБ</w:t>
            </w:r>
          </w:p>
        </w:tc>
        <w:tc>
          <w:tcPr>
            <w:tcW w:w="5544"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56"/>
        </w:trPr>
        <w:tc>
          <w:tcPr>
            <w:tcW w:w="3528"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ВРСТА ПРАВНОГ ЛИЦА </w:t>
            </w:r>
          </w:p>
        </w:tc>
        <w:tc>
          <w:tcPr>
            <w:tcW w:w="5544" w:type="dxa"/>
            <w:vAlign w:val="center"/>
          </w:tcPr>
          <w:p w:rsidR="00A4398D" w:rsidRPr="00A6773C" w:rsidRDefault="00A4398D" w:rsidP="003C0A07">
            <w:pPr>
              <w:suppressAutoHyphens/>
              <w:ind w:left="0"/>
              <w:jc w:val="center"/>
              <w:rPr>
                <w:rFonts w:ascii="Times New Roman" w:eastAsia="Times New Roman" w:hAnsi="Times New Roman"/>
                <w:color w:val="000000"/>
                <w:kern w:val="1"/>
                <w:sz w:val="24"/>
                <w:szCs w:val="24"/>
                <w:lang w:val="ru-RU" w:eastAsia="ar-SA"/>
              </w:rPr>
            </w:pPr>
            <w:r w:rsidRPr="00A6773C">
              <w:rPr>
                <w:rFonts w:ascii="Times New Roman" w:eastAsia="Times New Roman" w:hAnsi="Times New Roman"/>
                <w:color w:val="000000"/>
                <w:kern w:val="1"/>
                <w:sz w:val="24"/>
                <w:szCs w:val="24"/>
                <w:lang w:val="ru-RU" w:eastAsia="ar-SA"/>
              </w:rPr>
              <w:t>микро     мало     средње     велико     физичко лице</w:t>
            </w:r>
          </w:p>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4398D" w:rsidRPr="00A6773C" w:rsidTr="003C0A07">
        <w:trPr>
          <w:trHeight w:val="567"/>
        </w:trPr>
        <w:tc>
          <w:tcPr>
            <w:tcW w:w="3528"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ОБВЕЗНИК ПДВ-а</w:t>
            </w:r>
          </w:p>
        </w:tc>
        <w:tc>
          <w:tcPr>
            <w:tcW w:w="5544" w:type="dxa"/>
            <w:vAlign w:val="center"/>
          </w:tcPr>
          <w:p w:rsidR="00A4398D" w:rsidRPr="00A6773C" w:rsidRDefault="00A4398D" w:rsidP="003C0A07">
            <w:pPr>
              <w:suppressAutoHyphens/>
              <w:ind w:left="0"/>
              <w:jc w:val="center"/>
              <w:rPr>
                <w:rFonts w:ascii="Times New Roman" w:eastAsia="Times New Roman" w:hAnsi="Times New Roman"/>
                <w:kern w:val="1"/>
                <w:sz w:val="24"/>
                <w:szCs w:val="24"/>
                <w:lang w:val="sr-Cyrl-CS" w:eastAsia="ar-SA"/>
              </w:rPr>
            </w:pPr>
            <w:r w:rsidRPr="00A6773C">
              <w:rPr>
                <w:rFonts w:ascii="Times New Roman" w:eastAsia="Times New Roman" w:hAnsi="Times New Roman"/>
                <w:kern w:val="1"/>
                <w:sz w:val="24"/>
                <w:szCs w:val="24"/>
                <w:lang w:val="sr-Cyrl-CS" w:eastAsia="ar-SA"/>
              </w:rPr>
              <w:t>да</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kern w:val="1"/>
                <w:sz w:val="24"/>
                <w:szCs w:val="24"/>
                <w:lang w:val="sr-Cyrl-CS" w:eastAsia="ar-SA"/>
              </w:rPr>
              <w:t>не</w:t>
            </w:r>
          </w:p>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4398D" w:rsidRPr="00A6773C" w:rsidTr="003C0A07">
        <w:trPr>
          <w:trHeight w:val="562"/>
        </w:trPr>
        <w:tc>
          <w:tcPr>
            <w:tcW w:w="3528"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БРОЈ РАЧУНА</w:t>
            </w:r>
          </w:p>
        </w:tc>
        <w:tc>
          <w:tcPr>
            <w:tcW w:w="5544"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59"/>
        </w:trPr>
        <w:tc>
          <w:tcPr>
            <w:tcW w:w="3528"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 БАНКЕ</w:t>
            </w:r>
          </w:p>
        </w:tc>
        <w:tc>
          <w:tcPr>
            <w:tcW w:w="5544"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351"/>
        </w:trPr>
        <w:tc>
          <w:tcPr>
            <w:tcW w:w="3528"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544"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bl>
    <w:p w:rsidR="00A4398D" w:rsidRPr="00A6773C" w:rsidRDefault="00A4398D" w:rsidP="00A4398D">
      <w:pPr>
        <w:suppressAutoHyphens/>
        <w:ind w:left="180"/>
        <w:jc w:val="left"/>
        <w:rPr>
          <w:rFonts w:ascii="Times New Roman" w:eastAsia="Arial Unicode MS" w:hAnsi="Times New Roman"/>
          <w:bCs/>
          <w:iCs/>
          <w:color w:val="000000"/>
          <w:kern w:val="1"/>
          <w:sz w:val="24"/>
          <w:szCs w:val="24"/>
          <w:lang w:val="sr-Cyrl-CS" w:eastAsia="ar-SA"/>
        </w:rPr>
      </w:pPr>
    </w:p>
    <w:p w:rsidR="00A4398D" w:rsidRPr="00A6773C" w:rsidRDefault="00A4398D" w:rsidP="00A4398D">
      <w:pPr>
        <w:suppressAutoHyphens/>
        <w:ind w:left="180"/>
        <w:jc w:val="left"/>
        <w:rPr>
          <w:rFonts w:ascii="Times New Roman" w:eastAsia="Arial Unicode MS" w:hAnsi="Times New Roman"/>
          <w:bCs/>
          <w:iCs/>
          <w:color w:val="000000"/>
          <w:kern w:val="1"/>
          <w:sz w:val="24"/>
          <w:szCs w:val="24"/>
          <w:lang w:val="sr-Cyrl-CS" w:eastAsia="ar-SA"/>
        </w:rPr>
      </w:pPr>
    </w:p>
    <w:p w:rsidR="00A4398D" w:rsidRPr="00A6773C" w:rsidRDefault="00A4398D" w:rsidP="00A4398D">
      <w:pPr>
        <w:suppressAutoHyphens/>
        <w:ind w:left="180"/>
        <w:jc w:val="left"/>
        <w:rPr>
          <w:rFonts w:ascii="Times New Roman" w:eastAsia="Arial Unicode MS" w:hAnsi="Times New Roman"/>
          <w:bCs/>
          <w:iCs/>
          <w:color w:val="000000"/>
          <w:kern w:val="1"/>
          <w:sz w:val="24"/>
          <w:szCs w:val="24"/>
          <w:lang w:val="sr-Cyrl-CS" w:eastAsia="ar-SA"/>
        </w:rPr>
      </w:pPr>
    </w:p>
    <w:p w:rsidR="00A4398D" w:rsidRDefault="00A4398D" w:rsidP="00A4398D">
      <w:pPr>
        <w:suppressAutoHyphens/>
        <w:ind w:left="180"/>
        <w:jc w:val="left"/>
        <w:rPr>
          <w:rFonts w:ascii="Times New Roman" w:eastAsia="Arial Unicode MS" w:hAnsi="Times New Roman"/>
          <w:bCs/>
          <w:iCs/>
          <w:color w:val="000000"/>
          <w:kern w:val="1"/>
          <w:sz w:val="24"/>
          <w:szCs w:val="24"/>
          <w:lang w:val="sr-Cyrl-CS" w:eastAsia="ar-SA"/>
        </w:rPr>
      </w:pPr>
    </w:p>
    <w:p w:rsidR="00A4398D" w:rsidRPr="00A6773C" w:rsidRDefault="00A4398D" w:rsidP="00A4398D">
      <w:pPr>
        <w:numPr>
          <w:ilvl w:val="1"/>
          <w:numId w:val="5"/>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A6773C">
        <w:rPr>
          <w:rFonts w:ascii="Times New Roman" w:eastAsia="TimesNewRomanPSMT" w:hAnsi="Times New Roman"/>
          <w:b/>
          <w:bCs/>
          <w:i/>
          <w:iCs/>
          <w:color w:val="000000"/>
          <w:kern w:val="1"/>
          <w:sz w:val="24"/>
          <w:szCs w:val="24"/>
          <w:lang w:eastAsia="ar-SA"/>
        </w:rPr>
        <w:t>ПОНУДУ ПОДНОСИ:</w:t>
      </w:r>
    </w:p>
    <w:tbl>
      <w:tblPr>
        <w:tblW w:w="0" w:type="auto"/>
        <w:tblInd w:w="-20" w:type="dxa"/>
        <w:tblLayout w:type="fixed"/>
        <w:tblLook w:val="0000"/>
      </w:tblPr>
      <w:tblGrid>
        <w:gridCol w:w="9282"/>
      </w:tblGrid>
      <w:tr w:rsidR="00A4398D" w:rsidRPr="00A6773C" w:rsidTr="003C0A07">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4398D" w:rsidRPr="00A6773C" w:rsidRDefault="00A4398D" w:rsidP="003C0A07">
            <w:pPr>
              <w:suppressAutoHyphens/>
              <w:snapToGrid w:val="0"/>
              <w:ind w:left="0"/>
              <w:jc w:val="center"/>
              <w:rPr>
                <w:rFonts w:ascii="Times New Roman" w:eastAsia="Arial Unicode MS" w:hAnsi="Times New Roman"/>
                <w:color w:val="000000"/>
                <w:kern w:val="1"/>
                <w:sz w:val="24"/>
                <w:szCs w:val="24"/>
                <w:lang w:eastAsia="ar-SA"/>
              </w:rPr>
            </w:pPr>
          </w:p>
          <w:p w:rsidR="00A4398D" w:rsidRPr="00A6773C" w:rsidRDefault="00A4398D" w:rsidP="003C0A07">
            <w:pPr>
              <w:suppressAutoHyphens/>
              <w:ind w:left="0"/>
              <w:jc w:val="center"/>
              <w:rPr>
                <w:rFonts w:ascii="Times New Roman" w:eastAsia="TimesNewRomanPSMT" w:hAnsi="Times New Roman"/>
                <w:b/>
                <w:bCs/>
                <w:color w:val="000000"/>
                <w:kern w:val="1"/>
                <w:sz w:val="24"/>
                <w:szCs w:val="24"/>
                <w:lang w:eastAsia="ar-SA"/>
              </w:rPr>
            </w:pPr>
            <w:r w:rsidRPr="00A6773C">
              <w:rPr>
                <w:rFonts w:ascii="Times New Roman" w:eastAsia="TimesNewRomanPSMT" w:hAnsi="Times New Roman"/>
                <w:b/>
                <w:bCs/>
                <w:color w:val="000000"/>
                <w:kern w:val="1"/>
                <w:sz w:val="24"/>
                <w:szCs w:val="24"/>
                <w:lang w:eastAsia="ar-SA"/>
              </w:rPr>
              <w:t xml:space="preserve">А) САМОСТАЛНО </w:t>
            </w:r>
          </w:p>
        </w:tc>
      </w:tr>
      <w:tr w:rsidR="00A4398D" w:rsidRPr="00A6773C" w:rsidTr="003C0A07">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4398D" w:rsidRPr="00A6773C" w:rsidRDefault="00A4398D" w:rsidP="003C0A07">
            <w:pPr>
              <w:suppressAutoHyphens/>
              <w:snapToGrid w:val="0"/>
              <w:ind w:left="0"/>
              <w:jc w:val="center"/>
              <w:rPr>
                <w:rFonts w:ascii="Times New Roman" w:eastAsia="TimesNewRomanPSMT" w:hAnsi="Times New Roman"/>
                <w:b/>
                <w:bCs/>
                <w:color w:val="000000"/>
                <w:kern w:val="1"/>
                <w:sz w:val="24"/>
                <w:szCs w:val="24"/>
                <w:lang w:eastAsia="ar-SA"/>
              </w:rPr>
            </w:pPr>
          </w:p>
          <w:p w:rsidR="00A4398D" w:rsidRPr="00A6773C" w:rsidRDefault="00A4398D" w:rsidP="003C0A07">
            <w:pPr>
              <w:suppressAutoHyphens/>
              <w:ind w:left="0"/>
              <w:jc w:val="center"/>
              <w:rPr>
                <w:rFonts w:ascii="Times New Roman" w:eastAsia="TimesNewRomanPSMT" w:hAnsi="Times New Roman"/>
                <w:b/>
                <w:bCs/>
                <w:color w:val="000000"/>
                <w:kern w:val="1"/>
                <w:sz w:val="24"/>
                <w:szCs w:val="24"/>
                <w:lang w:eastAsia="ar-SA"/>
              </w:rPr>
            </w:pPr>
            <w:r w:rsidRPr="00A6773C">
              <w:rPr>
                <w:rFonts w:ascii="Times New Roman" w:eastAsia="TimesNewRomanPSMT" w:hAnsi="Times New Roman"/>
                <w:b/>
                <w:bCs/>
                <w:color w:val="000000"/>
                <w:kern w:val="1"/>
                <w:sz w:val="24"/>
                <w:szCs w:val="24"/>
                <w:lang w:eastAsia="ar-SA"/>
              </w:rPr>
              <w:t>Б) СА ПОДИЗВОЂАЧЕМ</w:t>
            </w:r>
          </w:p>
        </w:tc>
      </w:tr>
      <w:tr w:rsidR="00A4398D" w:rsidRPr="00A6773C" w:rsidTr="003C0A07">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4398D" w:rsidRPr="00A6773C" w:rsidRDefault="00A4398D" w:rsidP="003C0A07">
            <w:pPr>
              <w:suppressAutoHyphens/>
              <w:snapToGrid w:val="0"/>
              <w:ind w:left="0"/>
              <w:jc w:val="center"/>
              <w:rPr>
                <w:rFonts w:ascii="Times New Roman" w:eastAsia="TimesNewRomanPSMT" w:hAnsi="Times New Roman"/>
                <w:b/>
                <w:bCs/>
                <w:color w:val="000000"/>
                <w:kern w:val="1"/>
                <w:sz w:val="24"/>
                <w:szCs w:val="24"/>
                <w:lang w:eastAsia="ar-SA"/>
              </w:rPr>
            </w:pPr>
          </w:p>
          <w:p w:rsidR="00A4398D" w:rsidRPr="00A6773C" w:rsidRDefault="00A4398D" w:rsidP="003C0A07">
            <w:pPr>
              <w:suppressAutoHyphens/>
              <w:ind w:left="0"/>
              <w:jc w:val="center"/>
              <w:rPr>
                <w:rFonts w:ascii="Times New Roman" w:eastAsia="Arial Unicode MS" w:hAnsi="Times New Roman"/>
                <w:b/>
                <w:i/>
                <w:iCs/>
                <w:color w:val="000000"/>
                <w:kern w:val="1"/>
                <w:sz w:val="24"/>
                <w:szCs w:val="24"/>
                <w:lang w:val="ru-RU" w:eastAsia="ar-SA"/>
              </w:rPr>
            </w:pPr>
            <w:r w:rsidRPr="00A6773C">
              <w:rPr>
                <w:rFonts w:ascii="Times New Roman" w:eastAsia="TimesNewRomanPSMT" w:hAnsi="Times New Roman"/>
                <w:b/>
                <w:bCs/>
                <w:color w:val="000000"/>
                <w:kern w:val="1"/>
                <w:sz w:val="24"/>
                <w:szCs w:val="24"/>
                <w:lang w:eastAsia="ar-SA"/>
              </w:rPr>
              <w:t>В) КАО ЗАЈЕДНИЧКУ ПОНУДУ</w:t>
            </w:r>
          </w:p>
        </w:tc>
      </w:tr>
    </w:tbl>
    <w:p w:rsidR="00A4398D" w:rsidRPr="00A6773C" w:rsidRDefault="00A4398D" w:rsidP="00A4398D">
      <w:pPr>
        <w:suppressAutoHyphens/>
        <w:ind w:left="0"/>
        <w:rPr>
          <w:rFonts w:ascii="Times New Roman" w:eastAsia="Arial Unicode MS" w:hAnsi="Times New Roman"/>
          <w:b/>
          <w:i/>
          <w:iCs/>
          <w:color w:val="000000"/>
          <w:kern w:val="1"/>
          <w:sz w:val="24"/>
          <w:szCs w:val="24"/>
          <w:u w:val="single"/>
          <w:lang w:val="ru-RU" w:eastAsia="ar-SA"/>
        </w:rPr>
      </w:pPr>
    </w:p>
    <w:p w:rsidR="00A4398D" w:rsidRPr="00A6773C" w:rsidRDefault="00A4398D" w:rsidP="00A4398D">
      <w:pPr>
        <w:suppressAutoHyphens/>
        <w:ind w:left="0"/>
        <w:rPr>
          <w:rFonts w:ascii="Times New Roman" w:eastAsia="Arial Unicode MS" w:hAnsi="Times New Roman"/>
          <w:i/>
          <w:iCs/>
          <w:color w:val="000000"/>
          <w:kern w:val="1"/>
          <w:sz w:val="24"/>
          <w:szCs w:val="24"/>
          <w:lang w:val="ru-RU" w:eastAsia="ar-SA"/>
        </w:rPr>
      </w:pPr>
      <w:r w:rsidRPr="00A6773C">
        <w:rPr>
          <w:rFonts w:ascii="Times New Roman" w:eastAsia="Arial Unicode MS" w:hAnsi="Times New Roman"/>
          <w:b/>
          <w:i/>
          <w:iCs/>
          <w:color w:val="000000"/>
          <w:kern w:val="1"/>
          <w:sz w:val="24"/>
          <w:szCs w:val="24"/>
          <w:u w:val="single"/>
          <w:lang w:val="ru-RU" w:eastAsia="ar-SA"/>
        </w:rPr>
        <w:t>Напомена:</w:t>
      </w:r>
    </w:p>
    <w:p w:rsidR="00A4398D" w:rsidRPr="00A6773C" w:rsidRDefault="00A4398D" w:rsidP="00A4398D">
      <w:pPr>
        <w:suppressAutoHyphens/>
        <w:ind w:left="0"/>
        <w:rPr>
          <w:rFonts w:ascii="Times New Roman" w:eastAsia="TimesNewRomanPSMT" w:hAnsi="Times New Roman"/>
          <w:bCs/>
          <w:color w:val="000000"/>
          <w:kern w:val="1"/>
          <w:sz w:val="24"/>
          <w:szCs w:val="24"/>
          <w:lang w:eastAsia="ar-SA"/>
        </w:rPr>
      </w:pPr>
      <w:r w:rsidRPr="00A6773C">
        <w:rPr>
          <w:rFonts w:ascii="Times New Roman" w:eastAsia="Arial Unicode MS" w:hAnsi="Times New Roman"/>
          <w:i/>
          <w:iCs/>
          <w:color w:val="000000"/>
          <w:kern w:val="1"/>
          <w:sz w:val="24"/>
          <w:szCs w:val="24"/>
          <w:lang w:val="ru-RU" w:eastAsia="ar-SA"/>
        </w:rPr>
        <w:t>-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Default="00A4398D" w:rsidP="00A4398D">
      <w:pPr>
        <w:suppressAutoHyphens/>
        <w:ind w:left="0"/>
        <w:rPr>
          <w:rFonts w:ascii="Times New Roman" w:eastAsia="TimesNewRomanPSMT" w:hAnsi="Times New Roman"/>
          <w:bCs/>
          <w:color w:val="000000"/>
          <w:kern w:val="1"/>
          <w:sz w:val="24"/>
          <w:szCs w:val="24"/>
          <w:lang w:eastAsia="ar-SA"/>
        </w:rPr>
      </w:pPr>
    </w:p>
    <w:p w:rsidR="008D2FAE" w:rsidRPr="008D2FAE" w:rsidRDefault="008D2FAE" w:rsidP="00A4398D">
      <w:pPr>
        <w:suppressAutoHyphens/>
        <w:ind w:left="0"/>
        <w:rPr>
          <w:rFonts w:ascii="Times New Roman" w:eastAsia="TimesNewRomanPSMT" w:hAnsi="Times New Roman"/>
          <w:bCs/>
          <w:color w:val="000000"/>
          <w:kern w:val="1"/>
          <w:sz w:val="24"/>
          <w:szCs w:val="24"/>
          <w:lang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numPr>
          <w:ilvl w:val="1"/>
          <w:numId w:val="5"/>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A6773C">
        <w:rPr>
          <w:rFonts w:ascii="Times New Roman" w:eastAsia="TimesNewRomanPSMT" w:hAnsi="Times New Roman"/>
          <w:b/>
          <w:bCs/>
          <w:i/>
          <w:color w:val="000000"/>
          <w:kern w:val="1"/>
          <w:sz w:val="24"/>
          <w:szCs w:val="24"/>
          <w:lang w:eastAsia="ar-SA"/>
        </w:rPr>
        <w:lastRenderedPageBreak/>
        <w:t>ПОДАЦИ О ПОДИЗВОЂАЧУ</w:t>
      </w:r>
      <w:r w:rsidRPr="00A6773C">
        <w:rPr>
          <w:rFonts w:ascii="Times New Roman" w:eastAsia="TimesNewRomanPSMT" w:hAnsi="Times New Roman"/>
          <w:b/>
          <w:bCs/>
          <w:i/>
          <w:color w:val="000000"/>
          <w:kern w:val="1"/>
          <w:sz w:val="24"/>
          <w:szCs w:val="24"/>
          <w:lang w:val="sr-Cyrl-CS" w:eastAsia="ar-SA"/>
        </w:rPr>
        <w:t>:</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A4398D" w:rsidRPr="00A6773C" w:rsidTr="003C0A07">
        <w:trPr>
          <w:trHeight w:val="597"/>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64"/>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АДРЕСА / СЕДИШТЕ</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75"/>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МЕСТО И ПОШТАНСКИ БРОЈ</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71"/>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ОПШТИНА</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66"/>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ТЕЛЕФОН</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63"/>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ТЕЛЕФАКС</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86"/>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Latn-CS" w:eastAsia="ar-SA"/>
              </w:rPr>
            </w:pPr>
            <w:r w:rsidRPr="00A6773C">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Latn-CS" w:eastAsia="ar-SA"/>
              </w:rPr>
              <w:t>-MAIL</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82"/>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ЗА КОНТАКТ</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Latn-CS" w:eastAsia="ar-SA"/>
              </w:rPr>
            </w:pPr>
          </w:p>
        </w:tc>
      </w:tr>
      <w:tr w:rsidR="00A4398D" w:rsidRPr="00A6773C" w:rsidTr="003C0A07">
        <w:trPr>
          <w:trHeight w:val="565"/>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МАТИЧНИ БРОЈ</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60"/>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ШИФРА ДЕЛАТНОСТИ</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56"/>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ПИБ</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56"/>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ВРСТА ПРАВНОГ ЛИЦА </w:t>
            </w:r>
          </w:p>
        </w:tc>
        <w:tc>
          <w:tcPr>
            <w:tcW w:w="5446" w:type="dxa"/>
            <w:vAlign w:val="center"/>
          </w:tcPr>
          <w:p w:rsidR="00A4398D" w:rsidRPr="00A6773C" w:rsidRDefault="00A4398D" w:rsidP="003C0A07">
            <w:pPr>
              <w:suppressAutoHyphens/>
              <w:ind w:left="0"/>
              <w:jc w:val="center"/>
              <w:rPr>
                <w:rFonts w:ascii="Times New Roman" w:eastAsia="Times New Roman" w:hAnsi="Times New Roman"/>
                <w:color w:val="000000"/>
                <w:kern w:val="1"/>
                <w:sz w:val="24"/>
                <w:szCs w:val="24"/>
                <w:lang w:val="ru-RU" w:eastAsia="ar-SA"/>
              </w:rPr>
            </w:pPr>
            <w:r w:rsidRPr="00A6773C">
              <w:rPr>
                <w:rFonts w:ascii="Times New Roman" w:eastAsia="Times New Roman" w:hAnsi="Times New Roman"/>
                <w:color w:val="000000"/>
                <w:kern w:val="1"/>
                <w:sz w:val="24"/>
                <w:szCs w:val="24"/>
                <w:lang w:val="ru-RU" w:eastAsia="ar-SA"/>
              </w:rPr>
              <w:t>микро     мало     средње     велико     физичко лице</w:t>
            </w:r>
          </w:p>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4398D" w:rsidRPr="00A6773C" w:rsidTr="003C0A07">
        <w:trPr>
          <w:trHeight w:val="567"/>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ОБВЕЗНИК ПДВ-а</w:t>
            </w:r>
          </w:p>
        </w:tc>
        <w:tc>
          <w:tcPr>
            <w:tcW w:w="5446" w:type="dxa"/>
            <w:vAlign w:val="center"/>
          </w:tcPr>
          <w:p w:rsidR="00A4398D" w:rsidRPr="00A6773C" w:rsidRDefault="00A4398D" w:rsidP="003C0A07">
            <w:pPr>
              <w:suppressAutoHyphens/>
              <w:ind w:left="0"/>
              <w:jc w:val="center"/>
              <w:rPr>
                <w:rFonts w:ascii="Times New Roman" w:eastAsia="Times New Roman" w:hAnsi="Times New Roman"/>
                <w:kern w:val="1"/>
                <w:sz w:val="24"/>
                <w:szCs w:val="24"/>
                <w:lang w:val="sr-Cyrl-CS" w:eastAsia="ar-SA"/>
              </w:rPr>
            </w:pPr>
            <w:r w:rsidRPr="00A6773C">
              <w:rPr>
                <w:rFonts w:ascii="Times New Roman" w:eastAsia="Times New Roman" w:hAnsi="Times New Roman"/>
                <w:kern w:val="1"/>
                <w:sz w:val="24"/>
                <w:szCs w:val="24"/>
                <w:lang w:val="sr-Cyrl-CS" w:eastAsia="ar-SA"/>
              </w:rPr>
              <w:t>да</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kern w:val="1"/>
                <w:sz w:val="24"/>
                <w:szCs w:val="24"/>
                <w:lang w:val="sr-Cyrl-CS" w:eastAsia="ar-SA"/>
              </w:rPr>
              <w:t>не</w:t>
            </w:r>
          </w:p>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4398D" w:rsidRPr="00A6773C" w:rsidTr="003C0A07">
        <w:trPr>
          <w:trHeight w:val="562"/>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БРОЈ РАЧУНА</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59"/>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 БАНКЕ</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351"/>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351"/>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ПРОЦЕНАТ УКУПНЕ ВРЕДНОСТИ НАБАВКЕ КОЈИ ЋЕ ИЗВРШИТИ ПОДИЗВОЂАЧ </w:t>
            </w:r>
          </w:p>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(не већи од 50%)</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888"/>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 ДЕО ПРЕДМЕТА НАБАВКЕ КОЈИ ЋЕ ИЗВРШИТИ ПОДИЗВОЂАЧ </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bl>
    <w:p w:rsidR="00A4398D" w:rsidRPr="00A6773C" w:rsidRDefault="00A4398D" w:rsidP="00A4398D">
      <w:pPr>
        <w:suppressAutoHyphens/>
        <w:ind w:left="0"/>
        <w:rPr>
          <w:rFonts w:ascii="Times New Roman" w:eastAsia="TimesNewRomanPSMT" w:hAnsi="Times New Roman"/>
          <w:b/>
          <w:bCs/>
          <w:i/>
          <w:color w:val="000000"/>
          <w:kern w:val="1"/>
          <w:sz w:val="24"/>
          <w:szCs w:val="24"/>
          <w:lang w:val="sr-Cyrl-CS" w:eastAsia="ar-SA"/>
        </w:rPr>
      </w:pPr>
      <w:r w:rsidRPr="00A6773C">
        <w:rPr>
          <w:rFonts w:ascii="Times New Roman" w:eastAsia="TimesNewRomanPSMT" w:hAnsi="Times New Roman"/>
          <w:b/>
          <w:bCs/>
          <w:i/>
          <w:color w:val="000000"/>
          <w:kern w:val="1"/>
          <w:sz w:val="24"/>
          <w:szCs w:val="24"/>
          <w:lang w:eastAsia="ar-SA"/>
        </w:rPr>
        <w:tab/>
      </w:r>
    </w:p>
    <w:p w:rsidR="00A4398D" w:rsidRPr="00A6773C" w:rsidRDefault="00A4398D" w:rsidP="00A4398D">
      <w:pPr>
        <w:suppressAutoHyphens/>
        <w:ind w:left="0"/>
        <w:rPr>
          <w:rFonts w:ascii="Times New Roman" w:eastAsia="Arial Unicode MS" w:hAnsi="Times New Roman"/>
          <w:i/>
          <w:iCs/>
          <w:color w:val="000000"/>
          <w:kern w:val="1"/>
          <w:sz w:val="24"/>
          <w:szCs w:val="24"/>
          <w:lang w:val="ru-RU" w:eastAsia="ar-SA"/>
        </w:rPr>
      </w:pPr>
      <w:r w:rsidRPr="00A6773C">
        <w:rPr>
          <w:rFonts w:ascii="Times New Roman" w:eastAsia="Arial Unicode MS" w:hAnsi="Times New Roman"/>
          <w:b/>
          <w:bCs/>
          <w:i/>
          <w:iCs/>
          <w:color w:val="000000"/>
          <w:kern w:val="1"/>
          <w:sz w:val="24"/>
          <w:szCs w:val="24"/>
          <w:u w:val="single"/>
          <w:lang w:val="ru-RU" w:eastAsia="ar-SA"/>
        </w:rPr>
        <w:t>Напомена:</w:t>
      </w:r>
      <w:r w:rsidRPr="00A6773C">
        <w:rPr>
          <w:rFonts w:ascii="Times New Roman" w:eastAsia="Arial Unicode MS" w:hAnsi="Times New Roman"/>
          <w:b/>
          <w:bCs/>
          <w:i/>
          <w:iCs/>
          <w:color w:val="000000"/>
          <w:kern w:val="1"/>
          <w:sz w:val="24"/>
          <w:szCs w:val="24"/>
          <w:lang w:val="ru-RU" w:eastAsia="ar-SA"/>
        </w:rPr>
        <w:t xml:space="preserve"> </w:t>
      </w:r>
    </w:p>
    <w:p w:rsidR="00A4398D" w:rsidRPr="00A6773C" w:rsidRDefault="00A4398D" w:rsidP="00A4398D">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Образац </w:t>
      </w:r>
      <w:r w:rsidRPr="00A6773C">
        <w:rPr>
          <w:rFonts w:ascii="Times New Roman" w:eastAsia="Arial Unicode MS" w:hAnsi="Times New Roman"/>
          <w:i/>
          <w:iCs/>
          <w:color w:val="000000"/>
          <w:kern w:val="1"/>
          <w:sz w:val="24"/>
          <w:szCs w:val="24"/>
          <w:lang w:val="ru-RU" w:eastAsia="ar-SA"/>
        </w:rPr>
        <w:t>попуњавају само они понуђачи који подносе понуду са подизвођачем</w:t>
      </w:r>
      <w:r w:rsidRPr="00A6773C">
        <w:rPr>
          <w:rFonts w:ascii="Times New Roman" w:eastAsia="Arial Unicode MS" w:hAnsi="Times New Roman"/>
          <w:i/>
          <w:color w:val="000000"/>
          <w:kern w:val="1"/>
          <w:sz w:val="24"/>
          <w:szCs w:val="24"/>
          <w:lang w:val="sr-Cyrl-CS" w:eastAsia="ar-SA"/>
        </w:rPr>
        <w:t>.</w:t>
      </w:r>
    </w:p>
    <w:p w:rsidR="00A4398D" w:rsidRDefault="00A4398D" w:rsidP="00A4398D">
      <w:pPr>
        <w:suppressAutoHyphens/>
        <w:ind w:left="0"/>
        <w:rPr>
          <w:rFonts w:ascii="Times New Roman" w:eastAsia="Arial Unicode MS" w:hAnsi="Times New Roman"/>
          <w:i/>
          <w:kern w:val="1"/>
          <w:sz w:val="24"/>
          <w:szCs w:val="24"/>
          <w:lang w:val="sr-Cyrl-CS" w:eastAsia="ar-SA"/>
        </w:rPr>
      </w:pPr>
      <w:r w:rsidRPr="00A6773C">
        <w:rPr>
          <w:rFonts w:ascii="Times New Roman" w:eastAsia="Arial Unicode MS" w:hAnsi="Times New Roman"/>
          <w:i/>
          <w:kern w:val="1"/>
          <w:sz w:val="24"/>
          <w:szCs w:val="24"/>
          <w:lang w:val="sr-Cyrl-CS" w:eastAsia="ar-SA"/>
        </w:rPr>
        <w:t>- Уколико има више подизвођача,</w:t>
      </w:r>
      <w:r w:rsidRPr="00A6773C">
        <w:rPr>
          <w:rFonts w:ascii="Times New Roman" w:eastAsia="Arial Unicode MS" w:hAnsi="Times New Roman"/>
          <w:i/>
          <w:iCs/>
          <w:color w:val="000000"/>
          <w:kern w:val="1"/>
          <w:sz w:val="24"/>
          <w:szCs w:val="24"/>
          <w:lang w:val="ru-RU" w:eastAsia="ar-SA"/>
        </w:rPr>
        <w:t xml:space="preserve"> потребно је да се образац копира</w:t>
      </w:r>
      <w:r w:rsidRPr="00A6773C">
        <w:rPr>
          <w:rFonts w:ascii="Times New Roman" w:eastAsia="Arial Unicode MS" w:hAnsi="Times New Roman"/>
          <w:i/>
          <w:kern w:val="1"/>
          <w:sz w:val="24"/>
          <w:szCs w:val="24"/>
          <w:lang w:val="sr-Cyrl-CS" w:eastAsia="ar-SA"/>
        </w:rPr>
        <w:t xml:space="preserve"> у </w:t>
      </w:r>
      <w:r w:rsidRPr="00A6773C">
        <w:rPr>
          <w:rFonts w:ascii="Times New Roman" w:eastAsia="Arial Unicode MS" w:hAnsi="Times New Roman"/>
          <w:i/>
          <w:iCs/>
          <w:color w:val="000000"/>
          <w:kern w:val="1"/>
          <w:sz w:val="24"/>
          <w:szCs w:val="24"/>
          <w:lang w:val="ru-RU" w:eastAsia="ar-SA"/>
        </w:rPr>
        <w:t xml:space="preserve">довољном </w:t>
      </w:r>
      <w:r w:rsidRPr="00A6773C">
        <w:rPr>
          <w:rFonts w:ascii="Times New Roman" w:eastAsia="Arial Unicode MS" w:hAnsi="Times New Roman"/>
          <w:i/>
          <w:kern w:val="1"/>
          <w:sz w:val="24"/>
          <w:szCs w:val="24"/>
          <w:lang w:val="sr-Cyrl-CS" w:eastAsia="ar-SA"/>
        </w:rPr>
        <w:t xml:space="preserve">броју примерака, </w:t>
      </w:r>
      <w:r w:rsidRPr="00A6773C">
        <w:rPr>
          <w:rFonts w:ascii="Times New Roman" w:eastAsia="Arial Unicode MS" w:hAnsi="Times New Roman"/>
          <w:i/>
          <w:iCs/>
          <w:color w:val="000000"/>
          <w:kern w:val="1"/>
          <w:sz w:val="24"/>
          <w:szCs w:val="24"/>
          <w:lang w:val="ru-RU" w:eastAsia="ar-SA"/>
        </w:rPr>
        <w:t>да се попуни и достави за сваког подизвођача</w:t>
      </w:r>
      <w:r w:rsidRPr="00A6773C">
        <w:rPr>
          <w:rFonts w:ascii="Times New Roman" w:eastAsia="Arial Unicode MS" w:hAnsi="Times New Roman"/>
          <w:i/>
          <w:kern w:val="1"/>
          <w:sz w:val="24"/>
          <w:szCs w:val="24"/>
          <w:lang w:val="sr-Cyrl-CS" w:eastAsia="ar-SA"/>
        </w:rPr>
        <w:t>.</w:t>
      </w:r>
    </w:p>
    <w:p w:rsidR="00A4398D" w:rsidRDefault="00A4398D" w:rsidP="00A4398D">
      <w:pPr>
        <w:suppressAutoHyphens/>
        <w:ind w:left="0"/>
        <w:rPr>
          <w:rFonts w:ascii="Times New Roman" w:eastAsia="Arial Unicode MS" w:hAnsi="Times New Roman"/>
          <w:i/>
          <w:kern w:val="1"/>
          <w:sz w:val="24"/>
          <w:szCs w:val="24"/>
          <w:lang w:val="sr-Cyrl-CS" w:eastAsia="ar-SA"/>
        </w:rPr>
      </w:pPr>
    </w:p>
    <w:p w:rsidR="00A4398D" w:rsidRPr="00A6773C" w:rsidRDefault="00A4398D" w:rsidP="00A4398D">
      <w:pPr>
        <w:suppressAutoHyphens/>
        <w:ind w:left="0"/>
        <w:rPr>
          <w:rFonts w:ascii="Times New Roman" w:eastAsia="Arial Unicode MS" w:hAnsi="Times New Roman"/>
          <w:i/>
          <w:kern w:val="1"/>
          <w:sz w:val="24"/>
          <w:szCs w:val="24"/>
          <w:lang w:val="sr-Cyrl-CS" w:eastAsia="ar-SA"/>
        </w:rPr>
      </w:pPr>
    </w:p>
    <w:p w:rsidR="00A4398D" w:rsidRPr="00A6773C" w:rsidRDefault="00A4398D" w:rsidP="00A4398D">
      <w:pPr>
        <w:numPr>
          <w:ilvl w:val="1"/>
          <w:numId w:val="5"/>
        </w:numPr>
        <w:suppressAutoHyphens/>
        <w:spacing w:line="100" w:lineRule="atLeast"/>
        <w:jc w:val="left"/>
        <w:rPr>
          <w:rFonts w:ascii="Times New Roman" w:eastAsia="Arial Unicode MS" w:hAnsi="Times New Roman"/>
          <w:b/>
          <w:bCs/>
          <w:i/>
          <w:iCs/>
          <w:color w:val="000000"/>
          <w:kern w:val="1"/>
          <w:sz w:val="24"/>
          <w:szCs w:val="24"/>
          <w:lang w:val="sr-Cyrl-CS" w:eastAsia="ar-SA"/>
        </w:rPr>
      </w:pPr>
      <w:r>
        <w:rPr>
          <w:rFonts w:ascii="Times New Roman" w:eastAsia="TimesNewRomanPSMT" w:hAnsi="Times New Roman"/>
          <w:b/>
          <w:bCs/>
          <w:i/>
          <w:color w:val="000000"/>
          <w:kern w:val="1"/>
          <w:sz w:val="24"/>
          <w:szCs w:val="24"/>
          <w:lang w:val="ru-RU" w:eastAsia="ar-SA"/>
        </w:rPr>
        <w:t xml:space="preserve">ПОДАЦИ О УЧЕСНИКУ </w:t>
      </w:r>
      <w:r w:rsidRPr="00A6773C">
        <w:rPr>
          <w:rFonts w:ascii="Times New Roman" w:eastAsia="TimesNewRomanPSMT" w:hAnsi="Times New Roman"/>
          <w:b/>
          <w:bCs/>
          <w:i/>
          <w:color w:val="000000"/>
          <w:kern w:val="1"/>
          <w:sz w:val="24"/>
          <w:szCs w:val="24"/>
          <w:lang w:val="ru-RU" w:eastAsia="ar-SA"/>
        </w:rPr>
        <w:t>У ЗАЈЕДНИЧКОЈ ПОНУДИ:</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A4398D" w:rsidRPr="00A6773C" w:rsidTr="003C0A07">
        <w:trPr>
          <w:trHeight w:val="597"/>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64"/>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АДРЕСА / СЕДИШТЕ</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75"/>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МЕСТО И ПОШТАНСКИ БРОЈ</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71"/>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ОПШТИНА</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66"/>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ТЕЛЕФОН</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63"/>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ТЕЛЕФАКС</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86"/>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Latn-CS" w:eastAsia="ar-SA"/>
              </w:rPr>
            </w:pPr>
            <w:r w:rsidRPr="00A6773C">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Latn-CS" w:eastAsia="ar-SA"/>
              </w:rPr>
              <w:t>-MAIL</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82"/>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ЗА КОНТАКТ</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Latn-CS" w:eastAsia="ar-SA"/>
              </w:rPr>
            </w:pPr>
          </w:p>
        </w:tc>
      </w:tr>
      <w:tr w:rsidR="00A4398D" w:rsidRPr="00A6773C" w:rsidTr="003C0A07">
        <w:trPr>
          <w:trHeight w:val="565"/>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МАТИЧНИ БРОЈ</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60"/>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ШИФРА ДЕЛАТНОСТИ</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56"/>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ПИБ</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56"/>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ВРСТА ПРАВНОГ ЛИЦА </w:t>
            </w:r>
          </w:p>
        </w:tc>
        <w:tc>
          <w:tcPr>
            <w:tcW w:w="5446" w:type="dxa"/>
            <w:vAlign w:val="center"/>
          </w:tcPr>
          <w:p w:rsidR="00A4398D" w:rsidRPr="00A6773C" w:rsidRDefault="00A4398D" w:rsidP="003C0A07">
            <w:pPr>
              <w:suppressAutoHyphens/>
              <w:ind w:left="0"/>
              <w:jc w:val="center"/>
              <w:rPr>
                <w:rFonts w:ascii="Times New Roman" w:eastAsia="Times New Roman" w:hAnsi="Times New Roman"/>
                <w:color w:val="000000"/>
                <w:kern w:val="1"/>
                <w:sz w:val="24"/>
                <w:szCs w:val="24"/>
                <w:lang w:val="ru-RU" w:eastAsia="ar-SA"/>
              </w:rPr>
            </w:pPr>
            <w:r w:rsidRPr="00A6773C">
              <w:rPr>
                <w:rFonts w:ascii="Times New Roman" w:eastAsia="Times New Roman" w:hAnsi="Times New Roman"/>
                <w:color w:val="000000"/>
                <w:kern w:val="1"/>
                <w:sz w:val="24"/>
                <w:szCs w:val="24"/>
                <w:lang w:val="ru-RU" w:eastAsia="ar-SA"/>
              </w:rPr>
              <w:t>микро     мало     средње     велико     физичко лице</w:t>
            </w:r>
          </w:p>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4398D" w:rsidRPr="00A6773C" w:rsidTr="003C0A07">
        <w:trPr>
          <w:trHeight w:val="567"/>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ОБВЕЗНИК ПДВ-а</w:t>
            </w:r>
          </w:p>
        </w:tc>
        <w:tc>
          <w:tcPr>
            <w:tcW w:w="5446" w:type="dxa"/>
            <w:vAlign w:val="center"/>
          </w:tcPr>
          <w:p w:rsidR="00A4398D" w:rsidRPr="00A6773C" w:rsidRDefault="00A4398D" w:rsidP="003C0A07">
            <w:pPr>
              <w:suppressAutoHyphens/>
              <w:ind w:left="0"/>
              <w:jc w:val="center"/>
              <w:rPr>
                <w:rFonts w:ascii="Times New Roman" w:eastAsia="Times New Roman" w:hAnsi="Times New Roman"/>
                <w:kern w:val="1"/>
                <w:sz w:val="24"/>
                <w:szCs w:val="24"/>
                <w:lang w:val="sr-Cyrl-CS" w:eastAsia="ar-SA"/>
              </w:rPr>
            </w:pPr>
            <w:r w:rsidRPr="00A6773C">
              <w:rPr>
                <w:rFonts w:ascii="Times New Roman" w:eastAsia="Times New Roman" w:hAnsi="Times New Roman"/>
                <w:kern w:val="1"/>
                <w:sz w:val="24"/>
                <w:szCs w:val="24"/>
                <w:lang w:val="sr-Cyrl-CS" w:eastAsia="ar-SA"/>
              </w:rPr>
              <w:t>да</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kern w:val="1"/>
                <w:sz w:val="24"/>
                <w:szCs w:val="24"/>
                <w:lang w:val="sr-Cyrl-CS" w:eastAsia="ar-SA"/>
              </w:rPr>
              <w:t>не</w:t>
            </w:r>
          </w:p>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4398D" w:rsidRPr="00A6773C" w:rsidTr="003C0A07">
        <w:trPr>
          <w:trHeight w:val="562"/>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БРОЈ РАЧУНА</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559"/>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 БАНКЕ</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r w:rsidR="00A4398D" w:rsidRPr="00A6773C" w:rsidTr="003C0A07">
        <w:trPr>
          <w:trHeight w:val="351"/>
          <w:jc w:val="center"/>
        </w:trPr>
        <w:tc>
          <w:tcPr>
            <w:tcW w:w="3621" w:type="dxa"/>
            <w:vAlign w:val="center"/>
          </w:tcPr>
          <w:p w:rsidR="00A4398D" w:rsidRPr="00A6773C" w:rsidRDefault="00A4398D" w:rsidP="003C0A07">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446" w:type="dxa"/>
            <w:vAlign w:val="center"/>
          </w:tcPr>
          <w:p w:rsidR="00A4398D" w:rsidRPr="00A6773C" w:rsidRDefault="00A4398D" w:rsidP="003C0A07">
            <w:pPr>
              <w:suppressAutoHyphens/>
              <w:ind w:left="0"/>
              <w:jc w:val="center"/>
              <w:rPr>
                <w:rFonts w:ascii="Times New Roman" w:eastAsia="Arial Unicode MS" w:hAnsi="Times New Roman"/>
                <w:color w:val="000000"/>
                <w:kern w:val="1"/>
                <w:sz w:val="24"/>
                <w:szCs w:val="24"/>
                <w:lang w:val="sr-Cyrl-CS" w:eastAsia="ar-SA"/>
              </w:rPr>
            </w:pPr>
          </w:p>
        </w:tc>
      </w:tr>
    </w:tbl>
    <w:p w:rsidR="00A4398D" w:rsidRPr="00A6773C" w:rsidRDefault="00A4398D" w:rsidP="00A4398D">
      <w:pPr>
        <w:suppressAutoHyphens/>
        <w:ind w:left="0"/>
        <w:rPr>
          <w:rFonts w:ascii="Times New Roman" w:eastAsia="TimesNewRomanPSMT" w:hAnsi="Times New Roman"/>
          <w:b/>
          <w:bCs/>
          <w:i/>
          <w:color w:val="000000"/>
          <w:kern w:val="1"/>
          <w:sz w:val="24"/>
          <w:szCs w:val="24"/>
          <w:lang w:val="ru-RU" w:eastAsia="ar-SA"/>
        </w:rPr>
      </w:pPr>
    </w:p>
    <w:p w:rsidR="00A4398D" w:rsidRPr="00A6773C" w:rsidRDefault="00A4398D" w:rsidP="00A4398D">
      <w:pPr>
        <w:suppressAutoHyphens/>
        <w:ind w:left="0"/>
        <w:rPr>
          <w:rFonts w:ascii="Times New Roman" w:eastAsia="Arial Unicode MS" w:hAnsi="Times New Roman"/>
          <w:i/>
          <w:iCs/>
          <w:color w:val="000000"/>
          <w:kern w:val="1"/>
          <w:sz w:val="24"/>
          <w:szCs w:val="24"/>
          <w:lang w:val="ru-RU" w:eastAsia="ar-SA"/>
        </w:rPr>
      </w:pPr>
      <w:r w:rsidRPr="00A6773C">
        <w:rPr>
          <w:rFonts w:ascii="Times New Roman" w:eastAsia="Arial Unicode MS" w:hAnsi="Times New Roman"/>
          <w:b/>
          <w:bCs/>
          <w:i/>
          <w:iCs/>
          <w:color w:val="000000"/>
          <w:kern w:val="1"/>
          <w:sz w:val="24"/>
          <w:szCs w:val="24"/>
          <w:u w:val="single"/>
          <w:lang w:val="ru-RU" w:eastAsia="ar-SA"/>
        </w:rPr>
        <w:t>Напомена:</w:t>
      </w:r>
      <w:r w:rsidRPr="00A6773C">
        <w:rPr>
          <w:rFonts w:ascii="Times New Roman" w:eastAsia="Arial Unicode MS" w:hAnsi="Times New Roman"/>
          <w:b/>
          <w:bCs/>
          <w:i/>
          <w:iCs/>
          <w:color w:val="000000"/>
          <w:kern w:val="1"/>
          <w:sz w:val="24"/>
          <w:szCs w:val="24"/>
          <w:lang w:val="ru-RU" w:eastAsia="ar-SA"/>
        </w:rPr>
        <w:t xml:space="preserve"> </w:t>
      </w:r>
    </w:p>
    <w:p w:rsidR="00A4398D" w:rsidRPr="00A6773C" w:rsidRDefault="00A4398D" w:rsidP="00A4398D">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Образац </w:t>
      </w:r>
      <w:r w:rsidRPr="00A6773C">
        <w:rPr>
          <w:rFonts w:ascii="Times New Roman" w:eastAsia="Arial Unicode MS" w:hAnsi="Times New Roman"/>
          <w:i/>
          <w:iCs/>
          <w:color w:val="000000"/>
          <w:kern w:val="1"/>
          <w:sz w:val="24"/>
          <w:szCs w:val="24"/>
          <w:lang w:val="ru-RU" w:eastAsia="ar-SA"/>
        </w:rPr>
        <w:t>попуњавају само они понуђачи који подносе заједничку понуду</w:t>
      </w:r>
      <w:r w:rsidRPr="00A6773C">
        <w:rPr>
          <w:rFonts w:ascii="Times New Roman" w:eastAsia="Arial Unicode MS" w:hAnsi="Times New Roman"/>
          <w:i/>
          <w:color w:val="000000"/>
          <w:kern w:val="1"/>
          <w:sz w:val="24"/>
          <w:szCs w:val="24"/>
          <w:lang w:val="sr-Cyrl-CS" w:eastAsia="ar-SA"/>
        </w:rPr>
        <w:t>.</w:t>
      </w:r>
    </w:p>
    <w:p w:rsidR="00A4398D" w:rsidRPr="00A6773C" w:rsidRDefault="00A4398D" w:rsidP="00A4398D">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kern w:val="1"/>
          <w:sz w:val="24"/>
          <w:szCs w:val="24"/>
          <w:lang w:val="sr-Cyrl-CS" w:eastAsia="ar-SA"/>
        </w:rPr>
        <w:t>- Уколико има више</w:t>
      </w: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val="ru-RU" w:eastAsia="ar-SA"/>
        </w:rPr>
        <w:t>учесника у заједничкој понуди, потребно је да се образац копира у довољном броју примерака, да се попуни и достави за сваког понуђача који је учесник у заједничкој понуди</w:t>
      </w:r>
      <w:r w:rsidRPr="00A6773C">
        <w:rPr>
          <w:rFonts w:ascii="Times New Roman" w:eastAsia="Arial Unicode MS" w:hAnsi="Times New Roman"/>
          <w:i/>
          <w:color w:val="000000"/>
          <w:kern w:val="1"/>
          <w:sz w:val="24"/>
          <w:szCs w:val="24"/>
          <w:lang w:val="sr-Cyrl-CS" w:eastAsia="ar-SA"/>
        </w:rPr>
        <w:t>.</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p>
    <w:p w:rsidR="00A4398D" w:rsidRDefault="00A4398D" w:rsidP="00A4398D">
      <w:pPr>
        <w:suppressAutoHyphens/>
        <w:ind w:left="0"/>
        <w:rPr>
          <w:rFonts w:ascii="Times New Roman" w:eastAsia="TimesNewRomanPSMT" w:hAnsi="Times New Roman"/>
          <w:b/>
          <w:bCs/>
          <w:color w:val="000000"/>
          <w:kern w:val="1"/>
          <w:sz w:val="24"/>
          <w:szCs w:val="24"/>
          <w:lang w:eastAsia="ar-SA"/>
        </w:rPr>
      </w:pPr>
    </w:p>
    <w:p w:rsidR="009618DA" w:rsidRDefault="009618DA" w:rsidP="00A4398D">
      <w:pPr>
        <w:suppressAutoHyphens/>
        <w:ind w:left="0"/>
        <w:rPr>
          <w:rFonts w:ascii="Times New Roman" w:eastAsia="TimesNewRomanPSMT" w:hAnsi="Times New Roman"/>
          <w:b/>
          <w:bCs/>
          <w:color w:val="000000"/>
          <w:kern w:val="1"/>
          <w:sz w:val="24"/>
          <w:szCs w:val="24"/>
          <w:lang w:eastAsia="ar-SA"/>
        </w:rPr>
      </w:pPr>
    </w:p>
    <w:p w:rsidR="009618DA" w:rsidRPr="009618DA" w:rsidRDefault="009618DA" w:rsidP="00A4398D">
      <w:pPr>
        <w:suppressAutoHyphens/>
        <w:ind w:left="0"/>
        <w:rPr>
          <w:rFonts w:ascii="Times New Roman" w:eastAsia="TimesNewRomanPSMT" w:hAnsi="Times New Roman"/>
          <w:b/>
          <w:bCs/>
          <w:color w:val="000000"/>
          <w:kern w:val="1"/>
          <w:sz w:val="24"/>
          <w:szCs w:val="24"/>
          <w:lang w:eastAsia="ar-SA"/>
        </w:rPr>
      </w:pPr>
    </w:p>
    <w:p w:rsidR="00A4398D" w:rsidRPr="00A6773C" w:rsidRDefault="00A4398D" w:rsidP="00A4398D">
      <w:pPr>
        <w:suppressAutoHyphens/>
        <w:ind w:left="0"/>
        <w:rPr>
          <w:rFonts w:ascii="Times New Roman" w:eastAsia="Arial Unicode MS" w:hAnsi="Times New Roman"/>
          <w:b/>
          <w:bCs/>
          <w:iCs/>
          <w:color w:val="000000"/>
          <w:kern w:val="1"/>
          <w:sz w:val="20"/>
          <w:szCs w:val="20"/>
          <w:lang w:val="sr-Cyrl-CS" w:eastAsia="ar-SA"/>
        </w:rPr>
      </w:pPr>
    </w:p>
    <w:p w:rsidR="00A4398D" w:rsidRPr="00124182" w:rsidRDefault="00A4398D" w:rsidP="00A4398D">
      <w:pPr>
        <w:numPr>
          <w:ilvl w:val="1"/>
          <w:numId w:val="5"/>
        </w:numPr>
        <w:suppressAutoHyphens/>
        <w:spacing w:line="100" w:lineRule="atLeast"/>
        <w:jc w:val="left"/>
        <w:rPr>
          <w:rFonts w:ascii="Times New Roman" w:eastAsia="TimesNewRomanPSMT" w:hAnsi="Times New Roman"/>
          <w:b/>
          <w:bCs/>
          <w:kern w:val="1"/>
          <w:sz w:val="24"/>
          <w:szCs w:val="24"/>
          <w:lang w:val="sr-Cyrl-CS" w:eastAsia="ar-SA"/>
        </w:rPr>
      </w:pPr>
      <w:r w:rsidRPr="00A6773C">
        <w:rPr>
          <w:rFonts w:ascii="Times New Roman" w:eastAsia="TimesNewRomanPSMT" w:hAnsi="Times New Roman"/>
          <w:b/>
          <w:bCs/>
          <w:color w:val="000000"/>
          <w:kern w:val="1"/>
          <w:sz w:val="24"/>
          <w:szCs w:val="24"/>
          <w:lang w:eastAsia="ar-SA"/>
        </w:rPr>
        <w:lastRenderedPageBreak/>
        <w:t xml:space="preserve">ОПИС ПРЕДМЕТА </w:t>
      </w:r>
      <w:r w:rsidRPr="00A6773C">
        <w:rPr>
          <w:rFonts w:ascii="Times New Roman" w:eastAsia="TimesNewRomanPSMT" w:hAnsi="Times New Roman"/>
          <w:b/>
          <w:bCs/>
          <w:kern w:val="1"/>
          <w:sz w:val="24"/>
          <w:szCs w:val="24"/>
          <w:lang w:eastAsia="ar-SA"/>
        </w:rPr>
        <w:t>НАБАВКЕ</w:t>
      </w:r>
      <w:r w:rsidRPr="00A6773C">
        <w:rPr>
          <w:rFonts w:ascii="Times New Roman" w:eastAsia="TimesNewRomanPSMT" w:hAnsi="Times New Roman"/>
          <w:b/>
          <w:bCs/>
          <w:kern w:val="1"/>
          <w:sz w:val="24"/>
          <w:szCs w:val="24"/>
          <w:lang w:val="sr-Cyrl-CS" w:eastAsia="ar-SA"/>
        </w:rPr>
        <w:t xml:space="preserve">: </w:t>
      </w:r>
      <w:r w:rsidR="00E34A8E" w:rsidRPr="00E34A8E">
        <w:rPr>
          <w:rFonts w:ascii="Times New Roman" w:hAnsi="Times New Roman"/>
          <w:b/>
          <w:iCs/>
          <w:sz w:val="24"/>
          <w:szCs w:val="24"/>
        </w:rPr>
        <w:t>Ревизија финансијских извештаја РАТЕЛ за 20</w:t>
      </w:r>
      <w:r w:rsidR="00E957CC">
        <w:rPr>
          <w:rFonts w:ascii="Times New Roman" w:hAnsi="Times New Roman"/>
          <w:b/>
          <w:iCs/>
          <w:sz w:val="24"/>
          <w:szCs w:val="24"/>
        </w:rPr>
        <w:t>20</w:t>
      </w:r>
      <w:r w:rsidR="00E34A8E" w:rsidRPr="00E34A8E">
        <w:rPr>
          <w:rFonts w:ascii="Times New Roman" w:hAnsi="Times New Roman"/>
          <w:b/>
          <w:iCs/>
          <w:sz w:val="24"/>
          <w:szCs w:val="24"/>
        </w:rPr>
        <w:t>. годину</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00E34A8E">
        <w:rPr>
          <w:rFonts w:ascii="Times New Roman" w:eastAsia="Times New Roman" w:hAnsi="Times New Roman"/>
          <w:b/>
          <w:color w:val="000000"/>
          <w:kern w:val="1"/>
          <w:sz w:val="24"/>
          <w:szCs w:val="24"/>
          <w:lang w:val="sr-Cyrl-CS" w:eastAsia="ar-SA"/>
        </w:rPr>
        <w:t>31</w:t>
      </w:r>
      <w:r>
        <w:rPr>
          <w:rFonts w:ascii="Times New Roman" w:eastAsia="Times New Roman" w:hAnsi="Times New Roman"/>
          <w:b/>
          <w:color w:val="000000"/>
          <w:kern w:val="1"/>
          <w:sz w:val="24"/>
          <w:szCs w:val="24"/>
          <w:lang w:val="sr-Cyrl-CS" w:eastAsia="ar-SA"/>
        </w:rPr>
        <w:t>/</w:t>
      </w:r>
      <w:r w:rsidR="00E34A8E">
        <w:rPr>
          <w:rFonts w:ascii="Times New Roman" w:eastAsia="Times New Roman" w:hAnsi="Times New Roman"/>
          <w:b/>
          <w:kern w:val="1"/>
          <w:sz w:val="24"/>
          <w:szCs w:val="24"/>
          <w:lang w:val="sr-Cyrl-CS" w:eastAsia="ar-SA"/>
        </w:rPr>
        <w:t>20</w:t>
      </w:r>
    </w:p>
    <w:p w:rsidR="00A4398D" w:rsidRDefault="00A4398D" w:rsidP="00A4398D">
      <w:pPr>
        <w:suppressAutoHyphens/>
        <w:ind w:left="180"/>
        <w:jc w:val="left"/>
        <w:rPr>
          <w:rFonts w:ascii="Times New Roman" w:eastAsia="TimesNewRomanPSMT" w:hAnsi="Times New Roman"/>
          <w:b/>
          <w:bCs/>
          <w:kern w:val="1"/>
          <w:sz w:val="24"/>
          <w:szCs w:val="24"/>
          <w:lang w:val="sr-Cyrl-CS" w:eastAsia="ar-SA"/>
        </w:rPr>
      </w:pPr>
    </w:p>
    <w:p w:rsidR="00A4398D" w:rsidRPr="00A6773C" w:rsidRDefault="00A4398D" w:rsidP="00A4398D">
      <w:pPr>
        <w:suppressAutoHyphens/>
        <w:spacing w:line="100" w:lineRule="atLeast"/>
        <w:ind w:left="540"/>
        <w:jc w:val="left"/>
        <w:rPr>
          <w:rFonts w:ascii="Times New Roman" w:eastAsia="TimesNewRomanPSMT" w:hAnsi="Times New Roman"/>
          <w:b/>
          <w:bCs/>
          <w:kern w:val="1"/>
          <w:sz w:val="24"/>
          <w:szCs w:val="24"/>
          <w:lang w:val="sr-Cyrl-CS" w:eastAsia="ar-SA"/>
        </w:rPr>
      </w:pPr>
    </w:p>
    <w:tbl>
      <w:tblPr>
        <w:tblW w:w="10053"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3"/>
        <w:gridCol w:w="1701"/>
        <w:gridCol w:w="850"/>
        <w:gridCol w:w="1559"/>
        <w:gridCol w:w="1276"/>
        <w:gridCol w:w="1418"/>
        <w:gridCol w:w="1275"/>
        <w:gridCol w:w="1341"/>
      </w:tblGrid>
      <w:tr w:rsidR="00A4398D" w:rsidRPr="008B43F7" w:rsidTr="003C0A07">
        <w:trPr>
          <w:trHeight w:val="697"/>
          <w:jc w:val="center"/>
        </w:trPr>
        <w:tc>
          <w:tcPr>
            <w:tcW w:w="633" w:type="dxa"/>
            <w:tcBorders>
              <w:top w:val="single" w:sz="12" w:space="0" w:color="auto"/>
              <w:left w:val="single" w:sz="12" w:space="0" w:color="auto"/>
              <w:bottom w:val="single" w:sz="12" w:space="0" w:color="auto"/>
            </w:tcBorders>
            <w:vAlign w:val="center"/>
          </w:tcPr>
          <w:p w:rsidR="00A4398D" w:rsidRPr="00342EA5" w:rsidRDefault="00A4398D" w:rsidP="003C0A07">
            <w:pPr>
              <w:suppressAutoHyphens/>
              <w:ind w:left="0"/>
              <w:jc w:val="center"/>
              <w:rPr>
                <w:rFonts w:ascii="Times New Roman" w:eastAsia="Arial Unicode MS" w:hAnsi="Times New Roman"/>
                <w:b/>
                <w:kern w:val="1"/>
                <w:lang w:val="sr-Cyrl-CS" w:eastAsia="ar-SA"/>
              </w:rPr>
            </w:pPr>
            <w:r w:rsidRPr="00342EA5">
              <w:rPr>
                <w:rFonts w:ascii="Times New Roman" w:eastAsia="Arial Unicode MS" w:hAnsi="Times New Roman"/>
                <w:b/>
                <w:kern w:val="1"/>
                <w:lang w:val="sr-Cyrl-CS" w:eastAsia="ar-SA"/>
              </w:rPr>
              <w:t>Ред. бр.</w:t>
            </w:r>
          </w:p>
        </w:tc>
        <w:tc>
          <w:tcPr>
            <w:tcW w:w="1701" w:type="dxa"/>
            <w:tcBorders>
              <w:top w:val="single" w:sz="12" w:space="0" w:color="auto"/>
              <w:bottom w:val="single" w:sz="12" w:space="0" w:color="auto"/>
            </w:tcBorders>
            <w:vAlign w:val="center"/>
          </w:tcPr>
          <w:p w:rsidR="00A4398D" w:rsidRPr="00342EA5" w:rsidRDefault="00A4398D" w:rsidP="003C0A07">
            <w:pPr>
              <w:suppressAutoHyphens/>
              <w:ind w:left="0"/>
              <w:jc w:val="center"/>
              <w:rPr>
                <w:rFonts w:ascii="Times New Roman" w:eastAsia="Arial Unicode MS" w:hAnsi="Times New Roman"/>
                <w:b/>
                <w:kern w:val="1"/>
                <w:lang w:val="sr-Cyrl-CS" w:eastAsia="ar-SA"/>
              </w:rPr>
            </w:pPr>
            <w:r w:rsidRPr="00342EA5">
              <w:rPr>
                <w:rFonts w:ascii="Times New Roman" w:eastAsia="Arial Unicode MS" w:hAnsi="Times New Roman"/>
                <w:b/>
                <w:kern w:val="1"/>
                <w:lang w:val="sr-Cyrl-CS" w:eastAsia="ar-SA"/>
              </w:rPr>
              <w:t>Назив услуге</w:t>
            </w:r>
          </w:p>
        </w:tc>
        <w:tc>
          <w:tcPr>
            <w:tcW w:w="850" w:type="dxa"/>
            <w:tcBorders>
              <w:top w:val="single" w:sz="12" w:space="0" w:color="auto"/>
              <w:bottom w:val="single" w:sz="12" w:space="0" w:color="auto"/>
            </w:tcBorders>
            <w:vAlign w:val="center"/>
          </w:tcPr>
          <w:p w:rsidR="00A4398D" w:rsidRPr="00B83D13" w:rsidRDefault="00A4398D" w:rsidP="003C0A07">
            <w:pPr>
              <w:suppressAutoHyphens/>
              <w:ind w:left="0"/>
              <w:jc w:val="center"/>
              <w:rPr>
                <w:rFonts w:ascii="Times New Roman" w:eastAsia="Arial Unicode MS" w:hAnsi="Times New Roman"/>
                <w:b/>
                <w:kern w:val="1"/>
                <w:lang w:val="sr-Cyrl-CS" w:eastAsia="ar-SA"/>
              </w:rPr>
            </w:pPr>
            <w:r w:rsidRPr="00B83D13">
              <w:rPr>
                <w:rFonts w:ascii="Times New Roman" w:eastAsia="Arial Unicode MS" w:hAnsi="Times New Roman"/>
                <w:b/>
                <w:kern w:val="1"/>
                <w:lang w:val="sr-Cyrl-CS" w:eastAsia="ar-SA"/>
              </w:rPr>
              <w:t>Јед. мере</w:t>
            </w:r>
          </w:p>
        </w:tc>
        <w:tc>
          <w:tcPr>
            <w:tcW w:w="1559" w:type="dxa"/>
            <w:tcBorders>
              <w:top w:val="single" w:sz="12" w:space="0" w:color="auto"/>
              <w:bottom w:val="single" w:sz="12" w:space="0" w:color="auto"/>
            </w:tcBorders>
            <w:vAlign w:val="center"/>
          </w:tcPr>
          <w:p w:rsidR="00A4398D" w:rsidRDefault="00A4398D" w:rsidP="003C0A07">
            <w:pPr>
              <w:suppressAutoHyphens/>
              <w:ind w:left="0"/>
              <w:jc w:val="center"/>
              <w:rPr>
                <w:rFonts w:ascii="Times New Roman" w:eastAsia="Arial Unicode MS" w:hAnsi="Times New Roman"/>
                <w:b/>
                <w:kern w:val="1"/>
                <w:lang w:val="sr-Cyrl-CS" w:eastAsia="ar-SA"/>
              </w:rPr>
            </w:pPr>
            <w:r>
              <w:rPr>
                <w:rFonts w:ascii="Times New Roman" w:eastAsia="Arial Unicode MS" w:hAnsi="Times New Roman"/>
                <w:b/>
                <w:kern w:val="1"/>
                <w:lang w:val="sr-Cyrl-CS" w:eastAsia="ar-SA"/>
              </w:rPr>
              <w:t>Укупан</w:t>
            </w:r>
          </w:p>
          <w:p w:rsidR="00A4398D" w:rsidRPr="00342EA5" w:rsidRDefault="00A4398D" w:rsidP="003C0A07">
            <w:pPr>
              <w:suppressAutoHyphens/>
              <w:ind w:left="0"/>
              <w:jc w:val="center"/>
              <w:rPr>
                <w:rFonts w:ascii="Times New Roman" w:eastAsia="Arial Unicode MS" w:hAnsi="Times New Roman"/>
                <w:b/>
                <w:kern w:val="1"/>
                <w:lang w:val="sr-Cyrl-CS" w:eastAsia="ar-SA"/>
              </w:rPr>
            </w:pPr>
            <w:r>
              <w:rPr>
                <w:rFonts w:ascii="Times New Roman" w:eastAsia="Arial Unicode MS" w:hAnsi="Times New Roman"/>
                <w:b/>
                <w:kern w:val="1"/>
                <w:lang w:val="sr-Cyrl-CS" w:eastAsia="ar-SA"/>
              </w:rPr>
              <w:t>број планираних радних сати</w:t>
            </w:r>
          </w:p>
        </w:tc>
        <w:tc>
          <w:tcPr>
            <w:tcW w:w="1276" w:type="dxa"/>
            <w:tcBorders>
              <w:top w:val="single" w:sz="12" w:space="0" w:color="auto"/>
              <w:bottom w:val="single" w:sz="12" w:space="0" w:color="auto"/>
            </w:tcBorders>
            <w:vAlign w:val="center"/>
          </w:tcPr>
          <w:p w:rsidR="00A4398D" w:rsidRPr="00342EA5" w:rsidRDefault="00A4398D" w:rsidP="003C0A07">
            <w:pPr>
              <w:suppressAutoHyphens/>
              <w:ind w:left="0"/>
              <w:jc w:val="center"/>
              <w:rPr>
                <w:rFonts w:ascii="Times New Roman" w:eastAsia="Arial Unicode MS" w:hAnsi="Times New Roman"/>
                <w:b/>
                <w:kern w:val="1"/>
                <w:lang w:val="sr-Cyrl-CS" w:eastAsia="ar-SA"/>
              </w:rPr>
            </w:pPr>
            <w:r w:rsidRPr="00342EA5">
              <w:rPr>
                <w:rFonts w:ascii="Times New Roman" w:eastAsia="Arial Unicode MS" w:hAnsi="Times New Roman"/>
                <w:b/>
                <w:kern w:val="1"/>
                <w:lang w:val="sr-Cyrl-CS" w:eastAsia="ar-SA"/>
              </w:rPr>
              <w:t>Јединична цена</w:t>
            </w:r>
          </w:p>
          <w:p w:rsidR="00A4398D" w:rsidRPr="00342EA5" w:rsidRDefault="00A4398D" w:rsidP="003C0A07">
            <w:pPr>
              <w:suppressAutoHyphens/>
              <w:ind w:left="0"/>
              <w:jc w:val="center"/>
              <w:rPr>
                <w:rFonts w:ascii="Times New Roman" w:eastAsia="Arial Unicode MS" w:hAnsi="Times New Roman"/>
                <w:b/>
                <w:kern w:val="1"/>
                <w:lang w:val="sr-Cyrl-CS" w:eastAsia="ar-SA"/>
              </w:rPr>
            </w:pPr>
            <w:r w:rsidRPr="00342EA5">
              <w:rPr>
                <w:rFonts w:ascii="Times New Roman" w:eastAsia="Arial Unicode MS" w:hAnsi="Times New Roman"/>
                <w:b/>
                <w:kern w:val="1"/>
                <w:lang w:val="sr-Cyrl-CS" w:eastAsia="ar-SA"/>
              </w:rPr>
              <w:t>без ПДВ-а</w:t>
            </w:r>
          </w:p>
        </w:tc>
        <w:tc>
          <w:tcPr>
            <w:tcW w:w="1418" w:type="dxa"/>
            <w:tcBorders>
              <w:top w:val="single" w:sz="12" w:space="0" w:color="auto"/>
              <w:bottom w:val="single" w:sz="12" w:space="0" w:color="auto"/>
            </w:tcBorders>
            <w:vAlign w:val="center"/>
          </w:tcPr>
          <w:p w:rsidR="00A4398D" w:rsidRPr="00342EA5" w:rsidRDefault="00A4398D" w:rsidP="003C0A07">
            <w:pPr>
              <w:suppressAutoHyphens/>
              <w:ind w:left="0"/>
              <w:jc w:val="center"/>
              <w:rPr>
                <w:rFonts w:ascii="Times New Roman" w:eastAsia="Arial Unicode MS" w:hAnsi="Times New Roman"/>
                <w:b/>
                <w:kern w:val="1"/>
                <w:lang w:val="sr-Cyrl-CS" w:eastAsia="ar-SA"/>
              </w:rPr>
            </w:pPr>
            <w:r w:rsidRPr="00342EA5">
              <w:rPr>
                <w:rFonts w:ascii="Times New Roman" w:eastAsia="Arial Unicode MS" w:hAnsi="Times New Roman"/>
                <w:b/>
                <w:kern w:val="1"/>
                <w:lang w:val="sr-Cyrl-CS" w:eastAsia="ar-SA"/>
              </w:rPr>
              <w:t xml:space="preserve">Јединична цена </w:t>
            </w:r>
          </w:p>
          <w:p w:rsidR="00A4398D" w:rsidRPr="00342EA5" w:rsidRDefault="00A4398D" w:rsidP="003C0A07">
            <w:pPr>
              <w:suppressAutoHyphens/>
              <w:ind w:left="0"/>
              <w:jc w:val="center"/>
              <w:rPr>
                <w:rFonts w:ascii="Times New Roman" w:eastAsia="Arial Unicode MS" w:hAnsi="Times New Roman"/>
                <w:b/>
                <w:kern w:val="1"/>
                <w:lang w:val="sr-Cyrl-CS" w:eastAsia="ar-SA"/>
              </w:rPr>
            </w:pPr>
            <w:r w:rsidRPr="00342EA5">
              <w:rPr>
                <w:rFonts w:ascii="Times New Roman" w:eastAsia="Arial Unicode MS" w:hAnsi="Times New Roman"/>
                <w:b/>
                <w:kern w:val="1"/>
                <w:lang w:val="sr-Cyrl-CS" w:eastAsia="ar-SA"/>
              </w:rPr>
              <w:t>са ПДВ-ом</w:t>
            </w:r>
          </w:p>
        </w:tc>
        <w:tc>
          <w:tcPr>
            <w:tcW w:w="1275" w:type="dxa"/>
            <w:tcBorders>
              <w:top w:val="single" w:sz="12" w:space="0" w:color="auto"/>
              <w:bottom w:val="single" w:sz="12" w:space="0" w:color="auto"/>
            </w:tcBorders>
            <w:shd w:val="clear" w:color="auto" w:fill="auto"/>
            <w:vAlign w:val="center"/>
          </w:tcPr>
          <w:p w:rsidR="00A4398D" w:rsidRPr="00342EA5" w:rsidRDefault="00A4398D" w:rsidP="003C0A07">
            <w:pPr>
              <w:suppressAutoHyphens/>
              <w:ind w:left="0"/>
              <w:jc w:val="center"/>
              <w:rPr>
                <w:rFonts w:ascii="Times New Roman" w:eastAsia="Arial Unicode MS" w:hAnsi="Times New Roman"/>
                <w:b/>
                <w:kern w:val="1"/>
                <w:lang w:val="sr-Cyrl-CS" w:eastAsia="ar-SA"/>
              </w:rPr>
            </w:pPr>
            <w:r w:rsidRPr="00342EA5">
              <w:rPr>
                <w:rFonts w:ascii="Times New Roman" w:eastAsia="Arial Unicode MS" w:hAnsi="Times New Roman"/>
                <w:b/>
                <w:kern w:val="1"/>
                <w:lang w:val="sr-Cyrl-CS" w:eastAsia="ar-SA"/>
              </w:rPr>
              <w:t>Укупна цена</w:t>
            </w:r>
          </w:p>
          <w:p w:rsidR="00A4398D" w:rsidRPr="00342EA5" w:rsidRDefault="00A4398D" w:rsidP="003C0A07">
            <w:pPr>
              <w:suppressAutoHyphens/>
              <w:ind w:left="0"/>
              <w:jc w:val="center"/>
              <w:rPr>
                <w:rFonts w:ascii="Times New Roman" w:eastAsia="Arial Unicode MS" w:hAnsi="Times New Roman"/>
                <w:b/>
                <w:kern w:val="1"/>
                <w:lang w:val="sr-Cyrl-CS" w:eastAsia="ar-SA"/>
              </w:rPr>
            </w:pPr>
            <w:r w:rsidRPr="00342EA5">
              <w:rPr>
                <w:rFonts w:ascii="Times New Roman" w:eastAsia="Arial Unicode MS" w:hAnsi="Times New Roman"/>
                <w:b/>
                <w:kern w:val="1"/>
                <w:lang w:val="sr-Cyrl-CS" w:eastAsia="ar-SA"/>
              </w:rPr>
              <w:t>без ПДВ-а (3х4)</w:t>
            </w:r>
          </w:p>
        </w:tc>
        <w:tc>
          <w:tcPr>
            <w:tcW w:w="1341" w:type="dxa"/>
            <w:tcBorders>
              <w:top w:val="single" w:sz="12" w:space="0" w:color="auto"/>
              <w:bottom w:val="single" w:sz="12" w:space="0" w:color="auto"/>
              <w:right w:val="single" w:sz="12" w:space="0" w:color="auto"/>
            </w:tcBorders>
            <w:shd w:val="clear" w:color="auto" w:fill="auto"/>
            <w:vAlign w:val="center"/>
          </w:tcPr>
          <w:p w:rsidR="00A4398D" w:rsidRPr="00342EA5" w:rsidRDefault="00A4398D" w:rsidP="003C0A07">
            <w:pPr>
              <w:suppressAutoHyphens/>
              <w:ind w:left="0"/>
              <w:jc w:val="center"/>
              <w:rPr>
                <w:rFonts w:ascii="Times New Roman" w:eastAsia="Arial Unicode MS" w:hAnsi="Times New Roman"/>
                <w:b/>
                <w:kern w:val="1"/>
                <w:lang w:val="sr-Cyrl-CS" w:eastAsia="ar-SA"/>
              </w:rPr>
            </w:pPr>
            <w:r w:rsidRPr="00342EA5">
              <w:rPr>
                <w:rFonts w:ascii="Times New Roman" w:eastAsia="Arial Unicode MS" w:hAnsi="Times New Roman"/>
                <w:b/>
                <w:kern w:val="1"/>
                <w:lang w:val="sr-Cyrl-CS" w:eastAsia="ar-SA"/>
              </w:rPr>
              <w:t>Укупна цена</w:t>
            </w:r>
          </w:p>
          <w:p w:rsidR="00A4398D" w:rsidRPr="00342EA5" w:rsidRDefault="00A4398D" w:rsidP="003C0A07">
            <w:pPr>
              <w:suppressAutoHyphens/>
              <w:ind w:left="0"/>
              <w:jc w:val="center"/>
              <w:rPr>
                <w:rFonts w:ascii="Times New Roman" w:eastAsia="Arial Unicode MS" w:hAnsi="Times New Roman"/>
                <w:b/>
                <w:kern w:val="1"/>
                <w:lang w:val="sr-Cyrl-CS" w:eastAsia="ar-SA"/>
              </w:rPr>
            </w:pPr>
            <w:r w:rsidRPr="00342EA5">
              <w:rPr>
                <w:rFonts w:ascii="Times New Roman" w:eastAsia="Arial Unicode MS" w:hAnsi="Times New Roman"/>
                <w:b/>
                <w:kern w:val="1"/>
                <w:lang w:val="sr-Cyrl-CS" w:eastAsia="ar-SA"/>
              </w:rPr>
              <w:t>са ПДВ-ом</w:t>
            </w:r>
          </w:p>
          <w:p w:rsidR="00A4398D" w:rsidRPr="00342EA5" w:rsidRDefault="00A4398D" w:rsidP="003C0A07">
            <w:pPr>
              <w:suppressAutoHyphens/>
              <w:ind w:left="0"/>
              <w:jc w:val="center"/>
              <w:rPr>
                <w:rFonts w:ascii="Times New Roman" w:eastAsia="Arial Unicode MS" w:hAnsi="Times New Roman"/>
                <w:b/>
                <w:kern w:val="1"/>
                <w:lang w:val="sr-Cyrl-CS" w:eastAsia="ar-SA"/>
              </w:rPr>
            </w:pPr>
            <w:r w:rsidRPr="00342EA5">
              <w:rPr>
                <w:rFonts w:ascii="Times New Roman" w:eastAsia="Arial Unicode MS" w:hAnsi="Times New Roman"/>
                <w:b/>
                <w:kern w:val="1"/>
                <w:lang w:val="sr-Cyrl-CS" w:eastAsia="ar-SA"/>
              </w:rPr>
              <w:t>(3х5)</w:t>
            </w:r>
          </w:p>
        </w:tc>
      </w:tr>
      <w:tr w:rsidR="00A4398D" w:rsidRPr="008B43F7" w:rsidTr="003C0A07">
        <w:trPr>
          <w:trHeight w:val="183"/>
          <w:jc w:val="center"/>
        </w:trPr>
        <w:tc>
          <w:tcPr>
            <w:tcW w:w="633" w:type="dxa"/>
            <w:tcBorders>
              <w:top w:val="single" w:sz="12" w:space="0" w:color="auto"/>
              <w:left w:val="single" w:sz="12" w:space="0" w:color="auto"/>
              <w:bottom w:val="single" w:sz="12" w:space="0" w:color="auto"/>
            </w:tcBorders>
            <w:shd w:val="clear" w:color="auto" w:fill="C0C0C0"/>
          </w:tcPr>
          <w:p w:rsidR="00A4398D" w:rsidRPr="00342EA5" w:rsidRDefault="00A4398D" w:rsidP="003C0A07">
            <w:pPr>
              <w:suppressAutoHyphens/>
              <w:ind w:left="0"/>
              <w:jc w:val="center"/>
              <w:rPr>
                <w:rFonts w:ascii="Times New Roman" w:eastAsia="Arial Unicode MS" w:hAnsi="Times New Roman"/>
                <w:b/>
                <w:kern w:val="1"/>
                <w:sz w:val="24"/>
                <w:szCs w:val="24"/>
                <w:lang w:val="sr-Cyrl-CS" w:eastAsia="ar-SA"/>
              </w:rPr>
            </w:pPr>
          </w:p>
        </w:tc>
        <w:tc>
          <w:tcPr>
            <w:tcW w:w="1701" w:type="dxa"/>
            <w:tcBorders>
              <w:top w:val="single" w:sz="12" w:space="0" w:color="auto"/>
              <w:bottom w:val="single" w:sz="12" w:space="0" w:color="auto"/>
            </w:tcBorders>
            <w:shd w:val="clear" w:color="auto" w:fill="C0C0C0"/>
          </w:tcPr>
          <w:p w:rsidR="00A4398D" w:rsidRPr="00342EA5" w:rsidRDefault="00A4398D" w:rsidP="003C0A07">
            <w:pPr>
              <w:suppressAutoHyphens/>
              <w:ind w:left="0"/>
              <w:jc w:val="center"/>
              <w:rPr>
                <w:rFonts w:ascii="Times New Roman" w:eastAsia="Arial Unicode MS" w:hAnsi="Times New Roman"/>
                <w:b/>
                <w:kern w:val="1"/>
                <w:sz w:val="24"/>
                <w:szCs w:val="24"/>
                <w:lang w:val="sr-Cyrl-CS" w:eastAsia="ar-SA"/>
              </w:rPr>
            </w:pPr>
            <w:r w:rsidRPr="00342EA5">
              <w:rPr>
                <w:rFonts w:ascii="Times New Roman" w:eastAsia="Arial Unicode MS" w:hAnsi="Times New Roman"/>
                <w:b/>
                <w:kern w:val="1"/>
                <w:sz w:val="24"/>
                <w:szCs w:val="24"/>
                <w:lang w:val="sr-Cyrl-CS" w:eastAsia="ar-SA"/>
              </w:rPr>
              <w:t>1</w:t>
            </w:r>
          </w:p>
        </w:tc>
        <w:tc>
          <w:tcPr>
            <w:tcW w:w="850" w:type="dxa"/>
            <w:tcBorders>
              <w:top w:val="single" w:sz="12" w:space="0" w:color="auto"/>
              <w:bottom w:val="single" w:sz="12" w:space="0" w:color="auto"/>
            </w:tcBorders>
            <w:shd w:val="clear" w:color="auto" w:fill="C0C0C0"/>
          </w:tcPr>
          <w:p w:rsidR="00A4398D" w:rsidRPr="00B83D13" w:rsidRDefault="00A4398D" w:rsidP="003C0A07">
            <w:pPr>
              <w:suppressAutoHyphens/>
              <w:ind w:left="0"/>
              <w:jc w:val="center"/>
              <w:rPr>
                <w:rFonts w:ascii="Times New Roman" w:eastAsia="Arial Unicode MS" w:hAnsi="Times New Roman"/>
                <w:b/>
                <w:kern w:val="1"/>
                <w:sz w:val="24"/>
                <w:szCs w:val="24"/>
                <w:lang w:val="sr-Cyrl-CS" w:eastAsia="ar-SA"/>
              </w:rPr>
            </w:pPr>
            <w:r w:rsidRPr="00B83D13">
              <w:rPr>
                <w:rFonts w:ascii="Times New Roman" w:eastAsia="Arial Unicode MS" w:hAnsi="Times New Roman"/>
                <w:b/>
                <w:kern w:val="1"/>
                <w:sz w:val="24"/>
                <w:szCs w:val="24"/>
                <w:lang w:val="sr-Cyrl-CS" w:eastAsia="ar-SA"/>
              </w:rPr>
              <w:t>2</w:t>
            </w:r>
          </w:p>
        </w:tc>
        <w:tc>
          <w:tcPr>
            <w:tcW w:w="1559" w:type="dxa"/>
            <w:tcBorders>
              <w:top w:val="single" w:sz="12" w:space="0" w:color="auto"/>
              <w:bottom w:val="single" w:sz="12" w:space="0" w:color="auto"/>
            </w:tcBorders>
            <w:shd w:val="clear" w:color="auto" w:fill="C0C0C0"/>
          </w:tcPr>
          <w:p w:rsidR="00A4398D" w:rsidRPr="00342EA5" w:rsidRDefault="00A4398D" w:rsidP="003C0A07">
            <w:pPr>
              <w:suppressAutoHyphens/>
              <w:ind w:left="0"/>
              <w:jc w:val="center"/>
              <w:rPr>
                <w:rFonts w:ascii="Times New Roman" w:eastAsia="Arial Unicode MS" w:hAnsi="Times New Roman"/>
                <w:b/>
                <w:kern w:val="1"/>
                <w:sz w:val="24"/>
                <w:szCs w:val="24"/>
                <w:lang w:val="sr-Cyrl-CS" w:eastAsia="ar-SA"/>
              </w:rPr>
            </w:pPr>
            <w:r w:rsidRPr="00342EA5">
              <w:rPr>
                <w:rFonts w:ascii="Times New Roman" w:eastAsia="Arial Unicode MS" w:hAnsi="Times New Roman"/>
                <w:b/>
                <w:kern w:val="1"/>
                <w:sz w:val="24"/>
                <w:szCs w:val="24"/>
                <w:lang w:val="sr-Cyrl-CS" w:eastAsia="ar-SA"/>
              </w:rPr>
              <w:t>3</w:t>
            </w:r>
          </w:p>
        </w:tc>
        <w:tc>
          <w:tcPr>
            <w:tcW w:w="1276" w:type="dxa"/>
            <w:tcBorders>
              <w:top w:val="single" w:sz="12" w:space="0" w:color="auto"/>
              <w:bottom w:val="single" w:sz="12" w:space="0" w:color="auto"/>
            </w:tcBorders>
            <w:shd w:val="clear" w:color="auto" w:fill="C0C0C0"/>
          </w:tcPr>
          <w:p w:rsidR="00A4398D" w:rsidRPr="00342EA5" w:rsidRDefault="00A4398D" w:rsidP="003C0A07">
            <w:pPr>
              <w:suppressAutoHyphens/>
              <w:ind w:left="0"/>
              <w:jc w:val="center"/>
              <w:rPr>
                <w:rFonts w:ascii="Times New Roman" w:eastAsia="Arial Unicode MS" w:hAnsi="Times New Roman"/>
                <w:b/>
                <w:kern w:val="1"/>
                <w:sz w:val="24"/>
                <w:szCs w:val="24"/>
                <w:lang w:val="sr-Cyrl-CS" w:eastAsia="ar-SA"/>
              </w:rPr>
            </w:pPr>
            <w:r w:rsidRPr="00342EA5">
              <w:rPr>
                <w:rFonts w:ascii="Times New Roman" w:eastAsia="Arial Unicode MS" w:hAnsi="Times New Roman"/>
                <w:b/>
                <w:kern w:val="1"/>
                <w:sz w:val="24"/>
                <w:szCs w:val="24"/>
                <w:lang w:val="sr-Cyrl-CS" w:eastAsia="ar-SA"/>
              </w:rPr>
              <w:t>4</w:t>
            </w:r>
          </w:p>
        </w:tc>
        <w:tc>
          <w:tcPr>
            <w:tcW w:w="1418" w:type="dxa"/>
            <w:tcBorders>
              <w:top w:val="single" w:sz="12" w:space="0" w:color="auto"/>
              <w:bottom w:val="single" w:sz="12" w:space="0" w:color="auto"/>
            </w:tcBorders>
            <w:shd w:val="clear" w:color="auto" w:fill="C0C0C0"/>
          </w:tcPr>
          <w:p w:rsidR="00A4398D" w:rsidRPr="00342EA5" w:rsidRDefault="00A4398D" w:rsidP="003C0A07">
            <w:pPr>
              <w:suppressAutoHyphens/>
              <w:ind w:left="0"/>
              <w:jc w:val="center"/>
              <w:rPr>
                <w:rFonts w:ascii="Times New Roman" w:eastAsia="Arial Unicode MS" w:hAnsi="Times New Roman"/>
                <w:b/>
                <w:kern w:val="1"/>
                <w:sz w:val="24"/>
                <w:szCs w:val="24"/>
                <w:lang w:val="sr-Cyrl-CS" w:eastAsia="ar-SA"/>
              </w:rPr>
            </w:pPr>
            <w:r w:rsidRPr="00342EA5">
              <w:rPr>
                <w:rFonts w:ascii="Times New Roman" w:eastAsia="Arial Unicode MS" w:hAnsi="Times New Roman"/>
                <w:b/>
                <w:kern w:val="1"/>
                <w:sz w:val="24"/>
                <w:szCs w:val="24"/>
                <w:lang w:val="sr-Cyrl-CS" w:eastAsia="ar-SA"/>
              </w:rPr>
              <w:t>5</w:t>
            </w:r>
          </w:p>
        </w:tc>
        <w:tc>
          <w:tcPr>
            <w:tcW w:w="1275" w:type="dxa"/>
            <w:tcBorders>
              <w:top w:val="single" w:sz="12" w:space="0" w:color="auto"/>
              <w:bottom w:val="single" w:sz="12" w:space="0" w:color="auto"/>
            </w:tcBorders>
            <w:shd w:val="clear" w:color="auto" w:fill="C0C0C0"/>
          </w:tcPr>
          <w:p w:rsidR="00A4398D" w:rsidRPr="00342EA5" w:rsidRDefault="00A4398D" w:rsidP="003C0A07">
            <w:pPr>
              <w:suppressAutoHyphens/>
              <w:ind w:left="0"/>
              <w:jc w:val="center"/>
              <w:rPr>
                <w:rFonts w:ascii="Times New Roman" w:eastAsia="Arial Unicode MS" w:hAnsi="Times New Roman"/>
                <w:b/>
                <w:kern w:val="1"/>
                <w:sz w:val="24"/>
                <w:szCs w:val="24"/>
                <w:lang w:val="sr-Cyrl-CS" w:eastAsia="ar-SA"/>
              </w:rPr>
            </w:pPr>
            <w:r w:rsidRPr="00342EA5">
              <w:rPr>
                <w:rFonts w:ascii="Times New Roman" w:eastAsia="Arial Unicode MS" w:hAnsi="Times New Roman"/>
                <w:b/>
                <w:kern w:val="1"/>
                <w:sz w:val="24"/>
                <w:szCs w:val="24"/>
                <w:lang w:val="sr-Cyrl-CS" w:eastAsia="ar-SA"/>
              </w:rPr>
              <w:t>6</w:t>
            </w:r>
          </w:p>
        </w:tc>
        <w:tc>
          <w:tcPr>
            <w:tcW w:w="1341" w:type="dxa"/>
            <w:tcBorders>
              <w:top w:val="single" w:sz="12" w:space="0" w:color="auto"/>
              <w:bottom w:val="single" w:sz="12" w:space="0" w:color="auto"/>
              <w:right w:val="single" w:sz="12" w:space="0" w:color="auto"/>
            </w:tcBorders>
            <w:shd w:val="clear" w:color="auto" w:fill="C0C0C0"/>
          </w:tcPr>
          <w:p w:rsidR="00A4398D" w:rsidRPr="00342EA5" w:rsidRDefault="00A4398D" w:rsidP="003C0A07">
            <w:pPr>
              <w:suppressAutoHyphens/>
              <w:ind w:left="0"/>
              <w:jc w:val="center"/>
              <w:rPr>
                <w:rFonts w:ascii="Times New Roman" w:eastAsia="Arial Unicode MS" w:hAnsi="Times New Roman"/>
                <w:b/>
                <w:kern w:val="1"/>
                <w:sz w:val="24"/>
                <w:szCs w:val="24"/>
                <w:lang w:val="sr-Cyrl-CS" w:eastAsia="ar-SA"/>
              </w:rPr>
            </w:pPr>
            <w:r w:rsidRPr="00342EA5">
              <w:rPr>
                <w:rFonts w:ascii="Times New Roman" w:eastAsia="Arial Unicode MS" w:hAnsi="Times New Roman"/>
                <w:b/>
                <w:kern w:val="1"/>
                <w:sz w:val="24"/>
                <w:szCs w:val="24"/>
                <w:lang w:val="sr-Cyrl-CS" w:eastAsia="ar-SA"/>
              </w:rPr>
              <w:t>7</w:t>
            </w:r>
          </w:p>
        </w:tc>
      </w:tr>
      <w:tr w:rsidR="00A4398D" w:rsidRPr="008B43F7" w:rsidTr="003C0A07">
        <w:trPr>
          <w:trHeight w:val="499"/>
          <w:jc w:val="center"/>
        </w:trPr>
        <w:tc>
          <w:tcPr>
            <w:tcW w:w="633" w:type="dxa"/>
            <w:tcBorders>
              <w:left w:val="single" w:sz="12" w:space="0" w:color="auto"/>
            </w:tcBorders>
            <w:vAlign w:val="center"/>
          </w:tcPr>
          <w:p w:rsidR="00A4398D" w:rsidRPr="00C53074" w:rsidRDefault="00A4398D" w:rsidP="003C0A07">
            <w:pPr>
              <w:suppressAutoHyphens/>
              <w:ind w:left="0"/>
              <w:jc w:val="center"/>
              <w:rPr>
                <w:rFonts w:ascii="Times New Roman" w:eastAsia="Arial Unicode MS" w:hAnsi="Times New Roman"/>
                <w:kern w:val="1"/>
                <w:sz w:val="24"/>
                <w:szCs w:val="24"/>
                <w:lang w:val="sr-Cyrl-CS" w:eastAsia="ar-SA"/>
              </w:rPr>
            </w:pPr>
            <w:r w:rsidRPr="00C53074">
              <w:rPr>
                <w:rFonts w:ascii="Times New Roman" w:eastAsia="Arial Unicode MS" w:hAnsi="Times New Roman"/>
                <w:kern w:val="1"/>
                <w:sz w:val="24"/>
                <w:szCs w:val="24"/>
                <w:lang w:val="sr-Cyrl-CS" w:eastAsia="ar-SA"/>
              </w:rPr>
              <w:t>1.</w:t>
            </w:r>
          </w:p>
        </w:tc>
        <w:tc>
          <w:tcPr>
            <w:tcW w:w="1701" w:type="dxa"/>
            <w:vAlign w:val="center"/>
          </w:tcPr>
          <w:p w:rsidR="00A4398D" w:rsidRPr="00342EA5" w:rsidRDefault="00A4398D" w:rsidP="003C0A07">
            <w:pPr>
              <w:suppressAutoHyphens/>
              <w:ind w:left="0"/>
              <w:jc w:val="left"/>
              <w:rPr>
                <w:rFonts w:ascii="Times New Roman" w:eastAsia="Arial Unicode MS" w:hAnsi="Times New Roman"/>
                <w:bCs/>
                <w:color w:val="FF0000"/>
                <w:kern w:val="1"/>
                <w:sz w:val="24"/>
                <w:szCs w:val="24"/>
                <w:lang w:val="sr-Cyrl-CS" w:eastAsia="ar-SA"/>
              </w:rPr>
            </w:pPr>
            <w:r w:rsidRPr="00342EA5">
              <w:rPr>
                <w:rFonts w:ascii="Times New Roman" w:eastAsia="Arial Unicode MS" w:hAnsi="Times New Roman"/>
                <w:iCs/>
                <w:color w:val="000000"/>
                <w:kern w:val="1"/>
                <w:sz w:val="24"/>
                <w:szCs w:val="24"/>
                <w:lang w:eastAsia="ar-SA"/>
              </w:rPr>
              <w:t>Ревизија финансијских извештаја РАТЕЛ</w:t>
            </w:r>
          </w:p>
        </w:tc>
        <w:tc>
          <w:tcPr>
            <w:tcW w:w="850" w:type="dxa"/>
            <w:vAlign w:val="center"/>
          </w:tcPr>
          <w:p w:rsidR="00A4398D" w:rsidRPr="00B83D13" w:rsidRDefault="00A4398D" w:rsidP="003C0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Р</w:t>
            </w:r>
            <w:r w:rsidRPr="00B83D13">
              <w:rPr>
                <w:rFonts w:ascii="Times New Roman" w:eastAsia="Arial Unicode MS" w:hAnsi="Times New Roman"/>
                <w:bCs/>
                <w:kern w:val="1"/>
                <w:sz w:val="24"/>
                <w:szCs w:val="24"/>
                <w:lang w:val="sr-Cyrl-CS" w:eastAsia="ar-SA"/>
              </w:rPr>
              <w:t>адни сат</w:t>
            </w:r>
          </w:p>
        </w:tc>
        <w:tc>
          <w:tcPr>
            <w:tcW w:w="1559" w:type="dxa"/>
            <w:vAlign w:val="center"/>
          </w:tcPr>
          <w:p w:rsidR="00A4398D" w:rsidRPr="008B43F7" w:rsidRDefault="00A4398D" w:rsidP="003C0A07">
            <w:pPr>
              <w:suppressAutoHyphens/>
              <w:ind w:left="0"/>
              <w:jc w:val="center"/>
              <w:rPr>
                <w:rFonts w:ascii="Times New Roman" w:eastAsia="Arial Unicode MS" w:hAnsi="Times New Roman"/>
                <w:color w:val="FF0000"/>
                <w:kern w:val="1"/>
                <w:sz w:val="24"/>
                <w:szCs w:val="24"/>
                <w:lang w:val="sr-Cyrl-CS" w:eastAsia="ar-SA"/>
              </w:rPr>
            </w:pPr>
          </w:p>
        </w:tc>
        <w:tc>
          <w:tcPr>
            <w:tcW w:w="1276" w:type="dxa"/>
          </w:tcPr>
          <w:p w:rsidR="00A4398D" w:rsidRDefault="00A4398D" w:rsidP="003C0A07">
            <w:pPr>
              <w:suppressAutoHyphens/>
              <w:ind w:left="0"/>
              <w:jc w:val="center"/>
              <w:rPr>
                <w:rFonts w:ascii="Times New Roman" w:eastAsia="Arial Unicode MS" w:hAnsi="Times New Roman"/>
                <w:b/>
                <w:color w:val="FF0000"/>
                <w:kern w:val="1"/>
                <w:sz w:val="24"/>
                <w:szCs w:val="24"/>
                <w:lang w:val="sr-Cyrl-CS" w:eastAsia="ar-SA"/>
              </w:rPr>
            </w:pPr>
          </w:p>
          <w:p w:rsidR="00A4398D" w:rsidRDefault="00A4398D" w:rsidP="003C0A07">
            <w:pPr>
              <w:suppressAutoHyphens/>
              <w:ind w:left="0"/>
              <w:jc w:val="center"/>
              <w:rPr>
                <w:rFonts w:ascii="Times New Roman" w:eastAsia="Arial Unicode MS" w:hAnsi="Times New Roman"/>
                <w:b/>
                <w:color w:val="FF0000"/>
                <w:kern w:val="1"/>
                <w:sz w:val="24"/>
                <w:szCs w:val="24"/>
                <w:lang w:val="sr-Cyrl-CS" w:eastAsia="ar-SA"/>
              </w:rPr>
            </w:pPr>
          </w:p>
          <w:p w:rsidR="00A4398D" w:rsidRDefault="00A4398D" w:rsidP="003C0A07">
            <w:pPr>
              <w:suppressAutoHyphens/>
              <w:ind w:left="0"/>
              <w:jc w:val="center"/>
              <w:rPr>
                <w:rFonts w:ascii="Times New Roman" w:eastAsia="Arial Unicode MS" w:hAnsi="Times New Roman"/>
                <w:b/>
                <w:color w:val="FF0000"/>
                <w:kern w:val="1"/>
                <w:sz w:val="24"/>
                <w:szCs w:val="24"/>
                <w:lang w:val="sr-Cyrl-CS" w:eastAsia="ar-SA"/>
              </w:rPr>
            </w:pPr>
          </w:p>
          <w:p w:rsidR="00A4398D" w:rsidRPr="008B43F7" w:rsidRDefault="00A4398D" w:rsidP="003C0A07">
            <w:pPr>
              <w:suppressAutoHyphens/>
              <w:ind w:left="0"/>
              <w:jc w:val="center"/>
              <w:rPr>
                <w:rFonts w:ascii="Times New Roman" w:eastAsia="Arial Unicode MS" w:hAnsi="Times New Roman"/>
                <w:b/>
                <w:color w:val="FF0000"/>
                <w:kern w:val="1"/>
                <w:sz w:val="24"/>
                <w:szCs w:val="24"/>
                <w:lang w:val="sr-Cyrl-CS" w:eastAsia="ar-SA"/>
              </w:rPr>
            </w:pPr>
          </w:p>
        </w:tc>
        <w:tc>
          <w:tcPr>
            <w:tcW w:w="1418" w:type="dxa"/>
          </w:tcPr>
          <w:p w:rsidR="00A4398D" w:rsidRPr="008B43F7" w:rsidRDefault="00A4398D" w:rsidP="003C0A07">
            <w:pPr>
              <w:suppressAutoHyphens/>
              <w:ind w:left="0"/>
              <w:jc w:val="center"/>
              <w:rPr>
                <w:rFonts w:ascii="Times New Roman" w:eastAsia="Arial Unicode MS" w:hAnsi="Times New Roman"/>
                <w:b/>
                <w:color w:val="FF0000"/>
                <w:kern w:val="1"/>
                <w:sz w:val="24"/>
                <w:szCs w:val="24"/>
                <w:lang w:val="sr-Cyrl-CS" w:eastAsia="ar-SA"/>
              </w:rPr>
            </w:pPr>
          </w:p>
        </w:tc>
        <w:tc>
          <w:tcPr>
            <w:tcW w:w="1275" w:type="dxa"/>
            <w:shd w:val="clear" w:color="auto" w:fill="auto"/>
          </w:tcPr>
          <w:p w:rsidR="00A4398D" w:rsidRPr="008B43F7" w:rsidRDefault="00A4398D" w:rsidP="003C0A07">
            <w:pPr>
              <w:suppressAutoHyphens/>
              <w:ind w:left="0"/>
              <w:jc w:val="left"/>
              <w:rPr>
                <w:rFonts w:ascii="Times New Roman" w:eastAsia="Arial Unicode MS" w:hAnsi="Times New Roman"/>
                <w:b/>
                <w:color w:val="FF0000"/>
                <w:kern w:val="1"/>
                <w:sz w:val="24"/>
                <w:szCs w:val="24"/>
                <w:lang w:val="sr-Cyrl-CS" w:eastAsia="ar-SA"/>
              </w:rPr>
            </w:pPr>
          </w:p>
        </w:tc>
        <w:tc>
          <w:tcPr>
            <w:tcW w:w="1341" w:type="dxa"/>
            <w:tcBorders>
              <w:right w:val="single" w:sz="12" w:space="0" w:color="auto"/>
            </w:tcBorders>
            <w:shd w:val="clear" w:color="auto" w:fill="auto"/>
          </w:tcPr>
          <w:p w:rsidR="00A4398D" w:rsidRPr="008B43F7" w:rsidRDefault="00A4398D" w:rsidP="003C0A07">
            <w:pPr>
              <w:suppressAutoHyphens/>
              <w:ind w:left="0"/>
              <w:jc w:val="left"/>
              <w:rPr>
                <w:rFonts w:ascii="Times New Roman" w:eastAsia="Arial Unicode MS" w:hAnsi="Times New Roman"/>
                <w:b/>
                <w:color w:val="FF0000"/>
                <w:kern w:val="1"/>
                <w:sz w:val="24"/>
                <w:szCs w:val="24"/>
                <w:lang w:val="sr-Cyrl-CS" w:eastAsia="ar-SA"/>
              </w:rPr>
            </w:pPr>
          </w:p>
        </w:tc>
      </w:tr>
      <w:tr w:rsidR="00A4398D" w:rsidRPr="008B43F7" w:rsidTr="003C0A07">
        <w:trPr>
          <w:trHeight w:val="499"/>
          <w:jc w:val="center"/>
        </w:trPr>
        <w:tc>
          <w:tcPr>
            <w:tcW w:w="633" w:type="dxa"/>
            <w:tcBorders>
              <w:left w:val="single" w:sz="12" w:space="0" w:color="auto"/>
              <w:bottom w:val="single" w:sz="12" w:space="0" w:color="auto"/>
            </w:tcBorders>
            <w:vAlign w:val="center"/>
          </w:tcPr>
          <w:p w:rsidR="00A4398D" w:rsidRPr="00C53074" w:rsidRDefault="00A4398D" w:rsidP="003C0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2.</w:t>
            </w:r>
          </w:p>
        </w:tc>
        <w:tc>
          <w:tcPr>
            <w:tcW w:w="6804" w:type="dxa"/>
            <w:gridSpan w:val="5"/>
            <w:tcBorders>
              <w:bottom w:val="single" w:sz="12" w:space="0" w:color="auto"/>
            </w:tcBorders>
            <w:vAlign w:val="center"/>
          </w:tcPr>
          <w:p w:rsidR="00A4398D" w:rsidRPr="000F1EF8" w:rsidRDefault="00A4398D" w:rsidP="003C0A07">
            <w:pPr>
              <w:suppressAutoHyphens/>
              <w:ind w:left="0"/>
              <w:jc w:val="left"/>
              <w:rPr>
                <w:rFonts w:ascii="Times New Roman" w:eastAsia="Arial Unicode MS" w:hAnsi="Times New Roman"/>
                <w:iCs/>
                <w:color w:val="000000"/>
                <w:kern w:val="1"/>
                <w:sz w:val="24"/>
                <w:szCs w:val="24"/>
                <w:lang w:val="sr-Cyrl-CS" w:eastAsia="ar-SA"/>
              </w:rPr>
            </w:pPr>
            <w:r>
              <w:rPr>
                <w:rFonts w:ascii="Times New Roman" w:eastAsia="Arial Unicode MS" w:hAnsi="Times New Roman"/>
                <w:iCs/>
                <w:color w:val="000000"/>
                <w:kern w:val="1"/>
                <w:sz w:val="24"/>
                <w:szCs w:val="24"/>
                <w:lang w:val="sr-Cyrl-CS" w:eastAsia="ar-SA"/>
              </w:rPr>
              <w:t>Остали зависни трошкови (превоз, смештај, административни трошкови и др.)</w:t>
            </w:r>
          </w:p>
        </w:tc>
        <w:tc>
          <w:tcPr>
            <w:tcW w:w="1275" w:type="dxa"/>
            <w:tcBorders>
              <w:bottom w:val="single" w:sz="12" w:space="0" w:color="auto"/>
            </w:tcBorders>
            <w:shd w:val="clear" w:color="auto" w:fill="auto"/>
          </w:tcPr>
          <w:p w:rsidR="00A4398D" w:rsidRPr="008B43F7" w:rsidRDefault="00A4398D" w:rsidP="003C0A07">
            <w:pPr>
              <w:suppressAutoHyphens/>
              <w:ind w:left="0"/>
              <w:jc w:val="left"/>
              <w:rPr>
                <w:rFonts w:ascii="Times New Roman" w:eastAsia="Arial Unicode MS" w:hAnsi="Times New Roman"/>
                <w:b/>
                <w:color w:val="FF0000"/>
                <w:kern w:val="1"/>
                <w:sz w:val="24"/>
                <w:szCs w:val="24"/>
                <w:lang w:val="sr-Cyrl-CS" w:eastAsia="ar-SA"/>
              </w:rPr>
            </w:pPr>
          </w:p>
        </w:tc>
        <w:tc>
          <w:tcPr>
            <w:tcW w:w="1341" w:type="dxa"/>
            <w:tcBorders>
              <w:bottom w:val="single" w:sz="12" w:space="0" w:color="auto"/>
              <w:right w:val="single" w:sz="12" w:space="0" w:color="auto"/>
            </w:tcBorders>
            <w:shd w:val="clear" w:color="auto" w:fill="auto"/>
          </w:tcPr>
          <w:p w:rsidR="00A4398D" w:rsidRPr="008B43F7" w:rsidRDefault="00A4398D" w:rsidP="003C0A07">
            <w:pPr>
              <w:suppressAutoHyphens/>
              <w:ind w:left="0"/>
              <w:jc w:val="left"/>
              <w:rPr>
                <w:rFonts w:ascii="Times New Roman" w:eastAsia="Arial Unicode MS" w:hAnsi="Times New Roman"/>
                <w:b/>
                <w:color w:val="FF0000"/>
                <w:kern w:val="1"/>
                <w:sz w:val="24"/>
                <w:szCs w:val="24"/>
                <w:lang w:val="sr-Cyrl-CS" w:eastAsia="ar-SA"/>
              </w:rPr>
            </w:pPr>
          </w:p>
        </w:tc>
      </w:tr>
      <w:tr w:rsidR="00A4398D" w:rsidRPr="008B43F7" w:rsidTr="003C0A07">
        <w:trPr>
          <w:trHeight w:val="499"/>
          <w:jc w:val="center"/>
        </w:trPr>
        <w:tc>
          <w:tcPr>
            <w:tcW w:w="7437" w:type="dxa"/>
            <w:gridSpan w:val="6"/>
            <w:tcBorders>
              <w:top w:val="single" w:sz="12" w:space="0" w:color="auto"/>
              <w:left w:val="nil"/>
              <w:bottom w:val="nil"/>
              <w:right w:val="single" w:sz="12" w:space="0" w:color="auto"/>
            </w:tcBorders>
            <w:vAlign w:val="center"/>
          </w:tcPr>
          <w:p w:rsidR="00A4398D" w:rsidRPr="000F1EF8" w:rsidRDefault="00A4398D" w:rsidP="003C0A07">
            <w:pPr>
              <w:suppressAutoHyphens/>
              <w:ind w:left="0"/>
              <w:jc w:val="right"/>
              <w:rPr>
                <w:rFonts w:ascii="Times New Roman" w:eastAsia="Arial Unicode MS" w:hAnsi="Times New Roman"/>
                <w:b/>
                <w:iCs/>
                <w:color w:val="000000"/>
                <w:kern w:val="1"/>
                <w:sz w:val="24"/>
                <w:szCs w:val="24"/>
                <w:lang w:val="sr-Cyrl-CS" w:eastAsia="ar-SA"/>
              </w:rPr>
            </w:pPr>
            <w:r w:rsidRPr="000F1EF8">
              <w:rPr>
                <w:rFonts w:ascii="Times New Roman" w:eastAsia="Arial Unicode MS" w:hAnsi="Times New Roman"/>
                <w:b/>
                <w:iCs/>
                <w:color w:val="000000"/>
                <w:kern w:val="1"/>
                <w:sz w:val="24"/>
                <w:szCs w:val="24"/>
                <w:lang w:val="sr-Cyrl-CS" w:eastAsia="ar-SA"/>
              </w:rPr>
              <w:t>УКУПНО:</w:t>
            </w:r>
          </w:p>
        </w:tc>
        <w:tc>
          <w:tcPr>
            <w:tcW w:w="1275" w:type="dxa"/>
            <w:tcBorders>
              <w:top w:val="single" w:sz="12" w:space="0" w:color="auto"/>
              <w:left w:val="single" w:sz="12" w:space="0" w:color="auto"/>
              <w:bottom w:val="single" w:sz="12" w:space="0" w:color="auto"/>
            </w:tcBorders>
            <w:shd w:val="clear" w:color="auto" w:fill="auto"/>
          </w:tcPr>
          <w:p w:rsidR="00A4398D" w:rsidRPr="008B43F7" w:rsidRDefault="00A4398D" w:rsidP="003C0A07">
            <w:pPr>
              <w:suppressAutoHyphens/>
              <w:ind w:left="0"/>
              <w:jc w:val="left"/>
              <w:rPr>
                <w:rFonts w:ascii="Times New Roman" w:eastAsia="Arial Unicode MS" w:hAnsi="Times New Roman"/>
                <w:b/>
                <w:color w:val="FF0000"/>
                <w:kern w:val="1"/>
                <w:sz w:val="24"/>
                <w:szCs w:val="24"/>
                <w:lang w:val="sr-Cyrl-CS" w:eastAsia="ar-SA"/>
              </w:rPr>
            </w:pPr>
          </w:p>
        </w:tc>
        <w:tc>
          <w:tcPr>
            <w:tcW w:w="1341" w:type="dxa"/>
            <w:tcBorders>
              <w:top w:val="single" w:sz="12" w:space="0" w:color="auto"/>
              <w:bottom w:val="single" w:sz="12" w:space="0" w:color="auto"/>
              <w:right w:val="single" w:sz="12" w:space="0" w:color="auto"/>
            </w:tcBorders>
            <w:shd w:val="clear" w:color="auto" w:fill="auto"/>
          </w:tcPr>
          <w:p w:rsidR="00A4398D" w:rsidRPr="008B43F7" w:rsidRDefault="00A4398D" w:rsidP="003C0A07">
            <w:pPr>
              <w:suppressAutoHyphens/>
              <w:ind w:left="0"/>
              <w:jc w:val="left"/>
              <w:rPr>
                <w:rFonts w:ascii="Times New Roman" w:eastAsia="Arial Unicode MS" w:hAnsi="Times New Roman"/>
                <w:b/>
                <w:color w:val="FF0000"/>
                <w:kern w:val="1"/>
                <w:sz w:val="24"/>
                <w:szCs w:val="24"/>
                <w:lang w:val="sr-Cyrl-CS" w:eastAsia="ar-SA"/>
              </w:rPr>
            </w:pPr>
          </w:p>
        </w:tc>
      </w:tr>
    </w:tbl>
    <w:p w:rsidR="00A4398D" w:rsidRDefault="00A4398D" w:rsidP="00A4398D">
      <w:pPr>
        <w:suppressAutoHyphens/>
        <w:ind w:left="180"/>
        <w:jc w:val="left"/>
        <w:rPr>
          <w:rFonts w:ascii="Times New Roman" w:eastAsia="TimesNewRomanPSMT" w:hAnsi="Times New Roman"/>
          <w:b/>
          <w:bCs/>
          <w:kern w:val="1"/>
          <w:sz w:val="24"/>
          <w:szCs w:val="24"/>
          <w:lang w:val="sr-Cyrl-CS" w:eastAsia="ar-SA"/>
        </w:rPr>
      </w:pPr>
    </w:p>
    <w:p w:rsidR="00A4398D" w:rsidRDefault="00A4398D" w:rsidP="00A4398D">
      <w:pPr>
        <w:suppressAutoHyphens/>
        <w:ind w:left="180"/>
        <w:jc w:val="left"/>
        <w:rPr>
          <w:rFonts w:ascii="Times New Roman" w:eastAsia="TimesNewRomanPSMT" w:hAnsi="Times New Roman"/>
          <w:b/>
          <w:bCs/>
          <w:kern w:val="1"/>
          <w:sz w:val="24"/>
          <w:szCs w:val="24"/>
          <w:lang w:val="sr-Cyrl-CS" w:eastAsia="ar-SA"/>
        </w:rPr>
      </w:pPr>
    </w:p>
    <w:p w:rsidR="00A4398D" w:rsidRPr="00680D72" w:rsidRDefault="00A4398D" w:rsidP="00A4398D">
      <w:pPr>
        <w:numPr>
          <w:ilvl w:val="0"/>
          <w:numId w:val="6"/>
        </w:numPr>
        <w:suppressAutoHyphens/>
        <w:spacing w:line="100" w:lineRule="atLeast"/>
        <w:ind w:left="360"/>
        <w:jc w:val="left"/>
        <w:rPr>
          <w:rFonts w:ascii="Times New Roman" w:eastAsia="Arial Unicode MS" w:hAnsi="Times New Roman"/>
          <w:kern w:val="1"/>
          <w:sz w:val="24"/>
          <w:szCs w:val="24"/>
          <w:lang w:val="sr-Cyrl-CS" w:eastAsia="ar-SA"/>
        </w:rPr>
      </w:pPr>
      <w:r w:rsidRPr="00680D72">
        <w:rPr>
          <w:rFonts w:ascii="Times New Roman" w:eastAsia="Arial Unicode MS" w:hAnsi="Times New Roman"/>
          <w:kern w:val="1"/>
          <w:sz w:val="24"/>
          <w:szCs w:val="24"/>
          <w:lang w:val="sr-Cyrl-CS" w:eastAsia="ar-SA"/>
        </w:rPr>
        <w:t xml:space="preserve">Укупна цена без ПДВ-а: </w:t>
      </w:r>
      <w:r w:rsidRPr="00680D72">
        <w:rPr>
          <w:rFonts w:ascii="Times New Roman" w:eastAsia="Arial Unicode MS" w:hAnsi="Times New Roman"/>
          <w:kern w:val="1"/>
          <w:sz w:val="24"/>
          <w:szCs w:val="24"/>
          <w:lang w:val="sr-Cyrl-CS" w:eastAsia="ar-SA"/>
        </w:rPr>
        <w:tab/>
        <w:t>_________________ динара</w:t>
      </w:r>
    </w:p>
    <w:p w:rsidR="00A4398D" w:rsidRPr="00680D72" w:rsidRDefault="00A4398D" w:rsidP="00A4398D">
      <w:pPr>
        <w:numPr>
          <w:ilvl w:val="0"/>
          <w:numId w:val="6"/>
        </w:numPr>
        <w:suppressAutoHyphens/>
        <w:spacing w:line="100" w:lineRule="atLeast"/>
        <w:ind w:left="360"/>
        <w:jc w:val="left"/>
        <w:rPr>
          <w:rFonts w:ascii="Times New Roman" w:eastAsia="Arial Unicode MS" w:hAnsi="Times New Roman"/>
          <w:kern w:val="1"/>
          <w:sz w:val="24"/>
          <w:szCs w:val="24"/>
          <w:lang w:val="sr-Cyrl-CS" w:eastAsia="ar-SA"/>
        </w:rPr>
      </w:pPr>
      <w:r w:rsidRPr="00680D72">
        <w:rPr>
          <w:rFonts w:ascii="Times New Roman" w:eastAsia="Arial Unicode MS" w:hAnsi="Times New Roman"/>
          <w:kern w:val="1"/>
          <w:sz w:val="24"/>
          <w:szCs w:val="24"/>
          <w:lang w:val="sr-Cyrl-CS" w:eastAsia="ar-SA"/>
        </w:rPr>
        <w:t>Износ ПДВ-а:</w:t>
      </w:r>
      <w:r w:rsidRPr="00680D72">
        <w:rPr>
          <w:rFonts w:ascii="Times New Roman" w:eastAsia="Arial Unicode MS" w:hAnsi="Times New Roman"/>
          <w:kern w:val="1"/>
          <w:sz w:val="24"/>
          <w:szCs w:val="24"/>
          <w:lang w:val="sr-Cyrl-CS" w:eastAsia="ar-SA"/>
        </w:rPr>
        <w:tab/>
      </w:r>
      <w:r w:rsidRPr="00680D72">
        <w:rPr>
          <w:rFonts w:ascii="Times New Roman" w:eastAsia="Arial Unicode MS" w:hAnsi="Times New Roman"/>
          <w:kern w:val="1"/>
          <w:sz w:val="24"/>
          <w:szCs w:val="24"/>
          <w:lang w:val="sr-Cyrl-CS" w:eastAsia="ar-SA"/>
        </w:rPr>
        <w:tab/>
      </w:r>
      <w:r w:rsidRPr="00680D72">
        <w:rPr>
          <w:rFonts w:ascii="Times New Roman" w:eastAsia="Arial Unicode MS" w:hAnsi="Times New Roman"/>
          <w:kern w:val="1"/>
          <w:sz w:val="24"/>
          <w:szCs w:val="24"/>
          <w:lang w:val="sr-Cyrl-CS" w:eastAsia="ar-SA"/>
        </w:rPr>
        <w:tab/>
        <w:t>_________________ динара</w:t>
      </w:r>
    </w:p>
    <w:p w:rsidR="00A4398D" w:rsidRDefault="00A4398D" w:rsidP="00A4398D">
      <w:pPr>
        <w:numPr>
          <w:ilvl w:val="0"/>
          <w:numId w:val="6"/>
        </w:numPr>
        <w:suppressAutoHyphens/>
        <w:spacing w:line="100" w:lineRule="atLeast"/>
        <w:ind w:left="360"/>
        <w:jc w:val="left"/>
        <w:rPr>
          <w:rFonts w:ascii="Times New Roman" w:eastAsia="Arial Unicode MS" w:hAnsi="Times New Roman"/>
          <w:kern w:val="1"/>
          <w:sz w:val="24"/>
          <w:szCs w:val="24"/>
          <w:lang w:val="sr-Cyrl-CS" w:eastAsia="ar-SA"/>
        </w:rPr>
      </w:pPr>
      <w:r w:rsidRPr="00680D72">
        <w:rPr>
          <w:rFonts w:ascii="Times New Roman" w:eastAsia="Arial Unicode MS" w:hAnsi="Times New Roman"/>
          <w:kern w:val="1"/>
          <w:sz w:val="24"/>
          <w:szCs w:val="24"/>
          <w:lang w:val="sr-Cyrl-CS" w:eastAsia="ar-SA"/>
        </w:rPr>
        <w:t>Укупна цена са ПДВ-ом:</w:t>
      </w:r>
      <w:r w:rsidRPr="00680D72">
        <w:rPr>
          <w:rFonts w:ascii="Times New Roman" w:eastAsia="Arial Unicode MS" w:hAnsi="Times New Roman"/>
          <w:kern w:val="1"/>
          <w:sz w:val="24"/>
          <w:szCs w:val="24"/>
          <w:lang w:val="sr-Cyrl-CS" w:eastAsia="ar-SA"/>
        </w:rPr>
        <w:tab/>
        <w:t>_________________ динара</w:t>
      </w:r>
    </w:p>
    <w:p w:rsidR="00A4398D" w:rsidRPr="00680D72" w:rsidRDefault="00A4398D" w:rsidP="00A4398D">
      <w:pPr>
        <w:numPr>
          <w:ilvl w:val="0"/>
          <w:numId w:val="6"/>
        </w:numPr>
        <w:suppressAutoHyphens/>
        <w:spacing w:line="100" w:lineRule="atLeast"/>
        <w:ind w:left="360"/>
        <w:jc w:val="left"/>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Цена радног сата:</w:t>
      </w:r>
      <w:r w:rsidRPr="00F94825">
        <w:rPr>
          <w:rFonts w:ascii="Times New Roman" w:eastAsia="Arial Unicode MS" w:hAnsi="Times New Roman"/>
          <w:kern w:val="1"/>
          <w:sz w:val="24"/>
          <w:szCs w:val="24"/>
          <w:lang w:val="sr-Cyrl-CS" w:eastAsia="ar-SA"/>
        </w:rPr>
        <w:t xml:space="preserve"> </w:t>
      </w:r>
      <w:r>
        <w:rPr>
          <w:rFonts w:ascii="Times New Roman" w:eastAsia="Arial Unicode MS" w:hAnsi="Times New Roman"/>
          <w:kern w:val="1"/>
          <w:sz w:val="24"/>
          <w:szCs w:val="24"/>
          <w:lang w:val="sr-Cyrl-CS" w:eastAsia="ar-SA"/>
        </w:rPr>
        <w:tab/>
      </w:r>
      <w:r>
        <w:rPr>
          <w:rFonts w:ascii="Times New Roman" w:eastAsia="Arial Unicode MS" w:hAnsi="Times New Roman"/>
          <w:kern w:val="1"/>
          <w:sz w:val="24"/>
          <w:szCs w:val="24"/>
          <w:lang w:val="sr-Cyrl-CS" w:eastAsia="ar-SA"/>
        </w:rPr>
        <w:tab/>
      </w:r>
      <w:r w:rsidRPr="00680D72">
        <w:rPr>
          <w:rFonts w:ascii="Times New Roman" w:eastAsia="Arial Unicode MS" w:hAnsi="Times New Roman"/>
          <w:kern w:val="1"/>
          <w:sz w:val="24"/>
          <w:szCs w:val="24"/>
          <w:lang w:val="sr-Cyrl-CS" w:eastAsia="ar-SA"/>
        </w:rPr>
        <w:t>__________ динара</w:t>
      </w:r>
    </w:p>
    <w:p w:rsidR="00A4398D" w:rsidRPr="00680D72" w:rsidRDefault="00A4398D" w:rsidP="00A4398D">
      <w:pPr>
        <w:numPr>
          <w:ilvl w:val="0"/>
          <w:numId w:val="6"/>
        </w:numPr>
        <w:suppressAutoHyphens/>
        <w:spacing w:line="100" w:lineRule="atLeast"/>
        <w:ind w:left="360"/>
        <w:jc w:val="left"/>
        <w:rPr>
          <w:rFonts w:ascii="Times New Roman" w:eastAsia="Arial Unicode MS" w:hAnsi="Times New Roman"/>
          <w:kern w:val="1"/>
          <w:sz w:val="24"/>
          <w:szCs w:val="24"/>
          <w:lang w:val="sr-Cyrl-CS" w:eastAsia="ar-SA"/>
        </w:rPr>
      </w:pPr>
      <w:r w:rsidRPr="00680D72">
        <w:rPr>
          <w:rFonts w:ascii="Times New Roman" w:eastAsia="Arial Unicode MS" w:hAnsi="Times New Roman"/>
          <w:kern w:val="1"/>
          <w:sz w:val="24"/>
          <w:szCs w:val="24"/>
          <w:lang w:val="sr-Cyrl-CS" w:eastAsia="ar-SA"/>
        </w:rPr>
        <w:t>Број планираних радних сати</w:t>
      </w:r>
    </w:p>
    <w:p w:rsidR="00A4398D" w:rsidRPr="00680D72" w:rsidRDefault="00A4398D" w:rsidP="00A4398D">
      <w:pPr>
        <w:suppressAutoHyphens/>
        <w:spacing w:line="100" w:lineRule="atLeast"/>
        <w:ind w:left="360"/>
        <w:jc w:val="left"/>
        <w:rPr>
          <w:rFonts w:ascii="Times New Roman" w:eastAsia="Arial Unicode MS" w:hAnsi="Times New Roman"/>
          <w:kern w:val="1"/>
          <w:sz w:val="24"/>
          <w:szCs w:val="24"/>
          <w:lang w:val="sr-Cyrl-CS" w:eastAsia="ar-SA"/>
        </w:rPr>
      </w:pPr>
      <w:r w:rsidRPr="00680D72">
        <w:rPr>
          <w:rFonts w:ascii="Times New Roman" w:eastAsia="Arial Unicode MS" w:hAnsi="Times New Roman"/>
          <w:kern w:val="1"/>
          <w:sz w:val="24"/>
          <w:szCs w:val="24"/>
          <w:lang w:val="sr-Cyrl-CS" w:eastAsia="ar-SA"/>
        </w:rPr>
        <w:t xml:space="preserve">   </w:t>
      </w:r>
      <w:r>
        <w:rPr>
          <w:rFonts w:ascii="Times New Roman" w:eastAsia="Arial Unicode MS" w:hAnsi="Times New Roman"/>
          <w:kern w:val="1"/>
          <w:sz w:val="24"/>
          <w:szCs w:val="24"/>
          <w:lang w:val="sr-Cyrl-CS" w:eastAsia="ar-SA"/>
        </w:rPr>
        <w:t>Ревизор</w:t>
      </w:r>
      <w:r w:rsidRPr="00680D72">
        <w:rPr>
          <w:rFonts w:ascii="Times New Roman" w:eastAsia="Arial Unicode MS" w:hAnsi="Times New Roman"/>
          <w:kern w:val="1"/>
          <w:sz w:val="24"/>
          <w:szCs w:val="24"/>
          <w:lang w:val="sr-Cyrl-CS" w:eastAsia="ar-SA"/>
        </w:rPr>
        <w:t xml:space="preserve"> 1:</w:t>
      </w:r>
      <w:r w:rsidRPr="00680D72">
        <w:rPr>
          <w:rFonts w:ascii="Times New Roman" w:eastAsia="Arial Unicode MS" w:hAnsi="Times New Roman"/>
          <w:kern w:val="1"/>
          <w:sz w:val="24"/>
          <w:szCs w:val="24"/>
          <w:lang w:val="sr-Cyrl-CS" w:eastAsia="ar-SA"/>
        </w:rPr>
        <w:tab/>
      </w:r>
      <w:r w:rsidRPr="00680D72">
        <w:rPr>
          <w:rFonts w:ascii="Times New Roman" w:eastAsia="Arial Unicode MS" w:hAnsi="Times New Roman"/>
          <w:kern w:val="1"/>
          <w:sz w:val="24"/>
          <w:szCs w:val="24"/>
          <w:lang w:val="sr-Cyrl-CS" w:eastAsia="ar-SA"/>
        </w:rPr>
        <w:tab/>
      </w:r>
      <w:r w:rsidRPr="00680D72">
        <w:rPr>
          <w:rFonts w:ascii="Times New Roman" w:eastAsia="Arial Unicode MS" w:hAnsi="Times New Roman"/>
          <w:kern w:val="1"/>
          <w:sz w:val="24"/>
          <w:szCs w:val="24"/>
          <w:lang w:val="sr-Cyrl-CS" w:eastAsia="ar-SA"/>
        </w:rPr>
        <w:tab/>
        <w:t>_____ радних сати</w:t>
      </w:r>
    </w:p>
    <w:p w:rsidR="00A4398D" w:rsidRPr="00680D72" w:rsidRDefault="00A4398D" w:rsidP="00A4398D">
      <w:pPr>
        <w:suppressAutoHyphens/>
        <w:spacing w:line="100" w:lineRule="atLeast"/>
        <w:ind w:left="360"/>
        <w:jc w:val="left"/>
        <w:rPr>
          <w:rFonts w:ascii="Times New Roman" w:eastAsia="Arial Unicode MS" w:hAnsi="Times New Roman"/>
          <w:kern w:val="1"/>
          <w:sz w:val="24"/>
          <w:szCs w:val="24"/>
          <w:lang w:val="sr-Cyrl-CS" w:eastAsia="ar-SA"/>
        </w:rPr>
      </w:pPr>
      <w:r w:rsidRPr="00680D72">
        <w:rPr>
          <w:rFonts w:ascii="Times New Roman" w:eastAsia="Arial Unicode MS" w:hAnsi="Times New Roman"/>
          <w:kern w:val="1"/>
          <w:sz w:val="24"/>
          <w:szCs w:val="24"/>
          <w:lang w:val="sr-Cyrl-CS" w:eastAsia="ar-SA"/>
        </w:rPr>
        <w:t xml:space="preserve">   </w:t>
      </w:r>
      <w:r>
        <w:rPr>
          <w:rFonts w:ascii="Times New Roman" w:eastAsia="Arial Unicode MS" w:hAnsi="Times New Roman"/>
          <w:kern w:val="1"/>
          <w:sz w:val="24"/>
          <w:szCs w:val="24"/>
          <w:lang w:val="sr-Cyrl-CS" w:eastAsia="ar-SA"/>
        </w:rPr>
        <w:t>Ревизор</w:t>
      </w:r>
      <w:r w:rsidRPr="00680D72">
        <w:rPr>
          <w:rFonts w:ascii="Times New Roman" w:eastAsia="Arial Unicode MS" w:hAnsi="Times New Roman"/>
          <w:kern w:val="1"/>
          <w:sz w:val="24"/>
          <w:szCs w:val="24"/>
          <w:lang w:val="sr-Cyrl-CS" w:eastAsia="ar-SA"/>
        </w:rPr>
        <w:t xml:space="preserve"> 2:</w:t>
      </w:r>
      <w:r w:rsidRPr="00680D72">
        <w:rPr>
          <w:rFonts w:ascii="Times New Roman" w:eastAsia="Arial Unicode MS" w:hAnsi="Times New Roman"/>
          <w:kern w:val="1"/>
          <w:sz w:val="24"/>
          <w:szCs w:val="24"/>
          <w:lang w:val="sr-Cyrl-CS" w:eastAsia="ar-SA"/>
        </w:rPr>
        <w:tab/>
      </w:r>
      <w:r w:rsidRPr="00680D72">
        <w:rPr>
          <w:rFonts w:ascii="Times New Roman" w:eastAsia="Arial Unicode MS" w:hAnsi="Times New Roman"/>
          <w:kern w:val="1"/>
          <w:sz w:val="24"/>
          <w:szCs w:val="24"/>
          <w:lang w:val="sr-Cyrl-CS" w:eastAsia="ar-SA"/>
        </w:rPr>
        <w:tab/>
      </w:r>
      <w:r w:rsidRPr="00680D72">
        <w:rPr>
          <w:rFonts w:ascii="Times New Roman" w:eastAsia="Arial Unicode MS" w:hAnsi="Times New Roman"/>
          <w:kern w:val="1"/>
          <w:sz w:val="24"/>
          <w:szCs w:val="24"/>
          <w:lang w:val="sr-Cyrl-CS" w:eastAsia="ar-SA"/>
        </w:rPr>
        <w:tab/>
        <w:t>_____ радних сати</w:t>
      </w:r>
    </w:p>
    <w:p w:rsidR="00A4398D" w:rsidRPr="00680D72" w:rsidRDefault="00A4398D" w:rsidP="00A4398D">
      <w:pPr>
        <w:suppressAutoHyphens/>
        <w:spacing w:line="100" w:lineRule="atLeast"/>
        <w:ind w:left="360"/>
        <w:jc w:val="left"/>
        <w:rPr>
          <w:rFonts w:ascii="Times New Roman" w:eastAsia="Arial Unicode MS" w:hAnsi="Times New Roman"/>
          <w:kern w:val="1"/>
          <w:sz w:val="24"/>
          <w:szCs w:val="24"/>
          <w:lang w:val="sr-Cyrl-CS" w:eastAsia="ar-SA"/>
        </w:rPr>
      </w:pPr>
      <w:r w:rsidRPr="00680D72">
        <w:rPr>
          <w:rFonts w:ascii="Times New Roman" w:eastAsia="Arial Unicode MS" w:hAnsi="Times New Roman"/>
          <w:kern w:val="1"/>
          <w:sz w:val="24"/>
          <w:szCs w:val="24"/>
          <w:lang w:val="sr-Cyrl-CS" w:eastAsia="ar-SA"/>
        </w:rPr>
        <w:t xml:space="preserve">   </w:t>
      </w:r>
      <w:r>
        <w:rPr>
          <w:rFonts w:ascii="Times New Roman" w:eastAsia="Arial Unicode MS" w:hAnsi="Times New Roman"/>
          <w:kern w:val="1"/>
          <w:sz w:val="24"/>
          <w:szCs w:val="24"/>
          <w:lang w:val="sr-Cyrl-CS" w:eastAsia="ar-SA"/>
        </w:rPr>
        <w:t>Ревизор</w:t>
      </w:r>
      <w:r w:rsidRPr="00680D72">
        <w:rPr>
          <w:rFonts w:ascii="Times New Roman" w:eastAsia="Arial Unicode MS" w:hAnsi="Times New Roman"/>
          <w:kern w:val="1"/>
          <w:sz w:val="24"/>
          <w:szCs w:val="24"/>
          <w:lang w:val="sr-Cyrl-CS" w:eastAsia="ar-SA"/>
        </w:rPr>
        <w:t xml:space="preserve"> 3:</w:t>
      </w:r>
      <w:r w:rsidRPr="00680D72">
        <w:rPr>
          <w:rFonts w:ascii="Times New Roman" w:eastAsia="Arial Unicode MS" w:hAnsi="Times New Roman"/>
          <w:kern w:val="1"/>
          <w:sz w:val="24"/>
          <w:szCs w:val="24"/>
          <w:lang w:val="sr-Cyrl-CS" w:eastAsia="ar-SA"/>
        </w:rPr>
        <w:tab/>
      </w:r>
      <w:r w:rsidRPr="00680D72">
        <w:rPr>
          <w:rFonts w:ascii="Times New Roman" w:eastAsia="Arial Unicode MS" w:hAnsi="Times New Roman"/>
          <w:kern w:val="1"/>
          <w:sz w:val="24"/>
          <w:szCs w:val="24"/>
          <w:lang w:val="sr-Cyrl-CS" w:eastAsia="ar-SA"/>
        </w:rPr>
        <w:tab/>
      </w:r>
      <w:r w:rsidRPr="00680D72">
        <w:rPr>
          <w:rFonts w:ascii="Times New Roman" w:eastAsia="Arial Unicode MS" w:hAnsi="Times New Roman"/>
          <w:kern w:val="1"/>
          <w:sz w:val="24"/>
          <w:szCs w:val="24"/>
          <w:lang w:val="sr-Cyrl-CS" w:eastAsia="ar-SA"/>
        </w:rPr>
        <w:tab/>
        <w:t>_____ радних сати</w:t>
      </w:r>
    </w:p>
    <w:p w:rsidR="00A4398D" w:rsidRPr="00680D72" w:rsidRDefault="00A4398D" w:rsidP="00A4398D">
      <w:pPr>
        <w:numPr>
          <w:ilvl w:val="0"/>
          <w:numId w:val="6"/>
        </w:numPr>
        <w:suppressAutoHyphens/>
        <w:spacing w:line="100" w:lineRule="atLeast"/>
        <w:ind w:left="360"/>
        <w:jc w:val="left"/>
        <w:rPr>
          <w:rFonts w:ascii="Times New Roman" w:eastAsia="Arial Unicode MS" w:hAnsi="Times New Roman"/>
          <w:kern w:val="1"/>
          <w:sz w:val="24"/>
          <w:szCs w:val="24"/>
          <w:lang w:val="sr-Cyrl-CS" w:eastAsia="ar-SA"/>
        </w:rPr>
      </w:pPr>
      <w:r w:rsidRPr="00680D72">
        <w:rPr>
          <w:rFonts w:ascii="Times New Roman" w:eastAsia="Arial Unicode MS" w:hAnsi="Times New Roman"/>
          <w:iCs/>
          <w:kern w:val="1"/>
          <w:sz w:val="24"/>
          <w:szCs w:val="24"/>
          <w:lang w:val="sr-Cyrl-CS" w:eastAsia="ar-SA"/>
        </w:rPr>
        <w:t xml:space="preserve">Начин плаћања: </w:t>
      </w:r>
      <w:r w:rsidRPr="00680D72">
        <w:rPr>
          <w:rFonts w:ascii="Times New Roman" w:eastAsia="Arial Unicode MS" w:hAnsi="Times New Roman"/>
          <w:iCs/>
          <w:kern w:val="1"/>
          <w:sz w:val="24"/>
          <w:szCs w:val="24"/>
          <w:lang w:val="sr-Cyrl-CS" w:eastAsia="ar-SA"/>
        </w:rPr>
        <w:tab/>
      </w:r>
      <w:r w:rsidRPr="00680D72">
        <w:rPr>
          <w:rFonts w:ascii="Times New Roman" w:eastAsia="Arial Unicode MS" w:hAnsi="Times New Roman"/>
          <w:iCs/>
          <w:kern w:val="1"/>
          <w:sz w:val="24"/>
          <w:szCs w:val="24"/>
          <w:lang w:val="sr-Cyrl-CS" w:eastAsia="ar-SA"/>
        </w:rPr>
        <w:tab/>
      </w:r>
      <w:r w:rsidRPr="00680D72">
        <w:rPr>
          <w:rFonts w:ascii="Times New Roman" w:eastAsia="Arial Unicode MS" w:hAnsi="Times New Roman"/>
          <w:b/>
          <w:iCs/>
          <w:color w:val="000000"/>
          <w:kern w:val="1"/>
          <w:sz w:val="24"/>
          <w:szCs w:val="24"/>
          <w:lang w:eastAsia="ar-SA"/>
        </w:rPr>
        <w:t xml:space="preserve">уплатом </w:t>
      </w:r>
      <w:r w:rsidRPr="00680D72">
        <w:rPr>
          <w:rFonts w:ascii="Times New Roman" w:eastAsia="Arial Unicode MS" w:hAnsi="Times New Roman"/>
          <w:b/>
          <w:iCs/>
          <w:kern w:val="1"/>
          <w:sz w:val="24"/>
          <w:szCs w:val="24"/>
          <w:lang w:val="sr-Cyrl-CS" w:eastAsia="ar-SA"/>
        </w:rPr>
        <w:t>на рачун понуђача</w:t>
      </w:r>
    </w:p>
    <w:p w:rsidR="00A4398D" w:rsidRPr="00A46323" w:rsidRDefault="00A4398D" w:rsidP="00A4398D">
      <w:pPr>
        <w:numPr>
          <w:ilvl w:val="0"/>
          <w:numId w:val="6"/>
        </w:numPr>
        <w:suppressAutoHyphens/>
        <w:spacing w:line="100" w:lineRule="atLeast"/>
        <w:ind w:left="360"/>
        <w:jc w:val="left"/>
        <w:rPr>
          <w:rFonts w:ascii="Times New Roman" w:eastAsia="Arial Unicode MS" w:hAnsi="Times New Roman"/>
          <w:kern w:val="1"/>
          <w:sz w:val="24"/>
          <w:szCs w:val="24"/>
          <w:lang w:val="sr-Cyrl-CS" w:eastAsia="ar-SA"/>
        </w:rPr>
      </w:pPr>
      <w:r w:rsidRPr="00A46323">
        <w:rPr>
          <w:rFonts w:ascii="Times New Roman" w:eastAsia="Arial Unicode MS" w:hAnsi="Times New Roman"/>
          <w:kern w:val="1"/>
          <w:sz w:val="24"/>
          <w:szCs w:val="24"/>
          <w:lang w:val="sr-Cyrl-CS" w:eastAsia="ar-SA"/>
        </w:rPr>
        <w:t>Услов плаћања:</w:t>
      </w:r>
      <w:r w:rsidRPr="00A46323">
        <w:rPr>
          <w:rFonts w:ascii="Times New Roman" w:eastAsia="Arial Unicode MS" w:hAnsi="Times New Roman"/>
          <w:kern w:val="1"/>
          <w:sz w:val="24"/>
          <w:szCs w:val="24"/>
          <w:lang w:val="sr-Cyrl-CS" w:eastAsia="ar-SA"/>
        </w:rPr>
        <w:tab/>
      </w:r>
      <w:r w:rsidRPr="00A46323">
        <w:rPr>
          <w:rFonts w:ascii="Times New Roman" w:eastAsia="Arial Unicode MS" w:hAnsi="Times New Roman"/>
          <w:kern w:val="1"/>
          <w:sz w:val="24"/>
          <w:szCs w:val="24"/>
          <w:lang w:val="sr-Cyrl-CS" w:eastAsia="ar-SA"/>
        </w:rPr>
        <w:tab/>
      </w:r>
      <w:r w:rsidRPr="00A46323">
        <w:rPr>
          <w:rFonts w:ascii="Times New Roman" w:eastAsia="Arial Unicode MS" w:hAnsi="Times New Roman"/>
          <w:kern w:val="1"/>
          <w:sz w:val="24"/>
          <w:szCs w:val="24"/>
          <w:lang w:val="sr-Cyrl-CS" w:eastAsia="ar-SA"/>
        </w:rPr>
        <w:tab/>
      </w:r>
      <w:r w:rsidRPr="00A6773C">
        <w:rPr>
          <w:rFonts w:ascii="Times New Roman" w:eastAsia="Arial Unicode MS" w:hAnsi="Times New Roman"/>
          <w:b/>
          <w:iCs/>
          <w:color w:val="000000"/>
          <w:kern w:val="1"/>
          <w:sz w:val="24"/>
          <w:szCs w:val="24"/>
          <w:lang w:val="sr-Cyrl-CS" w:eastAsia="ar-SA"/>
        </w:rPr>
        <w:t>п</w:t>
      </w:r>
      <w:r w:rsidRPr="00A6773C">
        <w:rPr>
          <w:rFonts w:ascii="Times New Roman" w:eastAsia="Arial Unicode MS" w:hAnsi="Times New Roman"/>
          <w:b/>
          <w:color w:val="000000"/>
          <w:kern w:val="1"/>
          <w:sz w:val="24"/>
          <w:szCs w:val="24"/>
          <w:lang w:eastAsia="ar-SA"/>
        </w:rPr>
        <w:t>онуђачу није дозвољено да захтева аванс</w:t>
      </w:r>
    </w:p>
    <w:p w:rsidR="00A4398D" w:rsidRPr="00680D72" w:rsidRDefault="00A4398D" w:rsidP="00A4398D">
      <w:pPr>
        <w:numPr>
          <w:ilvl w:val="0"/>
          <w:numId w:val="6"/>
        </w:numPr>
        <w:suppressAutoHyphens/>
        <w:spacing w:line="100" w:lineRule="atLeast"/>
        <w:ind w:left="360"/>
        <w:jc w:val="left"/>
        <w:rPr>
          <w:rFonts w:ascii="Times New Roman" w:eastAsia="Arial Unicode MS" w:hAnsi="Times New Roman"/>
          <w:kern w:val="1"/>
          <w:sz w:val="24"/>
          <w:szCs w:val="24"/>
          <w:lang w:val="sr-Cyrl-CS" w:eastAsia="ar-SA"/>
        </w:rPr>
      </w:pPr>
      <w:r w:rsidRPr="00680D72">
        <w:rPr>
          <w:rFonts w:ascii="Times New Roman" w:eastAsia="Arial Unicode MS" w:hAnsi="Times New Roman"/>
          <w:kern w:val="1"/>
          <w:sz w:val="24"/>
          <w:szCs w:val="24"/>
          <w:lang w:val="sr-Cyrl-CS" w:eastAsia="ar-SA"/>
        </w:rPr>
        <w:t>Рок плаћања:</w:t>
      </w:r>
      <w:r w:rsidRPr="00680D72">
        <w:rPr>
          <w:rFonts w:ascii="Times New Roman" w:eastAsia="Arial Unicode MS" w:hAnsi="Times New Roman"/>
          <w:kern w:val="1"/>
          <w:sz w:val="24"/>
          <w:szCs w:val="24"/>
          <w:lang w:val="sr-Cyrl-CS" w:eastAsia="ar-SA"/>
        </w:rPr>
        <w:tab/>
      </w:r>
      <w:r w:rsidRPr="00680D72">
        <w:rPr>
          <w:rFonts w:ascii="Times New Roman" w:eastAsia="Arial Unicode MS" w:hAnsi="Times New Roman"/>
          <w:kern w:val="1"/>
          <w:sz w:val="24"/>
          <w:szCs w:val="24"/>
          <w:lang w:val="sr-Cyrl-CS" w:eastAsia="ar-SA"/>
        </w:rPr>
        <w:tab/>
      </w:r>
      <w:r w:rsidRPr="00680D72">
        <w:rPr>
          <w:rFonts w:ascii="Times New Roman" w:eastAsia="Arial Unicode MS" w:hAnsi="Times New Roman"/>
          <w:kern w:val="1"/>
          <w:sz w:val="24"/>
          <w:szCs w:val="24"/>
          <w:lang w:val="sr-Cyrl-CS" w:eastAsia="ar-SA"/>
        </w:rPr>
        <w:tab/>
        <w:t xml:space="preserve">_____ дана </w:t>
      </w:r>
      <w:r w:rsidRPr="00680D72">
        <w:rPr>
          <w:rFonts w:ascii="Times New Roman" w:eastAsia="Arial Unicode MS" w:hAnsi="Times New Roman"/>
          <w:b/>
          <w:i/>
          <w:kern w:val="1"/>
          <w:sz w:val="24"/>
          <w:szCs w:val="24"/>
          <w:lang w:val="sr-Cyrl-CS" w:eastAsia="ar-SA"/>
        </w:rPr>
        <w:t>(</w:t>
      </w:r>
      <w:r w:rsidRPr="00680D72">
        <w:rPr>
          <w:rFonts w:ascii="Times New Roman" w:eastAsia="Arial Unicode MS" w:hAnsi="Times New Roman"/>
          <w:b/>
          <w:i/>
          <w:iCs/>
          <w:color w:val="000000"/>
          <w:kern w:val="1"/>
          <w:sz w:val="24"/>
          <w:szCs w:val="24"/>
          <w:lang w:val="sr-Cyrl-CS" w:eastAsia="ar-SA"/>
        </w:rPr>
        <w:t xml:space="preserve">не краћи од </w:t>
      </w:r>
      <w:r w:rsidRPr="00680D72">
        <w:rPr>
          <w:rFonts w:ascii="Times New Roman" w:eastAsia="Arial Unicode MS" w:hAnsi="Times New Roman"/>
          <w:b/>
          <w:i/>
          <w:color w:val="000000"/>
          <w:kern w:val="1"/>
          <w:sz w:val="24"/>
          <w:szCs w:val="24"/>
          <w:lang w:eastAsia="ar-SA"/>
        </w:rPr>
        <w:t>8</w:t>
      </w:r>
      <w:r w:rsidRPr="00680D72">
        <w:rPr>
          <w:rFonts w:ascii="Times New Roman" w:eastAsia="Arial Unicode MS" w:hAnsi="Times New Roman"/>
          <w:b/>
          <w:i/>
          <w:color w:val="000000"/>
          <w:kern w:val="1"/>
          <w:sz w:val="24"/>
          <w:szCs w:val="24"/>
          <w:lang w:val="sr-Cyrl-CS" w:eastAsia="ar-SA"/>
        </w:rPr>
        <w:t xml:space="preserve"> и не дужи од 45)</w:t>
      </w:r>
    </w:p>
    <w:p w:rsidR="00A4398D" w:rsidRPr="008B74B7" w:rsidRDefault="00A4398D" w:rsidP="00A4398D">
      <w:pPr>
        <w:numPr>
          <w:ilvl w:val="0"/>
          <w:numId w:val="6"/>
        </w:numPr>
        <w:suppressAutoHyphens/>
        <w:spacing w:line="100" w:lineRule="atLeast"/>
        <w:ind w:left="360"/>
        <w:jc w:val="left"/>
        <w:rPr>
          <w:rFonts w:ascii="Times New Roman" w:eastAsia="Arial Unicode MS" w:hAnsi="Times New Roman"/>
          <w:kern w:val="1"/>
          <w:sz w:val="24"/>
          <w:szCs w:val="24"/>
          <w:lang w:val="sr-Cyrl-CS" w:eastAsia="ar-SA"/>
        </w:rPr>
      </w:pPr>
      <w:r w:rsidRPr="008B74B7">
        <w:rPr>
          <w:rFonts w:ascii="Times New Roman" w:eastAsia="Arial Unicode MS" w:hAnsi="Times New Roman"/>
          <w:kern w:val="1"/>
          <w:sz w:val="24"/>
          <w:szCs w:val="24"/>
          <w:lang w:val="sr-Cyrl-CS" w:eastAsia="ar-SA"/>
        </w:rPr>
        <w:t>Рок извршења:</w:t>
      </w:r>
      <w:r w:rsidRPr="008B74B7">
        <w:rPr>
          <w:rFonts w:ascii="Times New Roman" w:eastAsia="Arial Unicode MS" w:hAnsi="Times New Roman"/>
          <w:kern w:val="1"/>
          <w:sz w:val="24"/>
          <w:szCs w:val="24"/>
          <w:lang w:val="sr-Cyrl-CS" w:eastAsia="ar-SA"/>
        </w:rPr>
        <w:tab/>
      </w:r>
      <w:r w:rsidRPr="008B74B7">
        <w:rPr>
          <w:rFonts w:ascii="Times New Roman" w:eastAsia="Arial Unicode MS" w:hAnsi="Times New Roman"/>
          <w:kern w:val="1"/>
          <w:sz w:val="24"/>
          <w:szCs w:val="24"/>
          <w:lang w:val="sr-Cyrl-CS" w:eastAsia="ar-SA"/>
        </w:rPr>
        <w:tab/>
      </w:r>
      <w:r w:rsidRPr="008B74B7">
        <w:rPr>
          <w:rFonts w:ascii="Times New Roman" w:eastAsia="Arial Unicode MS" w:hAnsi="Times New Roman"/>
          <w:kern w:val="1"/>
          <w:sz w:val="24"/>
          <w:szCs w:val="24"/>
          <w:lang w:val="sr-Cyrl-CS" w:eastAsia="ar-SA"/>
        </w:rPr>
        <w:tab/>
      </w:r>
      <w:r>
        <w:rPr>
          <w:rFonts w:ascii="Times New Roman" w:eastAsia="Arial Unicode MS" w:hAnsi="Times New Roman"/>
          <w:iCs/>
          <w:kern w:val="1"/>
          <w:sz w:val="24"/>
          <w:szCs w:val="24"/>
          <w:lang w:val="sr-Cyrl-CS" w:eastAsia="ar-SA"/>
        </w:rPr>
        <w:t>___. ___.202</w:t>
      </w:r>
      <w:r w:rsidR="00E34A8E">
        <w:rPr>
          <w:rFonts w:ascii="Times New Roman" w:eastAsia="Arial Unicode MS" w:hAnsi="Times New Roman"/>
          <w:iCs/>
          <w:kern w:val="1"/>
          <w:sz w:val="24"/>
          <w:szCs w:val="24"/>
          <w:lang w:val="sr-Cyrl-CS" w:eastAsia="ar-SA"/>
        </w:rPr>
        <w:t>1</w:t>
      </w:r>
      <w:r w:rsidRPr="008B74B7">
        <w:rPr>
          <w:rFonts w:ascii="Times New Roman" w:eastAsia="Arial Unicode MS" w:hAnsi="Times New Roman"/>
          <w:iCs/>
          <w:kern w:val="1"/>
          <w:sz w:val="24"/>
          <w:szCs w:val="24"/>
          <w:lang w:val="sr-Cyrl-CS" w:eastAsia="ar-SA"/>
        </w:rPr>
        <w:t>. године</w:t>
      </w:r>
      <w:r w:rsidRPr="008B74B7">
        <w:rPr>
          <w:rFonts w:ascii="Times New Roman" w:eastAsia="Arial Unicode MS" w:hAnsi="Times New Roman"/>
          <w:b/>
          <w:iCs/>
          <w:kern w:val="1"/>
          <w:sz w:val="24"/>
          <w:szCs w:val="24"/>
          <w:lang w:val="sr-Cyrl-CS" w:eastAsia="ar-SA"/>
        </w:rPr>
        <w:t xml:space="preserve"> </w:t>
      </w:r>
      <w:r w:rsidRPr="008B74B7">
        <w:rPr>
          <w:rFonts w:ascii="Times New Roman" w:eastAsia="Arial Unicode MS" w:hAnsi="Times New Roman"/>
          <w:b/>
          <w:i/>
          <w:iCs/>
          <w:kern w:val="1"/>
          <w:sz w:val="24"/>
          <w:szCs w:val="24"/>
          <w:lang w:val="sr-Cyrl-CS" w:eastAsia="ar-SA"/>
        </w:rPr>
        <w:t>(</w:t>
      </w:r>
      <w:r w:rsidRPr="00392AD7">
        <w:rPr>
          <w:b/>
          <w:i/>
          <w:lang w:val="sr-Cyrl-CS"/>
        </w:rPr>
        <w:t xml:space="preserve">најкасније  </w:t>
      </w:r>
      <w:r w:rsidRPr="00392AD7">
        <w:rPr>
          <w:rFonts w:ascii="Times New Roman" w:eastAsia="Arial Unicode MS" w:hAnsi="Times New Roman"/>
          <w:b/>
          <w:i/>
          <w:iCs/>
          <w:kern w:val="1"/>
          <w:sz w:val="24"/>
          <w:szCs w:val="24"/>
          <w:lang w:val="sr-Cyrl-CS" w:eastAsia="ar-SA"/>
        </w:rPr>
        <w:t xml:space="preserve">до </w:t>
      </w:r>
      <w:r>
        <w:rPr>
          <w:rFonts w:ascii="Times New Roman" w:eastAsia="Arial Unicode MS" w:hAnsi="Times New Roman"/>
          <w:b/>
          <w:i/>
          <w:iCs/>
          <w:kern w:val="1"/>
          <w:sz w:val="24"/>
          <w:szCs w:val="24"/>
          <w:lang w:val="sr-Cyrl-CS" w:eastAsia="ar-SA"/>
        </w:rPr>
        <w:t>01.06.202</w:t>
      </w:r>
      <w:r w:rsidR="00E34A8E">
        <w:rPr>
          <w:rFonts w:ascii="Times New Roman" w:eastAsia="Arial Unicode MS" w:hAnsi="Times New Roman"/>
          <w:b/>
          <w:i/>
          <w:iCs/>
          <w:kern w:val="1"/>
          <w:sz w:val="24"/>
          <w:szCs w:val="24"/>
          <w:lang w:val="sr-Cyrl-CS" w:eastAsia="ar-SA"/>
        </w:rPr>
        <w:t>1</w:t>
      </w:r>
      <w:r w:rsidRPr="008B74B7">
        <w:rPr>
          <w:rFonts w:ascii="Times New Roman" w:eastAsia="Arial Unicode MS" w:hAnsi="Times New Roman"/>
          <w:b/>
          <w:i/>
          <w:iCs/>
          <w:kern w:val="1"/>
          <w:sz w:val="24"/>
          <w:szCs w:val="24"/>
          <w:lang w:val="sr-Cyrl-CS" w:eastAsia="ar-SA"/>
        </w:rPr>
        <w:t>. године)</w:t>
      </w:r>
    </w:p>
    <w:p w:rsidR="00A4398D" w:rsidRPr="00680D72" w:rsidRDefault="00A4398D" w:rsidP="00A4398D">
      <w:pPr>
        <w:numPr>
          <w:ilvl w:val="0"/>
          <w:numId w:val="6"/>
        </w:numPr>
        <w:suppressAutoHyphens/>
        <w:spacing w:line="100" w:lineRule="atLeast"/>
        <w:ind w:left="360"/>
        <w:jc w:val="left"/>
        <w:rPr>
          <w:rFonts w:ascii="Times New Roman" w:eastAsia="Arial Unicode MS" w:hAnsi="Times New Roman"/>
          <w:kern w:val="1"/>
          <w:sz w:val="24"/>
          <w:szCs w:val="24"/>
          <w:lang w:val="sr-Cyrl-CS" w:eastAsia="ar-SA"/>
        </w:rPr>
      </w:pPr>
      <w:r w:rsidRPr="00680D72">
        <w:rPr>
          <w:rFonts w:ascii="Times New Roman" w:eastAsia="Arial Unicode MS" w:hAnsi="Times New Roman"/>
          <w:kern w:val="1"/>
          <w:sz w:val="24"/>
          <w:szCs w:val="24"/>
          <w:lang w:val="sr-Cyrl-CS" w:eastAsia="ar-SA"/>
        </w:rPr>
        <w:t>Рок важења понуде:</w:t>
      </w:r>
      <w:r w:rsidRPr="00680D72">
        <w:rPr>
          <w:rFonts w:ascii="Times New Roman" w:eastAsia="Arial Unicode MS" w:hAnsi="Times New Roman"/>
          <w:kern w:val="1"/>
          <w:sz w:val="24"/>
          <w:szCs w:val="24"/>
          <w:lang w:val="sr-Cyrl-CS" w:eastAsia="ar-SA"/>
        </w:rPr>
        <w:tab/>
      </w:r>
      <w:r w:rsidRPr="00680D72">
        <w:rPr>
          <w:rFonts w:ascii="Times New Roman" w:eastAsia="Arial Unicode MS" w:hAnsi="Times New Roman"/>
          <w:kern w:val="1"/>
          <w:sz w:val="24"/>
          <w:szCs w:val="24"/>
          <w:lang w:val="sr-Cyrl-CS" w:eastAsia="ar-SA"/>
        </w:rPr>
        <w:tab/>
        <w:t xml:space="preserve">_____ дана </w:t>
      </w:r>
      <w:r w:rsidRPr="00680D72">
        <w:rPr>
          <w:rFonts w:ascii="Times New Roman" w:eastAsia="Arial Unicode MS" w:hAnsi="Times New Roman"/>
          <w:b/>
          <w:i/>
          <w:kern w:val="1"/>
          <w:sz w:val="24"/>
          <w:szCs w:val="24"/>
          <w:lang w:val="sr-Cyrl-CS" w:eastAsia="ar-SA"/>
        </w:rPr>
        <w:t>(не краћи од 30)</w:t>
      </w:r>
    </w:p>
    <w:p w:rsidR="00A4398D" w:rsidRPr="00680D72" w:rsidRDefault="00A4398D" w:rsidP="00A4398D">
      <w:pPr>
        <w:suppressAutoHyphens/>
        <w:ind w:left="180"/>
        <w:jc w:val="left"/>
        <w:rPr>
          <w:rFonts w:ascii="Times New Roman" w:eastAsia="TimesNewRomanPSMT" w:hAnsi="Times New Roman"/>
          <w:b/>
          <w:bCs/>
          <w:kern w:val="1"/>
          <w:sz w:val="24"/>
          <w:szCs w:val="24"/>
          <w:lang w:val="sr-Cyrl-CS" w:eastAsia="ar-SA"/>
        </w:rPr>
      </w:pPr>
    </w:p>
    <w:p w:rsidR="00A4398D" w:rsidRPr="00A6773C" w:rsidRDefault="00A4398D" w:rsidP="00A4398D">
      <w:pPr>
        <w:suppressAutoHyphens/>
        <w:ind w:left="180"/>
        <w:jc w:val="left"/>
        <w:rPr>
          <w:rFonts w:ascii="Times New Roman" w:eastAsia="TimesNewRomanPSMT" w:hAnsi="Times New Roman"/>
          <w:b/>
          <w:bCs/>
          <w:kern w:val="1"/>
          <w:sz w:val="24"/>
          <w:szCs w:val="24"/>
          <w:lang w:val="sr-Cyrl-CS" w:eastAsia="ar-SA"/>
        </w:rPr>
      </w:pPr>
    </w:p>
    <w:p w:rsidR="00A4398D" w:rsidRPr="00A6773C" w:rsidRDefault="00A4398D" w:rsidP="00A4398D">
      <w:pPr>
        <w:suppressAutoHyphens/>
        <w:ind w:left="5940" w:firstLine="540"/>
        <w:jc w:val="left"/>
        <w:rPr>
          <w:rFonts w:ascii="Times New Roman" w:eastAsia="TimesNewRomanPSMT" w:hAnsi="Times New Roman"/>
          <w:bCs/>
          <w:color w:val="000000"/>
          <w:kern w:val="1"/>
          <w:sz w:val="24"/>
          <w:szCs w:val="24"/>
          <w:lang w:val="sr-Cyrl-CS" w:eastAsia="ar-SA"/>
        </w:rPr>
      </w:pPr>
      <w:r w:rsidRPr="00A6773C">
        <w:rPr>
          <w:rFonts w:ascii="Times New Roman" w:eastAsia="Arial Unicode MS" w:hAnsi="Times New Roman"/>
          <w:bCs/>
          <w:color w:val="000000"/>
          <w:kern w:val="1"/>
          <w:sz w:val="24"/>
          <w:szCs w:val="24"/>
          <w:lang w:val="sr-Cyrl-CS" w:eastAsia="ar-SA"/>
        </w:rPr>
        <w:t>ПОНУЂАЧ</w:t>
      </w:r>
    </w:p>
    <w:p w:rsidR="00A4398D" w:rsidRPr="00A6773C" w:rsidRDefault="00A4398D" w:rsidP="00A4398D">
      <w:pPr>
        <w:suppressAutoHyphens/>
        <w:ind w:left="180"/>
        <w:jc w:val="left"/>
        <w:rPr>
          <w:rFonts w:ascii="Times New Roman" w:eastAsia="TimesNewRomanPSMT" w:hAnsi="Times New Roman"/>
          <w:b/>
          <w:bCs/>
          <w:color w:val="000000"/>
          <w:kern w:val="1"/>
          <w:sz w:val="24"/>
          <w:szCs w:val="24"/>
          <w:lang w:val="sr-Cyrl-CS" w:eastAsia="ar-SA"/>
        </w:rPr>
      </w:pPr>
    </w:p>
    <w:p w:rsidR="00A4398D" w:rsidRPr="00A6773C" w:rsidRDefault="00A4398D" w:rsidP="00A4398D">
      <w:pPr>
        <w:suppressAutoHyphens/>
        <w:ind w:left="3600" w:firstLine="720"/>
        <w:jc w:val="left"/>
        <w:rPr>
          <w:rFonts w:ascii="Times New Roman" w:eastAsia="Arial Unicode MS" w:hAnsi="Times New Roman"/>
          <w:color w:val="000000"/>
          <w:kern w:val="1"/>
          <w:sz w:val="24"/>
          <w:szCs w:val="24"/>
          <w:lang w:val="sr-Cyrl-CS" w:eastAsia="ar-SA"/>
        </w:rPr>
      </w:pPr>
      <w:r>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______________________</w:t>
      </w:r>
    </w:p>
    <w:p w:rsidR="00A4398D" w:rsidRPr="00A6773C" w:rsidRDefault="00A4398D" w:rsidP="00A4398D">
      <w:pPr>
        <w:suppressAutoHyphens/>
        <w:ind w:left="0"/>
        <w:jc w:val="left"/>
        <w:rPr>
          <w:rFonts w:ascii="Times New Roman" w:eastAsia="TimesNewRomanPSMT" w:hAnsi="Times New Roman"/>
          <w:b/>
          <w:bCs/>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i/>
          <w:color w:val="000000"/>
          <w:kern w:val="1"/>
          <w:sz w:val="24"/>
          <w:szCs w:val="24"/>
          <w:lang w:val="sr-Cyrl-CS" w:eastAsia="ar-SA"/>
        </w:rPr>
        <w:t>(потпис овлашћеног лица)</w:t>
      </w:r>
    </w:p>
    <w:p w:rsidR="00A4398D" w:rsidRDefault="00A4398D" w:rsidP="00A4398D">
      <w:pPr>
        <w:suppressAutoHyphens/>
        <w:ind w:left="0"/>
        <w:jc w:val="left"/>
        <w:rPr>
          <w:rFonts w:ascii="Times New Roman" w:eastAsia="TimesNewRomanPSMT" w:hAnsi="Times New Roman"/>
          <w:b/>
          <w:bCs/>
          <w:color w:val="00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i/>
          <w:iCs/>
          <w:color w:val="000000"/>
          <w:kern w:val="1"/>
          <w:sz w:val="24"/>
          <w:szCs w:val="24"/>
          <w:lang w:eastAsia="ar-SA"/>
        </w:rPr>
      </w:pPr>
      <w:r w:rsidRPr="00A6773C">
        <w:rPr>
          <w:rFonts w:ascii="Times New Roman" w:eastAsia="Arial Unicode MS" w:hAnsi="Times New Roman"/>
          <w:b/>
          <w:bCs/>
          <w:i/>
          <w:iCs/>
          <w:color w:val="000000"/>
          <w:kern w:val="1"/>
          <w:sz w:val="24"/>
          <w:szCs w:val="24"/>
          <w:u w:val="single"/>
          <w:lang w:eastAsia="ar-SA"/>
        </w:rPr>
        <w:t>Напомен</w:t>
      </w:r>
      <w:r w:rsidRPr="00A6773C">
        <w:rPr>
          <w:rFonts w:ascii="Times New Roman" w:eastAsia="Arial Unicode MS" w:hAnsi="Times New Roman"/>
          <w:b/>
          <w:bCs/>
          <w:i/>
          <w:iCs/>
          <w:color w:val="000000"/>
          <w:kern w:val="1"/>
          <w:sz w:val="24"/>
          <w:szCs w:val="24"/>
          <w:u w:val="single"/>
          <w:lang w:val="sr-Cyrl-CS" w:eastAsia="ar-SA"/>
        </w:rPr>
        <w:t>а</w:t>
      </w:r>
      <w:r w:rsidRPr="00A6773C">
        <w:rPr>
          <w:rFonts w:ascii="Times New Roman" w:eastAsia="Arial Unicode MS" w:hAnsi="Times New Roman"/>
          <w:b/>
          <w:bCs/>
          <w:i/>
          <w:iCs/>
          <w:color w:val="000000"/>
          <w:kern w:val="1"/>
          <w:sz w:val="24"/>
          <w:szCs w:val="24"/>
          <w:u w:val="single"/>
          <w:lang w:eastAsia="ar-SA"/>
        </w:rPr>
        <w:t>:</w:t>
      </w:r>
      <w:r w:rsidRPr="00A6773C">
        <w:rPr>
          <w:rFonts w:ascii="Times New Roman" w:eastAsia="Arial Unicode MS" w:hAnsi="Times New Roman"/>
          <w:b/>
          <w:bCs/>
          <w:i/>
          <w:iCs/>
          <w:color w:val="000000"/>
          <w:kern w:val="1"/>
          <w:sz w:val="24"/>
          <w:szCs w:val="24"/>
          <w:lang w:eastAsia="ar-SA"/>
        </w:rPr>
        <w:t xml:space="preserve"> </w:t>
      </w:r>
    </w:p>
    <w:p w:rsidR="00A4398D" w:rsidRPr="00A6773C" w:rsidRDefault="00A4398D" w:rsidP="00A4398D">
      <w:pPr>
        <w:suppressAutoHyphens/>
        <w:ind w:left="0"/>
        <w:rPr>
          <w:rFonts w:ascii="Times New Roman" w:eastAsia="Arial Unicode MS" w:hAnsi="Times New Roman"/>
          <w:i/>
          <w:iCs/>
          <w:kern w:val="1"/>
          <w:sz w:val="24"/>
          <w:szCs w:val="24"/>
          <w:lang w:val="sr-Cyrl-CS" w:eastAsia="ar-SA"/>
        </w:rPr>
      </w:pP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Образац понуде понуђач мора да попуни и потпише, чиме </w:t>
      </w:r>
      <w:r w:rsidRPr="00A6773C">
        <w:rPr>
          <w:rFonts w:ascii="Times New Roman" w:eastAsia="Arial Unicode MS" w:hAnsi="Times New Roman"/>
          <w:i/>
          <w:iCs/>
          <w:color w:val="000000"/>
          <w:kern w:val="1"/>
          <w:sz w:val="24"/>
          <w:szCs w:val="24"/>
          <w:lang w:val="sr-Cyrl-CS" w:eastAsia="ar-SA"/>
        </w:rPr>
        <w:t>п</w:t>
      </w:r>
      <w:r w:rsidRPr="00A6773C">
        <w:rPr>
          <w:rFonts w:ascii="Times New Roman" w:eastAsia="Arial Unicode MS" w:hAnsi="Times New Roman"/>
          <w:i/>
          <w:iCs/>
          <w:color w:val="000000"/>
          <w:kern w:val="1"/>
          <w:sz w:val="24"/>
          <w:szCs w:val="24"/>
          <w:lang w:eastAsia="ar-SA"/>
        </w:rPr>
        <w:t xml:space="preserve">отврђује </w:t>
      </w:r>
      <w:r w:rsidRPr="00A6773C">
        <w:rPr>
          <w:rFonts w:ascii="Times New Roman" w:eastAsia="Arial Unicode MS" w:hAnsi="Times New Roman"/>
          <w:i/>
          <w:iCs/>
          <w:kern w:val="1"/>
          <w:sz w:val="24"/>
          <w:szCs w:val="24"/>
          <w:lang w:eastAsia="ar-SA"/>
        </w:rPr>
        <w:t>да су тачни подаци који су у обрасцу понуде наведени.</w:t>
      </w:r>
    </w:p>
    <w:p w:rsidR="00A4398D" w:rsidRPr="00A6773C" w:rsidRDefault="00A4398D" w:rsidP="00A4398D">
      <w:pPr>
        <w:suppressAutoHyphens/>
        <w:ind w:left="0"/>
        <w:rPr>
          <w:rFonts w:ascii="Times New Roman" w:hAnsi="Times New Roman"/>
          <w:i/>
          <w:kern w:val="1"/>
          <w:sz w:val="24"/>
          <w:szCs w:val="24"/>
          <w:lang w:val="sr-Cyrl-CS" w:eastAsia="ar-SA"/>
        </w:rPr>
      </w:pPr>
      <w:r w:rsidRPr="00A6773C">
        <w:rPr>
          <w:rFonts w:ascii="Times New Roman" w:eastAsia="Arial Unicode MS" w:hAnsi="Times New Roman"/>
          <w:i/>
          <w:iCs/>
          <w:kern w:val="1"/>
          <w:sz w:val="24"/>
          <w:szCs w:val="24"/>
          <w:lang w:val="sr-Cyrl-CS" w:eastAsia="ar-SA"/>
        </w:rPr>
        <w:t xml:space="preserve">- </w:t>
      </w:r>
      <w:r w:rsidRPr="00A6773C">
        <w:rPr>
          <w:rFonts w:ascii="Times New Roman" w:eastAsia="Arial Unicode MS" w:hAnsi="Times New Roman"/>
          <w:i/>
          <w:iCs/>
          <w:kern w:val="1"/>
          <w:sz w:val="24"/>
          <w:szCs w:val="24"/>
          <w:lang w:eastAsia="ar-SA"/>
        </w:rPr>
        <w:t xml:space="preserve">Уколико понуђачи подносе заједничку понуду, </w:t>
      </w:r>
      <w:r w:rsidRPr="00A6773C">
        <w:rPr>
          <w:rFonts w:ascii="Times New Roman" w:eastAsia="Arial Unicode MS" w:hAnsi="Times New Roman"/>
          <w:i/>
          <w:iCs/>
          <w:kern w:val="1"/>
          <w:sz w:val="24"/>
          <w:szCs w:val="24"/>
          <w:lang w:val="sr-Cyrl-CS" w:eastAsia="ar-SA"/>
        </w:rPr>
        <w:t>могу се определити да образац</w:t>
      </w:r>
      <w:r w:rsidRPr="00A6773C">
        <w:rPr>
          <w:rFonts w:ascii="Times New Roman" w:eastAsia="Arial Unicode MS" w:hAnsi="Times New Roman"/>
          <w:i/>
          <w:iCs/>
          <w:kern w:val="1"/>
          <w:sz w:val="24"/>
          <w:szCs w:val="24"/>
          <w:lang w:eastAsia="ar-SA"/>
        </w:rPr>
        <w:t xml:space="preserve"> понуде потписују сви понуђачи из групе понуђача или јед</w:t>
      </w:r>
      <w:r w:rsidRPr="00A6773C">
        <w:rPr>
          <w:rFonts w:ascii="Times New Roman" w:eastAsia="Arial Unicode MS" w:hAnsi="Times New Roman"/>
          <w:i/>
          <w:iCs/>
          <w:kern w:val="1"/>
          <w:sz w:val="24"/>
          <w:szCs w:val="24"/>
          <w:lang w:val="sr-Cyrl-CS" w:eastAsia="ar-SA"/>
        </w:rPr>
        <w:t>ан</w:t>
      </w:r>
      <w:r w:rsidRPr="00A6773C">
        <w:rPr>
          <w:rFonts w:ascii="Times New Roman" w:eastAsia="Arial Unicode MS" w:hAnsi="Times New Roman"/>
          <w:i/>
          <w:iCs/>
          <w:kern w:val="1"/>
          <w:sz w:val="24"/>
          <w:szCs w:val="24"/>
          <w:lang w:eastAsia="ar-SA"/>
        </w:rPr>
        <w:t xml:space="preserve"> понуђач</w:t>
      </w:r>
      <w:r w:rsidRPr="00A6773C">
        <w:rPr>
          <w:rFonts w:ascii="Times New Roman" w:eastAsia="Arial Unicode MS" w:hAnsi="Times New Roman"/>
          <w:i/>
          <w:iCs/>
          <w:kern w:val="1"/>
          <w:sz w:val="24"/>
          <w:szCs w:val="24"/>
          <w:lang w:val="sr-Cyrl-CS" w:eastAsia="ar-SA"/>
        </w:rPr>
        <w:t xml:space="preserve"> </w:t>
      </w:r>
      <w:r w:rsidRPr="00A6773C">
        <w:rPr>
          <w:rFonts w:ascii="Times New Roman" w:eastAsia="TimesNewRomanPSMT" w:hAnsi="Times New Roman"/>
          <w:bCs/>
          <w:i/>
          <w:kern w:val="1"/>
          <w:sz w:val="24"/>
          <w:szCs w:val="24"/>
          <w:lang w:eastAsia="ar-SA"/>
        </w:rPr>
        <w:t>у име групе</w:t>
      </w:r>
      <w:r w:rsidRPr="00A6773C">
        <w:rPr>
          <w:rFonts w:ascii="Times New Roman" w:eastAsia="TimesNewRomanPSMT" w:hAnsi="Times New Roman"/>
          <w:bCs/>
          <w:i/>
          <w:kern w:val="1"/>
          <w:sz w:val="24"/>
          <w:szCs w:val="24"/>
          <w:lang w:val="sr-Cyrl-CS" w:eastAsia="ar-SA"/>
        </w:rPr>
        <w:t>,</w:t>
      </w:r>
      <w:r w:rsidRPr="00A6773C">
        <w:rPr>
          <w:rFonts w:ascii="Times New Roman" w:eastAsia="TimesNewRomanPSMT" w:hAnsi="Times New Roman"/>
          <w:bCs/>
          <w:i/>
          <w:kern w:val="1"/>
          <w:sz w:val="24"/>
          <w:szCs w:val="24"/>
          <w:lang w:eastAsia="ar-SA"/>
        </w:rPr>
        <w:t xml:space="preserve"> </w:t>
      </w:r>
      <w:r w:rsidRPr="00A6773C">
        <w:rPr>
          <w:rFonts w:ascii="Times New Roman" w:eastAsia="Arial Unicode MS" w:hAnsi="Times New Roman"/>
          <w:i/>
          <w:iCs/>
          <w:kern w:val="1"/>
          <w:sz w:val="24"/>
          <w:szCs w:val="24"/>
          <w:lang w:val="sr-Cyrl-CS" w:eastAsia="ar-SA"/>
        </w:rPr>
        <w:t>који мора бити одређен</w:t>
      </w:r>
      <w:r w:rsidRPr="00A6773C">
        <w:rPr>
          <w:rFonts w:ascii="Times New Roman" w:hAnsi="Times New Roman"/>
          <w:i/>
          <w:kern w:val="1"/>
          <w:sz w:val="24"/>
          <w:szCs w:val="24"/>
          <w:lang w:val="sr-Cyrl-CS" w:eastAsia="ar-SA"/>
        </w:rPr>
        <w:t xml:space="preserve"> Споразумом понуђача из групе понуђача, из чл. 81. ст. 4. Закона.</w:t>
      </w:r>
    </w:p>
    <w:p w:rsidR="00A4398D" w:rsidRDefault="00A4398D" w:rsidP="00A4398D">
      <w:pPr>
        <w:suppressAutoHyphens/>
        <w:ind w:left="0"/>
        <w:rPr>
          <w:rFonts w:ascii="Times New Roman" w:hAnsi="Times New Roman"/>
          <w:i/>
          <w:kern w:val="1"/>
          <w:sz w:val="24"/>
          <w:szCs w:val="24"/>
          <w:lang w:val="sr-Cyrl-CS" w:eastAsia="ar-SA"/>
        </w:rPr>
      </w:pPr>
    </w:p>
    <w:p w:rsidR="00E34A8E" w:rsidRDefault="00E34A8E" w:rsidP="00A4398D">
      <w:pPr>
        <w:suppressAutoHyphens/>
        <w:ind w:left="0"/>
        <w:rPr>
          <w:rFonts w:ascii="Times New Roman" w:hAnsi="Times New Roman"/>
          <w:i/>
          <w:kern w:val="1"/>
          <w:sz w:val="24"/>
          <w:szCs w:val="24"/>
          <w:lang w:val="sr-Cyrl-CS" w:eastAsia="ar-SA"/>
        </w:rPr>
      </w:pPr>
    </w:p>
    <w:p w:rsidR="00A4398D" w:rsidRPr="00A6773C" w:rsidRDefault="00A4398D" w:rsidP="00A4398D">
      <w:pPr>
        <w:shd w:val="clear" w:color="auto" w:fill="FFFFFF"/>
        <w:suppressAutoHyphens/>
        <w:ind w:left="0"/>
        <w:jc w:val="right"/>
        <w:rPr>
          <w:rFonts w:ascii="Times New Roman" w:eastAsia="Arial Unicode MS" w:hAnsi="Times New Roman"/>
          <w:b/>
          <w:bCs/>
          <w:iCs/>
          <w:color w:val="000000"/>
          <w:kern w:val="1"/>
          <w:sz w:val="28"/>
          <w:szCs w:val="28"/>
          <w:lang w:val="sr-Cyrl-CS" w:eastAsia="ar-SA"/>
        </w:rPr>
      </w:pPr>
      <w:r w:rsidRPr="00A6773C">
        <w:rPr>
          <w:rFonts w:ascii="Times New Roman" w:eastAsia="Arial Unicode MS" w:hAnsi="Times New Roman"/>
          <w:b/>
          <w:bCs/>
          <w:iCs/>
          <w:color w:val="000000"/>
          <w:kern w:val="1"/>
          <w:sz w:val="28"/>
          <w:szCs w:val="28"/>
          <w:lang w:eastAsia="ar-SA"/>
        </w:rPr>
        <w:lastRenderedPageBreak/>
        <w:t xml:space="preserve"> (</w:t>
      </w:r>
      <w:r w:rsidRPr="00A6773C">
        <w:rPr>
          <w:rFonts w:ascii="Times New Roman" w:eastAsia="Arial Unicode MS" w:hAnsi="Times New Roman"/>
          <w:b/>
          <w:bCs/>
          <w:iCs/>
          <w:kern w:val="1"/>
          <w:sz w:val="28"/>
          <w:szCs w:val="28"/>
          <w:lang w:val="sr-Cyrl-CS" w:eastAsia="ar-SA"/>
        </w:rPr>
        <w:t>Образац</w:t>
      </w:r>
      <w:r w:rsidRPr="00A6773C">
        <w:rPr>
          <w:rFonts w:ascii="Times New Roman" w:eastAsia="Arial Unicode MS" w:hAnsi="Times New Roman"/>
          <w:b/>
          <w:bCs/>
          <w:iCs/>
          <w:kern w:val="1"/>
          <w:sz w:val="28"/>
          <w:szCs w:val="28"/>
          <w:lang w:eastAsia="ar-SA"/>
        </w:rPr>
        <w:t xml:space="preserve"> </w:t>
      </w:r>
      <w:r w:rsidRPr="00A6773C">
        <w:rPr>
          <w:rFonts w:ascii="Times New Roman" w:eastAsia="Arial Unicode MS" w:hAnsi="Times New Roman"/>
          <w:b/>
          <w:bCs/>
          <w:iCs/>
          <w:kern w:val="1"/>
          <w:sz w:val="28"/>
          <w:szCs w:val="28"/>
          <w:lang w:val="sr-Cyrl-CS" w:eastAsia="ar-SA"/>
        </w:rPr>
        <w:t>2</w:t>
      </w:r>
      <w:r w:rsidRPr="00A6773C">
        <w:rPr>
          <w:rFonts w:ascii="Times New Roman" w:eastAsia="Arial Unicode MS" w:hAnsi="Times New Roman"/>
          <w:b/>
          <w:bCs/>
          <w:iCs/>
          <w:kern w:val="1"/>
          <w:sz w:val="28"/>
          <w:szCs w:val="28"/>
          <w:lang w:eastAsia="ar-SA"/>
        </w:rPr>
        <w:t>)</w:t>
      </w:r>
    </w:p>
    <w:p w:rsidR="00A4398D" w:rsidRPr="00A6773C" w:rsidRDefault="00A4398D" w:rsidP="00A4398D">
      <w:pPr>
        <w:shd w:val="clear" w:color="auto" w:fill="FFFFFF"/>
        <w:suppressAutoHyphens/>
        <w:ind w:left="0"/>
        <w:jc w:val="right"/>
        <w:rPr>
          <w:rFonts w:ascii="Times New Roman" w:eastAsia="Arial Unicode MS" w:hAnsi="Times New Roman"/>
          <w:b/>
          <w:bCs/>
          <w:iCs/>
          <w:color w:val="000000"/>
          <w:kern w:val="1"/>
          <w:sz w:val="28"/>
          <w:szCs w:val="28"/>
          <w:lang w:val="sr-Cyrl-CS" w:eastAsia="ar-SA"/>
        </w:rPr>
      </w:pPr>
    </w:p>
    <w:p w:rsidR="00A4398D" w:rsidRPr="00A6773C" w:rsidRDefault="00A4398D" w:rsidP="00A4398D">
      <w:pPr>
        <w:shd w:val="clear" w:color="auto" w:fill="FFFFFF"/>
        <w:suppressAutoHyphens/>
        <w:ind w:left="0"/>
        <w:jc w:val="center"/>
        <w:rPr>
          <w:rFonts w:ascii="Times New Roman" w:eastAsia="Arial Unicode MS" w:hAnsi="Times New Roman"/>
          <w:b/>
          <w:bCs/>
          <w:iCs/>
          <w:color w:val="000000"/>
          <w:kern w:val="1"/>
          <w:sz w:val="28"/>
          <w:szCs w:val="28"/>
          <w:lang w:val="sr-Cyrl-CS" w:eastAsia="ar-SA"/>
        </w:rPr>
      </w:pPr>
      <w:r w:rsidRPr="00A6773C">
        <w:rPr>
          <w:rFonts w:ascii="Times New Roman" w:eastAsia="Arial Unicode MS" w:hAnsi="Times New Roman"/>
          <w:b/>
          <w:bCs/>
          <w:iCs/>
          <w:color w:val="000000"/>
          <w:kern w:val="1"/>
          <w:sz w:val="28"/>
          <w:szCs w:val="28"/>
          <w:lang w:eastAsia="ar-SA"/>
        </w:rPr>
        <w:t>ОБРАЗАЦ ТРОШКОВА ПРИПРЕМЕ ПОНУДЕ</w:t>
      </w:r>
    </w:p>
    <w:p w:rsidR="00A4398D" w:rsidRPr="00A6773C" w:rsidRDefault="00A4398D" w:rsidP="00A4398D">
      <w:pPr>
        <w:shd w:val="clear" w:color="auto" w:fill="FFFFFF"/>
        <w:suppressAutoHyphens/>
        <w:ind w:left="0"/>
        <w:jc w:val="left"/>
        <w:rPr>
          <w:rFonts w:ascii="Times New Roman" w:eastAsia="Arial Unicode MS" w:hAnsi="Times New Roman"/>
          <w:b/>
          <w:bCs/>
          <w:iCs/>
          <w:color w:val="000000"/>
          <w:kern w:val="1"/>
          <w:sz w:val="24"/>
          <w:szCs w:val="24"/>
          <w:lang w:val="sr-Cyrl-CS" w:eastAsia="ar-SA"/>
        </w:rPr>
      </w:pPr>
    </w:p>
    <w:p w:rsidR="00A4398D" w:rsidRPr="00A6773C" w:rsidRDefault="00A4398D" w:rsidP="00A4398D">
      <w:pPr>
        <w:shd w:val="clear" w:color="auto" w:fill="FFFFFF"/>
        <w:suppressAutoHyphens/>
        <w:ind w:left="0"/>
        <w:jc w:val="left"/>
        <w:rPr>
          <w:rFonts w:ascii="Times New Roman" w:eastAsia="Arial Unicode MS" w:hAnsi="Times New Roman"/>
          <w:b/>
          <w:bCs/>
          <w:iCs/>
          <w:color w:val="00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У складу са чл</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88. </w:t>
      </w:r>
      <w:r w:rsidRPr="00A6773C">
        <w:rPr>
          <w:rFonts w:ascii="Times New Roman" w:eastAsia="Arial Unicode MS" w:hAnsi="Times New Roman"/>
          <w:kern w:val="1"/>
          <w:sz w:val="24"/>
          <w:szCs w:val="24"/>
          <w:lang w:val="sr-Cyrl-CS" w:eastAsia="ar-SA"/>
        </w:rPr>
        <w:t>ст. 1.</w:t>
      </w:r>
      <w:r w:rsidRPr="00A6773C">
        <w:rPr>
          <w:rFonts w:ascii="Times New Roman" w:eastAsia="Arial Unicode MS" w:hAnsi="Times New Roman"/>
          <w:kern w:val="1"/>
          <w:sz w:val="24"/>
          <w:szCs w:val="24"/>
          <w:lang w:eastAsia="ar-SA"/>
        </w:rPr>
        <w:t xml:space="preserve"> Закона, понуђач</w:t>
      </w:r>
      <w:r w:rsidRPr="00A6773C">
        <w:rPr>
          <w:rFonts w:ascii="Times New Roman" w:eastAsia="Arial Unicode MS" w:hAnsi="Times New Roman"/>
          <w:kern w:val="1"/>
          <w:lang w:val="sr-Cyrl-CS" w:eastAsia="ar-SA"/>
        </w:rPr>
        <w:t xml:space="preserve"> </w:t>
      </w:r>
      <w:r w:rsidRPr="00A6773C">
        <w:rPr>
          <w:rFonts w:ascii="Times New Roman" w:eastAsia="Arial Unicode MS" w:hAnsi="Times New Roman"/>
          <w:kern w:val="1"/>
          <w:sz w:val="24"/>
          <w:szCs w:val="24"/>
          <w:lang w:eastAsia="ar-SA"/>
        </w:rPr>
        <w:t>____________________</w:t>
      </w:r>
      <w:r w:rsidRPr="00A6773C">
        <w:rPr>
          <w:rFonts w:ascii="Times New Roman" w:eastAsia="Arial Unicode MS" w:hAnsi="Times New Roman"/>
          <w:kern w:val="1"/>
          <w:sz w:val="24"/>
          <w:szCs w:val="24"/>
          <w:lang w:val="sr-Cyrl-CS" w:eastAsia="ar-SA"/>
        </w:rPr>
        <w:t>_____</w:t>
      </w:r>
      <w:r w:rsidRPr="00A6773C">
        <w:rPr>
          <w:rFonts w:ascii="Times New Roman" w:eastAsia="Arial Unicode MS" w:hAnsi="Times New Roman"/>
          <w:kern w:val="1"/>
          <w:sz w:val="24"/>
          <w:szCs w:val="24"/>
          <w:lang w:eastAsia="ar-SA"/>
        </w:rPr>
        <w:t>_____</w:t>
      </w:r>
      <w:r w:rsidRPr="00A6773C">
        <w:rPr>
          <w:rFonts w:ascii="Times New Roman" w:eastAsia="Arial Unicode MS" w:hAnsi="Times New Roman"/>
          <w:kern w:val="1"/>
          <w:sz w:val="24"/>
          <w:szCs w:val="24"/>
          <w:lang w:val="sr-Cyrl-CS" w:eastAsia="ar-SA"/>
        </w:rPr>
        <w:t>_____</w:t>
      </w:r>
      <w:r>
        <w:rPr>
          <w:rFonts w:ascii="Times New Roman" w:eastAsia="Arial Unicode MS" w:hAnsi="Times New Roman"/>
          <w:kern w:val="1"/>
          <w:sz w:val="24"/>
          <w:szCs w:val="24"/>
          <w:lang w:val="sr-Cyrl-CS" w:eastAsia="ar-SA"/>
        </w:rPr>
        <w:t>____</w:t>
      </w:r>
      <w:r w:rsidRPr="00A6773C">
        <w:rPr>
          <w:rFonts w:ascii="Times New Roman" w:eastAsia="Arial Unicode MS" w:hAnsi="Times New Roman"/>
          <w:kern w:val="1"/>
          <w:sz w:val="24"/>
          <w:szCs w:val="24"/>
          <w:lang w:val="sr-Cyrl-CS" w:eastAsia="ar-SA"/>
        </w:rPr>
        <w:t>___</w:t>
      </w:r>
      <w:r w:rsidRPr="00A6773C">
        <w:rPr>
          <w:rFonts w:ascii="Times New Roman" w:eastAsia="Arial Unicode MS" w:hAnsi="Times New Roman"/>
          <w:kern w:val="1"/>
          <w:sz w:val="24"/>
          <w:szCs w:val="24"/>
          <w:lang w:eastAsia="ar-SA"/>
        </w:rPr>
        <w:t>_,</w:t>
      </w:r>
    </w:p>
    <w:p w:rsidR="00A4398D" w:rsidRPr="00A6773C" w:rsidRDefault="00A4398D" w:rsidP="00A4398D">
      <w:pPr>
        <w:suppressAutoHyphens/>
        <w:ind w:left="5040" w:firstLine="720"/>
        <w:rPr>
          <w:rFonts w:ascii="Times New Roman" w:eastAsia="Arial Unicode MS" w:hAnsi="Times New Roman"/>
          <w:i/>
          <w:iCs/>
          <w:kern w:val="1"/>
          <w:sz w:val="24"/>
          <w:szCs w:val="24"/>
          <w:lang w:val="sr-Cyrl-CS" w:eastAsia="ar-SA"/>
        </w:rPr>
      </w:pPr>
      <w:r w:rsidRPr="00A6773C">
        <w:rPr>
          <w:rFonts w:ascii="Times New Roman" w:eastAsia="Arial Unicode MS" w:hAnsi="Times New Roman"/>
          <w:i/>
          <w:iCs/>
          <w:kern w:val="1"/>
          <w:sz w:val="24"/>
          <w:szCs w:val="24"/>
          <w:lang w:val="sr-Cyrl-CS" w:eastAsia="ar-SA"/>
        </w:rPr>
        <w:t>(</w:t>
      </w:r>
      <w:r w:rsidRPr="00A6773C">
        <w:rPr>
          <w:rFonts w:ascii="Times New Roman" w:eastAsia="Arial Unicode MS" w:hAnsi="Times New Roman"/>
          <w:i/>
          <w:kern w:val="1"/>
          <w:sz w:val="24"/>
          <w:szCs w:val="24"/>
          <w:lang w:eastAsia="ar-SA"/>
        </w:rPr>
        <w:t>назив понуђача</w:t>
      </w:r>
      <w:r w:rsidRPr="00A6773C">
        <w:rPr>
          <w:rFonts w:ascii="Times New Roman" w:eastAsia="Arial Unicode MS" w:hAnsi="Times New Roman"/>
          <w:i/>
          <w:iCs/>
          <w:kern w:val="1"/>
          <w:sz w:val="24"/>
          <w:szCs w:val="24"/>
          <w:lang w:val="sr-Cyrl-CS" w:eastAsia="ar-SA"/>
        </w:rPr>
        <w:t>)</w:t>
      </w:r>
    </w:p>
    <w:p w:rsidR="00A4398D" w:rsidRPr="00A6773C" w:rsidRDefault="00A4398D" w:rsidP="00A4398D">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Cs/>
          <w:kern w:val="1"/>
          <w:sz w:val="24"/>
          <w:szCs w:val="24"/>
          <w:lang w:val="sr-Cyrl-CS" w:eastAsia="ar-SA"/>
        </w:rPr>
        <w:t xml:space="preserve">у поступку јавне набавке </w:t>
      </w:r>
      <w:r>
        <w:rPr>
          <w:rFonts w:ascii="Times New Roman" w:eastAsia="Arial Unicode MS" w:hAnsi="Times New Roman"/>
          <w:iCs/>
          <w:kern w:val="1"/>
          <w:sz w:val="24"/>
          <w:szCs w:val="24"/>
          <w:lang w:val="sr-Cyrl-CS" w:eastAsia="ar-SA"/>
        </w:rPr>
        <w:t xml:space="preserve">услуга </w:t>
      </w:r>
      <w:r w:rsidRPr="00A6773C">
        <w:rPr>
          <w:rFonts w:ascii="Times New Roman" w:eastAsia="Arial Unicode MS" w:hAnsi="Times New Roman"/>
          <w:iCs/>
          <w:kern w:val="1"/>
          <w:sz w:val="24"/>
          <w:szCs w:val="24"/>
          <w:lang w:val="sr-Cyrl-CS" w:eastAsia="ar-SA"/>
        </w:rPr>
        <w:t xml:space="preserve">- </w:t>
      </w:r>
      <w:r w:rsidR="00E34A8E" w:rsidRPr="00E34A8E">
        <w:rPr>
          <w:rFonts w:ascii="Times New Roman" w:hAnsi="Times New Roman"/>
          <w:b/>
          <w:iCs/>
          <w:sz w:val="24"/>
          <w:szCs w:val="24"/>
        </w:rPr>
        <w:t>Ревизија финансијских извештаја РАТЕЛ за 20</w:t>
      </w:r>
      <w:r w:rsidR="00E957CC">
        <w:rPr>
          <w:rFonts w:ascii="Times New Roman" w:hAnsi="Times New Roman"/>
          <w:b/>
          <w:iCs/>
          <w:sz w:val="24"/>
          <w:szCs w:val="24"/>
        </w:rPr>
        <w:t>20</w:t>
      </w:r>
      <w:r w:rsidR="00E34A8E" w:rsidRPr="00E34A8E">
        <w:rPr>
          <w:rFonts w:ascii="Times New Roman" w:hAnsi="Times New Roman"/>
          <w:b/>
          <w:iCs/>
          <w:sz w:val="24"/>
          <w:szCs w:val="24"/>
        </w:rPr>
        <w:t>. годину</w:t>
      </w:r>
      <w:r w:rsidRPr="00A6773C">
        <w:rPr>
          <w:rFonts w:ascii="Times New Roman" w:eastAsia="Times New Roman" w:hAnsi="Times New Roman"/>
          <w:b/>
          <w:kern w:val="1"/>
          <w:sz w:val="24"/>
          <w:szCs w:val="24"/>
          <w:lang w:val="sr-Cyrl-CS" w:eastAsia="ar-SA"/>
        </w:rPr>
        <w:t>,</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b/>
          <w:kern w:val="1"/>
          <w:sz w:val="24"/>
          <w:szCs w:val="24"/>
          <w:lang w:eastAsia="ar-SA"/>
        </w:rPr>
        <w:t>бр</w:t>
      </w:r>
      <w:r w:rsidRPr="00A6773C">
        <w:rPr>
          <w:rFonts w:ascii="Times New Roman" w:eastAsia="Times New Roman" w:hAnsi="Times New Roman"/>
          <w:b/>
          <w:kern w:val="1"/>
          <w:sz w:val="24"/>
          <w:szCs w:val="24"/>
          <w:lang w:val="sr-Cyrl-CS" w:eastAsia="ar-SA"/>
        </w:rPr>
        <w:t>.</w:t>
      </w:r>
      <w:r w:rsidRPr="00A6773C">
        <w:rPr>
          <w:rFonts w:ascii="Times New Roman" w:eastAsia="Times New Roman" w:hAnsi="Times New Roman"/>
          <w:b/>
          <w:kern w:val="1"/>
          <w:sz w:val="24"/>
          <w:szCs w:val="24"/>
          <w:lang w:eastAsia="ar-SA"/>
        </w:rPr>
        <w:t xml:space="preserve"> 1-02-4042-</w:t>
      </w:r>
      <w:r w:rsidR="00E34A8E">
        <w:rPr>
          <w:rFonts w:ascii="Times New Roman" w:eastAsia="Times New Roman" w:hAnsi="Times New Roman"/>
          <w:b/>
          <w:kern w:val="1"/>
          <w:sz w:val="24"/>
          <w:szCs w:val="24"/>
          <w:lang w:val="sr-Cyrl-CS" w:eastAsia="ar-SA"/>
        </w:rPr>
        <w:t>31</w:t>
      </w:r>
      <w:r w:rsidR="00E34A8E">
        <w:rPr>
          <w:rFonts w:ascii="Times New Roman" w:eastAsia="Times New Roman" w:hAnsi="Times New Roman"/>
          <w:b/>
          <w:kern w:val="1"/>
          <w:sz w:val="24"/>
          <w:szCs w:val="24"/>
          <w:lang w:eastAsia="ar-SA"/>
        </w:rPr>
        <w:t>/</w:t>
      </w:r>
      <w:r w:rsidR="00E34A8E">
        <w:rPr>
          <w:rFonts w:ascii="Times New Roman" w:eastAsia="Times New Roman" w:hAnsi="Times New Roman"/>
          <w:b/>
          <w:kern w:val="1"/>
          <w:sz w:val="24"/>
          <w:szCs w:val="24"/>
          <w:lang w:val="sr-Cyrl-CS" w:eastAsia="ar-SA"/>
        </w:rPr>
        <w:t>20</w:t>
      </w:r>
      <w:r w:rsidRPr="00A6773C">
        <w:rPr>
          <w:rFonts w:ascii="Times New Roman" w:eastAsia="Times New Roman" w:hAnsi="Times New Roman"/>
          <w:b/>
          <w:kern w:val="1"/>
          <w:sz w:val="24"/>
          <w:szCs w:val="24"/>
          <w:lang w:val="sr-Cyrl-CS" w:eastAsia="ar-SA"/>
        </w:rPr>
        <w:t xml:space="preserve">, </w:t>
      </w:r>
    </w:p>
    <w:p w:rsidR="00A4398D" w:rsidRPr="00A6773C" w:rsidRDefault="00A4398D" w:rsidP="00A4398D">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достав</w:t>
      </w:r>
      <w:r w:rsidRPr="00A6773C">
        <w:rPr>
          <w:rFonts w:ascii="Times New Roman" w:eastAsia="Arial Unicode MS" w:hAnsi="Times New Roman"/>
          <w:kern w:val="1"/>
          <w:sz w:val="24"/>
          <w:szCs w:val="24"/>
          <w:lang w:val="sr-Cyrl-CS" w:eastAsia="ar-SA"/>
        </w:rPr>
        <w:t xml:space="preserve">ља </w:t>
      </w:r>
      <w:r w:rsidRPr="00A6773C">
        <w:rPr>
          <w:rFonts w:ascii="Times New Roman" w:eastAsia="Arial Unicode MS" w:hAnsi="Times New Roman"/>
          <w:kern w:val="1"/>
          <w:sz w:val="24"/>
          <w:szCs w:val="24"/>
          <w:lang w:eastAsia="ar-SA"/>
        </w:rPr>
        <w:t xml:space="preserve">укупан износ и структуру трошкова припремања понуде, </w:t>
      </w:r>
      <w:r w:rsidRPr="00A6773C">
        <w:rPr>
          <w:rFonts w:ascii="Times New Roman" w:eastAsia="Arial Unicode MS" w:hAnsi="Times New Roman"/>
          <w:kern w:val="1"/>
          <w:sz w:val="24"/>
          <w:szCs w:val="24"/>
          <w:lang w:val="sr-Cyrl-CS" w:eastAsia="ar-SA"/>
        </w:rPr>
        <w:t xml:space="preserve">како следи у </w:t>
      </w:r>
      <w:r w:rsidRPr="00A6773C">
        <w:rPr>
          <w:rFonts w:ascii="Times New Roman" w:eastAsia="Arial Unicode MS" w:hAnsi="Times New Roman"/>
          <w:kern w:val="1"/>
          <w:sz w:val="24"/>
          <w:szCs w:val="24"/>
          <w:lang w:eastAsia="ar-SA"/>
        </w:rPr>
        <w:t>табели:</w:t>
      </w:r>
    </w:p>
    <w:p w:rsidR="00A4398D" w:rsidRPr="00A6773C" w:rsidRDefault="00A4398D" w:rsidP="00A4398D">
      <w:pPr>
        <w:suppressAutoHyphens/>
        <w:ind w:left="0"/>
        <w:rPr>
          <w:rFonts w:ascii="Times New Roman" w:eastAsia="Arial Unicode MS" w:hAnsi="Times New Roman"/>
          <w:w w:val="200"/>
          <w:kern w:val="1"/>
          <w:sz w:val="24"/>
          <w:szCs w:val="24"/>
          <w:lang w:val="sr-Cyrl-CS" w:eastAsia="ar-SA"/>
        </w:rPr>
      </w:pPr>
    </w:p>
    <w:tbl>
      <w:tblPr>
        <w:tblW w:w="0" w:type="auto"/>
        <w:tblInd w:w="158" w:type="dxa"/>
        <w:tblLayout w:type="fixed"/>
        <w:tblLook w:val="0000"/>
      </w:tblPr>
      <w:tblGrid>
        <w:gridCol w:w="5565"/>
        <w:gridCol w:w="3290"/>
      </w:tblGrid>
      <w:tr w:rsidR="00A4398D" w:rsidRPr="00A6773C" w:rsidTr="003C0A07">
        <w:tc>
          <w:tcPr>
            <w:tcW w:w="5565" w:type="dxa"/>
            <w:tcBorders>
              <w:top w:val="single" w:sz="4" w:space="0" w:color="000000"/>
              <w:left w:val="single" w:sz="4" w:space="0" w:color="000000"/>
              <w:bottom w:val="single" w:sz="4" w:space="0" w:color="000000"/>
            </w:tcBorders>
            <w:shd w:val="clear" w:color="auto" w:fill="auto"/>
          </w:tcPr>
          <w:p w:rsidR="00A4398D" w:rsidRPr="00A6773C" w:rsidRDefault="00A4398D" w:rsidP="003C0A07">
            <w:pPr>
              <w:suppressAutoHyphens/>
              <w:ind w:left="0"/>
              <w:jc w:val="center"/>
              <w:rPr>
                <w:rFonts w:ascii="Times New Roman" w:eastAsia="Arial Unicode MS" w:hAnsi="Times New Roman"/>
                <w:b/>
                <w:i/>
                <w:color w:val="000000"/>
                <w:kern w:val="1"/>
                <w:sz w:val="24"/>
                <w:szCs w:val="24"/>
                <w:lang w:eastAsia="ar-SA"/>
              </w:rPr>
            </w:pPr>
            <w:r w:rsidRPr="00A6773C">
              <w:rPr>
                <w:rFonts w:ascii="Times New Roman" w:eastAsia="Arial Unicode MS" w:hAnsi="Times New Roman"/>
                <w:b/>
                <w:i/>
                <w:color w:val="000000"/>
                <w:kern w:val="1"/>
                <w:sz w:val="24"/>
                <w:szCs w:val="24"/>
                <w:lang w:eastAsia="ar-SA"/>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4398D" w:rsidRPr="00E34A8E" w:rsidRDefault="00A4398D" w:rsidP="003C0A07">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b/>
                <w:i/>
                <w:color w:val="000000"/>
                <w:kern w:val="1"/>
                <w:sz w:val="24"/>
                <w:szCs w:val="24"/>
                <w:lang w:eastAsia="ar-SA"/>
              </w:rPr>
              <w:t>ИЗНОС ТРОШКА У РСД</w:t>
            </w:r>
          </w:p>
        </w:tc>
      </w:tr>
      <w:tr w:rsidR="00A4398D" w:rsidRPr="00A6773C" w:rsidTr="003C0A07">
        <w:tc>
          <w:tcPr>
            <w:tcW w:w="5565" w:type="dxa"/>
            <w:tcBorders>
              <w:top w:val="single" w:sz="4" w:space="0" w:color="000000"/>
              <w:left w:val="single" w:sz="4" w:space="0" w:color="000000"/>
              <w:bottom w:val="single" w:sz="4" w:space="0" w:color="000000"/>
            </w:tcBorders>
            <w:shd w:val="clear" w:color="auto" w:fill="auto"/>
          </w:tcPr>
          <w:p w:rsidR="00A4398D" w:rsidRPr="00A6773C" w:rsidRDefault="00A4398D" w:rsidP="003C0A07">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4398D" w:rsidRPr="00A6773C" w:rsidRDefault="00A4398D" w:rsidP="003C0A07">
            <w:pPr>
              <w:suppressAutoHyphens/>
              <w:snapToGrid w:val="0"/>
              <w:ind w:left="0"/>
              <w:jc w:val="right"/>
              <w:rPr>
                <w:rFonts w:ascii="Times New Roman" w:eastAsia="Arial Unicode MS" w:hAnsi="Times New Roman"/>
                <w:color w:val="000000"/>
                <w:kern w:val="1"/>
                <w:sz w:val="24"/>
                <w:szCs w:val="24"/>
                <w:lang w:eastAsia="ar-SA"/>
              </w:rPr>
            </w:pPr>
          </w:p>
        </w:tc>
      </w:tr>
      <w:tr w:rsidR="00A4398D" w:rsidRPr="00A6773C" w:rsidTr="003C0A07">
        <w:tc>
          <w:tcPr>
            <w:tcW w:w="5565" w:type="dxa"/>
            <w:tcBorders>
              <w:top w:val="single" w:sz="4" w:space="0" w:color="000000"/>
              <w:left w:val="single" w:sz="4" w:space="0" w:color="000000"/>
              <w:bottom w:val="single" w:sz="4" w:space="0" w:color="000000"/>
            </w:tcBorders>
            <w:shd w:val="clear" w:color="auto" w:fill="auto"/>
          </w:tcPr>
          <w:p w:rsidR="00A4398D" w:rsidRPr="00A6773C" w:rsidRDefault="00A4398D" w:rsidP="003C0A07">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4398D" w:rsidRPr="00A6773C" w:rsidRDefault="00A4398D" w:rsidP="003C0A07">
            <w:pPr>
              <w:suppressAutoHyphens/>
              <w:snapToGrid w:val="0"/>
              <w:ind w:left="0"/>
              <w:jc w:val="right"/>
              <w:rPr>
                <w:rFonts w:ascii="Times New Roman" w:eastAsia="Arial Unicode MS" w:hAnsi="Times New Roman"/>
                <w:color w:val="000000"/>
                <w:kern w:val="1"/>
                <w:sz w:val="24"/>
                <w:szCs w:val="24"/>
                <w:lang w:eastAsia="ar-SA"/>
              </w:rPr>
            </w:pPr>
          </w:p>
        </w:tc>
      </w:tr>
      <w:tr w:rsidR="00A4398D" w:rsidRPr="00A6773C" w:rsidTr="003C0A07">
        <w:tc>
          <w:tcPr>
            <w:tcW w:w="5565" w:type="dxa"/>
            <w:tcBorders>
              <w:top w:val="single" w:sz="4" w:space="0" w:color="000000"/>
              <w:left w:val="single" w:sz="4" w:space="0" w:color="000000"/>
              <w:bottom w:val="single" w:sz="4" w:space="0" w:color="000000"/>
            </w:tcBorders>
            <w:shd w:val="clear" w:color="auto" w:fill="auto"/>
          </w:tcPr>
          <w:p w:rsidR="00A4398D" w:rsidRPr="00A6773C" w:rsidRDefault="00A4398D" w:rsidP="003C0A07">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4398D" w:rsidRPr="00A6773C" w:rsidRDefault="00A4398D" w:rsidP="003C0A07">
            <w:pPr>
              <w:suppressAutoHyphens/>
              <w:snapToGrid w:val="0"/>
              <w:ind w:left="0"/>
              <w:jc w:val="left"/>
              <w:rPr>
                <w:rFonts w:ascii="Times New Roman" w:eastAsia="Arial Unicode MS" w:hAnsi="Times New Roman"/>
                <w:color w:val="000000"/>
                <w:kern w:val="1"/>
                <w:sz w:val="24"/>
                <w:szCs w:val="24"/>
                <w:lang w:eastAsia="ar-SA"/>
              </w:rPr>
            </w:pPr>
          </w:p>
        </w:tc>
      </w:tr>
      <w:tr w:rsidR="00A4398D" w:rsidRPr="00A6773C" w:rsidTr="003C0A07">
        <w:tc>
          <w:tcPr>
            <w:tcW w:w="5565" w:type="dxa"/>
            <w:tcBorders>
              <w:top w:val="single" w:sz="4" w:space="0" w:color="000000"/>
              <w:left w:val="single" w:sz="4" w:space="0" w:color="000000"/>
              <w:bottom w:val="single" w:sz="4" w:space="0" w:color="000000"/>
            </w:tcBorders>
            <w:shd w:val="clear" w:color="auto" w:fill="auto"/>
          </w:tcPr>
          <w:p w:rsidR="00A4398D" w:rsidRPr="00A6773C" w:rsidRDefault="00A4398D" w:rsidP="003C0A07">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4398D" w:rsidRPr="00A6773C" w:rsidRDefault="00A4398D" w:rsidP="003C0A07">
            <w:pPr>
              <w:suppressAutoHyphens/>
              <w:snapToGrid w:val="0"/>
              <w:ind w:left="0"/>
              <w:jc w:val="left"/>
              <w:rPr>
                <w:rFonts w:ascii="Times New Roman" w:eastAsia="Arial Unicode MS" w:hAnsi="Times New Roman"/>
                <w:color w:val="000000"/>
                <w:kern w:val="1"/>
                <w:sz w:val="24"/>
                <w:szCs w:val="24"/>
                <w:lang w:eastAsia="ar-SA"/>
              </w:rPr>
            </w:pPr>
          </w:p>
        </w:tc>
      </w:tr>
      <w:tr w:rsidR="00A4398D" w:rsidRPr="00A6773C" w:rsidTr="003C0A07">
        <w:tc>
          <w:tcPr>
            <w:tcW w:w="5565" w:type="dxa"/>
            <w:tcBorders>
              <w:top w:val="single" w:sz="4" w:space="0" w:color="000000"/>
              <w:left w:val="single" w:sz="4" w:space="0" w:color="000000"/>
              <w:bottom w:val="single" w:sz="4" w:space="0" w:color="000000"/>
            </w:tcBorders>
            <w:shd w:val="clear" w:color="auto" w:fill="auto"/>
          </w:tcPr>
          <w:p w:rsidR="00A4398D" w:rsidRPr="00A6773C" w:rsidRDefault="00A4398D" w:rsidP="003C0A07">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4398D" w:rsidRPr="00A6773C" w:rsidRDefault="00A4398D" w:rsidP="003C0A07">
            <w:pPr>
              <w:suppressAutoHyphens/>
              <w:snapToGrid w:val="0"/>
              <w:ind w:left="0"/>
              <w:jc w:val="left"/>
              <w:rPr>
                <w:rFonts w:ascii="Times New Roman" w:eastAsia="Arial Unicode MS" w:hAnsi="Times New Roman"/>
                <w:color w:val="000000"/>
                <w:kern w:val="1"/>
                <w:sz w:val="24"/>
                <w:szCs w:val="24"/>
                <w:lang w:eastAsia="ar-SA"/>
              </w:rPr>
            </w:pPr>
          </w:p>
        </w:tc>
      </w:tr>
      <w:tr w:rsidR="00A4398D" w:rsidRPr="00A6773C" w:rsidTr="003C0A07">
        <w:tc>
          <w:tcPr>
            <w:tcW w:w="5565" w:type="dxa"/>
            <w:tcBorders>
              <w:top w:val="single" w:sz="4" w:space="0" w:color="000000"/>
              <w:left w:val="single" w:sz="4" w:space="0" w:color="000000"/>
              <w:bottom w:val="single" w:sz="4" w:space="0" w:color="000000"/>
            </w:tcBorders>
            <w:shd w:val="clear" w:color="auto" w:fill="auto"/>
          </w:tcPr>
          <w:p w:rsidR="00A4398D" w:rsidRPr="00A6773C" w:rsidRDefault="00A4398D" w:rsidP="003C0A07">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4398D" w:rsidRPr="00A6773C" w:rsidRDefault="00A4398D" w:rsidP="003C0A07">
            <w:pPr>
              <w:suppressAutoHyphens/>
              <w:snapToGrid w:val="0"/>
              <w:ind w:left="0"/>
              <w:jc w:val="left"/>
              <w:rPr>
                <w:rFonts w:ascii="Times New Roman" w:eastAsia="Arial Unicode MS" w:hAnsi="Times New Roman"/>
                <w:color w:val="000000"/>
                <w:kern w:val="1"/>
                <w:sz w:val="24"/>
                <w:szCs w:val="24"/>
                <w:lang w:eastAsia="ar-SA"/>
              </w:rPr>
            </w:pPr>
          </w:p>
        </w:tc>
      </w:tr>
      <w:tr w:rsidR="00A4398D" w:rsidRPr="00A6773C" w:rsidTr="003C0A07">
        <w:tc>
          <w:tcPr>
            <w:tcW w:w="5565" w:type="dxa"/>
            <w:tcBorders>
              <w:top w:val="single" w:sz="4" w:space="0" w:color="000000"/>
              <w:left w:val="single" w:sz="4" w:space="0" w:color="000000"/>
              <w:bottom w:val="single" w:sz="4" w:space="0" w:color="000000"/>
            </w:tcBorders>
            <w:shd w:val="clear" w:color="auto" w:fill="auto"/>
          </w:tcPr>
          <w:p w:rsidR="00A4398D" w:rsidRPr="00A6773C" w:rsidRDefault="00A4398D" w:rsidP="003C0A07">
            <w:pPr>
              <w:suppressAutoHyphens/>
              <w:snapToGrid w:val="0"/>
              <w:ind w:left="0"/>
              <w:rPr>
                <w:rFonts w:ascii="Times New Roman" w:eastAsia="Arial Unicode MS" w:hAnsi="Times New Roman"/>
                <w:i/>
                <w:color w:val="000000"/>
                <w:kern w:val="1"/>
                <w:sz w:val="24"/>
                <w:szCs w:val="24"/>
                <w:lang w:eastAsia="ar-SA"/>
              </w:rPr>
            </w:pPr>
          </w:p>
          <w:p w:rsidR="00A4398D" w:rsidRPr="00A6773C" w:rsidRDefault="00A4398D" w:rsidP="003C0A07">
            <w:pPr>
              <w:suppressAutoHyphens/>
              <w:ind w:left="0"/>
              <w:rPr>
                <w:rFonts w:ascii="Times New Roman" w:eastAsia="Arial Unicode MS" w:hAnsi="Times New Roman"/>
                <w:color w:val="000000"/>
                <w:kern w:val="1"/>
                <w:sz w:val="24"/>
                <w:szCs w:val="24"/>
                <w:lang w:val="ru-RU" w:eastAsia="ar-SA"/>
              </w:rPr>
            </w:pPr>
            <w:r w:rsidRPr="00A6773C">
              <w:rPr>
                <w:rFonts w:ascii="Times New Roman" w:eastAsia="Arial Unicode MS" w:hAnsi="Times New Roman"/>
                <w:b/>
                <w:i/>
                <w:color w:val="000000"/>
                <w:kern w:val="1"/>
                <w:sz w:val="24"/>
                <w:szCs w:val="24"/>
                <w:lang w:eastAsia="ar-SA"/>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4398D" w:rsidRPr="00A6773C" w:rsidRDefault="00A4398D" w:rsidP="003C0A07">
            <w:pPr>
              <w:suppressAutoHyphens/>
              <w:snapToGrid w:val="0"/>
              <w:ind w:left="0"/>
              <w:jc w:val="left"/>
              <w:rPr>
                <w:rFonts w:ascii="Times New Roman" w:eastAsia="Arial Unicode MS" w:hAnsi="Times New Roman"/>
                <w:color w:val="000000"/>
                <w:kern w:val="1"/>
                <w:sz w:val="24"/>
                <w:szCs w:val="24"/>
                <w:lang w:val="ru-RU" w:eastAsia="ar-SA"/>
              </w:rPr>
            </w:pPr>
          </w:p>
        </w:tc>
      </w:tr>
    </w:tbl>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Трошкове припреме и подношења понуде сноси искључиво понуђач и не може тражити од наручиоца накнаду трошкова.</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A4398D" w:rsidRDefault="00A4398D" w:rsidP="00A4398D">
      <w:pPr>
        <w:suppressAutoHyphens/>
        <w:ind w:left="0"/>
        <w:jc w:val="left"/>
        <w:rPr>
          <w:rFonts w:ascii="Times New Roman" w:eastAsia="Arial Unicode MS" w:hAnsi="Times New Roman"/>
          <w:color w:val="000000"/>
          <w:kern w:val="1"/>
          <w:sz w:val="24"/>
          <w:szCs w:val="24"/>
          <w:lang w:val="sr-Cyrl-CS" w:eastAsia="ar-SA"/>
        </w:rPr>
      </w:pPr>
    </w:p>
    <w:p w:rsidR="00A4398D" w:rsidRPr="00FC6A4F" w:rsidRDefault="00A4398D" w:rsidP="00A4398D">
      <w:pPr>
        <w:suppressAutoHyphens/>
        <w:ind w:left="0"/>
        <w:jc w:val="left"/>
        <w:rPr>
          <w:rFonts w:ascii="Times New Roman" w:eastAsia="Arial Unicode MS" w:hAnsi="Times New Roman"/>
          <w:color w:val="000000"/>
          <w:kern w:val="1"/>
          <w:sz w:val="24"/>
          <w:szCs w:val="24"/>
          <w:lang w:val="sr-Cyrl-CS" w:eastAsia="ar-SA"/>
        </w:rPr>
      </w:pPr>
    </w:p>
    <w:p w:rsidR="00A4398D" w:rsidRPr="00A6773C" w:rsidRDefault="00A4398D" w:rsidP="00A4398D">
      <w:pPr>
        <w:suppressAutoHyphens/>
        <w:ind w:left="5940" w:firstLine="540"/>
        <w:jc w:val="left"/>
        <w:rPr>
          <w:rFonts w:ascii="Times New Roman" w:eastAsia="TimesNewRomanPSMT" w:hAnsi="Times New Roman"/>
          <w:bCs/>
          <w:color w:val="000000"/>
          <w:kern w:val="1"/>
          <w:sz w:val="24"/>
          <w:szCs w:val="24"/>
          <w:lang w:val="sr-Cyrl-CS" w:eastAsia="ar-SA"/>
        </w:rPr>
      </w:pPr>
      <w:r w:rsidRPr="00A6773C">
        <w:rPr>
          <w:rFonts w:ascii="Times New Roman" w:eastAsia="Arial Unicode MS" w:hAnsi="Times New Roman"/>
          <w:bCs/>
          <w:color w:val="000000"/>
          <w:kern w:val="1"/>
          <w:sz w:val="24"/>
          <w:szCs w:val="24"/>
          <w:lang w:val="sr-Cyrl-CS" w:eastAsia="ar-SA"/>
        </w:rPr>
        <w:t>ПОНУЂАЧ</w:t>
      </w:r>
    </w:p>
    <w:p w:rsidR="00A4398D" w:rsidRPr="00A6773C" w:rsidRDefault="00A4398D" w:rsidP="00A4398D">
      <w:pPr>
        <w:suppressAutoHyphens/>
        <w:ind w:left="0"/>
        <w:jc w:val="left"/>
        <w:rPr>
          <w:rFonts w:ascii="Times New Roman" w:eastAsia="Arial Unicode MS" w:hAnsi="Times New Roman"/>
          <w:color w:val="000000"/>
          <w:kern w:val="1"/>
          <w:sz w:val="24"/>
          <w:szCs w:val="24"/>
          <w:lang w:val="sr-Cyrl-CS" w:eastAsia="ar-SA"/>
        </w:rPr>
      </w:pPr>
    </w:p>
    <w:p w:rsidR="00A4398D" w:rsidRPr="00A6773C" w:rsidRDefault="00A4398D" w:rsidP="00A4398D">
      <w:pPr>
        <w:suppressAutoHyphens/>
        <w:ind w:left="3600" w:firstLine="720"/>
        <w:jc w:val="left"/>
        <w:rPr>
          <w:rFonts w:ascii="Times New Roman" w:eastAsia="Arial Unicode MS" w:hAnsi="Times New Roman"/>
          <w:color w:val="000000"/>
          <w:kern w:val="1"/>
          <w:sz w:val="24"/>
          <w:szCs w:val="24"/>
          <w:lang w:val="sr-Cyrl-CS" w:eastAsia="ar-SA"/>
        </w:rPr>
      </w:pPr>
      <w:r>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______________________</w:t>
      </w:r>
    </w:p>
    <w:p w:rsidR="00A4398D" w:rsidRPr="00A6773C" w:rsidRDefault="00A4398D" w:rsidP="00A4398D">
      <w:pPr>
        <w:suppressAutoHyphens/>
        <w:ind w:left="0"/>
        <w:jc w:val="left"/>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i/>
          <w:color w:val="000000"/>
          <w:kern w:val="1"/>
          <w:sz w:val="24"/>
          <w:szCs w:val="24"/>
          <w:lang w:val="sr-Cyrl-CS" w:eastAsia="ar-SA"/>
        </w:rPr>
        <w:t>(потпис овлашћеног лица)</w:t>
      </w:r>
    </w:p>
    <w:p w:rsidR="00A4398D" w:rsidRPr="00A6773C" w:rsidRDefault="00A4398D" w:rsidP="00A4398D">
      <w:pPr>
        <w:suppressAutoHyphens/>
        <w:ind w:left="0"/>
        <w:jc w:val="left"/>
        <w:rPr>
          <w:rFonts w:ascii="Times New Roman" w:eastAsia="Arial Unicode MS" w:hAnsi="Times New Roman"/>
          <w:color w:val="000000"/>
          <w:kern w:val="1"/>
          <w:sz w:val="24"/>
          <w:szCs w:val="24"/>
          <w:lang w:val="sr-Cyrl-CS" w:eastAsia="ar-SA"/>
        </w:rPr>
      </w:pPr>
    </w:p>
    <w:p w:rsidR="00A4398D" w:rsidRPr="00A6773C" w:rsidRDefault="00A4398D" w:rsidP="00A4398D">
      <w:pPr>
        <w:suppressAutoHyphens/>
        <w:ind w:left="0"/>
        <w:jc w:val="left"/>
        <w:rPr>
          <w:rFonts w:ascii="Times New Roman" w:eastAsia="Arial Unicode MS" w:hAnsi="Times New Roman"/>
          <w:b/>
          <w:i/>
          <w:color w:val="000000"/>
          <w:kern w:val="1"/>
          <w:sz w:val="24"/>
          <w:szCs w:val="24"/>
          <w:u w:val="single"/>
          <w:lang w:eastAsia="ar-SA"/>
        </w:rPr>
      </w:pPr>
      <w:r w:rsidRPr="00A6773C">
        <w:rPr>
          <w:rFonts w:ascii="Times New Roman" w:eastAsia="Arial Unicode MS" w:hAnsi="Times New Roman"/>
          <w:b/>
          <w:i/>
          <w:color w:val="000000"/>
          <w:kern w:val="1"/>
          <w:sz w:val="24"/>
          <w:szCs w:val="24"/>
          <w:u w:val="single"/>
          <w:lang w:eastAsia="ar-SA"/>
        </w:rPr>
        <w:t xml:space="preserve">Напомена: </w:t>
      </w:r>
    </w:p>
    <w:p w:rsidR="00A4398D" w:rsidRPr="00A6773C" w:rsidRDefault="00A4398D" w:rsidP="00A4398D">
      <w:pPr>
        <w:suppressAutoHyphens/>
        <w:ind w:left="0"/>
        <w:jc w:val="left"/>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eastAsia="ar-SA"/>
        </w:rPr>
        <w:t>- Достављање овог обрасца није обавезно.</w:t>
      </w:r>
    </w:p>
    <w:p w:rsidR="00A4398D" w:rsidRPr="00A6773C" w:rsidRDefault="00A4398D" w:rsidP="00A4398D">
      <w:pPr>
        <w:suppressAutoHyphens/>
        <w:ind w:left="0"/>
        <w:jc w:val="left"/>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color w:val="000000"/>
          <w:kern w:val="1"/>
          <w:sz w:val="24"/>
          <w:szCs w:val="24"/>
          <w:lang w:eastAsia="ar-SA"/>
        </w:rPr>
        <w:t xml:space="preserve">Умножити овај образац у потребном броју примерака </w:t>
      </w:r>
      <w:r w:rsidRPr="00A6773C">
        <w:rPr>
          <w:rFonts w:ascii="Times New Roman" w:eastAsia="Arial Unicode MS" w:hAnsi="Times New Roman"/>
          <w:i/>
          <w:color w:val="000000"/>
          <w:kern w:val="1"/>
          <w:sz w:val="24"/>
          <w:szCs w:val="24"/>
          <w:lang w:val="sr-Cyrl-CS" w:eastAsia="ar-SA"/>
        </w:rPr>
        <w:t xml:space="preserve">за сваку </w:t>
      </w:r>
      <w:r w:rsidRPr="00A6773C">
        <w:rPr>
          <w:rFonts w:ascii="Times New Roman" w:eastAsia="Arial Unicode MS" w:hAnsi="Times New Roman"/>
          <w:i/>
          <w:color w:val="000000"/>
          <w:kern w:val="1"/>
          <w:sz w:val="24"/>
          <w:szCs w:val="24"/>
          <w:lang w:eastAsia="ar-SA"/>
        </w:rPr>
        <w:t>партиј</w:t>
      </w:r>
      <w:r w:rsidRPr="00A6773C">
        <w:rPr>
          <w:rFonts w:ascii="Times New Roman" w:eastAsia="Arial Unicode MS" w:hAnsi="Times New Roman"/>
          <w:i/>
          <w:color w:val="000000"/>
          <w:kern w:val="1"/>
          <w:sz w:val="24"/>
          <w:szCs w:val="24"/>
          <w:lang w:val="sr-Cyrl-CS" w:eastAsia="ar-SA"/>
        </w:rPr>
        <w:t>у</w:t>
      </w:r>
      <w:r w:rsidRPr="00A6773C">
        <w:rPr>
          <w:rFonts w:ascii="Times New Roman" w:eastAsia="Arial Unicode MS" w:hAnsi="Times New Roman"/>
          <w:i/>
          <w:color w:val="000000"/>
          <w:kern w:val="1"/>
          <w:sz w:val="24"/>
          <w:szCs w:val="24"/>
          <w:lang w:eastAsia="ar-SA"/>
        </w:rPr>
        <w:t>.</w:t>
      </w:r>
    </w:p>
    <w:p w:rsidR="00A4398D" w:rsidRPr="00A6773C" w:rsidRDefault="00A4398D" w:rsidP="00A4398D">
      <w:pPr>
        <w:suppressAutoHyphens/>
        <w:ind w:left="0"/>
        <w:jc w:val="left"/>
        <w:rPr>
          <w:rFonts w:ascii="Times New Roman" w:eastAsia="Arial Unicode MS" w:hAnsi="Times New Roman"/>
          <w:color w:val="00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bCs/>
          <w:kern w:val="1"/>
          <w:sz w:val="24"/>
          <w:szCs w:val="24"/>
          <w:lang w:val="sr-Cyrl-CS" w:eastAsia="ar-SA"/>
        </w:rPr>
      </w:pPr>
    </w:p>
    <w:p w:rsidR="00A4398D" w:rsidRDefault="00A4398D" w:rsidP="00A4398D">
      <w:pPr>
        <w:suppressAutoHyphens/>
        <w:ind w:left="0"/>
        <w:rPr>
          <w:rFonts w:ascii="Times New Roman" w:eastAsia="Arial Unicode MS" w:hAnsi="Times New Roman"/>
          <w:bCs/>
          <w:kern w:val="1"/>
          <w:sz w:val="24"/>
          <w:szCs w:val="24"/>
          <w:lang w:val="sr-Cyrl-CS" w:eastAsia="ar-SA"/>
        </w:rPr>
      </w:pPr>
    </w:p>
    <w:p w:rsidR="00A4398D" w:rsidRDefault="00A4398D" w:rsidP="00A4398D">
      <w:pPr>
        <w:suppressAutoHyphens/>
        <w:ind w:left="0"/>
        <w:rPr>
          <w:rFonts w:ascii="Times New Roman" w:eastAsia="Arial Unicode MS" w:hAnsi="Times New Roman"/>
          <w:bCs/>
          <w:kern w:val="1"/>
          <w:sz w:val="24"/>
          <w:szCs w:val="24"/>
          <w:lang w:val="sr-Cyrl-CS" w:eastAsia="ar-SA"/>
        </w:rPr>
      </w:pPr>
    </w:p>
    <w:p w:rsidR="00E34A8E" w:rsidRDefault="00E34A8E" w:rsidP="00A4398D">
      <w:pPr>
        <w:suppressAutoHyphens/>
        <w:ind w:left="0"/>
        <w:rPr>
          <w:rFonts w:ascii="Times New Roman" w:eastAsia="Arial Unicode MS" w:hAnsi="Times New Roman"/>
          <w:bCs/>
          <w:kern w:val="1"/>
          <w:sz w:val="24"/>
          <w:szCs w:val="24"/>
          <w:lang w:val="sr-Cyrl-CS" w:eastAsia="ar-SA"/>
        </w:rPr>
      </w:pPr>
    </w:p>
    <w:p w:rsidR="00A4398D" w:rsidRDefault="00A4398D" w:rsidP="00A4398D">
      <w:pPr>
        <w:suppressAutoHyphens/>
        <w:ind w:left="0"/>
        <w:rPr>
          <w:rFonts w:ascii="Times New Roman" w:eastAsia="Arial Unicode MS" w:hAnsi="Times New Roman"/>
          <w:bCs/>
          <w:kern w:val="1"/>
          <w:sz w:val="24"/>
          <w:szCs w:val="24"/>
          <w:lang w:val="sr-Cyrl-CS" w:eastAsia="ar-SA"/>
        </w:rPr>
      </w:pPr>
    </w:p>
    <w:p w:rsidR="00A4398D" w:rsidRDefault="00A4398D" w:rsidP="00A4398D">
      <w:pPr>
        <w:suppressAutoHyphens/>
        <w:ind w:left="0"/>
        <w:rPr>
          <w:rFonts w:ascii="Times New Roman" w:eastAsia="Arial Unicode MS" w:hAnsi="Times New Roman"/>
          <w:bCs/>
          <w:kern w:val="1"/>
          <w:sz w:val="24"/>
          <w:szCs w:val="24"/>
          <w:lang w:val="sr-Cyrl-CS" w:eastAsia="ar-SA"/>
        </w:rPr>
      </w:pPr>
    </w:p>
    <w:p w:rsidR="00A4398D" w:rsidRPr="00A6773C" w:rsidRDefault="00A4398D" w:rsidP="00A4398D">
      <w:pPr>
        <w:suppressAutoHyphens/>
        <w:ind w:left="0"/>
        <w:jc w:val="right"/>
        <w:rPr>
          <w:rFonts w:ascii="Times New Roman" w:eastAsia="Arial Unicode MS" w:hAnsi="Times New Roman"/>
          <w:b/>
          <w:color w:val="000000"/>
          <w:kern w:val="1"/>
          <w:sz w:val="28"/>
          <w:szCs w:val="28"/>
          <w:lang w:val="sr-Cyrl-CS" w:eastAsia="ar-SA"/>
        </w:rPr>
      </w:pPr>
      <w:r>
        <w:rPr>
          <w:rFonts w:ascii="Times New Roman" w:eastAsia="Arial Unicode MS" w:hAnsi="Times New Roman"/>
          <w:b/>
          <w:kern w:val="1"/>
          <w:sz w:val="28"/>
          <w:szCs w:val="28"/>
          <w:lang w:val="sr-Cyrl-CS" w:eastAsia="ar-SA"/>
        </w:rPr>
        <w:lastRenderedPageBreak/>
        <w:t>(</w:t>
      </w:r>
      <w:r w:rsidRPr="00A6773C">
        <w:rPr>
          <w:rFonts w:ascii="Times New Roman" w:eastAsia="Arial Unicode MS" w:hAnsi="Times New Roman"/>
          <w:b/>
          <w:kern w:val="1"/>
          <w:sz w:val="28"/>
          <w:szCs w:val="28"/>
          <w:lang w:eastAsia="ar-SA"/>
        </w:rPr>
        <w:t xml:space="preserve">Образац </w:t>
      </w:r>
      <w:r w:rsidRPr="00A6773C">
        <w:rPr>
          <w:rFonts w:ascii="Times New Roman" w:eastAsia="Arial Unicode MS" w:hAnsi="Times New Roman"/>
          <w:b/>
          <w:kern w:val="1"/>
          <w:sz w:val="28"/>
          <w:szCs w:val="28"/>
          <w:lang w:val="sr-Cyrl-CS" w:eastAsia="ar-SA"/>
        </w:rPr>
        <w:t>3</w:t>
      </w:r>
      <w:r w:rsidRPr="00A6773C">
        <w:rPr>
          <w:rFonts w:ascii="Times New Roman" w:eastAsia="Arial Unicode MS" w:hAnsi="Times New Roman"/>
          <w:b/>
          <w:kern w:val="1"/>
          <w:sz w:val="28"/>
          <w:szCs w:val="28"/>
          <w:lang w:eastAsia="ar-SA"/>
        </w:rPr>
        <w:t>)</w:t>
      </w:r>
    </w:p>
    <w:p w:rsidR="00A4398D" w:rsidRPr="00A6773C" w:rsidRDefault="00A4398D" w:rsidP="00A4398D">
      <w:pPr>
        <w:suppressAutoHyphens/>
        <w:ind w:left="0"/>
        <w:jc w:val="left"/>
        <w:rPr>
          <w:rFonts w:ascii="Times New Roman" w:eastAsia="Arial Unicode MS" w:hAnsi="Times New Roman"/>
          <w:b/>
          <w:color w:val="000000"/>
          <w:kern w:val="1"/>
          <w:sz w:val="28"/>
          <w:szCs w:val="28"/>
          <w:lang w:val="sr-Cyrl-CS" w:eastAsia="ar-SA"/>
        </w:rPr>
      </w:pPr>
    </w:p>
    <w:p w:rsidR="00A4398D" w:rsidRPr="00A6773C" w:rsidRDefault="00A4398D" w:rsidP="00A4398D">
      <w:pPr>
        <w:suppressAutoHyphens/>
        <w:ind w:left="0"/>
        <w:jc w:val="center"/>
        <w:rPr>
          <w:rFonts w:ascii="Times New Roman" w:eastAsia="Arial Unicode MS" w:hAnsi="Times New Roman"/>
          <w:b/>
          <w:color w:val="000000"/>
          <w:kern w:val="1"/>
          <w:sz w:val="28"/>
          <w:szCs w:val="28"/>
          <w:lang w:val="sr-Cyrl-CS" w:eastAsia="ar-SA"/>
        </w:rPr>
      </w:pPr>
      <w:r w:rsidRPr="00A6773C">
        <w:rPr>
          <w:rFonts w:ascii="Times New Roman" w:eastAsia="Arial Unicode MS" w:hAnsi="Times New Roman"/>
          <w:b/>
          <w:color w:val="000000"/>
          <w:kern w:val="1"/>
          <w:sz w:val="28"/>
          <w:szCs w:val="28"/>
          <w:lang w:eastAsia="ar-SA"/>
        </w:rPr>
        <w:t>ОБРАЗАЦ ИЗЈАВЕ О НЕЗАВИСНОЈ ПОНУДИ</w:t>
      </w:r>
    </w:p>
    <w:p w:rsidR="00A4398D" w:rsidRPr="00A6773C" w:rsidRDefault="00A4398D" w:rsidP="00A4398D">
      <w:pPr>
        <w:suppressAutoHyphens/>
        <w:ind w:left="0"/>
        <w:jc w:val="left"/>
        <w:rPr>
          <w:rFonts w:ascii="Times New Roman" w:eastAsia="Arial Unicode MS" w:hAnsi="Times New Roman"/>
          <w:color w:val="000000"/>
          <w:kern w:val="1"/>
          <w:sz w:val="24"/>
          <w:szCs w:val="24"/>
          <w:lang w:eastAsia="ar-SA"/>
        </w:rPr>
      </w:pPr>
    </w:p>
    <w:p w:rsidR="00A4398D" w:rsidRPr="00A6773C" w:rsidRDefault="00A4398D" w:rsidP="00A4398D">
      <w:pPr>
        <w:suppressAutoHyphens/>
        <w:ind w:left="0"/>
        <w:jc w:val="left"/>
        <w:rPr>
          <w:rFonts w:ascii="Times New Roman" w:eastAsia="Arial Unicode MS" w:hAnsi="Times New Roman"/>
          <w:color w:val="000000"/>
          <w:kern w:val="1"/>
          <w:sz w:val="24"/>
          <w:szCs w:val="24"/>
          <w:lang w:eastAsia="ar-SA"/>
        </w:rPr>
      </w:pP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У складу са чл</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26. Закона, понуђач</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____________________________________</w:t>
      </w:r>
      <w:r w:rsidRPr="00A6773C">
        <w:rPr>
          <w:rFonts w:ascii="Times New Roman" w:eastAsia="Arial Unicode MS" w:hAnsi="Times New Roman"/>
          <w:color w:val="000000"/>
          <w:kern w:val="1"/>
          <w:sz w:val="24"/>
          <w:szCs w:val="24"/>
          <w:lang w:val="sr-Cyrl-CS" w:eastAsia="ar-SA"/>
        </w:rPr>
        <w:t>___</w:t>
      </w:r>
      <w:r w:rsidRPr="00A6773C">
        <w:rPr>
          <w:rFonts w:ascii="Times New Roman" w:eastAsia="Arial Unicode MS" w:hAnsi="Times New Roman"/>
          <w:color w:val="000000"/>
          <w:kern w:val="1"/>
          <w:sz w:val="24"/>
          <w:szCs w:val="24"/>
          <w:lang w:eastAsia="ar-SA"/>
        </w:rPr>
        <w:t xml:space="preserve">, даје: </w:t>
      </w:r>
    </w:p>
    <w:p w:rsidR="00A4398D" w:rsidRPr="00A6773C" w:rsidRDefault="00A4398D" w:rsidP="00A4398D">
      <w:pPr>
        <w:suppressAutoHyphens/>
        <w:ind w:left="4320" w:firstLine="720"/>
        <w:jc w:val="left"/>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i/>
          <w:iCs/>
          <w:color w:val="000000"/>
          <w:kern w:val="1"/>
          <w:sz w:val="24"/>
          <w:szCs w:val="24"/>
          <w:lang w:val="sr-Cyrl-CS" w:eastAsia="ar-SA"/>
        </w:rPr>
        <w:t>(</w:t>
      </w:r>
      <w:r w:rsidRPr="00A6773C">
        <w:rPr>
          <w:rFonts w:ascii="Times New Roman" w:eastAsia="Arial Unicode MS" w:hAnsi="Times New Roman"/>
          <w:i/>
          <w:color w:val="000000"/>
          <w:kern w:val="1"/>
          <w:sz w:val="24"/>
          <w:szCs w:val="24"/>
          <w:lang w:eastAsia="ar-SA"/>
        </w:rPr>
        <w:t>назив понуђача</w:t>
      </w:r>
      <w:r w:rsidRPr="00A6773C">
        <w:rPr>
          <w:rFonts w:ascii="Times New Roman" w:eastAsia="Arial Unicode MS" w:hAnsi="Times New Roman"/>
          <w:i/>
          <w:iCs/>
          <w:color w:val="000000"/>
          <w:kern w:val="1"/>
          <w:sz w:val="24"/>
          <w:szCs w:val="24"/>
          <w:lang w:val="sr-Cyrl-CS" w:eastAsia="ar-SA"/>
        </w:rPr>
        <w:t>)</w:t>
      </w:r>
    </w:p>
    <w:p w:rsidR="00A4398D" w:rsidRPr="00A6773C" w:rsidRDefault="00A4398D" w:rsidP="00A4398D">
      <w:pPr>
        <w:suppressAutoHyphens/>
        <w:ind w:left="0"/>
        <w:jc w:val="left"/>
        <w:rPr>
          <w:rFonts w:ascii="Times New Roman" w:eastAsia="Arial Unicode MS" w:hAnsi="Times New Roman"/>
          <w:b/>
          <w:color w:val="000000"/>
          <w:kern w:val="1"/>
          <w:sz w:val="24"/>
          <w:szCs w:val="24"/>
          <w:lang w:val="sr-Cyrl-CS" w:eastAsia="ar-SA"/>
        </w:rPr>
      </w:pPr>
    </w:p>
    <w:p w:rsidR="00A4398D" w:rsidRPr="00A6773C" w:rsidRDefault="00A4398D" w:rsidP="00A4398D">
      <w:pPr>
        <w:suppressAutoHyphens/>
        <w:ind w:left="0"/>
        <w:jc w:val="left"/>
        <w:rPr>
          <w:rFonts w:ascii="Times New Roman" w:eastAsia="Arial Unicode MS" w:hAnsi="Times New Roman"/>
          <w:b/>
          <w:color w:val="000000"/>
          <w:kern w:val="1"/>
          <w:sz w:val="24"/>
          <w:szCs w:val="24"/>
          <w:lang w:val="sr-Cyrl-CS" w:eastAsia="ar-SA"/>
        </w:rPr>
      </w:pPr>
    </w:p>
    <w:p w:rsidR="00A4398D" w:rsidRPr="00A6773C" w:rsidRDefault="00A4398D" w:rsidP="00A4398D">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И З Ј А В У</w:t>
      </w:r>
    </w:p>
    <w:p w:rsidR="00A4398D" w:rsidRPr="00A6773C" w:rsidRDefault="00A4398D" w:rsidP="00A4398D">
      <w:pPr>
        <w:suppressAutoHyphens/>
        <w:ind w:left="0"/>
        <w:jc w:val="center"/>
        <w:rPr>
          <w:rFonts w:ascii="Times New Roman" w:eastAsia="Arial Unicode MS" w:hAnsi="Times New Roman"/>
          <w:color w:val="000000"/>
          <w:kern w:val="1"/>
          <w:sz w:val="24"/>
          <w:szCs w:val="24"/>
          <w:lang w:eastAsia="ar-SA"/>
        </w:rPr>
      </w:pPr>
      <w:r w:rsidRPr="00A6773C">
        <w:rPr>
          <w:rFonts w:ascii="Times New Roman" w:eastAsia="Arial Unicode MS" w:hAnsi="Times New Roman"/>
          <w:b/>
          <w:color w:val="000000"/>
          <w:kern w:val="1"/>
          <w:sz w:val="24"/>
          <w:szCs w:val="24"/>
          <w:lang w:val="sr-Cyrl-CS" w:eastAsia="ar-SA"/>
        </w:rPr>
        <w:t>О НЕЗАВИСНОЈ</w:t>
      </w:r>
      <w:r w:rsidRPr="00A6773C">
        <w:rPr>
          <w:rFonts w:ascii="Times New Roman" w:eastAsia="Arial Unicode MS" w:hAnsi="Times New Roman"/>
          <w:b/>
          <w:color w:val="000000"/>
          <w:kern w:val="1"/>
          <w:sz w:val="24"/>
          <w:szCs w:val="24"/>
          <w:lang w:eastAsia="ar-SA"/>
        </w:rPr>
        <w:t xml:space="preserve"> ПОНУДИ</w:t>
      </w:r>
    </w:p>
    <w:p w:rsidR="00A4398D" w:rsidRPr="00A6773C" w:rsidRDefault="00A4398D" w:rsidP="00A4398D">
      <w:pPr>
        <w:suppressAutoHyphens/>
        <w:ind w:left="0"/>
        <w:jc w:val="left"/>
        <w:rPr>
          <w:rFonts w:ascii="Times New Roman" w:eastAsia="Arial Unicode MS" w:hAnsi="Times New Roman"/>
          <w:bCs/>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ab/>
      </w:r>
      <w:r w:rsidRPr="00A6773C">
        <w:rPr>
          <w:rFonts w:ascii="Times New Roman" w:eastAsia="Arial Unicode MS" w:hAnsi="Times New Roman"/>
          <w:color w:val="000000"/>
          <w:kern w:val="1"/>
          <w:sz w:val="24"/>
          <w:szCs w:val="24"/>
          <w:lang w:eastAsia="ar-SA"/>
        </w:rPr>
        <w:tab/>
      </w:r>
      <w:r w:rsidRPr="00A6773C">
        <w:rPr>
          <w:rFonts w:ascii="Times New Roman" w:eastAsia="Arial Unicode MS" w:hAnsi="Times New Roman"/>
          <w:bCs/>
          <w:color w:val="000000"/>
          <w:kern w:val="1"/>
          <w:sz w:val="24"/>
          <w:szCs w:val="24"/>
          <w:lang w:eastAsia="ar-SA"/>
        </w:rPr>
        <w:t xml:space="preserve"> </w:t>
      </w:r>
    </w:p>
    <w:p w:rsidR="00A4398D" w:rsidRPr="00A6773C" w:rsidRDefault="00A4398D" w:rsidP="00A4398D">
      <w:pPr>
        <w:suppressAutoHyphens/>
        <w:ind w:left="0"/>
        <w:jc w:val="left"/>
        <w:rPr>
          <w:rFonts w:ascii="Times New Roman" w:eastAsia="Arial Unicode MS" w:hAnsi="Times New Roman"/>
          <w:color w:val="000000"/>
          <w:kern w:val="1"/>
          <w:sz w:val="24"/>
          <w:szCs w:val="24"/>
          <w:lang w:val="sr-Cyrl-CS" w:eastAsia="ar-SA"/>
        </w:rPr>
      </w:pPr>
    </w:p>
    <w:p w:rsidR="00A4398D" w:rsidRPr="008B43F7" w:rsidRDefault="00A4398D" w:rsidP="00A4398D">
      <w:pPr>
        <w:suppressAutoHyphens/>
        <w:ind w:left="0"/>
        <w:rPr>
          <w:rFonts w:ascii="Times New Roman" w:eastAsia="Times New Roman" w:hAnsi="Times New Roman"/>
          <w:b/>
          <w:kern w:val="1"/>
          <w:sz w:val="24"/>
          <w:szCs w:val="24"/>
          <w:lang w:val="sr-Cyrl-CS" w:eastAsia="ar-SA"/>
        </w:rPr>
      </w:pPr>
      <w:r w:rsidRPr="00FC6A4F">
        <w:rPr>
          <w:rFonts w:ascii="Times New Roman" w:eastAsia="Arial Unicode MS" w:hAnsi="Times New Roman"/>
          <w:kern w:val="1"/>
          <w:sz w:val="24"/>
          <w:szCs w:val="24"/>
          <w:lang w:eastAsia="ar-SA"/>
        </w:rPr>
        <w:t>Под пуном материјалном и кривичном одговорношћу п</w:t>
      </w:r>
      <w:r w:rsidRPr="00FC6A4F">
        <w:rPr>
          <w:rFonts w:ascii="Times New Roman" w:eastAsia="Arial Unicode MS" w:hAnsi="Times New Roman"/>
          <w:bCs/>
          <w:kern w:val="1"/>
          <w:sz w:val="24"/>
          <w:szCs w:val="24"/>
          <w:lang w:eastAsia="ar-SA"/>
        </w:rPr>
        <w:t xml:space="preserve">отврђујем да сам понуду у </w:t>
      </w:r>
      <w:r w:rsidRPr="00FC6A4F">
        <w:rPr>
          <w:rFonts w:ascii="Times New Roman" w:eastAsia="Arial Unicode MS" w:hAnsi="Times New Roman"/>
          <w:bCs/>
          <w:kern w:val="1"/>
          <w:sz w:val="24"/>
          <w:szCs w:val="24"/>
          <w:lang w:val="sr-Cyrl-CS" w:eastAsia="ar-SA"/>
        </w:rPr>
        <w:t>поступку</w:t>
      </w:r>
      <w:r w:rsidRPr="00FC6A4F">
        <w:rPr>
          <w:rFonts w:ascii="Times New Roman" w:eastAsia="Arial Unicode MS" w:hAnsi="Times New Roman"/>
          <w:bCs/>
          <w:kern w:val="1"/>
          <w:sz w:val="24"/>
          <w:szCs w:val="24"/>
          <w:lang w:eastAsia="ar-SA"/>
        </w:rPr>
        <w:t xml:space="preserve"> јавне набавке</w:t>
      </w:r>
      <w:r w:rsidRPr="00FC6A4F">
        <w:rPr>
          <w:rFonts w:ascii="Times New Roman" w:eastAsia="Arial Unicode MS" w:hAnsi="Times New Roman"/>
          <w:bCs/>
          <w:kern w:val="1"/>
          <w:sz w:val="24"/>
          <w:szCs w:val="24"/>
          <w:lang w:val="sr-Cyrl-CS" w:eastAsia="ar-SA"/>
        </w:rPr>
        <w:t xml:space="preserve"> </w:t>
      </w:r>
      <w:r>
        <w:rPr>
          <w:rFonts w:ascii="Times New Roman" w:eastAsia="Arial Unicode MS" w:hAnsi="Times New Roman"/>
          <w:iCs/>
          <w:kern w:val="1"/>
          <w:sz w:val="24"/>
          <w:szCs w:val="24"/>
          <w:lang w:val="sr-Cyrl-CS" w:eastAsia="ar-SA"/>
        </w:rPr>
        <w:t xml:space="preserve">услуга </w:t>
      </w:r>
      <w:r w:rsidRPr="00FC6A4F">
        <w:rPr>
          <w:rFonts w:ascii="Times New Roman" w:eastAsia="Arial Unicode MS" w:hAnsi="Times New Roman"/>
          <w:iCs/>
          <w:kern w:val="1"/>
          <w:sz w:val="24"/>
          <w:szCs w:val="24"/>
          <w:lang w:val="sr-Cyrl-CS" w:eastAsia="ar-SA"/>
        </w:rPr>
        <w:t xml:space="preserve">- </w:t>
      </w:r>
      <w:r w:rsidR="00E34A8E" w:rsidRPr="00E34A8E">
        <w:rPr>
          <w:rFonts w:ascii="Times New Roman" w:hAnsi="Times New Roman"/>
          <w:b/>
          <w:iCs/>
          <w:sz w:val="24"/>
          <w:szCs w:val="24"/>
        </w:rPr>
        <w:t>Ревизија фина</w:t>
      </w:r>
      <w:r w:rsidR="008D2FAE">
        <w:rPr>
          <w:rFonts w:ascii="Times New Roman" w:hAnsi="Times New Roman"/>
          <w:b/>
          <w:iCs/>
          <w:sz w:val="24"/>
          <w:szCs w:val="24"/>
        </w:rPr>
        <w:t>нсијских извештаја РАТЕЛ за 2020</w:t>
      </w:r>
      <w:r w:rsidR="00E34A8E" w:rsidRPr="00E34A8E">
        <w:rPr>
          <w:rFonts w:ascii="Times New Roman" w:hAnsi="Times New Roman"/>
          <w:b/>
          <w:iCs/>
          <w:sz w:val="24"/>
          <w:szCs w:val="24"/>
        </w:rPr>
        <w:t>. годину</w:t>
      </w:r>
      <w:r w:rsidRPr="00FC6A4F">
        <w:rPr>
          <w:rFonts w:ascii="Times New Roman" w:eastAsia="Times New Roman" w:hAnsi="Times New Roman"/>
          <w:b/>
          <w:kern w:val="1"/>
          <w:sz w:val="24"/>
          <w:szCs w:val="24"/>
          <w:lang w:val="sr-Cyrl-CS" w:eastAsia="ar-SA"/>
        </w:rPr>
        <w:t>,</w:t>
      </w:r>
      <w:r w:rsidRPr="00FC6A4F">
        <w:rPr>
          <w:rFonts w:ascii="Times New Roman" w:eastAsia="Times New Roman" w:hAnsi="Times New Roman"/>
          <w:kern w:val="1"/>
          <w:sz w:val="24"/>
          <w:szCs w:val="24"/>
          <w:lang w:eastAsia="ar-SA"/>
        </w:rPr>
        <w:t xml:space="preserve"> </w:t>
      </w:r>
      <w:r w:rsidRPr="00FC6A4F">
        <w:rPr>
          <w:rFonts w:ascii="Times New Roman" w:eastAsia="Times New Roman" w:hAnsi="Times New Roman"/>
          <w:b/>
          <w:kern w:val="1"/>
          <w:sz w:val="24"/>
          <w:szCs w:val="24"/>
          <w:lang w:eastAsia="ar-SA"/>
        </w:rPr>
        <w:t>бр</w:t>
      </w:r>
      <w:r w:rsidRPr="00FC6A4F">
        <w:rPr>
          <w:rFonts w:ascii="Times New Roman" w:eastAsia="Times New Roman" w:hAnsi="Times New Roman"/>
          <w:b/>
          <w:kern w:val="1"/>
          <w:sz w:val="24"/>
          <w:szCs w:val="24"/>
          <w:lang w:val="sr-Cyrl-CS" w:eastAsia="ar-SA"/>
        </w:rPr>
        <w:t>.</w:t>
      </w:r>
      <w:r w:rsidRPr="00FC6A4F">
        <w:rPr>
          <w:rFonts w:ascii="Times New Roman" w:eastAsia="Times New Roman" w:hAnsi="Times New Roman"/>
          <w:b/>
          <w:kern w:val="1"/>
          <w:sz w:val="24"/>
          <w:szCs w:val="24"/>
          <w:lang w:eastAsia="ar-SA"/>
        </w:rPr>
        <w:t xml:space="preserve"> 1-02-4042-</w:t>
      </w:r>
      <w:r w:rsidR="00E34A8E">
        <w:rPr>
          <w:rFonts w:ascii="Times New Roman" w:eastAsia="Times New Roman" w:hAnsi="Times New Roman"/>
          <w:b/>
          <w:kern w:val="1"/>
          <w:sz w:val="24"/>
          <w:szCs w:val="24"/>
          <w:lang w:val="sr-Cyrl-CS" w:eastAsia="ar-SA"/>
        </w:rPr>
        <w:t>31/20</w:t>
      </w:r>
      <w:r>
        <w:rPr>
          <w:rFonts w:ascii="Times New Roman" w:eastAsia="Times New Roman" w:hAnsi="Times New Roman"/>
          <w:kern w:val="1"/>
          <w:sz w:val="24"/>
          <w:szCs w:val="24"/>
          <w:lang w:val="sr-Cyrl-CS" w:eastAsia="ar-SA"/>
        </w:rPr>
        <w:t xml:space="preserve"> </w:t>
      </w:r>
      <w:r w:rsidRPr="00A6773C">
        <w:rPr>
          <w:rFonts w:ascii="Times New Roman" w:eastAsia="Arial Unicode MS" w:hAnsi="Times New Roman"/>
          <w:bCs/>
          <w:color w:val="000000"/>
          <w:kern w:val="1"/>
          <w:sz w:val="24"/>
          <w:szCs w:val="24"/>
          <w:lang w:eastAsia="ar-SA"/>
        </w:rPr>
        <w:t>поднео независно, без договора са другим понуђачима или заинтересованим лицима.</w:t>
      </w:r>
    </w:p>
    <w:p w:rsidR="00A4398D" w:rsidRDefault="00A4398D" w:rsidP="00A4398D">
      <w:pPr>
        <w:suppressAutoHyphens/>
        <w:ind w:left="0"/>
        <w:rPr>
          <w:rFonts w:ascii="Times New Roman" w:eastAsia="Arial Unicode MS"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bCs/>
          <w:color w:val="000000"/>
          <w:kern w:val="1"/>
          <w:sz w:val="24"/>
          <w:szCs w:val="24"/>
          <w:lang w:val="sr-Cyrl-CS" w:eastAsia="ar-SA"/>
        </w:rPr>
      </w:pPr>
    </w:p>
    <w:p w:rsidR="00A4398D" w:rsidRPr="00A6773C" w:rsidRDefault="00A4398D" w:rsidP="00A4398D">
      <w:pPr>
        <w:suppressAutoHyphens/>
        <w:ind w:left="5940" w:firstLine="540"/>
        <w:jc w:val="left"/>
        <w:rPr>
          <w:rFonts w:ascii="Times New Roman" w:eastAsia="TimesNewRomanPSMT" w:hAnsi="Times New Roman"/>
          <w:bCs/>
          <w:color w:val="000000"/>
          <w:kern w:val="1"/>
          <w:sz w:val="24"/>
          <w:szCs w:val="24"/>
          <w:lang w:val="sr-Cyrl-CS" w:eastAsia="ar-SA"/>
        </w:rPr>
      </w:pPr>
      <w:r w:rsidRPr="00A6773C">
        <w:rPr>
          <w:rFonts w:ascii="Times New Roman" w:eastAsia="Arial Unicode MS" w:hAnsi="Times New Roman"/>
          <w:bCs/>
          <w:color w:val="000000"/>
          <w:kern w:val="1"/>
          <w:sz w:val="24"/>
          <w:szCs w:val="24"/>
          <w:lang w:val="sr-Cyrl-CS" w:eastAsia="ar-SA"/>
        </w:rPr>
        <w:t>ПОНУЂАЧ</w:t>
      </w:r>
    </w:p>
    <w:p w:rsidR="00A4398D" w:rsidRPr="00A6773C" w:rsidRDefault="00A4398D" w:rsidP="00A4398D">
      <w:pPr>
        <w:suppressAutoHyphens/>
        <w:ind w:left="0"/>
        <w:rPr>
          <w:rFonts w:ascii="Times New Roman" w:eastAsia="Arial Unicode MS" w:hAnsi="Times New Roman"/>
          <w:bCs/>
          <w:color w:val="000000"/>
          <w:kern w:val="1"/>
          <w:sz w:val="24"/>
          <w:szCs w:val="24"/>
          <w:lang w:val="sr-Cyrl-CS" w:eastAsia="ar-SA"/>
        </w:rPr>
      </w:pPr>
    </w:p>
    <w:p w:rsidR="00A4398D" w:rsidRPr="00A6773C" w:rsidRDefault="00A4398D" w:rsidP="00A4398D">
      <w:pPr>
        <w:suppressAutoHyphens/>
        <w:ind w:left="3600" w:firstLine="720"/>
        <w:jc w:val="left"/>
        <w:rPr>
          <w:rFonts w:ascii="Times New Roman" w:eastAsia="Arial Unicode MS" w:hAnsi="Times New Roman"/>
          <w:color w:val="000000"/>
          <w:kern w:val="1"/>
          <w:sz w:val="24"/>
          <w:szCs w:val="24"/>
          <w:lang w:val="sr-Cyrl-CS" w:eastAsia="ar-SA"/>
        </w:rPr>
      </w:pPr>
      <w:r>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______________________</w:t>
      </w:r>
    </w:p>
    <w:p w:rsidR="00A4398D" w:rsidRPr="00A6773C" w:rsidRDefault="00A4398D" w:rsidP="00A4398D">
      <w:pPr>
        <w:suppressAutoHyphens/>
        <w:ind w:left="0" w:firstLine="227"/>
        <w:rPr>
          <w:rFonts w:ascii="Times New Roman" w:eastAsia="Arial Unicode MS" w:hAnsi="Times New Roman"/>
          <w:kern w:val="1"/>
          <w:lang w:eastAsia="ar-SA"/>
        </w:rPr>
      </w:pP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i/>
          <w:kern w:val="1"/>
          <w:sz w:val="24"/>
          <w:szCs w:val="24"/>
          <w:lang w:val="sr-Cyrl-CS" w:eastAsia="ar-SA"/>
        </w:rPr>
        <w:t>(потпис овлашћеног лица)</w:t>
      </w:r>
    </w:p>
    <w:p w:rsidR="00A4398D" w:rsidRDefault="00A4398D" w:rsidP="00A4398D">
      <w:pPr>
        <w:suppressAutoHyphens/>
        <w:ind w:left="0"/>
        <w:rPr>
          <w:rFonts w:ascii="Times New Roman" w:eastAsia="Arial Unicode MS" w:hAnsi="Times New Roman"/>
          <w:b/>
          <w:bCs/>
          <w:i/>
          <w:kern w:val="1"/>
          <w:sz w:val="24"/>
          <w:szCs w:val="24"/>
          <w:u w:val="single"/>
          <w:lang w:val="sr-Cyrl-CS" w:eastAsia="ar-SA"/>
        </w:rPr>
      </w:pPr>
    </w:p>
    <w:p w:rsidR="00A4398D" w:rsidRPr="00A6773C" w:rsidRDefault="00A4398D" w:rsidP="00A4398D">
      <w:pPr>
        <w:suppressAutoHyphens/>
        <w:ind w:left="0"/>
        <w:rPr>
          <w:rFonts w:ascii="Times New Roman" w:eastAsia="Arial Unicode MS" w:hAnsi="Times New Roman"/>
          <w:bCs/>
          <w:i/>
          <w:kern w:val="1"/>
          <w:sz w:val="24"/>
          <w:szCs w:val="24"/>
          <w:u w:val="single"/>
          <w:lang w:val="sr-Cyrl-CS" w:eastAsia="ar-SA"/>
        </w:rPr>
      </w:pPr>
      <w:r w:rsidRPr="00A6773C">
        <w:rPr>
          <w:rFonts w:ascii="Times New Roman" w:eastAsia="Arial Unicode MS" w:hAnsi="Times New Roman"/>
          <w:b/>
          <w:bCs/>
          <w:i/>
          <w:kern w:val="1"/>
          <w:sz w:val="24"/>
          <w:szCs w:val="24"/>
          <w:u w:val="single"/>
          <w:lang w:eastAsia="ar-SA"/>
        </w:rPr>
        <w:t>Напомена:</w:t>
      </w:r>
      <w:r w:rsidRPr="00A6773C">
        <w:rPr>
          <w:rFonts w:ascii="Times New Roman" w:eastAsia="Arial Unicode MS" w:hAnsi="Times New Roman"/>
          <w:bCs/>
          <w:i/>
          <w:kern w:val="1"/>
          <w:sz w:val="24"/>
          <w:szCs w:val="24"/>
          <w:u w:val="single"/>
          <w:lang w:eastAsia="ar-SA"/>
        </w:rPr>
        <w:t xml:space="preserve"> </w:t>
      </w:r>
    </w:p>
    <w:p w:rsidR="00A4398D" w:rsidRPr="00A6773C" w:rsidRDefault="00A4398D" w:rsidP="00A4398D">
      <w:pPr>
        <w:tabs>
          <w:tab w:val="left" w:pos="6028"/>
        </w:tabs>
        <w:suppressAutoHyphens/>
        <w:autoSpaceDE w:val="0"/>
        <w:ind w:left="0"/>
        <w:rPr>
          <w:rFonts w:ascii="Times New Roman" w:eastAsia="Arial Unicode MS" w:hAnsi="Times New Roman"/>
          <w:b/>
          <w:bCs/>
          <w:i/>
          <w:iCs/>
          <w:kern w:val="1"/>
          <w:sz w:val="24"/>
          <w:szCs w:val="24"/>
          <w:u w:val="single"/>
          <w:lang w:val="sr-Cyrl-CS" w:eastAsia="ar-SA"/>
        </w:rPr>
      </w:pPr>
      <w:r w:rsidRPr="00A6773C">
        <w:rPr>
          <w:rFonts w:ascii="Times New Roman" w:eastAsia="Arial Unicode MS" w:hAnsi="Times New Roman"/>
          <w:bCs/>
          <w:i/>
          <w:kern w:val="1"/>
          <w:sz w:val="24"/>
          <w:szCs w:val="24"/>
          <w:lang w:val="sr-Cyrl-CS" w:eastAsia="ar-SA"/>
        </w:rPr>
        <w:t xml:space="preserve">- </w:t>
      </w:r>
      <w:r w:rsidRPr="00A6773C">
        <w:rPr>
          <w:rFonts w:ascii="Times New Roman" w:eastAsia="Arial Unicode MS" w:hAnsi="Times New Roman"/>
          <w:i/>
          <w:kern w:val="1"/>
          <w:sz w:val="24"/>
          <w:szCs w:val="24"/>
          <w:lang w:val="sr-Cyrl-CS" w:eastAsia="ar-SA"/>
        </w:rPr>
        <w:t xml:space="preserve">Образац </w:t>
      </w:r>
      <w:r w:rsidRPr="00A6773C">
        <w:rPr>
          <w:rFonts w:ascii="Times New Roman" w:eastAsia="Arial Unicode MS" w:hAnsi="Times New Roman"/>
          <w:bCs/>
          <w:i/>
          <w:iCs/>
          <w:kern w:val="1"/>
          <w:sz w:val="24"/>
          <w:szCs w:val="24"/>
          <w:lang w:eastAsia="ar-SA"/>
        </w:rPr>
        <w:t xml:space="preserve">мора бити </w:t>
      </w:r>
      <w:r w:rsidRPr="00A6773C">
        <w:rPr>
          <w:rFonts w:ascii="Times New Roman" w:eastAsia="Arial Unicode MS" w:hAnsi="Times New Roman"/>
          <w:bCs/>
          <w:i/>
          <w:iCs/>
          <w:kern w:val="1"/>
          <w:sz w:val="24"/>
          <w:szCs w:val="24"/>
          <w:lang w:val="sr-Cyrl-CS" w:eastAsia="ar-SA"/>
        </w:rPr>
        <w:t xml:space="preserve">попуњен и </w:t>
      </w:r>
      <w:r w:rsidRPr="00A6773C">
        <w:rPr>
          <w:rFonts w:ascii="Times New Roman" w:eastAsia="Arial Unicode MS" w:hAnsi="Times New Roman"/>
          <w:bCs/>
          <w:i/>
          <w:iCs/>
          <w:kern w:val="1"/>
          <w:sz w:val="24"/>
          <w:szCs w:val="24"/>
          <w:lang w:eastAsia="ar-SA"/>
        </w:rPr>
        <w:t xml:space="preserve">потписан од стране овлашћеног лица </w:t>
      </w:r>
      <w:r w:rsidRPr="00A6773C">
        <w:rPr>
          <w:rFonts w:ascii="Times New Roman" w:eastAsia="Arial Unicode MS" w:hAnsi="Times New Roman"/>
          <w:bCs/>
          <w:i/>
          <w:iCs/>
          <w:kern w:val="1"/>
          <w:sz w:val="24"/>
          <w:szCs w:val="24"/>
          <w:lang w:val="sr-Cyrl-CS" w:eastAsia="ar-SA"/>
        </w:rPr>
        <w:t>понуђача.</w:t>
      </w:r>
    </w:p>
    <w:p w:rsidR="00A4398D" w:rsidRPr="00A6773C" w:rsidRDefault="00A4398D" w:rsidP="00A4398D">
      <w:pPr>
        <w:tabs>
          <w:tab w:val="left" w:pos="6028"/>
        </w:tabs>
        <w:suppressAutoHyphens/>
        <w:autoSpaceDE w:val="0"/>
        <w:ind w:left="0"/>
        <w:rPr>
          <w:rFonts w:ascii="Times New Roman" w:eastAsia="Arial Unicode MS" w:hAnsi="Times New Roman"/>
          <w:bCs/>
          <w:i/>
          <w:iCs/>
          <w:kern w:val="1"/>
          <w:sz w:val="24"/>
          <w:szCs w:val="24"/>
          <w:lang w:val="sr-Cyrl-CS" w:eastAsia="ar-SA"/>
        </w:rPr>
      </w:pPr>
      <w:r w:rsidRPr="00A6773C">
        <w:rPr>
          <w:rFonts w:ascii="Times New Roman" w:eastAsia="Arial Unicode MS" w:hAnsi="Times New Roman"/>
          <w:bCs/>
          <w:i/>
          <w:iCs/>
          <w:kern w:val="1"/>
          <w:sz w:val="24"/>
          <w:szCs w:val="24"/>
          <w:lang w:val="sr-Cyrl-CS" w:eastAsia="ar-SA"/>
        </w:rPr>
        <w:t>- У</w:t>
      </w:r>
      <w:r w:rsidRPr="00A6773C">
        <w:rPr>
          <w:rFonts w:ascii="Times New Roman" w:eastAsia="Arial Unicode MS" w:hAnsi="Times New Roman"/>
          <w:bCs/>
          <w:i/>
          <w:iCs/>
          <w:kern w:val="1"/>
          <w:sz w:val="24"/>
          <w:szCs w:val="24"/>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w:t>
      </w:r>
      <w:r w:rsidRPr="00A6773C">
        <w:rPr>
          <w:rFonts w:ascii="Times New Roman" w:eastAsia="Arial Unicode MS" w:hAnsi="Times New Roman"/>
          <w:bCs/>
          <w:i/>
          <w:iCs/>
          <w:kern w:val="1"/>
          <w:sz w:val="24"/>
          <w:szCs w:val="24"/>
          <w:lang w:val="sr-Cyrl-CS" w:eastAsia="ar-SA"/>
        </w:rPr>
        <w:t>З</w:t>
      </w:r>
      <w:r w:rsidRPr="00A6773C">
        <w:rPr>
          <w:rFonts w:ascii="Times New Roman" w:eastAsia="Arial Unicode MS" w:hAnsi="Times New Roman"/>
          <w:bCs/>
          <w:i/>
          <w:iCs/>
          <w:kern w:val="1"/>
          <w:sz w:val="24"/>
          <w:szCs w:val="24"/>
          <w:lang w:eastAsia="ar-SA"/>
        </w:rPr>
        <w:t>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A6773C">
        <w:rPr>
          <w:rFonts w:ascii="Times New Roman" w:eastAsia="Arial Unicode MS" w:hAnsi="Times New Roman"/>
          <w:bCs/>
          <w:i/>
          <w:iCs/>
          <w:kern w:val="1"/>
          <w:sz w:val="24"/>
          <w:szCs w:val="24"/>
          <w:lang w:val="sr-Cyrl-CS" w:eastAsia="ar-SA"/>
        </w:rPr>
        <w:t>)</w:t>
      </w:r>
      <w:r w:rsidRPr="00A6773C">
        <w:rPr>
          <w:rFonts w:ascii="Times New Roman" w:eastAsia="Arial Unicode MS" w:hAnsi="Times New Roman"/>
          <w:bCs/>
          <w:i/>
          <w:iCs/>
          <w:kern w:val="1"/>
          <w:sz w:val="24"/>
          <w:szCs w:val="24"/>
          <w:lang w:eastAsia="ar-SA"/>
        </w:rPr>
        <w:t xml:space="preserve"> Закона.</w:t>
      </w:r>
    </w:p>
    <w:p w:rsidR="00A4398D" w:rsidRPr="00A6773C" w:rsidRDefault="00A4398D" w:rsidP="00A4398D">
      <w:pPr>
        <w:tabs>
          <w:tab w:val="left" w:pos="6028"/>
        </w:tabs>
        <w:suppressAutoHyphens/>
        <w:autoSpaceDE w:val="0"/>
        <w:ind w:left="0"/>
        <w:rPr>
          <w:rFonts w:ascii="Times New Roman" w:eastAsia="Arial Unicode MS" w:hAnsi="Times New Roman"/>
          <w:bCs/>
          <w:i/>
          <w:iCs/>
          <w:kern w:val="1"/>
          <w:sz w:val="24"/>
          <w:szCs w:val="24"/>
          <w:lang w:val="sr-Cyrl-CS" w:eastAsia="ar-SA"/>
        </w:rPr>
      </w:pPr>
      <w:r w:rsidRPr="00A6773C">
        <w:rPr>
          <w:rFonts w:ascii="Times New Roman" w:eastAsia="Arial Unicode MS" w:hAnsi="Times New Roman"/>
          <w:bCs/>
          <w:i/>
          <w:iCs/>
          <w:kern w:val="1"/>
          <w:sz w:val="24"/>
          <w:szCs w:val="24"/>
          <w:lang w:val="sr-Cyrl-CS" w:eastAsia="ar-SA"/>
        </w:rPr>
        <w:t xml:space="preserve">- </w:t>
      </w:r>
      <w:r w:rsidRPr="00A6773C">
        <w:rPr>
          <w:rFonts w:ascii="Times New Roman" w:eastAsia="Arial Unicode MS" w:hAnsi="Times New Roman"/>
          <w:bCs/>
          <w:i/>
          <w:iCs/>
          <w:kern w:val="1"/>
          <w:sz w:val="24"/>
          <w:szCs w:val="24"/>
          <w:lang w:eastAsia="ar-SA"/>
        </w:rPr>
        <w:t xml:space="preserve"> </w:t>
      </w:r>
      <w:r w:rsidRPr="00A6773C">
        <w:rPr>
          <w:rFonts w:ascii="Times New Roman" w:eastAsia="Arial Unicode MS" w:hAnsi="Times New Roman"/>
          <w:bCs/>
          <w:i/>
          <w:iCs/>
          <w:kern w:val="1"/>
          <w:sz w:val="24"/>
          <w:szCs w:val="24"/>
          <w:u w:val="single"/>
          <w:lang w:eastAsia="ar-SA"/>
        </w:rPr>
        <w:t>Уколико понуду подноси група понуђача</w:t>
      </w:r>
      <w:r w:rsidRPr="00A6773C">
        <w:rPr>
          <w:rFonts w:ascii="Times New Roman" w:eastAsia="Arial Unicode MS" w:hAnsi="Times New Roman"/>
          <w:bCs/>
          <w:i/>
          <w:iCs/>
          <w:kern w:val="1"/>
          <w:sz w:val="24"/>
          <w:szCs w:val="24"/>
          <w:lang w:eastAsia="ar-SA"/>
        </w:rPr>
        <w:t xml:space="preserve">, </w:t>
      </w:r>
      <w:r w:rsidRPr="00A6773C">
        <w:rPr>
          <w:rFonts w:ascii="Times New Roman" w:eastAsia="Arial Unicode MS" w:hAnsi="Times New Roman"/>
          <w:i/>
          <w:kern w:val="1"/>
          <w:sz w:val="24"/>
          <w:szCs w:val="24"/>
          <w:lang w:val="sr-Cyrl-CS" w:eastAsia="ar-SA"/>
        </w:rPr>
        <w:t xml:space="preserve">образац </w:t>
      </w:r>
      <w:r w:rsidRPr="00A6773C">
        <w:rPr>
          <w:rFonts w:ascii="Times New Roman" w:eastAsia="Arial Unicode MS" w:hAnsi="Times New Roman"/>
          <w:bCs/>
          <w:i/>
          <w:iCs/>
          <w:kern w:val="1"/>
          <w:sz w:val="24"/>
          <w:szCs w:val="24"/>
          <w:lang w:eastAsia="ar-SA"/>
        </w:rPr>
        <w:t xml:space="preserve">мора бити </w:t>
      </w:r>
      <w:r w:rsidRPr="00A6773C">
        <w:rPr>
          <w:rFonts w:ascii="Times New Roman" w:eastAsia="Arial Unicode MS" w:hAnsi="Times New Roman"/>
          <w:bCs/>
          <w:i/>
          <w:iCs/>
          <w:kern w:val="1"/>
          <w:sz w:val="24"/>
          <w:szCs w:val="24"/>
          <w:lang w:val="sr-Cyrl-CS" w:eastAsia="ar-SA"/>
        </w:rPr>
        <w:t xml:space="preserve">попуњен и </w:t>
      </w:r>
      <w:r w:rsidRPr="00A6773C">
        <w:rPr>
          <w:rFonts w:ascii="Times New Roman" w:eastAsia="Arial Unicode MS" w:hAnsi="Times New Roman"/>
          <w:bCs/>
          <w:i/>
          <w:iCs/>
          <w:kern w:val="1"/>
          <w:sz w:val="24"/>
          <w:szCs w:val="24"/>
          <w:lang w:eastAsia="ar-SA"/>
        </w:rPr>
        <w:t xml:space="preserve">потписан </w:t>
      </w:r>
      <w:r w:rsidRPr="00A6773C">
        <w:rPr>
          <w:rFonts w:ascii="Times New Roman" w:eastAsia="Arial Unicode MS" w:hAnsi="Times New Roman"/>
          <w:bCs/>
          <w:i/>
          <w:iCs/>
          <w:kern w:val="1"/>
          <w:sz w:val="24"/>
          <w:szCs w:val="24"/>
          <w:lang w:val="sr-Cyrl-CS" w:eastAsia="ar-SA"/>
        </w:rPr>
        <w:t xml:space="preserve">од стране </w:t>
      </w:r>
      <w:r w:rsidRPr="00A6773C">
        <w:rPr>
          <w:rFonts w:ascii="Times New Roman" w:eastAsia="Arial Unicode MS" w:hAnsi="Times New Roman"/>
          <w:bCs/>
          <w:i/>
          <w:iCs/>
          <w:kern w:val="1"/>
          <w:sz w:val="24"/>
          <w:szCs w:val="24"/>
          <w:lang w:eastAsia="ar-SA"/>
        </w:rPr>
        <w:t>овлашћеног лица сваког понуђача из групе понуђача</w:t>
      </w:r>
      <w:r w:rsidRPr="00A6773C">
        <w:rPr>
          <w:rFonts w:ascii="Times New Roman" w:eastAsia="Arial Unicode MS" w:hAnsi="Times New Roman"/>
          <w:bCs/>
          <w:i/>
          <w:iCs/>
          <w:kern w:val="1"/>
          <w:sz w:val="24"/>
          <w:szCs w:val="24"/>
          <w:lang w:val="sr-Cyrl-CS" w:eastAsia="ar-SA"/>
        </w:rPr>
        <w:t>.</w:t>
      </w:r>
    </w:p>
    <w:p w:rsidR="00A4398D" w:rsidRPr="00A6773C" w:rsidRDefault="00A4398D" w:rsidP="00A4398D">
      <w:pPr>
        <w:tabs>
          <w:tab w:val="left" w:pos="6028"/>
        </w:tabs>
        <w:suppressAutoHyphens/>
        <w:autoSpaceDE w:val="0"/>
        <w:ind w:left="0"/>
        <w:rPr>
          <w:rFonts w:ascii="Arial Narrow" w:eastAsia="Arial Unicode MS" w:hAnsi="Arial Narrow"/>
          <w:i/>
          <w:kern w:val="1"/>
          <w:sz w:val="24"/>
          <w:szCs w:val="24"/>
          <w:lang w:val="sr-Cyrl-CS" w:eastAsia="ar-SA"/>
        </w:rPr>
      </w:pP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i/>
          <w:kern w:val="1"/>
          <w:sz w:val="24"/>
          <w:szCs w:val="24"/>
          <w:lang w:eastAsia="ar-SA"/>
        </w:rPr>
        <w:t xml:space="preserve">Уколико </w:t>
      </w:r>
      <w:r w:rsidRPr="00A6773C">
        <w:rPr>
          <w:rFonts w:ascii="Times New Roman" w:eastAsia="Arial Unicode MS" w:hAnsi="Times New Roman"/>
          <w:i/>
          <w:kern w:val="1"/>
          <w:sz w:val="24"/>
          <w:szCs w:val="24"/>
          <w:lang w:val="sr-Cyrl-CS" w:eastAsia="ar-SA"/>
        </w:rPr>
        <w:t xml:space="preserve">образац </w:t>
      </w:r>
      <w:r w:rsidRPr="00A6773C">
        <w:rPr>
          <w:rFonts w:ascii="Times New Roman" w:eastAsia="Arial Unicode MS" w:hAnsi="Times New Roman"/>
          <w:i/>
          <w:kern w:val="1"/>
          <w:sz w:val="24"/>
          <w:szCs w:val="24"/>
          <w:lang w:eastAsia="ar-SA"/>
        </w:rPr>
        <w:t xml:space="preserve">потписује лице које није уписано у регистар као лице овлашћено за заступање, потребно је доставити </w:t>
      </w:r>
      <w:r w:rsidRPr="00A6773C">
        <w:rPr>
          <w:rFonts w:ascii="Times New Roman" w:eastAsia="Arial Unicode MS" w:hAnsi="Times New Roman"/>
          <w:i/>
          <w:kern w:val="1"/>
          <w:sz w:val="24"/>
          <w:szCs w:val="24"/>
          <w:lang w:val="sr-Cyrl-CS" w:eastAsia="ar-SA"/>
        </w:rPr>
        <w:t xml:space="preserve">и </w:t>
      </w:r>
      <w:r w:rsidRPr="00A6773C">
        <w:rPr>
          <w:rFonts w:ascii="Times New Roman" w:eastAsia="Arial Unicode MS" w:hAnsi="Times New Roman"/>
          <w:i/>
          <w:kern w:val="1"/>
          <w:sz w:val="24"/>
          <w:szCs w:val="24"/>
          <w:lang w:eastAsia="ar-SA"/>
        </w:rPr>
        <w:t>овлашћење за потписивање.</w:t>
      </w:r>
    </w:p>
    <w:p w:rsidR="00A4398D" w:rsidRPr="00A6773C" w:rsidRDefault="00A4398D" w:rsidP="00A4398D">
      <w:pPr>
        <w:tabs>
          <w:tab w:val="left" w:pos="6028"/>
        </w:tabs>
        <w:suppressAutoHyphens/>
        <w:autoSpaceDE w:val="0"/>
        <w:ind w:left="0"/>
        <w:rPr>
          <w:rFonts w:ascii="Times New Roman" w:eastAsia="Arial Unicode MS" w:hAnsi="Times New Roman"/>
          <w:bCs/>
          <w:i/>
          <w:iCs/>
          <w:kern w:val="1"/>
          <w:sz w:val="24"/>
          <w:szCs w:val="24"/>
          <w:lang w:val="sr-Cyrl-CS" w:eastAsia="ar-SA"/>
        </w:rPr>
      </w:pPr>
      <w:r w:rsidRPr="00A6773C">
        <w:rPr>
          <w:rFonts w:ascii="Times New Roman" w:eastAsia="Arial Unicode MS" w:hAnsi="Times New Roman"/>
          <w:bCs/>
          <w:i/>
          <w:iCs/>
          <w:kern w:val="1"/>
          <w:sz w:val="24"/>
          <w:szCs w:val="24"/>
          <w:lang w:val="sr-Cyrl-CS" w:eastAsia="ar-SA"/>
        </w:rPr>
        <w:t xml:space="preserve">- </w:t>
      </w:r>
      <w:r w:rsidRPr="00A6773C">
        <w:rPr>
          <w:rFonts w:ascii="Times New Roman" w:eastAsia="Arial Unicode MS" w:hAnsi="Times New Roman"/>
          <w:i/>
          <w:color w:val="000000"/>
          <w:kern w:val="1"/>
          <w:sz w:val="24"/>
          <w:szCs w:val="24"/>
          <w:lang w:val="sr-Cyrl-CS" w:eastAsia="ar-SA"/>
        </w:rPr>
        <w:t xml:space="preserve">Умножити овај образац у потребном броју примерака за </w:t>
      </w:r>
      <w:r w:rsidRPr="00A6773C">
        <w:rPr>
          <w:rFonts w:ascii="Times New Roman" w:eastAsia="Arial Unicode MS" w:hAnsi="Times New Roman"/>
          <w:bCs/>
          <w:i/>
          <w:iCs/>
          <w:kern w:val="1"/>
          <w:sz w:val="24"/>
          <w:szCs w:val="24"/>
          <w:lang w:eastAsia="ar-SA"/>
        </w:rPr>
        <w:t>сваког</w:t>
      </w:r>
      <w:r w:rsidRPr="00A6773C">
        <w:rPr>
          <w:rFonts w:ascii="Times New Roman" w:eastAsia="Arial Unicode MS" w:hAnsi="Times New Roman"/>
          <w:bCs/>
          <w:i/>
          <w:iCs/>
          <w:kern w:val="1"/>
          <w:sz w:val="24"/>
          <w:szCs w:val="24"/>
          <w:lang w:val="sr-Cyrl-CS" w:eastAsia="ar-SA"/>
        </w:rPr>
        <w:t xml:space="preserve"> </w:t>
      </w:r>
      <w:r w:rsidRPr="00A6773C">
        <w:rPr>
          <w:rFonts w:ascii="Times New Roman" w:eastAsia="Arial Unicode MS" w:hAnsi="Times New Roman"/>
          <w:bCs/>
          <w:i/>
          <w:iCs/>
          <w:kern w:val="1"/>
          <w:sz w:val="24"/>
          <w:szCs w:val="24"/>
          <w:lang w:eastAsia="ar-SA"/>
        </w:rPr>
        <w:t>понуђача из групе понуђача</w:t>
      </w:r>
      <w:r w:rsidRPr="00A6773C">
        <w:rPr>
          <w:rFonts w:ascii="Times New Roman" w:eastAsia="Arial Unicode MS" w:hAnsi="Times New Roman"/>
          <w:i/>
          <w:color w:val="000000"/>
          <w:kern w:val="1"/>
          <w:sz w:val="24"/>
          <w:szCs w:val="24"/>
          <w:lang w:val="sr-Cyrl-CS" w:eastAsia="ar-SA"/>
        </w:rPr>
        <w:t>.</w:t>
      </w:r>
    </w:p>
    <w:p w:rsidR="00A4398D" w:rsidRPr="00A6773C" w:rsidRDefault="00A4398D" w:rsidP="00A4398D">
      <w:pPr>
        <w:suppressAutoHyphens/>
        <w:ind w:left="0"/>
        <w:jc w:val="left"/>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color w:val="000000"/>
          <w:kern w:val="1"/>
          <w:sz w:val="24"/>
          <w:szCs w:val="24"/>
          <w:lang w:eastAsia="ar-SA"/>
        </w:rPr>
        <w:t xml:space="preserve">Умножити овај образац у потребном броју примерака </w:t>
      </w:r>
      <w:r w:rsidRPr="00A6773C">
        <w:rPr>
          <w:rFonts w:ascii="Times New Roman" w:eastAsia="Arial Unicode MS" w:hAnsi="Times New Roman"/>
          <w:i/>
          <w:color w:val="000000"/>
          <w:kern w:val="1"/>
          <w:sz w:val="24"/>
          <w:szCs w:val="24"/>
          <w:lang w:val="sr-Cyrl-CS" w:eastAsia="ar-SA"/>
        </w:rPr>
        <w:t xml:space="preserve">за сваку </w:t>
      </w:r>
      <w:r w:rsidRPr="00A6773C">
        <w:rPr>
          <w:rFonts w:ascii="Times New Roman" w:eastAsia="Arial Unicode MS" w:hAnsi="Times New Roman"/>
          <w:i/>
          <w:color w:val="000000"/>
          <w:kern w:val="1"/>
          <w:sz w:val="24"/>
          <w:szCs w:val="24"/>
          <w:lang w:eastAsia="ar-SA"/>
        </w:rPr>
        <w:t>партиј</w:t>
      </w:r>
      <w:r w:rsidRPr="00A6773C">
        <w:rPr>
          <w:rFonts w:ascii="Times New Roman" w:eastAsia="Arial Unicode MS" w:hAnsi="Times New Roman"/>
          <w:i/>
          <w:color w:val="000000"/>
          <w:kern w:val="1"/>
          <w:sz w:val="24"/>
          <w:szCs w:val="24"/>
          <w:lang w:val="sr-Cyrl-CS" w:eastAsia="ar-SA"/>
        </w:rPr>
        <w:t>у</w:t>
      </w:r>
      <w:r w:rsidRPr="00A6773C">
        <w:rPr>
          <w:rFonts w:ascii="Times New Roman" w:eastAsia="Arial Unicode MS" w:hAnsi="Times New Roman"/>
          <w:i/>
          <w:color w:val="000000"/>
          <w:kern w:val="1"/>
          <w:sz w:val="24"/>
          <w:szCs w:val="24"/>
          <w:lang w:eastAsia="ar-SA"/>
        </w:rPr>
        <w:t>.</w:t>
      </w:r>
    </w:p>
    <w:p w:rsidR="00A4398D" w:rsidRPr="00A6773C" w:rsidRDefault="00A4398D" w:rsidP="00A4398D">
      <w:pPr>
        <w:tabs>
          <w:tab w:val="left" w:pos="6028"/>
        </w:tabs>
        <w:suppressAutoHyphens/>
        <w:autoSpaceDE w:val="0"/>
        <w:ind w:left="0"/>
        <w:rPr>
          <w:rFonts w:ascii="Times New Roman" w:eastAsia="Arial Unicode MS" w:hAnsi="Times New Roman"/>
          <w:bCs/>
          <w:i/>
          <w:iCs/>
          <w:kern w:val="1"/>
          <w:sz w:val="24"/>
          <w:szCs w:val="24"/>
          <w:lang w:val="sr-Cyrl-CS" w:eastAsia="ar-SA"/>
        </w:rPr>
      </w:pPr>
    </w:p>
    <w:p w:rsidR="00A4398D" w:rsidRPr="00A6773C" w:rsidRDefault="00A4398D" w:rsidP="00A4398D">
      <w:pPr>
        <w:suppressAutoHyphens/>
        <w:ind w:left="0"/>
        <w:jc w:val="center"/>
        <w:rPr>
          <w:rFonts w:ascii="Times New Roman" w:eastAsia="Arial Unicode MS" w:hAnsi="Times New Roman"/>
          <w:kern w:val="1"/>
          <w:sz w:val="24"/>
          <w:szCs w:val="24"/>
          <w:lang w:val="sr-Cyrl-CS" w:eastAsia="ar-SA"/>
        </w:rPr>
      </w:pPr>
    </w:p>
    <w:p w:rsidR="00A4398D" w:rsidRPr="00A6773C" w:rsidRDefault="00A4398D" w:rsidP="00A4398D">
      <w:pPr>
        <w:suppressAutoHyphens/>
        <w:ind w:left="0"/>
        <w:jc w:val="center"/>
        <w:rPr>
          <w:rFonts w:ascii="Times New Roman" w:eastAsia="Arial Unicode MS" w:hAnsi="Times New Roman"/>
          <w:kern w:val="1"/>
          <w:sz w:val="24"/>
          <w:szCs w:val="24"/>
          <w:lang w:val="sr-Cyrl-CS" w:eastAsia="ar-SA"/>
        </w:rPr>
      </w:pPr>
    </w:p>
    <w:p w:rsidR="00A4398D" w:rsidRDefault="00A4398D" w:rsidP="00A4398D">
      <w:pPr>
        <w:suppressAutoHyphens/>
        <w:ind w:left="0" w:firstLine="227"/>
        <w:jc w:val="right"/>
        <w:rPr>
          <w:rFonts w:ascii="Times New Roman" w:eastAsia="Arial Unicode MS" w:hAnsi="Times New Roman"/>
          <w:b/>
          <w:bCs/>
          <w:iCs/>
          <w:kern w:val="1"/>
          <w:sz w:val="28"/>
          <w:szCs w:val="28"/>
          <w:lang w:val="sr-Cyrl-CS" w:eastAsia="ar-SA"/>
        </w:rPr>
      </w:pPr>
    </w:p>
    <w:p w:rsidR="005007A9" w:rsidRDefault="005007A9" w:rsidP="00A4398D">
      <w:pPr>
        <w:suppressAutoHyphens/>
        <w:ind w:left="0" w:firstLine="227"/>
        <w:jc w:val="right"/>
        <w:rPr>
          <w:rFonts w:ascii="Times New Roman" w:eastAsia="Arial Unicode MS" w:hAnsi="Times New Roman"/>
          <w:b/>
          <w:bCs/>
          <w:iCs/>
          <w:kern w:val="1"/>
          <w:sz w:val="28"/>
          <w:szCs w:val="28"/>
          <w:lang w:val="sr-Cyrl-CS" w:eastAsia="ar-SA"/>
        </w:rPr>
      </w:pPr>
    </w:p>
    <w:p w:rsidR="00A4398D" w:rsidRDefault="00A4398D" w:rsidP="00A4398D">
      <w:pPr>
        <w:suppressAutoHyphens/>
        <w:ind w:left="0" w:firstLine="227"/>
        <w:jc w:val="right"/>
        <w:rPr>
          <w:rFonts w:ascii="Times New Roman" w:eastAsia="Arial Unicode MS" w:hAnsi="Times New Roman"/>
          <w:b/>
          <w:bCs/>
          <w:iCs/>
          <w:kern w:val="1"/>
          <w:sz w:val="28"/>
          <w:szCs w:val="28"/>
          <w:lang w:val="sr-Cyrl-CS" w:eastAsia="ar-SA"/>
        </w:rPr>
      </w:pPr>
    </w:p>
    <w:p w:rsidR="00A4398D" w:rsidRDefault="00A4398D" w:rsidP="00A4398D">
      <w:pPr>
        <w:suppressAutoHyphens/>
        <w:ind w:left="0" w:firstLine="227"/>
        <w:jc w:val="right"/>
        <w:rPr>
          <w:rFonts w:ascii="Times New Roman" w:eastAsia="Arial Unicode MS" w:hAnsi="Times New Roman"/>
          <w:b/>
          <w:bCs/>
          <w:iCs/>
          <w:kern w:val="1"/>
          <w:sz w:val="28"/>
          <w:szCs w:val="28"/>
          <w:lang w:val="sr-Cyrl-CS" w:eastAsia="ar-SA"/>
        </w:rPr>
      </w:pPr>
    </w:p>
    <w:p w:rsidR="00A4398D" w:rsidRPr="00A6773C" w:rsidRDefault="00A4398D" w:rsidP="00A4398D">
      <w:pPr>
        <w:suppressAutoHyphens/>
        <w:ind w:left="0" w:firstLine="227"/>
        <w:jc w:val="right"/>
        <w:rPr>
          <w:rFonts w:ascii="Times New Roman" w:eastAsia="Arial Unicode MS" w:hAnsi="Times New Roman"/>
          <w:b/>
          <w:bCs/>
          <w:iCs/>
          <w:kern w:val="1"/>
          <w:sz w:val="28"/>
          <w:szCs w:val="28"/>
          <w:lang w:val="sr-Cyrl-CS" w:eastAsia="ar-SA"/>
        </w:rPr>
      </w:pPr>
      <w:r w:rsidRPr="00A6773C">
        <w:rPr>
          <w:rFonts w:ascii="Times New Roman" w:eastAsia="Arial Unicode MS" w:hAnsi="Times New Roman"/>
          <w:b/>
          <w:bCs/>
          <w:iCs/>
          <w:kern w:val="1"/>
          <w:sz w:val="28"/>
          <w:szCs w:val="28"/>
          <w:lang w:eastAsia="ar-SA"/>
        </w:rPr>
        <w:t>(</w:t>
      </w:r>
      <w:r w:rsidRPr="00A6773C">
        <w:rPr>
          <w:rFonts w:ascii="Times New Roman" w:eastAsia="Arial Unicode MS" w:hAnsi="Times New Roman"/>
          <w:b/>
          <w:bCs/>
          <w:iCs/>
          <w:kern w:val="1"/>
          <w:sz w:val="28"/>
          <w:szCs w:val="28"/>
          <w:lang w:val="sr-Cyrl-CS" w:eastAsia="ar-SA"/>
        </w:rPr>
        <w:t>Образац</w:t>
      </w:r>
      <w:r w:rsidRPr="00A6773C">
        <w:rPr>
          <w:rFonts w:ascii="Times New Roman" w:eastAsia="Arial Unicode MS" w:hAnsi="Times New Roman"/>
          <w:b/>
          <w:bCs/>
          <w:iCs/>
          <w:kern w:val="1"/>
          <w:sz w:val="28"/>
          <w:szCs w:val="28"/>
          <w:lang w:eastAsia="ar-SA"/>
        </w:rPr>
        <w:t xml:space="preserve"> </w:t>
      </w:r>
      <w:r w:rsidRPr="00A6773C">
        <w:rPr>
          <w:rFonts w:ascii="Times New Roman" w:eastAsia="Arial Unicode MS" w:hAnsi="Times New Roman"/>
          <w:b/>
          <w:bCs/>
          <w:iCs/>
          <w:kern w:val="1"/>
          <w:sz w:val="28"/>
          <w:szCs w:val="28"/>
          <w:lang w:val="sr-Cyrl-CS" w:eastAsia="ar-SA"/>
        </w:rPr>
        <w:t>4</w:t>
      </w:r>
      <w:r w:rsidRPr="00A6773C">
        <w:rPr>
          <w:rFonts w:ascii="Times New Roman" w:eastAsia="Arial Unicode MS" w:hAnsi="Times New Roman"/>
          <w:b/>
          <w:bCs/>
          <w:iCs/>
          <w:kern w:val="1"/>
          <w:sz w:val="28"/>
          <w:szCs w:val="28"/>
          <w:lang w:eastAsia="ar-SA"/>
        </w:rPr>
        <w:t>)</w:t>
      </w:r>
    </w:p>
    <w:p w:rsidR="00A4398D" w:rsidRPr="00A6773C" w:rsidRDefault="00A4398D" w:rsidP="00A4398D">
      <w:pPr>
        <w:suppressAutoHyphens/>
        <w:ind w:left="0" w:firstLine="227"/>
        <w:jc w:val="right"/>
        <w:rPr>
          <w:rFonts w:ascii="Times New Roman" w:eastAsia="Arial Unicode MS" w:hAnsi="Times New Roman"/>
          <w:b/>
          <w:bCs/>
          <w:iCs/>
          <w:kern w:val="1"/>
          <w:sz w:val="28"/>
          <w:szCs w:val="28"/>
          <w:lang w:val="sr-Cyrl-CS" w:eastAsia="ar-SA"/>
        </w:rPr>
      </w:pPr>
    </w:p>
    <w:p w:rsidR="00A4398D" w:rsidRPr="00A6773C" w:rsidRDefault="00A4398D" w:rsidP="00A4398D">
      <w:pPr>
        <w:suppressAutoHyphens/>
        <w:ind w:left="0"/>
        <w:jc w:val="center"/>
        <w:rPr>
          <w:rFonts w:ascii="Times New Roman" w:eastAsia="Arial Unicode MS" w:hAnsi="Times New Roman"/>
          <w:b/>
          <w:bCs/>
          <w:kern w:val="1"/>
          <w:sz w:val="28"/>
          <w:szCs w:val="28"/>
          <w:lang w:val="sr-Cyrl-CS" w:eastAsia="ar-SA"/>
        </w:rPr>
      </w:pPr>
      <w:r w:rsidRPr="00A6773C">
        <w:rPr>
          <w:rFonts w:ascii="Times New Roman" w:eastAsia="Arial Unicode MS" w:hAnsi="Times New Roman"/>
          <w:b/>
          <w:bCs/>
          <w:kern w:val="1"/>
          <w:sz w:val="28"/>
          <w:szCs w:val="28"/>
          <w:lang w:eastAsia="ar-SA"/>
        </w:rPr>
        <w:t xml:space="preserve">ОБРАЗАЦ ИЗЈАВЕ О </w:t>
      </w:r>
      <w:r w:rsidRPr="00A6773C">
        <w:rPr>
          <w:rFonts w:ascii="Times New Roman" w:eastAsia="Arial Unicode MS" w:hAnsi="Times New Roman"/>
          <w:b/>
          <w:bCs/>
          <w:kern w:val="1"/>
          <w:sz w:val="28"/>
          <w:szCs w:val="28"/>
          <w:lang w:val="sr-Cyrl-CS" w:eastAsia="ar-SA"/>
        </w:rPr>
        <w:t>ПОШТОВАЊУ ОБАВЕЗА ИЗ</w:t>
      </w:r>
      <w:r w:rsidRPr="00A6773C">
        <w:rPr>
          <w:rFonts w:ascii="Times New Roman" w:eastAsia="Arial Unicode MS" w:hAnsi="Times New Roman"/>
          <w:b/>
          <w:bCs/>
          <w:kern w:val="1"/>
          <w:sz w:val="28"/>
          <w:szCs w:val="28"/>
          <w:lang w:eastAsia="ar-SA"/>
        </w:rPr>
        <w:t xml:space="preserve"> ЧЛ. 75.</w:t>
      </w:r>
      <w:r w:rsidRPr="00A6773C">
        <w:rPr>
          <w:rFonts w:ascii="Times New Roman" w:eastAsia="Arial Unicode MS" w:hAnsi="Times New Roman"/>
          <w:b/>
          <w:bCs/>
          <w:kern w:val="1"/>
          <w:sz w:val="28"/>
          <w:szCs w:val="28"/>
          <w:lang w:val="sr-Cyrl-CS" w:eastAsia="ar-SA"/>
        </w:rPr>
        <w:t xml:space="preserve"> СТ. 2 </w:t>
      </w:r>
      <w:r w:rsidRPr="00A6773C">
        <w:rPr>
          <w:rFonts w:ascii="Times New Roman" w:eastAsia="Arial Unicode MS" w:hAnsi="Times New Roman"/>
          <w:b/>
          <w:bCs/>
          <w:kern w:val="1"/>
          <w:sz w:val="28"/>
          <w:szCs w:val="28"/>
          <w:lang w:eastAsia="ar-SA"/>
        </w:rPr>
        <w:t>З</w:t>
      </w:r>
      <w:r w:rsidRPr="00A6773C">
        <w:rPr>
          <w:rFonts w:ascii="Times New Roman" w:eastAsia="Arial Unicode MS" w:hAnsi="Times New Roman"/>
          <w:b/>
          <w:bCs/>
          <w:kern w:val="1"/>
          <w:sz w:val="28"/>
          <w:szCs w:val="28"/>
          <w:lang w:val="sr-Cyrl-CS" w:eastAsia="ar-SA"/>
        </w:rPr>
        <w:t>АКОНА</w:t>
      </w:r>
    </w:p>
    <w:p w:rsidR="00A4398D" w:rsidRPr="00A6773C" w:rsidRDefault="00A4398D" w:rsidP="00A4398D">
      <w:pPr>
        <w:suppressAutoHyphens/>
        <w:ind w:left="0"/>
        <w:rPr>
          <w:rFonts w:ascii="Times New Roman" w:eastAsia="Arial Unicode MS" w:hAnsi="Times New Roman"/>
          <w:kern w:val="1"/>
          <w:sz w:val="24"/>
          <w:szCs w:val="24"/>
          <w:lang w:val="sr-Cyrl-CS" w:eastAsia="ar-SA"/>
        </w:rPr>
      </w:pPr>
    </w:p>
    <w:p w:rsidR="00A4398D" w:rsidRPr="00A6773C" w:rsidRDefault="00A4398D" w:rsidP="00A4398D">
      <w:pPr>
        <w:suppressAutoHyphens/>
        <w:ind w:left="0"/>
        <w:rPr>
          <w:rFonts w:ascii="Times New Roman" w:eastAsia="Arial Unicode MS" w:hAnsi="Times New Roman"/>
          <w:kern w:val="1"/>
          <w:sz w:val="24"/>
          <w:szCs w:val="24"/>
          <w:lang w:val="sr-Cyrl-CS" w:eastAsia="ar-SA"/>
        </w:rPr>
      </w:pPr>
    </w:p>
    <w:p w:rsidR="00A4398D" w:rsidRPr="00A6773C" w:rsidRDefault="00A4398D" w:rsidP="00A4398D">
      <w:pPr>
        <w:suppressAutoHyphens/>
        <w:ind w:left="0"/>
        <w:rPr>
          <w:rFonts w:ascii="Times New Roman" w:eastAsia="Arial Unicode MS" w:hAnsi="Times New Roman"/>
          <w:kern w:val="1"/>
          <w:sz w:val="24"/>
          <w:szCs w:val="24"/>
          <w:lang w:eastAsia="ar-SA"/>
        </w:rPr>
      </w:pPr>
      <w:r w:rsidRPr="00A6773C">
        <w:rPr>
          <w:rFonts w:ascii="Times New Roman" w:eastAsia="Arial Unicode MS" w:hAnsi="Times New Roman"/>
          <w:kern w:val="1"/>
          <w:sz w:val="24"/>
          <w:szCs w:val="24"/>
          <w:lang w:eastAsia="ar-SA"/>
        </w:rPr>
        <w:t xml:space="preserve">Под пуном материјалном и кривичном одговорношћу, </w:t>
      </w:r>
      <w:r w:rsidRPr="00A6773C">
        <w:rPr>
          <w:rFonts w:ascii="Times New Roman" w:eastAsia="Arial Unicode MS" w:hAnsi="Times New Roman"/>
          <w:kern w:val="1"/>
          <w:sz w:val="24"/>
          <w:szCs w:val="24"/>
          <w:lang w:val="sr-Cyrl-CS" w:eastAsia="ar-SA"/>
        </w:rPr>
        <w:t>као заступник понуђача/подизвођача (</w:t>
      </w:r>
      <w:r w:rsidRPr="00A6773C">
        <w:rPr>
          <w:rFonts w:ascii="Times New Roman" w:eastAsia="Arial Unicode MS" w:hAnsi="Times New Roman"/>
          <w:i/>
          <w:kern w:val="1"/>
          <w:sz w:val="24"/>
          <w:szCs w:val="24"/>
          <w:lang w:val="sr-Cyrl-CS" w:eastAsia="ar-SA"/>
        </w:rPr>
        <w:t>заокружити потребно</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kern w:val="1"/>
          <w:sz w:val="24"/>
          <w:szCs w:val="24"/>
          <w:lang w:eastAsia="ar-SA"/>
        </w:rPr>
        <w:t>дајем следећу</w:t>
      </w:r>
      <w:r w:rsidRPr="00A6773C">
        <w:rPr>
          <w:rFonts w:ascii="Times New Roman" w:eastAsia="Arial Unicode MS" w:hAnsi="Times New Roman"/>
          <w:kern w:val="1"/>
          <w:sz w:val="24"/>
          <w:szCs w:val="24"/>
          <w:lang w:eastAsia="ar-SA"/>
        </w:rPr>
        <w:tab/>
      </w:r>
      <w:r w:rsidRPr="00A6773C">
        <w:rPr>
          <w:rFonts w:ascii="Times New Roman" w:eastAsia="Arial Unicode MS" w:hAnsi="Times New Roman"/>
          <w:kern w:val="1"/>
          <w:sz w:val="24"/>
          <w:szCs w:val="24"/>
          <w:lang w:eastAsia="ar-SA"/>
        </w:rPr>
        <w:tab/>
      </w:r>
      <w:r w:rsidRPr="00A6773C">
        <w:rPr>
          <w:rFonts w:ascii="Times New Roman" w:eastAsia="Arial Unicode MS" w:hAnsi="Times New Roman"/>
          <w:kern w:val="1"/>
          <w:sz w:val="24"/>
          <w:szCs w:val="24"/>
          <w:lang w:eastAsia="ar-SA"/>
        </w:rPr>
        <w:tab/>
      </w:r>
      <w:r w:rsidRPr="00A6773C">
        <w:rPr>
          <w:rFonts w:ascii="Times New Roman" w:eastAsia="Arial Unicode MS" w:hAnsi="Times New Roman"/>
          <w:kern w:val="1"/>
          <w:sz w:val="24"/>
          <w:szCs w:val="24"/>
          <w:lang w:eastAsia="ar-SA"/>
        </w:rPr>
        <w:tab/>
      </w:r>
    </w:p>
    <w:p w:rsidR="00A4398D" w:rsidRPr="00A6773C" w:rsidRDefault="00A4398D" w:rsidP="00A4398D">
      <w:pPr>
        <w:suppressAutoHyphens/>
        <w:ind w:left="0"/>
        <w:jc w:val="center"/>
        <w:rPr>
          <w:rFonts w:ascii="Times New Roman" w:eastAsia="Arial Unicode MS" w:hAnsi="Times New Roman"/>
          <w:kern w:val="1"/>
          <w:sz w:val="24"/>
          <w:szCs w:val="24"/>
          <w:lang w:val="sr-Cyrl-CS" w:eastAsia="ar-SA"/>
        </w:rPr>
      </w:pPr>
    </w:p>
    <w:p w:rsidR="00A4398D" w:rsidRPr="00A6773C" w:rsidRDefault="00A4398D" w:rsidP="00A4398D">
      <w:pPr>
        <w:suppressAutoHyphens/>
        <w:ind w:left="0"/>
        <w:jc w:val="center"/>
        <w:rPr>
          <w:rFonts w:ascii="Times New Roman" w:eastAsia="Arial Unicode MS" w:hAnsi="Times New Roman"/>
          <w:kern w:val="1"/>
          <w:sz w:val="24"/>
          <w:szCs w:val="24"/>
          <w:lang w:val="sr-Cyrl-CS" w:eastAsia="ar-SA"/>
        </w:rPr>
      </w:pPr>
    </w:p>
    <w:p w:rsidR="00A4398D" w:rsidRPr="00A6773C" w:rsidRDefault="00A4398D" w:rsidP="00A4398D">
      <w:pPr>
        <w:suppressAutoHyphens/>
        <w:ind w:left="0"/>
        <w:jc w:val="center"/>
        <w:rPr>
          <w:rFonts w:ascii="Times New Roman" w:eastAsia="Arial Unicode MS" w:hAnsi="Times New Roman"/>
          <w:b/>
          <w:kern w:val="1"/>
          <w:sz w:val="24"/>
          <w:szCs w:val="24"/>
          <w:lang w:eastAsia="ar-SA"/>
        </w:rPr>
      </w:pPr>
      <w:r w:rsidRPr="00A6773C">
        <w:rPr>
          <w:rFonts w:ascii="Times New Roman" w:eastAsia="Arial Unicode MS" w:hAnsi="Times New Roman"/>
          <w:b/>
          <w:kern w:val="1"/>
          <w:sz w:val="24"/>
          <w:szCs w:val="24"/>
          <w:lang w:eastAsia="ar-SA"/>
        </w:rPr>
        <w:t>И З Ј А В У</w:t>
      </w:r>
    </w:p>
    <w:p w:rsidR="00A4398D" w:rsidRPr="00A6773C" w:rsidRDefault="00A4398D" w:rsidP="00A4398D">
      <w:pPr>
        <w:suppressAutoHyphens/>
        <w:ind w:left="0"/>
        <w:jc w:val="center"/>
        <w:rPr>
          <w:rFonts w:ascii="Times New Roman" w:eastAsia="Arial Unicode MS" w:hAnsi="Times New Roman"/>
          <w:kern w:val="1"/>
          <w:sz w:val="24"/>
          <w:szCs w:val="24"/>
          <w:lang w:val="sr-Cyrl-CS" w:eastAsia="ar-SA"/>
        </w:rPr>
      </w:pPr>
    </w:p>
    <w:p w:rsidR="00A4398D" w:rsidRPr="00A6773C" w:rsidRDefault="00A4398D" w:rsidP="00A4398D">
      <w:pPr>
        <w:suppressAutoHyphens/>
        <w:ind w:left="0"/>
        <w:jc w:val="center"/>
        <w:rPr>
          <w:rFonts w:ascii="Times New Roman" w:eastAsia="Arial Unicode MS" w:hAnsi="Times New Roman"/>
          <w:kern w:val="1"/>
          <w:sz w:val="24"/>
          <w:szCs w:val="24"/>
          <w:lang w:val="sr-Cyrl-CS" w:eastAsia="ar-SA"/>
        </w:rPr>
      </w:pPr>
    </w:p>
    <w:p w:rsidR="00A4398D" w:rsidRPr="00A6773C" w:rsidRDefault="00A4398D" w:rsidP="00A4398D">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П</w:t>
      </w:r>
      <w:r w:rsidRPr="00A6773C">
        <w:rPr>
          <w:rFonts w:ascii="Times New Roman" w:eastAsia="Arial Unicode MS" w:hAnsi="Times New Roman"/>
          <w:kern w:val="1"/>
          <w:sz w:val="24"/>
          <w:szCs w:val="24"/>
          <w:lang w:eastAsia="ar-SA"/>
        </w:rPr>
        <w:t>онуђа</w:t>
      </w:r>
      <w:r w:rsidRPr="00A6773C">
        <w:rPr>
          <w:rFonts w:ascii="Times New Roman" w:eastAsia="Arial Unicode MS" w:hAnsi="Times New Roman"/>
          <w:kern w:val="1"/>
          <w:sz w:val="24"/>
          <w:szCs w:val="24"/>
          <w:lang w:val="sr-Cyrl-CS" w:eastAsia="ar-SA"/>
        </w:rPr>
        <w:t>ч/Подизвођач (</w:t>
      </w:r>
      <w:r w:rsidRPr="00A6773C">
        <w:rPr>
          <w:rFonts w:ascii="Times New Roman" w:eastAsia="Arial Unicode MS" w:hAnsi="Times New Roman"/>
          <w:i/>
          <w:kern w:val="1"/>
          <w:sz w:val="24"/>
          <w:szCs w:val="24"/>
          <w:lang w:val="sr-Cyrl-CS" w:eastAsia="ar-SA"/>
        </w:rPr>
        <w:t>заокружити потребно</w:t>
      </w:r>
      <w:r w:rsidRPr="00A6773C">
        <w:rPr>
          <w:rFonts w:ascii="Times New Roman" w:eastAsia="Arial Unicode MS" w:hAnsi="Times New Roman"/>
          <w:kern w:val="1"/>
          <w:sz w:val="24"/>
          <w:szCs w:val="24"/>
          <w:lang w:val="sr-Cyrl-CS" w:eastAsia="ar-SA"/>
        </w:rPr>
        <w:t>)</w:t>
      </w:r>
    </w:p>
    <w:p w:rsidR="00A4398D" w:rsidRPr="00A6773C" w:rsidRDefault="00A4398D" w:rsidP="00A4398D">
      <w:pPr>
        <w:suppressAutoHyphens/>
        <w:ind w:left="0"/>
        <w:rPr>
          <w:rFonts w:ascii="Times New Roman" w:eastAsia="Arial Unicode MS" w:hAnsi="Times New Roman"/>
          <w:kern w:val="1"/>
          <w:sz w:val="24"/>
          <w:szCs w:val="24"/>
          <w:lang w:val="sr-Cyrl-CS" w:eastAsia="ar-SA"/>
        </w:rPr>
      </w:pPr>
    </w:p>
    <w:p w:rsidR="00A4398D" w:rsidRPr="00A6773C" w:rsidRDefault="00A4398D" w:rsidP="00A4398D">
      <w:pPr>
        <w:suppressAutoHyphens/>
        <w:ind w:left="0"/>
        <w:rPr>
          <w:rFonts w:ascii="Times New Roman" w:eastAsia="Arial Unicode MS" w:hAnsi="Times New Roman"/>
          <w:i/>
          <w:iCs/>
          <w:kern w:val="1"/>
          <w:sz w:val="24"/>
          <w:szCs w:val="24"/>
          <w:lang w:val="sr-Cyrl-CS" w:eastAsia="ar-SA"/>
        </w:rPr>
      </w:pPr>
      <w:r w:rsidRPr="00A6773C">
        <w:rPr>
          <w:rFonts w:ascii="Times New Roman" w:eastAsia="Arial Unicode MS" w:hAnsi="Times New Roman"/>
          <w:i/>
          <w:kern w:val="1"/>
          <w:sz w:val="24"/>
          <w:szCs w:val="24"/>
          <w:lang w:eastAsia="ar-SA"/>
        </w:rPr>
        <w:t>____________________________________________</w:t>
      </w:r>
      <w:r w:rsidRPr="00A6773C">
        <w:rPr>
          <w:rFonts w:ascii="Times New Roman" w:eastAsia="Arial Unicode MS" w:hAnsi="Times New Roman"/>
          <w:i/>
          <w:kern w:val="1"/>
          <w:sz w:val="24"/>
          <w:szCs w:val="24"/>
          <w:lang w:val="sr-Cyrl-CS" w:eastAsia="ar-SA"/>
        </w:rPr>
        <w:t>_____________________________</w:t>
      </w:r>
      <w:r>
        <w:rPr>
          <w:rFonts w:ascii="Times New Roman" w:eastAsia="Arial Unicode MS" w:hAnsi="Times New Roman"/>
          <w:i/>
          <w:kern w:val="1"/>
          <w:sz w:val="24"/>
          <w:szCs w:val="24"/>
          <w:lang w:val="sr-Cyrl-CS" w:eastAsia="ar-SA"/>
        </w:rPr>
        <w:t>_____</w:t>
      </w:r>
      <w:r w:rsidRPr="00A6773C">
        <w:rPr>
          <w:rFonts w:ascii="Times New Roman" w:eastAsia="Arial Unicode MS" w:hAnsi="Times New Roman"/>
          <w:i/>
          <w:kern w:val="1"/>
          <w:sz w:val="24"/>
          <w:szCs w:val="24"/>
          <w:lang w:val="sr-Cyrl-CS" w:eastAsia="ar-SA"/>
        </w:rPr>
        <w:t xml:space="preserve">__ </w:t>
      </w:r>
    </w:p>
    <w:p w:rsidR="00A4398D" w:rsidRPr="00A6773C" w:rsidRDefault="00A4398D" w:rsidP="00A4398D">
      <w:pPr>
        <w:suppressAutoHyphens/>
        <w:ind w:left="0"/>
        <w:jc w:val="center"/>
        <w:rPr>
          <w:rFonts w:ascii="Times New Roman" w:eastAsia="Arial Unicode MS" w:hAnsi="Times New Roman"/>
          <w:i/>
          <w:iCs/>
          <w:kern w:val="1"/>
          <w:sz w:val="24"/>
          <w:szCs w:val="24"/>
          <w:lang w:val="sr-Cyrl-CS" w:eastAsia="ar-SA"/>
        </w:rPr>
      </w:pPr>
      <w:r w:rsidRPr="00A6773C">
        <w:rPr>
          <w:rFonts w:ascii="Times New Roman" w:eastAsia="Arial Unicode MS" w:hAnsi="Times New Roman"/>
          <w:i/>
          <w:iCs/>
          <w:kern w:val="1"/>
          <w:sz w:val="24"/>
          <w:szCs w:val="24"/>
          <w:lang w:val="sr-Cyrl-CS" w:eastAsia="ar-SA"/>
        </w:rPr>
        <w:t>(</w:t>
      </w:r>
      <w:r w:rsidRPr="00A6773C">
        <w:rPr>
          <w:rFonts w:ascii="Times New Roman" w:eastAsia="Arial Unicode MS" w:hAnsi="Times New Roman"/>
          <w:i/>
          <w:kern w:val="1"/>
          <w:sz w:val="24"/>
          <w:szCs w:val="24"/>
          <w:lang w:eastAsia="ar-SA"/>
        </w:rPr>
        <w:t>назив понуђача</w:t>
      </w:r>
      <w:r w:rsidRPr="00A6773C">
        <w:rPr>
          <w:rFonts w:ascii="Times New Roman" w:eastAsia="Arial Unicode MS" w:hAnsi="Times New Roman"/>
          <w:i/>
          <w:kern w:val="1"/>
          <w:sz w:val="24"/>
          <w:szCs w:val="24"/>
          <w:lang w:val="sr-Cyrl-CS" w:eastAsia="ar-SA"/>
        </w:rPr>
        <w:t>/подизвођача</w:t>
      </w:r>
      <w:r w:rsidRPr="00A6773C">
        <w:rPr>
          <w:rFonts w:ascii="Times New Roman" w:eastAsia="Arial Unicode MS" w:hAnsi="Times New Roman"/>
          <w:i/>
          <w:iCs/>
          <w:kern w:val="1"/>
          <w:sz w:val="24"/>
          <w:szCs w:val="24"/>
          <w:lang w:val="sr-Cyrl-CS" w:eastAsia="ar-SA"/>
        </w:rPr>
        <w:t>)</w:t>
      </w:r>
    </w:p>
    <w:p w:rsidR="00A4398D" w:rsidRPr="00A6773C" w:rsidRDefault="00A4398D" w:rsidP="00A4398D">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у поступку јавне набавке</w:t>
      </w:r>
      <w:r w:rsidRPr="00A6773C">
        <w:rPr>
          <w:rFonts w:ascii="Times New Roman" w:eastAsia="Arial Unicode MS" w:hAnsi="Times New Roman"/>
          <w:kern w:val="1"/>
          <w:sz w:val="24"/>
          <w:szCs w:val="24"/>
          <w:lang w:val="sr-Cyrl-CS" w:eastAsia="ar-SA"/>
        </w:rPr>
        <w:t xml:space="preserve"> </w:t>
      </w:r>
      <w:r>
        <w:rPr>
          <w:rFonts w:ascii="Times New Roman" w:eastAsia="Arial Unicode MS" w:hAnsi="Times New Roman"/>
          <w:iCs/>
          <w:kern w:val="1"/>
          <w:sz w:val="24"/>
          <w:szCs w:val="24"/>
          <w:lang w:val="sr-Cyrl-CS" w:eastAsia="ar-SA"/>
        </w:rPr>
        <w:t xml:space="preserve">услуга </w:t>
      </w:r>
      <w:r w:rsidRPr="00A6773C">
        <w:rPr>
          <w:rFonts w:ascii="Times New Roman" w:eastAsia="Arial Unicode MS" w:hAnsi="Times New Roman"/>
          <w:b/>
          <w:iCs/>
          <w:kern w:val="1"/>
          <w:sz w:val="24"/>
          <w:szCs w:val="24"/>
          <w:lang w:val="sr-Cyrl-CS" w:eastAsia="ar-SA"/>
        </w:rPr>
        <w:t xml:space="preserve">- </w:t>
      </w:r>
      <w:r w:rsidR="00E34A8E" w:rsidRPr="00E34A8E">
        <w:rPr>
          <w:rFonts w:ascii="Times New Roman" w:hAnsi="Times New Roman"/>
          <w:b/>
          <w:iCs/>
          <w:sz w:val="24"/>
          <w:szCs w:val="24"/>
        </w:rPr>
        <w:t>Ревизија финансијских извештаја РАТЕЛ за 20</w:t>
      </w:r>
      <w:r w:rsidR="008D2FAE">
        <w:rPr>
          <w:rFonts w:ascii="Times New Roman" w:hAnsi="Times New Roman"/>
          <w:b/>
          <w:iCs/>
          <w:sz w:val="24"/>
          <w:szCs w:val="24"/>
        </w:rPr>
        <w:t>20</w:t>
      </w:r>
      <w:r w:rsidR="00E34A8E" w:rsidRPr="00E34A8E">
        <w:rPr>
          <w:rFonts w:ascii="Times New Roman" w:hAnsi="Times New Roman"/>
          <w:b/>
          <w:iCs/>
          <w:sz w:val="24"/>
          <w:szCs w:val="24"/>
        </w:rPr>
        <w:t>. годину</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00E34A8E">
        <w:rPr>
          <w:rFonts w:ascii="Times New Roman" w:eastAsia="Times New Roman" w:hAnsi="Times New Roman"/>
          <w:b/>
          <w:color w:val="000000"/>
          <w:kern w:val="1"/>
          <w:sz w:val="24"/>
          <w:szCs w:val="24"/>
          <w:lang w:val="sr-Cyrl-CS" w:eastAsia="ar-SA"/>
        </w:rPr>
        <w:t>31/20</w:t>
      </w:r>
      <w:r w:rsidRPr="00A6773C">
        <w:rPr>
          <w:rFonts w:ascii="Times New Roman" w:eastAsia="Arial Unicode MS" w:hAnsi="Times New Roman"/>
          <w:kern w:val="1"/>
          <w:sz w:val="24"/>
          <w:szCs w:val="24"/>
          <w:lang w:eastAsia="ar-SA"/>
        </w:rPr>
        <w:t xml:space="preserve"> </w:t>
      </w:r>
      <w:r w:rsidRPr="00A6773C">
        <w:rPr>
          <w:rFonts w:ascii="Times New Roman" w:eastAsia="Arial Unicode MS" w:hAnsi="Times New Roman"/>
          <w:kern w:val="1"/>
          <w:sz w:val="24"/>
          <w:szCs w:val="24"/>
          <w:lang w:val="sr-Cyrl-CS" w:eastAsia="ar-SA"/>
        </w:rPr>
        <w:t>п</w:t>
      </w:r>
      <w:r w:rsidRPr="00A6773C">
        <w:rPr>
          <w:rFonts w:ascii="Times New Roman" w:eastAsia="Arial Unicode MS" w:hAnsi="Times New Roman"/>
          <w:kern w:val="1"/>
          <w:sz w:val="24"/>
          <w:szCs w:val="24"/>
          <w:lang w:eastAsia="ar-SA"/>
        </w:rPr>
        <w:t xml:space="preserve">оштовао </w:t>
      </w:r>
      <w:r w:rsidRPr="00A6773C">
        <w:rPr>
          <w:rFonts w:ascii="Times New Roman" w:eastAsia="Arial Unicode MS" w:hAnsi="Times New Roman"/>
          <w:kern w:val="1"/>
          <w:sz w:val="24"/>
          <w:szCs w:val="24"/>
          <w:lang w:val="sr-Cyrl-CS" w:eastAsia="ar-SA"/>
        </w:rPr>
        <w:t xml:space="preserve">је </w:t>
      </w:r>
      <w:r w:rsidRPr="00A6773C">
        <w:rPr>
          <w:rFonts w:ascii="Times New Roman" w:eastAsia="Arial Unicode MS" w:hAnsi="Times New Roman"/>
          <w:kern w:val="1"/>
          <w:sz w:val="24"/>
          <w:szCs w:val="24"/>
          <w:lang w:eastAsia="ar-SA"/>
        </w:rPr>
        <w:t xml:space="preserve">обавезе које произлазе из важећих прописа о заштити на раду, запошљавању и условима рада, заштити животне средине и </w:t>
      </w:r>
      <w:r w:rsidRPr="00A6773C">
        <w:rPr>
          <w:rFonts w:ascii="Times New Roman" w:eastAsia="Times New Roman" w:hAnsi="Times New Roman"/>
          <w:kern w:val="1"/>
          <w:sz w:val="24"/>
          <w:szCs w:val="24"/>
        </w:rPr>
        <w:t>нема забрану обављања делатности која је на снази у време подношења понуде за предметну јавну набавку</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iCs/>
          <w:kern w:val="1"/>
          <w:sz w:val="24"/>
          <w:szCs w:val="24"/>
          <w:lang w:eastAsia="ar-SA"/>
        </w:rPr>
        <w:t xml:space="preserve">(чл. 75. ст. 2. </w:t>
      </w:r>
      <w:r w:rsidRPr="00A6773C">
        <w:rPr>
          <w:rFonts w:ascii="Times New Roman" w:eastAsia="Arial Unicode MS" w:hAnsi="Times New Roman"/>
          <w:kern w:val="1"/>
          <w:sz w:val="24"/>
          <w:szCs w:val="24"/>
          <w:lang w:eastAsia="ar-SA"/>
        </w:rPr>
        <w:t>Закона</w:t>
      </w:r>
      <w:r w:rsidRPr="00A6773C">
        <w:rPr>
          <w:rFonts w:ascii="Times New Roman" w:eastAsia="Arial Unicode MS" w:hAnsi="Times New Roman"/>
          <w:iCs/>
          <w:kern w:val="1"/>
          <w:sz w:val="24"/>
          <w:szCs w:val="24"/>
          <w:lang w:eastAsia="ar-SA"/>
        </w:rPr>
        <w:t>)</w:t>
      </w:r>
    </w:p>
    <w:p w:rsidR="00A4398D" w:rsidRDefault="00A4398D" w:rsidP="00A4398D">
      <w:pPr>
        <w:suppressAutoHyphens/>
        <w:ind w:left="0"/>
        <w:rPr>
          <w:rFonts w:ascii="Times New Roman" w:eastAsia="Arial Unicode MS" w:hAnsi="Times New Roman"/>
          <w:iCs/>
          <w:kern w:val="1"/>
          <w:sz w:val="24"/>
          <w:szCs w:val="24"/>
          <w:lang w:val="sr-Cyrl-CS" w:eastAsia="ar-SA"/>
        </w:rPr>
      </w:pPr>
    </w:p>
    <w:p w:rsidR="00A4398D" w:rsidRPr="00A6773C" w:rsidRDefault="00A4398D" w:rsidP="00A4398D">
      <w:pPr>
        <w:suppressAutoHyphens/>
        <w:ind w:left="0"/>
        <w:rPr>
          <w:rFonts w:ascii="Times New Roman" w:eastAsia="Arial Unicode MS" w:hAnsi="Times New Roman"/>
          <w:iCs/>
          <w:kern w:val="1"/>
          <w:sz w:val="24"/>
          <w:szCs w:val="24"/>
          <w:lang w:val="sr-Cyrl-CS" w:eastAsia="ar-SA"/>
        </w:rPr>
      </w:pPr>
    </w:p>
    <w:p w:rsidR="00A4398D" w:rsidRPr="00A6773C" w:rsidRDefault="00A4398D" w:rsidP="00A4398D">
      <w:pPr>
        <w:suppressAutoHyphens/>
        <w:ind w:left="5940" w:firstLine="540"/>
        <w:jc w:val="left"/>
        <w:rPr>
          <w:rFonts w:ascii="Times New Roman" w:eastAsia="TimesNewRomanPSMT" w:hAnsi="Times New Roman"/>
          <w:bCs/>
          <w:color w:val="000000"/>
          <w:kern w:val="1"/>
          <w:sz w:val="24"/>
          <w:szCs w:val="24"/>
          <w:lang w:val="sr-Cyrl-CS" w:eastAsia="ar-SA"/>
        </w:rPr>
      </w:pPr>
      <w:r w:rsidRPr="00A6773C">
        <w:rPr>
          <w:rFonts w:ascii="Times New Roman" w:eastAsia="Arial Unicode MS" w:hAnsi="Times New Roman"/>
          <w:bCs/>
          <w:color w:val="000000"/>
          <w:kern w:val="1"/>
          <w:sz w:val="24"/>
          <w:szCs w:val="24"/>
          <w:lang w:val="sr-Cyrl-CS" w:eastAsia="ar-SA"/>
        </w:rPr>
        <w:t>ПОНУЂАЧ</w:t>
      </w:r>
    </w:p>
    <w:p w:rsidR="00A4398D" w:rsidRPr="00A6773C" w:rsidRDefault="00A4398D" w:rsidP="00A4398D">
      <w:pPr>
        <w:suppressAutoHyphens/>
        <w:ind w:left="0"/>
        <w:rPr>
          <w:rFonts w:ascii="Times New Roman" w:eastAsia="Arial Unicode MS" w:hAnsi="Times New Roman"/>
          <w:iCs/>
          <w:kern w:val="1"/>
          <w:sz w:val="20"/>
          <w:szCs w:val="20"/>
          <w:lang w:val="sr-Cyrl-CS" w:eastAsia="ar-SA"/>
        </w:rPr>
      </w:pPr>
    </w:p>
    <w:p w:rsidR="00A4398D" w:rsidRPr="00A6773C" w:rsidRDefault="00A4398D" w:rsidP="00A4398D">
      <w:pPr>
        <w:suppressAutoHyphens/>
        <w:ind w:left="3600" w:firstLine="720"/>
        <w:jc w:val="left"/>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______________________</w:t>
      </w:r>
    </w:p>
    <w:p w:rsidR="00A4398D" w:rsidRPr="00A6773C" w:rsidRDefault="00A4398D" w:rsidP="00A4398D">
      <w:pPr>
        <w:suppressAutoHyphens/>
        <w:ind w:left="0"/>
        <w:jc w:val="left"/>
        <w:rPr>
          <w:rFonts w:ascii="Times New Roman" w:eastAsia="Arial Unicode MS" w:hAnsi="Times New Roman"/>
          <w:i/>
          <w:kern w:val="1"/>
          <w:sz w:val="24"/>
          <w:szCs w:val="24"/>
          <w:lang w:val="sr-Cyrl-CS" w:eastAsia="ar-SA"/>
        </w:rPr>
      </w:pP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i/>
          <w:kern w:val="1"/>
          <w:sz w:val="24"/>
          <w:szCs w:val="24"/>
          <w:lang w:val="sr-Cyrl-CS" w:eastAsia="ar-SA"/>
        </w:rPr>
        <w:t>(потпис овлашћеног лица)</w:t>
      </w:r>
    </w:p>
    <w:p w:rsidR="00A4398D" w:rsidRDefault="00A4398D" w:rsidP="00A4398D">
      <w:pPr>
        <w:suppressAutoHyphens/>
        <w:ind w:left="0"/>
        <w:rPr>
          <w:rFonts w:ascii="Times New Roman" w:eastAsia="Arial Unicode MS" w:hAnsi="Times New Roman"/>
          <w:b/>
          <w:bCs/>
          <w:i/>
          <w:kern w:val="1"/>
          <w:sz w:val="24"/>
          <w:szCs w:val="24"/>
          <w:u w:val="single"/>
          <w:lang w:val="sr-Cyrl-CS" w:eastAsia="ar-SA"/>
        </w:rPr>
      </w:pPr>
    </w:p>
    <w:p w:rsidR="00A4398D" w:rsidRPr="00A6773C" w:rsidRDefault="00A4398D" w:rsidP="00A4398D">
      <w:pPr>
        <w:suppressAutoHyphens/>
        <w:ind w:left="0"/>
        <w:rPr>
          <w:rFonts w:ascii="Times New Roman" w:eastAsia="Arial Unicode MS" w:hAnsi="Times New Roman"/>
          <w:bCs/>
          <w:i/>
          <w:kern w:val="1"/>
          <w:sz w:val="24"/>
          <w:szCs w:val="24"/>
          <w:u w:val="single"/>
          <w:lang w:val="sr-Cyrl-CS" w:eastAsia="ar-SA"/>
        </w:rPr>
      </w:pPr>
      <w:r w:rsidRPr="00A6773C">
        <w:rPr>
          <w:rFonts w:ascii="Times New Roman" w:eastAsia="Arial Unicode MS" w:hAnsi="Times New Roman"/>
          <w:b/>
          <w:bCs/>
          <w:i/>
          <w:kern w:val="1"/>
          <w:sz w:val="24"/>
          <w:szCs w:val="24"/>
          <w:u w:val="single"/>
          <w:lang w:eastAsia="ar-SA"/>
        </w:rPr>
        <w:t>Напомена:</w:t>
      </w:r>
      <w:r w:rsidRPr="00A6773C">
        <w:rPr>
          <w:rFonts w:ascii="Times New Roman" w:eastAsia="Arial Unicode MS" w:hAnsi="Times New Roman"/>
          <w:bCs/>
          <w:i/>
          <w:kern w:val="1"/>
          <w:sz w:val="24"/>
          <w:szCs w:val="24"/>
          <w:u w:val="single"/>
          <w:lang w:eastAsia="ar-SA"/>
        </w:rPr>
        <w:t xml:space="preserve"> </w:t>
      </w:r>
    </w:p>
    <w:p w:rsidR="00A4398D" w:rsidRPr="00A6773C" w:rsidRDefault="00A4398D" w:rsidP="00A4398D">
      <w:pPr>
        <w:suppressAutoHyphens/>
        <w:ind w:left="0"/>
        <w:rPr>
          <w:rFonts w:ascii="Times New Roman" w:eastAsia="Arial Unicode MS" w:hAnsi="Times New Roman"/>
          <w:bCs/>
          <w:i/>
          <w:kern w:val="1"/>
          <w:sz w:val="24"/>
          <w:szCs w:val="24"/>
          <w:lang w:val="sr-Cyrl-CS" w:eastAsia="ar-SA"/>
        </w:rPr>
      </w:pPr>
      <w:r w:rsidRPr="00A6773C">
        <w:rPr>
          <w:rFonts w:ascii="Times New Roman" w:eastAsia="Arial Unicode MS" w:hAnsi="Times New Roman"/>
          <w:bCs/>
          <w:i/>
          <w:kern w:val="1"/>
          <w:sz w:val="24"/>
          <w:szCs w:val="24"/>
          <w:lang w:val="sr-Cyrl-CS" w:eastAsia="ar-SA"/>
        </w:rPr>
        <w:t xml:space="preserve">- </w:t>
      </w:r>
      <w:r w:rsidRPr="00A6773C">
        <w:rPr>
          <w:rFonts w:ascii="Times New Roman" w:eastAsia="Arial Unicode MS" w:hAnsi="Times New Roman"/>
          <w:i/>
          <w:kern w:val="1"/>
          <w:sz w:val="24"/>
          <w:szCs w:val="24"/>
          <w:lang w:val="sr-Cyrl-CS" w:eastAsia="ar-SA"/>
        </w:rPr>
        <w:t xml:space="preserve">Образац </w:t>
      </w:r>
      <w:r w:rsidRPr="00A6773C">
        <w:rPr>
          <w:rFonts w:ascii="Times New Roman" w:eastAsia="Arial Unicode MS" w:hAnsi="Times New Roman"/>
          <w:bCs/>
          <w:i/>
          <w:iCs/>
          <w:kern w:val="1"/>
          <w:sz w:val="24"/>
          <w:szCs w:val="24"/>
          <w:lang w:eastAsia="ar-SA"/>
        </w:rPr>
        <w:t xml:space="preserve">мора бити </w:t>
      </w:r>
      <w:r w:rsidRPr="00A6773C">
        <w:rPr>
          <w:rFonts w:ascii="Times New Roman" w:eastAsia="Arial Unicode MS" w:hAnsi="Times New Roman"/>
          <w:bCs/>
          <w:i/>
          <w:iCs/>
          <w:kern w:val="1"/>
          <w:sz w:val="24"/>
          <w:szCs w:val="24"/>
          <w:lang w:val="sr-Cyrl-CS" w:eastAsia="ar-SA"/>
        </w:rPr>
        <w:t xml:space="preserve">попуње и </w:t>
      </w:r>
      <w:r w:rsidRPr="00A6773C">
        <w:rPr>
          <w:rFonts w:ascii="Times New Roman" w:eastAsia="Arial Unicode MS" w:hAnsi="Times New Roman"/>
          <w:bCs/>
          <w:i/>
          <w:iCs/>
          <w:kern w:val="1"/>
          <w:sz w:val="24"/>
          <w:szCs w:val="24"/>
          <w:lang w:eastAsia="ar-SA"/>
        </w:rPr>
        <w:t xml:space="preserve">потписан од стране овлашћеног лица </w:t>
      </w:r>
      <w:r w:rsidRPr="00A6773C">
        <w:rPr>
          <w:rFonts w:ascii="Times New Roman" w:eastAsia="Arial Unicode MS" w:hAnsi="Times New Roman"/>
          <w:bCs/>
          <w:i/>
          <w:iCs/>
          <w:kern w:val="1"/>
          <w:sz w:val="24"/>
          <w:szCs w:val="24"/>
          <w:lang w:val="sr-Cyrl-CS" w:eastAsia="ar-SA"/>
        </w:rPr>
        <w:t>понуђача/</w:t>
      </w:r>
      <w:r w:rsidRPr="00A6773C">
        <w:rPr>
          <w:rFonts w:ascii="Times New Roman" w:eastAsia="Arial Unicode MS" w:hAnsi="Times New Roman"/>
          <w:i/>
          <w:kern w:val="1"/>
          <w:sz w:val="24"/>
          <w:szCs w:val="24"/>
          <w:lang w:val="sr-Cyrl-CS" w:eastAsia="ar-SA"/>
        </w:rPr>
        <w:t>подизвођача</w:t>
      </w:r>
      <w:r w:rsidRPr="00A6773C">
        <w:rPr>
          <w:rFonts w:ascii="Times New Roman" w:eastAsia="Arial Unicode MS" w:hAnsi="Times New Roman"/>
          <w:bCs/>
          <w:i/>
          <w:iCs/>
          <w:kern w:val="1"/>
          <w:sz w:val="24"/>
          <w:szCs w:val="24"/>
          <w:lang w:val="sr-Cyrl-CS" w:eastAsia="ar-SA"/>
        </w:rPr>
        <w:t>.</w:t>
      </w:r>
    </w:p>
    <w:p w:rsidR="00A4398D" w:rsidRPr="00A6773C" w:rsidRDefault="00A4398D" w:rsidP="00A4398D">
      <w:pPr>
        <w:suppressAutoHyphens/>
        <w:ind w:left="0"/>
        <w:rPr>
          <w:rFonts w:ascii="Times New Roman" w:eastAsia="Arial Unicode MS" w:hAnsi="Times New Roman"/>
          <w:i/>
          <w:kern w:val="1"/>
          <w:sz w:val="24"/>
          <w:szCs w:val="24"/>
          <w:lang w:val="sr-Cyrl-CS" w:eastAsia="ar-SA"/>
        </w:rPr>
      </w:pP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i/>
          <w:kern w:val="1"/>
          <w:sz w:val="24"/>
          <w:szCs w:val="24"/>
          <w:u w:val="single"/>
          <w:lang w:eastAsia="ar-SA"/>
        </w:rPr>
        <w:t>Уколико понуду подноси група понуђача</w:t>
      </w:r>
      <w:r w:rsidRPr="00A6773C">
        <w:rPr>
          <w:rFonts w:ascii="Times New Roman" w:eastAsia="Arial Unicode MS" w:hAnsi="Times New Roman"/>
          <w:i/>
          <w:kern w:val="1"/>
          <w:sz w:val="24"/>
          <w:szCs w:val="24"/>
          <w:lang w:eastAsia="ar-SA"/>
        </w:rPr>
        <w:t xml:space="preserve">, </w:t>
      </w:r>
      <w:r w:rsidRPr="00A6773C">
        <w:rPr>
          <w:rFonts w:ascii="Times New Roman" w:eastAsia="Arial Unicode MS" w:hAnsi="Times New Roman"/>
          <w:i/>
          <w:kern w:val="1"/>
          <w:sz w:val="24"/>
          <w:szCs w:val="24"/>
          <w:lang w:val="sr-Cyrl-CS" w:eastAsia="ar-SA"/>
        </w:rPr>
        <w:t xml:space="preserve">образац </w:t>
      </w:r>
      <w:r w:rsidRPr="00A6773C">
        <w:rPr>
          <w:rFonts w:ascii="Times New Roman" w:eastAsia="Arial Unicode MS" w:hAnsi="Times New Roman"/>
          <w:i/>
          <w:kern w:val="1"/>
          <w:sz w:val="24"/>
          <w:szCs w:val="24"/>
          <w:lang w:eastAsia="ar-SA"/>
        </w:rPr>
        <w:t xml:space="preserve">мора бити </w:t>
      </w:r>
      <w:r w:rsidRPr="00A6773C">
        <w:rPr>
          <w:rFonts w:ascii="Times New Roman" w:eastAsia="Arial Unicode MS" w:hAnsi="Times New Roman"/>
          <w:i/>
          <w:kern w:val="1"/>
          <w:sz w:val="24"/>
          <w:szCs w:val="24"/>
          <w:lang w:val="sr-Cyrl-CS" w:eastAsia="ar-SA"/>
        </w:rPr>
        <w:t xml:space="preserve">попуњен и </w:t>
      </w:r>
      <w:r w:rsidRPr="00A6773C">
        <w:rPr>
          <w:rFonts w:ascii="Times New Roman" w:eastAsia="Arial Unicode MS" w:hAnsi="Times New Roman"/>
          <w:i/>
          <w:kern w:val="1"/>
          <w:sz w:val="24"/>
          <w:szCs w:val="24"/>
          <w:lang w:eastAsia="ar-SA"/>
        </w:rPr>
        <w:t xml:space="preserve">потписан </w:t>
      </w:r>
      <w:r w:rsidRPr="00A6773C">
        <w:rPr>
          <w:rFonts w:ascii="Times New Roman" w:eastAsia="Arial Unicode MS" w:hAnsi="Times New Roman"/>
          <w:i/>
          <w:kern w:val="1"/>
          <w:sz w:val="24"/>
          <w:szCs w:val="24"/>
          <w:lang w:val="sr-Cyrl-CS" w:eastAsia="ar-SA"/>
        </w:rPr>
        <w:t xml:space="preserve">од стране </w:t>
      </w:r>
      <w:r w:rsidRPr="00A6773C">
        <w:rPr>
          <w:rFonts w:ascii="Times New Roman" w:eastAsia="Arial Unicode MS" w:hAnsi="Times New Roman"/>
          <w:i/>
          <w:kern w:val="1"/>
          <w:sz w:val="24"/>
          <w:szCs w:val="24"/>
          <w:lang w:eastAsia="ar-SA"/>
        </w:rPr>
        <w:t>овлашћеног лица сваког понуђача из групе понуђача</w:t>
      </w:r>
      <w:r w:rsidRPr="00A6773C">
        <w:rPr>
          <w:rFonts w:ascii="Times New Roman" w:eastAsia="Arial Unicode MS" w:hAnsi="Times New Roman"/>
          <w:i/>
          <w:kern w:val="1"/>
          <w:sz w:val="24"/>
          <w:szCs w:val="24"/>
          <w:lang w:val="sr-Cyrl-CS" w:eastAsia="ar-SA"/>
        </w:rPr>
        <w:t>,</w:t>
      </w:r>
      <w:r w:rsidRPr="00A6773C">
        <w:rPr>
          <w:rFonts w:ascii="Times New Roman" w:eastAsia="Arial Unicode MS" w:hAnsi="Times New Roman"/>
          <w:i/>
          <w:kern w:val="1"/>
          <w:sz w:val="24"/>
          <w:szCs w:val="24"/>
          <w:lang w:eastAsia="ar-SA"/>
        </w:rPr>
        <w:t xml:space="preserve"> на који начин сваки понуђач из групе понуђача изјављује да испуњава обавезне услове из члана 75. став 1. тач. 1) до 4) Закона</w:t>
      </w:r>
      <w:r w:rsidRPr="00A6773C">
        <w:rPr>
          <w:rFonts w:ascii="Times New Roman" w:eastAsia="Arial Unicode MS" w:hAnsi="Times New Roman"/>
          <w:i/>
          <w:kern w:val="1"/>
          <w:sz w:val="24"/>
          <w:szCs w:val="24"/>
          <w:lang w:val="sr-Cyrl-CS" w:eastAsia="ar-SA"/>
        </w:rPr>
        <w:t>.</w:t>
      </w:r>
    </w:p>
    <w:p w:rsidR="00A4398D" w:rsidRPr="00A6773C" w:rsidRDefault="00A4398D" w:rsidP="00A4398D">
      <w:pPr>
        <w:tabs>
          <w:tab w:val="left" w:pos="6028"/>
        </w:tabs>
        <w:suppressAutoHyphens/>
        <w:autoSpaceDE w:val="0"/>
        <w:ind w:left="0"/>
        <w:rPr>
          <w:rFonts w:ascii="Arial Narrow" w:eastAsia="Arial Unicode MS" w:hAnsi="Arial Narrow"/>
          <w:i/>
          <w:kern w:val="1"/>
          <w:sz w:val="24"/>
          <w:szCs w:val="24"/>
          <w:lang w:val="sr-Cyrl-CS" w:eastAsia="ar-SA"/>
        </w:rPr>
      </w:pP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i/>
          <w:kern w:val="1"/>
          <w:sz w:val="24"/>
          <w:szCs w:val="24"/>
          <w:lang w:eastAsia="ar-SA"/>
        </w:rPr>
        <w:t xml:space="preserve">Уколико </w:t>
      </w:r>
      <w:r w:rsidRPr="00A6773C">
        <w:rPr>
          <w:rFonts w:ascii="Times New Roman" w:eastAsia="Arial Unicode MS" w:hAnsi="Times New Roman"/>
          <w:i/>
          <w:kern w:val="1"/>
          <w:sz w:val="24"/>
          <w:szCs w:val="24"/>
          <w:lang w:val="sr-Cyrl-CS" w:eastAsia="ar-SA"/>
        </w:rPr>
        <w:t xml:space="preserve">образац </w:t>
      </w:r>
      <w:r w:rsidRPr="00A6773C">
        <w:rPr>
          <w:rFonts w:ascii="Times New Roman" w:eastAsia="Arial Unicode MS" w:hAnsi="Times New Roman"/>
          <w:i/>
          <w:kern w:val="1"/>
          <w:sz w:val="24"/>
          <w:szCs w:val="24"/>
          <w:lang w:eastAsia="ar-SA"/>
        </w:rPr>
        <w:t xml:space="preserve">потписује лице које није уписано у регистар као лице овлашћено за заступање, потребно је доставити </w:t>
      </w:r>
      <w:r w:rsidRPr="00A6773C">
        <w:rPr>
          <w:rFonts w:ascii="Times New Roman" w:eastAsia="Arial Unicode MS" w:hAnsi="Times New Roman"/>
          <w:i/>
          <w:kern w:val="1"/>
          <w:sz w:val="24"/>
          <w:szCs w:val="24"/>
          <w:lang w:val="sr-Cyrl-CS" w:eastAsia="ar-SA"/>
        </w:rPr>
        <w:t xml:space="preserve">и </w:t>
      </w:r>
      <w:r w:rsidRPr="00A6773C">
        <w:rPr>
          <w:rFonts w:ascii="Times New Roman" w:eastAsia="Arial Unicode MS" w:hAnsi="Times New Roman"/>
          <w:i/>
          <w:kern w:val="1"/>
          <w:sz w:val="24"/>
          <w:szCs w:val="24"/>
          <w:lang w:eastAsia="ar-SA"/>
        </w:rPr>
        <w:t>овлашћење за потписивање.</w:t>
      </w:r>
    </w:p>
    <w:p w:rsidR="00A4398D" w:rsidRPr="00A6773C" w:rsidRDefault="00A4398D" w:rsidP="00A4398D">
      <w:pPr>
        <w:suppressAutoHyphens/>
        <w:ind w:left="0"/>
        <w:rPr>
          <w:rFonts w:ascii="Times New Roman" w:eastAsia="Arial Unicode MS" w:hAnsi="Times New Roman"/>
          <w:bCs/>
          <w:i/>
          <w:iCs/>
          <w:kern w:val="1"/>
          <w:sz w:val="24"/>
          <w:szCs w:val="24"/>
          <w:lang w:val="sr-Cyrl-CS" w:eastAsia="ar-SA"/>
        </w:rPr>
      </w:pP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i/>
          <w:kern w:val="1"/>
          <w:sz w:val="24"/>
          <w:szCs w:val="24"/>
          <w:lang w:eastAsia="ar-SA"/>
        </w:rPr>
        <w:t>Умножити овај образац у потребном броју примерака</w:t>
      </w:r>
      <w:r w:rsidRPr="00A6773C">
        <w:rPr>
          <w:rFonts w:ascii="Times New Roman" w:eastAsia="Arial Unicode MS" w:hAnsi="Times New Roman"/>
          <w:i/>
          <w:kern w:val="1"/>
          <w:sz w:val="24"/>
          <w:szCs w:val="24"/>
          <w:lang w:val="ru-RU" w:eastAsia="ar-SA"/>
        </w:rPr>
        <w:t xml:space="preserve"> </w:t>
      </w:r>
      <w:r w:rsidRPr="00A6773C">
        <w:rPr>
          <w:rFonts w:ascii="Times New Roman" w:eastAsia="Arial Unicode MS" w:hAnsi="Times New Roman"/>
          <w:i/>
          <w:kern w:val="1"/>
          <w:sz w:val="24"/>
          <w:szCs w:val="24"/>
          <w:lang w:val="sr-Cyrl-CS" w:eastAsia="ar-SA"/>
        </w:rPr>
        <w:t xml:space="preserve">за </w:t>
      </w:r>
      <w:r w:rsidRPr="00A6773C">
        <w:rPr>
          <w:rFonts w:ascii="Times New Roman" w:eastAsia="Arial Unicode MS" w:hAnsi="Times New Roman"/>
          <w:bCs/>
          <w:i/>
          <w:iCs/>
          <w:kern w:val="1"/>
          <w:sz w:val="24"/>
          <w:szCs w:val="24"/>
          <w:lang w:eastAsia="ar-SA"/>
        </w:rPr>
        <w:t>сваког</w:t>
      </w:r>
      <w:r w:rsidRPr="00A6773C">
        <w:rPr>
          <w:rFonts w:ascii="Times New Roman" w:eastAsia="Arial Unicode MS" w:hAnsi="Times New Roman"/>
          <w:bCs/>
          <w:i/>
          <w:iCs/>
          <w:kern w:val="1"/>
          <w:sz w:val="24"/>
          <w:szCs w:val="24"/>
          <w:lang w:val="sr-Cyrl-CS" w:eastAsia="ar-SA"/>
        </w:rPr>
        <w:t xml:space="preserve"> </w:t>
      </w:r>
      <w:r w:rsidRPr="00A6773C">
        <w:rPr>
          <w:rFonts w:ascii="Times New Roman" w:eastAsia="Arial Unicode MS" w:hAnsi="Times New Roman"/>
          <w:bCs/>
          <w:i/>
          <w:iCs/>
          <w:kern w:val="1"/>
          <w:sz w:val="24"/>
          <w:szCs w:val="24"/>
          <w:lang w:eastAsia="ar-SA"/>
        </w:rPr>
        <w:t>понуђача из групе понуђача</w:t>
      </w:r>
      <w:r w:rsidRPr="00A6773C">
        <w:rPr>
          <w:rFonts w:ascii="Times New Roman" w:eastAsia="Arial Unicode MS" w:hAnsi="Times New Roman"/>
          <w:i/>
          <w:kern w:val="1"/>
          <w:sz w:val="24"/>
          <w:szCs w:val="24"/>
          <w:lang w:val="ru-RU" w:eastAsia="ar-SA"/>
        </w:rPr>
        <w:t>, односно за сваког подизвођача</w:t>
      </w:r>
      <w:r w:rsidRPr="00A6773C">
        <w:rPr>
          <w:rFonts w:ascii="Times New Roman" w:eastAsia="Arial Unicode MS" w:hAnsi="Times New Roman"/>
          <w:i/>
          <w:kern w:val="1"/>
          <w:sz w:val="24"/>
          <w:szCs w:val="24"/>
          <w:lang w:val="sr-Cyrl-CS" w:eastAsia="ar-SA"/>
        </w:rPr>
        <w:t>.</w:t>
      </w:r>
      <w:r w:rsidRPr="00A6773C">
        <w:rPr>
          <w:rFonts w:ascii="Times New Roman" w:eastAsia="Arial Unicode MS" w:hAnsi="Times New Roman"/>
          <w:b/>
          <w:i/>
          <w:kern w:val="1"/>
          <w:sz w:val="24"/>
          <w:szCs w:val="24"/>
          <w:lang w:eastAsia="ar-SA"/>
        </w:rPr>
        <w:t xml:space="preserve"> </w:t>
      </w:r>
    </w:p>
    <w:p w:rsidR="00A4398D" w:rsidRPr="00A6773C" w:rsidRDefault="00A4398D" w:rsidP="00A4398D">
      <w:pPr>
        <w:suppressAutoHyphens/>
        <w:ind w:left="0" w:firstLine="227"/>
        <w:jc w:val="right"/>
        <w:rPr>
          <w:rFonts w:ascii="Times New Roman" w:eastAsia="Arial Unicode MS" w:hAnsi="Times New Roman"/>
          <w:b/>
          <w:bCs/>
          <w:iCs/>
          <w:kern w:val="1"/>
          <w:sz w:val="28"/>
          <w:szCs w:val="28"/>
          <w:lang w:val="sr-Cyrl-CS" w:eastAsia="ar-SA"/>
        </w:rPr>
      </w:pPr>
    </w:p>
    <w:p w:rsidR="00A4398D" w:rsidRPr="00A6773C" w:rsidRDefault="00A4398D" w:rsidP="00A4398D">
      <w:pPr>
        <w:suppressAutoHyphens/>
        <w:ind w:left="0" w:firstLine="227"/>
        <w:jc w:val="right"/>
        <w:rPr>
          <w:rFonts w:ascii="Times New Roman" w:eastAsia="Arial Unicode MS" w:hAnsi="Times New Roman"/>
          <w:b/>
          <w:bCs/>
          <w:iCs/>
          <w:kern w:val="1"/>
          <w:sz w:val="24"/>
          <w:szCs w:val="24"/>
          <w:lang w:val="sr-Cyrl-CS" w:eastAsia="ar-SA"/>
        </w:rPr>
      </w:pPr>
    </w:p>
    <w:p w:rsidR="00A4398D" w:rsidRPr="00A6773C" w:rsidRDefault="00A4398D" w:rsidP="00A4398D">
      <w:pPr>
        <w:ind w:left="0"/>
        <w:jc w:val="center"/>
        <w:rPr>
          <w:rFonts w:ascii="Arial Narrow" w:eastAsia="Arial Unicode MS" w:hAnsi="Arial Narrow"/>
          <w:b/>
          <w:bCs/>
          <w:iCs/>
          <w:kern w:val="1"/>
          <w:sz w:val="24"/>
          <w:szCs w:val="24"/>
          <w:lang w:val="ru-RU" w:eastAsia="ar-SA"/>
        </w:rPr>
      </w:pPr>
      <w:bookmarkStart w:id="0" w:name="XVIII"/>
    </w:p>
    <w:p w:rsidR="00A4398D" w:rsidRDefault="00A4398D" w:rsidP="00A4398D">
      <w:pPr>
        <w:suppressAutoHyphens/>
        <w:ind w:left="0" w:firstLine="227"/>
        <w:jc w:val="right"/>
        <w:rPr>
          <w:rFonts w:ascii="Times New Roman" w:eastAsia="Arial Unicode MS" w:hAnsi="Times New Roman"/>
          <w:b/>
          <w:bCs/>
          <w:iCs/>
          <w:kern w:val="1"/>
          <w:sz w:val="28"/>
          <w:szCs w:val="28"/>
          <w:lang w:val="sr-Cyrl-CS" w:eastAsia="ar-SA"/>
        </w:rPr>
      </w:pPr>
    </w:p>
    <w:p w:rsidR="00A4398D" w:rsidRDefault="00A4398D" w:rsidP="00A4398D">
      <w:pPr>
        <w:suppressAutoHyphens/>
        <w:ind w:left="0" w:firstLine="227"/>
        <w:jc w:val="right"/>
        <w:rPr>
          <w:rFonts w:ascii="Times New Roman" w:eastAsia="Arial Unicode MS" w:hAnsi="Times New Roman"/>
          <w:b/>
          <w:bCs/>
          <w:iCs/>
          <w:kern w:val="1"/>
          <w:sz w:val="28"/>
          <w:szCs w:val="28"/>
          <w:lang w:val="sr-Cyrl-CS" w:eastAsia="ar-SA"/>
        </w:rPr>
      </w:pPr>
    </w:p>
    <w:p w:rsidR="00A4398D" w:rsidRDefault="00A4398D" w:rsidP="00A4398D">
      <w:pPr>
        <w:suppressAutoHyphens/>
        <w:ind w:left="0" w:firstLine="227"/>
        <w:jc w:val="right"/>
        <w:rPr>
          <w:rFonts w:ascii="Times New Roman" w:eastAsia="Arial Unicode MS" w:hAnsi="Times New Roman"/>
          <w:b/>
          <w:bCs/>
          <w:iCs/>
          <w:kern w:val="1"/>
          <w:sz w:val="28"/>
          <w:szCs w:val="28"/>
          <w:lang w:val="sr-Cyrl-CS" w:eastAsia="ar-SA"/>
        </w:rPr>
      </w:pPr>
    </w:p>
    <w:p w:rsidR="00A4398D" w:rsidRDefault="00A4398D" w:rsidP="00A4398D">
      <w:pPr>
        <w:suppressAutoHyphens/>
        <w:ind w:left="0" w:firstLine="227"/>
        <w:jc w:val="right"/>
        <w:rPr>
          <w:rFonts w:ascii="Times New Roman" w:eastAsia="Arial Unicode MS" w:hAnsi="Times New Roman"/>
          <w:b/>
          <w:bCs/>
          <w:iCs/>
          <w:kern w:val="1"/>
          <w:sz w:val="28"/>
          <w:szCs w:val="28"/>
          <w:lang w:val="sr-Cyrl-CS" w:eastAsia="ar-SA"/>
        </w:rPr>
      </w:pPr>
    </w:p>
    <w:p w:rsidR="00A4398D" w:rsidRPr="00A6773C" w:rsidRDefault="00A4398D" w:rsidP="00A4398D">
      <w:pPr>
        <w:suppressAutoHyphens/>
        <w:ind w:left="0" w:firstLine="227"/>
        <w:jc w:val="right"/>
        <w:rPr>
          <w:rFonts w:ascii="Times New Roman" w:eastAsia="Arial Unicode MS" w:hAnsi="Times New Roman"/>
          <w:b/>
          <w:bCs/>
          <w:iCs/>
          <w:kern w:val="1"/>
          <w:sz w:val="28"/>
          <w:szCs w:val="28"/>
          <w:lang w:val="sr-Cyrl-CS" w:eastAsia="ar-SA"/>
        </w:rPr>
      </w:pPr>
      <w:r w:rsidRPr="00A6773C">
        <w:rPr>
          <w:rFonts w:ascii="Times New Roman" w:eastAsia="Arial Unicode MS" w:hAnsi="Times New Roman"/>
          <w:b/>
          <w:bCs/>
          <w:iCs/>
          <w:kern w:val="1"/>
          <w:sz w:val="28"/>
          <w:szCs w:val="28"/>
          <w:lang w:eastAsia="ar-SA"/>
        </w:rPr>
        <w:lastRenderedPageBreak/>
        <w:t>(</w:t>
      </w:r>
      <w:r w:rsidRPr="00A6773C">
        <w:rPr>
          <w:rFonts w:ascii="Times New Roman" w:eastAsia="Arial Unicode MS" w:hAnsi="Times New Roman"/>
          <w:b/>
          <w:bCs/>
          <w:iCs/>
          <w:kern w:val="1"/>
          <w:sz w:val="28"/>
          <w:szCs w:val="28"/>
          <w:lang w:val="sr-Cyrl-CS" w:eastAsia="ar-SA"/>
        </w:rPr>
        <w:t>Образац</w:t>
      </w:r>
      <w:r w:rsidRPr="00A6773C">
        <w:rPr>
          <w:rFonts w:ascii="Times New Roman" w:eastAsia="Arial Unicode MS" w:hAnsi="Times New Roman"/>
          <w:b/>
          <w:bCs/>
          <w:iCs/>
          <w:kern w:val="1"/>
          <w:sz w:val="28"/>
          <w:szCs w:val="28"/>
          <w:lang w:eastAsia="ar-SA"/>
        </w:rPr>
        <w:t xml:space="preserve"> </w:t>
      </w:r>
      <w:r>
        <w:rPr>
          <w:rFonts w:ascii="Times New Roman" w:eastAsia="Arial Unicode MS" w:hAnsi="Times New Roman"/>
          <w:b/>
          <w:bCs/>
          <w:iCs/>
          <w:kern w:val="1"/>
          <w:sz w:val="28"/>
          <w:szCs w:val="28"/>
          <w:lang w:val="sr-Cyrl-CS" w:eastAsia="ar-SA"/>
        </w:rPr>
        <w:t>5</w:t>
      </w:r>
      <w:r w:rsidRPr="00A6773C">
        <w:rPr>
          <w:rFonts w:ascii="Times New Roman" w:eastAsia="Arial Unicode MS" w:hAnsi="Times New Roman"/>
          <w:b/>
          <w:bCs/>
          <w:iCs/>
          <w:kern w:val="1"/>
          <w:sz w:val="28"/>
          <w:szCs w:val="28"/>
          <w:lang w:eastAsia="ar-SA"/>
        </w:rPr>
        <w:t>)</w:t>
      </w:r>
    </w:p>
    <w:p w:rsidR="00A4398D" w:rsidRPr="00A6773C" w:rsidRDefault="00A4398D" w:rsidP="00A4398D">
      <w:pPr>
        <w:suppressAutoHyphens/>
        <w:ind w:left="0" w:firstLine="227"/>
        <w:jc w:val="right"/>
        <w:rPr>
          <w:rFonts w:ascii="Times New Roman" w:eastAsia="Arial Unicode MS" w:hAnsi="Times New Roman"/>
          <w:b/>
          <w:bCs/>
          <w:iCs/>
          <w:kern w:val="1"/>
          <w:sz w:val="28"/>
          <w:szCs w:val="28"/>
          <w:lang w:val="sr-Cyrl-CS" w:eastAsia="ar-SA"/>
        </w:rPr>
      </w:pPr>
    </w:p>
    <w:p w:rsidR="00A4398D" w:rsidRDefault="00A4398D" w:rsidP="00A4398D">
      <w:pPr>
        <w:suppressAutoHyphens/>
        <w:ind w:left="0"/>
        <w:jc w:val="center"/>
        <w:rPr>
          <w:rFonts w:ascii="Times New Roman" w:eastAsia="Arial Unicode MS" w:hAnsi="Times New Roman"/>
          <w:b/>
          <w:bCs/>
          <w:kern w:val="1"/>
          <w:sz w:val="28"/>
          <w:szCs w:val="28"/>
          <w:lang w:val="sr-Cyrl-CS" w:eastAsia="ar-SA"/>
        </w:rPr>
      </w:pPr>
      <w:r w:rsidRPr="00CA0ABE">
        <w:rPr>
          <w:rFonts w:ascii="Times New Roman" w:eastAsia="Arial Unicode MS" w:hAnsi="Times New Roman"/>
          <w:b/>
          <w:bCs/>
          <w:kern w:val="1"/>
          <w:sz w:val="28"/>
          <w:szCs w:val="28"/>
          <w:lang w:eastAsia="ar-SA"/>
        </w:rPr>
        <w:t xml:space="preserve">ОБРАЗАЦ </w:t>
      </w:r>
      <w:r w:rsidRPr="00CA0ABE">
        <w:rPr>
          <w:rFonts w:ascii="Times New Roman" w:eastAsia="Arial Unicode MS" w:hAnsi="Times New Roman"/>
          <w:b/>
          <w:bCs/>
          <w:kern w:val="1"/>
          <w:sz w:val="28"/>
          <w:szCs w:val="28"/>
          <w:lang w:val="sr-Cyrl-CS" w:eastAsia="ar-SA"/>
        </w:rPr>
        <w:t>РЕФЕРЕН</w:t>
      </w:r>
      <w:r>
        <w:rPr>
          <w:rFonts w:ascii="Times New Roman" w:eastAsia="Arial Unicode MS" w:hAnsi="Times New Roman"/>
          <w:b/>
          <w:bCs/>
          <w:kern w:val="1"/>
          <w:sz w:val="28"/>
          <w:szCs w:val="28"/>
          <w:lang w:val="sr-Cyrl-CS" w:eastAsia="ar-SA"/>
        </w:rPr>
        <w:t>ЦЕ</w:t>
      </w:r>
    </w:p>
    <w:p w:rsidR="00A4398D" w:rsidRPr="00CA0ABE" w:rsidRDefault="00A4398D" w:rsidP="00A4398D">
      <w:pPr>
        <w:suppressAutoHyphens/>
        <w:ind w:left="0"/>
        <w:jc w:val="center"/>
        <w:rPr>
          <w:rFonts w:ascii="Times New Roman" w:eastAsia="Arial Unicode MS" w:hAnsi="Times New Roman"/>
          <w:b/>
          <w:bCs/>
          <w:kern w:val="1"/>
          <w:sz w:val="28"/>
          <w:szCs w:val="28"/>
          <w:lang w:val="sr-Cyrl-CS" w:eastAsia="ar-SA"/>
        </w:rPr>
      </w:pPr>
    </w:p>
    <w:p w:rsidR="00A4398D" w:rsidRPr="002E160E" w:rsidRDefault="00A4398D" w:rsidP="00A4398D">
      <w:pPr>
        <w:tabs>
          <w:tab w:val="left" w:pos="0"/>
        </w:tabs>
        <w:suppressAutoHyphens/>
        <w:autoSpaceDE w:val="0"/>
        <w:ind w:left="0"/>
        <w:rPr>
          <w:rFonts w:ascii="Times New Roman" w:eastAsia="Times New Roman" w:hAnsi="Times New Roman"/>
          <w:bCs/>
          <w:iCs/>
          <w:sz w:val="24"/>
          <w:szCs w:val="24"/>
          <w:lang w:val="sr-Cyrl-CS" w:eastAsia="ar-SA"/>
        </w:rPr>
      </w:pPr>
      <w:r w:rsidRPr="002E160E">
        <w:rPr>
          <w:rFonts w:ascii="Times New Roman" w:eastAsia="Times New Roman" w:hAnsi="Times New Roman"/>
          <w:sz w:val="24"/>
          <w:lang w:val="sr-Cyrl-CS" w:eastAsia="ar-SA"/>
        </w:rPr>
        <w:t xml:space="preserve">У вези чл. </w:t>
      </w:r>
      <w:r w:rsidRPr="002E160E">
        <w:rPr>
          <w:rFonts w:ascii="Times New Roman" w:eastAsia="Times New Roman" w:hAnsi="Times New Roman"/>
          <w:sz w:val="24"/>
          <w:lang w:eastAsia="ar-SA"/>
        </w:rPr>
        <w:t>7</w:t>
      </w:r>
      <w:r w:rsidRPr="002E160E">
        <w:rPr>
          <w:rFonts w:ascii="Times New Roman" w:eastAsia="Times New Roman" w:hAnsi="Times New Roman"/>
          <w:sz w:val="24"/>
          <w:lang w:val="sr-Cyrl-CS" w:eastAsia="ar-SA"/>
        </w:rPr>
        <w:t>7.</w:t>
      </w:r>
      <w:r w:rsidRPr="002E160E">
        <w:rPr>
          <w:rFonts w:ascii="Times New Roman" w:eastAsia="Times New Roman" w:hAnsi="Times New Roman"/>
          <w:sz w:val="24"/>
          <w:lang w:val="hr-HR" w:eastAsia="ar-SA"/>
        </w:rPr>
        <w:t xml:space="preserve"> </w:t>
      </w:r>
      <w:r w:rsidRPr="002E160E">
        <w:rPr>
          <w:rFonts w:ascii="Times New Roman" w:eastAsia="Times New Roman" w:hAnsi="Times New Roman"/>
          <w:sz w:val="24"/>
          <w:lang w:val="sr-Cyrl-CS" w:eastAsia="ar-SA"/>
        </w:rPr>
        <w:t xml:space="preserve">ст. </w:t>
      </w:r>
      <w:r>
        <w:rPr>
          <w:rFonts w:ascii="Times New Roman" w:eastAsia="Times New Roman" w:hAnsi="Times New Roman"/>
          <w:sz w:val="24"/>
          <w:lang w:val="sr-Cyrl-CS" w:eastAsia="ar-SA"/>
        </w:rPr>
        <w:t>2</w:t>
      </w:r>
      <w:r w:rsidRPr="002E160E">
        <w:rPr>
          <w:rFonts w:ascii="Times New Roman" w:eastAsia="Times New Roman" w:hAnsi="Times New Roman"/>
          <w:sz w:val="24"/>
          <w:lang w:val="sr-Cyrl-CS" w:eastAsia="ar-SA"/>
        </w:rPr>
        <w:t>. тач. 2) под (</w:t>
      </w:r>
      <w:r>
        <w:rPr>
          <w:rFonts w:ascii="Times New Roman" w:eastAsia="Times New Roman" w:hAnsi="Times New Roman"/>
          <w:sz w:val="24"/>
          <w:lang w:val="sr-Cyrl-CS" w:eastAsia="ar-SA"/>
        </w:rPr>
        <w:t>1</w:t>
      </w:r>
      <w:r w:rsidRPr="002E160E">
        <w:rPr>
          <w:rFonts w:ascii="Times New Roman" w:eastAsia="Times New Roman" w:hAnsi="Times New Roman"/>
          <w:sz w:val="24"/>
          <w:lang w:val="sr-Cyrl-CS" w:eastAsia="ar-SA"/>
        </w:rPr>
        <w:t>)</w:t>
      </w:r>
      <w:r w:rsidRPr="002E160E">
        <w:rPr>
          <w:rFonts w:ascii="Times New Roman" w:eastAsia="Times New Roman" w:hAnsi="Times New Roman"/>
          <w:sz w:val="24"/>
          <w:lang w:val="hr-HR" w:eastAsia="ar-SA"/>
        </w:rPr>
        <w:t xml:space="preserve"> </w:t>
      </w:r>
      <w:r w:rsidRPr="002E160E">
        <w:rPr>
          <w:rFonts w:ascii="Times New Roman" w:eastAsia="Times New Roman" w:hAnsi="Times New Roman"/>
          <w:sz w:val="24"/>
          <w:lang w:val="sr-Cyrl-CS" w:eastAsia="ar-SA"/>
        </w:rPr>
        <w:t xml:space="preserve">Закона, као </w:t>
      </w:r>
      <w:r w:rsidRPr="002E160E">
        <w:rPr>
          <w:rFonts w:ascii="Times New Roman" w:eastAsia="Times New Roman" w:hAnsi="Times New Roman"/>
          <w:bCs/>
          <w:iCs/>
          <w:sz w:val="24"/>
          <w:szCs w:val="24"/>
          <w:lang w:eastAsia="ar-SA"/>
        </w:rPr>
        <w:t>заступник понуђача дајем следећу</w:t>
      </w:r>
    </w:p>
    <w:p w:rsidR="00A4398D" w:rsidRPr="002E160E" w:rsidRDefault="00A4398D" w:rsidP="00A4398D">
      <w:pPr>
        <w:suppressAutoHyphens/>
        <w:spacing w:line="100" w:lineRule="atLeast"/>
        <w:ind w:left="0"/>
        <w:jc w:val="left"/>
        <w:rPr>
          <w:rFonts w:ascii="Times New Roman" w:eastAsia="Arial Unicode MS" w:hAnsi="Times New Roman"/>
          <w:color w:val="000000"/>
          <w:kern w:val="2"/>
          <w:sz w:val="24"/>
          <w:szCs w:val="24"/>
          <w:lang w:val="sr-Cyrl-CS" w:eastAsia="ar-SA"/>
        </w:rPr>
      </w:pPr>
    </w:p>
    <w:p w:rsidR="00A4398D" w:rsidRPr="002E160E" w:rsidRDefault="00A4398D" w:rsidP="00A4398D">
      <w:pPr>
        <w:tabs>
          <w:tab w:val="left" w:pos="6028"/>
        </w:tabs>
        <w:suppressAutoHyphens/>
        <w:autoSpaceDE w:val="0"/>
        <w:ind w:left="0"/>
        <w:jc w:val="center"/>
        <w:rPr>
          <w:rFonts w:ascii="Times New Roman" w:eastAsia="Arial Unicode MS" w:hAnsi="Times New Roman"/>
          <w:b/>
          <w:bCs/>
          <w:iCs/>
          <w:color w:val="000000"/>
          <w:kern w:val="1"/>
          <w:sz w:val="24"/>
          <w:szCs w:val="24"/>
          <w:lang w:val="sr-Cyrl-CS" w:eastAsia="ar-SA"/>
        </w:rPr>
      </w:pPr>
      <w:r w:rsidRPr="002E160E">
        <w:rPr>
          <w:rFonts w:ascii="Times New Roman" w:eastAsia="Arial Unicode MS" w:hAnsi="Times New Roman"/>
          <w:b/>
          <w:bCs/>
          <w:iCs/>
          <w:color w:val="000000"/>
          <w:kern w:val="1"/>
          <w:sz w:val="24"/>
          <w:szCs w:val="24"/>
          <w:lang w:eastAsia="ar-SA"/>
        </w:rPr>
        <w:t>И</w:t>
      </w:r>
      <w:r w:rsidRPr="002E160E">
        <w:rPr>
          <w:rFonts w:ascii="Times New Roman" w:eastAsia="Arial Unicode MS" w:hAnsi="Times New Roman"/>
          <w:b/>
          <w:bCs/>
          <w:iCs/>
          <w:color w:val="000000"/>
          <w:kern w:val="1"/>
          <w:sz w:val="24"/>
          <w:szCs w:val="24"/>
          <w:lang w:val="sr-Cyrl-CS" w:eastAsia="ar-SA"/>
        </w:rPr>
        <w:t xml:space="preserve"> </w:t>
      </w:r>
      <w:r w:rsidRPr="002E160E">
        <w:rPr>
          <w:rFonts w:ascii="Times New Roman" w:eastAsia="Arial Unicode MS" w:hAnsi="Times New Roman"/>
          <w:b/>
          <w:bCs/>
          <w:iCs/>
          <w:color w:val="000000"/>
          <w:kern w:val="1"/>
          <w:sz w:val="24"/>
          <w:szCs w:val="24"/>
          <w:lang w:eastAsia="ar-SA"/>
        </w:rPr>
        <w:t>З</w:t>
      </w:r>
      <w:r w:rsidRPr="002E160E">
        <w:rPr>
          <w:rFonts w:ascii="Times New Roman" w:eastAsia="Arial Unicode MS" w:hAnsi="Times New Roman"/>
          <w:b/>
          <w:bCs/>
          <w:iCs/>
          <w:color w:val="000000"/>
          <w:kern w:val="1"/>
          <w:sz w:val="24"/>
          <w:szCs w:val="24"/>
          <w:lang w:val="sr-Cyrl-CS" w:eastAsia="ar-SA"/>
        </w:rPr>
        <w:t xml:space="preserve"> </w:t>
      </w:r>
      <w:r w:rsidRPr="002E160E">
        <w:rPr>
          <w:rFonts w:ascii="Times New Roman" w:eastAsia="Arial Unicode MS" w:hAnsi="Times New Roman"/>
          <w:b/>
          <w:bCs/>
          <w:iCs/>
          <w:color w:val="000000"/>
          <w:kern w:val="1"/>
          <w:sz w:val="24"/>
          <w:szCs w:val="24"/>
          <w:lang w:eastAsia="ar-SA"/>
        </w:rPr>
        <w:t>Ј</w:t>
      </w:r>
      <w:r w:rsidRPr="002E160E">
        <w:rPr>
          <w:rFonts w:ascii="Times New Roman" w:eastAsia="Arial Unicode MS" w:hAnsi="Times New Roman"/>
          <w:b/>
          <w:bCs/>
          <w:iCs/>
          <w:color w:val="000000"/>
          <w:kern w:val="1"/>
          <w:sz w:val="24"/>
          <w:szCs w:val="24"/>
          <w:lang w:val="sr-Cyrl-CS" w:eastAsia="ar-SA"/>
        </w:rPr>
        <w:t xml:space="preserve"> </w:t>
      </w:r>
      <w:r w:rsidRPr="002E160E">
        <w:rPr>
          <w:rFonts w:ascii="Times New Roman" w:eastAsia="Arial Unicode MS" w:hAnsi="Times New Roman"/>
          <w:b/>
          <w:bCs/>
          <w:iCs/>
          <w:color w:val="000000"/>
          <w:kern w:val="1"/>
          <w:sz w:val="24"/>
          <w:szCs w:val="24"/>
          <w:lang w:eastAsia="ar-SA"/>
        </w:rPr>
        <w:t>А</w:t>
      </w:r>
      <w:r w:rsidRPr="002E160E">
        <w:rPr>
          <w:rFonts w:ascii="Times New Roman" w:eastAsia="Arial Unicode MS" w:hAnsi="Times New Roman"/>
          <w:b/>
          <w:bCs/>
          <w:iCs/>
          <w:color w:val="000000"/>
          <w:kern w:val="1"/>
          <w:sz w:val="24"/>
          <w:szCs w:val="24"/>
          <w:lang w:val="sr-Cyrl-CS" w:eastAsia="ar-SA"/>
        </w:rPr>
        <w:t xml:space="preserve"> </w:t>
      </w:r>
      <w:r w:rsidRPr="002E160E">
        <w:rPr>
          <w:rFonts w:ascii="Times New Roman" w:eastAsia="Arial Unicode MS" w:hAnsi="Times New Roman"/>
          <w:b/>
          <w:bCs/>
          <w:iCs/>
          <w:color w:val="000000"/>
          <w:kern w:val="1"/>
          <w:sz w:val="24"/>
          <w:szCs w:val="24"/>
          <w:lang w:eastAsia="ar-SA"/>
        </w:rPr>
        <w:t>В</w:t>
      </w:r>
      <w:r w:rsidRPr="002E160E">
        <w:rPr>
          <w:rFonts w:ascii="Times New Roman" w:eastAsia="Arial Unicode MS" w:hAnsi="Times New Roman"/>
          <w:b/>
          <w:bCs/>
          <w:iCs/>
          <w:color w:val="000000"/>
          <w:kern w:val="1"/>
          <w:sz w:val="24"/>
          <w:szCs w:val="24"/>
          <w:lang w:val="sr-Cyrl-CS" w:eastAsia="ar-SA"/>
        </w:rPr>
        <w:t xml:space="preserve"> </w:t>
      </w:r>
      <w:r w:rsidRPr="002E160E">
        <w:rPr>
          <w:rFonts w:ascii="Times New Roman" w:eastAsia="Arial Unicode MS" w:hAnsi="Times New Roman"/>
          <w:b/>
          <w:bCs/>
          <w:iCs/>
          <w:color w:val="000000"/>
          <w:kern w:val="1"/>
          <w:sz w:val="24"/>
          <w:szCs w:val="24"/>
          <w:lang w:eastAsia="ar-SA"/>
        </w:rPr>
        <w:t>У</w:t>
      </w:r>
    </w:p>
    <w:p w:rsidR="00A4398D" w:rsidRPr="002E160E" w:rsidRDefault="00A4398D" w:rsidP="00A4398D">
      <w:pPr>
        <w:tabs>
          <w:tab w:val="left" w:pos="6028"/>
        </w:tabs>
        <w:suppressAutoHyphens/>
        <w:autoSpaceDE w:val="0"/>
        <w:ind w:left="0"/>
        <w:rPr>
          <w:rFonts w:ascii="Times New Roman" w:eastAsia="Arial Unicode MS" w:hAnsi="Times New Roman"/>
          <w:bCs/>
          <w:iCs/>
          <w:color w:val="000000"/>
          <w:kern w:val="1"/>
          <w:sz w:val="24"/>
          <w:szCs w:val="24"/>
          <w:lang w:val="sr-Cyrl-CS" w:eastAsia="ar-SA"/>
        </w:rPr>
      </w:pPr>
    </w:p>
    <w:p w:rsidR="00A4398D" w:rsidRPr="002E160E" w:rsidRDefault="00A4398D" w:rsidP="00A4398D">
      <w:pPr>
        <w:tabs>
          <w:tab w:val="left" w:pos="6028"/>
        </w:tabs>
        <w:suppressAutoHyphens/>
        <w:autoSpaceDE w:val="0"/>
        <w:ind w:left="0"/>
        <w:rPr>
          <w:rFonts w:ascii="Times New Roman" w:eastAsia="Arial Unicode MS" w:hAnsi="Times New Roman"/>
          <w:bCs/>
          <w:iCs/>
          <w:color w:val="000000"/>
          <w:kern w:val="1"/>
          <w:sz w:val="24"/>
          <w:szCs w:val="24"/>
          <w:lang w:val="sr-Cyrl-CS" w:eastAsia="ar-SA"/>
        </w:rPr>
      </w:pPr>
      <w:r w:rsidRPr="002E160E">
        <w:rPr>
          <w:rFonts w:ascii="Times New Roman" w:eastAsia="Arial Unicode MS" w:hAnsi="Times New Roman"/>
          <w:bCs/>
          <w:iCs/>
          <w:color w:val="000000"/>
          <w:kern w:val="1"/>
          <w:sz w:val="24"/>
          <w:szCs w:val="24"/>
          <w:lang w:eastAsia="ar-SA"/>
        </w:rPr>
        <w:t>Понуђач</w:t>
      </w:r>
      <w:r w:rsidRPr="002E160E">
        <w:rPr>
          <w:rFonts w:ascii="Times New Roman" w:eastAsia="Arial Unicode MS" w:hAnsi="Times New Roman"/>
          <w:bCs/>
          <w:iCs/>
          <w:color w:val="000000"/>
          <w:kern w:val="1"/>
          <w:sz w:val="24"/>
          <w:szCs w:val="24"/>
          <w:lang w:val="sr-Cyrl-CS" w:eastAsia="ar-SA"/>
        </w:rPr>
        <w:t xml:space="preserve"> _________________________________________________________________</w:t>
      </w:r>
      <w:r>
        <w:rPr>
          <w:rFonts w:ascii="Times New Roman" w:eastAsia="Arial Unicode MS" w:hAnsi="Times New Roman"/>
          <w:bCs/>
          <w:iCs/>
          <w:color w:val="000000"/>
          <w:kern w:val="1"/>
          <w:sz w:val="24"/>
          <w:szCs w:val="24"/>
          <w:lang w:val="sr-Cyrl-CS" w:eastAsia="ar-SA"/>
        </w:rPr>
        <w:t>______</w:t>
      </w:r>
      <w:r w:rsidRPr="002E160E">
        <w:rPr>
          <w:rFonts w:ascii="Times New Roman" w:eastAsia="Arial Unicode MS" w:hAnsi="Times New Roman"/>
          <w:bCs/>
          <w:iCs/>
          <w:color w:val="000000"/>
          <w:kern w:val="1"/>
          <w:sz w:val="24"/>
          <w:szCs w:val="24"/>
          <w:lang w:val="sr-Cyrl-CS" w:eastAsia="ar-SA"/>
        </w:rPr>
        <w:t>_,</w:t>
      </w:r>
    </w:p>
    <w:p w:rsidR="00A4398D" w:rsidRPr="002E160E" w:rsidRDefault="00A4398D" w:rsidP="00A4398D">
      <w:pPr>
        <w:tabs>
          <w:tab w:val="left" w:pos="6028"/>
        </w:tabs>
        <w:suppressAutoHyphens/>
        <w:autoSpaceDE w:val="0"/>
        <w:ind w:left="360"/>
        <w:jc w:val="center"/>
        <w:rPr>
          <w:rFonts w:ascii="Times New Roman" w:eastAsia="Arial Unicode MS" w:hAnsi="Times New Roman"/>
          <w:i/>
          <w:iCs/>
          <w:color w:val="000000"/>
          <w:kern w:val="1"/>
          <w:sz w:val="24"/>
          <w:szCs w:val="24"/>
          <w:lang w:val="sr-Cyrl-CS" w:eastAsia="ar-SA"/>
        </w:rPr>
      </w:pPr>
      <w:r w:rsidRPr="002E160E">
        <w:rPr>
          <w:rFonts w:ascii="Times New Roman" w:eastAsia="Arial Unicode MS" w:hAnsi="Times New Roman"/>
          <w:i/>
          <w:iCs/>
          <w:color w:val="000000"/>
          <w:kern w:val="1"/>
          <w:sz w:val="24"/>
          <w:szCs w:val="24"/>
          <w:lang w:val="sr-Cyrl-CS" w:eastAsia="ar-SA"/>
        </w:rPr>
        <w:t>(</w:t>
      </w:r>
      <w:r w:rsidRPr="002E160E">
        <w:rPr>
          <w:rFonts w:ascii="Times New Roman" w:eastAsia="Arial Unicode MS" w:hAnsi="Times New Roman"/>
          <w:i/>
          <w:color w:val="000000"/>
          <w:kern w:val="1"/>
          <w:sz w:val="24"/>
          <w:szCs w:val="24"/>
          <w:lang w:eastAsia="ar-SA"/>
        </w:rPr>
        <w:t>назив понуђача</w:t>
      </w:r>
      <w:r w:rsidRPr="002E160E">
        <w:rPr>
          <w:rFonts w:ascii="Times New Roman" w:eastAsia="Arial Unicode MS" w:hAnsi="Times New Roman"/>
          <w:i/>
          <w:iCs/>
          <w:color w:val="000000"/>
          <w:kern w:val="1"/>
          <w:sz w:val="24"/>
          <w:szCs w:val="24"/>
          <w:lang w:val="sr-Cyrl-CS" w:eastAsia="ar-SA"/>
        </w:rPr>
        <w:t>)</w:t>
      </w:r>
    </w:p>
    <w:p w:rsidR="00A4398D" w:rsidRPr="002E160E" w:rsidRDefault="00A4398D" w:rsidP="00A4398D">
      <w:pPr>
        <w:suppressAutoHyphens/>
        <w:spacing w:line="100" w:lineRule="atLeast"/>
        <w:ind w:left="0"/>
        <w:rPr>
          <w:rFonts w:ascii="Times New Roman" w:eastAsia="Times New Roman" w:hAnsi="Times New Roman"/>
          <w:kern w:val="1"/>
          <w:sz w:val="24"/>
          <w:lang w:val="sr-Cyrl-CS" w:eastAsia="ar-SA"/>
        </w:rPr>
      </w:pPr>
      <w:r w:rsidRPr="002E160E">
        <w:rPr>
          <w:rFonts w:ascii="Times New Roman" w:eastAsia="Times New Roman" w:hAnsi="Times New Roman"/>
          <w:color w:val="000000"/>
          <w:kern w:val="1"/>
          <w:sz w:val="24"/>
          <w:szCs w:val="24"/>
          <w:lang w:eastAsia="ar-SA"/>
        </w:rPr>
        <w:t>у поступку јавне набавке</w:t>
      </w:r>
      <w:r>
        <w:rPr>
          <w:rFonts w:ascii="Times New Roman" w:eastAsia="Times New Roman" w:hAnsi="Times New Roman"/>
          <w:color w:val="000000"/>
          <w:kern w:val="1"/>
          <w:sz w:val="24"/>
          <w:szCs w:val="24"/>
          <w:lang w:val="sr-Cyrl-CS" w:eastAsia="ar-SA"/>
        </w:rPr>
        <w:t xml:space="preserve"> </w:t>
      </w:r>
      <w:r>
        <w:rPr>
          <w:rFonts w:ascii="Times New Roman" w:eastAsia="Arial Unicode MS" w:hAnsi="Times New Roman"/>
          <w:iCs/>
          <w:kern w:val="1"/>
          <w:sz w:val="24"/>
          <w:szCs w:val="24"/>
          <w:lang w:val="sr-Cyrl-CS" w:eastAsia="ar-SA"/>
        </w:rPr>
        <w:t xml:space="preserve">услуга </w:t>
      </w:r>
      <w:r w:rsidRPr="00A6773C">
        <w:rPr>
          <w:rFonts w:ascii="Times New Roman" w:eastAsia="Arial Unicode MS" w:hAnsi="Times New Roman"/>
          <w:b/>
          <w:iCs/>
          <w:kern w:val="1"/>
          <w:sz w:val="24"/>
          <w:szCs w:val="24"/>
          <w:lang w:val="sr-Cyrl-CS" w:eastAsia="ar-SA"/>
        </w:rPr>
        <w:t xml:space="preserve">- </w:t>
      </w:r>
      <w:r w:rsidR="00E34A8E" w:rsidRPr="00E34A8E">
        <w:rPr>
          <w:rFonts w:ascii="Times New Roman" w:hAnsi="Times New Roman"/>
          <w:b/>
          <w:iCs/>
          <w:sz w:val="24"/>
          <w:szCs w:val="24"/>
        </w:rPr>
        <w:t>Ревизија финансијских извештаја РАТЕЛ за 20</w:t>
      </w:r>
      <w:r w:rsidR="00E957CC">
        <w:rPr>
          <w:rFonts w:ascii="Times New Roman" w:hAnsi="Times New Roman"/>
          <w:b/>
          <w:iCs/>
          <w:sz w:val="24"/>
          <w:szCs w:val="24"/>
        </w:rPr>
        <w:t>20</w:t>
      </w:r>
      <w:r w:rsidR="00E34A8E" w:rsidRPr="00E34A8E">
        <w:rPr>
          <w:rFonts w:ascii="Times New Roman" w:hAnsi="Times New Roman"/>
          <w:b/>
          <w:iCs/>
          <w:sz w:val="24"/>
          <w:szCs w:val="24"/>
        </w:rPr>
        <w:t>. годину</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00E34A8E">
        <w:rPr>
          <w:rFonts w:ascii="Times New Roman" w:eastAsia="Times New Roman" w:hAnsi="Times New Roman"/>
          <w:b/>
          <w:color w:val="000000"/>
          <w:kern w:val="1"/>
          <w:sz w:val="24"/>
          <w:szCs w:val="24"/>
          <w:lang w:val="sr-Cyrl-CS" w:eastAsia="ar-SA"/>
        </w:rPr>
        <w:t>31</w:t>
      </w:r>
      <w:r w:rsidRPr="00A6773C">
        <w:rPr>
          <w:rFonts w:ascii="Times New Roman" w:eastAsia="Times New Roman" w:hAnsi="Times New Roman"/>
          <w:b/>
          <w:color w:val="000000"/>
          <w:kern w:val="1"/>
          <w:sz w:val="24"/>
          <w:szCs w:val="24"/>
          <w:lang w:eastAsia="ar-SA"/>
        </w:rPr>
        <w:t>/</w:t>
      </w:r>
      <w:r w:rsidR="00E34A8E">
        <w:rPr>
          <w:rFonts w:ascii="Times New Roman" w:eastAsia="Times New Roman" w:hAnsi="Times New Roman"/>
          <w:b/>
          <w:color w:val="000000"/>
          <w:kern w:val="1"/>
          <w:sz w:val="24"/>
          <w:szCs w:val="24"/>
          <w:lang w:val="sr-Cyrl-CS" w:eastAsia="ar-SA"/>
        </w:rPr>
        <w:t>20</w:t>
      </w:r>
      <w:r w:rsidRPr="00A6773C">
        <w:rPr>
          <w:rFonts w:ascii="Times New Roman" w:eastAsia="Arial Unicode MS" w:hAnsi="Times New Roman"/>
          <w:kern w:val="1"/>
          <w:sz w:val="24"/>
          <w:szCs w:val="24"/>
          <w:lang w:eastAsia="ar-SA"/>
        </w:rPr>
        <w:t xml:space="preserve">, </w:t>
      </w:r>
      <w:r>
        <w:rPr>
          <w:rFonts w:ascii="Times New Roman" w:eastAsia="Arial Unicode MS" w:hAnsi="Times New Roman"/>
          <w:kern w:val="1"/>
          <w:sz w:val="24"/>
          <w:szCs w:val="24"/>
          <w:lang w:val="ru-RU" w:eastAsia="ar-SA"/>
        </w:rPr>
        <w:t xml:space="preserve">извршио је ревизије финансијских </w:t>
      </w:r>
      <w:r w:rsidRPr="00CA02C1">
        <w:rPr>
          <w:rFonts w:ascii="Times New Roman" w:eastAsia="Arial Unicode MS" w:hAnsi="Times New Roman"/>
          <w:kern w:val="1"/>
          <w:sz w:val="24"/>
          <w:szCs w:val="24"/>
          <w:lang w:val="ru-RU" w:eastAsia="ar-SA"/>
        </w:rPr>
        <w:t xml:space="preserve">извештаја </w:t>
      </w:r>
      <w:r>
        <w:rPr>
          <w:rFonts w:ascii="Times New Roman" w:eastAsia="Times New Roman" w:hAnsi="Times New Roman"/>
          <w:color w:val="000000"/>
          <w:kern w:val="1"/>
          <w:sz w:val="24"/>
          <w:szCs w:val="24"/>
          <w:lang w:val="sr-Cyrl-CS" w:eastAsia="ar-SA"/>
        </w:rPr>
        <w:t>и то</w:t>
      </w:r>
      <w:r w:rsidRPr="002E160E">
        <w:rPr>
          <w:rFonts w:ascii="Times New Roman" w:eastAsia="Times New Roman" w:hAnsi="Times New Roman"/>
          <w:color w:val="000000"/>
          <w:kern w:val="1"/>
          <w:sz w:val="24"/>
          <w:lang w:val="sr-Cyrl-CS" w:eastAsia="ar-S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4252"/>
        <w:gridCol w:w="3397"/>
        <w:gridCol w:w="1531"/>
      </w:tblGrid>
      <w:tr w:rsidR="00A4398D" w:rsidRPr="00B75B3D" w:rsidTr="003C0A07">
        <w:trPr>
          <w:trHeight w:val="824"/>
        </w:trPr>
        <w:tc>
          <w:tcPr>
            <w:tcW w:w="675" w:type="dxa"/>
            <w:vAlign w:val="center"/>
          </w:tcPr>
          <w:p w:rsidR="00A4398D" w:rsidRPr="00B75B3D" w:rsidRDefault="00A4398D" w:rsidP="003C0A07">
            <w:pPr>
              <w:suppressAutoHyphens/>
              <w:ind w:left="0"/>
              <w:jc w:val="center"/>
              <w:rPr>
                <w:rFonts w:ascii="Times New Roman" w:eastAsia="Arial Unicode MS" w:hAnsi="Times New Roman"/>
                <w:b/>
                <w:kern w:val="1"/>
                <w:sz w:val="24"/>
                <w:szCs w:val="24"/>
                <w:lang w:val="sr-Cyrl-CS" w:eastAsia="ar-SA"/>
              </w:rPr>
            </w:pPr>
            <w:r w:rsidRPr="00B75B3D">
              <w:rPr>
                <w:rFonts w:ascii="Times New Roman" w:eastAsia="Arial Unicode MS" w:hAnsi="Times New Roman"/>
                <w:b/>
                <w:kern w:val="1"/>
                <w:lang w:val="sr-Cyrl-CS" w:eastAsia="ar-SA"/>
              </w:rPr>
              <w:t>Ред. бр.</w:t>
            </w:r>
          </w:p>
        </w:tc>
        <w:tc>
          <w:tcPr>
            <w:tcW w:w="4252" w:type="dxa"/>
            <w:vAlign w:val="center"/>
          </w:tcPr>
          <w:p w:rsidR="00A4398D" w:rsidRPr="00B75B3D" w:rsidRDefault="00A4398D" w:rsidP="003C0A07">
            <w:pPr>
              <w:suppressAutoHyphens/>
              <w:ind w:left="0"/>
              <w:jc w:val="center"/>
              <w:rPr>
                <w:rFonts w:ascii="Times New Roman" w:eastAsia="Arial Unicode MS" w:hAnsi="Times New Roman"/>
                <w:b/>
                <w:kern w:val="1"/>
                <w:sz w:val="24"/>
                <w:szCs w:val="24"/>
                <w:lang w:val="sr-Cyrl-CS" w:eastAsia="ar-SA"/>
              </w:rPr>
            </w:pPr>
            <w:r w:rsidRPr="00B75B3D">
              <w:rPr>
                <w:rFonts w:ascii="Times New Roman" w:eastAsia="Arial Unicode MS" w:hAnsi="Times New Roman"/>
                <w:b/>
                <w:kern w:val="1"/>
                <w:sz w:val="24"/>
                <w:szCs w:val="24"/>
                <w:lang w:val="sr-Cyrl-CS" w:eastAsia="ar-SA"/>
              </w:rPr>
              <w:t>Назив наручиоца,</w:t>
            </w:r>
            <w:r>
              <w:rPr>
                <w:rFonts w:ascii="Times New Roman" w:eastAsia="Arial Unicode MS" w:hAnsi="Times New Roman"/>
                <w:b/>
                <w:kern w:val="1"/>
                <w:sz w:val="24"/>
                <w:szCs w:val="24"/>
                <w:lang w:val="sr-Cyrl-CS" w:eastAsia="ar-SA"/>
              </w:rPr>
              <w:t xml:space="preserve"> матични број, ПИБ и контакт </w:t>
            </w:r>
            <w:r w:rsidRPr="00B75B3D">
              <w:rPr>
                <w:rFonts w:ascii="Times New Roman" w:eastAsia="Arial Unicode MS" w:hAnsi="Times New Roman"/>
                <w:b/>
                <w:kern w:val="1"/>
                <w:sz w:val="24"/>
                <w:szCs w:val="24"/>
                <w:lang w:val="sr-Cyrl-CS" w:eastAsia="ar-SA"/>
              </w:rPr>
              <w:t>телефон</w:t>
            </w:r>
          </w:p>
        </w:tc>
        <w:tc>
          <w:tcPr>
            <w:tcW w:w="3397" w:type="dxa"/>
            <w:vAlign w:val="center"/>
          </w:tcPr>
          <w:p w:rsidR="00A4398D" w:rsidRPr="00B75B3D" w:rsidRDefault="00A4398D" w:rsidP="003C0A07">
            <w:pPr>
              <w:suppressAutoHyphens/>
              <w:ind w:left="0"/>
              <w:jc w:val="center"/>
              <w:rPr>
                <w:rFonts w:ascii="Times New Roman" w:eastAsia="Arial Unicode MS" w:hAnsi="Times New Roman"/>
                <w:b/>
                <w:kern w:val="1"/>
                <w:sz w:val="24"/>
                <w:szCs w:val="24"/>
                <w:lang w:val="sr-Cyrl-CS" w:eastAsia="ar-SA"/>
              </w:rPr>
            </w:pPr>
            <w:r w:rsidRPr="00B75B3D">
              <w:rPr>
                <w:rFonts w:ascii="Times New Roman" w:eastAsia="Arial Unicode MS" w:hAnsi="Times New Roman"/>
                <w:b/>
                <w:kern w:val="1"/>
                <w:sz w:val="24"/>
                <w:szCs w:val="24"/>
                <w:lang w:val="sr-Cyrl-CS" w:eastAsia="ar-SA"/>
              </w:rPr>
              <w:t>Опис услуге</w:t>
            </w:r>
          </w:p>
        </w:tc>
        <w:tc>
          <w:tcPr>
            <w:tcW w:w="1531" w:type="dxa"/>
            <w:vAlign w:val="center"/>
          </w:tcPr>
          <w:p w:rsidR="00A4398D" w:rsidRPr="00B75B3D" w:rsidRDefault="00A4398D" w:rsidP="003C0A07">
            <w:pPr>
              <w:suppressAutoHyphens/>
              <w:ind w:left="0"/>
              <w:jc w:val="center"/>
              <w:rPr>
                <w:rFonts w:ascii="Times New Roman" w:eastAsia="Arial Unicode MS" w:hAnsi="Times New Roman"/>
                <w:b/>
                <w:kern w:val="1"/>
                <w:sz w:val="24"/>
                <w:szCs w:val="24"/>
                <w:lang w:val="sr-Cyrl-CS" w:eastAsia="ar-SA"/>
              </w:rPr>
            </w:pPr>
            <w:r w:rsidRPr="00B75B3D">
              <w:rPr>
                <w:rFonts w:ascii="Times New Roman" w:eastAsia="Arial Unicode MS" w:hAnsi="Times New Roman"/>
                <w:b/>
                <w:kern w:val="1"/>
                <w:sz w:val="24"/>
                <w:szCs w:val="24"/>
                <w:lang w:val="sr-Cyrl-CS" w:eastAsia="ar-SA"/>
              </w:rPr>
              <w:t>Период реализације</w:t>
            </w:r>
          </w:p>
        </w:tc>
      </w:tr>
      <w:tr w:rsidR="00A4398D" w:rsidRPr="00B75B3D" w:rsidTr="003C0A07">
        <w:trPr>
          <w:trHeight w:val="746"/>
        </w:trPr>
        <w:tc>
          <w:tcPr>
            <w:tcW w:w="675" w:type="dxa"/>
            <w:vAlign w:val="center"/>
          </w:tcPr>
          <w:p w:rsidR="00A4398D" w:rsidRPr="00B75B3D" w:rsidRDefault="00A4398D" w:rsidP="003C0A07">
            <w:pPr>
              <w:suppressAutoHyphens/>
              <w:ind w:left="0"/>
              <w:jc w:val="center"/>
              <w:rPr>
                <w:rFonts w:ascii="Times New Roman" w:eastAsia="Arial Unicode MS" w:hAnsi="Times New Roman"/>
                <w:kern w:val="1"/>
                <w:sz w:val="24"/>
                <w:szCs w:val="24"/>
                <w:lang w:val="sr-Cyrl-CS" w:eastAsia="ar-SA"/>
              </w:rPr>
            </w:pPr>
            <w:r w:rsidRPr="00B75B3D">
              <w:rPr>
                <w:rFonts w:ascii="Times New Roman" w:eastAsia="Arial Unicode MS" w:hAnsi="Times New Roman"/>
                <w:kern w:val="1"/>
                <w:sz w:val="24"/>
                <w:szCs w:val="24"/>
                <w:lang w:val="sr-Cyrl-CS" w:eastAsia="ar-SA"/>
              </w:rPr>
              <w:t>1.</w:t>
            </w:r>
          </w:p>
        </w:tc>
        <w:tc>
          <w:tcPr>
            <w:tcW w:w="4252" w:type="dxa"/>
            <w:vAlign w:val="center"/>
          </w:tcPr>
          <w:p w:rsidR="00A4398D" w:rsidRPr="00B75B3D" w:rsidRDefault="00A4398D" w:rsidP="003C0A07">
            <w:pPr>
              <w:suppressAutoHyphens/>
              <w:ind w:left="0"/>
              <w:jc w:val="center"/>
              <w:rPr>
                <w:rFonts w:ascii="Times New Roman" w:eastAsia="Arial Unicode MS" w:hAnsi="Times New Roman"/>
                <w:b/>
                <w:color w:val="FF0000"/>
                <w:kern w:val="1"/>
                <w:sz w:val="24"/>
                <w:szCs w:val="24"/>
                <w:lang w:val="sr-Cyrl-CS" w:eastAsia="ar-SA"/>
              </w:rPr>
            </w:pPr>
          </w:p>
        </w:tc>
        <w:tc>
          <w:tcPr>
            <w:tcW w:w="3397" w:type="dxa"/>
            <w:vAlign w:val="center"/>
          </w:tcPr>
          <w:p w:rsidR="00A4398D" w:rsidRPr="00B75B3D" w:rsidRDefault="00A4398D" w:rsidP="003C0A07">
            <w:pPr>
              <w:suppressAutoHyphens/>
              <w:ind w:left="0"/>
              <w:jc w:val="center"/>
              <w:rPr>
                <w:rFonts w:ascii="Times New Roman" w:eastAsia="Arial Unicode MS" w:hAnsi="Times New Roman"/>
                <w:color w:val="FF0000"/>
                <w:kern w:val="1"/>
                <w:sz w:val="24"/>
                <w:szCs w:val="24"/>
                <w:lang w:val="sr-Cyrl-CS" w:eastAsia="ar-SA"/>
              </w:rPr>
            </w:pPr>
          </w:p>
        </w:tc>
        <w:tc>
          <w:tcPr>
            <w:tcW w:w="1531" w:type="dxa"/>
            <w:vAlign w:val="center"/>
          </w:tcPr>
          <w:p w:rsidR="00A4398D" w:rsidRPr="00B75B3D" w:rsidRDefault="00A4398D" w:rsidP="003C0A07">
            <w:pPr>
              <w:suppressAutoHyphens/>
              <w:ind w:left="0"/>
              <w:jc w:val="center"/>
              <w:rPr>
                <w:rFonts w:ascii="Times New Roman" w:eastAsia="Arial Unicode MS" w:hAnsi="Times New Roman"/>
                <w:color w:val="FF0000"/>
                <w:kern w:val="1"/>
                <w:sz w:val="24"/>
                <w:szCs w:val="24"/>
                <w:lang w:val="sr-Cyrl-CS" w:eastAsia="ar-SA"/>
              </w:rPr>
            </w:pPr>
          </w:p>
        </w:tc>
      </w:tr>
      <w:tr w:rsidR="00A4398D" w:rsidRPr="00B75B3D" w:rsidTr="003C0A07">
        <w:trPr>
          <w:trHeight w:val="686"/>
        </w:trPr>
        <w:tc>
          <w:tcPr>
            <w:tcW w:w="675" w:type="dxa"/>
            <w:vAlign w:val="center"/>
          </w:tcPr>
          <w:p w:rsidR="00A4398D" w:rsidRPr="00B75B3D" w:rsidRDefault="00A4398D" w:rsidP="003C0A07">
            <w:pPr>
              <w:suppressAutoHyphens/>
              <w:ind w:left="0"/>
              <w:jc w:val="center"/>
              <w:rPr>
                <w:rFonts w:ascii="Times New Roman" w:eastAsia="Arial Unicode MS" w:hAnsi="Times New Roman"/>
                <w:kern w:val="1"/>
                <w:sz w:val="24"/>
                <w:szCs w:val="24"/>
                <w:lang w:val="sr-Cyrl-CS" w:eastAsia="ar-SA"/>
              </w:rPr>
            </w:pPr>
            <w:r w:rsidRPr="00B75B3D">
              <w:rPr>
                <w:rFonts w:ascii="Times New Roman" w:eastAsia="Arial Unicode MS" w:hAnsi="Times New Roman"/>
                <w:kern w:val="1"/>
                <w:sz w:val="24"/>
                <w:szCs w:val="24"/>
                <w:lang w:val="sr-Cyrl-CS" w:eastAsia="ar-SA"/>
              </w:rPr>
              <w:t>2.</w:t>
            </w:r>
          </w:p>
        </w:tc>
        <w:tc>
          <w:tcPr>
            <w:tcW w:w="4252" w:type="dxa"/>
            <w:vAlign w:val="center"/>
          </w:tcPr>
          <w:p w:rsidR="00A4398D" w:rsidRPr="00B75B3D" w:rsidRDefault="00A4398D" w:rsidP="003C0A07">
            <w:pPr>
              <w:suppressAutoHyphens/>
              <w:ind w:left="0"/>
              <w:jc w:val="center"/>
              <w:rPr>
                <w:rFonts w:ascii="Times New Roman" w:eastAsia="Arial Unicode MS" w:hAnsi="Times New Roman"/>
                <w:b/>
                <w:color w:val="FF0000"/>
                <w:kern w:val="1"/>
                <w:sz w:val="24"/>
                <w:szCs w:val="24"/>
                <w:lang w:val="sr-Cyrl-CS" w:eastAsia="ar-SA"/>
              </w:rPr>
            </w:pPr>
          </w:p>
        </w:tc>
        <w:tc>
          <w:tcPr>
            <w:tcW w:w="3397" w:type="dxa"/>
            <w:vAlign w:val="center"/>
          </w:tcPr>
          <w:p w:rsidR="00A4398D" w:rsidRPr="00B75B3D" w:rsidRDefault="00A4398D" w:rsidP="003C0A07">
            <w:pPr>
              <w:suppressAutoHyphens/>
              <w:ind w:left="0"/>
              <w:jc w:val="center"/>
              <w:rPr>
                <w:rFonts w:ascii="Times New Roman" w:eastAsia="Arial Unicode MS" w:hAnsi="Times New Roman"/>
                <w:color w:val="FF0000"/>
                <w:kern w:val="1"/>
                <w:sz w:val="24"/>
                <w:szCs w:val="24"/>
                <w:lang w:val="sr-Cyrl-CS" w:eastAsia="ar-SA"/>
              </w:rPr>
            </w:pPr>
          </w:p>
        </w:tc>
        <w:tc>
          <w:tcPr>
            <w:tcW w:w="1531" w:type="dxa"/>
            <w:vAlign w:val="center"/>
          </w:tcPr>
          <w:p w:rsidR="00A4398D" w:rsidRPr="00B75B3D" w:rsidRDefault="00A4398D" w:rsidP="003C0A07">
            <w:pPr>
              <w:suppressAutoHyphens/>
              <w:ind w:left="0"/>
              <w:jc w:val="center"/>
              <w:rPr>
                <w:rFonts w:ascii="Times New Roman" w:eastAsia="Arial Unicode MS" w:hAnsi="Times New Roman"/>
                <w:color w:val="FF0000"/>
                <w:kern w:val="1"/>
                <w:sz w:val="24"/>
                <w:szCs w:val="24"/>
                <w:lang w:val="sr-Cyrl-CS" w:eastAsia="ar-SA"/>
              </w:rPr>
            </w:pPr>
          </w:p>
        </w:tc>
      </w:tr>
      <w:tr w:rsidR="00A4398D" w:rsidRPr="00B75B3D" w:rsidTr="003C0A07">
        <w:trPr>
          <w:trHeight w:val="710"/>
        </w:trPr>
        <w:tc>
          <w:tcPr>
            <w:tcW w:w="675" w:type="dxa"/>
            <w:vAlign w:val="center"/>
          </w:tcPr>
          <w:p w:rsidR="00A4398D" w:rsidRPr="00B75B3D" w:rsidRDefault="00A4398D" w:rsidP="003C0A07">
            <w:pPr>
              <w:suppressAutoHyphens/>
              <w:ind w:left="0"/>
              <w:jc w:val="center"/>
              <w:rPr>
                <w:rFonts w:ascii="Times New Roman" w:eastAsia="Arial Unicode MS" w:hAnsi="Times New Roman"/>
                <w:kern w:val="1"/>
                <w:sz w:val="24"/>
                <w:szCs w:val="24"/>
                <w:lang w:val="sr-Cyrl-CS" w:eastAsia="ar-SA"/>
              </w:rPr>
            </w:pPr>
            <w:r w:rsidRPr="00B75B3D">
              <w:rPr>
                <w:rFonts w:ascii="Times New Roman" w:eastAsia="Arial Unicode MS" w:hAnsi="Times New Roman"/>
                <w:kern w:val="1"/>
                <w:sz w:val="24"/>
                <w:szCs w:val="24"/>
                <w:lang w:val="sr-Cyrl-CS" w:eastAsia="ar-SA"/>
              </w:rPr>
              <w:t>3.</w:t>
            </w:r>
          </w:p>
        </w:tc>
        <w:tc>
          <w:tcPr>
            <w:tcW w:w="4252" w:type="dxa"/>
            <w:vAlign w:val="center"/>
          </w:tcPr>
          <w:p w:rsidR="00A4398D" w:rsidRPr="00B75B3D" w:rsidRDefault="00A4398D" w:rsidP="003C0A07">
            <w:pPr>
              <w:suppressAutoHyphens/>
              <w:ind w:left="0"/>
              <w:jc w:val="center"/>
              <w:rPr>
                <w:rFonts w:ascii="Times New Roman" w:eastAsia="Arial Unicode MS" w:hAnsi="Times New Roman"/>
                <w:color w:val="FF0000"/>
                <w:kern w:val="1"/>
                <w:sz w:val="24"/>
                <w:szCs w:val="24"/>
                <w:lang w:val="sr-Cyrl-CS" w:eastAsia="ar-SA"/>
              </w:rPr>
            </w:pPr>
          </w:p>
        </w:tc>
        <w:tc>
          <w:tcPr>
            <w:tcW w:w="3397" w:type="dxa"/>
            <w:vAlign w:val="center"/>
          </w:tcPr>
          <w:p w:rsidR="00A4398D" w:rsidRPr="00B75B3D" w:rsidRDefault="00A4398D" w:rsidP="003C0A07">
            <w:pPr>
              <w:suppressAutoHyphens/>
              <w:ind w:left="0"/>
              <w:jc w:val="center"/>
              <w:rPr>
                <w:rFonts w:ascii="Times New Roman" w:eastAsia="Arial Unicode MS" w:hAnsi="Times New Roman"/>
                <w:color w:val="FF0000"/>
                <w:kern w:val="1"/>
                <w:sz w:val="24"/>
                <w:szCs w:val="24"/>
                <w:lang w:val="sr-Cyrl-CS" w:eastAsia="ar-SA"/>
              </w:rPr>
            </w:pPr>
          </w:p>
        </w:tc>
        <w:tc>
          <w:tcPr>
            <w:tcW w:w="1531" w:type="dxa"/>
            <w:vAlign w:val="center"/>
          </w:tcPr>
          <w:p w:rsidR="00A4398D" w:rsidRPr="00B75B3D" w:rsidRDefault="00A4398D" w:rsidP="003C0A07">
            <w:pPr>
              <w:suppressAutoHyphens/>
              <w:ind w:left="0"/>
              <w:jc w:val="center"/>
              <w:rPr>
                <w:rFonts w:ascii="Times New Roman" w:eastAsia="Arial Unicode MS" w:hAnsi="Times New Roman"/>
                <w:color w:val="FF0000"/>
                <w:kern w:val="1"/>
                <w:sz w:val="24"/>
                <w:szCs w:val="24"/>
                <w:lang w:val="sr-Cyrl-CS" w:eastAsia="ar-SA"/>
              </w:rPr>
            </w:pPr>
          </w:p>
        </w:tc>
      </w:tr>
      <w:tr w:rsidR="00A4398D" w:rsidRPr="00B75B3D" w:rsidTr="003C0A07">
        <w:trPr>
          <w:trHeight w:val="692"/>
        </w:trPr>
        <w:tc>
          <w:tcPr>
            <w:tcW w:w="675" w:type="dxa"/>
            <w:vAlign w:val="center"/>
          </w:tcPr>
          <w:p w:rsidR="00A4398D" w:rsidRPr="00B75B3D" w:rsidRDefault="00A4398D" w:rsidP="003C0A07">
            <w:pPr>
              <w:suppressAutoHyphens/>
              <w:ind w:left="0"/>
              <w:jc w:val="center"/>
              <w:rPr>
                <w:rFonts w:ascii="Times New Roman" w:eastAsia="Arial Unicode MS" w:hAnsi="Times New Roman"/>
                <w:kern w:val="1"/>
                <w:sz w:val="24"/>
                <w:szCs w:val="24"/>
                <w:lang w:val="sr-Cyrl-CS" w:eastAsia="ar-SA"/>
              </w:rPr>
            </w:pPr>
            <w:r w:rsidRPr="00B75B3D">
              <w:rPr>
                <w:rFonts w:ascii="Times New Roman" w:eastAsia="Arial Unicode MS" w:hAnsi="Times New Roman"/>
                <w:kern w:val="1"/>
                <w:sz w:val="24"/>
                <w:szCs w:val="24"/>
                <w:lang w:val="sr-Cyrl-CS" w:eastAsia="ar-SA"/>
              </w:rPr>
              <w:t>4.</w:t>
            </w:r>
          </w:p>
        </w:tc>
        <w:tc>
          <w:tcPr>
            <w:tcW w:w="4252" w:type="dxa"/>
            <w:vAlign w:val="center"/>
          </w:tcPr>
          <w:p w:rsidR="00A4398D" w:rsidRPr="00B75B3D" w:rsidRDefault="00A4398D" w:rsidP="003C0A07">
            <w:pPr>
              <w:suppressAutoHyphens/>
              <w:ind w:left="0"/>
              <w:jc w:val="center"/>
              <w:rPr>
                <w:rFonts w:ascii="Times New Roman" w:eastAsia="Arial Unicode MS" w:hAnsi="Times New Roman"/>
                <w:color w:val="FF0000"/>
                <w:kern w:val="1"/>
                <w:sz w:val="24"/>
                <w:szCs w:val="24"/>
                <w:lang w:val="sr-Cyrl-CS" w:eastAsia="ar-SA"/>
              </w:rPr>
            </w:pPr>
          </w:p>
        </w:tc>
        <w:tc>
          <w:tcPr>
            <w:tcW w:w="3397" w:type="dxa"/>
            <w:vAlign w:val="center"/>
          </w:tcPr>
          <w:p w:rsidR="00A4398D" w:rsidRPr="00B75B3D" w:rsidRDefault="00A4398D" w:rsidP="003C0A07">
            <w:pPr>
              <w:suppressAutoHyphens/>
              <w:ind w:left="0"/>
              <w:jc w:val="center"/>
              <w:rPr>
                <w:rFonts w:ascii="Times New Roman" w:eastAsia="Arial Unicode MS" w:hAnsi="Times New Roman"/>
                <w:color w:val="FF0000"/>
                <w:kern w:val="1"/>
                <w:sz w:val="24"/>
                <w:szCs w:val="24"/>
                <w:lang w:val="sr-Cyrl-CS" w:eastAsia="ar-SA"/>
              </w:rPr>
            </w:pPr>
          </w:p>
        </w:tc>
        <w:tc>
          <w:tcPr>
            <w:tcW w:w="1531" w:type="dxa"/>
            <w:vAlign w:val="center"/>
          </w:tcPr>
          <w:p w:rsidR="00A4398D" w:rsidRPr="00B75B3D" w:rsidRDefault="00A4398D" w:rsidP="003C0A07">
            <w:pPr>
              <w:suppressAutoHyphens/>
              <w:ind w:left="0"/>
              <w:jc w:val="center"/>
              <w:rPr>
                <w:rFonts w:ascii="Times New Roman" w:eastAsia="Arial Unicode MS" w:hAnsi="Times New Roman"/>
                <w:color w:val="FF0000"/>
                <w:kern w:val="1"/>
                <w:sz w:val="24"/>
                <w:szCs w:val="24"/>
                <w:lang w:val="sr-Cyrl-CS" w:eastAsia="ar-SA"/>
              </w:rPr>
            </w:pPr>
          </w:p>
        </w:tc>
      </w:tr>
      <w:tr w:rsidR="00A4398D" w:rsidRPr="00B75B3D" w:rsidTr="003C0A07">
        <w:trPr>
          <w:trHeight w:val="702"/>
        </w:trPr>
        <w:tc>
          <w:tcPr>
            <w:tcW w:w="675" w:type="dxa"/>
            <w:vAlign w:val="center"/>
          </w:tcPr>
          <w:p w:rsidR="00A4398D" w:rsidRPr="00B75B3D" w:rsidRDefault="00A4398D" w:rsidP="003C0A07">
            <w:pPr>
              <w:suppressAutoHyphens/>
              <w:ind w:left="0"/>
              <w:jc w:val="center"/>
              <w:rPr>
                <w:rFonts w:ascii="Times New Roman" w:eastAsia="Arial Unicode MS" w:hAnsi="Times New Roman"/>
                <w:kern w:val="1"/>
                <w:sz w:val="24"/>
                <w:szCs w:val="24"/>
                <w:lang w:val="sr-Cyrl-CS" w:eastAsia="ar-SA"/>
              </w:rPr>
            </w:pPr>
            <w:r w:rsidRPr="00B75B3D">
              <w:rPr>
                <w:rFonts w:ascii="Times New Roman" w:eastAsia="Arial Unicode MS" w:hAnsi="Times New Roman"/>
                <w:kern w:val="1"/>
                <w:sz w:val="24"/>
                <w:szCs w:val="24"/>
                <w:lang w:val="sr-Cyrl-CS" w:eastAsia="ar-SA"/>
              </w:rPr>
              <w:t>5.</w:t>
            </w:r>
          </w:p>
        </w:tc>
        <w:tc>
          <w:tcPr>
            <w:tcW w:w="4252" w:type="dxa"/>
            <w:vAlign w:val="center"/>
          </w:tcPr>
          <w:p w:rsidR="00A4398D" w:rsidRPr="00B75B3D" w:rsidRDefault="00A4398D" w:rsidP="003C0A07">
            <w:pPr>
              <w:suppressAutoHyphens/>
              <w:ind w:left="0"/>
              <w:jc w:val="center"/>
              <w:rPr>
                <w:rFonts w:ascii="Times New Roman" w:eastAsia="Arial Unicode MS" w:hAnsi="Times New Roman"/>
                <w:color w:val="FF0000"/>
                <w:kern w:val="1"/>
                <w:sz w:val="24"/>
                <w:szCs w:val="24"/>
                <w:lang w:val="sr-Cyrl-CS" w:eastAsia="ar-SA"/>
              </w:rPr>
            </w:pPr>
          </w:p>
        </w:tc>
        <w:tc>
          <w:tcPr>
            <w:tcW w:w="3397" w:type="dxa"/>
            <w:vAlign w:val="center"/>
          </w:tcPr>
          <w:p w:rsidR="00A4398D" w:rsidRPr="00B75B3D" w:rsidRDefault="00A4398D" w:rsidP="003C0A07">
            <w:pPr>
              <w:suppressAutoHyphens/>
              <w:ind w:left="0"/>
              <w:jc w:val="center"/>
              <w:rPr>
                <w:rFonts w:ascii="Times New Roman" w:eastAsia="Arial Unicode MS" w:hAnsi="Times New Roman"/>
                <w:color w:val="FF0000"/>
                <w:kern w:val="1"/>
                <w:sz w:val="24"/>
                <w:szCs w:val="24"/>
                <w:lang w:val="sr-Cyrl-CS" w:eastAsia="ar-SA"/>
              </w:rPr>
            </w:pPr>
          </w:p>
        </w:tc>
        <w:tc>
          <w:tcPr>
            <w:tcW w:w="1531" w:type="dxa"/>
            <w:vAlign w:val="center"/>
          </w:tcPr>
          <w:p w:rsidR="00A4398D" w:rsidRPr="00B75B3D" w:rsidRDefault="00A4398D" w:rsidP="003C0A07">
            <w:pPr>
              <w:suppressAutoHyphens/>
              <w:ind w:left="0"/>
              <w:jc w:val="center"/>
              <w:rPr>
                <w:rFonts w:ascii="Times New Roman" w:eastAsia="Arial Unicode MS" w:hAnsi="Times New Roman"/>
                <w:color w:val="FF0000"/>
                <w:kern w:val="1"/>
                <w:sz w:val="24"/>
                <w:szCs w:val="24"/>
                <w:lang w:val="sr-Cyrl-CS" w:eastAsia="ar-SA"/>
              </w:rPr>
            </w:pPr>
          </w:p>
        </w:tc>
      </w:tr>
      <w:tr w:rsidR="00A4398D" w:rsidRPr="00B75B3D" w:rsidTr="003C0A07">
        <w:trPr>
          <w:trHeight w:val="702"/>
        </w:trPr>
        <w:tc>
          <w:tcPr>
            <w:tcW w:w="675" w:type="dxa"/>
            <w:vAlign w:val="center"/>
          </w:tcPr>
          <w:p w:rsidR="00A4398D" w:rsidRPr="00B75B3D" w:rsidRDefault="00A4398D" w:rsidP="003C0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6.</w:t>
            </w:r>
          </w:p>
        </w:tc>
        <w:tc>
          <w:tcPr>
            <w:tcW w:w="4252" w:type="dxa"/>
            <w:vAlign w:val="center"/>
          </w:tcPr>
          <w:p w:rsidR="00A4398D" w:rsidRPr="00B75B3D" w:rsidRDefault="00A4398D" w:rsidP="003C0A07">
            <w:pPr>
              <w:suppressAutoHyphens/>
              <w:ind w:left="0"/>
              <w:jc w:val="center"/>
              <w:rPr>
                <w:rFonts w:ascii="Times New Roman" w:eastAsia="Arial Unicode MS" w:hAnsi="Times New Roman"/>
                <w:color w:val="FF0000"/>
                <w:kern w:val="1"/>
                <w:sz w:val="24"/>
                <w:szCs w:val="24"/>
                <w:lang w:val="sr-Cyrl-CS" w:eastAsia="ar-SA"/>
              </w:rPr>
            </w:pPr>
          </w:p>
        </w:tc>
        <w:tc>
          <w:tcPr>
            <w:tcW w:w="3397" w:type="dxa"/>
            <w:vAlign w:val="center"/>
          </w:tcPr>
          <w:p w:rsidR="00A4398D" w:rsidRPr="00B75B3D" w:rsidRDefault="00A4398D" w:rsidP="003C0A07">
            <w:pPr>
              <w:suppressAutoHyphens/>
              <w:ind w:left="0"/>
              <w:jc w:val="center"/>
              <w:rPr>
                <w:rFonts w:ascii="Times New Roman" w:eastAsia="Arial Unicode MS" w:hAnsi="Times New Roman"/>
                <w:color w:val="FF0000"/>
                <w:kern w:val="1"/>
                <w:sz w:val="24"/>
                <w:szCs w:val="24"/>
                <w:lang w:val="sr-Cyrl-CS" w:eastAsia="ar-SA"/>
              </w:rPr>
            </w:pPr>
          </w:p>
        </w:tc>
        <w:tc>
          <w:tcPr>
            <w:tcW w:w="1531" w:type="dxa"/>
            <w:vAlign w:val="center"/>
          </w:tcPr>
          <w:p w:rsidR="00A4398D" w:rsidRPr="00B75B3D" w:rsidRDefault="00A4398D" w:rsidP="003C0A07">
            <w:pPr>
              <w:suppressAutoHyphens/>
              <w:ind w:left="0"/>
              <w:jc w:val="center"/>
              <w:rPr>
                <w:rFonts w:ascii="Times New Roman" w:eastAsia="Arial Unicode MS" w:hAnsi="Times New Roman"/>
                <w:color w:val="FF0000"/>
                <w:kern w:val="1"/>
                <w:sz w:val="24"/>
                <w:szCs w:val="24"/>
                <w:lang w:val="sr-Cyrl-CS" w:eastAsia="ar-SA"/>
              </w:rPr>
            </w:pPr>
          </w:p>
        </w:tc>
      </w:tr>
      <w:tr w:rsidR="00A4398D" w:rsidRPr="00B75B3D" w:rsidTr="003C0A07">
        <w:trPr>
          <w:trHeight w:val="702"/>
        </w:trPr>
        <w:tc>
          <w:tcPr>
            <w:tcW w:w="675" w:type="dxa"/>
            <w:vAlign w:val="center"/>
          </w:tcPr>
          <w:p w:rsidR="00A4398D" w:rsidRPr="00B75B3D" w:rsidRDefault="00A4398D" w:rsidP="003C0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7.</w:t>
            </w:r>
          </w:p>
        </w:tc>
        <w:tc>
          <w:tcPr>
            <w:tcW w:w="4252" w:type="dxa"/>
            <w:vAlign w:val="center"/>
          </w:tcPr>
          <w:p w:rsidR="00A4398D" w:rsidRPr="00B75B3D" w:rsidRDefault="00A4398D" w:rsidP="003C0A07">
            <w:pPr>
              <w:suppressAutoHyphens/>
              <w:ind w:left="0"/>
              <w:jc w:val="center"/>
              <w:rPr>
                <w:rFonts w:ascii="Times New Roman" w:eastAsia="Arial Unicode MS" w:hAnsi="Times New Roman"/>
                <w:color w:val="FF0000"/>
                <w:kern w:val="1"/>
                <w:sz w:val="24"/>
                <w:szCs w:val="24"/>
                <w:lang w:val="sr-Cyrl-CS" w:eastAsia="ar-SA"/>
              </w:rPr>
            </w:pPr>
          </w:p>
        </w:tc>
        <w:tc>
          <w:tcPr>
            <w:tcW w:w="3397" w:type="dxa"/>
            <w:vAlign w:val="center"/>
          </w:tcPr>
          <w:p w:rsidR="00A4398D" w:rsidRPr="00B75B3D" w:rsidRDefault="00A4398D" w:rsidP="003C0A07">
            <w:pPr>
              <w:suppressAutoHyphens/>
              <w:ind w:left="0"/>
              <w:jc w:val="center"/>
              <w:rPr>
                <w:rFonts w:ascii="Times New Roman" w:eastAsia="Arial Unicode MS" w:hAnsi="Times New Roman"/>
                <w:color w:val="FF0000"/>
                <w:kern w:val="1"/>
                <w:sz w:val="24"/>
                <w:szCs w:val="24"/>
                <w:lang w:val="sr-Cyrl-CS" w:eastAsia="ar-SA"/>
              </w:rPr>
            </w:pPr>
          </w:p>
        </w:tc>
        <w:tc>
          <w:tcPr>
            <w:tcW w:w="1531" w:type="dxa"/>
            <w:vAlign w:val="center"/>
          </w:tcPr>
          <w:p w:rsidR="00A4398D" w:rsidRPr="00B75B3D" w:rsidRDefault="00A4398D" w:rsidP="003C0A07">
            <w:pPr>
              <w:suppressAutoHyphens/>
              <w:ind w:left="0"/>
              <w:jc w:val="center"/>
              <w:rPr>
                <w:rFonts w:ascii="Times New Roman" w:eastAsia="Arial Unicode MS" w:hAnsi="Times New Roman"/>
                <w:color w:val="FF0000"/>
                <w:kern w:val="1"/>
                <w:sz w:val="24"/>
                <w:szCs w:val="24"/>
                <w:lang w:val="sr-Cyrl-CS" w:eastAsia="ar-SA"/>
              </w:rPr>
            </w:pPr>
          </w:p>
        </w:tc>
      </w:tr>
      <w:tr w:rsidR="00A4398D" w:rsidRPr="00B75B3D" w:rsidTr="003C0A07">
        <w:trPr>
          <w:trHeight w:val="702"/>
        </w:trPr>
        <w:tc>
          <w:tcPr>
            <w:tcW w:w="675" w:type="dxa"/>
            <w:vAlign w:val="center"/>
          </w:tcPr>
          <w:p w:rsidR="00A4398D" w:rsidRPr="00B75B3D" w:rsidRDefault="00A4398D" w:rsidP="003C0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8.</w:t>
            </w:r>
          </w:p>
        </w:tc>
        <w:tc>
          <w:tcPr>
            <w:tcW w:w="4252" w:type="dxa"/>
            <w:vAlign w:val="center"/>
          </w:tcPr>
          <w:p w:rsidR="00A4398D" w:rsidRPr="00B75B3D" w:rsidRDefault="00A4398D" w:rsidP="003C0A07">
            <w:pPr>
              <w:suppressAutoHyphens/>
              <w:ind w:left="0"/>
              <w:jc w:val="center"/>
              <w:rPr>
                <w:rFonts w:ascii="Times New Roman" w:eastAsia="Arial Unicode MS" w:hAnsi="Times New Roman"/>
                <w:color w:val="FF0000"/>
                <w:kern w:val="1"/>
                <w:sz w:val="24"/>
                <w:szCs w:val="24"/>
                <w:lang w:val="sr-Cyrl-CS" w:eastAsia="ar-SA"/>
              </w:rPr>
            </w:pPr>
          </w:p>
        </w:tc>
        <w:tc>
          <w:tcPr>
            <w:tcW w:w="3397" w:type="dxa"/>
            <w:vAlign w:val="center"/>
          </w:tcPr>
          <w:p w:rsidR="00A4398D" w:rsidRPr="00B75B3D" w:rsidRDefault="00A4398D" w:rsidP="003C0A07">
            <w:pPr>
              <w:suppressAutoHyphens/>
              <w:ind w:left="0"/>
              <w:jc w:val="center"/>
              <w:rPr>
                <w:rFonts w:ascii="Times New Roman" w:eastAsia="Arial Unicode MS" w:hAnsi="Times New Roman"/>
                <w:color w:val="FF0000"/>
                <w:kern w:val="1"/>
                <w:sz w:val="24"/>
                <w:szCs w:val="24"/>
                <w:lang w:val="sr-Cyrl-CS" w:eastAsia="ar-SA"/>
              </w:rPr>
            </w:pPr>
          </w:p>
        </w:tc>
        <w:tc>
          <w:tcPr>
            <w:tcW w:w="1531" w:type="dxa"/>
            <w:vAlign w:val="center"/>
          </w:tcPr>
          <w:p w:rsidR="00A4398D" w:rsidRPr="00B75B3D" w:rsidRDefault="00A4398D" w:rsidP="003C0A07">
            <w:pPr>
              <w:suppressAutoHyphens/>
              <w:ind w:left="0"/>
              <w:jc w:val="center"/>
              <w:rPr>
                <w:rFonts w:ascii="Times New Roman" w:eastAsia="Arial Unicode MS" w:hAnsi="Times New Roman"/>
                <w:color w:val="FF0000"/>
                <w:kern w:val="1"/>
                <w:sz w:val="24"/>
                <w:szCs w:val="24"/>
                <w:lang w:val="sr-Cyrl-CS" w:eastAsia="ar-SA"/>
              </w:rPr>
            </w:pPr>
          </w:p>
        </w:tc>
      </w:tr>
    </w:tbl>
    <w:p w:rsidR="00A4398D" w:rsidRPr="00B6019C" w:rsidRDefault="00A4398D" w:rsidP="00A4398D">
      <w:pPr>
        <w:suppressAutoHyphens/>
        <w:ind w:left="5940" w:firstLine="540"/>
        <w:jc w:val="left"/>
        <w:rPr>
          <w:rFonts w:ascii="Times New Roman" w:eastAsia="TimesNewRomanPSMT" w:hAnsi="Times New Roman"/>
          <w:bCs/>
          <w:kern w:val="1"/>
          <w:sz w:val="24"/>
          <w:szCs w:val="24"/>
          <w:lang w:val="sr-Cyrl-CS" w:eastAsia="ar-SA"/>
        </w:rPr>
      </w:pPr>
      <w:r w:rsidRPr="00B6019C">
        <w:rPr>
          <w:rFonts w:ascii="Times New Roman" w:eastAsia="Arial Unicode MS" w:hAnsi="Times New Roman"/>
          <w:bCs/>
          <w:kern w:val="1"/>
          <w:sz w:val="24"/>
          <w:szCs w:val="24"/>
          <w:lang w:val="sr-Cyrl-CS" w:eastAsia="ar-SA"/>
        </w:rPr>
        <w:t>ПОНУЂАЧ</w:t>
      </w:r>
    </w:p>
    <w:p w:rsidR="00A4398D" w:rsidRPr="00B6019C" w:rsidRDefault="00A4398D" w:rsidP="00A4398D">
      <w:pPr>
        <w:suppressAutoHyphens/>
        <w:ind w:left="0"/>
        <w:rPr>
          <w:rFonts w:ascii="Times New Roman" w:eastAsia="Arial Unicode MS" w:hAnsi="Times New Roman"/>
          <w:iCs/>
          <w:kern w:val="1"/>
          <w:sz w:val="20"/>
          <w:szCs w:val="20"/>
          <w:lang w:val="sr-Cyrl-CS" w:eastAsia="ar-SA"/>
        </w:rPr>
      </w:pPr>
    </w:p>
    <w:p w:rsidR="00A4398D" w:rsidRPr="00B6019C" w:rsidRDefault="00A4398D" w:rsidP="00A4398D">
      <w:pPr>
        <w:suppressAutoHyphens/>
        <w:ind w:left="3600" w:firstLine="720"/>
        <w:jc w:val="left"/>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ab/>
      </w:r>
      <w:r w:rsidRPr="00B6019C">
        <w:rPr>
          <w:rFonts w:ascii="Times New Roman" w:eastAsia="Arial Unicode MS" w:hAnsi="Times New Roman"/>
          <w:kern w:val="1"/>
          <w:sz w:val="24"/>
          <w:szCs w:val="24"/>
          <w:lang w:val="sr-Cyrl-CS" w:eastAsia="ar-SA"/>
        </w:rPr>
        <w:tab/>
        <w:t>______________________</w:t>
      </w:r>
    </w:p>
    <w:p w:rsidR="00A4398D" w:rsidRPr="00B6019C" w:rsidRDefault="00A4398D" w:rsidP="00A4398D">
      <w:pPr>
        <w:suppressAutoHyphens/>
        <w:ind w:left="0"/>
        <w:jc w:val="left"/>
        <w:rPr>
          <w:rFonts w:ascii="Times New Roman" w:eastAsia="Arial Unicode MS" w:hAnsi="Times New Roman"/>
          <w:i/>
          <w:kern w:val="1"/>
          <w:sz w:val="24"/>
          <w:szCs w:val="24"/>
          <w:lang w:val="sr-Cyrl-CS" w:eastAsia="ar-SA"/>
        </w:rPr>
      </w:pPr>
      <w:r w:rsidRPr="00B6019C">
        <w:rPr>
          <w:rFonts w:ascii="Times New Roman" w:eastAsia="Arial Unicode MS" w:hAnsi="Times New Roman"/>
          <w:kern w:val="1"/>
          <w:sz w:val="24"/>
          <w:szCs w:val="24"/>
          <w:lang w:val="sr-Cyrl-CS" w:eastAsia="ar-SA"/>
        </w:rPr>
        <w:tab/>
      </w:r>
      <w:r w:rsidRPr="00B6019C">
        <w:rPr>
          <w:rFonts w:ascii="Times New Roman" w:eastAsia="Arial Unicode MS" w:hAnsi="Times New Roman"/>
          <w:kern w:val="1"/>
          <w:sz w:val="24"/>
          <w:szCs w:val="24"/>
          <w:lang w:val="sr-Cyrl-CS" w:eastAsia="ar-SA"/>
        </w:rPr>
        <w:tab/>
      </w:r>
      <w:r w:rsidRPr="00B6019C">
        <w:rPr>
          <w:rFonts w:ascii="Times New Roman" w:eastAsia="Arial Unicode MS" w:hAnsi="Times New Roman"/>
          <w:kern w:val="1"/>
          <w:sz w:val="24"/>
          <w:szCs w:val="24"/>
          <w:lang w:val="sr-Cyrl-CS" w:eastAsia="ar-SA"/>
        </w:rPr>
        <w:tab/>
      </w:r>
      <w:r w:rsidRPr="00B6019C">
        <w:rPr>
          <w:rFonts w:ascii="Times New Roman" w:eastAsia="Arial Unicode MS" w:hAnsi="Times New Roman"/>
          <w:kern w:val="1"/>
          <w:sz w:val="24"/>
          <w:szCs w:val="24"/>
          <w:lang w:val="sr-Cyrl-CS" w:eastAsia="ar-SA"/>
        </w:rPr>
        <w:tab/>
      </w:r>
      <w:r w:rsidRPr="00B6019C">
        <w:rPr>
          <w:rFonts w:ascii="Times New Roman" w:eastAsia="Arial Unicode MS" w:hAnsi="Times New Roman"/>
          <w:kern w:val="1"/>
          <w:sz w:val="24"/>
          <w:szCs w:val="24"/>
          <w:lang w:val="sr-Cyrl-CS" w:eastAsia="ar-SA"/>
        </w:rPr>
        <w:tab/>
      </w:r>
      <w:r w:rsidRPr="00B6019C">
        <w:rPr>
          <w:rFonts w:ascii="Times New Roman" w:eastAsia="Arial Unicode MS" w:hAnsi="Times New Roman"/>
          <w:kern w:val="1"/>
          <w:sz w:val="24"/>
          <w:szCs w:val="24"/>
          <w:lang w:val="sr-Cyrl-CS" w:eastAsia="ar-SA"/>
        </w:rPr>
        <w:tab/>
      </w:r>
      <w:r w:rsidRPr="00B6019C">
        <w:rPr>
          <w:rFonts w:ascii="Times New Roman" w:eastAsia="Arial Unicode MS" w:hAnsi="Times New Roman"/>
          <w:kern w:val="1"/>
          <w:sz w:val="24"/>
          <w:szCs w:val="24"/>
          <w:lang w:val="sr-Cyrl-CS" w:eastAsia="ar-SA"/>
        </w:rPr>
        <w:tab/>
      </w:r>
      <w:r w:rsidRPr="00B6019C">
        <w:rPr>
          <w:rFonts w:ascii="Times New Roman" w:eastAsia="Arial Unicode MS" w:hAnsi="Times New Roman"/>
          <w:kern w:val="1"/>
          <w:sz w:val="24"/>
          <w:szCs w:val="24"/>
          <w:lang w:val="sr-Cyrl-CS" w:eastAsia="ar-SA"/>
        </w:rPr>
        <w:tab/>
      </w:r>
      <w:r w:rsidRPr="00B6019C">
        <w:rPr>
          <w:rFonts w:ascii="Times New Roman" w:eastAsia="Arial Unicode MS" w:hAnsi="Times New Roman"/>
          <w:i/>
          <w:kern w:val="1"/>
          <w:sz w:val="24"/>
          <w:szCs w:val="24"/>
          <w:lang w:val="sr-Cyrl-CS" w:eastAsia="ar-SA"/>
        </w:rPr>
        <w:t>(потпис овлашћеног лица)</w:t>
      </w:r>
    </w:p>
    <w:p w:rsidR="00A4398D" w:rsidRPr="00B6019C" w:rsidRDefault="00A4398D" w:rsidP="00A4398D">
      <w:pPr>
        <w:suppressAutoHyphens/>
        <w:ind w:left="0"/>
        <w:rPr>
          <w:rFonts w:ascii="Times New Roman" w:eastAsia="Arial Unicode MS" w:hAnsi="Times New Roman"/>
          <w:bCs/>
          <w:i/>
          <w:kern w:val="1"/>
          <w:sz w:val="24"/>
          <w:szCs w:val="24"/>
          <w:u w:val="single"/>
          <w:lang w:val="sr-Cyrl-CS" w:eastAsia="ar-SA"/>
        </w:rPr>
      </w:pPr>
      <w:r w:rsidRPr="00B6019C">
        <w:rPr>
          <w:rFonts w:ascii="Times New Roman" w:eastAsia="Arial Unicode MS" w:hAnsi="Times New Roman"/>
          <w:b/>
          <w:bCs/>
          <w:i/>
          <w:kern w:val="1"/>
          <w:sz w:val="24"/>
          <w:szCs w:val="24"/>
          <w:u w:val="single"/>
          <w:lang w:eastAsia="ar-SA"/>
        </w:rPr>
        <w:t>Напомена:</w:t>
      </w:r>
      <w:r w:rsidRPr="00B6019C">
        <w:rPr>
          <w:rFonts w:ascii="Times New Roman" w:eastAsia="Arial Unicode MS" w:hAnsi="Times New Roman"/>
          <w:bCs/>
          <w:i/>
          <w:kern w:val="1"/>
          <w:sz w:val="24"/>
          <w:szCs w:val="24"/>
          <w:u w:val="single"/>
          <w:lang w:eastAsia="ar-SA"/>
        </w:rPr>
        <w:t xml:space="preserve"> </w:t>
      </w:r>
    </w:p>
    <w:p w:rsidR="00A4398D" w:rsidRPr="00600602" w:rsidRDefault="00A4398D" w:rsidP="00A4398D">
      <w:pPr>
        <w:suppressAutoHyphens/>
        <w:ind w:left="0"/>
        <w:rPr>
          <w:rFonts w:ascii="Times New Roman" w:eastAsia="Arial Unicode MS" w:hAnsi="Times New Roman"/>
          <w:bCs/>
          <w:i/>
          <w:kern w:val="1"/>
          <w:lang w:val="sr-Cyrl-CS" w:eastAsia="ar-SA"/>
        </w:rPr>
      </w:pPr>
      <w:r w:rsidRPr="000B415E">
        <w:rPr>
          <w:rFonts w:ascii="Times New Roman" w:eastAsia="Arial Unicode MS" w:hAnsi="Times New Roman"/>
          <w:bCs/>
          <w:i/>
          <w:kern w:val="1"/>
          <w:sz w:val="24"/>
          <w:szCs w:val="24"/>
          <w:lang w:val="sr-Cyrl-CS" w:eastAsia="ar-SA"/>
        </w:rPr>
        <w:t xml:space="preserve">- </w:t>
      </w:r>
      <w:r w:rsidRPr="00600602">
        <w:rPr>
          <w:rFonts w:ascii="Times New Roman" w:eastAsia="Arial Unicode MS" w:hAnsi="Times New Roman"/>
          <w:i/>
          <w:kern w:val="1"/>
          <w:lang w:val="sr-Cyrl-CS" w:eastAsia="ar-SA"/>
        </w:rPr>
        <w:t xml:space="preserve">Образац </w:t>
      </w:r>
      <w:r w:rsidRPr="00600602">
        <w:rPr>
          <w:rFonts w:ascii="Times New Roman" w:eastAsia="Arial Unicode MS" w:hAnsi="Times New Roman"/>
          <w:bCs/>
          <w:i/>
          <w:iCs/>
          <w:kern w:val="1"/>
          <w:lang w:eastAsia="ar-SA"/>
        </w:rPr>
        <w:t xml:space="preserve">мора бити </w:t>
      </w:r>
      <w:r w:rsidRPr="00600602">
        <w:rPr>
          <w:rFonts w:ascii="Times New Roman" w:eastAsia="Arial Unicode MS" w:hAnsi="Times New Roman"/>
          <w:bCs/>
          <w:i/>
          <w:iCs/>
          <w:kern w:val="1"/>
          <w:lang w:val="sr-Cyrl-CS" w:eastAsia="ar-SA"/>
        </w:rPr>
        <w:t xml:space="preserve">попуњен и </w:t>
      </w:r>
      <w:r w:rsidRPr="00600602">
        <w:rPr>
          <w:rFonts w:ascii="Times New Roman" w:eastAsia="Arial Unicode MS" w:hAnsi="Times New Roman"/>
          <w:bCs/>
          <w:i/>
          <w:iCs/>
          <w:kern w:val="1"/>
          <w:lang w:eastAsia="ar-SA"/>
        </w:rPr>
        <w:t xml:space="preserve">потписан од стране овлашћеног лица </w:t>
      </w:r>
      <w:r w:rsidRPr="00600602">
        <w:rPr>
          <w:rFonts w:ascii="Times New Roman" w:eastAsia="Arial Unicode MS" w:hAnsi="Times New Roman"/>
          <w:bCs/>
          <w:i/>
          <w:iCs/>
          <w:kern w:val="1"/>
          <w:lang w:val="sr-Cyrl-CS" w:eastAsia="ar-SA"/>
        </w:rPr>
        <w:t xml:space="preserve">понуђача или </w:t>
      </w:r>
      <w:r w:rsidRPr="00600602">
        <w:rPr>
          <w:rFonts w:ascii="Times New Roman" w:eastAsia="Arial Unicode MS" w:hAnsi="Times New Roman"/>
          <w:i/>
          <w:kern w:val="1"/>
          <w:lang w:val="sr-Cyrl-CS" w:eastAsia="ar-SA"/>
        </w:rPr>
        <w:t xml:space="preserve">подизвођача или </w:t>
      </w:r>
      <w:r w:rsidRPr="00600602">
        <w:rPr>
          <w:rFonts w:ascii="Times New Roman" w:eastAsia="Arial Unicode MS" w:hAnsi="Times New Roman"/>
          <w:i/>
          <w:kern w:val="1"/>
          <w:lang w:eastAsia="ar-SA"/>
        </w:rPr>
        <w:t>свак</w:t>
      </w:r>
      <w:r w:rsidRPr="00600602">
        <w:rPr>
          <w:rFonts w:ascii="Times New Roman" w:eastAsia="Arial Unicode MS" w:hAnsi="Times New Roman"/>
          <w:i/>
          <w:kern w:val="1"/>
          <w:lang w:val="sr-Cyrl-CS" w:eastAsia="ar-SA"/>
        </w:rPr>
        <w:t>ог</w:t>
      </w:r>
      <w:r w:rsidRPr="00600602">
        <w:rPr>
          <w:rFonts w:ascii="Times New Roman" w:eastAsia="Arial Unicode MS" w:hAnsi="Times New Roman"/>
          <w:i/>
          <w:kern w:val="1"/>
          <w:lang w:eastAsia="ar-SA"/>
        </w:rPr>
        <w:t xml:space="preserve"> понуђач</w:t>
      </w:r>
      <w:r w:rsidRPr="00600602">
        <w:rPr>
          <w:rFonts w:ascii="Times New Roman" w:eastAsia="Arial Unicode MS" w:hAnsi="Times New Roman"/>
          <w:i/>
          <w:kern w:val="1"/>
          <w:lang w:val="sr-Cyrl-CS" w:eastAsia="ar-SA"/>
        </w:rPr>
        <w:t>а</w:t>
      </w:r>
      <w:r w:rsidRPr="00600602">
        <w:rPr>
          <w:rFonts w:ascii="Times New Roman" w:eastAsia="Arial Unicode MS" w:hAnsi="Times New Roman"/>
          <w:i/>
          <w:kern w:val="1"/>
          <w:lang w:eastAsia="ar-SA"/>
        </w:rPr>
        <w:t xml:space="preserve"> из групе понуђача</w:t>
      </w:r>
      <w:r w:rsidRPr="00600602">
        <w:rPr>
          <w:rFonts w:ascii="Times New Roman" w:eastAsia="Arial Unicode MS" w:hAnsi="Times New Roman"/>
          <w:i/>
          <w:kern w:val="1"/>
          <w:lang w:val="sr-Cyrl-CS" w:eastAsia="ar-SA"/>
        </w:rPr>
        <w:t>, уколико додатни услов или део додатног услова у погледу пословног капацитета</w:t>
      </w:r>
      <w:r w:rsidRPr="00600602">
        <w:rPr>
          <w:rFonts w:ascii="Times New Roman" w:eastAsia="Arial Unicode MS" w:hAnsi="Times New Roman"/>
          <w:i/>
          <w:kern w:val="1"/>
          <w:lang w:eastAsia="ar-SA"/>
        </w:rPr>
        <w:t xml:space="preserve"> испуњава</w:t>
      </w:r>
      <w:r w:rsidRPr="00600602">
        <w:rPr>
          <w:rFonts w:ascii="Times New Roman" w:eastAsia="Arial Unicode MS" w:hAnsi="Times New Roman"/>
          <w:i/>
          <w:kern w:val="1"/>
          <w:lang w:val="sr-Cyrl-CS" w:eastAsia="ar-SA"/>
        </w:rPr>
        <w:t xml:space="preserve"> преко подизвођача или чланова групе понуђача</w:t>
      </w:r>
      <w:r w:rsidRPr="00600602">
        <w:rPr>
          <w:rFonts w:ascii="Times New Roman" w:eastAsia="Arial Unicode MS" w:hAnsi="Times New Roman"/>
          <w:bCs/>
          <w:i/>
          <w:iCs/>
          <w:kern w:val="1"/>
          <w:lang w:val="sr-Cyrl-CS" w:eastAsia="ar-SA"/>
        </w:rPr>
        <w:t>.</w:t>
      </w:r>
    </w:p>
    <w:p w:rsidR="00A4398D" w:rsidRPr="00600602" w:rsidRDefault="00A4398D" w:rsidP="00A4398D">
      <w:pPr>
        <w:tabs>
          <w:tab w:val="left" w:pos="6028"/>
        </w:tabs>
        <w:suppressAutoHyphens/>
        <w:autoSpaceDE w:val="0"/>
        <w:ind w:left="0"/>
        <w:rPr>
          <w:rFonts w:ascii="Arial Narrow" w:eastAsia="Arial Unicode MS" w:hAnsi="Arial Narrow"/>
          <w:i/>
          <w:kern w:val="1"/>
          <w:lang w:val="sr-Cyrl-CS" w:eastAsia="ar-SA"/>
        </w:rPr>
      </w:pPr>
      <w:r w:rsidRPr="00600602">
        <w:rPr>
          <w:rFonts w:ascii="Times New Roman" w:eastAsia="Arial Unicode MS" w:hAnsi="Times New Roman"/>
          <w:i/>
          <w:kern w:val="1"/>
          <w:lang w:val="sr-Cyrl-CS" w:eastAsia="ar-SA"/>
        </w:rPr>
        <w:t xml:space="preserve">- </w:t>
      </w:r>
      <w:r w:rsidRPr="00600602">
        <w:rPr>
          <w:rFonts w:ascii="Times New Roman" w:eastAsia="Arial Unicode MS" w:hAnsi="Times New Roman"/>
          <w:i/>
          <w:kern w:val="1"/>
          <w:lang w:eastAsia="ar-SA"/>
        </w:rPr>
        <w:t xml:space="preserve">Уколико </w:t>
      </w:r>
      <w:r w:rsidRPr="00600602">
        <w:rPr>
          <w:rFonts w:ascii="Times New Roman" w:eastAsia="Arial Unicode MS" w:hAnsi="Times New Roman"/>
          <w:i/>
          <w:kern w:val="1"/>
          <w:lang w:val="sr-Cyrl-CS" w:eastAsia="ar-SA"/>
        </w:rPr>
        <w:t xml:space="preserve">образац </w:t>
      </w:r>
      <w:r w:rsidRPr="00600602">
        <w:rPr>
          <w:rFonts w:ascii="Times New Roman" w:eastAsia="Arial Unicode MS" w:hAnsi="Times New Roman"/>
          <w:i/>
          <w:kern w:val="1"/>
          <w:lang w:eastAsia="ar-SA"/>
        </w:rPr>
        <w:t xml:space="preserve">потписује лице које није уписано у регистар као лице овлашћено за заступање, потребно је доставити </w:t>
      </w:r>
      <w:r w:rsidRPr="00600602">
        <w:rPr>
          <w:rFonts w:ascii="Times New Roman" w:eastAsia="Arial Unicode MS" w:hAnsi="Times New Roman"/>
          <w:i/>
          <w:kern w:val="1"/>
          <w:lang w:val="sr-Cyrl-CS" w:eastAsia="ar-SA"/>
        </w:rPr>
        <w:t xml:space="preserve">и </w:t>
      </w:r>
      <w:r w:rsidRPr="00600602">
        <w:rPr>
          <w:rFonts w:ascii="Times New Roman" w:eastAsia="Arial Unicode MS" w:hAnsi="Times New Roman"/>
          <w:i/>
          <w:kern w:val="1"/>
          <w:lang w:eastAsia="ar-SA"/>
        </w:rPr>
        <w:t>овлашћење за потписивање.</w:t>
      </w:r>
    </w:p>
    <w:p w:rsidR="00A4398D" w:rsidRPr="00600602" w:rsidRDefault="00A4398D" w:rsidP="00A4398D">
      <w:pPr>
        <w:suppressAutoHyphens/>
        <w:ind w:left="0"/>
        <w:rPr>
          <w:rFonts w:ascii="Times New Roman" w:eastAsia="Arial Unicode MS" w:hAnsi="Times New Roman"/>
          <w:bCs/>
          <w:i/>
          <w:iCs/>
          <w:kern w:val="1"/>
          <w:lang w:val="sr-Cyrl-CS" w:eastAsia="ar-SA"/>
        </w:rPr>
      </w:pPr>
      <w:r w:rsidRPr="00600602">
        <w:rPr>
          <w:rFonts w:ascii="Times New Roman" w:eastAsia="Arial Unicode MS" w:hAnsi="Times New Roman"/>
          <w:i/>
          <w:kern w:val="1"/>
          <w:lang w:val="sr-Cyrl-CS" w:eastAsia="ar-SA"/>
        </w:rPr>
        <w:t xml:space="preserve">- </w:t>
      </w:r>
      <w:r w:rsidRPr="00600602">
        <w:rPr>
          <w:rFonts w:ascii="Times New Roman" w:eastAsia="Arial Unicode MS" w:hAnsi="Times New Roman"/>
          <w:i/>
          <w:kern w:val="1"/>
          <w:lang w:eastAsia="ar-SA"/>
        </w:rPr>
        <w:t>Умножити овај образац у потребном броју примерака</w:t>
      </w:r>
      <w:r>
        <w:rPr>
          <w:rFonts w:ascii="Times New Roman" w:eastAsia="Arial Unicode MS" w:hAnsi="Times New Roman"/>
          <w:i/>
          <w:kern w:val="1"/>
          <w:lang w:val="ru-RU" w:eastAsia="ar-SA"/>
        </w:rPr>
        <w:t>.</w:t>
      </w:r>
    </w:p>
    <w:p w:rsidR="00A4398D" w:rsidRPr="00A6773C" w:rsidRDefault="00A4398D" w:rsidP="00A4398D">
      <w:pPr>
        <w:suppressAutoHyphens/>
        <w:ind w:left="0" w:firstLine="227"/>
        <w:jc w:val="right"/>
        <w:rPr>
          <w:rFonts w:ascii="Times New Roman" w:eastAsia="Arial Unicode MS" w:hAnsi="Times New Roman"/>
          <w:b/>
          <w:bCs/>
          <w:iCs/>
          <w:kern w:val="1"/>
          <w:sz w:val="28"/>
          <w:szCs w:val="28"/>
          <w:lang w:val="sr-Cyrl-CS" w:eastAsia="ar-SA"/>
        </w:rPr>
      </w:pPr>
      <w:r w:rsidRPr="00A6773C">
        <w:rPr>
          <w:rFonts w:ascii="Times New Roman" w:eastAsia="Arial Unicode MS" w:hAnsi="Times New Roman"/>
          <w:b/>
          <w:bCs/>
          <w:iCs/>
          <w:kern w:val="1"/>
          <w:sz w:val="28"/>
          <w:szCs w:val="28"/>
          <w:lang w:eastAsia="ar-SA"/>
        </w:rPr>
        <w:lastRenderedPageBreak/>
        <w:t>(</w:t>
      </w:r>
      <w:r w:rsidRPr="00A6773C">
        <w:rPr>
          <w:rFonts w:ascii="Times New Roman" w:eastAsia="Arial Unicode MS" w:hAnsi="Times New Roman"/>
          <w:b/>
          <w:bCs/>
          <w:iCs/>
          <w:kern w:val="1"/>
          <w:sz w:val="28"/>
          <w:szCs w:val="28"/>
          <w:lang w:val="sr-Cyrl-CS" w:eastAsia="ar-SA"/>
        </w:rPr>
        <w:t>Образац</w:t>
      </w:r>
      <w:r w:rsidRPr="00A6773C">
        <w:rPr>
          <w:rFonts w:ascii="Times New Roman" w:eastAsia="Arial Unicode MS" w:hAnsi="Times New Roman"/>
          <w:b/>
          <w:bCs/>
          <w:iCs/>
          <w:kern w:val="1"/>
          <w:sz w:val="28"/>
          <w:szCs w:val="28"/>
          <w:lang w:eastAsia="ar-SA"/>
        </w:rPr>
        <w:t xml:space="preserve"> </w:t>
      </w:r>
      <w:r>
        <w:rPr>
          <w:rFonts w:ascii="Times New Roman" w:eastAsia="Arial Unicode MS" w:hAnsi="Times New Roman"/>
          <w:b/>
          <w:bCs/>
          <w:iCs/>
          <w:kern w:val="1"/>
          <w:sz w:val="28"/>
          <w:szCs w:val="28"/>
          <w:lang w:val="sr-Cyrl-CS" w:eastAsia="ar-SA"/>
        </w:rPr>
        <w:t>6</w:t>
      </w:r>
      <w:r w:rsidRPr="00A6773C">
        <w:rPr>
          <w:rFonts w:ascii="Times New Roman" w:eastAsia="Arial Unicode MS" w:hAnsi="Times New Roman"/>
          <w:b/>
          <w:bCs/>
          <w:iCs/>
          <w:kern w:val="1"/>
          <w:sz w:val="28"/>
          <w:szCs w:val="28"/>
          <w:lang w:eastAsia="ar-SA"/>
        </w:rPr>
        <w:t>)</w:t>
      </w:r>
    </w:p>
    <w:p w:rsidR="00A4398D" w:rsidRPr="00A6773C" w:rsidRDefault="00A4398D" w:rsidP="00A4398D">
      <w:pPr>
        <w:suppressAutoHyphens/>
        <w:ind w:left="0" w:firstLine="227"/>
        <w:jc w:val="right"/>
        <w:rPr>
          <w:rFonts w:ascii="Times New Roman" w:eastAsia="Arial Unicode MS" w:hAnsi="Times New Roman"/>
          <w:b/>
          <w:bCs/>
          <w:iCs/>
          <w:kern w:val="1"/>
          <w:sz w:val="28"/>
          <w:szCs w:val="28"/>
          <w:lang w:val="sr-Cyrl-CS" w:eastAsia="ar-SA"/>
        </w:rPr>
      </w:pPr>
    </w:p>
    <w:p w:rsidR="00A4398D" w:rsidRPr="00600602" w:rsidRDefault="00A4398D" w:rsidP="00A4398D">
      <w:pPr>
        <w:ind w:left="0"/>
        <w:jc w:val="center"/>
        <w:rPr>
          <w:rFonts w:ascii="Times New Roman" w:eastAsia="Arial Unicode MS" w:hAnsi="Times New Roman"/>
          <w:b/>
          <w:bCs/>
          <w:iCs/>
          <w:color w:val="000000"/>
          <w:kern w:val="1"/>
          <w:sz w:val="24"/>
          <w:szCs w:val="24"/>
          <w:lang w:val="ru-RU" w:eastAsia="ar-SA"/>
        </w:rPr>
      </w:pPr>
    </w:p>
    <w:p w:rsidR="00A4398D" w:rsidRPr="00600602" w:rsidRDefault="00A4398D" w:rsidP="00A4398D">
      <w:pPr>
        <w:jc w:val="center"/>
        <w:rPr>
          <w:rFonts w:ascii="Times New Roman" w:hAnsi="Times New Roman"/>
          <w:sz w:val="24"/>
          <w:szCs w:val="24"/>
          <w:lang w:val="sr-Cyrl-CS"/>
        </w:rPr>
      </w:pPr>
      <w:r w:rsidRPr="00600602">
        <w:rPr>
          <w:rFonts w:ascii="Times New Roman" w:hAnsi="Times New Roman"/>
          <w:b/>
          <w:bCs/>
          <w:sz w:val="24"/>
          <w:szCs w:val="24"/>
          <w:lang w:val="sr-Cyrl-CS"/>
        </w:rPr>
        <w:t>ПОТВРДА ЗА РЕФЕРЕНЦЕ</w:t>
      </w:r>
    </w:p>
    <w:p w:rsidR="00A4398D" w:rsidRPr="00600602" w:rsidRDefault="00A4398D" w:rsidP="00A4398D">
      <w:pPr>
        <w:jc w:val="center"/>
        <w:rPr>
          <w:rFonts w:ascii="Times New Roman" w:hAnsi="Times New Roman"/>
          <w:b/>
          <w:sz w:val="24"/>
          <w:szCs w:val="24"/>
          <w:lang w:val="sr-Latn-CS"/>
        </w:rPr>
      </w:pPr>
    </w:p>
    <w:p w:rsidR="00A4398D" w:rsidRPr="00600602" w:rsidRDefault="00A4398D" w:rsidP="00A4398D">
      <w:pPr>
        <w:jc w:val="center"/>
        <w:rPr>
          <w:rFonts w:ascii="Times New Roman" w:hAnsi="Times New Roman"/>
          <w:bCs/>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5400"/>
      </w:tblGrid>
      <w:tr w:rsidR="00A4398D" w:rsidRPr="00600602" w:rsidTr="003C0A07">
        <w:trPr>
          <w:jc w:val="center"/>
        </w:trPr>
        <w:tc>
          <w:tcPr>
            <w:tcW w:w="1728" w:type="dxa"/>
            <w:tcBorders>
              <w:top w:val="nil"/>
              <w:left w:val="nil"/>
              <w:bottom w:val="nil"/>
              <w:right w:val="nil"/>
            </w:tcBorders>
          </w:tcPr>
          <w:p w:rsidR="00A4398D" w:rsidRPr="00600602" w:rsidRDefault="00A4398D" w:rsidP="003C0A07">
            <w:pPr>
              <w:ind w:left="-87"/>
              <w:rPr>
                <w:rFonts w:ascii="Times New Roman" w:hAnsi="Times New Roman"/>
                <w:b/>
                <w:sz w:val="24"/>
                <w:szCs w:val="24"/>
                <w:lang w:val="sr-Cyrl-CS"/>
              </w:rPr>
            </w:pPr>
          </w:p>
          <w:p w:rsidR="00A4398D" w:rsidRPr="00600602" w:rsidRDefault="00A4398D" w:rsidP="003C0A07">
            <w:pPr>
              <w:ind w:left="-87"/>
              <w:rPr>
                <w:rFonts w:ascii="Times New Roman" w:hAnsi="Times New Roman"/>
                <w:b/>
                <w:sz w:val="24"/>
                <w:szCs w:val="24"/>
              </w:rPr>
            </w:pPr>
            <w:r w:rsidRPr="00600602">
              <w:rPr>
                <w:rFonts w:ascii="Times New Roman" w:hAnsi="Times New Roman"/>
                <w:b/>
                <w:sz w:val="24"/>
                <w:szCs w:val="24"/>
                <w:lang w:val="sr-Cyrl-CS"/>
              </w:rPr>
              <w:t>Назив</w:t>
            </w:r>
            <w:r>
              <w:rPr>
                <w:rFonts w:ascii="Times New Roman" w:hAnsi="Times New Roman"/>
                <w:b/>
                <w:sz w:val="24"/>
                <w:szCs w:val="24"/>
                <w:lang w:val="sr-Cyrl-CS"/>
              </w:rPr>
              <w:t xml:space="preserve"> референтног наручиоца</w:t>
            </w:r>
            <w:r w:rsidRPr="00600602">
              <w:rPr>
                <w:rFonts w:ascii="Times New Roman" w:hAnsi="Times New Roman"/>
                <w:b/>
                <w:sz w:val="24"/>
                <w:szCs w:val="24"/>
              </w:rPr>
              <w:t>:</w:t>
            </w:r>
          </w:p>
        </w:tc>
        <w:tc>
          <w:tcPr>
            <w:tcW w:w="5400" w:type="dxa"/>
            <w:tcBorders>
              <w:top w:val="nil"/>
              <w:left w:val="nil"/>
              <w:bottom w:val="single" w:sz="4" w:space="0" w:color="auto"/>
              <w:right w:val="nil"/>
            </w:tcBorders>
          </w:tcPr>
          <w:p w:rsidR="00A4398D" w:rsidRPr="00600602" w:rsidRDefault="00A4398D" w:rsidP="003C0A07">
            <w:pPr>
              <w:rPr>
                <w:rFonts w:ascii="Times New Roman" w:hAnsi="Times New Roman"/>
                <w:sz w:val="24"/>
                <w:szCs w:val="24"/>
                <w:highlight w:val="cyan"/>
                <w:lang w:val="sr-Cyrl-CS"/>
              </w:rPr>
            </w:pPr>
          </w:p>
        </w:tc>
      </w:tr>
      <w:tr w:rsidR="00A4398D" w:rsidRPr="00600602" w:rsidTr="003C0A07">
        <w:trPr>
          <w:jc w:val="center"/>
        </w:trPr>
        <w:tc>
          <w:tcPr>
            <w:tcW w:w="1728" w:type="dxa"/>
            <w:tcBorders>
              <w:top w:val="nil"/>
              <w:left w:val="nil"/>
              <w:bottom w:val="nil"/>
              <w:right w:val="nil"/>
            </w:tcBorders>
          </w:tcPr>
          <w:p w:rsidR="00A4398D" w:rsidRPr="00600602" w:rsidRDefault="00A4398D" w:rsidP="003C0A07">
            <w:pPr>
              <w:ind w:left="-87"/>
              <w:rPr>
                <w:rFonts w:ascii="Times New Roman" w:hAnsi="Times New Roman"/>
                <w:b/>
                <w:sz w:val="24"/>
                <w:szCs w:val="24"/>
                <w:lang w:val="sr-Cyrl-CS"/>
              </w:rPr>
            </w:pPr>
          </w:p>
          <w:p w:rsidR="00A4398D" w:rsidRPr="00600602" w:rsidRDefault="00A4398D" w:rsidP="003C0A07">
            <w:pPr>
              <w:ind w:left="-87"/>
              <w:rPr>
                <w:rFonts w:ascii="Times New Roman" w:hAnsi="Times New Roman"/>
                <w:b/>
                <w:sz w:val="24"/>
                <w:szCs w:val="24"/>
              </w:rPr>
            </w:pPr>
            <w:r w:rsidRPr="00600602">
              <w:rPr>
                <w:rFonts w:ascii="Times New Roman" w:hAnsi="Times New Roman"/>
                <w:b/>
                <w:sz w:val="24"/>
                <w:szCs w:val="24"/>
                <w:lang w:val="sr-Cyrl-CS"/>
              </w:rPr>
              <w:t>Улица и број</w:t>
            </w:r>
            <w:r w:rsidRPr="00600602">
              <w:rPr>
                <w:rFonts w:ascii="Times New Roman" w:hAnsi="Times New Roman"/>
                <w:b/>
                <w:sz w:val="24"/>
                <w:szCs w:val="24"/>
              </w:rPr>
              <w:t>:</w:t>
            </w:r>
          </w:p>
        </w:tc>
        <w:tc>
          <w:tcPr>
            <w:tcW w:w="5400" w:type="dxa"/>
            <w:tcBorders>
              <w:top w:val="single" w:sz="4" w:space="0" w:color="auto"/>
              <w:left w:val="nil"/>
              <w:bottom w:val="single" w:sz="4" w:space="0" w:color="auto"/>
              <w:right w:val="nil"/>
            </w:tcBorders>
          </w:tcPr>
          <w:p w:rsidR="00A4398D" w:rsidRPr="00600602" w:rsidRDefault="00A4398D" w:rsidP="003C0A07">
            <w:pPr>
              <w:rPr>
                <w:rFonts w:ascii="Times New Roman" w:hAnsi="Times New Roman"/>
                <w:sz w:val="24"/>
                <w:szCs w:val="24"/>
              </w:rPr>
            </w:pPr>
          </w:p>
        </w:tc>
      </w:tr>
      <w:tr w:rsidR="00A4398D" w:rsidRPr="00600602" w:rsidTr="003C0A07">
        <w:trPr>
          <w:jc w:val="center"/>
        </w:trPr>
        <w:tc>
          <w:tcPr>
            <w:tcW w:w="1728" w:type="dxa"/>
            <w:tcBorders>
              <w:top w:val="nil"/>
              <w:left w:val="nil"/>
              <w:bottom w:val="nil"/>
              <w:right w:val="nil"/>
            </w:tcBorders>
          </w:tcPr>
          <w:p w:rsidR="00A4398D" w:rsidRPr="00600602" w:rsidRDefault="00A4398D" w:rsidP="003C0A07">
            <w:pPr>
              <w:ind w:left="-87"/>
              <w:rPr>
                <w:rFonts w:ascii="Times New Roman" w:hAnsi="Times New Roman"/>
                <w:b/>
                <w:sz w:val="24"/>
                <w:szCs w:val="24"/>
                <w:lang w:val="sr-Cyrl-CS"/>
              </w:rPr>
            </w:pPr>
          </w:p>
          <w:p w:rsidR="00A4398D" w:rsidRPr="00600602" w:rsidRDefault="00A4398D" w:rsidP="003C0A07">
            <w:pPr>
              <w:ind w:left="-87"/>
              <w:rPr>
                <w:rFonts w:ascii="Times New Roman" w:hAnsi="Times New Roman"/>
                <w:b/>
                <w:sz w:val="24"/>
                <w:szCs w:val="24"/>
              </w:rPr>
            </w:pPr>
            <w:r w:rsidRPr="00600602">
              <w:rPr>
                <w:rFonts w:ascii="Times New Roman" w:hAnsi="Times New Roman"/>
                <w:b/>
                <w:sz w:val="24"/>
                <w:szCs w:val="24"/>
                <w:lang w:val="sr-Cyrl-CS"/>
              </w:rPr>
              <w:t>Телефон</w:t>
            </w:r>
            <w:r w:rsidRPr="00600602">
              <w:rPr>
                <w:rFonts w:ascii="Times New Roman" w:hAnsi="Times New Roman"/>
                <w:b/>
                <w:sz w:val="24"/>
                <w:szCs w:val="24"/>
              </w:rPr>
              <w:t>:</w:t>
            </w:r>
          </w:p>
        </w:tc>
        <w:tc>
          <w:tcPr>
            <w:tcW w:w="5400" w:type="dxa"/>
            <w:tcBorders>
              <w:top w:val="single" w:sz="4" w:space="0" w:color="auto"/>
              <w:left w:val="nil"/>
              <w:bottom w:val="single" w:sz="4" w:space="0" w:color="auto"/>
              <w:right w:val="nil"/>
            </w:tcBorders>
          </w:tcPr>
          <w:p w:rsidR="00A4398D" w:rsidRPr="00600602" w:rsidRDefault="00A4398D" w:rsidP="003C0A07">
            <w:pPr>
              <w:rPr>
                <w:rFonts w:ascii="Times New Roman" w:hAnsi="Times New Roman"/>
                <w:sz w:val="24"/>
                <w:szCs w:val="24"/>
              </w:rPr>
            </w:pPr>
          </w:p>
        </w:tc>
      </w:tr>
      <w:tr w:rsidR="00A4398D" w:rsidRPr="00600602" w:rsidTr="003C0A07">
        <w:trPr>
          <w:jc w:val="center"/>
        </w:trPr>
        <w:tc>
          <w:tcPr>
            <w:tcW w:w="1728" w:type="dxa"/>
            <w:tcBorders>
              <w:top w:val="nil"/>
              <w:left w:val="nil"/>
              <w:bottom w:val="nil"/>
              <w:right w:val="nil"/>
            </w:tcBorders>
          </w:tcPr>
          <w:p w:rsidR="00A4398D" w:rsidRPr="00600602" w:rsidRDefault="00A4398D" w:rsidP="003C0A07">
            <w:pPr>
              <w:ind w:left="-87"/>
              <w:rPr>
                <w:rFonts w:ascii="Times New Roman" w:hAnsi="Times New Roman"/>
                <w:b/>
                <w:sz w:val="24"/>
                <w:szCs w:val="24"/>
                <w:lang w:val="sr-Cyrl-CS"/>
              </w:rPr>
            </w:pPr>
          </w:p>
          <w:p w:rsidR="00A4398D" w:rsidRPr="00600602" w:rsidRDefault="00A4398D" w:rsidP="003C0A07">
            <w:pPr>
              <w:ind w:left="-87"/>
              <w:rPr>
                <w:rFonts w:ascii="Times New Roman" w:hAnsi="Times New Roman"/>
                <w:b/>
                <w:sz w:val="24"/>
                <w:szCs w:val="24"/>
              </w:rPr>
            </w:pPr>
            <w:r w:rsidRPr="00600602">
              <w:rPr>
                <w:rFonts w:ascii="Times New Roman" w:hAnsi="Times New Roman"/>
                <w:b/>
                <w:sz w:val="24"/>
                <w:szCs w:val="24"/>
                <w:lang w:val="sr-Cyrl-CS"/>
              </w:rPr>
              <w:t>Матични број:</w:t>
            </w:r>
          </w:p>
        </w:tc>
        <w:tc>
          <w:tcPr>
            <w:tcW w:w="5400" w:type="dxa"/>
            <w:tcBorders>
              <w:top w:val="single" w:sz="4" w:space="0" w:color="auto"/>
              <w:left w:val="nil"/>
              <w:bottom w:val="single" w:sz="4" w:space="0" w:color="auto"/>
              <w:right w:val="nil"/>
            </w:tcBorders>
          </w:tcPr>
          <w:p w:rsidR="00A4398D" w:rsidRPr="00600602" w:rsidRDefault="00A4398D" w:rsidP="003C0A07">
            <w:pPr>
              <w:rPr>
                <w:rFonts w:ascii="Times New Roman" w:hAnsi="Times New Roman"/>
                <w:sz w:val="24"/>
                <w:szCs w:val="24"/>
              </w:rPr>
            </w:pPr>
          </w:p>
        </w:tc>
      </w:tr>
      <w:tr w:rsidR="00A4398D" w:rsidRPr="00600602" w:rsidTr="003C0A07">
        <w:trPr>
          <w:jc w:val="center"/>
        </w:trPr>
        <w:tc>
          <w:tcPr>
            <w:tcW w:w="1728" w:type="dxa"/>
            <w:tcBorders>
              <w:top w:val="nil"/>
              <w:left w:val="nil"/>
              <w:bottom w:val="nil"/>
              <w:right w:val="nil"/>
            </w:tcBorders>
          </w:tcPr>
          <w:p w:rsidR="00A4398D" w:rsidRPr="00600602" w:rsidRDefault="00A4398D" w:rsidP="003C0A07">
            <w:pPr>
              <w:ind w:left="-87"/>
              <w:rPr>
                <w:rFonts w:ascii="Times New Roman" w:hAnsi="Times New Roman"/>
                <w:b/>
                <w:sz w:val="24"/>
                <w:szCs w:val="24"/>
                <w:lang w:val="sr-Cyrl-CS"/>
              </w:rPr>
            </w:pPr>
          </w:p>
          <w:p w:rsidR="00A4398D" w:rsidRPr="00600602" w:rsidRDefault="00A4398D" w:rsidP="003C0A07">
            <w:pPr>
              <w:ind w:left="-87"/>
              <w:rPr>
                <w:rFonts w:ascii="Times New Roman" w:hAnsi="Times New Roman"/>
                <w:b/>
                <w:sz w:val="24"/>
                <w:szCs w:val="24"/>
              </w:rPr>
            </w:pPr>
            <w:r w:rsidRPr="00600602">
              <w:rPr>
                <w:rFonts w:ascii="Times New Roman" w:hAnsi="Times New Roman"/>
                <w:b/>
                <w:sz w:val="24"/>
                <w:szCs w:val="24"/>
                <w:lang w:val="sr-Cyrl-CS"/>
              </w:rPr>
              <w:t>ПИБ</w:t>
            </w:r>
            <w:r w:rsidRPr="00600602">
              <w:rPr>
                <w:rFonts w:ascii="Times New Roman" w:hAnsi="Times New Roman"/>
                <w:b/>
                <w:sz w:val="24"/>
                <w:szCs w:val="24"/>
              </w:rPr>
              <w:t>:</w:t>
            </w:r>
          </w:p>
        </w:tc>
        <w:tc>
          <w:tcPr>
            <w:tcW w:w="5400" w:type="dxa"/>
            <w:tcBorders>
              <w:top w:val="single" w:sz="4" w:space="0" w:color="auto"/>
              <w:left w:val="nil"/>
              <w:bottom w:val="single" w:sz="4" w:space="0" w:color="auto"/>
              <w:right w:val="nil"/>
            </w:tcBorders>
          </w:tcPr>
          <w:p w:rsidR="00A4398D" w:rsidRPr="00600602" w:rsidRDefault="00A4398D" w:rsidP="003C0A07">
            <w:pPr>
              <w:rPr>
                <w:rFonts w:ascii="Times New Roman" w:hAnsi="Times New Roman"/>
                <w:sz w:val="24"/>
                <w:szCs w:val="24"/>
              </w:rPr>
            </w:pPr>
          </w:p>
        </w:tc>
      </w:tr>
    </w:tbl>
    <w:p w:rsidR="00A4398D" w:rsidRPr="00600602" w:rsidRDefault="00A4398D" w:rsidP="00A4398D">
      <w:pPr>
        <w:tabs>
          <w:tab w:val="left" w:pos="0"/>
        </w:tabs>
        <w:rPr>
          <w:rFonts w:ascii="Times New Roman" w:hAnsi="Times New Roman"/>
          <w:sz w:val="24"/>
          <w:szCs w:val="24"/>
          <w:lang w:val="sr-Cyrl-CS"/>
        </w:rPr>
      </w:pPr>
    </w:p>
    <w:p w:rsidR="00A4398D" w:rsidRPr="00600602" w:rsidRDefault="00A4398D" w:rsidP="00A4398D">
      <w:pPr>
        <w:tabs>
          <w:tab w:val="left" w:pos="0"/>
        </w:tabs>
        <w:ind w:firstLine="540"/>
        <w:rPr>
          <w:rFonts w:ascii="Times New Roman" w:hAnsi="Times New Roman"/>
          <w:sz w:val="24"/>
          <w:szCs w:val="24"/>
          <w:lang w:val="sr-Cyrl-CS"/>
        </w:rPr>
      </w:pPr>
    </w:p>
    <w:p w:rsidR="00A4398D" w:rsidRPr="00600602" w:rsidRDefault="00A4398D" w:rsidP="00A4398D">
      <w:pPr>
        <w:tabs>
          <w:tab w:val="left" w:pos="0"/>
        </w:tabs>
        <w:ind w:firstLine="540"/>
        <w:jc w:val="center"/>
        <w:rPr>
          <w:rFonts w:ascii="Times New Roman" w:hAnsi="Times New Roman"/>
          <w:b/>
          <w:bCs/>
          <w:sz w:val="24"/>
          <w:szCs w:val="24"/>
          <w:lang w:val="sr-Cyrl-CS"/>
        </w:rPr>
      </w:pPr>
      <w:r w:rsidRPr="00600602">
        <w:rPr>
          <w:rFonts w:ascii="Times New Roman" w:hAnsi="Times New Roman"/>
          <w:b/>
          <w:bCs/>
          <w:sz w:val="24"/>
          <w:szCs w:val="24"/>
          <w:lang w:val="sr-Cyrl-CS"/>
        </w:rPr>
        <w:t>П О Т В Р Д У</w:t>
      </w:r>
    </w:p>
    <w:p w:rsidR="00A4398D" w:rsidRPr="00600602" w:rsidRDefault="00A4398D" w:rsidP="00A4398D">
      <w:pPr>
        <w:tabs>
          <w:tab w:val="left" w:pos="0"/>
        </w:tabs>
        <w:ind w:left="0" w:firstLine="851"/>
        <w:rPr>
          <w:rFonts w:ascii="Times New Roman" w:hAnsi="Times New Roman"/>
          <w:sz w:val="24"/>
          <w:szCs w:val="24"/>
          <w:lang w:val="sr-Cyrl-CS"/>
        </w:rPr>
      </w:pPr>
    </w:p>
    <w:p w:rsidR="00A4398D" w:rsidRDefault="00A4398D" w:rsidP="00A4398D">
      <w:pPr>
        <w:ind w:left="0" w:firstLine="851"/>
        <w:rPr>
          <w:rFonts w:ascii="Times New Roman" w:hAnsi="Times New Roman"/>
          <w:sz w:val="24"/>
          <w:szCs w:val="24"/>
        </w:rPr>
      </w:pPr>
      <w:r>
        <w:rPr>
          <w:rFonts w:ascii="Times New Roman" w:hAnsi="Times New Roman"/>
          <w:sz w:val="24"/>
          <w:szCs w:val="24"/>
          <w:lang w:val="sr-Cyrl-CS"/>
        </w:rPr>
        <w:t>П</w:t>
      </w:r>
      <w:r w:rsidRPr="00600602">
        <w:rPr>
          <w:rFonts w:ascii="Times New Roman" w:hAnsi="Times New Roman"/>
          <w:sz w:val="24"/>
          <w:szCs w:val="24"/>
          <w:lang w:val="sr-Cyrl-CS"/>
        </w:rPr>
        <w:t>онуђач ___________________________________</w:t>
      </w:r>
      <w:r w:rsidRPr="00600602">
        <w:rPr>
          <w:rFonts w:ascii="Times New Roman" w:hAnsi="Times New Roman"/>
          <w:sz w:val="24"/>
          <w:szCs w:val="24"/>
        </w:rPr>
        <w:t>_______________</w:t>
      </w:r>
      <w:r w:rsidR="00E957CC">
        <w:rPr>
          <w:rFonts w:ascii="Times New Roman" w:hAnsi="Times New Roman"/>
          <w:sz w:val="24"/>
          <w:szCs w:val="24"/>
        </w:rPr>
        <w:t xml:space="preserve"> је у току 2019. године</w:t>
      </w:r>
      <w:r>
        <w:rPr>
          <w:rFonts w:ascii="Times New Roman" w:hAnsi="Times New Roman"/>
          <w:sz w:val="24"/>
          <w:szCs w:val="24"/>
        </w:rPr>
        <w:t xml:space="preserve"> </w:t>
      </w:r>
    </w:p>
    <w:p w:rsidR="00A4398D" w:rsidRPr="00600602" w:rsidRDefault="00A4398D" w:rsidP="00A4398D">
      <w:pPr>
        <w:tabs>
          <w:tab w:val="left" w:pos="3390"/>
        </w:tabs>
        <w:ind w:left="0" w:firstLine="851"/>
        <w:rPr>
          <w:rFonts w:ascii="Times New Roman" w:hAnsi="Times New Roman"/>
          <w:i/>
          <w:sz w:val="24"/>
          <w:szCs w:val="24"/>
          <w:lang w:val="sr-Cyrl-CS"/>
        </w:rPr>
      </w:pPr>
      <w:r>
        <w:rPr>
          <w:rFonts w:ascii="Times New Roman" w:hAnsi="Times New Roman"/>
          <w:i/>
          <w:sz w:val="24"/>
          <w:szCs w:val="24"/>
        </w:rPr>
        <w:tab/>
      </w:r>
      <w:r w:rsidRPr="00600602">
        <w:rPr>
          <w:rFonts w:ascii="Times New Roman" w:hAnsi="Times New Roman"/>
          <w:i/>
          <w:sz w:val="24"/>
          <w:szCs w:val="24"/>
        </w:rPr>
        <w:t>(</w:t>
      </w:r>
      <w:r w:rsidRPr="00600602">
        <w:rPr>
          <w:rFonts w:ascii="Times New Roman" w:hAnsi="Times New Roman"/>
          <w:i/>
          <w:sz w:val="24"/>
          <w:szCs w:val="24"/>
          <w:lang w:val="sr-Cyrl-CS"/>
        </w:rPr>
        <w:t xml:space="preserve"> назив понуђача</w:t>
      </w:r>
      <w:r w:rsidRPr="00600602">
        <w:rPr>
          <w:rFonts w:ascii="Times New Roman" w:hAnsi="Times New Roman"/>
          <w:i/>
          <w:sz w:val="24"/>
          <w:szCs w:val="24"/>
        </w:rPr>
        <w:t xml:space="preserve"> )</w:t>
      </w:r>
    </w:p>
    <w:p w:rsidR="00A4398D" w:rsidRDefault="00A4398D" w:rsidP="00A4398D">
      <w:pPr>
        <w:ind w:left="0" w:firstLine="851"/>
        <w:rPr>
          <w:rFonts w:ascii="Times New Roman" w:hAnsi="Times New Roman"/>
          <w:sz w:val="24"/>
          <w:szCs w:val="24"/>
        </w:rPr>
      </w:pPr>
    </w:p>
    <w:p w:rsidR="00A4398D" w:rsidRPr="00600602" w:rsidRDefault="00A4398D" w:rsidP="00A4398D">
      <w:pPr>
        <w:ind w:left="0"/>
        <w:rPr>
          <w:rFonts w:ascii="Times New Roman" w:hAnsi="Times New Roman"/>
          <w:sz w:val="24"/>
          <w:szCs w:val="24"/>
        </w:rPr>
      </w:pPr>
      <w:r>
        <w:rPr>
          <w:rFonts w:ascii="Times New Roman" w:hAnsi="Times New Roman"/>
          <w:sz w:val="24"/>
          <w:szCs w:val="24"/>
        </w:rPr>
        <w:t xml:space="preserve">_________________________ </w:t>
      </w:r>
      <w:r w:rsidRPr="00600602">
        <w:rPr>
          <w:rFonts w:ascii="Times New Roman" w:hAnsi="Times New Roman"/>
          <w:sz w:val="24"/>
          <w:szCs w:val="24"/>
          <w:lang w:val="sr-Cyrl-CS"/>
        </w:rPr>
        <w:t xml:space="preserve">извршио </w:t>
      </w:r>
      <w:r w:rsidRPr="00600602">
        <w:rPr>
          <w:rFonts w:ascii="Times New Roman" w:hAnsi="Times New Roman"/>
          <w:bCs/>
          <w:sz w:val="24"/>
          <w:szCs w:val="24"/>
          <w:lang w:val="sr-Cyrl-CS"/>
        </w:rPr>
        <w:t>услуге</w:t>
      </w:r>
      <w:r w:rsidRPr="00600602">
        <w:rPr>
          <w:rFonts w:ascii="Times New Roman" w:hAnsi="Times New Roman"/>
          <w:bCs/>
          <w:sz w:val="24"/>
          <w:szCs w:val="24"/>
          <w:lang w:val="sr-Latn-CS"/>
        </w:rPr>
        <w:t xml:space="preserve"> </w:t>
      </w:r>
      <w:r>
        <w:rPr>
          <w:rFonts w:ascii="Times New Roman" w:hAnsi="Times New Roman"/>
          <w:bCs/>
          <w:sz w:val="24"/>
          <w:szCs w:val="24"/>
          <w:lang w:val="sr-Cyrl-CS"/>
        </w:rPr>
        <w:t>ревизије финансијских извештаја.</w:t>
      </w:r>
    </w:p>
    <w:p w:rsidR="00A4398D" w:rsidRPr="00600602" w:rsidRDefault="00A4398D" w:rsidP="00A4398D">
      <w:pPr>
        <w:tabs>
          <w:tab w:val="left" w:pos="0"/>
        </w:tabs>
        <w:ind w:left="0" w:firstLine="851"/>
        <w:rPr>
          <w:rFonts w:ascii="Times New Roman" w:hAnsi="Times New Roman"/>
          <w:sz w:val="24"/>
          <w:szCs w:val="24"/>
          <w:lang w:val="sr-Cyrl-CS"/>
        </w:rPr>
      </w:pPr>
    </w:p>
    <w:p w:rsidR="00A4398D" w:rsidRPr="00600602" w:rsidRDefault="00A4398D" w:rsidP="00A4398D">
      <w:pPr>
        <w:ind w:left="0" w:firstLine="851"/>
        <w:rPr>
          <w:rFonts w:ascii="Times New Roman" w:hAnsi="Times New Roman"/>
          <w:bCs/>
          <w:sz w:val="24"/>
          <w:szCs w:val="24"/>
          <w:lang w:val="sr-Cyrl-CS"/>
        </w:rPr>
      </w:pPr>
      <w:r w:rsidRPr="00600602">
        <w:rPr>
          <w:rFonts w:ascii="Times New Roman" w:hAnsi="Times New Roman"/>
          <w:bCs/>
          <w:sz w:val="24"/>
          <w:szCs w:val="24"/>
          <w:lang w:val="sr-Cyrl-CS"/>
        </w:rPr>
        <w:t>Потврда се издаје на захтев понуђача ради учешћа у</w:t>
      </w:r>
      <w:r w:rsidRPr="00600602">
        <w:rPr>
          <w:rFonts w:ascii="Times New Roman" w:hAnsi="Times New Roman"/>
          <w:bCs/>
          <w:sz w:val="24"/>
          <w:szCs w:val="24"/>
        </w:rPr>
        <w:t xml:space="preserve"> </w:t>
      </w:r>
      <w:r w:rsidRPr="00600602">
        <w:rPr>
          <w:rFonts w:ascii="Times New Roman" w:hAnsi="Times New Roman"/>
          <w:bCs/>
          <w:sz w:val="24"/>
          <w:szCs w:val="24"/>
          <w:lang w:val="sr-Cyrl-CS"/>
        </w:rPr>
        <w:t>јавној набавци услуга</w:t>
      </w:r>
      <w:r w:rsidRPr="00600602">
        <w:rPr>
          <w:rFonts w:ascii="Times New Roman" w:hAnsi="Times New Roman"/>
          <w:bCs/>
          <w:sz w:val="24"/>
          <w:szCs w:val="24"/>
          <w:lang w:val="sr-Latn-CS"/>
        </w:rPr>
        <w:t xml:space="preserve"> </w:t>
      </w:r>
      <w:r w:rsidRPr="00600602">
        <w:rPr>
          <w:rFonts w:ascii="Times New Roman" w:hAnsi="Times New Roman"/>
          <w:bCs/>
          <w:sz w:val="24"/>
          <w:szCs w:val="24"/>
          <w:lang w:val="sr-Cyrl-CS"/>
        </w:rPr>
        <w:t xml:space="preserve">– </w:t>
      </w:r>
      <w:r w:rsidR="00E34A8E" w:rsidRPr="00E34A8E">
        <w:rPr>
          <w:rFonts w:ascii="Times New Roman" w:hAnsi="Times New Roman"/>
          <w:b/>
          <w:iCs/>
          <w:sz w:val="24"/>
          <w:szCs w:val="24"/>
        </w:rPr>
        <w:t>Ревизија фина</w:t>
      </w:r>
      <w:r w:rsidR="008D2FAE">
        <w:rPr>
          <w:rFonts w:ascii="Times New Roman" w:hAnsi="Times New Roman"/>
          <w:b/>
          <w:iCs/>
          <w:sz w:val="24"/>
          <w:szCs w:val="24"/>
        </w:rPr>
        <w:t>нсијских извештаја РАТЕЛ за 2020</w:t>
      </w:r>
      <w:r w:rsidR="00E34A8E" w:rsidRPr="00E34A8E">
        <w:rPr>
          <w:rFonts w:ascii="Times New Roman" w:hAnsi="Times New Roman"/>
          <w:b/>
          <w:iCs/>
          <w:sz w:val="24"/>
          <w:szCs w:val="24"/>
        </w:rPr>
        <w:t>. годину</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w:t>
      </w:r>
      <w:proofErr w:type="gramStart"/>
      <w:r w:rsidRPr="00A6773C">
        <w:rPr>
          <w:rFonts w:ascii="Times New Roman" w:eastAsia="Times New Roman" w:hAnsi="Times New Roman"/>
          <w:b/>
          <w:color w:val="000000"/>
          <w:kern w:val="1"/>
          <w:sz w:val="24"/>
          <w:szCs w:val="24"/>
          <w:lang w:eastAsia="ar-SA"/>
        </w:rPr>
        <w:t>1-02-4042-</w:t>
      </w:r>
      <w:r w:rsidR="00E34A8E">
        <w:rPr>
          <w:rFonts w:ascii="Times New Roman" w:eastAsia="Times New Roman" w:hAnsi="Times New Roman"/>
          <w:b/>
          <w:color w:val="000000"/>
          <w:kern w:val="1"/>
          <w:sz w:val="24"/>
          <w:szCs w:val="24"/>
          <w:lang w:val="sr-Cyrl-CS" w:eastAsia="ar-SA"/>
        </w:rPr>
        <w:t>31</w:t>
      </w:r>
      <w:r w:rsidRPr="00A6773C">
        <w:rPr>
          <w:rFonts w:ascii="Times New Roman" w:eastAsia="Times New Roman" w:hAnsi="Times New Roman"/>
          <w:b/>
          <w:color w:val="000000"/>
          <w:kern w:val="1"/>
          <w:sz w:val="24"/>
          <w:szCs w:val="24"/>
          <w:lang w:eastAsia="ar-SA"/>
        </w:rPr>
        <w:t>/</w:t>
      </w:r>
      <w:r w:rsidR="004D0E66">
        <w:rPr>
          <w:rFonts w:ascii="Times New Roman" w:eastAsia="Times New Roman" w:hAnsi="Times New Roman"/>
          <w:b/>
          <w:color w:val="000000"/>
          <w:kern w:val="1"/>
          <w:sz w:val="24"/>
          <w:szCs w:val="24"/>
          <w:lang w:eastAsia="ar-SA"/>
        </w:rPr>
        <w:t>2</w:t>
      </w:r>
      <w:r w:rsidR="00E34A8E">
        <w:rPr>
          <w:rFonts w:ascii="Times New Roman" w:eastAsia="Times New Roman" w:hAnsi="Times New Roman"/>
          <w:b/>
          <w:color w:val="000000"/>
          <w:kern w:val="1"/>
          <w:sz w:val="24"/>
          <w:szCs w:val="24"/>
          <w:lang w:val="sr-Cyrl-CS" w:eastAsia="ar-SA"/>
        </w:rPr>
        <w:t>0</w:t>
      </w:r>
      <w:r w:rsidRPr="00600602">
        <w:rPr>
          <w:rFonts w:ascii="Times New Roman" w:hAnsi="Times New Roman"/>
          <w:bCs/>
          <w:sz w:val="24"/>
          <w:szCs w:val="24"/>
          <w:lang w:val="sr-Cyrl-CS"/>
        </w:rPr>
        <w:t>,</w:t>
      </w:r>
      <w:r w:rsidRPr="00600602">
        <w:rPr>
          <w:rFonts w:ascii="Times New Roman" w:hAnsi="Times New Roman"/>
          <w:bCs/>
          <w:sz w:val="24"/>
          <w:szCs w:val="24"/>
        </w:rPr>
        <w:t xml:space="preserve"> </w:t>
      </w:r>
      <w:r w:rsidRPr="00600602">
        <w:rPr>
          <w:rFonts w:ascii="Times New Roman" w:hAnsi="Times New Roman"/>
          <w:bCs/>
          <w:sz w:val="24"/>
          <w:szCs w:val="24"/>
          <w:lang w:val="sr-Cyrl-CS"/>
        </w:rPr>
        <w:t xml:space="preserve">за потребе </w:t>
      </w:r>
      <w:r>
        <w:rPr>
          <w:rFonts w:ascii="Times New Roman" w:hAnsi="Times New Roman"/>
          <w:bCs/>
          <w:sz w:val="24"/>
          <w:szCs w:val="24"/>
          <w:lang w:val="sr-Cyrl-CS"/>
        </w:rPr>
        <w:t xml:space="preserve">наручиоца – Регулаторне агенције за електронске комуникације и поштанске услуге </w:t>
      </w:r>
      <w:r w:rsidRPr="00600602">
        <w:rPr>
          <w:rFonts w:ascii="Times New Roman" w:hAnsi="Times New Roman"/>
          <w:bCs/>
          <w:sz w:val="24"/>
          <w:szCs w:val="24"/>
          <w:lang w:val="sr-Cyrl-CS"/>
        </w:rPr>
        <w:t>и у друге се сврхе не може користити.</w:t>
      </w:r>
      <w:proofErr w:type="gramEnd"/>
    </w:p>
    <w:p w:rsidR="00A4398D" w:rsidRPr="00600602" w:rsidRDefault="00A4398D" w:rsidP="00A4398D">
      <w:pPr>
        <w:ind w:left="0" w:firstLine="851"/>
        <w:rPr>
          <w:rFonts w:ascii="Times New Roman" w:hAnsi="Times New Roman"/>
          <w:bCs/>
          <w:sz w:val="24"/>
          <w:szCs w:val="24"/>
          <w:lang w:val="sr-Cyrl-CS"/>
        </w:rPr>
      </w:pPr>
    </w:p>
    <w:p w:rsidR="00A4398D" w:rsidRPr="00600602" w:rsidRDefault="00A4398D" w:rsidP="00A4398D">
      <w:pPr>
        <w:ind w:left="0" w:firstLine="851"/>
        <w:rPr>
          <w:rFonts w:ascii="Times New Roman" w:hAnsi="Times New Roman"/>
          <w:bCs/>
          <w:sz w:val="24"/>
          <w:szCs w:val="24"/>
          <w:lang w:val="sr-Cyrl-CS"/>
        </w:rPr>
      </w:pPr>
      <w:r w:rsidRPr="00600602">
        <w:rPr>
          <w:rFonts w:ascii="Times New Roman" w:hAnsi="Times New Roman"/>
          <w:bCs/>
          <w:sz w:val="24"/>
          <w:szCs w:val="24"/>
          <w:lang w:val="sr-Cyrl-CS"/>
        </w:rPr>
        <w:t>Потврђујем потписом да су горе наведени подаци тачни:</w:t>
      </w:r>
    </w:p>
    <w:p w:rsidR="00A4398D" w:rsidRPr="00600602" w:rsidRDefault="00A4398D" w:rsidP="00E957CC">
      <w:pPr>
        <w:ind w:left="0"/>
        <w:rPr>
          <w:rFonts w:ascii="Times New Roman" w:hAnsi="Times New Roman"/>
          <w:bCs/>
          <w:sz w:val="24"/>
          <w:szCs w:val="24"/>
          <w:lang w:val="sr-Cyrl-CS"/>
        </w:rPr>
      </w:pPr>
    </w:p>
    <w:p w:rsidR="00A4398D" w:rsidRPr="00600602" w:rsidRDefault="00A4398D" w:rsidP="00A4398D">
      <w:pPr>
        <w:rPr>
          <w:rFonts w:ascii="Times New Roman" w:hAnsi="Times New Roman"/>
          <w:bCs/>
          <w:sz w:val="24"/>
          <w:szCs w:val="24"/>
          <w:lang w:val="sr-Cyrl-CS"/>
        </w:rPr>
      </w:pPr>
    </w:p>
    <w:p w:rsidR="00A4398D" w:rsidRPr="00600602" w:rsidRDefault="00A4398D" w:rsidP="00A4398D">
      <w:pPr>
        <w:tabs>
          <w:tab w:val="left" w:pos="0"/>
          <w:tab w:val="left" w:pos="5940"/>
        </w:tabs>
        <w:rPr>
          <w:rFonts w:ascii="Times New Roman" w:hAnsi="Times New Roman"/>
          <w:sz w:val="24"/>
          <w:szCs w:val="24"/>
          <w:lang w:val="sr-Cyrl-CS"/>
        </w:rPr>
      </w:pPr>
    </w:p>
    <w:p w:rsidR="00A4398D" w:rsidRPr="00600602" w:rsidRDefault="00A4398D" w:rsidP="00A4398D">
      <w:pPr>
        <w:tabs>
          <w:tab w:val="left" w:pos="0"/>
          <w:tab w:val="left" w:pos="5940"/>
        </w:tabs>
        <w:ind w:left="0"/>
        <w:rPr>
          <w:rFonts w:ascii="Times New Roman" w:hAnsi="Times New Roman"/>
          <w:sz w:val="24"/>
          <w:szCs w:val="24"/>
          <w:lang w:val="sr-Cyrl-CS"/>
        </w:rPr>
      </w:pPr>
      <w:r w:rsidRPr="00600602">
        <w:rPr>
          <w:rFonts w:ascii="Times New Roman" w:hAnsi="Times New Roman"/>
          <w:sz w:val="24"/>
          <w:szCs w:val="24"/>
          <w:lang w:val="sr-Cyrl-CS"/>
        </w:rPr>
        <w:t xml:space="preserve">Место: ________________  </w:t>
      </w:r>
      <w:r w:rsidRPr="00600602">
        <w:rPr>
          <w:rFonts w:ascii="Times New Roman" w:hAnsi="Times New Roman"/>
          <w:sz w:val="24"/>
          <w:szCs w:val="24"/>
          <w:lang w:val="sr-Cyrl-CS"/>
        </w:rPr>
        <w:tab/>
        <w:t>Овлашћено лице корисника услуга</w:t>
      </w:r>
    </w:p>
    <w:p w:rsidR="00A4398D" w:rsidRPr="00600602" w:rsidRDefault="00A4398D" w:rsidP="00A4398D">
      <w:pPr>
        <w:tabs>
          <w:tab w:val="left" w:pos="0"/>
          <w:tab w:val="left" w:pos="3780"/>
          <w:tab w:val="left" w:pos="6000"/>
        </w:tabs>
        <w:ind w:left="0"/>
        <w:rPr>
          <w:rFonts w:ascii="Times New Roman" w:hAnsi="Times New Roman"/>
          <w:b/>
          <w:sz w:val="24"/>
          <w:szCs w:val="24"/>
          <w:lang w:val="sr-Cyrl-CS"/>
        </w:rPr>
      </w:pPr>
      <w:r w:rsidRPr="00600602">
        <w:rPr>
          <w:rFonts w:ascii="Times New Roman" w:hAnsi="Times New Roman"/>
          <w:sz w:val="24"/>
          <w:szCs w:val="24"/>
          <w:lang w:val="sr-Cyrl-CS"/>
        </w:rPr>
        <w:tab/>
      </w:r>
    </w:p>
    <w:p w:rsidR="00A4398D" w:rsidRPr="00600602" w:rsidRDefault="00A4398D" w:rsidP="00A4398D">
      <w:pPr>
        <w:tabs>
          <w:tab w:val="left" w:pos="0"/>
          <w:tab w:val="left" w:pos="5760"/>
          <w:tab w:val="left" w:pos="6000"/>
        </w:tabs>
        <w:ind w:left="0"/>
        <w:rPr>
          <w:rFonts w:ascii="Times New Roman" w:hAnsi="Times New Roman"/>
          <w:bCs/>
          <w:sz w:val="24"/>
          <w:szCs w:val="24"/>
          <w:lang w:val="sr-Cyrl-CS"/>
        </w:rPr>
      </w:pPr>
      <w:r w:rsidRPr="00600602">
        <w:rPr>
          <w:rFonts w:ascii="Times New Roman" w:hAnsi="Times New Roman"/>
          <w:sz w:val="24"/>
          <w:szCs w:val="24"/>
          <w:lang w:val="sr-Cyrl-CS"/>
        </w:rPr>
        <w:t>Датум : ________________</w:t>
      </w:r>
      <w:r w:rsidRPr="00600602">
        <w:rPr>
          <w:rFonts w:ascii="Times New Roman" w:hAnsi="Times New Roman"/>
          <w:sz w:val="24"/>
          <w:szCs w:val="24"/>
          <w:lang w:val="sr-Cyrl-CS"/>
        </w:rPr>
        <w:tab/>
        <w:t>_______________________________</w:t>
      </w:r>
    </w:p>
    <w:p w:rsidR="00A4398D" w:rsidRPr="00600602" w:rsidRDefault="00A4398D" w:rsidP="00A4398D">
      <w:pPr>
        <w:tabs>
          <w:tab w:val="left" w:pos="6000"/>
        </w:tabs>
        <w:ind w:left="0"/>
        <w:rPr>
          <w:rFonts w:ascii="Times New Roman" w:hAnsi="Times New Roman"/>
          <w:bCs/>
          <w:i/>
          <w:sz w:val="24"/>
          <w:szCs w:val="24"/>
          <w:lang w:val="sr-Cyrl-CS"/>
        </w:rPr>
      </w:pPr>
      <w:r w:rsidRPr="00600602">
        <w:rPr>
          <w:rFonts w:ascii="Times New Roman" w:hAnsi="Times New Roman"/>
          <w:bCs/>
          <w:sz w:val="24"/>
          <w:szCs w:val="24"/>
          <w:lang w:val="sr-Cyrl-CS"/>
        </w:rPr>
        <w:tab/>
        <w:t xml:space="preserve">      </w:t>
      </w:r>
      <w:r w:rsidRPr="00600602">
        <w:rPr>
          <w:rFonts w:ascii="Times New Roman" w:hAnsi="Times New Roman"/>
          <w:i/>
          <w:sz w:val="24"/>
          <w:szCs w:val="24"/>
          <w:lang w:val="sr-Cyrl-CS"/>
        </w:rPr>
        <w:t>( потпис овлашћеног лица)</w:t>
      </w:r>
    </w:p>
    <w:p w:rsidR="00A4398D" w:rsidRPr="00600602" w:rsidRDefault="00A4398D" w:rsidP="00A4398D">
      <w:pPr>
        <w:ind w:left="0"/>
        <w:rPr>
          <w:rFonts w:ascii="Times New Roman" w:hAnsi="Times New Roman"/>
          <w:bCs/>
          <w:sz w:val="24"/>
          <w:szCs w:val="24"/>
          <w:lang w:val="sr-Cyrl-CS"/>
        </w:rPr>
      </w:pPr>
      <w:r w:rsidRPr="00600602">
        <w:rPr>
          <w:rFonts w:ascii="Times New Roman" w:hAnsi="Times New Roman"/>
          <w:b/>
          <w:bCs/>
          <w:sz w:val="24"/>
          <w:szCs w:val="24"/>
          <w:lang w:val="sr-Cyrl-CS"/>
        </w:rPr>
        <w:t>Напомена:</w:t>
      </w:r>
      <w:r w:rsidRPr="00600602">
        <w:rPr>
          <w:rFonts w:ascii="Times New Roman" w:hAnsi="Times New Roman"/>
          <w:bCs/>
          <w:sz w:val="24"/>
          <w:szCs w:val="24"/>
          <w:lang w:val="sr-Cyrl-CS"/>
        </w:rPr>
        <w:t xml:space="preserve"> </w:t>
      </w:r>
    </w:p>
    <w:p w:rsidR="00A4398D" w:rsidRPr="00600602" w:rsidRDefault="00A4398D" w:rsidP="00A4398D">
      <w:pPr>
        <w:ind w:left="0" w:firstLine="540"/>
        <w:rPr>
          <w:rFonts w:ascii="Times New Roman" w:hAnsi="Times New Roman"/>
          <w:bCs/>
          <w:i/>
          <w:sz w:val="24"/>
          <w:szCs w:val="24"/>
          <w:lang w:val="sr-Cyrl-CS"/>
        </w:rPr>
      </w:pPr>
      <w:r w:rsidRPr="00600602">
        <w:rPr>
          <w:rFonts w:ascii="Times New Roman" w:hAnsi="Times New Roman"/>
          <w:bCs/>
          <w:i/>
          <w:sz w:val="24"/>
          <w:szCs w:val="24"/>
          <w:lang w:val="sr-Cyrl-CS"/>
        </w:rPr>
        <w:t xml:space="preserve">Понуђач ће образац копирати и доставити уз своју понуду за </w:t>
      </w:r>
      <w:r>
        <w:rPr>
          <w:rFonts w:ascii="Times New Roman" w:hAnsi="Times New Roman"/>
          <w:bCs/>
          <w:i/>
          <w:sz w:val="24"/>
          <w:szCs w:val="24"/>
          <w:lang w:val="sr-Cyrl-CS"/>
        </w:rPr>
        <w:t>сваког</w:t>
      </w:r>
      <w:r w:rsidRPr="00600602">
        <w:rPr>
          <w:rFonts w:ascii="Times New Roman" w:hAnsi="Times New Roman"/>
          <w:bCs/>
          <w:i/>
          <w:sz w:val="24"/>
          <w:szCs w:val="24"/>
          <w:lang w:val="sr-Cyrl-CS"/>
        </w:rPr>
        <w:t xml:space="preserve"> кориснике услуга</w:t>
      </w:r>
      <w:r>
        <w:rPr>
          <w:rFonts w:ascii="Times New Roman" w:hAnsi="Times New Roman"/>
          <w:bCs/>
          <w:i/>
          <w:sz w:val="24"/>
          <w:szCs w:val="24"/>
          <w:lang w:val="sr-Cyrl-CS"/>
        </w:rPr>
        <w:t xml:space="preserve"> (референтног наручиоца)</w:t>
      </w:r>
      <w:r w:rsidRPr="00600602">
        <w:rPr>
          <w:rFonts w:ascii="Times New Roman" w:hAnsi="Times New Roman"/>
          <w:bCs/>
          <w:i/>
          <w:sz w:val="24"/>
          <w:szCs w:val="24"/>
          <w:lang w:val="sr-Cyrl-CS"/>
        </w:rPr>
        <w:t xml:space="preserve"> појединачно.</w:t>
      </w:r>
    </w:p>
    <w:p w:rsidR="00A4398D" w:rsidRPr="00600602" w:rsidRDefault="00A4398D" w:rsidP="00A4398D">
      <w:pPr>
        <w:ind w:left="0" w:firstLine="540"/>
        <w:rPr>
          <w:rFonts w:ascii="Times New Roman" w:hAnsi="Times New Roman"/>
          <w:b/>
          <w:bCs/>
          <w:i/>
          <w:u w:val="single"/>
        </w:rPr>
      </w:pPr>
      <w:r w:rsidRPr="00600602">
        <w:rPr>
          <w:rFonts w:ascii="Times New Roman" w:hAnsi="Times New Roman"/>
          <w:i/>
        </w:rPr>
        <w:t>Понуђач може доставити Потврду о референци на обрасцу 9, или на другом документу који мора да садржи све елементе овог обрасца</w:t>
      </w:r>
    </w:p>
    <w:p w:rsidR="00A4398D" w:rsidRPr="00A6773C" w:rsidRDefault="00A4398D" w:rsidP="00A4398D">
      <w:pPr>
        <w:suppressAutoHyphens/>
        <w:ind w:left="0" w:firstLine="227"/>
        <w:jc w:val="right"/>
        <w:rPr>
          <w:rFonts w:ascii="Times New Roman" w:eastAsia="Arial Unicode MS" w:hAnsi="Times New Roman"/>
          <w:b/>
          <w:bCs/>
          <w:iCs/>
          <w:kern w:val="1"/>
          <w:sz w:val="28"/>
          <w:szCs w:val="28"/>
          <w:lang w:val="sr-Cyrl-CS" w:eastAsia="ar-SA"/>
        </w:rPr>
      </w:pPr>
      <w:r w:rsidRPr="00A6773C">
        <w:rPr>
          <w:rFonts w:ascii="Times New Roman" w:eastAsia="Arial Unicode MS" w:hAnsi="Times New Roman"/>
          <w:b/>
          <w:bCs/>
          <w:iCs/>
          <w:kern w:val="1"/>
          <w:sz w:val="28"/>
          <w:szCs w:val="28"/>
          <w:lang w:eastAsia="ar-SA"/>
        </w:rPr>
        <w:lastRenderedPageBreak/>
        <w:t>(</w:t>
      </w:r>
      <w:r w:rsidRPr="00A6773C">
        <w:rPr>
          <w:rFonts w:ascii="Times New Roman" w:eastAsia="Arial Unicode MS" w:hAnsi="Times New Roman"/>
          <w:b/>
          <w:bCs/>
          <w:iCs/>
          <w:kern w:val="1"/>
          <w:sz w:val="28"/>
          <w:szCs w:val="28"/>
          <w:lang w:val="sr-Cyrl-CS" w:eastAsia="ar-SA"/>
        </w:rPr>
        <w:t>Образац</w:t>
      </w:r>
      <w:r w:rsidRPr="00A6773C">
        <w:rPr>
          <w:rFonts w:ascii="Times New Roman" w:eastAsia="Arial Unicode MS" w:hAnsi="Times New Roman"/>
          <w:b/>
          <w:bCs/>
          <w:iCs/>
          <w:kern w:val="1"/>
          <w:sz w:val="28"/>
          <w:szCs w:val="28"/>
          <w:lang w:eastAsia="ar-SA"/>
        </w:rPr>
        <w:t xml:space="preserve"> </w:t>
      </w:r>
      <w:r>
        <w:rPr>
          <w:rFonts w:ascii="Times New Roman" w:eastAsia="Arial Unicode MS" w:hAnsi="Times New Roman"/>
          <w:b/>
          <w:bCs/>
          <w:iCs/>
          <w:kern w:val="1"/>
          <w:sz w:val="28"/>
          <w:szCs w:val="28"/>
          <w:lang w:val="sr-Cyrl-CS" w:eastAsia="ar-SA"/>
        </w:rPr>
        <w:t>7)</w:t>
      </w:r>
    </w:p>
    <w:p w:rsidR="00A4398D" w:rsidRDefault="00A4398D" w:rsidP="00A4398D">
      <w:pPr>
        <w:ind w:left="0"/>
        <w:jc w:val="center"/>
        <w:rPr>
          <w:rFonts w:ascii="Times New Roman" w:eastAsia="Arial Unicode MS" w:hAnsi="Times New Roman"/>
          <w:b/>
          <w:bCs/>
          <w:iCs/>
          <w:color w:val="000000"/>
          <w:kern w:val="1"/>
          <w:sz w:val="28"/>
          <w:szCs w:val="28"/>
          <w:lang w:val="ru-RU" w:eastAsia="ar-SA"/>
        </w:rPr>
      </w:pPr>
    </w:p>
    <w:p w:rsidR="00A4398D" w:rsidRPr="002E160E" w:rsidRDefault="00A4398D" w:rsidP="00A4398D">
      <w:pPr>
        <w:ind w:left="0"/>
        <w:jc w:val="center"/>
        <w:rPr>
          <w:rFonts w:ascii="Times New Roman" w:eastAsia="Arial Unicode MS" w:hAnsi="Times New Roman"/>
          <w:bCs/>
          <w:iCs/>
          <w:color w:val="FF0000"/>
          <w:kern w:val="1"/>
          <w:sz w:val="28"/>
          <w:szCs w:val="28"/>
          <w:lang w:eastAsia="ar-SA"/>
        </w:rPr>
      </w:pPr>
      <w:r w:rsidRPr="002E160E">
        <w:rPr>
          <w:rFonts w:ascii="Times New Roman" w:eastAsia="Arial Unicode MS" w:hAnsi="Times New Roman"/>
          <w:b/>
          <w:bCs/>
          <w:iCs/>
          <w:color w:val="000000"/>
          <w:kern w:val="1"/>
          <w:sz w:val="28"/>
          <w:szCs w:val="28"/>
          <w:lang w:val="ru-RU" w:eastAsia="ar-SA"/>
        </w:rPr>
        <w:t xml:space="preserve">ОБРАЗАЦ </w:t>
      </w:r>
      <w:r>
        <w:rPr>
          <w:rFonts w:ascii="Times New Roman" w:eastAsia="Arial Unicode MS" w:hAnsi="Times New Roman"/>
          <w:b/>
          <w:bCs/>
          <w:color w:val="000000"/>
          <w:kern w:val="1"/>
          <w:sz w:val="28"/>
          <w:szCs w:val="28"/>
          <w:lang w:val="sr-Cyrl-CS" w:eastAsia="ar-SA"/>
        </w:rPr>
        <w:t>РЕВИЗОРСКИ ТИМ</w:t>
      </w:r>
    </w:p>
    <w:p w:rsidR="00A4398D" w:rsidRDefault="00A4398D" w:rsidP="00A4398D">
      <w:pPr>
        <w:tabs>
          <w:tab w:val="left" w:pos="0"/>
        </w:tabs>
        <w:suppressAutoHyphens/>
        <w:autoSpaceDE w:val="0"/>
        <w:ind w:left="0"/>
        <w:jc w:val="left"/>
        <w:rPr>
          <w:rFonts w:ascii="Times New Roman" w:eastAsia="Times New Roman" w:hAnsi="Times New Roman"/>
          <w:sz w:val="24"/>
          <w:szCs w:val="24"/>
          <w:lang w:val="sr-Cyrl-CS" w:eastAsia="ar-SA"/>
        </w:rPr>
      </w:pPr>
    </w:p>
    <w:p w:rsidR="00A4398D" w:rsidRPr="002E160E" w:rsidRDefault="00A4398D" w:rsidP="00A4398D">
      <w:pPr>
        <w:tabs>
          <w:tab w:val="left" w:pos="0"/>
        </w:tabs>
        <w:suppressAutoHyphens/>
        <w:autoSpaceDE w:val="0"/>
        <w:ind w:left="0"/>
        <w:jc w:val="left"/>
        <w:rPr>
          <w:rFonts w:ascii="Times New Roman" w:eastAsia="Times New Roman" w:hAnsi="Times New Roman"/>
          <w:sz w:val="24"/>
          <w:szCs w:val="24"/>
          <w:lang w:val="sr-Cyrl-CS" w:eastAsia="ar-SA"/>
        </w:rPr>
      </w:pPr>
    </w:p>
    <w:p w:rsidR="00A4398D" w:rsidRPr="002E160E" w:rsidRDefault="00A4398D" w:rsidP="00A4398D">
      <w:pPr>
        <w:tabs>
          <w:tab w:val="left" w:pos="0"/>
        </w:tabs>
        <w:suppressAutoHyphens/>
        <w:autoSpaceDE w:val="0"/>
        <w:ind w:left="0"/>
        <w:rPr>
          <w:rFonts w:ascii="Times New Roman" w:eastAsia="Times New Roman" w:hAnsi="Times New Roman"/>
          <w:bCs/>
          <w:iCs/>
          <w:sz w:val="24"/>
          <w:szCs w:val="24"/>
          <w:lang w:val="sr-Cyrl-CS" w:eastAsia="ar-SA"/>
        </w:rPr>
      </w:pPr>
      <w:r w:rsidRPr="002E160E">
        <w:rPr>
          <w:rFonts w:ascii="Times New Roman" w:eastAsia="Times New Roman" w:hAnsi="Times New Roman"/>
          <w:sz w:val="24"/>
          <w:lang w:val="sr-Cyrl-CS" w:eastAsia="ar-SA"/>
        </w:rPr>
        <w:t xml:space="preserve">У вези чл. </w:t>
      </w:r>
      <w:r w:rsidRPr="002E160E">
        <w:rPr>
          <w:rFonts w:ascii="Times New Roman" w:eastAsia="Times New Roman" w:hAnsi="Times New Roman"/>
          <w:sz w:val="24"/>
          <w:lang w:eastAsia="ar-SA"/>
        </w:rPr>
        <w:t>7</w:t>
      </w:r>
      <w:r w:rsidRPr="002E160E">
        <w:rPr>
          <w:rFonts w:ascii="Times New Roman" w:eastAsia="Times New Roman" w:hAnsi="Times New Roman"/>
          <w:sz w:val="24"/>
          <w:lang w:val="sr-Cyrl-CS" w:eastAsia="ar-SA"/>
        </w:rPr>
        <w:t>7.</w:t>
      </w:r>
      <w:r w:rsidRPr="002E160E">
        <w:rPr>
          <w:rFonts w:ascii="Times New Roman" w:eastAsia="Times New Roman" w:hAnsi="Times New Roman"/>
          <w:sz w:val="24"/>
          <w:lang w:val="hr-HR" w:eastAsia="ar-SA"/>
        </w:rPr>
        <w:t xml:space="preserve"> </w:t>
      </w:r>
      <w:r w:rsidRPr="002E160E">
        <w:rPr>
          <w:rFonts w:ascii="Times New Roman" w:eastAsia="Times New Roman" w:hAnsi="Times New Roman"/>
          <w:sz w:val="24"/>
          <w:lang w:val="sr-Cyrl-CS" w:eastAsia="ar-SA"/>
        </w:rPr>
        <w:t>ст. 4. тач. 2) под (4)</w:t>
      </w:r>
      <w:r w:rsidRPr="002E160E">
        <w:rPr>
          <w:rFonts w:ascii="Times New Roman" w:eastAsia="Times New Roman" w:hAnsi="Times New Roman"/>
          <w:sz w:val="24"/>
          <w:lang w:val="hr-HR" w:eastAsia="ar-SA"/>
        </w:rPr>
        <w:t xml:space="preserve"> </w:t>
      </w:r>
      <w:r w:rsidRPr="002E160E">
        <w:rPr>
          <w:rFonts w:ascii="Times New Roman" w:eastAsia="Times New Roman" w:hAnsi="Times New Roman"/>
          <w:sz w:val="24"/>
          <w:lang w:val="sr-Cyrl-CS" w:eastAsia="ar-SA"/>
        </w:rPr>
        <w:t xml:space="preserve">Закона, као </w:t>
      </w:r>
      <w:r w:rsidRPr="002E160E">
        <w:rPr>
          <w:rFonts w:ascii="Times New Roman" w:eastAsia="Times New Roman" w:hAnsi="Times New Roman"/>
          <w:bCs/>
          <w:iCs/>
          <w:sz w:val="24"/>
          <w:szCs w:val="24"/>
          <w:lang w:eastAsia="ar-SA"/>
        </w:rPr>
        <w:t>заступник понуђача дајем следећу</w:t>
      </w:r>
    </w:p>
    <w:p w:rsidR="00A4398D" w:rsidRPr="002E160E" w:rsidRDefault="00A4398D" w:rsidP="00A4398D">
      <w:pPr>
        <w:suppressAutoHyphens/>
        <w:spacing w:line="100" w:lineRule="atLeast"/>
        <w:ind w:left="0"/>
        <w:jc w:val="left"/>
        <w:rPr>
          <w:rFonts w:ascii="Times New Roman" w:eastAsia="Arial Unicode MS" w:hAnsi="Times New Roman"/>
          <w:color w:val="000000"/>
          <w:kern w:val="2"/>
          <w:sz w:val="24"/>
          <w:szCs w:val="24"/>
          <w:lang w:val="sr-Cyrl-CS" w:eastAsia="ar-SA"/>
        </w:rPr>
      </w:pPr>
    </w:p>
    <w:p w:rsidR="00A4398D" w:rsidRPr="002E160E" w:rsidRDefault="00A4398D" w:rsidP="00A4398D">
      <w:pPr>
        <w:suppressAutoHyphens/>
        <w:spacing w:line="100" w:lineRule="atLeast"/>
        <w:ind w:left="0"/>
        <w:jc w:val="left"/>
        <w:rPr>
          <w:rFonts w:ascii="Times New Roman" w:eastAsia="Arial Unicode MS" w:hAnsi="Times New Roman"/>
          <w:color w:val="000000"/>
          <w:kern w:val="2"/>
          <w:sz w:val="24"/>
          <w:szCs w:val="24"/>
          <w:lang w:val="sr-Cyrl-CS" w:eastAsia="ar-SA"/>
        </w:rPr>
      </w:pPr>
    </w:p>
    <w:p w:rsidR="00A4398D" w:rsidRPr="002E160E" w:rsidRDefault="00A4398D" w:rsidP="00A4398D">
      <w:pPr>
        <w:tabs>
          <w:tab w:val="left" w:pos="6028"/>
        </w:tabs>
        <w:suppressAutoHyphens/>
        <w:autoSpaceDE w:val="0"/>
        <w:ind w:left="0"/>
        <w:jc w:val="center"/>
        <w:rPr>
          <w:rFonts w:ascii="Times New Roman" w:eastAsia="Arial Unicode MS" w:hAnsi="Times New Roman"/>
          <w:b/>
          <w:bCs/>
          <w:iCs/>
          <w:color w:val="000000"/>
          <w:kern w:val="1"/>
          <w:sz w:val="24"/>
          <w:szCs w:val="24"/>
          <w:lang w:val="sr-Cyrl-CS" w:eastAsia="ar-SA"/>
        </w:rPr>
      </w:pPr>
      <w:r w:rsidRPr="002E160E">
        <w:rPr>
          <w:rFonts w:ascii="Times New Roman" w:eastAsia="Arial Unicode MS" w:hAnsi="Times New Roman"/>
          <w:b/>
          <w:bCs/>
          <w:iCs/>
          <w:color w:val="000000"/>
          <w:kern w:val="1"/>
          <w:sz w:val="24"/>
          <w:szCs w:val="24"/>
          <w:lang w:eastAsia="ar-SA"/>
        </w:rPr>
        <w:t>И</w:t>
      </w:r>
      <w:r w:rsidRPr="002E160E">
        <w:rPr>
          <w:rFonts w:ascii="Times New Roman" w:eastAsia="Arial Unicode MS" w:hAnsi="Times New Roman"/>
          <w:b/>
          <w:bCs/>
          <w:iCs/>
          <w:color w:val="000000"/>
          <w:kern w:val="1"/>
          <w:sz w:val="24"/>
          <w:szCs w:val="24"/>
          <w:lang w:val="sr-Cyrl-CS" w:eastAsia="ar-SA"/>
        </w:rPr>
        <w:t xml:space="preserve"> </w:t>
      </w:r>
      <w:r w:rsidRPr="002E160E">
        <w:rPr>
          <w:rFonts w:ascii="Times New Roman" w:eastAsia="Arial Unicode MS" w:hAnsi="Times New Roman"/>
          <w:b/>
          <w:bCs/>
          <w:iCs/>
          <w:color w:val="000000"/>
          <w:kern w:val="1"/>
          <w:sz w:val="24"/>
          <w:szCs w:val="24"/>
          <w:lang w:eastAsia="ar-SA"/>
        </w:rPr>
        <w:t>З</w:t>
      </w:r>
      <w:r w:rsidRPr="002E160E">
        <w:rPr>
          <w:rFonts w:ascii="Times New Roman" w:eastAsia="Arial Unicode MS" w:hAnsi="Times New Roman"/>
          <w:b/>
          <w:bCs/>
          <w:iCs/>
          <w:color w:val="000000"/>
          <w:kern w:val="1"/>
          <w:sz w:val="24"/>
          <w:szCs w:val="24"/>
          <w:lang w:val="sr-Cyrl-CS" w:eastAsia="ar-SA"/>
        </w:rPr>
        <w:t xml:space="preserve"> </w:t>
      </w:r>
      <w:r w:rsidRPr="002E160E">
        <w:rPr>
          <w:rFonts w:ascii="Times New Roman" w:eastAsia="Arial Unicode MS" w:hAnsi="Times New Roman"/>
          <w:b/>
          <w:bCs/>
          <w:iCs/>
          <w:color w:val="000000"/>
          <w:kern w:val="1"/>
          <w:sz w:val="24"/>
          <w:szCs w:val="24"/>
          <w:lang w:eastAsia="ar-SA"/>
        </w:rPr>
        <w:t>Ј</w:t>
      </w:r>
      <w:r w:rsidRPr="002E160E">
        <w:rPr>
          <w:rFonts w:ascii="Times New Roman" w:eastAsia="Arial Unicode MS" w:hAnsi="Times New Roman"/>
          <w:b/>
          <w:bCs/>
          <w:iCs/>
          <w:color w:val="000000"/>
          <w:kern w:val="1"/>
          <w:sz w:val="24"/>
          <w:szCs w:val="24"/>
          <w:lang w:val="sr-Cyrl-CS" w:eastAsia="ar-SA"/>
        </w:rPr>
        <w:t xml:space="preserve"> </w:t>
      </w:r>
      <w:r w:rsidRPr="002E160E">
        <w:rPr>
          <w:rFonts w:ascii="Times New Roman" w:eastAsia="Arial Unicode MS" w:hAnsi="Times New Roman"/>
          <w:b/>
          <w:bCs/>
          <w:iCs/>
          <w:color w:val="000000"/>
          <w:kern w:val="1"/>
          <w:sz w:val="24"/>
          <w:szCs w:val="24"/>
          <w:lang w:eastAsia="ar-SA"/>
        </w:rPr>
        <w:t>А</w:t>
      </w:r>
      <w:r w:rsidRPr="002E160E">
        <w:rPr>
          <w:rFonts w:ascii="Times New Roman" w:eastAsia="Arial Unicode MS" w:hAnsi="Times New Roman"/>
          <w:b/>
          <w:bCs/>
          <w:iCs/>
          <w:color w:val="000000"/>
          <w:kern w:val="1"/>
          <w:sz w:val="24"/>
          <w:szCs w:val="24"/>
          <w:lang w:val="sr-Cyrl-CS" w:eastAsia="ar-SA"/>
        </w:rPr>
        <w:t xml:space="preserve"> </w:t>
      </w:r>
      <w:r w:rsidRPr="002E160E">
        <w:rPr>
          <w:rFonts w:ascii="Times New Roman" w:eastAsia="Arial Unicode MS" w:hAnsi="Times New Roman"/>
          <w:b/>
          <w:bCs/>
          <w:iCs/>
          <w:color w:val="000000"/>
          <w:kern w:val="1"/>
          <w:sz w:val="24"/>
          <w:szCs w:val="24"/>
          <w:lang w:eastAsia="ar-SA"/>
        </w:rPr>
        <w:t>В</w:t>
      </w:r>
      <w:r w:rsidRPr="002E160E">
        <w:rPr>
          <w:rFonts w:ascii="Times New Roman" w:eastAsia="Arial Unicode MS" w:hAnsi="Times New Roman"/>
          <w:b/>
          <w:bCs/>
          <w:iCs/>
          <w:color w:val="000000"/>
          <w:kern w:val="1"/>
          <w:sz w:val="24"/>
          <w:szCs w:val="24"/>
          <w:lang w:val="sr-Cyrl-CS" w:eastAsia="ar-SA"/>
        </w:rPr>
        <w:t xml:space="preserve"> </w:t>
      </w:r>
      <w:r w:rsidRPr="002E160E">
        <w:rPr>
          <w:rFonts w:ascii="Times New Roman" w:eastAsia="Arial Unicode MS" w:hAnsi="Times New Roman"/>
          <w:b/>
          <w:bCs/>
          <w:iCs/>
          <w:color w:val="000000"/>
          <w:kern w:val="1"/>
          <w:sz w:val="24"/>
          <w:szCs w:val="24"/>
          <w:lang w:eastAsia="ar-SA"/>
        </w:rPr>
        <w:t>У</w:t>
      </w:r>
    </w:p>
    <w:p w:rsidR="00A4398D" w:rsidRPr="002E160E" w:rsidRDefault="00A4398D" w:rsidP="00A4398D">
      <w:pPr>
        <w:tabs>
          <w:tab w:val="left" w:pos="6028"/>
        </w:tabs>
        <w:suppressAutoHyphens/>
        <w:autoSpaceDE w:val="0"/>
        <w:ind w:left="0"/>
        <w:rPr>
          <w:rFonts w:ascii="Times New Roman" w:eastAsia="Arial Unicode MS" w:hAnsi="Times New Roman"/>
          <w:bCs/>
          <w:iCs/>
          <w:color w:val="000000"/>
          <w:kern w:val="1"/>
          <w:sz w:val="24"/>
          <w:szCs w:val="24"/>
          <w:lang w:val="sr-Cyrl-CS" w:eastAsia="ar-SA"/>
        </w:rPr>
      </w:pPr>
    </w:p>
    <w:p w:rsidR="00A4398D" w:rsidRPr="002E160E" w:rsidRDefault="00A4398D" w:rsidP="00A4398D">
      <w:pPr>
        <w:tabs>
          <w:tab w:val="left" w:pos="6028"/>
        </w:tabs>
        <w:suppressAutoHyphens/>
        <w:autoSpaceDE w:val="0"/>
        <w:ind w:left="0"/>
        <w:rPr>
          <w:rFonts w:ascii="Times New Roman" w:eastAsia="Arial Unicode MS" w:hAnsi="Times New Roman"/>
          <w:bCs/>
          <w:iCs/>
          <w:color w:val="000000"/>
          <w:kern w:val="1"/>
          <w:sz w:val="24"/>
          <w:szCs w:val="24"/>
          <w:lang w:val="sr-Cyrl-CS" w:eastAsia="ar-SA"/>
        </w:rPr>
      </w:pPr>
      <w:r w:rsidRPr="002E160E">
        <w:rPr>
          <w:rFonts w:ascii="Times New Roman" w:eastAsia="Arial Unicode MS" w:hAnsi="Times New Roman"/>
          <w:bCs/>
          <w:iCs/>
          <w:color w:val="000000"/>
          <w:kern w:val="1"/>
          <w:sz w:val="24"/>
          <w:szCs w:val="24"/>
          <w:lang w:eastAsia="ar-SA"/>
        </w:rPr>
        <w:t>Понуђач</w:t>
      </w:r>
      <w:r w:rsidRPr="002E160E">
        <w:rPr>
          <w:rFonts w:ascii="Times New Roman" w:eastAsia="Arial Unicode MS" w:hAnsi="Times New Roman"/>
          <w:bCs/>
          <w:iCs/>
          <w:color w:val="000000"/>
          <w:kern w:val="1"/>
          <w:sz w:val="24"/>
          <w:szCs w:val="24"/>
          <w:lang w:val="sr-Cyrl-CS" w:eastAsia="ar-SA"/>
        </w:rPr>
        <w:t xml:space="preserve"> _________________________________________________________________</w:t>
      </w:r>
      <w:r>
        <w:rPr>
          <w:rFonts w:ascii="Times New Roman" w:eastAsia="Arial Unicode MS" w:hAnsi="Times New Roman"/>
          <w:bCs/>
          <w:iCs/>
          <w:color w:val="000000"/>
          <w:kern w:val="1"/>
          <w:sz w:val="24"/>
          <w:szCs w:val="24"/>
          <w:lang w:val="sr-Cyrl-CS" w:eastAsia="ar-SA"/>
        </w:rPr>
        <w:t>______</w:t>
      </w:r>
      <w:r w:rsidRPr="002E160E">
        <w:rPr>
          <w:rFonts w:ascii="Times New Roman" w:eastAsia="Arial Unicode MS" w:hAnsi="Times New Roman"/>
          <w:bCs/>
          <w:iCs/>
          <w:color w:val="000000"/>
          <w:kern w:val="1"/>
          <w:sz w:val="24"/>
          <w:szCs w:val="24"/>
          <w:lang w:val="sr-Cyrl-CS" w:eastAsia="ar-SA"/>
        </w:rPr>
        <w:t>_,</w:t>
      </w:r>
    </w:p>
    <w:p w:rsidR="00A4398D" w:rsidRPr="002E160E" w:rsidRDefault="00A4398D" w:rsidP="00A4398D">
      <w:pPr>
        <w:tabs>
          <w:tab w:val="left" w:pos="6028"/>
        </w:tabs>
        <w:suppressAutoHyphens/>
        <w:autoSpaceDE w:val="0"/>
        <w:ind w:left="360"/>
        <w:jc w:val="center"/>
        <w:rPr>
          <w:rFonts w:ascii="Times New Roman" w:eastAsia="Arial Unicode MS" w:hAnsi="Times New Roman"/>
          <w:i/>
          <w:iCs/>
          <w:color w:val="000000"/>
          <w:kern w:val="1"/>
          <w:sz w:val="24"/>
          <w:szCs w:val="24"/>
          <w:lang w:val="sr-Cyrl-CS" w:eastAsia="ar-SA"/>
        </w:rPr>
      </w:pPr>
      <w:r w:rsidRPr="002E160E">
        <w:rPr>
          <w:rFonts w:ascii="Times New Roman" w:eastAsia="Arial Unicode MS" w:hAnsi="Times New Roman"/>
          <w:i/>
          <w:iCs/>
          <w:color w:val="000000"/>
          <w:kern w:val="1"/>
          <w:sz w:val="24"/>
          <w:szCs w:val="24"/>
          <w:lang w:val="sr-Cyrl-CS" w:eastAsia="ar-SA"/>
        </w:rPr>
        <w:t>(</w:t>
      </w:r>
      <w:r w:rsidRPr="002E160E">
        <w:rPr>
          <w:rFonts w:ascii="Times New Roman" w:eastAsia="Arial Unicode MS" w:hAnsi="Times New Roman"/>
          <w:i/>
          <w:color w:val="000000"/>
          <w:kern w:val="1"/>
          <w:sz w:val="24"/>
          <w:szCs w:val="24"/>
          <w:lang w:eastAsia="ar-SA"/>
        </w:rPr>
        <w:t>назив понуђача</w:t>
      </w:r>
      <w:r w:rsidRPr="002E160E">
        <w:rPr>
          <w:rFonts w:ascii="Times New Roman" w:eastAsia="Arial Unicode MS" w:hAnsi="Times New Roman"/>
          <w:i/>
          <w:iCs/>
          <w:color w:val="000000"/>
          <w:kern w:val="1"/>
          <w:sz w:val="24"/>
          <w:szCs w:val="24"/>
          <w:lang w:val="sr-Cyrl-CS" w:eastAsia="ar-SA"/>
        </w:rPr>
        <w:t>)</w:t>
      </w:r>
    </w:p>
    <w:p w:rsidR="00A4398D" w:rsidRPr="002E160E" w:rsidRDefault="00A4398D" w:rsidP="008D2FAE">
      <w:pPr>
        <w:tabs>
          <w:tab w:val="left" w:pos="8505"/>
        </w:tabs>
        <w:suppressAutoHyphens/>
        <w:spacing w:line="100" w:lineRule="atLeast"/>
        <w:ind w:left="0"/>
        <w:rPr>
          <w:rFonts w:ascii="Times New Roman" w:eastAsia="Times New Roman" w:hAnsi="Times New Roman"/>
          <w:kern w:val="1"/>
          <w:sz w:val="24"/>
          <w:lang w:val="sr-Cyrl-CS" w:eastAsia="ar-SA"/>
        </w:rPr>
      </w:pPr>
      <w:r w:rsidRPr="002E160E">
        <w:rPr>
          <w:rFonts w:ascii="Times New Roman" w:eastAsia="Times New Roman" w:hAnsi="Times New Roman"/>
          <w:color w:val="000000"/>
          <w:kern w:val="1"/>
          <w:sz w:val="24"/>
          <w:szCs w:val="24"/>
          <w:lang w:eastAsia="ar-SA"/>
        </w:rPr>
        <w:t>у поступку јавне набавке</w:t>
      </w:r>
      <w:r>
        <w:rPr>
          <w:rFonts w:ascii="Times New Roman" w:eastAsia="Times New Roman" w:hAnsi="Times New Roman"/>
          <w:color w:val="000000"/>
          <w:kern w:val="1"/>
          <w:sz w:val="24"/>
          <w:szCs w:val="24"/>
          <w:lang w:val="sr-Cyrl-CS" w:eastAsia="ar-SA"/>
        </w:rPr>
        <w:t xml:space="preserve"> </w:t>
      </w:r>
      <w:r>
        <w:rPr>
          <w:rFonts w:ascii="Times New Roman" w:eastAsia="Arial Unicode MS" w:hAnsi="Times New Roman"/>
          <w:iCs/>
          <w:kern w:val="1"/>
          <w:sz w:val="24"/>
          <w:szCs w:val="24"/>
          <w:lang w:val="sr-Cyrl-CS" w:eastAsia="ar-SA"/>
        </w:rPr>
        <w:t xml:space="preserve">услуга </w:t>
      </w:r>
      <w:r w:rsidRPr="00A6773C">
        <w:rPr>
          <w:rFonts w:ascii="Times New Roman" w:eastAsia="Arial Unicode MS" w:hAnsi="Times New Roman"/>
          <w:b/>
          <w:iCs/>
          <w:kern w:val="1"/>
          <w:sz w:val="24"/>
          <w:szCs w:val="24"/>
          <w:lang w:val="sr-Cyrl-CS" w:eastAsia="ar-SA"/>
        </w:rPr>
        <w:t xml:space="preserve">- </w:t>
      </w:r>
      <w:r w:rsidR="00E34A8E" w:rsidRPr="00E34A8E">
        <w:rPr>
          <w:rFonts w:ascii="Times New Roman" w:hAnsi="Times New Roman"/>
          <w:b/>
          <w:iCs/>
          <w:sz w:val="24"/>
          <w:szCs w:val="24"/>
        </w:rPr>
        <w:t>Ревизија финансијских извештаја РАТЕЛ за 20</w:t>
      </w:r>
      <w:r w:rsidR="008D2FAE">
        <w:rPr>
          <w:rFonts w:ascii="Times New Roman" w:hAnsi="Times New Roman"/>
          <w:b/>
          <w:iCs/>
          <w:sz w:val="24"/>
          <w:szCs w:val="24"/>
        </w:rPr>
        <w:t>20</w:t>
      </w:r>
      <w:r w:rsidR="00E34A8E" w:rsidRPr="00E34A8E">
        <w:rPr>
          <w:rFonts w:ascii="Times New Roman" w:hAnsi="Times New Roman"/>
          <w:b/>
          <w:iCs/>
          <w:sz w:val="24"/>
          <w:szCs w:val="24"/>
        </w:rPr>
        <w:t>. годину</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00E34A8E">
        <w:rPr>
          <w:rFonts w:ascii="Times New Roman" w:eastAsia="Times New Roman" w:hAnsi="Times New Roman"/>
          <w:b/>
          <w:color w:val="000000"/>
          <w:kern w:val="1"/>
          <w:sz w:val="24"/>
          <w:szCs w:val="24"/>
          <w:lang w:val="sr-Cyrl-CS" w:eastAsia="ar-SA"/>
        </w:rPr>
        <w:t>31</w:t>
      </w:r>
      <w:r w:rsidRPr="00A6773C">
        <w:rPr>
          <w:rFonts w:ascii="Times New Roman" w:eastAsia="Times New Roman" w:hAnsi="Times New Roman"/>
          <w:b/>
          <w:color w:val="000000"/>
          <w:kern w:val="1"/>
          <w:sz w:val="24"/>
          <w:szCs w:val="24"/>
          <w:lang w:eastAsia="ar-SA"/>
        </w:rPr>
        <w:t>/</w:t>
      </w:r>
      <w:r w:rsidR="004D0E66">
        <w:rPr>
          <w:rFonts w:ascii="Times New Roman" w:eastAsia="Times New Roman" w:hAnsi="Times New Roman"/>
          <w:b/>
          <w:color w:val="000000"/>
          <w:kern w:val="1"/>
          <w:sz w:val="24"/>
          <w:szCs w:val="24"/>
          <w:lang w:eastAsia="ar-SA"/>
        </w:rPr>
        <w:t>2</w:t>
      </w:r>
      <w:r w:rsidR="00E34A8E">
        <w:rPr>
          <w:rFonts w:ascii="Times New Roman" w:eastAsia="Times New Roman" w:hAnsi="Times New Roman"/>
          <w:b/>
          <w:color w:val="000000"/>
          <w:kern w:val="1"/>
          <w:sz w:val="24"/>
          <w:szCs w:val="24"/>
          <w:lang w:val="sr-Cyrl-CS" w:eastAsia="ar-SA"/>
        </w:rPr>
        <w:t>0</w:t>
      </w:r>
      <w:r w:rsidRPr="00A6773C">
        <w:rPr>
          <w:rFonts w:ascii="Times New Roman" w:eastAsia="Arial Unicode MS" w:hAnsi="Times New Roman"/>
          <w:kern w:val="1"/>
          <w:sz w:val="24"/>
          <w:szCs w:val="24"/>
          <w:lang w:eastAsia="ar-SA"/>
        </w:rPr>
        <w:t xml:space="preserve">, </w:t>
      </w:r>
      <w:r w:rsidRPr="002E160E">
        <w:rPr>
          <w:rFonts w:ascii="Times New Roman" w:eastAsia="Times New Roman" w:hAnsi="Times New Roman"/>
          <w:color w:val="000000"/>
          <w:kern w:val="1"/>
          <w:sz w:val="24"/>
          <w:szCs w:val="24"/>
          <w:lang w:val="sr-Cyrl-CS" w:eastAsia="ar-SA"/>
        </w:rPr>
        <w:t xml:space="preserve">има кључно техничко особље и друге експерте који ће бити одговорни за извршење уговора </w:t>
      </w:r>
      <w:r>
        <w:rPr>
          <w:rFonts w:ascii="Times New Roman" w:eastAsia="Times New Roman" w:hAnsi="Times New Roman"/>
          <w:color w:val="000000"/>
          <w:kern w:val="1"/>
          <w:sz w:val="24"/>
          <w:szCs w:val="24"/>
          <w:lang w:val="sr-Cyrl-CS" w:eastAsia="ar-SA"/>
        </w:rPr>
        <w:t>и то</w:t>
      </w:r>
      <w:r w:rsidRPr="002E160E">
        <w:rPr>
          <w:rFonts w:ascii="Times New Roman" w:eastAsia="Times New Roman" w:hAnsi="Times New Roman"/>
          <w:color w:val="000000"/>
          <w:kern w:val="1"/>
          <w:sz w:val="24"/>
          <w:lang w:val="sr-Cyrl-CS" w:eastAsia="ar-SA"/>
        </w:rPr>
        <w:t>:</w:t>
      </w:r>
    </w:p>
    <w:p w:rsidR="00A4398D" w:rsidRDefault="00A4398D" w:rsidP="00A4398D">
      <w:pPr>
        <w:autoSpaceDE w:val="0"/>
        <w:autoSpaceDN w:val="0"/>
        <w:adjustRightInd w:val="0"/>
        <w:ind w:left="0" w:right="-154"/>
        <w:jc w:val="left"/>
        <w:rPr>
          <w:rFonts w:ascii="Times New Roman" w:eastAsia="Arial Unicode MS" w:hAnsi="Times New Roman"/>
          <w:b/>
          <w:bCs/>
          <w:iCs/>
          <w:color w:val="000000"/>
          <w:kern w:val="1"/>
          <w:sz w:val="24"/>
          <w:u w:val="single"/>
          <w:lang w:val="ru-RU" w:eastAsia="ar-SA"/>
        </w:rPr>
      </w:pPr>
    </w:p>
    <w:p w:rsidR="00A4398D" w:rsidRPr="002E160E" w:rsidRDefault="00A4398D" w:rsidP="00A4398D">
      <w:pPr>
        <w:autoSpaceDE w:val="0"/>
        <w:autoSpaceDN w:val="0"/>
        <w:adjustRightInd w:val="0"/>
        <w:ind w:left="0" w:right="-154"/>
        <w:jc w:val="left"/>
        <w:rPr>
          <w:rFonts w:ascii="Times New Roman" w:eastAsia="Arial Unicode MS" w:hAnsi="Times New Roman"/>
          <w:b/>
          <w:bCs/>
          <w:iCs/>
          <w:color w:val="000000"/>
          <w:kern w:val="1"/>
          <w:sz w:val="24"/>
          <w:u w:val="single"/>
          <w:lang w:val="ru-RU" w:eastAsia="ar-SA"/>
        </w:rPr>
      </w:pPr>
    </w:p>
    <w:tbl>
      <w:tblPr>
        <w:tblW w:w="8545" w:type="dxa"/>
        <w:jc w:val="center"/>
        <w:tblLayout w:type="fixed"/>
        <w:tblCellMar>
          <w:left w:w="40" w:type="dxa"/>
          <w:right w:w="40" w:type="dxa"/>
        </w:tblCellMar>
        <w:tblLook w:val="0000"/>
      </w:tblPr>
      <w:tblGrid>
        <w:gridCol w:w="1458"/>
        <w:gridCol w:w="3260"/>
        <w:gridCol w:w="3827"/>
      </w:tblGrid>
      <w:tr w:rsidR="00A4398D" w:rsidRPr="002E160E" w:rsidTr="003C0A07">
        <w:trPr>
          <w:trHeight w:val="522"/>
          <w:jc w:val="center"/>
        </w:trPr>
        <w:tc>
          <w:tcPr>
            <w:tcW w:w="1458" w:type="dxa"/>
            <w:tcBorders>
              <w:top w:val="single" w:sz="4" w:space="0" w:color="000000"/>
              <w:left w:val="single" w:sz="4" w:space="0" w:color="000000"/>
              <w:bottom w:val="single" w:sz="4" w:space="0" w:color="000000"/>
              <w:right w:val="single" w:sz="4" w:space="0" w:color="auto"/>
            </w:tcBorders>
            <w:vAlign w:val="center"/>
          </w:tcPr>
          <w:p w:rsidR="00A4398D" w:rsidRPr="00A218E3" w:rsidRDefault="00A4398D" w:rsidP="003C0A07">
            <w:pPr>
              <w:tabs>
                <w:tab w:val="left" w:pos="0"/>
              </w:tabs>
              <w:suppressAutoHyphens/>
              <w:autoSpaceDE w:val="0"/>
              <w:ind w:left="0"/>
              <w:jc w:val="center"/>
              <w:rPr>
                <w:rFonts w:ascii="Times New Roman" w:eastAsia="Times New Roman" w:hAnsi="Times New Roman"/>
                <w:b/>
                <w:bCs/>
                <w:sz w:val="24"/>
                <w:lang w:val="sr-Cyrl-CS" w:eastAsia="ar-SA"/>
              </w:rPr>
            </w:pPr>
            <w:r w:rsidRPr="00A218E3">
              <w:rPr>
                <w:rFonts w:ascii="Times New Roman" w:eastAsia="Arial Unicode MS" w:hAnsi="Times New Roman"/>
                <w:b/>
                <w:iCs/>
                <w:kern w:val="1"/>
                <w:sz w:val="24"/>
                <w:szCs w:val="24"/>
                <w:lang w:eastAsia="ar-SA"/>
              </w:rPr>
              <w:t>Ревиз</w:t>
            </w:r>
            <w:r w:rsidRPr="00A218E3">
              <w:rPr>
                <w:rFonts w:ascii="Times New Roman" w:eastAsia="Arial Unicode MS" w:hAnsi="Times New Roman"/>
                <w:b/>
                <w:iCs/>
                <w:kern w:val="1"/>
                <w:sz w:val="24"/>
                <w:szCs w:val="24"/>
                <w:lang w:val="sr-Cyrl-CS" w:eastAsia="ar-SA"/>
              </w:rPr>
              <w:t>орски</w:t>
            </w:r>
            <w:r w:rsidRPr="00A218E3">
              <w:rPr>
                <w:rFonts w:ascii="Times New Roman" w:eastAsia="Arial Unicode MS" w:hAnsi="Times New Roman"/>
                <w:b/>
                <w:iCs/>
                <w:kern w:val="1"/>
                <w:sz w:val="24"/>
                <w:szCs w:val="24"/>
                <w:lang w:eastAsia="ar-SA"/>
              </w:rPr>
              <w:t xml:space="preserve"> </w:t>
            </w:r>
            <w:r w:rsidRPr="00A218E3">
              <w:rPr>
                <w:rFonts w:ascii="Times New Roman" w:eastAsia="Times New Roman" w:hAnsi="Times New Roman"/>
                <w:b/>
                <w:bCs/>
                <w:sz w:val="24"/>
                <w:lang w:val="sr-Cyrl-CS" w:eastAsia="ar-SA"/>
              </w:rPr>
              <w:t>тим</w:t>
            </w:r>
          </w:p>
        </w:tc>
        <w:tc>
          <w:tcPr>
            <w:tcW w:w="3260" w:type="dxa"/>
            <w:tcBorders>
              <w:top w:val="single" w:sz="4" w:space="0" w:color="000000"/>
              <w:left w:val="single" w:sz="4" w:space="0" w:color="auto"/>
              <w:bottom w:val="single" w:sz="4" w:space="0" w:color="000000"/>
              <w:right w:val="nil"/>
            </w:tcBorders>
            <w:vAlign w:val="center"/>
          </w:tcPr>
          <w:p w:rsidR="00A4398D" w:rsidRPr="009A0AA7" w:rsidRDefault="00A4398D" w:rsidP="003C0A07">
            <w:pPr>
              <w:widowControl w:val="0"/>
              <w:tabs>
                <w:tab w:val="left" w:pos="0"/>
              </w:tabs>
              <w:suppressAutoHyphens/>
              <w:autoSpaceDE w:val="0"/>
              <w:ind w:left="0"/>
              <w:jc w:val="center"/>
              <w:rPr>
                <w:rFonts w:ascii="Times New Roman" w:eastAsia="Times New Roman" w:hAnsi="Times New Roman"/>
                <w:b/>
                <w:bCs/>
                <w:sz w:val="24"/>
                <w:lang w:val="sr-Cyrl-CS" w:eastAsia="ar-SA"/>
              </w:rPr>
            </w:pPr>
            <w:r w:rsidRPr="009A0AA7">
              <w:rPr>
                <w:rFonts w:ascii="Times New Roman" w:eastAsia="Times New Roman" w:hAnsi="Times New Roman"/>
                <w:b/>
                <w:bCs/>
                <w:sz w:val="24"/>
                <w:lang w:val="sr-Cyrl-CS" w:eastAsia="ar-SA"/>
              </w:rPr>
              <w:t>Име и презиме</w:t>
            </w:r>
          </w:p>
        </w:tc>
        <w:tc>
          <w:tcPr>
            <w:tcW w:w="3827" w:type="dxa"/>
            <w:tcBorders>
              <w:top w:val="single" w:sz="4" w:space="0" w:color="000000"/>
              <w:left w:val="single" w:sz="4" w:space="0" w:color="auto"/>
              <w:bottom w:val="single" w:sz="4" w:space="0" w:color="auto"/>
              <w:right w:val="single" w:sz="8" w:space="0" w:color="auto"/>
            </w:tcBorders>
            <w:vAlign w:val="center"/>
          </w:tcPr>
          <w:p w:rsidR="00A4398D" w:rsidRPr="002E160E" w:rsidRDefault="00A4398D" w:rsidP="003C0A07">
            <w:pPr>
              <w:tabs>
                <w:tab w:val="left" w:pos="0"/>
              </w:tabs>
              <w:suppressAutoHyphens/>
              <w:autoSpaceDE w:val="0"/>
              <w:ind w:left="0"/>
              <w:jc w:val="center"/>
              <w:rPr>
                <w:rFonts w:ascii="Times New Roman" w:eastAsia="Times New Roman" w:hAnsi="Times New Roman"/>
                <w:b/>
                <w:sz w:val="24"/>
                <w:szCs w:val="24"/>
                <w:lang w:val="sr-Cyrl-CS" w:eastAsia="ar-SA"/>
              </w:rPr>
            </w:pPr>
            <w:r>
              <w:rPr>
                <w:rFonts w:ascii="Times New Roman" w:eastAsia="Times New Roman" w:hAnsi="Times New Roman"/>
                <w:b/>
                <w:sz w:val="24"/>
                <w:szCs w:val="24"/>
                <w:lang w:val="sr-Cyrl-CS" w:eastAsia="ar-SA"/>
              </w:rPr>
              <w:t>Стручна квалификација</w:t>
            </w:r>
          </w:p>
        </w:tc>
      </w:tr>
      <w:tr w:rsidR="00A4398D" w:rsidRPr="002E160E" w:rsidTr="003C0A07">
        <w:trPr>
          <w:trHeight w:val="668"/>
          <w:jc w:val="center"/>
        </w:trPr>
        <w:tc>
          <w:tcPr>
            <w:tcW w:w="1458" w:type="dxa"/>
            <w:tcBorders>
              <w:top w:val="single" w:sz="4" w:space="0" w:color="000000"/>
              <w:left w:val="single" w:sz="4" w:space="0" w:color="000000"/>
              <w:bottom w:val="single" w:sz="8" w:space="0" w:color="auto"/>
              <w:right w:val="single" w:sz="4" w:space="0" w:color="auto"/>
            </w:tcBorders>
            <w:vAlign w:val="center"/>
          </w:tcPr>
          <w:p w:rsidR="00A4398D" w:rsidRPr="00A218E3" w:rsidRDefault="00A4398D" w:rsidP="003C0A07">
            <w:pPr>
              <w:suppressAutoHyphens/>
              <w:spacing w:line="100" w:lineRule="atLeast"/>
              <w:ind w:left="0"/>
              <w:jc w:val="center"/>
              <w:rPr>
                <w:rFonts w:ascii="Times New Roman" w:eastAsia="Arial Unicode MS" w:hAnsi="Times New Roman"/>
                <w:kern w:val="2"/>
                <w:sz w:val="24"/>
                <w:szCs w:val="24"/>
                <w:lang w:val="sr-Cyrl-CS" w:eastAsia="ar-SA"/>
              </w:rPr>
            </w:pPr>
            <w:r w:rsidRPr="00A218E3">
              <w:rPr>
                <w:rFonts w:ascii="Times New Roman" w:eastAsia="Arial Unicode MS" w:hAnsi="Times New Roman"/>
                <w:kern w:val="2"/>
                <w:sz w:val="24"/>
                <w:szCs w:val="24"/>
                <w:lang w:val="sr-Cyrl-CS" w:eastAsia="ar-SA"/>
              </w:rPr>
              <w:t>Вођа тима</w:t>
            </w:r>
          </w:p>
        </w:tc>
        <w:tc>
          <w:tcPr>
            <w:tcW w:w="3260" w:type="dxa"/>
            <w:tcBorders>
              <w:top w:val="single" w:sz="4" w:space="0" w:color="000000"/>
              <w:left w:val="single" w:sz="4" w:space="0" w:color="auto"/>
              <w:bottom w:val="single" w:sz="8" w:space="0" w:color="auto"/>
              <w:right w:val="nil"/>
            </w:tcBorders>
            <w:vAlign w:val="center"/>
          </w:tcPr>
          <w:p w:rsidR="00A4398D" w:rsidRPr="002E160E" w:rsidRDefault="00A4398D" w:rsidP="003C0A07">
            <w:pPr>
              <w:suppressAutoHyphens/>
              <w:spacing w:line="100" w:lineRule="atLeast"/>
              <w:ind w:left="0"/>
              <w:jc w:val="center"/>
              <w:rPr>
                <w:rFonts w:ascii="Times New Roman" w:eastAsia="Arial Unicode MS" w:hAnsi="Times New Roman"/>
                <w:color w:val="000000"/>
                <w:kern w:val="2"/>
                <w:sz w:val="24"/>
                <w:szCs w:val="24"/>
                <w:lang w:eastAsia="ar-SA"/>
              </w:rPr>
            </w:pPr>
          </w:p>
        </w:tc>
        <w:tc>
          <w:tcPr>
            <w:tcW w:w="3827" w:type="dxa"/>
            <w:tcBorders>
              <w:top w:val="single" w:sz="4" w:space="0" w:color="000000"/>
              <w:left w:val="single" w:sz="4" w:space="0" w:color="auto"/>
              <w:bottom w:val="single" w:sz="8" w:space="0" w:color="auto"/>
              <w:right w:val="single" w:sz="8" w:space="0" w:color="auto"/>
            </w:tcBorders>
            <w:vAlign w:val="center"/>
          </w:tcPr>
          <w:p w:rsidR="00A4398D" w:rsidRPr="002E160E" w:rsidRDefault="00A4398D" w:rsidP="003C0A07">
            <w:pPr>
              <w:suppressAutoHyphens/>
              <w:spacing w:line="100" w:lineRule="atLeast"/>
              <w:ind w:left="0"/>
              <w:jc w:val="center"/>
              <w:rPr>
                <w:rFonts w:ascii="Times New Roman" w:eastAsia="Arial Unicode MS" w:hAnsi="Times New Roman"/>
                <w:color w:val="000000"/>
                <w:kern w:val="2"/>
                <w:sz w:val="24"/>
                <w:szCs w:val="24"/>
                <w:lang w:val="sr-Cyrl-CS" w:eastAsia="ar-SA"/>
              </w:rPr>
            </w:pPr>
          </w:p>
        </w:tc>
      </w:tr>
      <w:tr w:rsidR="00A4398D" w:rsidRPr="002E160E" w:rsidTr="003C0A07">
        <w:trPr>
          <w:trHeight w:val="696"/>
          <w:jc w:val="center"/>
        </w:trPr>
        <w:tc>
          <w:tcPr>
            <w:tcW w:w="1458" w:type="dxa"/>
            <w:tcBorders>
              <w:top w:val="single" w:sz="8" w:space="0" w:color="auto"/>
              <w:left w:val="single" w:sz="4" w:space="0" w:color="000000"/>
              <w:bottom w:val="single" w:sz="8" w:space="0" w:color="auto"/>
              <w:right w:val="single" w:sz="4" w:space="0" w:color="auto"/>
            </w:tcBorders>
            <w:vAlign w:val="center"/>
          </w:tcPr>
          <w:p w:rsidR="00A4398D" w:rsidRPr="00A218E3" w:rsidRDefault="00A4398D" w:rsidP="003C0A07">
            <w:pPr>
              <w:suppressAutoHyphens/>
              <w:spacing w:line="100" w:lineRule="atLeast"/>
              <w:ind w:left="0"/>
              <w:jc w:val="center"/>
              <w:rPr>
                <w:rFonts w:ascii="Times New Roman" w:eastAsia="Arial Unicode MS" w:hAnsi="Times New Roman"/>
                <w:color w:val="000000"/>
                <w:kern w:val="2"/>
                <w:sz w:val="24"/>
                <w:szCs w:val="24"/>
                <w:lang w:val="sr-Cyrl-CS" w:eastAsia="ar-SA"/>
              </w:rPr>
            </w:pPr>
            <w:r w:rsidRPr="00A218E3">
              <w:rPr>
                <w:rFonts w:ascii="Times New Roman" w:eastAsia="Arial Unicode MS" w:hAnsi="Times New Roman"/>
                <w:iCs/>
                <w:color w:val="000000"/>
                <w:kern w:val="1"/>
                <w:sz w:val="24"/>
                <w:szCs w:val="24"/>
                <w:lang w:eastAsia="ar-SA"/>
              </w:rPr>
              <w:t>Ревиз</w:t>
            </w:r>
            <w:r w:rsidRPr="00A218E3">
              <w:rPr>
                <w:rFonts w:ascii="Times New Roman" w:eastAsia="Arial Unicode MS" w:hAnsi="Times New Roman"/>
                <w:iCs/>
                <w:color w:val="000000"/>
                <w:kern w:val="1"/>
                <w:sz w:val="24"/>
                <w:szCs w:val="24"/>
                <w:lang w:val="sr-Cyrl-CS" w:eastAsia="ar-SA"/>
              </w:rPr>
              <w:t>ор</w:t>
            </w:r>
            <w:r w:rsidRPr="00A218E3">
              <w:rPr>
                <w:rFonts w:ascii="Times New Roman" w:eastAsia="Arial Unicode MS" w:hAnsi="Times New Roman"/>
                <w:iCs/>
                <w:color w:val="000000"/>
                <w:kern w:val="1"/>
                <w:sz w:val="24"/>
                <w:szCs w:val="24"/>
                <w:lang w:eastAsia="ar-SA"/>
              </w:rPr>
              <w:t xml:space="preserve"> </w:t>
            </w:r>
            <w:r w:rsidRPr="00A218E3">
              <w:rPr>
                <w:rFonts w:ascii="Times New Roman" w:eastAsia="Arial Unicode MS" w:hAnsi="Times New Roman"/>
                <w:color w:val="000000"/>
                <w:kern w:val="2"/>
                <w:sz w:val="24"/>
                <w:szCs w:val="24"/>
                <w:lang w:val="sr-Cyrl-CS" w:eastAsia="ar-SA"/>
              </w:rPr>
              <w:t>1</w:t>
            </w:r>
          </w:p>
        </w:tc>
        <w:tc>
          <w:tcPr>
            <w:tcW w:w="3260" w:type="dxa"/>
            <w:tcBorders>
              <w:top w:val="single" w:sz="8" w:space="0" w:color="auto"/>
              <w:left w:val="single" w:sz="4" w:space="0" w:color="auto"/>
              <w:bottom w:val="single" w:sz="8" w:space="0" w:color="auto"/>
              <w:right w:val="nil"/>
            </w:tcBorders>
            <w:vAlign w:val="center"/>
          </w:tcPr>
          <w:p w:rsidR="00A4398D" w:rsidRPr="002E160E" w:rsidRDefault="00A4398D" w:rsidP="003C0A07">
            <w:pPr>
              <w:suppressAutoHyphens/>
              <w:spacing w:line="100" w:lineRule="atLeast"/>
              <w:ind w:left="0"/>
              <w:jc w:val="center"/>
              <w:rPr>
                <w:rFonts w:ascii="Times New Roman" w:eastAsia="Arial Unicode MS" w:hAnsi="Times New Roman"/>
                <w:color w:val="000000"/>
                <w:kern w:val="2"/>
                <w:sz w:val="24"/>
                <w:szCs w:val="24"/>
                <w:lang w:eastAsia="ar-SA"/>
              </w:rPr>
            </w:pPr>
          </w:p>
        </w:tc>
        <w:tc>
          <w:tcPr>
            <w:tcW w:w="3827" w:type="dxa"/>
            <w:tcBorders>
              <w:top w:val="single" w:sz="8" w:space="0" w:color="auto"/>
              <w:left w:val="single" w:sz="4" w:space="0" w:color="auto"/>
              <w:bottom w:val="single" w:sz="4" w:space="0" w:color="auto"/>
              <w:right w:val="single" w:sz="8" w:space="0" w:color="auto"/>
            </w:tcBorders>
            <w:vAlign w:val="center"/>
          </w:tcPr>
          <w:p w:rsidR="00A4398D" w:rsidRPr="002E160E" w:rsidRDefault="00A4398D" w:rsidP="003C0A07">
            <w:pPr>
              <w:suppressAutoHyphens/>
              <w:spacing w:line="100" w:lineRule="atLeast"/>
              <w:ind w:left="0"/>
              <w:jc w:val="center"/>
              <w:rPr>
                <w:rFonts w:ascii="Times New Roman" w:eastAsia="Arial Unicode MS" w:hAnsi="Times New Roman"/>
                <w:color w:val="000000"/>
                <w:kern w:val="2"/>
                <w:sz w:val="24"/>
                <w:szCs w:val="24"/>
                <w:lang w:val="sr-Cyrl-CS" w:eastAsia="ar-SA"/>
              </w:rPr>
            </w:pPr>
          </w:p>
        </w:tc>
      </w:tr>
      <w:tr w:rsidR="00A4398D" w:rsidRPr="002E160E" w:rsidTr="003C0A07">
        <w:trPr>
          <w:trHeight w:val="678"/>
          <w:jc w:val="center"/>
        </w:trPr>
        <w:tc>
          <w:tcPr>
            <w:tcW w:w="1458" w:type="dxa"/>
            <w:tcBorders>
              <w:top w:val="single" w:sz="8" w:space="0" w:color="auto"/>
              <w:left w:val="single" w:sz="4" w:space="0" w:color="000000"/>
              <w:bottom w:val="single" w:sz="8" w:space="0" w:color="auto"/>
              <w:right w:val="single" w:sz="4" w:space="0" w:color="auto"/>
            </w:tcBorders>
            <w:vAlign w:val="center"/>
          </w:tcPr>
          <w:p w:rsidR="00A4398D" w:rsidRPr="00A218E3" w:rsidRDefault="00A4398D" w:rsidP="003C0A07">
            <w:pPr>
              <w:suppressAutoHyphens/>
              <w:spacing w:line="100" w:lineRule="atLeast"/>
              <w:ind w:left="0"/>
              <w:jc w:val="center"/>
              <w:rPr>
                <w:rFonts w:ascii="Times New Roman" w:eastAsia="Arial Unicode MS" w:hAnsi="Times New Roman"/>
                <w:color w:val="000000"/>
                <w:kern w:val="2"/>
                <w:sz w:val="24"/>
                <w:szCs w:val="24"/>
                <w:lang w:val="sr-Cyrl-CS" w:eastAsia="ar-SA"/>
              </w:rPr>
            </w:pPr>
            <w:r w:rsidRPr="00A218E3">
              <w:rPr>
                <w:rFonts w:ascii="Times New Roman" w:eastAsia="Arial Unicode MS" w:hAnsi="Times New Roman"/>
                <w:iCs/>
                <w:color w:val="000000"/>
                <w:kern w:val="1"/>
                <w:sz w:val="24"/>
                <w:szCs w:val="24"/>
                <w:lang w:eastAsia="ar-SA"/>
              </w:rPr>
              <w:t>Ревиз</w:t>
            </w:r>
            <w:r w:rsidRPr="00A218E3">
              <w:rPr>
                <w:rFonts w:ascii="Times New Roman" w:eastAsia="Arial Unicode MS" w:hAnsi="Times New Roman"/>
                <w:iCs/>
                <w:color w:val="000000"/>
                <w:kern w:val="1"/>
                <w:sz w:val="24"/>
                <w:szCs w:val="24"/>
                <w:lang w:val="sr-Cyrl-CS" w:eastAsia="ar-SA"/>
              </w:rPr>
              <w:t>ор</w:t>
            </w:r>
            <w:r w:rsidRPr="00A218E3">
              <w:rPr>
                <w:rFonts w:ascii="Times New Roman" w:eastAsia="Arial Unicode MS" w:hAnsi="Times New Roman"/>
                <w:iCs/>
                <w:color w:val="000000"/>
                <w:kern w:val="1"/>
                <w:sz w:val="24"/>
                <w:szCs w:val="24"/>
                <w:lang w:eastAsia="ar-SA"/>
              </w:rPr>
              <w:t xml:space="preserve"> </w:t>
            </w:r>
            <w:r w:rsidRPr="00A218E3">
              <w:rPr>
                <w:rFonts w:ascii="Times New Roman" w:eastAsia="Arial Unicode MS" w:hAnsi="Times New Roman"/>
                <w:color w:val="000000"/>
                <w:kern w:val="2"/>
                <w:sz w:val="24"/>
                <w:szCs w:val="24"/>
                <w:lang w:val="sr-Cyrl-CS" w:eastAsia="ar-SA"/>
              </w:rPr>
              <w:t>2</w:t>
            </w:r>
          </w:p>
        </w:tc>
        <w:tc>
          <w:tcPr>
            <w:tcW w:w="3260" w:type="dxa"/>
            <w:tcBorders>
              <w:top w:val="single" w:sz="8" w:space="0" w:color="auto"/>
              <w:left w:val="single" w:sz="4" w:space="0" w:color="auto"/>
              <w:bottom w:val="single" w:sz="8" w:space="0" w:color="auto"/>
              <w:right w:val="nil"/>
            </w:tcBorders>
            <w:vAlign w:val="center"/>
          </w:tcPr>
          <w:p w:rsidR="00A4398D" w:rsidRPr="002E160E" w:rsidRDefault="00A4398D" w:rsidP="003C0A07">
            <w:pPr>
              <w:suppressAutoHyphens/>
              <w:spacing w:line="100" w:lineRule="atLeast"/>
              <w:ind w:left="0"/>
              <w:jc w:val="center"/>
              <w:rPr>
                <w:rFonts w:ascii="Times New Roman" w:eastAsia="Arial Unicode MS" w:hAnsi="Times New Roman"/>
                <w:color w:val="000000"/>
                <w:kern w:val="2"/>
                <w:sz w:val="24"/>
                <w:szCs w:val="24"/>
                <w:lang w:eastAsia="ar-SA"/>
              </w:rPr>
            </w:pPr>
          </w:p>
        </w:tc>
        <w:tc>
          <w:tcPr>
            <w:tcW w:w="3827" w:type="dxa"/>
            <w:tcBorders>
              <w:top w:val="single" w:sz="4" w:space="0" w:color="auto"/>
              <w:left w:val="single" w:sz="4" w:space="0" w:color="auto"/>
              <w:bottom w:val="single" w:sz="8" w:space="0" w:color="auto"/>
              <w:right w:val="single" w:sz="8" w:space="0" w:color="auto"/>
            </w:tcBorders>
            <w:vAlign w:val="center"/>
          </w:tcPr>
          <w:p w:rsidR="00A4398D" w:rsidRPr="002E160E" w:rsidRDefault="00A4398D" w:rsidP="003C0A07">
            <w:pPr>
              <w:suppressAutoHyphens/>
              <w:spacing w:line="100" w:lineRule="atLeast"/>
              <w:ind w:left="0"/>
              <w:jc w:val="center"/>
              <w:rPr>
                <w:rFonts w:ascii="Times New Roman" w:eastAsia="Arial Unicode MS" w:hAnsi="Times New Roman"/>
                <w:color w:val="000000"/>
                <w:kern w:val="2"/>
                <w:sz w:val="24"/>
                <w:szCs w:val="24"/>
                <w:lang w:val="sr-Cyrl-CS" w:eastAsia="ar-SA"/>
              </w:rPr>
            </w:pPr>
          </w:p>
        </w:tc>
      </w:tr>
      <w:tr w:rsidR="00A4398D" w:rsidRPr="002E160E" w:rsidTr="003C0A07">
        <w:trPr>
          <w:trHeight w:val="702"/>
          <w:jc w:val="center"/>
        </w:trPr>
        <w:tc>
          <w:tcPr>
            <w:tcW w:w="1458" w:type="dxa"/>
            <w:tcBorders>
              <w:top w:val="single" w:sz="8" w:space="0" w:color="auto"/>
              <w:left w:val="single" w:sz="4" w:space="0" w:color="000000"/>
              <w:bottom w:val="single" w:sz="4" w:space="0" w:color="auto"/>
              <w:right w:val="single" w:sz="4" w:space="0" w:color="auto"/>
            </w:tcBorders>
            <w:vAlign w:val="center"/>
          </w:tcPr>
          <w:p w:rsidR="00A4398D" w:rsidRPr="00A218E3" w:rsidRDefault="00A4398D" w:rsidP="003C0A07">
            <w:pPr>
              <w:suppressAutoHyphens/>
              <w:spacing w:line="100" w:lineRule="atLeast"/>
              <w:ind w:left="0"/>
              <w:jc w:val="center"/>
              <w:rPr>
                <w:rFonts w:ascii="Times New Roman" w:eastAsia="Arial Unicode MS" w:hAnsi="Times New Roman"/>
                <w:color w:val="000000"/>
                <w:kern w:val="2"/>
                <w:sz w:val="24"/>
                <w:szCs w:val="24"/>
                <w:lang w:val="sr-Cyrl-CS" w:eastAsia="ar-SA"/>
              </w:rPr>
            </w:pPr>
            <w:r w:rsidRPr="00A218E3">
              <w:rPr>
                <w:rFonts w:ascii="Times New Roman" w:eastAsia="Arial Unicode MS" w:hAnsi="Times New Roman"/>
                <w:iCs/>
                <w:color w:val="000000"/>
                <w:kern w:val="1"/>
                <w:sz w:val="24"/>
                <w:szCs w:val="24"/>
                <w:lang w:eastAsia="ar-SA"/>
              </w:rPr>
              <w:t>Ревиз</w:t>
            </w:r>
            <w:r w:rsidRPr="00A218E3">
              <w:rPr>
                <w:rFonts w:ascii="Times New Roman" w:eastAsia="Arial Unicode MS" w:hAnsi="Times New Roman"/>
                <w:iCs/>
                <w:color w:val="000000"/>
                <w:kern w:val="1"/>
                <w:sz w:val="24"/>
                <w:szCs w:val="24"/>
                <w:lang w:val="sr-Cyrl-CS" w:eastAsia="ar-SA"/>
              </w:rPr>
              <w:t>ор</w:t>
            </w:r>
            <w:r w:rsidRPr="00A218E3">
              <w:rPr>
                <w:rFonts w:ascii="Times New Roman" w:eastAsia="Arial Unicode MS" w:hAnsi="Times New Roman"/>
                <w:iCs/>
                <w:color w:val="000000"/>
                <w:kern w:val="1"/>
                <w:sz w:val="24"/>
                <w:szCs w:val="24"/>
                <w:lang w:eastAsia="ar-SA"/>
              </w:rPr>
              <w:t xml:space="preserve"> </w:t>
            </w:r>
            <w:r w:rsidRPr="00A218E3">
              <w:rPr>
                <w:rFonts w:ascii="Times New Roman" w:eastAsia="Arial Unicode MS" w:hAnsi="Times New Roman"/>
                <w:color w:val="000000"/>
                <w:kern w:val="2"/>
                <w:sz w:val="24"/>
                <w:szCs w:val="24"/>
                <w:lang w:val="sr-Cyrl-CS" w:eastAsia="ar-SA"/>
              </w:rPr>
              <w:t>3</w:t>
            </w:r>
          </w:p>
        </w:tc>
        <w:tc>
          <w:tcPr>
            <w:tcW w:w="3260" w:type="dxa"/>
            <w:tcBorders>
              <w:top w:val="single" w:sz="8" w:space="0" w:color="auto"/>
              <w:left w:val="single" w:sz="4" w:space="0" w:color="auto"/>
              <w:bottom w:val="single" w:sz="4" w:space="0" w:color="auto"/>
              <w:right w:val="nil"/>
            </w:tcBorders>
            <w:vAlign w:val="center"/>
          </w:tcPr>
          <w:p w:rsidR="00A4398D" w:rsidRPr="002E160E" w:rsidRDefault="00A4398D" w:rsidP="003C0A07">
            <w:pPr>
              <w:suppressAutoHyphens/>
              <w:spacing w:line="100" w:lineRule="atLeast"/>
              <w:ind w:left="0"/>
              <w:jc w:val="center"/>
              <w:rPr>
                <w:rFonts w:ascii="Times New Roman" w:eastAsia="Arial Unicode MS" w:hAnsi="Times New Roman"/>
                <w:color w:val="000000"/>
                <w:kern w:val="2"/>
                <w:sz w:val="24"/>
                <w:szCs w:val="24"/>
                <w:lang w:eastAsia="ar-SA"/>
              </w:rPr>
            </w:pPr>
          </w:p>
        </w:tc>
        <w:tc>
          <w:tcPr>
            <w:tcW w:w="3827" w:type="dxa"/>
            <w:tcBorders>
              <w:top w:val="single" w:sz="8" w:space="0" w:color="auto"/>
              <w:left w:val="single" w:sz="4" w:space="0" w:color="auto"/>
              <w:bottom w:val="single" w:sz="4" w:space="0" w:color="auto"/>
              <w:right w:val="single" w:sz="8" w:space="0" w:color="auto"/>
            </w:tcBorders>
            <w:vAlign w:val="center"/>
          </w:tcPr>
          <w:p w:rsidR="00A4398D" w:rsidRPr="002E160E" w:rsidRDefault="00A4398D" w:rsidP="003C0A07">
            <w:pPr>
              <w:suppressAutoHyphens/>
              <w:spacing w:line="100" w:lineRule="atLeast"/>
              <w:ind w:left="0"/>
              <w:jc w:val="center"/>
              <w:rPr>
                <w:rFonts w:ascii="Times New Roman" w:eastAsia="Arial Unicode MS" w:hAnsi="Times New Roman"/>
                <w:color w:val="000000"/>
                <w:kern w:val="2"/>
                <w:sz w:val="24"/>
                <w:szCs w:val="24"/>
                <w:lang w:val="sr-Cyrl-CS" w:eastAsia="ar-SA"/>
              </w:rPr>
            </w:pPr>
          </w:p>
        </w:tc>
      </w:tr>
    </w:tbl>
    <w:p w:rsidR="00A4398D" w:rsidRPr="002E160E" w:rsidRDefault="00A4398D" w:rsidP="00A4398D">
      <w:pPr>
        <w:tabs>
          <w:tab w:val="left" w:pos="0"/>
        </w:tabs>
        <w:suppressAutoHyphens/>
        <w:autoSpaceDE w:val="0"/>
        <w:ind w:left="0"/>
        <w:rPr>
          <w:rFonts w:ascii="Times New Roman" w:eastAsia="Times New Roman" w:hAnsi="Times New Roman"/>
          <w:sz w:val="24"/>
          <w:szCs w:val="24"/>
          <w:lang w:val="sr-Cyrl-CS" w:eastAsia="ar-SA"/>
        </w:rPr>
      </w:pPr>
    </w:p>
    <w:p w:rsidR="00A4398D" w:rsidRPr="002E160E" w:rsidRDefault="00A4398D" w:rsidP="00A4398D">
      <w:pPr>
        <w:suppressAutoHyphens/>
        <w:spacing w:line="100" w:lineRule="atLeast"/>
        <w:ind w:left="0"/>
        <w:rPr>
          <w:rFonts w:ascii="Times New Roman" w:eastAsia="Arial Unicode MS" w:hAnsi="Times New Roman"/>
          <w:color w:val="000000"/>
          <w:kern w:val="1"/>
          <w:sz w:val="24"/>
          <w:szCs w:val="24"/>
          <w:lang w:val="sr-Cyrl-CS" w:eastAsia="ar-SA"/>
        </w:rPr>
      </w:pPr>
    </w:p>
    <w:p w:rsidR="00A4398D" w:rsidRPr="002E160E" w:rsidRDefault="00A4398D" w:rsidP="00A4398D">
      <w:pPr>
        <w:suppressAutoHyphens/>
        <w:spacing w:line="100" w:lineRule="atLeast"/>
        <w:ind w:left="3600" w:firstLine="720"/>
        <w:jc w:val="left"/>
        <w:rPr>
          <w:rFonts w:ascii="Times New Roman" w:eastAsia="Arial Unicode MS" w:hAnsi="Times New Roman"/>
          <w:color w:val="000000"/>
          <w:kern w:val="1"/>
          <w:sz w:val="24"/>
          <w:szCs w:val="24"/>
          <w:lang w:val="sr-Cyrl-CS" w:eastAsia="ar-SA"/>
        </w:rPr>
      </w:pPr>
      <w:r w:rsidRPr="002E160E">
        <w:rPr>
          <w:rFonts w:ascii="Times New Roman" w:eastAsia="Arial Unicode MS" w:hAnsi="Times New Roman"/>
          <w:color w:val="000000"/>
          <w:kern w:val="1"/>
          <w:sz w:val="24"/>
          <w:szCs w:val="24"/>
          <w:lang w:val="sr-Cyrl-CS" w:eastAsia="ar-SA"/>
        </w:rPr>
        <w:t>М.П.</w:t>
      </w:r>
      <w:r w:rsidRPr="002E160E">
        <w:rPr>
          <w:rFonts w:ascii="Times New Roman" w:eastAsia="Arial Unicode MS" w:hAnsi="Times New Roman"/>
          <w:color w:val="000000"/>
          <w:kern w:val="1"/>
          <w:sz w:val="24"/>
          <w:szCs w:val="24"/>
          <w:lang w:val="sr-Cyrl-CS" w:eastAsia="ar-SA"/>
        </w:rPr>
        <w:tab/>
      </w:r>
      <w:r w:rsidRPr="002E160E">
        <w:rPr>
          <w:rFonts w:ascii="Times New Roman" w:eastAsia="Arial Unicode MS" w:hAnsi="Times New Roman"/>
          <w:color w:val="000000"/>
          <w:kern w:val="1"/>
          <w:sz w:val="24"/>
          <w:szCs w:val="24"/>
          <w:lang w:val="sr-Cyrl-CS" w:eastAsia="ar-SA"/>
        </w:rPr>
        <w:tab/>
        <w:t>______________________</w:t>
      </w:r>
    </w:p>
    <w:p w:rsidR="00A4398D" w:rsidRPr="002E160E" w:rsidRDefault="00A4398D" w:rsidP="00A4398D">
      <w:pPr>
        <w:suppressAutoHyphens/>
        <w:spacing w:after="120" w:line="100" w:lineRule="atLeast"/>
        <w:ind w:left="0"/>
        <w:rPr>
          <w:rFonts w:ascii="Times New Roman" w:eastAsia="Arial Unicode MS" w:hAnsi="Times New Roman"/>
          <w:bCs/>
          <w:kern w:val="1"/>
          <w:sz w:val="24"/>
          <w:szCs w:val="24"/>
          <w:lang w:val="sr-Cyrl-CS" w:eastAsia="ar-SA"/>
        </w:rPr>
      </w:pPr>
      <w:r w:rsidRPr="002E160E">
        <w:rPr>
          <w:rFonts w:ascii="Times New Roman" w:eastAsia="Arial Unicode MS" w:hAnsi="Times New Roman"/>
          <w:color w:val="000000"/>
          <w:kern w:val="1"/>
          <w:sz w:val="24"/>
          <w:szCs w:val="24"/>
          <w:lang w:val="sr-Cyrl-CS" w:eastAsia="ar-SA"/>
        </w:rPr>
        <w:tab/>
      </w:r>
      <w:r w:rsidRPr="002E160E">
        <w:rPr>
          <w:rFonts w:ascii="Times New Roman" w:eastAsia="Arial Unicode MS" w:hAnsi="Times New Roman"/>
          <w:color w:val="000000"/>
          <w:kern w:val="1"/>
          <w:sz w:val="24"/>
          <w:szCs w:val="24"/>
          <w:lang w:val="sr-Cyrl-CS" w:eastAsia="ar-SA"/>
        </w:rPr>
        <w:tab/>
      </w:r>
      <w:r w:rsidRPr="002E160E">
        <w:rPr>
          <w:rFonts w:ascii="Times New Roman" w:eastAsia="Arial Unicode MS" w:hAnsi="Times New Roman"/>
          <w:color w:val="000000"/>
          <w:kern w:val="1"/>
          <w:sz w:val="24"/>
          <w:szCs w:val="24"/>
          <w:lang w:val="sr-Cyrl-CS" w:eastAsia="ar-SA"/>
        </w:rPr>
        <w:tab/>
      </w:r>
      <w:r w:rsidRPr="002E160E">
        <w:rPr>
          <w:rFonts w:ascii="Times New Roman" w:eastAsia="Arial Unicode MS" w:hAnsi="Times New Roman"/>
          <w:color w:val="000000"/>
          <w:kern w:val="1"/>
          <w:sz w:val="24"/>
          <w:szCs w:val="24"/>
          <w:lang w:val="sr-Cyrl-CS" w:eastAsia="ar-SA"/>
        </w:rPr>
        <w:tab/>
      </w:r>
      <w:r w:rsidRPr="002E160E">
        <w:rPr>
          <w:rFonts w:ascii="Times New Roman" w:eastAsia="Arial Unicode MS" w:hAnsi="Times New Roman"/>
          <w:color w:val="000000"/>
          <w:kern w:val="1"/>
          <w:sz w:val="24"/>
          <w:szCs w:val="24"/>
          <w:lang w:val="sr-Cyrl-CS" w:eastAsia="ar-SA"/>
        </w:rPr>
        <w:tab/>
      </w:r>
      <w:r w:rsidRPr="002E160E">
        <w:rPr>
          <w:rFonts w:ascii="Times New Roman" w:eastAsia="Arial Unicode MS" w:hAnsi="Times New Roman"/>
          <w:color w:val="000000"/>
          <w:kern w:val="1"/>
          <w:sz w:val="24"/>
          <w:szCs w:val="24"/>
          <w:lang w:val="sr-Cyrl-CS" w:eastAsia="ar-SA"/>
        </w:rPr>
        <w:tab/>
      </w:r>
      <w:r w:rsidRPr="002E160E">
        <w:rPr>
          <w:rFonts w:ascii="Times New Roman" w:eastAsia="Arial Unicode MS" w:hAnsi="Times New Roman"/>
          <w:color w:val="000000"/>
          <w:kern w:val="1"/>
          <w:sz w:val="24"/>
          <w:szCs w:val="24"/>
          <w:lang w:val="sr-Cyrl-CS" w:eastAsia="ar-SA"/>
        </w:rPr>
        <w:tab/>
      </w:r>
      <w:r w:rsidRPr="002E160E">
        <w:rPr>
          <w:rFonts w:ascii="Times New Roman" w:eastAsia="Arial Unicode MS" w:hAnsi="Times New Roman"/>
          <w:color w:val="000000"/>
          <w:kern w:val="1"/>
          <w:sz w:val="24"/>
          <w:szCs w:val="24"/>
          <w:lang w:val="sr-Cyrl-CS" w:eastAsia="ar-SA"/>
        </w:rPr>
        <w:tab/>
      </w:r>
      <w:r w:rsidRPr="002E160E">
        <w:rPr>
          <w:rFonts w:ascii="Times New Roman" w:eastAsia="Arial Unicode MS" w:hAnsi="Times New Roman"/>
          <w:i/>
          <w:color w:val="000000"/>
          <w:kern w:val="1"/>
          <w:sz w:val="24"/>
          <w:szCs w:val="24"/>
          <w:lang w:val="sr-Cyrl-CS" w:eastAsia="ar-SA"/>
        </w:rPr>
        <w:t>(потпис овлашћеног лица)</w:t>
      </w:r>
      <w:r w:rsidRPr="002E160E">
        <w:rPr>
          <w:rFonts w:ascii="Times New Roman" w:eastAsia="Arial Unicode MS" w:hAnsi="Times New Roman"/>
          <w:bCs/>
          <w:kern w:val="1"/>
          <w:sz w:val="24"/>
          <w:szCs w:val="24"/>
          <w:lang w:val="sr-Cyrl-CS" w:eastAsia="ar-SA"/>
        </w:rPr>
        <w:tab/>
      </w:r>
    </w:p>
    <w:p w:rsidR="00A4398D" w:rsidRPr="002E160E" w:rsidRDefault="00A4398D" w:rsidP="00A4398D">
      <w:pPr>
        <w:tabs>
          <w:tab w:val="left" w:pos="6028"/>
        </w:tabs>
        <w:suppressAutoHyphens/>
        <w:autoSpaceDE w:val="0"/>
        <w:ind w:left="0"/>
        <w:rPr>
          <w:rFonts w:ascii="Times New Roman" w:eastAsia="Arial Unicode MS" w:hAnsi="Times New Roman"/>
          <w:b/>
          <w:bCs/>
          <w:i/>
          <w:iCs/>
          <w:kern w:val="1"/>
          <w:sz w:val="24"/>
          <w:szCs w:val="24"/>
          <w:u w:val="single"/>
          <w:lang w:val="sr-Cyrl-CS" w:eastAsia="ar-SA"/>
        </w:rPr>
      </w:pPr>
    </w:p>
    <w:p w:rsidR="00A4398D" w:rsidRPr="00B6019C" w:rsidRDefault="00A4398D" w:rsidP="00A4398D">
      <w:pPr>
        <w:suppressAutoHyphens/>
        <w:ind w:left="0"/>
        <w:rPr>
          <w:rFonts w:ascii="Times New Roman" w:eastAsia="Arial Unicode MS" w:hAnsi="Times New Roman"/>
          <w:bCs/>
          <w:i/>
          <w:kern w:val="1"/>
          <w:sz w:val="24"/>
          <w:szCs w:val="24"/>
          <w:u w:val="single"/>
          <w:lang w:val="sr-Cyrl-CS" w:eastAsia="ar-SA"/>
        </w:rPr>
      </w:pPr>
      <w:r w:rsidRPr="00B6019C">
        <w:rPr>
          <w:rFonts w:ascii="Times New Roman" w:eastAsia="Arial Unicode MS" w:hAnsi="Times New Roman"/>
          <w:b/>
          <w:bCs/>
          <w:i/>
          <w:kern w:val="1"/>
          <w:sz w:val="24"/>
          <w:szCs w:val="24"/>
          <w:u w:val="single"/>
          <w:lang w:eastAsia="ar-SA"/>
        </w:rPr>
        <w:t>Напомена:</w:t>
      </w:r>
      <w:r w:rsidRPr="00B6019C">
        <w:rPr>
          <w:rFonts w:ascii="Times New Roman" w:eastAsia="Arial Unicode MS" w:hAnsi="Times New Roman"/>
          <w:bCs/>
          <w:i/>
          <w:kern w:val="1"/>
          <w:sz w:val="24"/>
          <w:szCs w:val="24"/>
          <w:u w:val="single"/>
          <w:lang w:eastAsia="ar-SA"/>
        </w:rPr>
        <w:t xml:space="preserve"> </w:t>
      </w:r>
    </w:p>
    <w:p w:rsidR="00A4398D" w:rsidRPr="000B415E" w:rsidRDefault="00A4398D" w:rsidP="00A4398D">
      <w:pPr>
        <w:suppressAutoHyphens/>
        <w:ind w:left="0"/>
        <w:rPr>
          <w:rFonts w:ascii="Times New Roman" w:eastAsia="Arial Unicode MS" w:hAnsi="Times New Roman"/>
          <w:bCs/>
          <w:i/>
          <w:kern w:val="1"/>
          <w:sz w:val="24"/>
          <w:szCs w:val="24"/>
          <w:lang w:val="sr-Cyrl-CS" w:eastAsia="ar-SA"/>
        </w:rPr>
      </w:pPr>
      <w:r w:rsidRPr="000B415E">
        <w:rPr>
          <w:rFonts w:ascii="Times New Roman" w:eastAsia="Arial Unicode MS" w:hAnsi="Times New Roman"/>
          <w:bCs/>
          <w:i/>
          <w:kern w:val="1"/>
          <w:sz w:val="24"/>
          <w:szCs w:val="24"/>
          <w:lang w:val="sr-Cyrl-CS" w:eastAsia="ar-SA"/>
        </w:rPr>
        <w:t xml:space="preserve">- </w:t>
      </w:r>
      <w:r w:rsidRPr="000B415E">
        <w:rPr>
          <w:rFonts w:ascii="Times New Roman" w:eastAsia="Arial Unicode MS" w:hAnsi="Times New Roman"/>
          <w:i/>
          <w:kern w:val="1"/>
          <w:sz w:val="24"/>
          <w:szCs w:val="24"/>
          <w:lang w:val="sr-Cyrl-CS" w:eastAsia="ar-SA"/>
        </w:rPr>
        <w:t xml:space="preserve">Образац </w:t>
      </w:r>
      <w:r w:rsidRPr="000B415E">
        <w:rPr>
          <w:rFonts w:ascii="Times New Roman" w:eastAsia="Arial Unicode MS" w:hAnsi="Times New Roman"/>
          <w:bCs/>
          <w:i/>
          <w:iCs/>
          <w:kern w:val="1"/>
          <w:sz w:val="24"/>
          <w:szCs w:val="24"/>
          <w:lang w:eastAsia="ar-SA"/>
        </w:rPr>
        <w:t xml:space="preserve">мора бити </w:t>
      </w:r>
      <w:r w:rsidRPr="000B415E">
        <w:rPr>
          <w:rFonts w:ascii="Times New Roman" w:eastAsia="Arial Unicode MS" w:hAnsi="Times New Roman"/>
          <w:bCs/>
          <w:i/>
          <w:iCs/>
          <w:kern w:val="1"/>
          <w:sz w:val="24"/>
          <w:szCs w:val="24"/>
          <w:lang w:val="sr-Cyrl-CS" w:eastAsia="ar-SA"/>
        </w:rPr>
        <w:t>попуње</w:t>
      </w:r>
      <w:r>
        <w:rPr>
          <w:rFonts w:ascii="Times New Roman" w:eastAsia="Arial Unicode MS" w:hAnsi="Times New Roman"/>
          <w:bCs/>
          <w:i/>
          <w:iCs/>
          <w:kern w:val="1"/>
          <w:sz w:val="24"/>
          <w:szCs w:val="24"/>
          <w:lang w:val="sr-Cyrl-CS" w:eastAsia="ar-SA"/>
        </w:rPr>
        <w:t>н</w:t>
      </w:r>
      <w:r w:rsidRPr="000B415E">
        <w:rPr>
          <w:rFonts w:ascii="Times New Roman" w:eastAsia="Arial Unicode MS" w:hAnsi="Times New Roman"/>
          <w:bCs/>
          <w:i/>
          <w:iCs/>
          <w:kern w:val="1"/>
          <w:sz w:val="24"/>
          <w:szCs w:val="24"/>
          <w:lang w:val="sr-Cyrl-CS" w:eastAsia="ar-SA"/>
        </w:rPr>
        <w:t xml:space="preserve"> и </w:t>
      </w:r>
      <w:r w:rsidRPr="000B415E">
        <w:rPr>
          <w:rFonts w:ascii="Times New Roman" w:eastAsia="Arial Unicode MS" w:hAnsi="Times New Roman"/>
          <w:bCs/>
          <w:i/>
          <w:iCs/>
          <w:kern w:val="1"/>
          <w:sz w:val="24"/>
          <w:szCs w:val="24"/>
          <w:lang w:eastAsia="ar-SA"/>
        </w:rPr>
        <w:t xml:space="preserve">потписан од стране овлашћеног лица </w:t>
      </w:r>
      <w:r>
        <w:rPr>
          <w:rFonts w:ascii="Times New Roman" w:eastAsia="Arial Unicode MS" w:hAnsi="Times New Roman"/>
          <w:bCs/>
          <w:i/>
          <w:iCs/>
          <w:kern w:val="1"/>
          <w:sz w:val="24"/>
          <w:szCs w:val="24"/>
          <w:lang w:val="sr-Cyrl-CS" w:eastAsia="ar-SA"/>
        </w:rPr>
        <w:t xml:space="preserve">понуђача или </w:t>
      </w:r>
      <w:r w:rsidRPr="000B415E">
        <w:rPr>
          <w:rFonts w:ascii="Times New Roman" w:eastAsia="Arial Unicode MS" w:hAnsi="Times New Roman"/>
          <w:i/>
          <w:kern w:val="1"/>
          <w:sz w:val="24"/>
          <w:szCs w:val="24"/>
          <w:lang w:val="sr-Cyrl-CS" w:eastAsia="ar-SA"/>
        </w:rPr>
        <w:t>подизвођача</w:t>
      </w:r>
      <w:r>
        <w:rPr>
          <w:rFonts w:ascii="Times New Roman" w:eastAsia="Arial Unicode MS" w:hAnsi="Times New Roman"/>
          <w:i/>
          <w:kern w:val="1"/>
          <w:sz w:val="24"/>
          <w:szCs w:val="24"/>
          <w:lang w:val="sr-Cyrl-CS" w:eastAsia="ar-SA"/>
        </w:rPr>
        <w:t xml:space="preserve"> или </w:t>
      </w:r>
      <w:r w:rsidRPr="000B415E">
        <w:rPr>
          <w:rFonts w:ascii="Times New Roman" w:eastAsia="Arial Unicode MS" w:hAnsi="Times New Roman"/>
          <w:i/>
          <w:kern w:val="1"/>
          <w:sz w:val="24"/>
          <w:szCs w:val="24"/>
          <w:lang w:eastAsia="ar-SA"/>
        </w:rPr>
        <w:t>свак</w:t>
      </w:r>
      <w:r>
        <w:rPr>
          <w:rFonts w:ascii="Times New Roman" w:eastAsia="Arial Unicode MS" w:hAnsi="Times New Roman"/>
          <w:i/>
          <w:kern w:val="1"/>
          <w:sz w:val="24"/>
          <w:szCs w:val="24"/>
          <w:lang w:val="sr-Cyrl-CS" w:eastAsia="ar-SA"/>
        </w:rPr>
        <w:t>ог</w:t>
      </w:r>
      <w:r w:rsidRPr="000B415E">
        <w:rPr>
          <w:rFonts w:ascii="Times New Roman" w:eastAsia="Arial Unicode MS" w:hAnsi="Times New Roman"/>
          <w:i/>
          <w:kern w:val="1"/>
          <w:sz w:val="24"/>
          <w:szCs w:val="24"/>
          <w:lang w:eastAsia="ar-SA"/>
        </w:rPr>
        <w:t xml:space="preserve"> понуђач</w:t>
      </w:r>
      <w:r>
        <w:rPr>
          <w:rFonts w:ascii="Times New Roman" w:eastAsia="Arial Unicode MS" w:hAnsi="Times New Roman"/>
          <w:i/>
          <w:kern w:val="1"/>
          <w:sz w:val="24"/>
          <w:szCs w:val="24"/>
          <w:lang w:val="sr-Cyrl-CS" w:eastAsia="ar-SA"/>
        </w:rPr>
        <w:t>а</w:t>
      </w:r>
      <w:r w:rsidRPr="000B415E">
        <w:rPr>
          <w:rFonts w:ascii="Times New Roman" w:eastAsia="Arial Unicode MS" w:hAnsi="Times New Roman"/>
          <w:i/>
          <w:kern w:val="1"/>
          <w:sz w:val="24"/>
          <w:szCs w:val="24"/>
          <w:lang w:eastAsia="ar-SA"/>
        </w:rPr>
        <w:t xml:space="preserve"> из групе понуђача</w:t>
      </w:r>
      <w:r>
        <w:rPr>
          <w:rFonts w:ascii="Times New Roman" w:eastAsia="Arial Unicode MS" w:hAnsi="Times New Roman"/>
          <w:i/>
          <w:kern w:val="1"/>
          <w:sz w:val="24"/>
          <w:szCs w:val="24"/>
          <w:lang w:val="sr-Cyrl-CS" w:eastAsia="ar-SA"/>
        </w:rPr>
        <w:t xml:space="preserve">, уколико додатни услов или део додатног услова </w:t>
      </w:r>
      <w:r w:rsidRPr="00B6019C">
        <w:rPr>
          <w:rFonts w:ascii="Times New Roman" w:eastAsia="Arial Unicode MS" w:hAnsi="Times New Roman"/>
          <w:i/>
          <w:kern w:val="1"/>
          <w:sz w:val="24"/>
          <w:szCs w:val="24"/>
          <w:lang w:val="sr-Cyrl-CS" w:eastAsia="ar-SA"/>
        </w:rPr>
        <w:t xml:space="preserve">у погледу </w:t>
      </w:r>
      <w:r>
        <w:rPr>
          <w:rFonts w:ascii="Times New Roman" w:eastAsia="Arial Unicode MS" w:hAnsi="Times New Roman"/>
          <w:i/>
          <w:kern w:val="1"/>
          <w:sz w:val="24"/>
          <w:szCs w:val="24"/>
          <w:lang w:val="sr-Cyrl-CS" w:eastAsia="ar-SA"/>
        </w:rPr>
        <w:t>кадровског</w:t>
      </w:r>
      <w:r w:rsidRPr="00B6019C">
        <w:rPr>
          <w:rFonts w:ascii="Times New Roman" w:eastAsia="Arial Unicode MS" w:hAnsi="Times New Roman"/>
          <w:i/>
          <w:kern w:val="1"/>
          <w:sz w:val="24"/>
          <w:szCs w:val="24"/>
          <w:lang w:val="sr-Cyrl-CS" w:eastAsia="ar-SA"/>
        </w:rPr>
        <w:t xml:space="preserve"> капацитета</w:t>
      </w:r>
      <w:r w:rsidRPr="00B6019C">
        <w:rPr>
          <w:rFonts w:ascii="Times New Roman" w:eastAsia="Arial Unicode MS" w:hAnsi="Times New Roman"/>
          <w:i/>
          <w:kern w:val="1"/>
          <w:sz w:val="24"/>
          <w:szCs w:val="24"/>
          <w:lang w:eastAsia="ar-SA"/>
        </w:rPr>
        <w:t xml:space="preserve"> испуњава</w:t>
      </w:r>
      <w:r>
        <w:rPr>
          <w:rFonts w:ascii="Times New Roman" w:eastAsia="Arial Unicode MS" w:hAnsi="Times New Roman"/>
          <w:i/>
          <w:kern w:val="1"/>
          <w:sz w:val="24"/>
          <w:szCs w:val="24"/>
          <w:lang w:val="sr-Cyrl-CS" w:eastAsia="ar-SA"/>
        </w:rPr>
        <w:t xml:space="preserve"> преко подизвођача или чланова групе понуђача</w:t>
      </w:r>
      <w:r w:rsidRPr="000B415E">
        <w:rPr>
          <w:rFonts w:ascii="Times New Roman" w:eastAsia="Arial Unicode MS" w:hAnsi="Times New Roman"/>
          <w:bCs/>
          <w:i/>
          <w:iCs/>
          <w:kern w:val="1"/>
          <w:sz w:val="24"/>
          <w:szCs w:val="24"/>
          <w:lang w:val="sr-Cyrl-CS" w:eastAsia="ar-SA"/>
        </w:rPr>
        <w:t>.</w:t>
      </w:r>
    </w:p>
    <w:p w:rsidR="005007A9" w:rsidRDefault="005007A9" w:rsidP="00A4398D">
      <w:pPr>
        <w:tabs>
          <w:tab w:val="left" w:pos="6028"/>
        </w:tabs>
        <w:suppressAutoHyphens/>
        <w:autoSpaceDE w:val="0"/>
        <w:ind w:left="0"/>
        <w:rPr>
          <w:rFonts w:ascii="Times New Roman" w:eastAsia="Arial Unicode MS" w:hAnsi="Times New Roman"/>
          <w:i/>
          <w:kern w:val="1"/>
          <w:sz w:val="24"/>
          <w:szCs w:val="24"/>
          <w:lang w:val="sr-Cyrl-CS" w:eastAsia="ar-SA"/>
        </w:rPr>
      </w:pPr>
    </w:p>
    <w:p w:rsidR="00142D9B" w:rsidRDefault="00142D9B" w:rsidP="00A4398D">
      <w:pPr>
        <w:tabs>
          <w:tab w:val="left" w:pos="6028"/>
        </w:tabs>
        <w:suppressAutoHyphens/>
        <w:autoSpaceDE w:val="0"/>
        <w:ind w:left="0"/>
        <w:rPr>
          <w:rFonts w:ascii="Times New Roman" w:eastAsia="Arial Unicode MS" w:hAnsi="Times New Roman"/>
          <w:i/>
          <w:kern w:val="1"/>
          <w:sz w:val="24"/>
          <w:szCs w:val="24"/>
          <w:lang w:val="sr-Cyrl-CS" w:eastAsia="ar-SA"/>
        </w:rPr>
      </w:pPr>
    </w:p>
    <w:p w:rsidR="00142D9B" w:rsidRDefault="00142D9B" w:rsidP="00A4398D">
      <w:pPr>
        <w:tabs>
          <w:tab w:val="left" w:pos="6028"/>
        </w:tabs>
        <w:suppressAutoHyphens/>
        <w:autoSpaceDE w:val="0"/>
        <w:ind w:left="0"/>
        <w:rPr>
          <w:rFonts w:ascii="Times New Roman" w:eastAsia="Arial Unicode MS" w:hAnsi="Times New Roman"/>
          <w:i/>
          <w:kern w:val="1"/>
          <w:sz w:val="24"/>
          <w:szCs w:val="24"/>
          <w:lang w:val="sr-Cyrl-CS" w:eastAsia="ar-SA"/>
        </w:rPr>
      </w:pPr>
    </w:p>
    <w:p w:rsidR="00142D9B" w:rsidRPr="00142D9B" w:rsidRDefault="00142D9B" w:rsidP="00A4398D">
      <w:pPr>
        <w:tabs>
          <w:tab w:val="left" w:pos="6028"/>
        </w:tabs>
        <w:suppressAutoHyphens/>
        <w:autoSpaceDE w:val="0"/>
        <w:ind w:left="0"/>
        <w:rPr>
          <w:rFonts w:ascii="Arial Narrow" w:eastAsia="Arial Unicode MS" w:hAnsi="Arial Narrow"/>
          <w:i/>
          <w:kern w:val="1"/>
          <w:sz w:val="24"/>
          <w:szCs w:val="24"/>
          <w:lang w:val="sr-Cyrl-CS" w:eastAsia="ar-SA"/>
        </w:rPr>
      </w:pPr>
    </w:p>
    <w:p w:rsidR="00A4398D" w:rsidRDefault="00A4398D" w:rsidP="00A4398D">
      <w:pPr>
        <w:suppressAutoHyphens/>
        <w:ind w:left="0" w:firstLine="227"/>
        <w:jc w:val="right"/>
        <w:rPr>
          <w:rFonts w:ascii="Times New Roman" w:eastAsia="Arial Unicode MS" w:hAnsi="Times New Roman"/>
          <w:b/>
          <w:bCs/>
          <w:iCs/>
          <w:color w:val="FF0000"/>
          <w:kern w:val="1"/>
          <w:sz w:val="28"/>
          <w:szCs w:val="28"/>
          <w:lang w:val="sr-Cyrl-CS" w:eastAsia="ar-SA"/>
        </w:rPr>
      </w:pPr>
    </w:p>
    <w:p w:rsidR="00142D9B" w:rsidRPr="00342EA5" w:rsidRDefault="00142D9B" w:rsidP="00A4398D">
      <w:pPr>
        <w:suppressAutoHyphens/>
        <w:ind w:left="0" w:firstLine="227"/>
        <w:jc w:val="right"/>
        <w:rPr>
          <w:rFonts w:ascii="Times New Roman" w:eastAsia="Arial Unicode MS" w:hAnsi="Times New Roman"/>
          <w:b/>
          <w:bCs/>
          <w:iCs/>
          <w:color w:val="FF0000"/>
          <w:kern w:val="1"/>
          <w:sz w:val="28"/>
          <w:szCs w:val="28"/>
          <w:lang w:val="sr-Cyrl-CS" w:eastAsia="ar-SA"/>
        </w:rPr>
      </w:pPr>
    </w:p>
    <w:p w:rsidR="00A4398D" w:rsidRPr="00342EA5" w:rsidRDefault="00A4398D" w:rsidP="00A4398D">
      <w:pPr>
        <w:suppressAutoHyphens/>
        <w:ind w:left="0" w:firstLine="227"/>
        <w:jc w:val="right"/>
        <w:rPr>
          <w:rFonts w:ascii="Times New Roman" w:eastAsia="Arial Unicode MS" w:hAnsi="Times New Roman"/>
          <w:b/>
          <w:bCs/>
          <w:iCs/>
          <w:color w:val="FF0000"/>
          <w:kern w:val="1"/>
          <w:sz w:val="24"/>
          <w:szCs w:val="24"/>
          <w:lang w:val="sr-Cyrl-CS" w:eastAsia="ar-SA"/>
        </w:rPr>
      </w:pPr>
    </w:p>
    <w:bookmarkEnd w:id="0"/>
    <w:p w:rsidR="00A4398D" w:rsidRPr="00A6773C" w:rsidRDefault="00A4398D" w:rsidP="00A4398D">
      <w:pPr>
        <w:shd w:val="clear" w:color="auto" w:fill="C6D9F1"/>
        <w:suppressAutoHyphens/>
        <w:ind w:left="0"/>
        <w:jc w:val="center"/>
        <w:rPr>
          <w:rFonts w:ascii="Times New Roman" w:eastAsia="Arial Unicode MS" w:hAnsi="Times New Roman"/>
          <w:b/>
          <w:bCs/>
          <w:i/>
          <w:iCs/>
          <w:kern w:val="1"/>
          <w:sz w:val="28"/>
          <w:szCs w:val="28"/>
          <w:lang w:val="sr-Cyrl-CS" w:eastAsia="ar-SA"/>
        </w:rPr>
      </w:pPr>
      <w:r w:rsidRPr="00A6773C">
        <w:rPr>
          <w:rFonts w:ascii="Times New Roman" w:eastAsia="Arial Unicode MS" w:hAnsi="Times New Roman"/>
          <w:b/>
          <w:bCs/>
          <w:i/>
          <w:iCs/>
          <w:kern w:val="1"/>
          <w:sz w:val="28"/>
          <w:szCs w:val="28"/>
          <w:lang w:eastAsia="ar-SA"/>
        </w:rPr>
        <w:lastRenderedPageBreak/>
        <w:t>VI МОДЕЛ УГОВОРА</w:t>
      </w:r>
    </w:p>
    <w:p w:rsidR="00A4398D" w:rsidRPr="00A6773C" w:rsidRDefault="00A4398D" w:rsidP="00A4398D">
      <w:pPr>
        <w:suppressAutoHyphens/>
        <w:ind w:left="0"/>
        <w:jc w:val="center"/>
        <w:rPr>
          <w:rFonts w:ascii="Times New Roman" w:eastAsia="Arial Unicode MS" w:hAnsi="Times New Roman"/>
          <w:b/>
          <w:bCs/>
          <w:iCs/>
          <w:color w:val="000000"/>
          <w:kern w:val="1"/>
          <w:sz w:val="24"/>
          <w:szCs w:val="24"/>
          <w:lang w:val="sr-Cyrl-CS" w:eastAsia="ar-SA"/>
        </w:rPr>
      </w:pPr>
    </w:p>
    <w:p w:rsidR="00A4398D" w:rsidRPr="00A6773C" w:rsidRDefault="00A4398D" w:rsidP="00A4398D">
      <w:pPr>
        <w:suppressAutoHyphens/>
        <w:ind w:left="0"/>
        <w:jc w:val="center"/>
        <w:rPr>
          <w:rFonts w:ascii="Times New Roman" w:eastAsia="Arial Unicode MS" w:hAnsi="Times New Roman"/>
          <w:b/>
          <w:bCs/>
          <w:iCs/>
          <w:kern w:val="1"/>
          <w:sz w:val="24"/>
          <w:szCs w:val="24"/>
          <w:lang w:val="sr-Cyrl-CS" w:eastAsia="ar-SA"/>
        </w:rPr>
      </w:pPr>
    </w:p>
    <w:p w:rsidR="00A4398D" w:rsidRDefault="00A4398D" w:rsidP="00A4398D">
      <w:pPr>
        <w:suppressAutoHyphens/>
        <w:ind w:left="0"/>
        <w:jc w:val="center"/>
        <w:rPr>
          <w:rFonts w:ascii="Times New Roman" w:eastAsia="Arial Unicode MS" w:hAnsi="Times New Roman"/>
          <w:b/>
          <w:bCs/>
          <w:iCs/>
          <w:kern w:val="1"/>
          <w:sz w:val="28"/>
          <w:szCs w:val="28"/>
          <w:lang w:val="sr-Cyrl-CS" w:eastAsia="ar-SA"/>
        </w:rPr>
      </w:pPr>
      <w:r w:rsidRPr="00A6773C">
        <w:rPr>
          <w:rFonts w:ascii="Times New Roman" w:eastAsia="Arial Unicode MS" w:hAnsi="Times New Roman"/>
          <w:b/>
          <w:bCs/>
          <w:iCs/>
          <w:kern w:val="1"/>
          <w:sz w:val="28"/>
          <w:szCs w:val="28"/>
          <w:lang w:eastAsia="ar-SA"/>
        </w:rPr>
        <w:t>УГОВОР</w:t>
      </w:r>
    </w:p>
    <w:p w:rsidR="00A4398D" w:rsidRPr="00A6773C" w:rsidRDefault="00A4398D" w:rsidP="00A4398D">
      <w:pPr>
        <w:suppressAutoHyphens/>
        <w:ind w:left="0"/>
        <w:jc w:val="center"/>
        <w:rPr>
          <w:rFonts w:ascii="Times New Roman" w:eastAsia="Arial Unicode MS" w:hAnsi="Times New Roman"/>
          <w:b/>
          <w:bCs/>
          <w:iCs/>
          <w:kern w:val="1"/>
          <w:sz w:val="28"/>
          <w:szCs w:val="28"/>
          <w:lang w:val="sr-Cyrl-CS" w:eastAsia="ar-SA"/>
        </w:rPr>
      </w:pPr>
      <w:r>
        <w:rPr>
          <w:rFonts w:ascii="Times New Roman" w:eastAsia="Arial Unicode MS" w:hAnsi="Times New Roman"/>
          <w:b/>
          <w:bCs/>
          <w:iCs/>
          <w:kern w:val="1"/>
          <w:sz w:val="28"/>
          <w:szCs w:val="28"/>
          <w:lang w:val="sr-Cyrl-CS" w:eastAsia="ar-SA"/>
        </w:rPr>
        <w:t>о ревизији</w:t>
      </w:r>
      <w:r w:rsidRPr="00A6773C">
        <w:rPr>
          <w:rFonts w:ascii="Times New Roman" w:eastAsia="Arial Unicode MS" w:hAnsi="Times New Roman"/>
          <w:b/>
          <w:bCs/>
          <w:iCs/>
          <w:kern w:val="1"/>
          <w:sz w:val="28"/>
          <w:szCs w:val="28"/>
          <w:lang w:eastAsia="ar-SA"/>
        </w:rPr>
        <w:t xml:space="preserve"> </w:t>
      </w:r>
    </w:p>
    <w:p w:rsidR="00A4398D" w:rsidRDefault="00A4398D" w:rsidP="00A4398D">
      <w:pPr>
        <w:suppressAutoHyphens/>
        <w:ind w:left="0"/>
        <w:jc w:val="left"/>
        <w:rPr>
          <w:rFonts w:ascii="Times New Roman" w:eastAsia="Arial Unicode MS" w:hAnsi="Times New Roman"/>
          <w:iCs/>
          <w:color w:val="FF0000"/>
          <w:kern w:val="1"/>
          <w:sz w:val="24"/>
          <w:szCs w:val="24"/>
          <w:lang w:val="sr-Cyrl-CS" w:eastAsia="ar-SA"/>
        </w:rPr>
      </w:pPr>
    </w:p>
    <w:p w:rsidR="00A4398D" w:rsidRPr="00324B52" w:rsidRDefault="00A4398D" w:rsidP="00A4398D">
      <w:pPr>
        <w:suppressAutoHyphens/>
        <w:ind w:left="0"/>
        <w:jc w:val="left"/>
        <w:rPr>
          <w:rFonts w:ascii="Times New Roman" w:eastAsia="Arial Unicode MS" w:hAnsi="Times New Roman"/>
          <w:iCs/>
          <w:color w:val="FF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b/>
          <w:iCs/>
          <w:color w:val="000000"/>
          <w:kern w:val="1"/>
          <w:sz w:val="24"/>
          <w:szCs w:val="24"/>
          <w:lang w:val="sr-Cyrl-CS" w:eastAsia="ar-SA"/>
        </w:rPr>
      </w:pPr>
      <w:r w:rsidRPr="00A6773C">
        <w:rPr>
          <w:rFonts w:ascii="Times New Roman" w:eastAsia="Arial Unicode MS" w:hAnsi="Times New Roman"/>
          <w:b/>
          <w:iCs/>
          <w:color w:val="000000"/>
          <w:kern w:val="1"/>
          <w:sz w:val="24"/>
          <w:szCs w:val="24"/>
          <w:lang w:val="sr-Cyrl-CS" w:eastAsia="ar-SA"/>
        </w:rPr>
        <w:t>з</w:t>
      </w:r>
      <w:r w:rsidRPr="00A6773C">
        <w:rPr>
          <w:rFonts w:ascii="Times New Roman" w:eastAsia="Arial Unicode MS" w:hAnsi="Times New Roman"/>
          <w:b/>
          <w:iCs/>
          <w:color w:val="000000"/>
          <w:kern w:val="1"/>
          <w:sz w:val="24"/>
          <w:szCs w:val="24"/>
          <w:lang w:eastAsia="ar-SA"/>
        </w:rPr>
        <w:t xml:space="preserve">акључен </w:t>
      </w:r>
      <w:r w:rsidR="00142D9B">
        <w:rPr>
          <w:rFonts w:ascii="Times New Roman" w:eastAsia="Times New Roman" w:hAnsi="Times New Roman"/>
          <w:b/>
          <w:color w:val="000000"/>
          <w:kern w:val="1"/>
          <w:sz w:val="24"/>
          <w:szCs w:val="24"/>
          <w:lang w:val="sr-Cyrl-CS" w:eastAsia="ar-SA"/>
        </w:rPr>
        <w:t>у Београду, дана ___.___.2020</w:t>
      </w:r>
      <w:r w:rsidRPr="00A6773C">
        <w:rPr>
          <w:rFonts w:ascii="Times New Roman" w:eastAsia="Times New Roman" w:hAnsi="Times New Roman"/>
          <w:b/>
          <w:color w:val="000000"/>
          <w:kern w:val="1"/>
          <w:sz w:val="24"/>
          <w:szCs w:val="24"/>
          <w:lang w:val="sr-Cyrl-CS" w:eastAsia="ar-SA"/>
        </w:rPr>
        <w:t>. године</w:t>
      </w:r>
      <w:r w:rsidRPr="00A6773C">
        <w:rPr>
          <w:rFonts w:ascii="Times New Roman" w:eastAsia="Arial Unicode MS" w:hAnsi="Times New Roman"/>
          <w:b/>
          <w:iCs/>
          <w:color w:val="000000"/>
          <w:kern w:val="1"/>
          <w:sz w:val="24"/>
          <w:szCs w:val="24"/>
          <w:lang w:eastAsia="ar-SA"/>
        </w:rPr>
        <w:t xml:space="preserve"> између</w:t>
      </w:r>
      <w:r w:rsidRPr="00A6773C">
        <w:rPr>
          <w:rFonts w:ascii="Times New Roman" w:eastAsia="Arial Unicode MS" w:hAnsi="Times New Roman"/>
          <w:b/>
          <w:iCs/>
          <w:color w:val="000000"/>
          <w:kern w:val="1"/>
          <w:sz w:val="24"/>
          <w:szCs w:val="24"/>
          <w:lang w:val="sr-Cyrl-CS" w:eastAsia="ar-SA"/>
        </w:rPr>
        <w:t xml:space="preserve"> уговорних страна</w:t>
      </w:r>
      <w:r w:rsidRPr="00A6773C">
        <w:rPr>
          <w:rFonts w:ascii="Times New Roman" w:eastAsia="Arial Unicode MS" w:hAnsi="Times New Roman"/>
          <w:b/>
          <w:iCs/>
          <w:color w:val="000000"/>
          <w:kern w:val="1"/>
          <w:sz w:val="24"/>
          <w:szCs w:val="24"/>
          <w:lang w:eastAsia="ar-SA"/>
        </w:rPr>
        <w:t>:</w:t>
      </w:r>
    </w:p>
    <w:p w:rsidR="00A4398D" w:rsidRPr="00A6773C" w:rsidRDefault="00A4398D" w:rsidP="00A4398D">
      <w:pPr>
        <w:suppressAutoHyphens/>
        <w:ind w:left="0"/>
        <w:rPr>
          <w:rFonts w:ascii="Times New Roman" w:eastAsia="Arial Unicode MS" w:hAnsi="Times New Roman"/>
          <w:i/>
          <w:iCs/>
          <w:color w:val="000000"/>
          <w:kern w:val="1"/>
          <w:sz w:val="24"/>
          <w:szCs w:val="24"/>
          <w:lang w:val="sr-Cyrl-CS" w:eastAsia="ar-SA"/>
        </w:rPr>
      </w:pPr>
    </w:p>
    <w:p w:rsidR="00A4398D" w:rsidRPr="00A6773C" w:rsidRDefault="00A4398D" w:rsidP="00A4398D">
      <w:pPr>
        <w:numPr>
          <w:ilvl w:val="0"/>
          <w:numId w:val="15"/>
        </w:numPr>
        <w:suppressAutoHyphens/>
        <w:spacing w:line="100" w:lineRule="atLeast"/>
        <w:rPr>
          <w:rFonts w:ascii="Times New Roman" w:eastAsia="Arial Unicode MS" w:hAnsi="Times New Roman"/>
          <w:b/>
          <w:color w:val="000000"/>
          <w:kern w:val="1"/>
          <w:sz w:val="24"/>
          <w:szCs w:val="24"/>
          <w:lang w:val="sr-Cyrl-CS" w:eastAsia="ar-SA"/>
        </w:rPr>
      </w:pPr>
      <w:r w:rsidRPr="00A6773C">
        <w:rPr>
          <w:rFonts w:ascii="Times New Roman" w:eastAsia="Times New Roman" w:hAnsi="Times New Roman"/>
          <w:b/>
          <w:color w:val="000000"/>
          <w:kern w:val="1"/>
          <w:sz w:val="24"/>
          <w:szCs w:val="24"/>
          <w:lang w:val="sr-Cyrl-CS" w:eastAsia="ar-SA"/>
        </w:rPr>
        <w:t>Регулаторна агенција за електронске комуникације и поштанске услуге – РАТЕЛ, са седиштем у Београду, ул. Палмотићева 2</w:t>
      </w:r>
      <w:r w:rsidRPr="00A6773C">
        <w:rPr>
          <w:rFonts w:ascii="Times New Roman" w:eastAsia="Arial Unicode MS" w:hAnsi="Times New Roman"/>
          <w:b/>
          <w:color w:val="000000"/>
          <w:kern w:val="1"/>
          <w:sz w:val="24"/>
          <w:szCs w:val="24"/>
          <w:lang w:val="sr-Cyrl-CS" w:eastAsia="ar-SA"/>
        </w:rPr>
        <w:t xml:space="preserve">, матични број: </w:t>
      </w:r>
      <w:r w:rsidRPr="00A6773C">
        <w:rPr>
          <w:rFonts w:ascii="Times New Roman" w:eastAsia="Times New Roman" w:hAnsi="Times New Roman"/>
          <w:b/>
          <w:color w:val="000000"/>
          <w:kern w:val="1"/>
          <w:sz w:val="24"/>
          <w:szCs w:val="24"/>
          <w:lang w:val="sr-Cyrl-CS" w:eastAsia="ar-SA"/>
        </w:rPr>
        <w:t>17606590</w:t>
      </w:r>
      <w:r w:rsidRPr="00A6773C">
        <w:rPr>
          <w:rFonts w:ascii="Times New Roman" w:eastAsia="Arial Unicode MS" w:hAnsi="Times New Roman"/>
          <w:b/>
          <w:color w:val="000000"/>
          <w:kern w:val="1"/>
          <w:sz w:val="24"/>
          <w:szCs w:val="24"/>
          <w:lang w:val="sr-Cyrl-CS" w:eastAsia="ar-SA"/>
        </w:rPr>
        <w:t xml:space="preserve">, шифра делатности: </w:t>
      </w:r>
      <w:r w:rsidRPr="00A6773C">
        <w:rPr>
          <w:rFonts w:ascii="Times New Roman" w:eastAsia="Times New Roman" w:hAnsi="Times New Roman"/>
          <w:b/>
          <w:color w:val="000000"/>
          <w:kern w:val="1"/>
          <w:sz w:val="24"/>
          <w:szCs w:val="24"/>
          <w:lang w:val="sr-Cyrl-CS" w:eastAsia="ar-SA"/>
        </w:rPr>
        <w:t>84.13</w:t>
      </w:r>
      <w:r w:rsidRPr="00A6773C">
        <w:rPr>
          <w:rFonts w:ascii="Times New Roman" w:eastAsia="Arial Unicode MS" w:hAnsi="Times New Roman"/>
          <w:b/>
          <w:color w:val="000000"/>
          <w:kern w:val="1"/>
          <w:sz w:val="24"/>
          <w:szCs w:val="24"/>
          <w:lang w:val="sr-Cyrl-CS" w:eastAsia="ar-SA"/>
        </w:rPr>
        <w:t xml:space="preserve">, ПИБ: </w:t>
      </w:r>
      <w:r w:rsidRPr="00A6773C">
        <w:rPr>
          <w:rFonts w:ascii="Times New Roman" w:eastAsia="Times New Roman" w:hAnsi="Times New Roman"/>
          <w:b/>
          <w:color w:val="000000"/>
          <w:kern w:val="1"/>
          <w:sz w:val="24"/>
          <w:szCs w:val="24"/>
          <w:lang w:val="sr-Cyrl-CS" w:eastAsia="ar-SA"/>
        </w:rPr>
        <w:t>103986571</w:t>
      </w:r>
      <w:r w:rsidRPr="00A6773C">
        <w:rPr>
          <w:rFonts w:ascii="Times New Roman" w:eastAsia="Arial Unicode MS" w:hAnsi="Times New Roman"/>
          <w:b/>
          <w:color w:val="000000"/>
          <w:kern w:val="1"/>
          <w:sz w:val="24"/>
          <w:szCs w:val="24"/>
          <w:lang w:val="sr-Cyrl-CS" w:eastAsia="ar-SA"/>
        </w:rPr>
        <w:t xml:space="preserve">, обвезник ПДВ-а: не, коју заступа директор др </w:t>
      </w:r>
      <w:r w:rsidRPr="00A6773C">
        <w:rPr>
          <w:rFonts w:ascii="Times New Roman" w:eastAsia="Times New Roman" w:hAnsi="Times New Roman"/>
          <w:b/>
          <w:color w:val="000000"/>
          <w:kern w:val="1"/>
          <w:sz w:val="24"/>
          <w:szCs w:val="24"/>
          <w:lang w:val="sr-Cyrl-CS" w:eastAsia="ar-SA"/>
        </w:rPr>
        <w:t>Владица Тинтор</w:t>
      </w:r>
      <w:r w:rsidRPr="00A6773C">
        <w:rPr>
          <w:rFonts w:ascii="Times New Roman" w:eastAsia="Arial Unicode MS" w:hAnsi="Times New Roman"/>
          <w:b/>
          <w:color w:val="000000"/>
          <w:kern w:val="1"/>
          <w:sz w:val="24"/>
          <w:szCs w:val="24"/>
          <w:lang w:val="sr-Cyrl-CS" w:eastAsia="ar-SA"/>
        </w:rPr>
        <w:t xml:space="preserve"> (у даљем тексту: </w:t>
      </w:r>
      <w:r w:rsidRPr="00A6773C">
        <w:rPr>
          <w:rFonts w:ascii="Times New Roman" w:eastAsia="Times New Roman" w:hAnsi="Times New Roman"/>
          <w:b/>
          <w:color w:val="000000"/>
          <w:kern w:val="1"/>
          <w:sz w:val="24"/>
          <w:szCs w:val="24"/>
          <w:lang w:val="sr-Cyrl-CS" w:eastAsia="ar-SA"/>
        </w:rPr>
        <w:t>Наручилац</w:t>
      </w:r>
      <w:r w:rsidRPr="00A6773C">
        <w:rPr>
          <w:rFonts w:ascii="Times New Roman" w:eastAsia="Arial Unicode MS" w:hAnsi="Times New Roman"/>
          <w:b/>
          <w:color w:val="000000"/>
          <w:kern w:val="1"/>
          <w:sz w:val="24"/>
          <w:szCs w:val="24"/>
          <w:lang w:val="sr-Cyrl-CS" w:eastAsia="ar-SA"/>
        </w:rPr>
        <w:t>)</w:t>
      </w:r>
    </w:p>
    <w:p w:rsidR="00A4398D" w:rsidRPr="00A6773C" w:rsidRDefault="00A4398D" w:rsidP="00A4398D">
      <w:pPr>
        <w:suppressAutoHyphens/>
        <w:ind w:left="72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и</w:t>
      </w:r>
    </w:p>
    <w:p w:rsidR="00A4398D" w:rsidRPr="00A6773C" w:rsidRDefault="00A4398D" w:rsidP="00A4398D">
      <w:pPr>
        <w:numPr>
          <w:ilvl w:val="0"/>
          <w:numId w:val="15"/>
        </w:numPr>
        <w:suppressAutoHyphens/>
        <w:spacing w:line="100" w:lineRule="atLeast"/>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_______________________________________, матични број: ____________,  шифра делатности: ____, ПИБ _____________, обвезник ПДВ-а: ___, број рачуна: _______________________________, код: ________________________________, које заступа ________________________ (у даљем тексту:</w:t>
      </w:r>
      <w:r w:rsidRPr="00A6773C">
        <w:rPr>
          <w:rFonts w:ascii="Times New Roman" w:eastAsia="Arial Unicode MS" w:hAnsi="Times New Roman"/>
          <w:b/>
          <w:color w:val="000000"/>
          <w:kern w:val="1"/>
          <w:sz w:val="24"/>
          <w:szCs w:val="24"/>
          <w:lang w:val="sr-Latn-CS" w:eastAsia="ar-SA"/>
        </w:rPr>
        <w:t xml:space="preserve"> </w:t>
      </w:r>
      <w:r>
        <w:rPr>
          <w:rFonts w:ascii="Times New Roman" w:eastAsia="Arial Unicode MS" w:hAnsi="Times New Roman"/>
          <w:b/>
          <w:kern w:val="1"/>
          <w:sz w:val="24"/>
          <w:szCs w:val="24"/>
          <w:lang w:val="sr-Cyrl-CS" w:eastAsia="ar-SA"/>
        </w:rPr>
        <w:t>Извршилац</w:t>
      </w:r>
      <w:r w:rsidRPr="00A6773C">
        <w:rPr>
          <w:rFonts w:ascii="Times New Roman" w:eastAsia="Arial Unicode MS" w:hAnsi="Times New Roman"/>
          <w:b/>
          <w:color w:val="000000"/>
          <w:kern w:val="1"/>
          <w:sz w:val="24"/>
          <w:szCs w:val="24"/>
          <w:lang w:val="sr-Latn-CS" w:eastAsia="ar-SA"/>
        </w:rPr>
        <w:t>)</w:t>
      </w:r>
    </w:p>
    <w:p w:rsidR="00A4398D" w:rsidRDefault="00A4398D" w:rsidP="00A4398D">
      <w:pPr>
        <w:suppressAutoHyphens/>
        <w:ind w:left="720"/>
        <w:rPr>
          <w:rFonts w:ascii="Times New Roman" w:eastAsia="Arial Unicode MS" w:hAnsi="Times New Roman"/>
          <w:b/>
          <w:i/>
          <w:iCs/>
          <w:color w:val="000000"/>
          <w:kern w:val="1"/>
          <w:sz w:val="24"/>
          <w:szCs w:val="24"/>
          <w:lang w:val="sr-Cyrl-CS" w:eastAsia="ar-SA"/>
        </w:rPr>
      </w:pPr>
    </w:p>
    <w:p w:rsidR="00A4398D" w:rsidRDefault="00A4398D" w:rsidP="00A4398D">
      <w:pPr>
        <w:suppressAutoHyphens/>
        <w:ind w:left="720"/>
        <w:rPr>
          <w:rFonts w:ascii="Times New Roman" w:eastAsia="Arial Unicode MS" w:hAnsi="Times New Roman"/>
          <w:b/>
          <w:i/>
          <w:iCs/>
          <w:color w:val="000000"/>
          <w:kern w:val="1"/>
          <w:sz w:val="24"/>
          <w:szCs w:val="24"/>
          <w:lang w:val="sr-Cyrl-CS" w:eastAsia="ar-SA"/>
        </w:rPr>
      </w:pPr>
    </w:p>
    <w:p w:rsidR="00A4398D" w:rsidRPr="00A6773C" w:rsidRDefault="00A4398D" w:rsidP="00A4398D">
      <w:pPr>
        <w:suppressAutoHyphens/>
        <w:ind w:left="720"/>
        <w:rPr>
          <w:rFonts w:ascii="Times New Roman" w:eastAsia="Arial Unicode MS" w:hAnsi="Times New Roman"/>
          <w:b/>
          <w:i/>
          <w:iCs/>
          <w:color w:val="000000"/>
          <w:kern w:val="1"/>
          <w:sz w:val="24"/>
          <w:szCs w:val="24"/>
          <w:u w:val="single"/>
          <w:lang w:val="sr-Cyrl-CS" w:eastAsia="ar-SA"/>
        </w:rPr>
      </w:pPr>
      <w:r w:rsidRPr="00A6773C">
        <w:rPr>
          <w:rFonts w:ascii="Times New Roman" w:eastAsia="Arial Unicode MS" w:hAnsi="Times New Roman"/>
          <w:b/>
          <w:i/>
          <w:iCs/>
          <w:color w:val="000000"/>
          <w:kern w:val="1"/>
          <w:sz w:val="24"/>
          <w:szCs w:val="24"/>
          <w:u w:val="single"/>
          <w:lang w:val="sr-Cyrl-CS" w:eastAsia="ar-SA"/>
        </w:rPr>
        <w:t>са подизвођачима:</w:t>
      </w:r>
    </w:p>
    <w:p w:rsidR="00A4398D" w:rsidRPr="00A6773C" w:rsidRDefault="00A4398D" w:rsidP="00A4398D">
      <w:pPr>
        <w:numPr>
          <w:ilvl w:val="0"/>
          <w:numId w:val="16"/>
        </w:numPr>
        <w:suppressAutoHyphens/>
        <w:spacing w:line="100" w:lineRule="atLeast"/>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 за део ____________________________________________________________</w:t>
      </w:r>
      <w:r w:rsidRPr="00A6773C">
        <w:rPr>
          <w:rFonts w:ascii="Times New Roman" w:eastAsia="Arial Unicode MS" w:hAnsi="Times New Roman"/>
          <w:b/>
          <w:i/>
          <w:color w:val="000000"/>
          <w:kern w:val="1"/>
          <w:sz w:val="24"/>
          <w:szCs w:val="24"/>
          <w:lang w:val="sr-Cyrl-CS" w:eastAsia="ar-SA"/>
        </w:rPr>
        <w:t>,</w:t>
      </w:r>
      <w:r w:rsidRPr="00A6773C">
        <w:rPr>
          <w:rFonts w:ascii="Times New Roman" w:eastAsia="Arial Unicode MS" w:hAnsi="Times New Roman"/>
          <w:b/>
          <w:color w:val="000000"/>
          <w:kern w:val="1"/>
          <w:sz w:val="24"/>
          <w:szCs w:val="24"/>
          <w:lang w:val="sr-Cyrl-CS" w:eastAsia="ar-SA"/>
        </w:rPr>
        <w:t xml:space="preserve"> у проценту укупне вредности од ___ % </w:t>
      </w:r>
      <w:r w:rsidRPr="00A6773C">
        <w:rPr>
          <w:rFonts w:ascii="Times New Roman" w:eastAsia="Arial Unicode MS" w:hAnsi="Times New Roman"/>
          <w:i/>
          <w:color w:val="000000"/>
          <w:kern w:val="1"/>
          <w:sz w:val="24"/>
          <w:szCs w:val="24"/>
          <w:lang w:val="sr-Cyrl-CS" w:eastAsia="ar-SA"/>
        </w:rPr>
        <w:t>(не већи од 50%),</w:t>
      </w:r>
    </w:p>
    <w:p w:rsidR="00A4398D" w:rsidRPr="00A6773C" w:rsidRDefault="00A4398D" w:rsidP="00A4398D">
      <w:pPr>
        <w:numPr>
          <w:ilvl w:val="0"/>
          <w:numId w:val="16"/>
        </w:numPr>
        <w:suppressAutoHyphens/>
        <w:spacing w:line="100" w:lineRule="atLeast"/>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 за део ____________________________________________________________</w:t>
      </w:r>
      <w:r w:rsidRPr="00A6773C">
        <w:rPr>
          <w:rFonts w:ascii="Times New Roman" w:eastAsia="Arial Unicode MS" w:hAnsi="Times New Roman"/>
          <w:b/>
          <w:i/>
          <w:color w:val="000000"/>
          <w:kern w:val="1"/>
          <w:sz w:val="24"/>
          <w:szCs w:val="24"/>
          <w:lang w:val="sr-Cyrl-CS" w:eastAsia="ar-SA"/>
        </w:rPr>
        <w:t>,</w:t>
      </w:r>
      <w:r w:rsidRPr="00A6773C">
        <w:rPr>
          <w:rFonts w:ascii="Times New Roman" w:eastAsia="Arial Unicode MS" w:hAnsi="Times New Roman"/>
          <w:b/>
          <w:color w:val="000000"/>
          <w:kern w:val="1"/>
          <w:sz w:val="24"/>
          <w:szCs w:val="24"/>
          <w:lang w:val="sr-Cyrl-CS" w:eastAsia="ar-SA"/>
        </w:rPr>
        <w:t xml:space="preserve"> у проценту укупне вредности од ___ % </w:t>
      </w:r>
      <w:r w:rsidRPr="00A6773C">
        <w:rPr>
          <w:rFonts w:ascii="Times New Roman" w:eastAsia="Arial Unicode MS" w:hAnsi="Times New Roman"/>
          <w:i/>
          <w:color w:val="000000"/>
          <w:kern w:val="1"/>
          <w:sz w:val="24"/>
          <w:szCs w:val="24"/>
          <w:lang w:val="sr-Cyrl-CS" w:eastAsia="ar-SA"/>
        </w:rPr>
        <w:t>(не већи од 50%),</w:t>
      </w:r>
    </w:p>
    <w:p w:rsidR="00A4398D" w:rsidRPr="00A6773C" w:rsidRDefault="00A4398D" w:rsidP="00A4398D">
      <w:pPr>
        <w:suppressAutoHyphens/>
        <w:ind w:left="720"/>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iCs/>
          <w:color w:val="000000"/>
          <w:kern w:val="1"/>
          <w:sz w:val="24"/>
          <w:szCs w:val="24"/>
          <w:lang w:val="sr-Cyrl-CS" w:eastAsia="ar-SA"/>
        </w:rPr>
        <w:t xml:space="preserve">који </w:t>
      </w:r>
      <w:r w:rsidRPr="00A6773C">
        <w:rPr>
          <w:rFonts w:ascii="Times New Roman" w:eastAsia="Arial Unicode MS" w:hAnsi="Times New Roman"/>
          <w:iCs/>
          <w:color w:val="000000"/>
          <w:kern w:val="1"/>
          <w:sz w:val="24"/>
          <w:szCs w:val="24"/>
          <w:lang w:eastAsia="ar-SA"/>
        </w:rPr>
        <w:t xml:space="preserve">у потпуности одговара </w:t>
      </w:r>
      <w:r w:rsidRPr="00A218E3">
        <w:rPr>
          <w:rFonts w:ascii="Times New Roman" w:eastAsia="Arial Unicode MS" w:hAnsi="Times New Roman"/>
          <w:bCs/>
          <w:kern w:val="1"/>
          <w:sz w:val="24"/>
          <w:szCs w:val="24"/>
          <w:lang w:val="sr-Cyrl-CS" w:eastAsia="ar-SA"/>
        </w:rPr>
        <w:t>Наручиоцу</w:t>
      </w:r>
      <w:r w:rsidRPr="00A6773C">
        <w:rPr>
          <w:rFonts w:ascii="Times New Roman" w:eastAsia="Arial Unicode MS" w:hAnsi="Times New Roman"/>
          <w:iCs/>
          <w:color w:val="000000"/>
          <w:kern w:val="1"/>
          <w:sz w:val="24"/>
          <w:szCs w:val="24"/>
          <w:lang w:eastAsia="ar-SA"/>
        </w:rPr>
        <w:t xml:space="preserve"> за извршење </w:t>
      </w:r>
      <w:r w:rsidRPr="00A6773C">
        <w:rPr>
          <w:rFonts w:ascii="Times New Roman" w:eastAsia="Arial Unicode MS" w:hAnsi="Times New Roman"/>
          <w:iCs/>
          <w:color w:val="000000"/>
          <w:kern w:val="1"/>
          <w:sz w:val="24"/>
          <w:szCs w:val="24"/>
          <w:lang w:val="sr-Cyrl-CS" w:eastAsia="ar-SA"/>
        </w:rPr>
        <w:t xml:space="preserve">уговорних </w:t>
      </w:r>
      <w:r w:rsidRPr="00A6773C">
        <w:rPr>
          <w:rFonts w:ascii="Times New Roman" w:eastAsia="Arial Unicode MS" w:hAnsi="Times New Roman"/>
          <w:iCs/>
          <w:color w:val="000000"/>
          <w:kern w:val="1"/>
          <w:sz w:val="24"/>
          <w:szCs w:val="24"/>
          <w:lang w:eastAsia="ar-SA"/>
        </w:rPr>
        <w:t>обавеза</w:t>
      </w:r>
      <w:r w:rsidRPr="00A6773C">
        <w:rPr>
          <w:rFonts w:ascii="Times New Roman" w:eastAsia="Arial Unicode MS" w:hAnsi="Times New Roman"/>
          <w:iCs/>
          <w:color w:val="000000"/>
          <w:kern w:val="1"/>
          <w:sz w:val="24"/>
          <w:szCs w:val="24"/>
          <w:lang w:val="sr-Cyrl-CS" w:eastAsia="ar-SA"/>
        </w:rPr>
        <w:t xml:space="preserve">, </w:t>
      </w:r>
      <w:r w:rsidRPr="00A6773C">
        <w:rPr>
          <w:rFonts w:ascii="Times New Roman" w:eastAsia="Arial Unicode MS" w:hAnsi="Times New Roman"/>
          <w:iCs/>
          <w:color w:val="000000"/>
          <w:kern w:val="1"/>
          <w:sz w:val="24"/>
          <w:szCs w:val="24"/>
          <w:lang w:eastAsia="ar-SA"/>
        </w:rPr>
        <w:t>без обзира на број подизвођача.</w:t>
      </w:r>
    </w:p>
    <w:p w:rsidR="00A4398D" w:rsidRPr="00A6773C" w:rsidRDefault="00A4398D" w:rsidP="00A4398D">
      <w:pPr>
        <w:suppressAutoHyphens/>
        <w:ind w:left="720"/>
        <w:rPr>
          <w:rFonts w:ascii="Times New Roman" w:eastAsia="Arial Unicode MS" w:hAnsi="Times New Roman"/>
          <w:i/>
          <w:iCs/>
          <w:color w:val="000000"/>
          <w:kern w:val="1"/>
          <w:sz w:val="24"/>
          <w:szCs w:val="24"/>
          <w:lang w:val="sr-Cyrl-CS" w:eastAsia="ar-SA"/>
        </w:rPr>
      </w:pPr>
    </w:p>
    <w:p w:rsidR="00A4398D" w:rsidRPr="00A6773C" w:rsidRDefault="00A4398D" w:rsidP="00A4398D">
      <w:pPr>
        <w:suppressAutoHyphens/>
        <w:ind w:left="720"/>
        <w:rPr>
          <w:rFonts w:ascii="Times New Roman" w:eastAsia="Arial Unicode MS" w:hAnsi="Times New Roman"/>
          <w:b/>
          <w:i/>
          <w:iCs/>
          <w:color w:val="000000"/>
          <w:kern w:val="1"/>
          <w:sz w:val="24"/>
          <w:szCs w:val="24"/>
          <w:u w:val="single"/>
          <w:lang w:val="sr-Cyrl-CS" w:eastAsia="ar-SA"/>
        </w:rPr>
      </w:pPr>
      <w:r w:rsidRPr="00A6773C">
        <w:rPr>
          <w:rFonts w:ascii="Times New Roman" w:eastAsia="Arial Unicode MS" w:hAnsi="Times New Roman"/>
          <w:b/>
          <w:i/>
          <w:iCs/>
          <w:color w:val="000000"/>
          <w:kern w:val="1"/>
          <w:sz w:val="24"/>
          <w:szCs w:val="24"/>
          <w:u w:val="single"/>
          <w:lang w:val="sr-Cyrl-CS" w:eastAsia="ar-SA"/>
        </w:rPr>
        <w:t>са учесницима у заједничкој понуди:</w:t>
      </w:r>
    </w:p>
    <w:p w:rsidR="00A4398D" w:rsidRPr="00A6773C" w:rsidRDefault="00A4398D" w:rsidP="00A4398D">
      <w:pPr>
        <w:numPr>
          <w:ilvl w:val="0"/>
          <w:numId w:val="8"/>
        </w:numPr>
        <w:suppressAutoHyphens/>
        <w:spacing w:line="100" w:lineRule="atLeast"/>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 </w:t>
      </w:r>
    </w:p>
    <w:p w:rsidR="00A4398D" w:rsidRPr="00A6773C" w:rsidRDefault="00A4398D" w:rsidP="00A4398D">
      <w:pPr>
        <w:numPr>
          <w:ilvl w:val="0"/>
          <w:numId w:val="8"/>
        </w:numPr>
        <w:suppressAutoHyphens/>
        <w:spacing w:line="100" w:lineRule="atLeast"/>
        <w:rPr>
          <w:rFonts w:ascii="Times New Roman" w:eastAsia="Arial Unicode MS" w:hAnsi="Times New Roman"/>
          <w:i/>
          <w:iCs/>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w:t>
      </w:r>
    </w:p>
    <w:p w:rsidR="00A4398D" w:rsidRPr="00A6773C" w:rsidRDefault="00A4398D" w:rsidP="00A4398D">
      <w:pPr>
        <w:suppressAutoHyphens/>
        <w:ind w:left="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iCs/>
          <w:color w:val="000000"/>
          <w:kern w:val="1"/>
          <w:sz w:val="24"/>
          <w:szCs w:val="24"/>
          <w:lang w:val="sr-Cyrl-CS" w:eastAsia="ar-SA"/>
        </w:rPr>
        <w:t>који</w:t>
      </w:r>
      <w:r w:rsidRPr="00A6773C">
        <w:rPr>
          <w:rFonts w:ascii="Times New Roman" w:eastAsia="Arial Unicode MS" w:hAnsi="Times New Roman"/>
          <w:color w:val="000000"/>
          <w:kern w:val="1"/>
          <w:sz w:val="24"/>
          <w:szCs w:val="24"/>
          <w:lang w:eastAsia="ar-SA"/>
        </w:rPr>
        <w:t xml:space="preserve"> одговарају неограничено солидарно према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Cs/>
          <w:color w:val="000000"/>
          <w:kern w:val="1"/>
          <w:sz w:val="24"/>
          <w:szCs w:val="24"/>
          <w:lang w:val="sr-Cyrl-CS" w:eastAsia="ar-SA"/>
        </w:rPr>
        <w:t>Наручиоцу</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 xml:space="preserve">сагласно </w:t>
      </w:r>
      <w:r w:rsidRPr="00A6773C">
        <w:rPr>
          <w:rFonts w:ascii="Times New Roman" w:eastAsia="Arial Unicode MS" w:hAnsi="Times New Roman"/>
          <w:color w:val="000000"/>
          <w:kern w:val="1"/>
          <w:sz w:val="24"/>
          <w:szCs w:val="24"/>
          <w:lang w:val="sr-Cyrl-CS" w:eastAsia="ar-SA"/>
        </w:rPr>
        <w:t>С</w:t>
      </w:r>
      <w:r w:rsidRPr="00A6773C">
        <w:rPr>
          <w:rFonts w:ascii="Times New Roman" w:eastAsia="Arial Unicode MS" w:hAnsi="Times New Roman"/>
          <w:color w:val="000000"/>
          <w:kern w:val="1"/>
          <w:sz w:val="24"/>
          <w:szCs w:val="24"/>
          <w:lang w:eastAsia="ar-SA"/>
        </w:rPr>
        <w:t>поразуму о заједничком наступању</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број ______</w:t>
      </w:r>
      <w:r w:rsidRPr="00A6773C">
        <w:rPr>
          <w:rFonts w:ascii="Times New Roman" w:eastAsia="Arial Unicode MS" w:hAnsi="Times New Roman"/>
          <w:color w:val="000000"/>
          <w:kern w:val="1"/>
          <w:sz w:val="24"/>
          <w:szCs w:val="24"/>
          <w:lang w:val="sr-Cyrl-CS" w:eastAsia="ar-SA"/>
        </w:rPr>
        <w:t>________</w:t>
      </w:r>
      <w:r w:rsidRPr="00A6773C">
        <w:rPr>
          <w:rFonts w:ascii="Times New Roman" w:eastAsia="Arial Unicode MS" w:hAnsi="Times New Roman"/>
          <w:color w:val="000000"/>
          <w:kern w:val="1"/>
          <w:sz w:val="24"/>
          <w:szCs w:val="24"/>
          <w:lang w:eastAsia="ar-SA"/>
        </w:rPr>
        <w:t xml:space="preserve"> од</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________</w:t>
      </w:r>
      <w:r w:rsidRPr="00A6773C">
        <w:rPr>
          <w:rFonts w:ascii="Times New Roman" w:eastAsia="Arial Unicode MS" w:hAnsi="Times New Roman"/>
          <w:color w:val="000000"/>
          <w:kern w:val="1"/>
          <w:sz w:val="24"/>
          <w:szCs w:val="24"/>
          <w:lang w:val="sr-Cyrl-CS" w:eastAsia="ar-SA"/>
        </w:rPr>
        <w:t>_____</w:t>
      </w:r>
      <w:r w:rsidRPr="00A6773C">
        <w:rPr>
          <w:rFonts w:ascii="Times New Roman" w:eastAsia="Arial Unicode MS" w:hAnsi="Times New Roman"/>
          <w:color w:val="000000"/>
          <w:kern w:val="1"/>
          <w:sz w:val="24"/>
          <w:szCs w:val="24"/>
          <w:lang w:eastAsia="ar-SA"/>
        </w:rPr>
        <w:t>_</w:t>
      </w:r>
      <w:r w:rsidRPr="00A6773C">
        <w:rPr>
          <w:rFonts w:ascii="Times New Roman" w:eastAsia="Arial Unicode MS" w:hAnsi="Times New Roman"/>
          <w:color w:val="000000"/>
          <w:kern w:val="1"/>
          <w:sz w:val="24"/>
          <w:szCs w:val="24"/>
          <w:lang w:val="sr-Cyrl-CS" w:eastAsia="ar-SA"/>
        </w:rPr>
        <w:t xml:space="preserve">____ </w:t>
      </w:r>
      <w:r w:rsidRPr="00A6773C">
        <w:rPr>
          <w:rFonts w:ascii="Times New Roman" w:eastAsia="Arial Unicode MS" w:hAnsi="Times New Roman"/>
          <w:color w:val="000000"/>
          <w:kern w:val="1"/>
          <w:sz w:val="24"/>
          <w:szCs w:val="24"/>
          <w:lang w:eastAsia="ar-SA"/>
        </w:rPr>
        <w:t>године</w:t>
      </w:r>
      <w:r w:rsidRPr="00A6773C">
        <w:rPr>
          <w:rFonts w:ascii="Times New Roman" w:eastAsia="Arial Unicode MS" w:hAnsi="Times New Roman"/>
          <w:color w:val="000000"/>
          <w:kern w:val="1"/>
          <w:sz w:val="24"/>
          <w:szCs w:val="24"/>
          <w:lang w:val="sr-Cyrl-CS" w:eastAsia="ar-SA"/>
        </w:rPr>
        <w:t xml:space="preserve">, који је саставни део </w:t>
      </w:r>
      <w:r w:rsidRPr="00A6773C">
        <w:rPr>
          <w:rFonts w:ascii="Times New Roman" w:eastAsia="Arial Unicode MS" w:hAnsi="Times New Roman"/>
          <w:color w:val="000000"/>
          <w:kern w:val="1"/>
          <w:sz w:val="24"/>
          <w:szCs w:val="24"/>
          <w:lang w:eastAsia="ar-SA"/>
        </w:rPr>
        <w:t>заједничке понуде</w:t>
      </w:r>
      <w:r w:rsidRPr="00A6773C">
        <w:rPr>
          <w:rFonts w:ascii="Times New Roman" w:eastAsia="Arial Unicode MS" w:hAnsi="Times New Roman"/>
          <w:color w:val="000000"/>
          <w:kern w:val="1"/>
          <w:sz w:val="24"/>
          <w:szCs w:val="24"/>
          <w:lang w:val="sr-Cyrl-CS" w:eastAsia="ar-SA"/>
        </w:rPr>
        <w:t xml:space="preserve"> из члана 1. овог Уговора.</w:t>
      </w:r>
    </w:p>
    <w:p w:rsidR="00A4398D" w:rsidRDefault="00A4398D" w:rsidP="00A4398D">
      <w:pPr>
        <w:suppressAutoHyphens/>
        <w:ind w:left="0"/>
        <w:jc w:val="center"/>
        <w:rPr>
          <w:rFonts w:ascii="Times New Roman" w:eastAsia="Arial Unicode MS" w:hAnsi="Times New Roman"/>
          <w:b/>
          <w:color w:val="000000"/>
          <w:kern w:val="1"/>
          <w:sz w:val="24"/>
          <w:szCs w:val="24"/>
          <w:lang w:val="sr-Cyrl-CS" w:eastAsia="ar-SA"/>
        </w:rPr>
      </w:pPr>
    </w:p>
    <w:p w:rsidR="00A4398D" w:rsidRDefault="00A4398D" w:rsidP="00A4398D">
      <w:pPr>
        <w:suppressAutoHyphens/>
        <w:ind w:left="0"/>
        <w:jc w:val="center"/>
        <w:rPr>
          <w:rFonts w:ascii="Times New Roman" w:eastAsia="Arial Unicode MS" w:hAnsi="Times New Roman"/>
          <w:b/>
          <w:color w:val="000000"/>
          <w:kern w:val="1"/>
          <w:sz w:val="24"/>
          <w:szCs w:val="24"/>
          <w:lang w:val="sr-Cyrl-CS" w:eastAsia="ar-SA"/>
        </w:rPr>
      </w:pPr>
    </w:p>
    <w:p w:rsidR="00A4398D" w:rsidRDefault="00A4398D" w:rsidP="00A4398D">
      <w:pPr>
        <w:suppressAutoHyphens/>
        <w:ind w:left="0"/>
        <w:jc w:val="center"/>
        <w:rPr>
          <w:rFonts w:ascii="Times New Roman" w:eastAsia="Arial Unicode MS" w:hAnsi="Times New Roman"/>
          <w:b/>
          <w:color w:val="000000"/>
          <w:kern w:val="1"/>
          <w:sz w:val="24"/>
          <w:szCs w:val="24"/>
          <w:lang w:val="sr-Cyrl-CS" w:eastAsia="ar-SA"/>
        </w:rPr>
      </w:pPr>
    </w:p>
    <w:p w:rsidR="00A4398D" w:rsidRDefault="00A4398D" w:rsidP="00A4398D">
      <w:pPr>
        <w:suppressAutoHyphens/>
        <w:ind w:left="0"/>
        <w:jc w:val="center"/>
        <w:rPr>
          <w:rFonts w:ascii="Times New Roman" w:eastAsia="Arial Unicode MS" w:hAnsi="Times New Roman"/>
          <w:b/>
          <w:color w:val="000000"/>
          <w:kern w:val="1"/>
          <w:sz w:val="24"/>
          <w:szCs w:val="24"/>
          <w:lang w:eastAsia="ar-SA"/>
        </w:rPr>
      </w:pPr>
    </w:p>
    <w:p w:rsidR="00A4398D" w:rsidRDefault="00A4398D" w:rsidP="00A4398D">
      <w:pPr>
        <w:suppressAutoHyphens/>
        <w:ind w:left="0"/>
        <w:jc w:val="center"/>
        <w:rPr>
          <w:rFonts w:ascii="Times New Roman" w:eastAsia="Arial Unicode MS" w:hAnsi="Times New Roman"/>
          <w:b/>
          <w:color w:val="000000"/>
          <w:kern w:val="1"/>
          <w:sz w:val="24"/>
          <w:szCs w:val="24"/>
          <w:lang w:eastAsia="ar-SA"/>
        </w:rPr>
      </w:pPr>
    </w:p>
    <w:p w:rsidR="00A4398D" w:rsidRDefault="00A4398D" w:rsidP="00A4398D">
      <w:pPr>
        <w:suppressAutoHyphens/>
        <w:ind w:left="0"/>
        <w:jc w:val="center"/>
        <w:rPr>
          <w:rFonts w:ascii="Times New Roman" w:eastAsia="Arial Unicode MS" w:hAnsi="Times New Roman"/>
          <w:b/>
          <w:color w:val="000000"/>
          <w:kern w:val="1"/>
          <w:sz w:val="24"/>
          <w:szCs w:val="24"/>
          <w:lang w:eastAsia="ar-SA"/>
        </w:rPr>
      </w:pPr>
    </w:p>
    <w:p w:rsidR="00A4398D" w:rsidRPr="00A6773C" w:rsidRDefault="00A4398D" w:rsidP="00A4398D">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Предмет уговора</w:t>
      </w:r>
    </w:p>
    <w:p w:rsidR="00A4398D" w:rsidRPr="00A6773C" w:rsidRDefault="00A4398D" w:rsidP="00A4398D">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w:t>
      </w:r>
    </w:p>
    <w:p w:rsidR="00A4398D" w:rsidRDefault="00A4398D" w:rsidP="00A4398D">
      <w:pPr>
        <w:suppressAutoHyphens/>
        <w:ind w:left="0" w:firstLine="720"/>
        <w:rPr>
          <w:rFonts w:ascii="Times New Roman" w:eastAsia="Times New Roman" w:hAnsi="Times New Roman"/>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Предмет овог Уговора је </w:t>
      </w:r>
      <w:r w:rsidRPr="008D1E9D">
        <w:rPr>
          <w:rFonts w:ascii="Times New Roman" w:eastAsia="Arial Unicode MS" w:hAnsi="Times New Roman"/>
          <w:kern w:val="1"/>
          <w:sz w:val="24"/>
          <w:szCs w:val="24"/>
          <w:lang w:eastAsia="ar-SA"/>
        </w:rPr>
        <w:t>ревизија</w:t>
      </w:r>
      <w:r w:rsidRPr="008D1E9D">
        <w:rPr>
          <w:rFonts w:ascii="Times New Roman" w:eastAsia="Arial Unicode MS" w:hAnsi="Times New Roman"/>
          <w:kern w:val="1"/>
          <w:sz w:val="24"/>
          <w:szCs w:val="24"/>
          <w:lang w:val="sr-Cyrl-CS" w:eastAsia="ar-SA"/>
        </w:rPr>
        <w:t xml:space="preserve"> финансијских извештаја </w:t>
      </w:r>
      <w:r w:rsidRPr="00A6773C">
        <w:rPr>
          <w:rFonts w:ascii="Times New Roman" w:eastAsia="Arial Unicode MS" w:hAnsi="Times New Roman"/>
          <w:bCs/>
          <w:color w:val="000000"/>
          <w:kern w:val="1"/>
          <w:sz w:val="24"/>
          <w:szCs w:val="24"/>
          <w:lang w:val="sr-Cyrl-CS" w:eastAsia="ar-SA"/>
        </w:rPr>
        <w:t>Наручиоц</w:t>
      </w:r>
      <w:r>
        <w:rPr>
          <w:rFonts w:ascii="Times New Roman" w:eastAsia="Arial Unicode MS" w:hAnsi="Times New Roman"/>
          <w:bCs/>
          <w:color w:val="000000"/>
          <w:kern w:val="1"/>
          <w:sz w:val="24"/>
          <w:szCs w:val="24"/>
          <w:lang w:val="sr-Cyrl-CS" w:eastAsia="ar-SA"/>
        </w:rPr>
        <w:t>а</w:t>
      </w:r>
      <w:r w:rsidRPr="00A6773C">
        <w:rPr>
          <w:rFonts w:ascii="Times New Roman" w:eastAsia="Arial Unicode MS" w:hAnsi="Times New Roman"/>
          <w:kern w:val="1"/>
          <w:sz w:val="24"/>
          <w:szCs w:val="24"/>
          <w:lang w:val="sr-Cyrl-CS" w:eastAsia="ar-SA"/>
        </w:rPr>
        <w:t xml:space="preserve"> </w:t>
      </w:r>
      <w:r>
        <w:rPr>
          <w:rFonts w:ascii="Times New Roman" w:eastAsia="Arial Unicode MS" w:hAnsi="Times New Roman"/>
          <w:kern w:val="1"/>
          <w:sz w:val="24"/>
          <w:szCs w:val="24"/>
          <w:lang w:val="sr-Cyrl-CS" w:eastAsia="ar-SA"/>
        </w:rPr>
        <w:t xml:space="preserve">(у даљем тексту: </w:t>
      </w:r>
      <w:r w:rsidRPr="003268A7">
        <w:rPr>
          <w:rFonts w:ascii="Times New Roman" w:eastAsia="Arial Unicode MS" w:hAnsi="Times New Roman"/>
          <w:kern w:val="1"/>
          <w:sz w:val="24"/>
          <w:szCs w:val="24"/>
          <w:lang w:val="sr-Cyrl-CS" w:eastAsia="ar-SA"/>
        </w:rPr>
        <w:t>предметна услуга), у</w:t>
      </w:r>
      <w:r w:rsidRPr="00A6773C">
        <w:rPr>
          <w:rFonts w:ascii="Times New Roman" w:eastAsia="Arial Unicode MS" w:hAnsi="Times New Roman"/>
          <w:color w:val="000000"/>
          <w:kern w:val="1"/>
          <w:sz w:val="24"/>
          <w:szCs w:val="24"/>
          <w:lang w:val="sr-Cyrl-CS" w:eastAsia="ar-SA"/>
        </w:rPr>
        <w:t xml:space="preserve"> свему према понуди </w:t>
      </w:r>
      <w:r w:rsidRPr="00A218E3">
        <w:rPr>
          <w:rFonts w:ascii="Times New Roman" w:eastAsia="Arial Unicode MS" w:hAnsi="Times New Roman"/>
          <w:kern w:val="1"/>
          <w:sz w:val="24"/>
          <w:szCs w:val="24"/>
          <w:lang w:val="sr-Cyrl-CS" w:eastAsia="ar-SA"/>
        </w:rPr>
        <w:t>Изврши</w:t>
      </w:r>
      <w:r w:rsidRPr="008D1E9D">
        <w:rPr>
          <w:rFonts w:ascii="Times New Roman" w:hAnsi="Times New Roman"/>
          <w:kern w:val="1"/>
          <w:sz w:val="24"/>
          <w:szCs w:val="24"/>
          <w:lang w:val="sr-Cyrl-CS" w:eastAsia="ar-SA"/>
        </w:rPr>
        <w:t>оца</w:t>
      </w:r>
      <w:r w:rsidRPr="00A6773C">
        <w:rPr>
          <w:rFonts w:ascii="Times New Roman" w:eastAsia="Arial Unicode MS" w:hAnsi="Times New Roman"/>
          <w:color w:val="000000"/>
          <w:kern w:val="1"/>
          <w:sz w:val="24"/>
          <w:szCs w:val="24"/>
          <w:lang w:val="sr-Cyrl-CS" w:eastAsia="ar-SA"/>
        </w:rPr>
        <w:t>, бр. ________</w:t>
      </w:r>
      <w:r>
        <w:rPr>
          <w:rFonts w:ascii="Times New Roman" w:eastAsia="Arial Unicode MS" w:hAnsi="Times New Roman"/>
          <w:color w:val="000000"/>
          <w:kern w:val="1"/>
          <w:sz w:val="24"/>
          <w:szCs w:val="24"/>
          <w:lang w:val="sr-Cyrl-CS" w:eastAsia="ar-SA"/>
        </w:rPr>
        <w:t>______ од ___</w:t>
      </w:r>
      <w:r w:rsidRPr="00A6773C">
        <w:rPr>
          <w:rFonts w:ascii="Times New Roman" w:eastAsia="Arial Unicode MS" w:hAnsi="Times New Roman"/>
          <w:color w:val="000000"/>
          <w:kern w:val="1"/>
          <w:sz w:val="24"/>
          <w:szCs w:val="24"/>
          <w:lang w:val="sr-Cyrl-CS" w:eastAsia="ar-SA"/>
        </w:rPr>
        <w:t>____</w:t>
      </w:r>
      <w:r>
        <w:rPr>
          <w:rFonts w:ascii="Times New Roman" w:eastAsia="Arial Unicode MS" w:hAnsi="Times New Roman"/>
          <w:color w:val="000000"/>
          <w:kern w:val="1"/>
          <w:sz w:val="24"/>
          <w:szCs w:val="24"/>
          <w:lang w:val="sr-Cyrl-CS" w:eastAsia="ar-SA"/>
        </w:rPr>
        <w:t>_____</w:t>
      </w:r>
      <w:r w:rsidRPr="00A6773C">
        <w:rPr>
          <w:rFonts w:ascii="Times New Roman" w:eastAsia="Arial Unicode MS" w:hAnsi="Times New Roman"/>
          <w:color w:val="000000"/>
          <w:kern w:val="1"/>
          <w:sz w:val="24"/>
          <w:szCs w:val="24"/>
          <w:lang w:val="sr-Cyrl-CS" w:eastAsia="ar-SA"/>
        </w:rPr>
        <w:t xml:space="preserve">____ године, код </w:t>
      </w:r>
      <w:r w:rsidRPr="00A6773C">
        <w:rPr>
          <w:rFonts w:ascii="Times New Roman" w:eastAsia="Arial Unicode MS" w:hAnsi="Times New Roman"/>
          <w:bCs/>
          <w:color w:val="000000"/>
          <w:kern w:val="1"/>
          <w:sz w:val="24"/>
          <w:szCs w:val="24"/>
          <w:lang w:val="sr-Cyrl-CS" w:eastAsia="ar-SA"/>
        </w:rPr>
        <w:t xml:space="preserve">Наручиоца </w:t>
      </w:r>
      <w:r w:rsidRPr="00A6773C">
        <w:rPr>
          <w:rFonts w:ascii="Times New Roman" w:eastAsia="Arial Unicode MS" w:hAnsi="Times New Roman"/>
          <w:color w:val="000000"/>
          <w:kern w:val="1"/>
          <w:sz w:val="24"/>
          <w:szCs w:val="24"/>
          <w:lang w:val="sr-Cyrl-CS" w:eastAsia="ar-SA"/>
        </w:rPr>
        <w:t>заведена под бр. ________</w:t>
      </w:r>
      <w:r>
        <w:rPr>
          <w:rFonts w:ascii="Times New Roman" w:eastAsia="Arial Unicode MS" w:hAnsi="Times New Roman"/>
          <w:color w:val="000000"/>
          <w:kern w:val="1"/>
          <w:sz w:val="24"/>
          <w:szCs w:val="24"/>
          <w:lang w:val="sr-Cyrl-CS" w:eastAsia="ar-SA"/>
        </w:rPr>
        <w:t>______ од ___</w:t>
      </w:r>
      <w:r w:rsidRPr="00A6773C">
        <w:rPr>
          <w:rFonts w:ascii="Times New Roman" w:eastAsia="Arial Unicode MS" w:hAnsi="Times New Roman"/>
          <w:color w:val="000000"/>
          <w:kern w:val="1"/>
          <w:sz w:val="24"/>
          <w:szCs w:val="24"/>
          <w:lang w:val="sr-Cyrl-CS" w:eastAsia="ar-SA"/>
        </w:rPr>
        <w:t>____</w:t>
      </w:r>
      <w:r>
        <w:rPr>
          <w:rFonts w:ascii="Times New Roman" w:eastAsia="Arial Unicode MS" w:hAnsi="Times New Roman"/>
          <w:color w:val="000000"/>
          <w:kern w:val="1"/>
          <w:sz w:val="24"/>
          <w:szCs w:val="24"/>
          <w:lang w:val="sr-Cyrl-CS" w:eastAsia="ar-SA"/>
        </w:rPr>
        <w:t>_____</w:t>
      </w:r>
      <w:r w:rsidRPr="00A6773C">
        <w:rPr>
          <w:rFonts w:ascii="Times New Roman" w:eastAsia="Arial Unicode MS" w:hAnsi="Times New Roman"/>
          <w:color w:val="000000"/>
          <w:kern w:val="1"/>
          <w:sz w:val="24"/>
          <w:szCs w:val="24"/>
          <w:lang w:val="sr-Cyrl-CS" w:eastAsia="ar-SA"/>
        </w:rPr>
        <w:t xml:space="preserve">____ године, на основу које је </w:t>
      </w:r>
      <w:r w:rsidRPr="00A218E3">
        <w:rPr>
          <w:rFonts w:ascii="Times New Roman" w:eastAsia="Arial Unicode MS" w:hAnsi="Times New Roman"/>
          <w:kern w:val="1"/>
          <w:sz w:val="24"/>
          <w:szCs w:val="24"/>
          <w:lang w:val="sr-Cyrl-CS" w:eastAsia="ar-SA"/>
        </w:rPr>
        <w:t>Изврши</w:t>
      </w:r>
      <w:r w:rsidRPr="008D1E9D">
        <w:rPr>
          <w:rFonts w:ascii="Times New Roman" w:hAnsi="Times New Roman"/>
          <w:kern w:val="1"/>
          <w:sz w:val="24"/>
          <w:szCs w:val="24"/>
          <w:lang w:val="sr-Cyrl-CS" w:eastAsia="ar-SA"/>
        </w:rPr>
        <w:t>оц</w:t>
      </w:r>
      <w:r>
        <w:rPr>
          <w:rFonts w:ascii="Times New Roman" w:hAnsi="Times New Roman"/>
          <w:kern w:val="1"/>
          <w:sz w:val="24"/>
          <w:szCs w:val="24"/>
          <w:lang w:val="sr-Cyrl-CS" w:eastAsia="ar-SA"/>
        </w:rPr>
        <w:t>у</w:t>
      </w:r>
      <w:r w:rsidRPr="00A6773C">
        <w:rPr>
          <w:rFonts w:ascii="Times New Roman" w:eastAsia="Arial Unicode MS" w:hAnsi="Times New Roman"/>
          <w:color w:val="000000"/>
          <w:kern w:val="1"/>
          <w:sz w:val="24"/>
          <w:szCs w:val="24"/>
          <w:lang w:val="sr-Cyrl-CS" w:eastAsia="ar-SA"/>
        </w:rPr>
        <w:t xml:space="preserve"> додељен уговор, у </w:t>
      </w:r>
      <w:r w:rsidRPr="00A6773C">
        <w:rPr>
          <w:rFonts w:ascii="Times New Roman" w:eastAsia="Arial Unicode MS" w:hAnsi="Times New Roman"/>
          <w:kern w:val="1"/>
          <w:sz w:val="24"/>
          <w:szCs w:val="24"/>
          <w:lang w:val="sr-Cyrl-CS" w:eastAsia="ar-SA"/>
        </w:rPr>
        <w:t>отвореном</w:t>
      </w:r>
      <w:r w:rsidRPr="00A6773C">
        <w:rPr>
          <w:rFonts w:ascii="Times New Roman" w:eastAsia="Arial Unicode MS" w:hAnsi="Times New Roman"/>
          <w:color w:val="000000"/>
          <w:kern w:val="1"/>
          <w:sz w:val="24"/>
          <w:szCs w:val="24"/>
          <w:lang w:val="sr-Cyrl-CS" w:eastAsia="ar-SA"/>
        </w:rPr>
        <w:t xml:space="preserve"> поступку јавне набавке </w:t>
      </w:r>
      <w:r>
        <w:rPr>
          <w:rFonts w:ascii="Times New Roman" w:eastAsia="Arial Unicode MS" w:hAnsi="Times New Roman"/>
          <w:color w:val="000000"/>
          <w:kern w:val="1"/>
          <w:sz w:val="24"/>
          <w:szCs w:val="24"/>
          <w:lang w:val="sr-Cyrl-CS" w:eastAsia="ar-SA"/>
        </w:rPr>
        <w:t>услуга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 xml:space="preserve">- </w:t>
      </w:r>
      <w:r w:rsidR="00142D9B" w:rsidRPr="00E34A8E">
        <w:rPr>
          <w:rFonts w:ascii="Times New Roman" w:hAnsi="Times New Roman"/>
          <w:b/>
          <w:iCs/>
          <w:sz w:val="24"/>
          <w:szCs w:val="24"/>
        </w:rPr>
        <w:t>Ревизија финансијских извештаја РАТЕЛ за 20</w:t>
      </w:r>
      <w:r w:rsidR="00E957CC">
        <w:rPr>
          <w:rFonts w:ascii="Times New Roman" w:hAnsi="Times New Roman"/>
          <w:b/>
          <w:iCs/>
          <w:sz w:val="24"/>
          <w:szCs w:val="24"/>
        </w:rPr>
        <w:t>20</w:t>
      </w:r>
      <w:r w:rsidR="00142D9B" w:rsidRPr="00E34A8E">
        <w:rPr>
          <w:rFonts w:ascii="Times New Roman" w:hAnsi="Times New Roman"/>
          <w:b/>
          <w:iCs/>
          <w:sz w:val="24"/>
          <w:szCs w:val="24"/>
        </w:rPr>
        <w:t>. годину</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00142D9B">
        <w:rPr>
          <w:rFonts w:ascii="Times New Roman" w:eastAsia="Times New Roman" w:hAnsi="Times New Roman"/>
          <w:b/>
          <w:color w:val="000000"/>
          <w:kern w:val="1"/>
          <w:sz w:val="24"/>
          <w:szCs w:val="24"/>
          <w:lang w:val="sr-Cyrl-CS" w:eastAsia="ar-SA"/>
        </w:rPr>
        <w:t>31</w:t>
      </w:r>
      <w:r w:rsidRPr="00A6773C">
        <w:rPr>
          <w:rFonts w:ascii="Times New Roman" w:eastAsia="Times New Roman" w:hAnsi="Times New Roman"/>
          <w:b/>
          <w:color w:val="000000"/>
          <w:kern w:val="1"/>
          <w:sz w:val="24"/>
          <w:szCs w:val="24"/>
          <w:lang w:eastAsia="ar-SA"/>
        </w:rPr>
        <w:t>/</w:t>
      </w:r>
      <w:r w:rsidR="00142D9B">
        <w:rPr>
          <w:rFonts w:ascii="Times New Roman" w:eastAsia="Times New Roman" w:hAnsi="Times New Roman"/>
          <w:b/>
          <w:color w:val="000000"/>
          <w:kern w:val="1"/>
          <w:sz w:val="24"/>
          <w:szCs w:val="24"/>
          <w:lang w:val="sr-Cyrl-CS" w:eastAsia="ar-SA"/>
        </w:rPr>
        <w:t>20</w:t>
      </w:r>
      <w:r w:rsidRPr="0082344C">
        <w:rPr>
          <w:rFonts w:ascii="Times New Roman" w:eastAsia="Arial Unicode MS" w:hAnsi="Times New Roman"/>
          <w:color w:val="000000"/>
          <w:kern w:val="1"/>
          <w:sz w:val="24"/>
          <w:szCs w:val="24"/>
          <w:lang w:val="sr-Cyrl-CS" w:eastAsia="ar-SA"/>
        </w:rPr>
        <w:t xml:space="preserve"> </w:t>
      </w:r>
      <w:r w:rsidRPr="003268A7">
        <w:rPr>
          <w:rFonts w:ascii="Times New Roman" w:eastAsia="Times New Roman" w:hAnsi="Times New Roman"/>
          <w:color w:val="000000"/>
          <w:kern w:val="1"/>
          <w:sz w:val="24"/>
          <w:szCs w:val="24"/>
          <w:lang w:val="sr-Cyrl-CS" w:eastAsia="ar-SA"/>
        </w:rPr>
        <w:t>и која чини саставни део овог Уговора</w:t>
      </w:r>
      <w:r w:rsidRPr="00A6773C">
        <w:rPr>
          <w:rFonts w:ascii="Times New Roman" w:eastAsia="Times New Roman" w:hAnsi="Times New Roman"/>
          <w:kern w:val="1"/>
          <w:sz w:val="24"/>
          <w:szCs w:val="24"/>
          <w:lang w:val="sr-Cyrl-CS" w:eastAsia="ar-SA"/>
        </w:rPr>
        <w:t>.</w:t>
      </w:r>
    </w:p>
    <w:p w:rsidR="00A4398D" w:rsidRDefault="00A4398D" w:rsidP="00A4398D">
      <w:pPr>
        <w:suppressAutoHyphens/>
        <w:ind w:left="0"/>
        <w:rPr>
          <w:rFonts w:ascii="Times New Roman" w:eastAsia="Times New Roman" w:hAnsi="Times New Roman"/>
          <w:kern w:val="1"/>
          <w:sz w:val="24"/>
          <w:szCs w:val="24"/>
          <w:lang w:val="sr-Cyrl-CS" w:eastAsia="ar-SA"/>
        </w:rPr>
      </w:pPr>
    </w:p>
    <w:p w:rsidR="00A4398D" w:rsidRDefault="00A4398D" w:rsidP="00A4398D">
      <w:pPr>
        <w:suppressAutoHyphens/>
        <w:spacing w:line="100" w:lineRule="atLeast"/>
        <w:ind w:left="0"/>
        <w:jc w:val="center"/>
        <w:rPr>
          <w:rFonts w:ascii="Times New Roman" w:eastAsia="Arial Unicode MS" w:hAnsi="Times New Roman"/>
          <w:b/>
          <w:kern w:val="1"/>
          <w:sz w:val="24"/>
          <w:szCs w:val="24"/>
          <w:lang w:val="sr-Cyrl-CS" w:eastAsia="ar-SA"/>
        </w:rPr>
      </w:pPr>
      <w:r w:rsidRPr="0082344C">
        <w:rPr>
          <w:rFonts w:ascii="Times New Roman" w:eastAsia="Arial Unicode MS" w:hAnsi="Times New Roman"/>
          <w:b/>
          <w:color w:val="000000"/>
          <w:kern w:val="1"/>
          <w:sz w:val="24"/>
          <w:szCs w:val="24"/>
          <w:lang w:val="sr-Cyrl-CS" w:eastAsia="ar-SA"/>
        </w:rPr>
        <w:t xml:space="preserve">Обавезе </w:t>
      </w:r>
      <w:r w:rsidRPr="0082344C">
        <w:rPr>
          <w:rFonts w:ascii="Times New Roman" w:eastAsia="Arial Unicode MS" w:hAnsi="Times New Roman"/>
          <w:b/>
          <w:kern w:val="1"/>
          <w:sz w:val="24"/>
          <w:szCs w:val="24"/>
          <w:lang w:val="sr-Cyrl-CS" w:eastAsia="ar-SA"/>
        </w:rPr>
        <w:t>Извршиоца</w:t>
      </w:r>
    </w:p>
    <w:p w:rsidR="00A4398D" w:rsidRPr="0082344C" w:rsidRDefault="00A4398D" w:rsidP="00A4398D">
      <w:pPr>
        <w:suppressAutoHyphens/>
        <w:spacing w:line="100" w:lineRule="atLeast"/>
        <w:ind w:left="0"/>
        <w:jc w:val="center"/>
        <w:rPr>
          <w:rFonts w:ascii="Times New Roman" w:eastAsia="Arial Unicode MS" w:hAnsi="Times New Roman"/>
          <w:b/>
          <w:color w:val="000000"/>
          <w:kern w:val="1"/>
          <w:sz w:val="24"/>
          <w:szCs w:val="24"/>
          <w:lang w:val="sr-Cyrl-CS" w:eastAsia="ar-SA"/>
        </w:rPr>
      </w:pPr>
    </w:p>
    <w:p w:rsidR="00A4398D" w:rsidRPr="0082344C" w:rsidRDefault="00A4398D" w:rsidP="00A4398D">
      <w:pPr>
        <w:suppressAutoHyphens/>
        <w:spacing w:line="100" w:lineRule="atLeast"/>
        <w:ind w:left="0"/>
        <w:jc w:val="center"/>
        <w:rPr>
          <w:rFonts w:ascii="Times New Roman" w:eastAsia="Arial Unicode MS" w:hAnsi="Times New Roman"/>
          <w:b/>
          <w:color w:val="000000"/>
          <w:kern w:val="1"/>
          <w:sz w:val="24"/>
          <w:szCs w:val="24"/>
          <w:lang w:val="sr-Cyrl-CS" w:eastAsia="ar-SA"/>
        </w:rPr>
      </w:pPr>
      <w:r w:rsidRPr="0082344C">
        <w:rPr>
          <w:rFonts w:ascii="Times New Roman" w:eastAsia="Arial Unicode MS" w:hAnsi="Times New Roman"/>
          <w:b/>
          <w:color w:val="000000"/>
          <w:kern w:val="1"/>
          <w:sz w:val="24"/>
          <w:szCs w:val="24"/>
          <w:lang w:val="sr-Cyrl-CS" w:eastAsia="ar-SA"/>
        </w:rPr>
        <w:t>Члан 2.</w:t>
      </w:r>
    </w:p>
    <w:p w:rsidR="00A4398D" w:rsidRPr="0082344C" w:rsidRDefault="00A4398D" w:rsidP="00A4398D">
      <w:pPr>
        <w:suppressAutoHyphens/>
        <w:ind w:left="0" w:firstLine="720"/>
        <w:rPr>
          <w:rFonts w:ascii="Times New Roman" w:eastAsia="Arial Unicode MS" w:hAnsi="Times New Roman"/>
          <w:noProof/>
          <w:color w:val="000000"/>
          <w:kern w:val="1"/>
          <w:sz w:val="24"/>
          <w:szCs w:val="24"/>
          <w:lang w:val="sr-Cyrl-CS" w:eastAsia="ar-SA"/>
        </w:rPr>
      </w:pPr>
      <w:r w:rsidRPr="00241648">
        <w:rPr>
          <w:rFonts w:ascii="Times New Roman" w:eastAsia="Arial Unicode MS" w:hAnsi="Times New Roman"/>
          <w:noProof/>
          <w:kern w:val="1"/>
          <w:sz w:val="24"/>
          <w:szCs w:val="24"/>
          <w:lang w:eastAsia="ar-SA"/>
        </w:rPr>
        <w:t>Предмет</w:t>
      </w:r>
      <w:r>
        <w:rPr>
          <w:rFonts w:ascii="Times New Roman" w:eastAsia="Arial Unicode MS" w:hAnsi="Times New Roman"/>
          <w:noProof/>
          <w:kern w:val="1"/>
          <w:sz w:val="24"/>
          <w:szCs w:val="24"/>
          <w:lang w:val="sr-Cyrl-CS" w:eastAsia="ar-SA"/>
        </w:rPr>
        <w:t>на</w:t>
      </w:r>
      <w:r>
        <w:rPr>
          <w:rFonts w:ascii="Times New Roman" w:eastAsia="Arial Unicode MS" w:hAnsi="Times New Roman"/>
          <w:noProof/>
          <w:kern w:val="1"/>
          <w:sz w:val="24"/>
          <w:szCs w:val="24"/>
          <w:lang w:eastAsia="ar-SA"/>
        </w:rPr>
        <w:t xml:space="preserve"> услуг</w:t>
      </w:r>
      <w:r>
        <w:rPr>
          <w:rFonts w:ascii="Times New Roman" w:eastAsia="Arial Unicode MS" w:hAnsi="Times New Roman"/>
          <w:noProof/>
          <w:kern w:val="1"/>
          <w:sz w:val="24"/>
          <w:szCs w:val="24"/>
          <w:lang w:val="sr-Cyrl-CS" w:eastAsia="ar-SA"/>
        </w:rPr>
        <w:t>а</w:t>
      </w:r>
      <w:r w:rsidRPr="00241648">
        <w:rPr>
          <w:rFonts w:ascii="Times New Roman" w:eastAsia="Arial Unicode MS" w:hAnsi="Times New Roman"/>
          <w:noProof/>
          <w:kern w:val="1"/>
          <w:sz w:val="24"/>
          <w:szCs w:val="24"/>
          <w:lang w:eastAsia="ar-SA"/>
        </w:rPr>
        <w:t xml:space="preserve"> обухвата </w:t>
      </w:r>
      <w:r w:rsidRPr="00294E69">
        <w:rPr>
          <w:rFonts w:ascii="Times New Roman" w:eastAsia="Arial Unicode MS" w:hAnsi="Times New Roman"/>
          <w:noProof/>
          <w:color w:val="000000"/>
          <w:kern w:val="1"/>
          <w:sz w:val="24"/>
          <w:szCs w:val="24"/>
          <w:lang w:eastAsia="ar-SA"/>
        </w:rPr>
        <w:t xml:space="preserve">следеће извештаје </w:t>
      </w:r>
      <w:r w:rsidRPr="00A6773C">
        <w:rPr>
          <w:rFonts w:ascii="Times New Roman" w:eastAsia="Arial Unicode MS" w:hAnsi="Times New Roman"/>
          <w:bCs/>
          <w:color w:val="000000"/>
          <w:kern w:val="1"/>
          <w:sz w:val="24"/>
          <w:szCs w:val="24"/>
          <w:lang w:val="sr-Cyrl-CS" w:eastAsia="ar-SA"/>
        </w:rPr>
        <w:t>Наручиоц</w:t>
      </w:r>
      <w:r>
        <w:rPr>
          <w:rFonts w:ascii="Times New Roman" w:eastAsia="Arial Unicode MS" w:hAnsi="Times New Roman"/>
          <w:bCs/>
          <w:color w:val="000000"/>
          <w:kern w:val="1"/>
          <w:sz w:val="24"/>
          <w:szCs w:val="24"/>
          <w:lang w:val="sr-Cyrl-CS" w:eastAsia="ar-SA"/>
        </w:rPr>
        <w:t>а</w:t>
      </w:r>
      <w:r w:rsidRPr="00294E69">
        <w:rPr>
          <w:rFonts w:ascii="Times New Roman" w:eastAsia="Arial Unicode MS" w:hAnsi="Times New Roman"/>
          <w:noProof/>
          <w:color w:val="000000"/>
          <w:kern w:val="1"/>
          <w:sz w:val="24"/>
          <w:szCs w:val="24"/>
          <w:lang w:eastAsia="ar-SA"/>
        </w:rPr>
        <w:t>: билан</w:t>
      </w:r>
      <w:r>
        <w:rPr>
          <w:rFonts w:ascii="Times New Roman" w:eastAsia="Arial Unicode MS" w:hAnsi="Times New Roman"/>
          <w:noProof/>
          <w:color w:val="000000"/>
          <w:kern w:val="1"/>
          <w:sz w:val="24"/>
          <w:szCs w:val="24"/>
          <w:lang w:eastAsia="ar-SA"/>
        </w:rPr>
        <w:t>с стања на дан 31. децембра 20</w:t>
      </w:r>
      <w:r w:rsidR="00142D9B">
        <w:rPr>
          <w:rFonts w:ascii="Times New Roman" w:eastAsia="Arial Unicode MS" w:hAnsi="Times New Roman"/>
          <w:noProof/>
          <w:color w:val="000000"/>
          <w:kern w:val="1"/>
          <w:sz w:val="24"/>
          <w:szCs w:val="24"/>
          <w:lang w:val="sr-Cyrl-CS" w:eastAsia="ar-SA"/>
        </w:rPr>
        <w:t>20</w:t>
      </w:r>
      <w:r w:rsidRPr="00294E69">
        <w:rPr>
          <w:rFonts w:ascii="Times New Roman" w:eastAsia="Arial Unicode MS" w:hAnsi="Times New Roman"/>
          <w:noProof/>
          <w:color w:val="000000"/>
          <w:kern w:val="1"/>
          <w:sz w:val="24"/>
          <w:szCs w:val="24"/>
          <w:lang w:eastAsia="ar-SA"/>
        </w:rPr>
        <w:t>. године, одговарајући била</w:t>
      </w:r>
      <w:r w:rsidR="00142D9B">
        <w:rPr>
          <w:rFonts w:ascii="Times New Roman" w:eastAsia="Arial Unicode MS" w:hAnsi="Times New Roman"/>
          <w:noProof/>
          <w:color w:val="000000"/>
          <w:kern w:val="1"/>
          <w:sz w:val="24"/>
          <w:szCs w:val="24"/>
          <w:lang w:eastAsia="ar-SA"/>
        </w:rPr>
        <w:t>нс успеха за период од 01.01.20</w:t>
      </w:r>
      <w:r w:rsidR="00142D9B">
        <w:rPr>
          <w:rFonts w:ascii="Times New Roman" w:eastAsia="Arial Unicode MS" w:hAnsi="Times New Roman"/>
          <w:noProof/>
          <w:color w:val="000000"/>
          <w:kern w:val="1"/>
          <w:sz w:val="24"/>
          <w:szCs w:val="24"/>
          <w:lang w:val="sr-Cyrl-CS" w:eastAsia="ar-SA"/>
        </w:rPr>
        <w:t>20</w:t>
      </w:r>
      <w:r w:rsidR="00142D9B">
        <w:rPr>
          <w:rFonts w:ascii="Times New Roman" w:eastAsia="Arial Unicode MS" w:hAnsi="Times New Roman"/>
          <w:noProof/>
          <w:color w:val="000000"/>
          <w:kern w:val="1"/>
          <w:sz w:val="24"/>
          <w:szCs w:val="24"/>
          <w:lang w:eastAsia="ar-SA"/>
        </w:rPr>
        <w:t xml:space="preserve"> – 31.12.20</w:t>
      </w:r>
      <w:r w:rsidR="00142D9B">
        <w:rPr>
          <w:rFonts w:ascii="Times New Roman" w:eastAsia="Arial Unicode MS" w:hAnsi="Times New Roman"/>
          <w:noProof/>
          <w:color w:val="000000"/>
          <w:kern w:val="1"/>
          <w:sz w:val="24"/>
          <w:szCs w:val="24"/>
          <w:lang w:val="sr-Cyrl-CS" w:eastAsia="ar-SA"/>
        </w:rPr>
        <w:t>20</w:t>
      </w:r>
      <w:r w:rsidRPr="00294E69">
        <w:rPr>
          <w:rFonts w:ascii="Times New Roman" w:eastAsia="Arial Unicode MS" w:hAnsi="Times New Roman"/>
          <w:noProof/>
          <w:color w:val="000000"/>
          <w:kern w:val="1"/>
          <w:sz w:val="24"/>
          <w:szCs w:val="24"/>
          <w:lang w:eastAsia="ar-SA"/>
        </w:rPr>
        <w:t>. године, извештај о токовима готовине, извештај о променама на капиталу, извештај о осталом резултату као и преглед значајних рачуноводствених политика и напоменa уз финансијске извештаје.</w:t>
      </w:r>
    </w:p>
    <w:p w:rsidR="00A4398D" w:rsidRDefault="00A4398D" w:rsidP="00A4398D">
      <w:pPr>
        <w:suppressAutoHyphens/>
        <w:ind w:left="0" w:firstLine="720"/>
        <w:rPr>
          <w:rFonts w:ascii="Times New Roman" w:eastAsia="Arial Unicode MS" w:hAnsi="Times New Roman"/>
          <w:color w:val="000000"/>
          <w:kern w:val="1"/>
          <w:sz w:val="24"/>
          <w:szCs w:val="24"/>
          <w:lang w:val="sr-Cyrl-CS" w:eastAsia="ar-SA"/>
        </w:rPr>
      </w:pPr>
      <w:r w:rsidRPr="00A218E3">
        <w:rPr>
          <w:rFonts w:ascii="Times New Roman" w:eastAsia="Arial Unicode MS" w:hAnsi="Times New Roman"/>
          <w:kern w:val="1"/>
          <w:sz w:val="24"/>
          <w:szCs w:val="24"/>
          <w:lang w:val="sr-Cyrl-CS" w:eastAsia="ar-SA"/>
        </w:rPr>
        <w:t>Изврши</w:t>
      </w:r>
      <w:r>
        <w:rPr>
          <w:rFonts w:ascii="Times New Roman" w:hAnsi="Times New Roman"/>
          <w:kern w:val="1"/>
          <w:sz w:val="24"/>
          <w:szCs w:val="24"/>
          <w:lang w:val="sr-Cyrl-CS" w:eastAsia="ar-SA"/>
        </w:rPr>
        <w:t>лац</w:t>
      </w:r>
      <w:r w:rsidRPr="0082344C">
        <w:rPr>
          <w:rFonts w:ascii="Times New Roman" w:eastAsia="Arial Unicode MS" w:hAnsi="Times New Roman"/>
          <w:noProof/>
          <w:color w:val="000000"/>
          <w:kern w:val="1"/>
          <w:sz w:val="24"/>
          <w:szCs w:val="24"/>
          <w:lang w:val="sr-Latn-CS" w:eastAsia="ar-SA"/>
        </w:rPr>
        <w:t xml:space="preserve"> се обавезује да ће </w:t>
      </w:r>
      <w:r>
        <w:rPr>
          <w:rFonts w:ascii="Times New Roman" w:eastAsia="Arial Unicode MS" w:hAnsi="Times New Roman"/>
          <w:noProof/>
          <w:color w:val="000000"/>
          <w:kern w:val="1"/>
          <w:sz w:val="24"/>
          <w:szCs w:val="24"/>
          <w:lang w:val="sr-Cyrl-CS" w:eastAsia="ar-SA"/>
        </w:rPr>
        <w:t>предметну услугу</w:t>
      </w:r>
      <w:r w:rsidRPr="0082344C">
        <w:rPr>
          <w:rFonts w:ascii="Times New Roman" w:eastAsia="Arial Unicode MS" w:hAnsi="Times New Roman"/>
          <w:noProof/>
          <w:color w:val="000000"/>
          <w:kern w:val="1"/>
          <w:sz w:val="24"/>
          <w:szCs w:val="24"/>
          <w:lang w:val="sr-Cyrl-CS" w:eastAsia="ar-SA"/>
        </w:rPr>
        <w:t xml:space="preserve"> </w:t>
      </w:r>
      <w:r>
        <w:rPr>
          <w:rFonts w:ascii="Times New Roman" w:eastAsia="Arial Unicode MS" w:hAnsi="Times New Roman"/>
          <w:noProof/>
          <w:color w:val="000000"/>
          <w:kern w:val="1"/>
          <w:sz w:val="24"/>
          <w:szCs w:val="24"/>
          <w:lang w:val="sr-Cyrl-CS" w:eastAsia="ar-SA"/>
        </w:rPr>
        <w:t>из</w:t>
      </w:r>
      <w:r w:rsidRPr="0082344C">
        <w:rPr>
          <w:rFonts w:ascii="Times New Roman" w:eastAsia="Arial Unicode MS" w:hAnsi="Times New Roman"/>
          <w:noProof/>
          <w:color w:val="000000"/>
          <w:kern w:val="1"/>
          <w:sz w:val="24"/>
          <w:szCs w:val="24"/>
          <w:lang w:val="sr-Cyrl-CS" w:eastAsia="ar-SA"/>
        </w:rPr>
        <w:t xml:space="preserve">вршити </w:t>
      </w:r>
      <w:r w:rsidRPr="00A218E3">
        <w:rPr>
          <w:rFonts w:ascii="Times New Roman" w:eastAsia="Arial Unicode MS" w:hAnsi="Times New Roman"/>
          <w:color w:val="000000"/>
          <w:kern w:val="1"/>
          <w:sz w:val="24"/>
          <w:szCs w:val="24"/>
          <w:lang w:val="sr-Cyrl-CS" w:eastAsia="ar-SA"/>
        </w:rPr>
        <w:t>стручно и квалитетно</w:t>
      </w:r>
      <w:r>
        <w:rPr>
          <w:rFonts w:ascii="Times New Roman" w:eastAsia="Arial Unicode MS" w:hAnsi="Times New Roman"/>
          <w:color w:val="000000"/>
          <w:kern w:val="1"/>
          <w:sz w:val="24"/>
          <w:szCs w:val="24"/>
          <w:lang w:val="sr-Cyrl-CS" w:eastAsia="ar-SA"/>
        </w:rPr>
        <w:t>,</w:t>
      </w:r>
      <w:r w:rsidRPr="0082344C">
        <w:rPr>
          <w:rFonts w:ascii="Times New Roman" w:eastAsia="Arial Unicode MS" w:hAnsi="Times New Roman"/>
          <w:noProof/>
          <w:color w:val="000000"/>
          <w:kern w:val="1"/>
          <w:sz w:val="24"/>
          <w:szCs w:val="24"/>
          <w:lang w:val="sr-Cyrl-CS" w:eastAsia="ar-SA"/>
        </w:rPr>
        <w:t xml:space="preserve"> у с</w:t>
      </w:r>
      <w:r w:rsidRPr="0082344C">
        <w:rPr>
          <w:rFonts w:ascii="Times New Roman" w:eastAsia="Arial Unicode MS" w:hAnsi="Times New Roman"/>
          <w:noProof/>
          <w:color w:val="000000"/>
          <w:kern w:val="1"/>
          <w:sz w:val="24"/>
          <w:szCs w:val="24"/>
          <w:lang w:val="sr-Latn-CS" w:eastAsia="ar-SA"/>
        </w:rPr>
        <w:t>кладу са</w:t>
      </w:r>
      <w:r w:rsidRPr="0082344C">
        <w:rPr>
          <w:rFonts w:ascii="Times New Roman" w:eastAsia="Arial Unicode MS" w:hAnsi="Times New Roman"/>
          <w:noProof/>
          <w:color w:val="000000"/>
          <w:kern w:val="1"/>
          <w:sz w:val="24"/>
          <w:szCs w:val="24"/>
          <w:lang w:val="sr-Cyrl-CS" w:eastAsia="ar-SA"/>
        </w:rPr>
        <w:t xml:space="preserve"> </w:t>
      </w:r>
      <w:r w:rsidR="00142D9B" w:rsidRPr="00142D9B">
        <w:rPr>
          <w:rFonts w:ascii="Times New Roman" w:eastAsia="Arial Unicode MS" w:hAnsi="Times New Roman"/>
          <w:noProof/>
          <w:color w:val="000000"/>
          <w:kern w:val="1"/>
          <w:sz w:val="24"/>
          <w:szCs w:val="24"/>
          <w:lang w:eastAsia="ar-SA"/>
        </w:rPr>
        <w:t>Законом о ревизији („Службени гласник РС“ брoj 73/19)</w:t>
      </w:r>
      <w:r w:rsidR="00142D9B" w:rsidRPr="00142D9B">
        <w:rPr>
          <w:rFonts w:ascii="Times New Roman" w:eastAsia="Arial Unicode MS" w:hAnsi="Times New Roman"/>
          <w:noProof/>
          <w:color w:val="000000"/>
          <w:kern w:val="1"/>
          <w:sz w:val="24"/>
          <w:szCs w:val="24"/>
          <w:lang w:val="sr-Cyrl-CS" w:eastAsia="ar-SA"/>
        </w:rPr>
        <w:t>,</w:t>
      </w:r>
      <w:r w:rsidR="00142D9B" w:rsidRPr="00142D9B">
        <w:rPr>
          <w:rFonts w:ascii="Times New Roman" w:eastAsia="Arial Unicode MS" w:hAnsi="Times New Roman"/>
          <w:noProof/>
          <w:color w:val="000000"/>
          <w:kern w:val="1"/>
          <w:sz w:val="24"/>
          <w:szCs w:val="24"/>
          <w:lang w:eastAsia="ar-SA"/>
        </w:rPr>
        <w:t xml:space="preserve"> Законом о рачуноводству („Службени гласник РС“ брoj 73/19), Међународним стандардима ревизије (МСР)</w:t>
      </w:r>
      <w:r w:rsidR="00142D9B" w:rsidRPr="00142D9B">
        <w:rPr>
          <w:rFonts w:ascii="Times New Roman" w:eastAsia="Arial Unicode MS" w:hAnsi="Times New Roman"/>
          <w:noProof/>
          <w:color w:val="000000"/>
          <w:kern w:val="1"/>
          <w:sz w:val="24"/>
          <w:szCs w:val="24"/>
          <w:lang w:val="sr-Cyrl-CS" w:eastAsia="ar-SA"/>
        </w:rPr>
        <w:t>,</w:t>
      </w:r>
      <w:r w:rsidR="00142D9B" w:rsidRPr="00142D9B">
        <w:rPr>
          <w:rFonts w:ascii="Times New Roman" w:eastAsia="Arial Unicode MS" w:hAnsi="Times New Roman"/>
          <w:noProof/>
          <w:color w:val="000000"/>
          <w:kern w:val="1"/>
          <w:sz w:val="24"/>
          <w:szCs w:val="24"/>
          <w:lang w:eastAsia="ar-SA"/>
        </w:rPr>
        <w:t xml:space="preserve"> Кодексом етике за професионалне </w:t>
      </w:r>
      <w:r w:rsidR="00142D9B" w:rsidRPr="00142D9B">
        <w:rPr>
          <w:rFonts w:ascii="Times New Roman" w:eastAsia="Arial Unicode MS" w:hAnsi="Times New Roman"/>
          <w:noProof/>
          <w:color w:val="000000"/>
          <w:kern w:val="1"/>
          <w:sz w:val="24"/>
          <w:szCs w:val="24"/>
          <w:lang w:val="sr-Cyrl-CS" w:eastAsia="ar-SA"/>
        </w:rPr>
        <w:t>ревизоре</w:t>
      </w:r>
      <w:r w:rsidR="00142D9B" w:rsidRPr="00CC6498">
        <w:rPr>
          <w:rFonts w:ascii="Times New Roman" w:eastAsia="Arial Unicode MS" w:hAnsi="Times New Roman"/>
          <w:noProof/>
          <w:color w:val="000000"/>
          <w:kern w:val="1"/>
          <w:sz w:val="24"/>
          <w:szCs w:val="24"/>
          <w:lang w:eastAsia="ar-SA"/>
        </w:rPr>
        <w:t xml:space="preserve"> </w:t>
      </w:r>
      <w:r w:rsidRPr="003268A7">
        <w:rPr>
          <w:rFonts w:ascii="Times New Roman" w:eastAsia="Arial Unicode MS" w:hAnsi="Times New Roman"/>
          <w:noProof/>
          <w:kern w:val="1"/>
          <w:sz w:val="24"/>
          <w:szCs w:val="24"/>
          <w:lang w:eastAsia="ar-SA"/>
        </w:rPr>
        <w:t xml:space="preserve">и </w:t>
      </w:r>
      <w:r w:rsidRPr="003268A7">
        <w:rPr>
          <w:rFonts w:ascii="Times New Roman" w:eastAsia="Arial Unicode MS" w:hAnsi="Times New Roman"/>
          <w:kern w:val="1"/>
          <w:sz w:val="24"/>
          <w:szCs w:val="24"/>
          <w:lang w:val="sr-Cyrl-CS" w:eastAsia="ar-SA"/>
        </w:rPr>
        <w:t xml:space="preserve">Техничким карактеристикама </w:t>
      </w:r>
      <w:r w:rsidRPr="00915A5D">
        <w:rPr>
          <w:rFonts w:ascii="Times New Roman" w:hAnsi="Times New Roman"/>
          <w:sz w:val="24"/>
          <w:szCs w:val="24"/>
        </w:rPr>
        <w:t xml:space="preserve">из конкурсне документације </w:t>
      </w:r>
      <w:r w:rsidRPr="003268A7">
        <w:rPr>
          <w:rFonts w:ascii="Times New Roman" w:eastAsia="Arial Unicode MS" w:hAnsi="Times New Roman"/>
          <w:kern w:val="1"/>
          <w:sz w:val="24"/>
          <w:szCs w:val="24"/>
          <w:lang w:val="sr-Cyrl-CS" w:eastAsia="ar-SA"/>
        </w:rPr>
        <w:t>Наручиоца</w:t>
      </w:r>
      <w:r>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 </w:t>
      </w:r>
      <w:r>
        <w:rPr>
          <w:rFonts w:ascii="Times New Roman" w:eastAsia="Arial Unicode MS" w:hAnsi="Times New Roman"/>
          <w:color w:val="000000"/>
          <w:kern w:val="1"/>
          <w:sz w:val="24"/>
          <w:szCs w:val="24"/>
          <w:lang w:val="sr-Cyrl-CS" w:eastAsia="ar-SA"/>
        </w:rPr>
        <w:t xml:space="preserve">које </w:t>
      </w:r>
      <w:r w:rsidRPr="00A6773C">
        <w:rPr>
          <w:rFonts w:ascii="Times New Roman" w:eastAsia="Arial Unicode MS" w:hAnsi="Times New Roman"/>
          <w:color w:val="000000"/>
          <w:kern w:val="1"/>
          <w:sz w:val="24"/>
          <w:szCs w:val="24"/>
          <w:lang w:val="sr-Cyrl-CS" w:eastAsia="ar-SA"/>
        </w:rPr>
        <w:t>чин</w:t>
      </w:r>
      <w:r>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Cyrl-CS" w:eastAsia="ar-SA"/>
        </w:rPr>
        <w:t xml:space="preserve"> саставни део овог Уговора.</w:t>
      </w:r>
    </w:p>
    <w:p w:rsidR="00A4398D" w:rsidRPr="00A218E3" w:rsidRDefault="00A4398D" w:rsidP="00A4398D">
      <w:pPr>
        <w:suppressAutoHyphens/>
        <w:ind w:left="0" w:firstLine="720"/>
        <w:rPr>
          <w:rFonts w:ascii="Times New Roman" w:eastAsia="Arial Unicode MS" w:hAnsi="Times New Roman"/>
          <w:color w:val="000000"/>
          <w:kern w:val="1"/>
          <w:sz w:val="24"/>
          <w:szCs w:val="24"/>
          <w:lang w:val="sr-Cyrl-CS" w:eastAsia="ar-SA"/>
        </w:rPr>
      </w:pPr>
      <w:r>
        <w:rPr>
          <w:rFonts w:ascii="Times New Roman" w:eastAsia="Arial Unicode MS" w:hAnsi="Times New Roman"/>
          <w:color w:val="000000"/>
          <w:kern w:val="1"/>
          <w:sz w:val="24"/>
          <w:szCs w:val="24"/>
          <w:lang w:val="sr-Cyrl-CS" w:eastAsia="ar-SA"/>
        </w:rPr>
        <w:t>О извршеној</w:t>
      </w:r>
      <w:r w:rsidRPr="00A218E3">
        <w:rPr>
          <w:rFonts w:ascii="Times New Roman" w:eastAsia="Arial Unicode MS" w:hAnsi="Times New Roman"/>
          <w:kern w:val="1"/>
          <w:sz w:val="24"/>
          <w:szCs w:val="24"/>
          <w:lang w:val="sr-Cyrl-CS" w:eastAsia="ar-SA"/>
        </w:rPr>
        <w:t xml:space="preserve"> предметн</w:t>
      </w:r>
      <w:r>
        <w:rPr>
          <w:rFonts w:ascii="Times New Roman" w:eastAsia="Arial Unicode MS" w:hAnsi="Times New Roman"/>
          <w:kern w:val="1"/>
          <w:sz w:val="24"/>
          <w:szCs w:val="24"/>
          <w:lang w:val="sr-Cyrl-CS" w:eastAsia="ar-SA"/>
        </w:rPr>
        <w:t>ој</w:t>
      </w:r>
      <w:r w:rsidRPr="00A218E3">
        <w:rPr>
          <w:rFonts w:ascii="Times New Roman" w:eastAsia="Arial Unicode MS" w:hAnsi="Times New Roman"/>
          <w:color w:val="000000"/>
          <w:kern w:val="1"/>
          <w:sz w:val="24"/>
          <w:szCs w:val="24"/>
          <w:lang w:val="sr-Cyrl-CS" w:eastAsia="ar-SA"/>
        </w:rPr>
        <w:t xml:space="preserve"> </w:t>
      </w:r>
      <w:r>
        <w:rPr>
          <w:rFonts w:ascii="Times New Roman" w:eastAsia="Arial Unicode MS" w:hAnsi="Times New Roman"/>
          <w:color w:val="000000"/>
          <w:kern w:val="1"/>
          <w:sz w:val="24"/>
          <w:szCs w:val="24"/>
          <w:lang w:val="sr-Cyrl-CS" w:eastAsia="ar-SA"/>
        </w:rPr>
        <w:t>услузи</w:t>
      </w:r>
      <w:r w:rsidRPr="00A218E3">
        <w:rPr>
          <w:rFonts w:ascii="Times New Roman" w:eastAsia="Arial Unicode MS" w:hAnsi="Times New Roman"/>
          <w:color w:val="000000"/>
          <w:kern w:val="1"/>
          <w:sz w:val="24"/>
          <w:szCs w:val="24"/>
          <w:lang w:val="sr-Cyrl-CS" w:eastAsia="ar-SA"/>
        </w:rPr>
        <w:t xml:space="preserve">, </w:t>
      </w:r>
      <w:r w:rsidRPr="00A218E3">
        <w:rPr>
          <w:rFonts w:ascii="Times New Roman" w:eastAsia="Arial Unicode MS" w:hAnsi="Times New Roman"/>
          <w:kern w:val="1"/>
          <w:sz w:val="24"/>
          <w:szCs w:val="24"/>
          <w:lang w:val="sr-Cyrl-CS" w:eastAsia="ar-SA"/>
        </w:rPr>
        <w:t>Изврши</w:t>
      </w:r>
      <w:r w:rsidRPr="00A218E3">
        <w:rPr>
          <w:rFonts w:ascii="Times New Roman" w:hAnsi="Times New Roman"/>
          <w:kern w:val="1"/>
          <w:sz w:val="24"/>
          <w:szCs w:val="24"/>
          <w:lang w:val="sr-Cyrl-CS" w:eastAsia="ar-SA"/>
        </w:rPr>
        <w:t>лац</w:t>
      </w:r>
      <w:r w:rsidRPr="00A218E3">
        <w:rPr>
          <w:rFonts w:ascii="Times New Roman" w:eastAsia="Arial Unicode MS" w:hAnsi="Times New Roman"/>
          <w:noProof/>
          <w:color w:val="000000"/>
          <w:kern w:val="1"/>
          <w:sz w:val="24"/>
          <w:szCs w:val="24"/>
          <w:lang w:val="sr-Latn-CS" w:eastAsia="ar-SA"/>
        </w:rPr>
        <w:t xml:space="preserve"> </w:t>
      </w:r>
      <w:r>
        <w:rPr>
          <w:rFonts w:ascii="Times New Roman" w:eastAsia="Arial Unicode MS" w:hAnsi="Times New Roman"/>
          <w:kern w:val="1"/>
          <w:sz w:val="24"/>
          <w:szCs w:val="24"/>
          <w:lang w:val="sr-Cyrl-CS" w:eastAsia="ar-SA"/>
        </w:rPr>
        <w:t>сачињава</w:t>
      </w:r>
      <w:r w:rsidRPr="00A218E3">
        <w:rPr>
          <w:rFonts w:ascii="Times New Roman" w:eastAsia="Arial Unicode MS" w:hAnsi="Times New Roman"/>
          <w:kern w:val="1"/>
          <w:sz w:val="24"/>
          <w:szCs w:val="24"/>
          <w:lang w:val="sr-Cyrl-CS" w:eastAsia="ar-SA"/>
        </w:rPr>
        <w:t xml:space="preserve"> </w:t>
      </w:r>
      <w:r w:rsidRPr="00A218E3">
        <w:rPr>
          <w:rFonts w:ascii="Times New Roman" w:eastAsia="Arial Unicode MS" w:hAnsi="Times New Roman"/>
          <w:noProof/>
          <w:kern w:val="1"/>
          <w:sz w:val="24"/>
          <w:szCs w:val="24"/>
          <w:lang w:val="sr-Cyrl-CS" w:eastAsia="ar-SA"/>
        </w:rPr>
        <w:t>Ревизорски</w:t>
      </w:r>
      <w:r>
        <w:rPr>
          <w:rFonts w:ascii="Times New Roman" w:eastAsia="Arial Unicode MS" w:hAnsi="Times New Roman"/>
          <w:noProof/>
          <w:kern w:val="1"/>
          <w:sz w:val="24"/>
          <w:szCs w:val="24"/>
          <w:lang w:val="sr-Cyrl-CS" w:eastAsia="ar-SA"/>
        </w:rPr>
        <w:t xml:space="preserve"> извештај</w:t>
      </w:r>
      <w:r w:rsidRPr="00A218E3">
        <w:rPr>
          <w:rFonts w:ascii="Times New Roman" w:eastAsia="Arial Unicode MS" w:hAnsi="Times New Roman"/>
          <w:color w:val="000000"/>
          <w:kern w:val="1"/>
          <w:sz w:val="24"/>
          <w:szCs w:val="24"/>
          <w:lang w:val="sr-Cyrl-CS" w:eastAsia="ar-SA"/>
        </w:rPr>
        <w:t xml:space="preserve"> </w:t>
      </w:r>
      <w:r>
        <w:rPr>
          <w:rFonts w:ascii="Times New Roman" w:eastAsia="Arial Unicode MS" w:hAnsi="Times New Roman"/>
          <w:color w:val="000000"/>
          <w:kern w:val="1"/>
          <w:sz w:val="24"/>
          <w:szCs w:val="24"/>
          <w:lang w:val="sr-Cyrl-CS" w:eastAsia="ar-SA"/>
        </w:rPr>
        <w:t xml:space="preserve">на српском језику и доставља га Наручиоцу у року из </w:t>
      </w:r>
      <w:r w:rsidRPr="008B74B7">
        <w:rPr>
          <w:rFonts w:ascii="Times New Roman" w:eastAsia="Arial Unicode MS" w:hAnsi="Times New Roman"/>
          <w:kern w:val="1"/>
          <w:sz w:val="24"/>
          <w:szCs w:val="24"/>
          <w:lang w:val="sr-Cyrl-CS" w:eastAsia="ar-SA"/>
        </w:rPr>
        <w:t>члана 6. овог</w:t>
      </w:r>
      <w:r>
        <w:rPr>
          <w:rFonts w:ascii="Times New Roman" w:eastAsia="Arial Unicode MS" w:hAnsi="Times New Roman"/>
          <w:color w:val="000000"/>
          <w:kern w:val="1"/>
          <w:sz w:val="24"/>
          <w:szCs w:val="24"/>
          <w:lang w:val="sr-Cyrl-CS" w:eastAsia="ar-SA"/>
        </w:rPr>
        <w:t xml:space="preserve"> Уговора.</w:t>
      </w:r>
    </w:p>
    <w:p w:rsidR="00A4398D" w:rsidRPr="00A218E3" w:rsidRDefault="00A4398D" w:rsidP="00A4398D">
      <w:pPr>
        <w:suppressAutoHyphens/>
        <w:ind w:left="0" w:firstLine="720"/>
        <w:rPr>
          <w:rFonts w:ascii="Times New Roman" w:eastAsia="Arial Unicode MS" w:hAnsi="Times New Roman"/>
          <w:color w:val="000000"/>
          <w:kern w:val="1"/>
          <w:sz w:val="24"/>
          <w:szCs w:val="24"/>
          <w:lang w:val="sr-Cyrl-CS" w:eastAsia="ar-SA"/>
        </w:rPr>
      </w:pPr>
    </w:p>
    <w:p w:rsidR="00A4398D" w:rsidRPr="00A6773C" w:rsidRDefault="00A4398D" w:rsidP="00A4398D">
      <w:pPr>
        <w:suppressAutoHyphens/>
        <w:ind w:left="0"/>
        <w:jc w:val="center"/>
        <w:rPr>
          <w:rFonts w:ascii="Times New Roman" w:eastAsia="Arial Unicode MS" w:hAnsi="Times New Roman"/>
          <w:b/>
          <w:color w:val="000000"/>
          <w:kern w:val="1"/>
          <w:sz w:val="24"/>
          <w:szCs w:val="24"/>
          <w:lang w:val="sr-Cyrl-CS" w:eastAsia="ar-SA"/>
        </w:rPr>
      </w:pPr>
      <w:r w:rsidRPr="00A218E3">
        <w:rPr>
          <w:rFonts w:ascii="Times New Roman" w:eastAsia="Arial Unicode MS" w:hAnsi="Times New Roman"/>
          <w:b/>
          <w:color w:val="000000"/>
          <w:kern w:val="1"/>
          <w:sz w:val="24"/>
          <w:szCs w:val="24"/>
          <w:lang w:val="sr-Cyrl-CS" w:eastAsia="ar-SA"/>
        </w:rPr>
        <w:t>Цена</w:t>
      </w:r>
    </w:p>
    <w:p w:rsidR="00A4398D" w:rsidRPr="00A6773C" w:rsidRDefault="00A4398D" w:rsidP="00A4398D">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Члан </w:t>
      </w:r>
      <w:r>
        <w:rPr>
          <w:rFonts w:ascii="Times New Roman" w:eastAsia="Arial Unicode MS" w:hAnsi="Times New Roman"/>
          <w:b/>
          <w:color w:val="000000"/>
          <w:kern w:val="1"/>
          <w:sz w:val="24"/>
          <w:szCs w:val="24"/>
          <w:lang w:val="sr-Cyrl-CS" w:eastAsia="ar-SA"/>
        </w:rPr>
        <w:t>3</w:t>
      </w:r>
      <w:r w:rsidRPr="00A6773C">
        <w:rPr>
          <w:rFonts w:ascii="Times New Roman" w:eastAsia="Arial Unicode MS" w:hAnsi="Times New Roman"/>
          <w:b/>
          <w:color w:val="000000"/>
          <w:kern w:val="1"/>
          <w:sz w:val="24"/>
          <w:szCs w:val="24"/>
          <w:lang w:val="sr-Cyrl-CS" w:eastAsia="ar-SA"/>
        </w:rPr>
        <w:t>.</w:t>
      </w:r>
    </w:p>
    <w:p w:rsidR="00A4398D" w:rsidRDefault="00A4398D" w:rsidP="00A4398D">
      <w:pPr>
        <w:ind w:left="0" w:firstLine="720"/>
        <w:rPr>
          <w:rFonts w:ascii="Times New Roman" w:eastAsia="Times New Roman" w:hAnsi="Times New Roman"/>
          <w:sz w:val="24"/>
          <w:szCs w:val="24"/>
          <w:lang w:val="sr-Cyrl-CS"/>
        </w:rPr>
      </w:pPr>
      <w:r w:rsidRPr="00B16659">
        <w:rPr>
          <w:rFonts w:ascii="Times New Roman" w:eastAsia="Times New Roman" w:hAnsi="Times New Roman"/>
          <w:sz w:val="24"/>
          <w:szCs w:val="24"/>
          <w:lang w:val="sr-Cyrl-CS"/>
        </w:rPr>
        <w:t xml:space="preserve">Укупна уговорена цена за </w:t>
      </w:r>
      <w:r w:rsidRPr="00FA358E">
        <w:rPr>
          <w:rFonts w:ascii="Times New Roman" w:eastAsia="Times New Roman" w:hAnsi="Times New Roman"/>
          <w:sz w:val="24"/>
          <w:szCs w:val="24"/>
          <w:lang w:val="sr-Cyrl-CS"/>
        </w:rPr>
        <w:t>извршење</w:t>
      </w:r>
      <w:r w:rsidRPr="00B16659">
        <w:rPr>
          <w:rFonts w:ascii="Times New Roman" w:eastAsia="Times New Roman" w:hAnsi="Times New Roman"/>
          <w:sz w:val="24"/>
          <w:szCs w:val="24"/>
          <w:lang w:val="sr-Cyrl-CS"/>
        </w:rPr>
        <w:t xml:space="preserve"> </w:t>
      </w:r>
      <w:r>
        <w:rPr>
          <w:rFonts w:ascii="Times New Roman" w:eastAsia="Times New Roman" w:hAnsi="Times New Roman"/>
          <w:sz w:val="24"/>
          <w:szCs w:val="24"/>
          <w:lang w:val="sr-Cyrl-CS"/>
        </w:rPr>
        <w:t xml:space="preserve">предметне </w:t>
      </w:r>
      <w:r w:rsidRPr="00B16659">
        <w:rPr>
          <w:rFonts w:ascii="Times New Roman" w:eastAsia="Times New Roman" w:hAnsi="Times New Roman"/>
          <w:sz w:val="24"/>
          <w:szCs w:val="24"/>
          <w:lang w:val="sr-Cyrl-CS"/>
        </w:rPr>
        <w:t>услуге</w:t>
      </w:r>
      <w:r w:rsidRPr="00B16659">
        <w:rPr>
          <w:rFonts w:ascii="Times New Roman" w:eastAsia="Arial Unicode MS" w:hAnsi="Times New Roman"/>
          <w:color w:val="000000"/>
          <w:kern w:val="1"/>
          <w:sz w:val="24"/>
          <w:szCs w:val="24"/>
          <w:lang w:val="sr-Cyrl-CS" w:eastAsia="ar-SA"/>
        </w:rPr>
        <w:t xml:space="preserve"> </w:t>
      </w:r>
      <w:r w:rsidRPr="00B16659">
        <w:rPr>
          <w:rFonts w:ascii="Times New Roman" w:eastAsia="Times New Roman" w:hAnsi="Times New Roman"/>
          <w:sz w:val="24"/>
          <w:szCs w:val="24"/>
          <w:lang w:val="sr-Cyrl-CS"/>
        </w:rPr>
        <w:t xml:space="preserve">износи ______________  </w:t>
      </w:r>
      <w:r w:rsidRPr="00B16659">
        <w:rPr>
          <w:rFonts w:ascii="Times New Roman" w:eastAsia="Times New Roman" w:hAnsi="Times New Roman"/>
          <w:bCs/>
          <w:sz w:val="24"/>
          <w:szCs w:val="24"/>
          <w:lang w:val="sr-Cyrl-CS"/>
        </w:rPr>
        <w:t xml:space="preserve">динара </w:t>
      </w:r>
      <w:r w:rsidRPr="00B16659">
        <w:rPr>
          <w:rFonts w:ascii="Times New Roman" w:eastAsia="Times New Roman" w:hAnsi="Times New Roman"/>
          <w:sz w:val="24"/>
          <w:szCs w:val="24"/>
          <w:lang w:val="sr-Cyrl-CS"/>
        </w:rPr>
        <w:t xml:space="preserve">без ПДВ-а, односно ______________ </w:t>
      </w:r>
      <w:r w:rsidRPr="00B16659">
        <w:rPr>
          <w:rFonts w:ascii="Times New Roman" w:eastAsia="Times New Roman" w:hAnsi="Times New Roman"/>
          <w:bCs/>
          <w:sz w:val="24"/>
          <w:szCs w:val="24"/>
          <w:lang w:val="sr-Cyrl-CS"/>
        </w:rPr>
        <w:t xml:space="preserve">динара </w:t>
      </w:r>
      <w:r w:rsidRPr="00B16659">
        <w:rPr>
          <w:rFonts w:ascii="Times New Roman" w:eastAsia="Times New Roman" w:hAnsi="Times New Roman"/>
          <w:sz w:val="24"/>
          <w:szCs w:val="24"/>
          <w:lang w:val="sr-Cyrl-CS"/>
        </w:rPr>
        <w:t>са ПДВ-ом.</w:t>
      </w:r>
    </w:p>
    <w:p w:rsidR="00A4398D" w:rsidRDefault="00A4398D" w:rsidP="00A4398D">
      <w:pPr>
        <w:ind w:left="0" w:firstLine="720"/>
        <w:rPr>
          <w:rFonts w:ascii="Times New Roman" w:eastAsia="Times New Roman" w:hAnsi="Times New Roman"/>
          <w:sz w:val="24"/>
          <w:szCs w:val="24"/>
          <w:lang w:val="sr-Cyrl-CS"/>
        </w:rPr>
      </w:pPr>
      <w:r w:rsidRPr="00324B52">
        <w:rPr>
          <w:rFonts w:ascii="Times New Roman" w:eastAsia="Arial Unicode MS" w:hAnsi="Times New Roman"/>
          <w:kern w:val="1"/>
          <w:sz w:val="24"/>
          <w:szCs w:val="24"/>
          <w:lang w:val="sr-Cyrl-CS" w:eastAsia="ar-SA"/>
        </w:rPr>
        <w:t>У цену су урачунати</w:t>
      </w:r>
      <w:r w:rsidRPr="00A6773C">
        <w:rPr>
          <w:rFonts w:ascii="Times New Roman" w:eastAsia="Arial Unicode MS" w:hAnsi="Times New Roman"/>
          <w:kern w:val="1"/>
          <w:sz w:val="24"/>
          <w:szCs w:val="24"/>
          <w:lang w:val="sr-Cyrl-CS" w:eastAsia="ar-SA"/>
        </w:rPr>
        <w:t xml:space="preserve"> </w:t>
      </w:r>
      <w:r w:rsidRPr="00CB7396">
        <w:rPr>
          <w:rFonts w:ascii="Times New Roman" w:eastAsia="Times New Roman" w:hAnsi="Times New Roman"/>
          <w:sz w:val="24"/>
          <w:szCs w:val="24"/>
        </w:rPr>
        <w:t xml:space="preserve">трошкови </w:t>
      </w:r>
      <w:r w:rsidRPr="00CB7396">
        <w:rPr>
          <w:rFonts w:ascii="Times New Roman" w:eastAsia="Times New Roman" w:hAnsi="Times New Roman"/>
          <w:iCs/>
          <w:sz w:val="24"/>
          <w:szCs w:val="24"/>
          <w:lang w:val="sr-Cyrl-CS"/>
        </w:rPr>
        <w:t>превоза, смештаја, административни</w:t>
      </w:r>
      <w:r w:rsidRPr="00CB7396">
        <w:rPr>
          <w:rFonts w:ascii="Times New Roman" w:eastAsia="Times New Roman" w:hAnsi="Times New Roman"/>
          <w:sz w:val="24"/>
          <w:szCs w:val="24"/>
        </w:rPr>
        <w:t xml:space="preserve"> трошкови</w:t>
      </w:r>
      <w:r w:rsidRPr="00CB7396">
        <w:rPr>
          <w:rFonts w:ascii="Times New Roman" w:eastAsia="Times New Roman" w:hAnsi="Times New Roman"/>
          <w:iCs/>
          <w:sz w:val="24"/>
          <w:szCs w:val="24"/>
          <w:lang w:val="sr-Cyrl-CS"/>
        </w:rPr>
        <w:t xml:space="preserve">, као и </w:t>
      </w:r>
      <w:r>
        <w:rPr>
          <w:rFonts w:ascii="Times New Roman" w:eastAsia="Times New Roman" w:hAnsi="Times New Roman"/>
          <w:sz w:val="24"/>
          <w:szCs w:val="24"/>
        </w:rPr>
        <w:t>сви</w:t>
      </w:r>
      <w:r w:rsidRPr="00CB7396">
        <w:rPr>
          <w:rFonts w:ascii="Times New Roman" w:eastAsia="Times New Roman" w:hAnsi="Times New Roman"/>
          <w:sz w:val="24"/>
          <w:szCs w:val="24"/>
        </w:rPr>
        <w:t xml:space="preserve"> </w:t>
      </w:r>
      <w:r w:rsidRPr="00CB7396">
        <w:rPr>
          <w:rFonts w:ascii="Times New Roman" w:eastAsia="Times New Roman" w:hAnsi="Times New Roman"/>
          <w:sz w:val="24"/>
          <w:szCs w:val="24"/>
          <w:lang w:val="sr-Cyrl-CS"/>
        </w:rPr>
        <w:t xml:space="preserve">други </w:t>
      </w:r>
      <w:r>
        <w:rPr>
          <w:rFonts w:ascii="Times New Roman" w:eastAsia="Times New Roman" w:hAnsi="Times New Roman"/>
          <w:sz w:val="24"/>
          <w:szCs w:val="24"/>
        </w:rPr>
        <w:t>трошкови</w:t>
      </w:r>
      <w:r w:rsidRPr="00CB7396">
        <w:rPr>
          <w:rFonts w:ascii="Times New Roman" w:eastAsia="Times New Roman" w:hAnsi="Times New Roman"/>
          <w:sz w:val="24"/>
          <w:szCs w:val="24"/>
        </w:rPr>
        <w:t xml:space="preserve"> које </w:t>
      </w:r>
      <w:r w:rsidRPr="00A218E3">
        <w:rPr>
          <w:rFonts w:ascii="Times New Roman" w:eastAsia="Arial Unicode MS" w:hAnsi="Times New Roman"/>
          <w:kern w:val="1"/>
          <w:sz w:val="24"/>
          <w:szCs w:val="24"/>
          <w:lang w:val="sr-Cyrl-CS" w:eastAsia="ar-SA"/>
        </w:rPr>
        <w:t>Изврши</w:t>
      </w:r>
      <w:r>
        <w:rPr>
          <w:rFonts w:ascii="Times New Roman" w:hAnsi="Times New Roman"/>
          <w:kern w:val="1"/>
          <w:sz w:val="24"/>
          <w:szCs w:val="24"/>
          <w:lang w:val="sr-Cyrl-CS" w:eastAsia="ar-SA"/>
        </w:rPr>
        <w:t>лац</w:t>
      </w:r>
      <w:r w:rsidRPr="0082344C">
        <w:rPr>
          <w:rFonts w:ascii="Times New Roman" w:eastAsia="Arial Unicode MS" w:hAnsi="Times New Roman"/>
          <w:noProof/>
          <w:color w:val="000000"/>
          <w:kern w:val="1"/>
          <w:sz w:val="24"/>
          <w:szCs w:val="24"/>
          <w:lang w:val="sr-Latn-CS" w:eastAsia="ar-SA"/>
        </w:rPr>
        <w:t xml:space="preserve"> </w:t>
      </w:r>
      <w:r w:rsidRPr="00CB7396">
        <w:rPr>
          <w:rFonts w:ascii="Times New Roman" w:eastAsia="Times New Roman" w:hAnsi="Times New Roman"/>
          <w:sz w:val="24"/>
          <w:szCs w:val="24"/>
        </w:rPr>
        <w:t>има</w:t>
      </w:r>
      <w:r w:rsidRPr="00CB7396">
        <w:rPr>
          <w:rFonts w:ascii="Times New Roman" w:eastAsia="Times New Roman" w:hAnsi="Times New Roman"/>
          <w:sz w:val="24"/>
          <w:szCs w:val="24"/>
          <w:lang w:val="sr-Cyrl-CS"/>
        </w:rPr>
        <w:t xml:space="preserve"> </w:t>
      </w:r>
      <w:r w:rsidRPr="00B16659">
        <w:rPr>
          <w:rFonts w:ascii="Times New Roman" w:eastAsia="Times New Roman" w:hAnsi="Times New Roman"/>
          <w:sz w:val="24"/>
          <w:szCs w:val="24"/>
          <w:lang w:val="sr-Cyrl-CS"/>
        </w:rPr>
        <w:t xml:space="preserve">како би у потпуности извршио све </w:t>
      </w:r>
      <w:r>
        <w:rPr>
          <w:rFonts w:ascii="Times New Roman" w:eastAsia="Times New Roman" w:hAnsi="Times New Roman"/>
          <w:sz w:val="24"/>
          <w:szCs w:val="24"/>
          <w:lang w:val="sr-Cyrl-CS"/>
        </w:rPr>
        <w:t>уговорне</w:t>
      </w:r>
      <w:r w:rsidRPr="00B16659">
        <w:rPr>
          <w:rFonts w:ascii="Times New Roman" w:eastAsia="Times New Roman" w:hAnsi="Times New Roman"/>
          <w:sz w:val="24"/>
          <w:szCs w:val="24"/>
          <w:lang w:val="sr-Cyrl-CS"/>
        </w:rPr>
        <w:t xml:space="preserve"> обавезе</w:t>
      </w:r>
      <w:r>
        <w:rPr>
          <w:rFonts w:ascii="Times New Roman" w:eastAsia="Times New Roman" w:hAnsi="Times New Roman"/>
          <w:sz w:val="24"/>
          <w:szCs w:val="24"/>
          <w:lang w:val="sr-Cyrl-CS"/>
        </w:rPr>
        <w:t>.</w:t>
      </w:r>
    </w:p>
    <w:p w:rsidR="00A4398D" w:rsidRDefault="00A4398D" w:rsidP="00A4398D">
      <w:pPr>
        <w:ind w:left="0" w:firstLine="720"/>
        <w:rPr>
          <w:rFonts w:ascii="Times New Roman" w:eastAsia="Arial Unicode MS" w:hAnsi="Times New Roman"/>
          <w:color w:val="000000"/>
          <w:kern w:val="1"/>
          <w:sz w:val="24"/>
          <w:szCs w:val="24"/>
          <w:lang w:val="sr-Cyrl-CS" w:eastAsia="ar-SA"/>
        </w:rPr>
      </w:pPr>
      <w:r w:rsidRPr="00B16659">
        <w:rPr>
          <w:rFonts w:ascii="Times New Roman" w:eastAsia="Times New Roman" w:hAnsi="Times New Roman"/>
          <w:sz w:val="24"/>
          <w:szCs w:val="24"/>
          <w:lang w:val="sr-Cyrl-CS"/>
        </w:rPr>
        <w:t>Уговорена цена је фиксна и не може се мењати</w:t>
      </w:r>
      <w:r>
        <w:rPr>
          <w:rFonts w:ascii="Times New Roman" w:eastAsia="Times New Roman" w:hAnsi="Times New Roman"/>
          <w:sz w:val="24"/>
          <w:szCs w:val="24"/>
          <w:lang w:val="sr-Cyrl-CS"/>
        </w:rPr>
        <w:t>.</w:t>
      </w:r>
      <w:r w:rsidRPr="00B16659">
        <w:rPr>
          <w:rFonts w:ascii="Times New Roman" w:eastAsia="Arial Unicode MS" w:hAnsi="Times New Roman"/>
          <w:color w:val="000000"/>
          <w:kern w:val="1"/>
          <w:sz w:val="24"/>
          <w:szCs w:val="24"/>
          <w:lang w:val="sr-Cyrl-CS" w:eastAsia="ar-SA"/>
        </w:rPr>
        <w:t xml:space="preserve"> </w:t>
      </w:r>
    </w:p>
    <w:p w:rsidR="00A4398D" w:rsidRPr="00B16659" w:rsidRDefault="00A4398D" w:rsidP="00A4398D">
      <w:pPr>
        <w:ind w:left="0" w:firstLine="720"/>
        <w:rPr>
          <w:rFonts w:ascii="Times New Roman" w:eastAsia="Times New Roman" w:hAnsi="Times New Roman"/>
          <w:sz w:val="24"/>
          <w:szCs w:val="24"/>
        </w:rPr>
      </w:pPr>
      <w:r w:rsidRPr="00A218E3">
        <w:rPr>
          <w:rFonts w:ascii="Times New Roman" w:eastAsia="Arial Unicode MS" w:hAnsi="Times New Roman"/>
          <w:kern w:val="1"/>
          <w:sz w:val="24"/>
          <w:szCs w:val="24"/>
          <w:lang w:val="sr-Cyrl-CS" w:eastAsia="ar-SA"/>
        </w:rPr>
        <w:t>Изврши</w:t>
      </w:r>
      <w:r>
        <w:rPr>
          <w:rFonts w:ascii="Times New Roman" w:hAnsi="Times New Roman"/>
          <w:kern w:val="1"/>
          <w:sz w:val="24"/>
          <w:szCs w:val="24"/>
          <w:lang w:val="sr-Cyrl-CS" w:eastAsia="ar-SA"/>
        </w:rPr>
        <w:t>лац</w:t>
      </w:r>
      <w:r w:rsidRPr="0082344C">
        <w:rPr>
          <w:rFonts w:ascii="Times New Roman" w:eastAsia="Arial Unicode MS" w:hAnsi="Times New Roman"/>
          <w:noProof/>
          <w:color w:val="000000"/>
          <w:kern w:val="1"/>
          <w:sz w:val="24"/>
          <w:szCs w:val="24"/>
          <w:lang w:val="sr-Latn-CS" w:eastAsia="ar-SA"/>
        </w:rPr>
        <w:t xml:space="preserve"> </w:t>
      </w:r>
      <w:r>
        <w:rPr>
          <w:rFonts w:ascii="Times New Roman" w:eastAsia="Times New Roman" w:hAnsi="Times New Roman"/>
          <w:sz w:val="24"/>
          <w:szCs w:val="24"/>
          <w:lang w:val="sr-Cyrl-CS"/>
        </w:rPr>
        <w:t>п</w:t>
      </w:r>
      <w:r w:rsidRPr="00B16659">
        <w:rPr>
          <w:rFonts w:ascii="Times New Roman" w:eastAsia="Times New Roman" w:hAnsi="Times New Roman"/>
          <w:sz w:val="24"/>
          <w:szCs w:val="24"/>
        </w:rPr>
        <w:t xml:space="preserve">о </w:t>
      </w:r>
      <w:r>
        <w:rPr>
          <w:rFonts w:ascii="Times New Roman" w:eastAsia="Times New Roman" w:hAnsi="Times New Roman"/>
          <w:sz w:val="24"/>
          <w:szCs w:val="24"/>
          <w:lang w:val="sr-Cyrl-CS"/>
        </w:rPr>
        <w:t>завршетку ревизије</w:t>
      </w:r>
      <w:r w:rsidRPr="00B16659">
        <w:rPr>
          <w:rFonts w:ascii="Times New Roman" w:eastAsia="Times New Roman" w:hAnsi="Times New Roman"/>
          <w:sz w:val="24"/>
          <w:szCs w:val="24"/>
        </w:rPr>
        <w:t xml:space="preserve"> саставља обрачун потрошених сати по члановима </w:t>
      </w:r>
      <w:r w:rsidRPr="00FA358E">
        <w:rPr>
          <w:rFonts w:ascii="Times New Roman" w:eastAsia="Times New Roman" w:hAnsi="Times New Roman"/>
          <w:sz w:val="24"/>
          <w:szCs w:val="24"/>
        </w:rPr>
        <w:t>ревизорског</w:t>
      </w:r>
      <w:r w:rsidRPr="00B16659">
        <w:rPr>
          <w:rFonts w:ascii="Times New Roman" w:eastAsia="Times New Roman" w:hAnsi="Times New Roman"/>
          <w:sz w:val="24"/>
          <w:szCs w:val="24"/>
        </w:rPr>
        <w:t xml:space="preserve"> </w:t>
      </w:r>
      <w:r w:rsidRPr="00FA358E">
        <w:rPr>
          <w:rFonts w:ascii="Times New Roman" w:eastAsia="Times New Roman" w:hAnsi="Times New Roman"/>
          <w:sz w:val="24"/>
          <w:szCs w:val="24"/>
        </w:rPr>
        <w:t>тима и испоставља коначн</w:t>
      </w:r>
      <w:r w:rsidRPr="00FA358E">
        <w:rPr>
          <w:rFonts w:ascii="Times New Roman" w:eastAsia="Times New Roman" w:hAnsi="Times New Roman"/>
          <w:sz w:val="24"/>
          <w:szCs w:val="24"/>
          <w:lang w:val="sr-Cyrl-CS"/>
        </w:rPr>
        <w:t>и</w:t>
      </w:r>
      <w:r w:rsidRPr="00FA358E">
        <w:rPr>
          <w:rFonts w:ascii="Times New Roman" w:eastAsia="Times New Roman" w:hAnsi="Times New Roman"/>
          <w:sz w:val="24"/>
          <w:szCs w:val="24"/>
        </w:rPr>
        <w:t xml:space="preserve"> </w:t>
      </w:r>
      <w:r>
        <w:rPr>
          <w:rFonts w:ascii="Times New Roman" w:eastAsia="Times New Roman" w:hAnsi="Times New Roman"/>
          <w:sz w:val="24"/>
          <w:szCs w:val="24"/>
          <w:lang w:val="sr-Cyrl-CS"/>
        </w:rPr>
        <w:t>рачун</w:t>
      </w:r>
      <w:r w:rsidRPr="00FA358E">
        <w:rPr>
          <w:rFonts w:ascii="Times New Roman" w:eastAsia="Times New Roman" w:hAnsi="Times New Roman"/>
          <w:sz w:val="24"/>
          <w:szCs w:val="24"/>
        </w:rPr>
        <w:t>.</w:t>
      </w:r>
    </w:p>
    <w:p w:rsidR="00A4398D" w:rsidRDefault="00A4398D" w:rsidP="00A4398D">
      <w:pPr>
        <w:suppressAutoHyphens/>
        <w:ind w:left="0" w:firstLine="720"/>
        <w:rPr>
          <w:rFonts w:ascii="Times New Roman" w:eastAsia="Times New Roman" w:hAnsi="Times New Roman"/>
          <w:sz w:val="24"/>
          <w:szCs w:val="24"/>
        </w:rPr>
      </w:pPr>
      <w:r w:rsidRPr="00B16659">
        <w:rPr>
          <w:rFonts w:ascii="Times New Roman" w:eastAsia="Times New Roman" w:hAnsi="Times New Roman"/>
          <w:sz w:val="24"/>
          <w:szCs w:val="24"/>
        </w:rPr>
        <w:t>Цена по коначном обрачуну не може прећи износ из става 1. овог члана.</w:t>
      </w:r>
    </w:p>
    <w:p w:rsidR="00A4398D" w:rsidRPr="00217D07" w:rsidRDefault="00A4398D" w:rsidP="00A4398D">
      <w:pPr>
        <w:ind w:left="0" w:firstLine="567"/>
        <w:rPr>
          <w:rFonts w:ascii="Times New Roman" w:hAnsi="Times New Roman"/>
          <w:sz w:val="24"/>
          <w:szCs w:val="24"/>
        </w:rPr>
      </w:pPr>
      <w:r>
        <w:rPr>
          <w:rFonts w:ascii="Times New Roman" w:hAnsi="Times New Roman"/>
          <w:sz w:val="24"/>
          <w:szCs w:val="24"/>
        </w:rPr>
        <w:t xml:space="preserve">  Обавезе које доспевају у 202</w:t>
      </w:r>
      <w:r w:rsidR="00142D9B">
        <w:rPr>
          <w:rFonts w:ascii="Times New Roman" w:hAnsi="Times New Roman"/>
          <w:sz w:val="24"/>
          <w:szCs w:val="24"/>
          <w:lang w:val="sr-Cyrl-CS"/>
        </w:rPr>
        <w:t>1</w:t>
      </w:r>
      <w:r w:rsidRPr="00217D07">
        <w:rPr>
          <w:rFonts w:ascii="Times New Roman" w:hAnsi="Times New Roman"/>
          <w:sz w:val="24"/>
          <w:szCs w:val="24"/>
        </w:rPr>
        <w:t>. години биће реализоване највише до износа средстава која ће Наручиоцу за ту намену бити одобрена у тим годинама. У супротном Уговор престаје да важи без накнаде штете због немогућности преузимања и плаћања обавеза од стране наручиоца.</w:t>
      </w:r>
    </w:p>
    <w:p w:rsidR="00A4398D" w:rsidRPr="00217D07" w:rsidRDefault="00A4398D" w:rsidP="00A4398D">
      <w:pPr>
        <w:suppressAutoHyphens/>
        <w:ind w:left="0" w:firstLine="720"/>
        <w:rPr>
          <w:rFonts w:ascii="Times New Roman" w:eastAsia="Times New Roman" w:hAnsi="Times New Roman"/>
          <w:sz w:val="24"/>
          <w:szCs w:val="24"/>
        </w:rPr>
      </w:pPr>
    </w:p>
    <w:p w:rsidR="00A4398D" w:rsidRDefault="00A4398D" w:rsidP="00A4398D">
      <w:pPr>
        <w:suppressAutoHyphens/>
        <w:ind w:left="0"/>
        <w:jc w:val="center"/>
        <w:rPr>
          <w:rFonts w:ascii="Times New Roman" w:eastAsia="Arial Unicode MS" w:hAnsi="Times New Roman"/>
          <w:b/>
          <w:color w:val="000000"/>
          <w:kern w:val="1"/>
          <w:sz w:val="24"/>
          <w:szCs w:val="24"/>
          <w:lang w:val="sr-Cyrl-CS" w:eastAsia="ar-SA"/>
        </w:rPr>
      </w:pPr>
    </w:p>
    <w:p w:rsidR="00A4398D" w:rsidRPr="00A6773C" w:rsidRDefault="00A4398D" w:rsidP="00A4398D">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Плаћање</w:t>
      </w:r>
    </w:p>
    <w:p w:rsidR="00A4398D" w:rsidRPr="00A6773C" w:rsidRDefault="00A4398D" w:rsidP="00A4398D">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Члан </w:t>
      </w:r>
      <w:r>
        <w:rPr>
          <w:rFonts w:ascii="Times New Roman" w:eastAsia="Arial Unicode MS" w:hAnsi="Times New Roman"/>
          <w:b/>
          <w:color w:val="000000"/>
          <w:kern w:val="1"/>
          <w:sz w:val="24"/>
          <w:szCs w:val="24"/>
          <w:lang w:val="sr-Cyrl-CS" w:eastAsia="ar-SA"/>
        </w:rPr>
        <w:t>4</w:t>
      </w:r>
      <w:r w:rsidRPr="00A6773C">
        <w:rPr>
          <w:rFonts w:ascii="Times New Roman" w:eastAsia="Arial Unicode MS" w:hAnsi="Times New Roman"/>
          <w:b/>
          <w:color w:val="000000"/>
          <w:kern w:val="1"/>
          <w:sz w:val="24"/>
          <w:szCs w:val="24"/>
          <w:lang w:val="sr-Cyrl-CS" w:eastAsia="ar-SA"/>
        </w:rPr>
        <w:t>.</w:t>
      </w:r>
    </w:p>
    <w:p w:rsidR="00A4398D" w:rsidRPr="009F56CB" w:rsidRDefault="00A4398D" w:rsidP="00A4398D">
      <w:pPr>
        <w:suppressAutoHyphens/>
        <w:ind w:left="0"/>
        <w:rPr>
          <w:rFonts w:ascii="Times New Roman" w:eastAsia="Arial Unicode MS" w:hAnsi="Times New Roman"/>
          <w:color w:val="000000"/>
          <w:kern w:val="1"/>
          <w:sz w:val="24"/>
          <w:szCs w:val="24"/>
          <w:lang w:val="ru-RU" w:eastAsia="ar-SA"/>
        </w:rPr>
      </w:pPr>
      <w:r w:rsidRPr="00A6773C">
        <w:rPr>
          <w:rFonts w:ascii="Times New Roman" w:eastAsia="Arial Unicode MS" w:hAnsi="Times New Roman"/>
          <w:color w:val="000000"/>
          <w:kern w:val="1"/>
          <w:sz w:val="24"/>
          <w:szCs w:val="24"/>
          <w:lang w:val="sr-Cyrl-CS" w:eastAsia="ar-SA"/>
        </w:rPr>
        <w:tab/>
      </w:r>
      <w:r w:rsidRPr="009F56CB">
        <w:rPr>
          <w:rFonts w:ascii="Times New Roman" w:eastAsia="Arial Unicode MS" w:hAnsi="Times New Roman"/>
          <w:color w:val="000000"/>
          <w:kern w:val="1"/>
          <w:sz w:val="24"/>
          <w:szCs w:val="24"/>
          <w:lang w:val="sr-Cyrl-CS" w:eastAsia="ar-SA"/>
        </w:rPr>
        <w:t xml:space="preserve">Наручилац се обавезује да до износа из члана </w:t>
      </w:r>
      <w:r>
        <w:rPr>
          <w:rFonts w:ascii="Times New Roman" w:eastAsia="Arial Unicode MS" w:hAnsi="Times New Roman"/>
          <w:color w:val="000000"/>
          <w:kern w:val="1"/>
          <w:sz w:val="24"/>
          <w:szCs w:val="24"/>
          <w:lang w:val="sr-Cyrl-CS" w:eastAsia="ar-SA"/>
        </w:rPr>
        <w:t>3</w:t>
      </w:r>
      <w:r w:rsidRPr="009F56CB">
        <w:rPr>
          <w:rFonts w:ascii="Times New Roman" w:eastAsia="Arial Unicode MS" w:hAnsi="Times New Roman"/>
          <w:color w:val="000000"/>
          <w:kern w:val="1"/>
          <w:sz w:val="24"/>
          <w:szCs w:val="24"/>
          <w:lang w:val="sr-Cyrl-CS" w:eastAsia="ar-SA"/>
        </w:rPr>
        <w:t xml:space="preserve">. став 1. овог Уговора, </w:t>
      </w:r>
      <w:r>
        <w:rPr>
          <w:rFonts w:ascii="Times New Roman" w:eastAsia="Arial Unicode MS" w:hAnsi="Times New Roman"/>
          <w:color w:val="000000"/>
          <w:kern w:val="1"/>
          <w:sz w:val="24"/>
          <w:szCs w:val="24"/>
          <w:lang w:val="sr-Cyrl-CS" w:eastAsia="ar-SA"/>
        </w:rPr>
        <w:t>изврши уплату</w:t>
      </w:r>
      <w:r w:rsidRPr="009F56CB">
        <w:rPr>
          <w:rFonts w:ascii="Times New Roman" w:eastAsia="Arial Unicode MS" w:hAnsi="Times New Roman"/>
          <w:color w:val="000000"/>
          <w:kern w:val="1"/>
          <w:sz w:val="24"/>
          <w:szCs w:val="24"/>
          <w:lang w:val="sr-Cyrl-CS" w:eastAsia="ar-SA"/>
        </w:rPr>
        <w:t xml:space="preserve"> Извршиоцу, на рачун број _________________________, који се води код </w:t>
      </w:r>
      <w:r w:rsidRPr="009F56CB">
        <w:rPr>
          <w:rFonts w:ascii="Times New Roman" w:eastAsia="Arial Unicode MS" w:hAnsi="Times New Roman"/>
          <w:color w:val="000000"/>
          <w:kern w:val="1"/>
          <w:sz w:val="24"/>
          <w:szCs w:val="24"/>
          <w:lang w:val="sr-Cyrl-CS" w:eastAsia="ar-SA"/>
        </w:rPr>
        <w:lastRenderedPageBreak/>
        <w:t>_____________________</w:t>
      </w:r>
      <w:r>
        <w:rPr>
          <w:rFonts w:ascii="Times New Roman" w:eastAsia="Arial Unicode MS" w:hAnsi="Times New Roman"/>
          <w:color w:val="000000"/>
          <w:kern w:val="1"/>
          <w:sz w:val="24"/>
          <w:szCs w:val="24"/>
          <w:lang w:val="sr-Cyrl-CS" w:eastAsia="ar-SA"/>
        </w:rPr>
        <w:t>______</w:t>
      </w:r>
      <w:r w:rsidRPr="009F56CB">
        <w:rPr>
          <w:rFonts w:ascii="Times New Roman" w:eastAsia="Arial Unicode MS" w:hAnsi="Times New Roman"/>
          <w:color w:val="000000"/>
          <w:kern w:val="1"/>
          <w:sz w:val="24"/>
          <w:szCs w:val="24"/>
          <w:lang w:val="sr-Cyrl-CS" w:eastAsia="ar-SA"/>
        </w:rPr>
        <w:t xml:space="preserve">_, у року од ____ дана од дана пријема </w:t>
      </w:r>
      <w:r>
        <w:rPr>
          <w:rFonts w:ascii="Times New Roman" w:eastAsia="Arial Unicode MS" w:hAnsi="Times New Roman"/>
          <w:color w:val="000000"/>
          <w:kern w:val="1"/>
          <w:sz w:val="24"/>
          <w:szCs w:val="24"/>
          <w:lang w:val="sr-Cyrl-CS" w:eastAsia="ar-SA"/>
        </w:rPr>
        <w:t>захтева за плаћање, односно рачуна за извршену</w:t>
      </w:r>
      <w:r w:rsidRPr="009F56CB">
        <w:rPr>
          <w:rFonts w:ascii="Times New Roman" w:eastAsia="Arial Unicode MS" w:hAnsi="Times New Roman"/>
          <w:color w:val="000000"/>
          <w:kern w:val="1"/>
          <w:sz w:val="24"/>
          <w:szCs w:val="24"/>
          <w:lang w:val="sr-Cyrl-CS" w:eastAsia="ar-SA"/>
        </w:rPr>
        <w:t xml:space="preserve"> </w:t>
      </w:r>
      <w:r w:rsidRPr="009F56CB">
        <w:rPr>
          <w:rFonts w:ascii="Times New Roman" w:eastAsia="Arial Unicode MS" w:hAnsi="Times New Roman"/>
          <w:color w:val="000000"/>
          <w:kern w:val="1"/>
          <w:sz w:val="24"/>
          <w:szCs w:val="24"/>
          <w:lang w:eastAsia="ar-SA"/>
        </w:rPr>
        <w:t>предметн</w:t>
      </w:r>
      <w:r>
        <w:rPr>
          <w:rFonts w:ascii="Times New Roman" w:eastAsia="Arial Unicode MS" w:hAnsi="Times New Roman"/>
          <w:color w:val="000000"/>
          <w:kern w:val="1"/>
          <w:sz w:val="24"/>
          <w:szCs w:val="24"/>
          <w:lang w:val="sr-Cyrl-CS" w:eastAsia="ar-SA"/>
        </w:rPr>
        <w:t>у</w:t>
      </w:r>
      <w:r w:rsidRPr="009F56CB">
        <w:rPr>
          <w:rFonts w:ascii="Times New Roman" w:eastAsia="Arial Unicode MS" w:hAnsi="Times New Roman"/>
          <w:color w:val="000000"/>
          <w:kern w:val="1"/>
          <w:sz w:val="24"/>
          <w:szCs w:val="24"/>
          <w:lang w:eastAsia="ar-SA"/>
        </w:rPr>
        <w:t xml:space="preserve"> </w:t>
      </w:r>
      <w:r w:rsidRPr="009F56CB">
        <w:rPr>
          <w:rFonts w:ascii="Times New Roman" w:eastAsia="Arial Unicode MS" w:hAnsi="Times New Roman"/>
          <w:color w:val="000000"/>
          <w:kern w:val="1"/>
          <w:sz w:val="24"/>
          <w:szCs w:val="24"/>
          <w:lang w:val="sr-Cyrl-CS" w:eastAsia="ar-SA"/>
        </w:rPr>
        <w:t>услуг</w:t>
      </w:r>
      <w:r>
        <w:rPr>
          <w:rFonts w:ascii="Times New Roman" w:eastAsia="Arial Unicode MS" w:hAnsi="Times New Roman"/>
          <w:color w:val="000000"/>
          <w:kern w:val="1"/>
          <w:sz w:val="24"/>
          <w:szCs w:val="24"/>
          <w:lang w:val="sr-Cyrl-CS" w:eastAsia="ar-SA"/>
        </w:rPr>
        <w:t xml:space="preserve">у, који се </w:t>
      </w:r>
      <w:r w:rsidRPr="00DD1E20">
        <w:rPr>
          <w:rFonts w:ascii="Times New Roman" w:eastAsia="Arial Unicode MS" w:hAnsi="Times New Roman"/>
          <w:kern w:val="1"/>
          <w:sz w:val="24"/>
          <w:szCs w:val="24"/>
          <w:lang w:val="sr-Cyrl-CS" w:eastAsia="ar-SA"/>
        </w:rPr>
        <w:t xml:space="preserve">испоставља </w:t>
      </w:r>
      <w:r>
        <w:rPr>
          <w:rFonts w:ascii="Times New Roman" w:eastAsia="Arial Unicode MS" w:hAnsi="Times New Roman"/>
          <w:kern w:val="1"/>
          <w:sz w:val="24"/>
          <w:szCs w:val="24"/>
          <w:lang w:val="sr-Cyrl-CS" w:eastAsia="ar-SA"/>
        </w:rPr>
        <w:t xml:space="preserve">по </w:t>
      </w:r>
      <w:r w:rsidRPr="00DD1E20">
        <w:rPr>
          <w:rFonts w:ascii="Times New Roman" w:eastAsia="Arial Unicode MS" w:hAnsi="Times New Roman"/>
          <w:kern w:val="1"/>
          <w:sz w:val="24"/>
          <w:szCs w:val="24"/>
          <w:lang w:val="sr-Cyrl-CS" w:eastAsia="ar-SA"/>
        </w:rPr>
        <w:t>достави коначног</w:t>
      </w:r>
      <w:r w:rsidRPr="009F56CB">
        <w:rPr>
          <w:rFonts w:ascii="Times New Roman" w:eastAsia="Arial Unicode MS" w:hAnsi="Times New Roman"/>
          <w:color w:val="000000"/>
          <w:kern w:val="1"/>
          <w:sz w:val="24"/>
          <w:szCs w:val="24"/>
          <w:lang w:val="sr-Cyrl-CS" w:eastAsia="ar-SA"/>
        </w:rPr>
        <w:t xml:space="preserve"> </w:t>
      </w:r>
      <w:r>
        <w:rPr>
          <w:rFonts w:ascii="Times New Roman" w:eastAsia="Arial Unicode MS" w:hAnsi="Times New Roman"/>
          <w:color w:val="000000"/>
          <w:kern w:val="1"/>
          <w:sz w:val="24"/>
          <w:szCs w:val="24"/>
          <w:lang w:val="sr-Cyrl-CS" w:eastAsia="ar-SA"/>
        </w:rPr>
        <w:t>Ревизорског извештаја</w:t>
      </w:r>
      <w:r w:rsidRPr="009F56CB">
        <w:rPr>
          <w:rFonts w:ascii="Times New Roman" w:eastAsia="Arial Unicode MS" w:hAnsi="Times New Roman"/>
          <w:color w:val="000000"/>
          <w:kern w:val="1"/>
          <w:sz w:val="24"/>
          <w:szCs w:val="24"/>
          <w:lang w:val="sr-Cyrl-CS" w:eastAsia="ar-SA"/>
        </w:rPr>
        <w:t>.</w:t>
      </w:r>
      <w:r w:rsidRPr="009F56CB">
        <w:rPr>
          <w:rFonts w:ascii="Times New Roman" w:eastAsia="Arial Unicode MS" w:hAnsi="Times New Roman"/>
          <w:color w:val="000000"/>
          <w:kern w:val="1"/>
          <w:sz w:val="24"/>
          <w:szCs w:val="24"/>
          <w:lang w:val="ru-RU" w:eastAsia="ar-SA"/>
        </w:rPr>
        <w:t xml:space="preserve"> </w:t>
      </w:r>
    </w:p>
    <w:p w:rsidR="00A4398D" w:rsidRDefault="00A4398D" w:rsidP="00A4398D">
      <w:pPr>
        <w:suppressAutoHyphens/>
        <w:ind w:left="0" w:firstLine="720"/>
        <w:rPr>
          <w:rFonts w:ascii="Times New Roman" w:eastAsia="Arial Unicode MS" w:hAnsi="Times New Roman"/>
          <w:bCs/>
          <w:color w:val="000000"/>
          <w:kern w:val="1"/>
          <w:sz w:val="24"/>
          <w:szCs w:val="24"/>
          <w:lang w:val="sr-Cyrl-CS" w:eastAsia="ar-SA"/>
        </w:rPr>
      </w:pPr>
      <w:r w:rsidRPr="009F56CB">
        <w:rPr>
          <w:rFonts w:ascii="Times New Roman" w:eastAsia="Arial Unicode MS" w:hAnsi="Times New Roman"/>
          <w:color w:val="000000"/>
          <w:kern w:val="1"/>
          <w:sz w:val="24"/>
          <w:szCs w:val="24"/>
          <w:lang w:val="sr-Cyrl-CS" w:eastAsia="ar-SA"/>
        </w:rPr>
        <w:t>Даном пријема захтева за плаћање сматра</w:t>
      </w:r>
      <w:r w:rsidRPr="009F56CB">
        <w:rPr>
          <w:rFonts w:ascii="Times New Roman" w:eastAsia="Arial Unicode MS" w:hAnsi="Times New Roman"/>
          <w:color w:val="000000"/>
          <w:kern w:val="1"/>
          <w:sz w:val="24"/>
          <w:szCs w:val="24"/>
          <w:lang w:eastAsia="ar-SA"/>
        </w:rPr>
        <w:t xml:space="preserve"> се да</w:t>
      </w:r>
      <w:r w:rsidRPr="009F56CB">
        <w:rPr>
          <w:rFonts w:ascii="Times New Roman" w:eastAsia="Arial Unicode MS" w:hAnsi="Times New Roman"/>
          <w:color w:val="000000"/>
          <w:kern w:val="1"/>
          <w:sz w:val="24"/>
          <w:szCs w:val="24"/>
          <w:lang w:val="sr-Cyrl-CS" w:eastAsia="ar-SA"/>
        </w:rPr>
        <w:t>н</w:t>
      </w:r>
      <w:r w:rsidRPr="009F56CB">
        <w:rPr>
          <w:rFonts w:ascii="Times New Roman" w:eastAsia="Arial Unicode MS" w:hAnsi="Times New Roman"/>
          <w:color w:val="000000"/>
          <w:kern w:val="1"/>
          <w:sz w:val="24"/>
          <w:szCs w:val="24"/>
          <w:lang w:eastAsia="ar-SA"/>
        </w:rPr>
        <w:t xml:space="preserve"> службеног пријема </w:t>
      </w:r>
      <w:r w:rsidRPr="009F56CB">
        <w:rPr>
          <w:rFonts w:ascii="Times New Roman" w:eastAsia="Arial Unicode MS" w:hAnsi="Times New Roman"/>
          <w:color w:val="000000"/>
          <w:kern w:val="1"/>
          <w:sz w:val="24"/>
          <w:szCs w:val="24"/>
          <w:lang w:val="sr-Cyrl-CS" w:eastAsia="ar-SA"/>
        </w:rPr>
        <w:t xml:space="preserve">истих </w:t>
      </w:r>
      <w:r w:rsidRPr="009F56CB">
        <w:rPr>
          <w:rFonts w:ascii="Times New Roman" w:eastAsia="Arial Unicode MS" w:hAnsi="Times New Roman"/>
          <w:color w:val="000000"/>
          <w:kern w:val="1"/>
          <w:sz w:val="24"/>
          <w:szCs w:val="24"/>
          <w:lang w:eastAsia="ar-SA"/>
        </w:rPr>
        <w:t>преко писарнице Наручиоца</w:t>
      </w:r>
      <w:r w:rsidRPr="009F56CB">
        <w:rPr>
          <w:rFonts w:ascii="Times New Roman" w:eastAsia="Arial Unicode MS" w:hAnsi="Times New Roman"/>
          <w:color w:val="000000"/>
          <w:kern w:val="1"/>
          <w:sz w:val="24"/>
          <w:szCs w:val="24"/>
          <w:lang w:val="sr-Cyrl-CS" w:eastAsia="ar-SA"/>
        </w:rPr>
        <w:t xml:space="preserve">, а који морају бити </w:t>
      </w:r>
      <w:r w:rsidRPr="009F56CB">
        <w:rPr>
          <w:rFonts w:ascii="Times New Roman" w:eastAsia="Arial Unicode MS" w:hAnsi="Times New Roman"/>
          <w:bCs/>
          <w:color w:val="000000"/>
          <w:kern w:val="1"/>
          <w:sz w:val="24"/>
          <w:szCs w:val="24"/>
          <w:lang w:val="ru-RU" w:eastAsia="ar-SA"/>
        </w:rPr>
        <w:t>регистровани у Централном регистру фактура</w:t>
      </w:r>
      <w:r>
        <w:rPr>
          <w:rFonts w:ascii="Times New Roman" w:eastAsia="Arial Unicode MS" w:hAnsi="Times New Roman"/>
          <w:bCs/>
          <w:color w:val="000000"/>
          <w:kern w:val="1"/>
          <w:sz w:val="24"/>
          <w:szCs w:val="24"/>
          <w:lang w:val="ru-RU" w:eastAsia="ar-SA"/>
        </w:rPr>
        <w:t xml:space="preserve"> и </w:t>
      </w:r>
      <w:r w:rsidRPr="009F56CB">
        <w:rPr>
          <w:rFonts w:ascii="Times New Roman" w:eastAsia="Arial Unicode MS" w:hAnsi="Times New Roman"/>
          <w:bCs/>
          <w:color w:val="000000"/>
          <w:kern w:val="1"/>
          <w:sz w:val="24"/>
          <w:szCs w:val="24"/>
          <w:lang w:val="sr-Cyrl-CS" w:eastAsia="ar-SA"/>
        </w:rPr>
        <w:t>са наведеним бројем уговора.</w:t>
      </w:r>
    </w:p>
    <w:p w:rsidR="00A4398D" w:rsidRDefault="00A4398D" w:rsidP="00A4398D">
      <w:pPr>
        <w:suppressAutoHyphens/>
        <w:ind w:left="0"/>
        <w:jc w:val="center"/>
        <w:rPr>
          <w:rFonts w:ascii="Times New Roman" w:eastAsia="Arial Unicode MS" w:hAnsi="Times New Roman"/>
          <w:b/>
          <w:kern w:val="1"/>
          <w:sz w:val="24"/>
          <w:szCs w:val="24"/>
          <w:lang w:val="sr-Cyrl-CS" w:eastAsia="ar-SA"/>
        </w:rPr>
      </w:pPr>
    </w:p>
    <w:p w:rsidR="00A4398D" w:rsidRPr="00A72FA8" w:rsidRDefault="00A4398D" w:rsidP="00A4398D">
      <w:pPr>
        <w:suppressAutoHyphens/>
        <w:ind w:left="0"/>
        <w:jc w:val="center"/>
        <w:rPr>
          <w:rFonts w:ascii="Times New Roman" w:eastAsia="Arial Unicode MS" w:hAnsi="Times New Roman"/>
          <w:b/>
          <w:color w:val="000000"/>
          <w:kern w:val="1"/>
          <w:sz w:val="24"/>
          <w:szCs w:val="24"/>
          <w:lang w:val="sr-Cyrl-CS" w:eastAsia="ar-SA"/>
        </w:rPr>
      </w:pPr>
      <w:r w:rsidRPr="00CF1161">
        <w:rPr>
          <w:rFonts w:ascii="Times New Roman" w:eastAsia="Arial Unicode MS" w:hAnsi="Times New Roman"/>
          <w:b/>
          <w:kern w:val="1"/>
          <w:sz w:val="24"/>
          <w:szCs w:val="24"/>
          <w:lang w:val="sr-Cyrl-CS" w:eastAsia="ar-SA"/>
        </w:rPr>
        <w:t>Ревизорски</w:t>
      </w:r>
      <w:r>
        <w:rPr>
          <w:rFonts w:ascii="Times New Roman" w:eastAsia="Arial Unicode MS" w:hAnsi="Times New Roman"/>
          <w:b/>
          <w:color w:val="000000"/>
          <w:kern w:val="1"/>
          <w:sz w:val="24"/>
          <w:szCs w:val="24"/>
          <w:lang w:val="sr-Cyrl-CS" w:eastAsia="ar-SA"/>
        </w:rPr>
        <w:t xml:space="preserve"> тим</w:t>
      </w:r>
    </w:p>
    <w:p w:rsidR="00A4398D" w:rsidRPr="00A72FA8" w:rsidRDefault="00A4398D" w:rsidP="00A4398D">
      <w:pPr>
        <w:suppressAutoHyphens/>
        <w:ind w:left="0"/>
        <w:jc w:val="center"/>
        <w:rPr>
          <w:rFonts w:ascii="Times New Roman" w:eastAsia="Arial Unicode MS" w:hAnsi="Times New Roman"/>
          <w:b/>
          <w:color w:val="000000"/>
          <w:kern w:val="1"/>
          <w:sz w:val="24"/>
          <w:szCs w:val="24"/>
          <w:lang w:val="sr-Cyrl-CS" w:eastAsia="ar-SA"/>
        </w:rPr>
      </w:pPr>
      <w:r w:rsidRPr="00A72FA8">
        <w:rPr>
          <w:rFonts w:ascii="Times New Roman" w:eastAsia="Arial Unicode MS" w:hAnsi="Times New Roman"/>
          <w:b/>
          <w:color w:val="000000"/>
          <w:kern w:val="1"/>
          <w:sz w:val="24"/>
          <w:szCs w:val="24"/>
          <w:lang w:val="sr-Cyrl-CS" w:eastAsia="ar-SA"/>
        </w:rPr>
        <w:t xml:space="preserve">Члан </w:t>
      </w:r>
      <w:r>
        <w:rPr>
          <w:rFonts w:ascii="Times New Roman" w:eastAsia="Arial Unicode MS" w:hAnsi="Times New Roman"/>
          <w:b/>
          <w:color w:val="000000"/>
          <w:kern w:val="1"/>
          <w:sz w:val="24"/>
          <w:szCs w:val="24"/>
          <w:lang w:val="sr-Cyrl-CS" w:eastAsia="ar-SA"/>
        </w:rPr>
        <w:t>5</w:t>
      </w:r>
      <w:r w:rsidRPr="00A72FA8">
        <w:rPr>
          <w:rFonts w:ascii="Times New Roman" w:eastAsia="Arial Unicode MS" w:hAnsi="Times New Roman"/>
          <w:b/>
          <w:color w:val="000000"/>
          <w:kern w:val="1"/>
          <w:sz w:val="24"/>
          <w:szCs w:val="24"/>
          <w:lang w:val="sr-Cyrl-CS" w:eastAsia="ar-SA"/>
        </w:rPr>
        <w:t>.</w:t>
      </w:r>
    </w:p>
    <w:p w:rsidR="00A4398D" w:rsidRPr="00A72FA8" w:rsidRDefault="00A4398D" w:rsidP="00A4398D">
      <w:pPr>
        <w:suppressAutoHyphens/>
        <w:ind w:left="0"/>
        <w:jc w:val="center"/>
        <w:rPr>
          <w:rFonts w:ascii="Times New Roman" w:eastAsia="Arial Unicode MS" w:hAnsi="Times New Roman"/>
          <w:color w:val="000000"/>
          <w:kern w:val="1"/>
          <w:sz w:val="24"/>
          <w:szCs w:val="24"/>
          <w:lang w:val="sr-Cyrl-CS" w:eastAsia="ar-SA"/>
        </w:rPr>
      </w:pPr>
      <w:r w:rsidRPr="00CF1161">
        <w:rPr>
          <w:rFonts w:ascii="Times New Roman" w:eastAsia="Arial Unicode MS" w:hAnsi="Times New Roman"/>
          <w:kern w:val="1"/>
          <w:sz w:val="24"/>
          <w:szCs w:val="24"/>
          <w:lang w:val="sr-Cyrl-CS" w:eastAsia="ar-SA"/>
        </w:rPr>
        <w:t>Ревизорски</w:t>
      </w:r>
      <w:r w:rsidRPr="00A72FA8">
        <w:rPr>
          <w:rFonts w:ascii="Times New Roman" w:eastAsia="Arial Unicode MS" w:hAnsi="Times New Roman"/>
          <w:color w:val="000000"/>
          <w:kern w:val="1"/>
          <w:sz w:val="24"/>
          <w:szCs w:val="24"/>
          <w:lang w:val="sr-Cyrl-CS" w:eastAsia="ar-SA"/>
        </w:rPr>
        <w:t xml:space="preserve"> тим </w:t>
      </w:r>
      <w:r>
        <w:rPr>
          <w:rFonts w:ascii="Times New Roman" w:eastAsia="Arial Unicode MS" w:hAnsi="Times New Roman"/>
          <w:color w:val="000000"/>
          <w:kern w:val="1"/>
          <w:sz w:val="24"/>
          <w:szCs w:val="24"/>
          <w:lang w:val="sr-Cyrl-CS" w:eastAsia="ar-SA"/>
        </w:rPr>
        <w:t>Извршиоца</w:t>
      </w:r>
      <w:r w:rsidRPr="00A72FA8">
        <w:rPr>
          <w:rFonts w:ascii="Times New Roman" w:eastAsia="Arial Unicode MS" w:hAnsi="Times New Roman"/>
          <w:color w:val="000000"/>
          <w:kern w:val="1"/>
          <w:sz w:val="24"/>
          <w:szCs w:val="24"/>
          <w:lang w:val="sr-Cyrl-CS" w:eastAsia="ar-SA"/>
        </w:rPr>
        <w:t xml:space="preserve">, који </w:t>
      </w:r>
      <w:r>
        <w:rPr>
          <w:rFonts w:ascii="Times New Roman" w:eastAsia="Arial Unicode MS" w:hAnsi="Times New Roman"/>
          <w:color w:val="000000"/>
          <w:kern w:val="1"/>
          <w:sz w:val="24"/>
          <w:szCs w:val="24"/>
          <w:lang w:val="sr-Cyrl-CS" w:eastAsia="ar-SA"/>
        </w:rPr>
        <w:t>је</w:t>
      </w:r>
      <w:r w:rsidRPr="00A72FA8">
        <w:rPr>
          <w:rFonts w:ascii="Times New Roman" w:eastAsia="Arial Unicode MS" w:hAnsi="Times New Roman"/>
          <w:color w:val="000000"/>
          <w:kern w:val="1"/>
          <w:sz w:val="24"/>
          <w:szCs w:val="24"/>
          <w:lang w:val="sr-Cyrl-CS" w:eastAsia="ar-SA"/>
        </w:rPr>
        <w:t xml:space="preserve"> </w:t>
      </w:r>
      <w:r w:rsidRPr="000B4385">
        <w:rPr>
          <w:rFonts w:ascii="Times New Roman" w:eastAsia="Arial Unicode MS" w:hAnsi="Times New Roman"/>
          <w:bCs/>
          <w:kern w:val="1"/>
          <w:sz w:val="24"/>
          <w:szCs w:val="24"/>
          <w:lang w:val="sr-Cyrl-CS" w:eastAsia="ar-SA"/>
        </w:rPr>
        <w:t>задуж</w:t>
      </w:r>
      <w:r>
        <w:rPr>
          <w:rFonts w:ascii="Times New Roman" w:eastAsia="Arial Unicode MS" w:hAnsi="Times New Roman"/>
          <w:bCs/>
          <w:kern w:val="1"/>
          <w:sz w:val="24"/>
          <w:szCs w:val="24"/>
          <w:lang w:val="sr-Cyrl-CS" w:eastAsia="ar-SA"/>
        </w:rPr>
        <w:t>ен</w:t>
      </w:r>
      <w:r w:rsidRPr="000B4385">
        <w:rPr>
          <w:rFonts w:ascii="Times New Roman" w:eastAsia="Arial Unicode MS" w:hAnsi="Times New Roman"/>
          <w:bCs/>
          <w:kern w:val="1"/>
          <w:sz w:val="24"/>
          <w:szCs w:val="24"/>
          <w:lang w:val="sr-Cyrl-CS" w:eastAsia="ar-SA"/>
        </w:rPr>
        <w:t xml:space="preserve"> за реализацију </w:t>
      </w:r>
      <w:r>
        <w:rPr>
          <w:rFonts w:ascii="Times New Roman" w:eastAsia="Arial Unicode MS" w:hAnsi="Times New Roman"/>
          <w:bCs/>
          <w:kern w:val="1"/>
          <w:sz w:val="24"/>
          <w:szCs w:val="24"/>
          <w:lang w:val="sr-Cyrl-CS" w:eastAsia="ar-SA"/>
        </w:rPr>
        <w:t>овог У</w:t>
      </w:r>
      <w:r w:rsidRPr="000B4385">
        <w:rPr>
          <w:rFonts w:ascii="Times New Roman" w:eastAsia="Arial Unicode MS" w:hAnsi="Times New Roman"/>
          <w:bCs/>
          <w:kern w:val="1"/>
          <w:sz w:val="24"/>
          <w:szCs w:val="24"/>
          <w:lang w:val="sr-Cyrl-CS" w:eastAsia="ar-SA"/>
        </w:rPr>
        <w:t>говора</w:t>
      </w:r>
      <w:r>
        <w:rPr>
          <w:rFonts w:ascii="Times New Roman" w:eastAsia="Arial Unicode MS" w:hAnsi="Times New Roman"/>
          <w:color w:val="000000"/>
          <w:kern w:val="1"/>
          <w:sz w:val="24"/>
          <w:szCs w:val="24"/>
          <w:lang w:val="sr-Cyrl-CS" w:eastAsia="ar-SA"/>
        </w:rPr>
        <w:t xml:space="preserve"> чине:</w:t>
      </w:r>
    </w:p>
    <w:p w:rsidR="00A4398D" w:rsidRPr="00A72FA8" w:rsidRDefault="00A4398D" w:rsidP="00A4398D">
      <w:pPr>
        <w:numPr>
          <w:ilvl w:val="0"/>
          <w:numId w:val="48"/>
        </w:numPr>
        <w:suppressAutoHyphens/>
        <w:rPr>
          <w:rFonts w:ascii="Times New Roman" w:eastAsia="Arial Unicode MS" w:hAnsi="Times New Roman"/>
          <w:color w:val="000000"/>
          <w:kern w:val="1"/>
          <w:sz w:val="24"/>
          <w:szCs w:val="24"/>
          <w:lang w:val="sr-Cyrl-CS" w:eastAsia="ar-SA"/>
        </w:rPr>
      </w:pPr>
      <w:r w:rsidRPr="00A72FA8">
        <w:rPr>
          <w:rFonts w:ascii="Times New Roman" w:eastAsia="Arial Unicode MS" w:hAnsi="Times New Roman"/>
          <w:color w:val="000000"/>
          <w:kern w:val="1"/>
          <w:sz w:val="24"/>
          <w:szCs w:val="24"/>
          <w:lang w:val="sr-Cyrl-CS" w:eastAsia="ar-SA"/>
        </w:rPr>
        <w:t>Ревизор ____________</w:t>
      </w:r>
      <w:r>
        <w:rPr>
          <w:rFonts w:ascii="Times New Roman" w:eastAsia="Arial Unicode MS" w:hAnsi="Times New Roman"/>
          <w:color w:val="000000"/>
          <w:kern w:val="1"/>
          <w:sz w:val="24"/>
          <w:szCs w:val="24"/>
          <w:lang w:val="sr-Cyrl-CS" w:eastAsia="ar-SA"/>
        </w:rPr>
        <w:t>__________________________</w:t>
      </w:r>
      <w:r w:rsidRPr="00A72FA8">
        <w:rPr>
          <w:rFonts w:ascii="Times New Roman" w:eastAsia="Arial Unicode MS" w:hAnsi="Times New Roman"/>
          <w:color w:val="000000"/>
          <w:kern w:val="1"/>
          <w:sz w:val="24"/>
          <w:szCs w:val="24"/>
          <w:lang w:val="sr-Cyrl-CS" w:eastAsia="ar-SA"/>
        </w:rPr>
        <w:t xml:space="preserve">___ </w:t>
      </w:r>
      <w:r w:rsidRPr="007E5435">
        <w:rPr>
          <w:rFonts w:ascii="Times New Roman" w:eastAsia="Arial Unicode MS" w:hAnsi="Times New Roman"/>
          <w:i/>
          <w:color w:val="000000"/>
          <w:kern w:val="1"/>
          <w:sz w:val="24"/>
          <w:szCs w:val="24"/>
          <w:lang w:val="sr-Cyrl-CS" w:eastAsia="ar-SA"/>
        </w:rPr>
        <w:t>(уписати име и презиме)</w:t>
      </w:r>
      <w:r w:rsidRPr="00A72FA8">
        <w:rPr>
          <w:rFonts w:ascii="Times New Roman" w:eastAsia="Arial Unicode MS" w:hAnsi="Times New Roman"/>
          <w:color w:val="000000"/>
          <w:kern w:val="1"/>
          <w:sz w:val="24"/>
          <w:szCs w:val="24"/>
          <w:lang w:val="sr-Cyrl-CS" w:eastAsia="ar-SA"/>
        </w:rPr>
        <w:t>, ____________</w:t>
      </w:r>
      <w:r>
        <w:rPr>
          <w:rFonts w:ascii="Times New Roman" w:eastAsia="Arial Unicode MS" w:hAnsi="Times New Roman"/>
          <w:color w:val="000000"/>
          <w:kern w:val="1"/>
          <w:sz w:val="24"/>
          <w:szCs w:val="24"/>
          <w:lang w:val="sr-Cyrl-CS" w:eastAsia="ar-SA"/>
        </w:rPr>
        <w:t>_____________________________</w:t>
      </w:r>
      <w:r w:rsidRPr="00A72FA8">
        <w:rPr>
          <w:rFonts w:ascii="Times New Roman" w:eastAsia="Arial Unicode MS" w:hAnsi="Times New Roman"/>
          <w:color w:val="000000"/>
          <w:kern w:val="1"/>
          <w:sz w:val="24"/>
          <w:szCs w:val="24"/>
          <w:lang w:val="sr-Cyrl-CS" w:eastAsia="ar-SA"/>
        </w:rPr>
        <w:t xml:space="preserve"> </w:t>
      </w:r>
      <w:r w:rsidRPr="007E5435">
        <w:rPr>
          <w:rFonts w:ascii="Times New Roman" w:eastAsia="Arial Unicode MS" w:hAnsi="Times New Roman"/>
          <w:i/>
          <w:color w:val="000000"/>
          <w:kern w:val="1"/>
          <w:sz w:val="24"/>
          <w:szCs w:val="24"/>
          <w:lang w:val="sr-Cyrl-CS" w:eastAsia="ar-SA"/>
        </w:rPr>
        <w:t>(уписати стручну квалификацију)</w:t>
      </w:r>
      <w:r w:rsidRPr="00A72FA8">
        <w:rPr>
          <w:rFonts w:ascii="Times New Roman" w:eastAsia="Arial Unicode MS" w:hAnsi="Times New Roman"/>
          <w:color w:val="000000"/>
          <w:kern w:val="1"/>
          <w:sz w:val="24"/>
          <w:szCs w:val="24"/>
          <w:lang w:val="sr-Cyrl-CS" w:eastAsia="ar-SA"/>
        </w:rPr>
        <w:t>, планирани број сати ________</w:t>
      </w:r>
      <w:r>
        <w:rPr>
          <w:rFonts w:ascii="Times New Roman" w:eastAsia="Arial Unicode MS" w:hAnsi="Times New Roman"/>
          <w:color w:val="000000"/>
          <w:kern w:val="1"/>
          <w:sz w:val="24"/>
          <w:szCs w:val="24"/>
          <w:lang w:val="sr-Cyrl-CS" w:eastAsia="ar-SA"/>
        </w:rPr>
        <w:t xml:space="preserve"> </w:t>
      </w:r>
      <w:r w:rsidRPr="007E5435">
        <w:rPr>
          <w:rFonts w:ascii="Times New Roman" w:eastAsia="Arial Unicode MS" w:hAnsi="Times New Roman"/>
          <w:i/>
          <w:color w:val="000000"/>
          <w:kern w:val="1"/>
          <w:sz w:val="24"/>
          <w:szCs w:val="24"/>
          <w:lang w:val="sr-Cyrl-CS" w:eastAsia="ar-SA"/>
        </w:rPr>
        <w:t>(уписати планирани број сати)</w:t>
      </w:r>
      <w:r w:rsidRPr="00A72FA8">
        <w:rPr>
          <w:rFonts w:ascii="Times New Roman" w:eastAsia="Arial Unicode MS" w:hAnsi="Times New Roman"/>
          <w:color w:val="000000"/>
          <w:kern w:val="1"/>
          <w:sz w:val="24"/>
          <w:szCs w:val="24"/>
          <w:lang w:val="sr-Cyrl-CS" w:eastAsia="ar-SA"/>
        </w:rPr>
        <w:t>;</w:t>
      </w:r>
    </w:p>
    <w:p w:rsidR="00A4398D" w:rsidRPr="00A72FA8" w:rsidRDefault="00A4398D" w:rsidP="00A4398D">
      <w:pPr>
        <w:numPr>
          <w:ilvl w:val="0"/>
          <w:numId w:val="48"/>
        </w:numPr>
        <w:suppressAutoHyphens/>
        <w:rPr>
          <w:rFonts w:ascii="Times New Roman" w:eastAsia="Arial Unicode MS" w:hAnsi="Times New Roman"/>
          <w:color w:val="000000"/>
          <w:kern w:val="1"/>
          <w:sz w:val="24"/>
          <w:szCs w:val="24"/>
          <w:lang w:val="sr-Cyrl-CS" w:eastAsia="ar-SA"/>
        </w:rPr>
      </w:pPr>
      <w:r w:rsidRPr="00A72FA8">
        <w:rPr>
          <w:rFonts w:ascii="Times New Roman" w:eastAsia="Arial Unicode MS" w:hAnsi="Times New Roman"/>
          <w:color w:val="000000"/>
          <w:kern w:val="1"/>
          <w:sz w:val="24"/>
          <w:szCs w:val="24"/>
          <w:lang w:val="sr-Cyrl-CS" w:eastAsia="ar-SA"/>
        </w:rPr>
        <w:t>Ревизор ____________</w:t>
      </w:r>
      <w:r>
        <w:rPr>
          <w:rFonts w:ascii="Times New Roman" w:eastAsia="Arial Unicode MS" w:hAnsi="Times New Roman"/>
          <w:color w:val="000000"/>
          <w:kern w:val="1"/>
          <w:sz w:val="24"/>
          <w:szCs w:val="24"/>
          <w:lang w:val="sr-Cyrl-CS" w:eastAsia="ar-SA"/>
        </w:rPr>
        <w:t>__________________________</w:t>
      </w:r>
      <w:r w:rsidRPr="00A72FA8">
        <w:rPr>
          <w:rFonts w:ascii="Times New Roman" w:eastAsia="Arial Unicode MS" w:hAnsi="Times New Roman"/>
          <w:color w:val="000000"/>
          <w:kern w:val="1"/>
          <w:sz w:val="24"/>
          <w:szCs w:val="24"/>
          <w:lang w:val="sr-Cyrl-CS" w:eastAsia="ar-SA"/>
        </w:rPr>
        <w:t xml:space="preserve">___ </w:t>
      </w:r>
      <w:r w:rsidRPr="007E5435">
        <w:rPr>
          <w:rFonts w:ascii="Times New Roman" w:eastAsia="Arial Unicode MS" w:hAnsi="Times New Roman"/>
          <w:i/>
          <w:color w:val="000000"/>
          <w:kern w:val="1"/>
          <w:sz w:val="24"/>
          <w:szCs w:val="24"/>
          <w:lang w:val="sr-Cyrl-CS" w:eastAsia="ar-SA"/>
        </w:rPr>
        <w:t>(уписати име и презиме)</w:t>
      </w:r>
      <w:r w:rsidRPr="00A72FA8">
        <w:rPr>
          <w:rFonts w:ascii="Times New Roman" w:eastAsia="Arial Unicode MS" w:hAnsi="Times New Roman"/>
          <w:color w:val="000000"/>
          <w:kern w:val="1"/>
          <w:sz w:val="24"/>
          <w:szCs w:val="24"/>
          <w:lang w:val="sr-Cyrl-CS" w:eastAsia="ar-SA"/>
        </w:rPr>
        <w:t>, ____________</w:t>
      </w:r>
      <w:r>
        <w:rPr>
          <w:rFonts w:ascii="Times New Roman" w:eastAsia="Arial Unicode MS" w:hAnsi="Times New Roman"/>
          <w:color w:val="000000"/>
          <w:kern w:val="1"/>
          <w:sz w:val="24"/>
          <w:szCs w:val="24"/>
          <w:lang w:val="sr-Cyrl-CS" w:eastAsia="ar-SA"/>
        </w:rPr>
        <w:t>_____________________________</w:t>
      </w:r>
      <w:r w:rsidRPr="00A72FA8">
        <w:rPr>
          <w:rFonts w:ascii="Times New Roman" w:eastAsia="Arial Unicode MS" w:hAnsi="Times New Roman"/>
          <w:color w:val="000000"/>
          <w:kern w:val="1"/>
          <w:sz w:val="24"/>
          <w:szCs w:val="24"/>
          <w:lang w:val="sr-Cyrl-CS" w:eastAsia="ar-SA"/>
        </w:rPr>
        <w:t xml:space="preserve"> </w:t>
      </w:r>
      <w:r w:rsidRPr="007E5435">
        <w:rPr>
          <w:rFonts w:ascii="Times New Roman" w:eastAsia="Arial Unicode MS" w:hAnsi="Times New Roman"/>
          <w:i/>
          <w:color w:val="000000"/>
          <w:kern w:val="1"/>
          <w:sz w:val="24"/>
          <w:szCs w:val="24"/>
          <w:lang w:val="sr-Cyrl-CS" w:eastAsia="ar-SA"/>
        </w:rPr>
        <w:t>(уписати стручну квалификацију)</w:t>
      </w:r>
      <w:r w:rsidRPr="00A72FA8">
        <w:rPr>
          <w:rFonts w:ascii="Times New Roman" w:eastAsia="Arial Unicode MS" w:hAnsi="Times New Roman"/>
          <w:color w:val="000000"/>
          <w:kern w:val="1"/>
          <w:sz w:val="24"/>
          <w:szCs w:val="24"/>
          <w:lang w:val="sr-Cyrl-CS" w:eastAsia="ar-SA"/>
        </w:rPr>
        <w:t>, планирани број сати ________</w:t>
      </w:r>
      <w:r>
        <w:rPr>
          <w:rFonts w:ascii="Times New Roman" w:eastAsia="Arial Unicode MS" w:hAnsi="Times New Roman"/>
          <w:color w:val="000000"/>
          <w:kern w:val="1"/>
          <w:sz w:val="24"/>
          <w:szCs w:val="24"/>
          <w:lang w:val="sr-Cyrl-CS" w:eastAsia="ar-SA"/>
        </w:rPr>
        <w:t xml:space="preserve"> </w:t>
      </w:r>
      <w:r w:rsidRPr="007E5435">
        <w:rPr>
          <w:rFonts w:ascii="Times New Roman" w:eastAsia="Arial Unicode MS" w:hAnsi="Times New Roman"/>
          <w:i/>
          <w:color w:val="000000"/>
          <w:kern w:val="1"/>
          <w:sz w:val="24"/>
          <w:szCs w:val="24"/>
          <w:lang w:val="sr-Cyrl-CS" w:eastAsia="ar-SA"/>
        </w:rPr>
        <w:t>(уписати планирани број сати)</w:t>
      </w:r>
      <w:r w:rsidRPr="00A72FA8">
        <w:rPr>
          <w:rFonts w:ascii="Times New Roman" w:eastAsia="Arial Unicode MS" w:hAnsi="Times New Roman"/>
          <w:color w:val="000000"/>
          <w:kern w:val="1"/>
          <w:sz w:val="24"/>
          <w:szCs w:val="24"/>
          <w:lang w:val="sr-Cyrl-CS" w:eastAsia="ar-SA"/>
        </w:rPr>
        <w:t>;</w:t>
      </w:r>
    </w:p>
    <w:p w:rsidR="00A4398D" w:rsidRDefault="00A4398D" w:rsidP="00A4398D">
      <w:pPr>
        <w:numPr>
          <w:ilvl w:val="0"/>
          <w:numId w:val="48"/>
        </w:numPr>
        <w:suppressAutoHyphens/>
        <w:rPr>
          <w:rFonts w:ascii="Times New Roman" w:eastAsia="Arial Unicode MS" w:hAnsi="Times New Roman"/>
          <w:color w:val="000000"/>
          <w:kern w:val="1"/>
          <w:sz w:val="24"/>
          <w:szCs w:val="24"/>
          <w:lang w:val="sr-Cyrl-CS" w:eastAsia="ar-SA"/>
        </w:rPr>
      </w:pPr>
      <w:r w:rsidRPr="00A72FA8">
        <w:rPr>
          <w:rFonts w:ascii="Times New Roman" w:eastAsia="Arial Unicode MS" w:hAnsi="Times New Roman"/>
          <w:color w:val="000000"/>
          <w:kern w:val="1"/>
          <w:sz w:val="24"/>
          <w:szCs w:val="24"/>
          <w:lang w:val="sr-Cyrl-CS" w:eastAsia="ar-SA"/>
        </w:rPr>
        <w:t>Ревизор ____________</w:t>
      </w:r>
      <w:r>
        <w:rPr>
          <w:rFonts w:ascii="Times New Roman" w:eastAsia="Arial Unicode MS" w:hAnsi="Times New Roman"/>
          <w:color w:val="000000"/>
          <w:kern w:val="1"/>
          <w:sz w:val="24"/>
          <w:szCs w:val="24"/>
          <w:lang w:val="sr-Cyrl-CS" w:eastAsia="ar-SA"/>
        </w:rPr>
        <w:t>__________________________</w:t>
      </w:r>
      <w:r w:rsidRPr="00A72FA8">
        <w:rPr>
          <w:rFonts w:ascii="Times New Roman" w:eastAsia="Arial Unicode MS" w:hAnsi="Times New Roman"/>
          <w:color w:val="000000"/>
          <w:kern w:val="1"/>
          <w:sz w:val="24"/>
          <w:szCs w:val="24"/>
          <w:lang w:val="sr-Cyrl-CS" w:eastAsia="ar-SA"/>
        </w:rPr>
        <w:t xml:space="preserve">___ </w:t>
      </w:r>
      <w:r w:rsidRPr="007E5435">
        <w:rPr>
          <w:rFonts w:ascii="Times New Roman" w:eastAsia="Arial Unicode MS" w:hAnsi="Times New Roman"/>
          <w:i/>
          <w:color w:val="000000"/>
          <w:kern w:val="1"/>
          <w:sz w:val="24"/>
          <w:szCs w:val="24"/>
          <w:lang w:val="sr-Cyrl-CS" w:eastAsia="ar-SA"/>
        </w:rPr>
        <w:t>(уписати име и презиме)</w:t>
      </w:r>
      <w:r w:rsidRPr="00A72FA8">
        <w:rPr>
          <w:rFonts w:ascii="Times New Roman" w:eastAsia="Arial Unicode MS" w:hAnsi="Times New Roman"/>
          <w:color w:val="000000"/>
          <w:kern w:val="1"/>
          <w:sz w:val="24"/>
          <w:szCs w:val="24"/>
          <w:lang w:val="sr-Cyrl-CS" w:eastAsia="ar-SA"/>
        </w:rPr>
        <w:t>, ____________</w:t>
      </w:r>
      <w:r>
        <w:rPr>
          <w:rFonts w:ascii="Times New Roman" w:eastAsia="Arial Unicode MS" w:hAnsi="Times New Roman"/>
          <w:color w:val="000000"/>
          <w:kern w:val="1"/>
          <w:sz w:val="24"/>
          <w:szCs w:val="24"/>
          <w:lang w:val="sr-Cyrl-CS" w:eastAsia="ar-SA"/>
        </w:rPr>
        <w:t>_____________________________</w:t>
      </w:r>
      <w:r w:rsidRPr="00A72FA8">
        <w:rPr>
          <w:rFonts w:ascii="Times New Roman" w:eastAsia="Arial Unicode MS" w:hAnsi="Times New Roman"/>
          <w:color w:val="000000"/>
          <w:kern w:val="1"/>
          <w:sz w:val="24"/>
          <w:szCs w:val="24"/>
          <w:lang w:val="sr-Cyrl-CS" w:eastAsia="ar-SA"/>
        </w:rPr>
        <w:t xml:space="preserve"> </w:t>
      </w:r>
      <w:r w:rsidRPr="007E5435">
        <w:rPr>
          <w:rFonts w:ascii="Times New Roman" w:eastAsia="Arial Unicode MS" w:hAnsi="Times New Roman"/>
          <w:i/>
          <w:color w:val="000000"/>
          <w:kern w:val="1"/>
          <w:sz w:val="24"/>
          <w:szCs w:val="24"/>
          <w:lang w:val="sr-Cyrl-CS" w:eastAsia="ar-SA"/>
        </w:rPr>
        <w:t>(уписати стручну квалификацију)</w:t>
      </w:r>
      <w:r w:rsidRPr="00A72FA8">
        <w:rPr>
          <w:rFonts w:ascii="Times New Roman" w:eastAsia="Arial Unicode MS" w:hAnsi="Times New Roman"/>
          <w:color w:val="000000"/>
          <w:kern w:val="1"/>
          <w:sz w:val="24"/>
          <w:szCs w:val="24"/>
          <w:lang w:val="sr-Cyrl-CS" w:eastAsia="ar-SA"/>
        </w:rPr>
        <w:t>, планирани број сати ________</w:t>
      </w:r>
      <w:r>
        <w:rPr>
          <w:rFonts w:ascii="Times New Roman" w:eastAsia="Arial Unicode MS" w:hAnsi="Times New Roman"/>
          <w:color w:val="000000"/>
          <w:kern w:val="1"/>
          <w:sz w:val="24"/>
          <w:szCs w:val="24"/>
          <w:lang w:val="sr-Cyrl-CS" w:eastAsia="ar-SA"/>
        </w:rPr>
        <w:t xml:space="preserve"> </w:t>
      </w:r>
      <w:r w:rsidRPr="007E5435">
        <w:rPr>
          <w:rFonts w:ascii="Times New Roman" w:eastAsia="Arial Unicode MS" w:hAnsi="Times New Roman"/>
          <w:i/>
          <w:color w:val="000000"/>
          <w:kern w:val="1"/>
          <w:sz w:val="24"/>
          <w:szCs w:val="24"/>
          <w:lang w:val="sr-Cyrl-CS" w:eastAsia="ar-SA"/>
        </w:rPr>
        <w:t>(уписати планирани број сати)</w:t>
      </w:r>
      <w:r>
        <w:rPr>
          <w:rFonts w:ascii="Times New Roman" w:eastAsia="Arial Unicode MS" w:hAnsi="Times New Roman"/>
          <w:color w:val="000000"/>
          <w:kern w:val="1"/>
          <w:sz w:val="24"/>
          <w:szCs w:val="24"/>
          <w:lang w:val="sr-Cyrl-CS" w:eastAsia="ar-SA"/>
        </w:rPr>
        <w:t>.</w:t>
      </w:r>
    </w:p>
    <w:p w:rsidR="00A4398D" w:rsidRPr="008477CE" w:rsidRDefault="00A4398D" w:rsidP="00A4398D">
      <w:pPr>
        <w:ind w:left="0" w:firstLine="720"/>
        <w:rPr>
          <w:rFonts w:ascii="Times New Roman" w:eastAsia="Times New Roman" w:hAnsi="Times New Roman"/>
          <w:sz w:val="24"/>
          <w:szCs w:val="24"/>
          <w:lang w:val="sr-Cyrl-CS"/>
        </w:rPr>
      </w:pPr>
      <w:r w:rsidRPr="0057297C">
        <w:rPr>
          <w:rFonts w:ascii="Times New Roman" w:eastAsia="Times New Roman" w:hAnsi="Times New Roman"/>
          <w:sz w:val="24"/>
          <w:szCs w:val="24"/>
          <w:lang w:val="sr-Cyrl-CS"/>
        </w:rPr>
        <w:t xml:space="preserve">Уколико </w:t>
      </w:r>
      <w:r w:rsidRPr="00A218E3">
        <w:rPr>
          <w:rFonts w:ascii="Times New Roman" w:eastAsia="Arial Unicode MS" w:hAnsi="Times New Roman"/>
          <w:kern w:val="1"/>
          <w:sz w:val="24"/>
          <w:szCs w:val="24"/>
          <w:lang w:val="sr-Cyrl-CS" w:eastAsia="ar-SA"/>
        </w:rPr>
        <w:t>Изврши</w:t>
      </w:r>
      <w:r>
        <w:rPr>
          <w:rFonts w:ascii="Times New Roman" w:hAnsi="Times New Roman"/>
          <w:kern w:val="1"/>
          <w:sz w:val="24"/>
          <w:szCs w:val="24"/>
          <w:lang w:val="sr-Cyrl-CS" w:eastAsia="ar-SA"/>
        </w:rPr>
        <w:t>лац</w:t>
      </w:r>
      <w:r w:rsidRPr="0082344C">
        <w:rPr>
          <w:rFonts w:ascii="Times New Roman" w:eastAsia="Arial Unicode MS" w:hAnsi="Times New Roman"/>
          <w:noProof/>
          <w:color w:val="000000"/>
          <w:kern w:val="1"/>
          <w:sz w:val="24"/>
          <w:szCs w:val="24"/>
          <w:lang w:val="sr-Latn-CS" w:eastAsia="ar-SA"/>
        </w:rPr>
        <w:t xml:space="preserve"> </w:t>
      </w:r>
      <w:r w:rsidRPr="0057297C">
        <w:rPr>
          <w:rFonts w:ascii="Times New Roman" w:eastAsia="Times New Roman" w:hAnsi="Times New Roman"/>
          <w:sz w:val="24"/>
          <w:szCs w:val="24"/>
          <w:lang w:val="sr-Cyrl-CS"/>
        </w:rPr>
        <w:t xml:space="preserve">буде принуђен да изврши замену </w:t>
      </w:r>
      <w:r>
        <w:rPr>
          <w:rFonts w:ascii="Times New Roman" w:eastAsia="Times New Roman" w:hAnsi="Times New Roman"/>
          <w:sz w:val="24"/>
          <w:szCs w:val="24"/>
          <w:lang w:val="sr-Cyrl-CS"/>
        </w:rPr>
        <w:t>неког од чланова ревизорског тима</w:t>
      </w:r>
      <w:r w:rsidRPr="0057297C">
        <w:rPr>
          <w:rFonts w:ascii="Times New Roman" w:eastAsia="Times New Roman" w:hAnsi="Times New Roman"/>
          <w:sz w:val="24"/>
          <w:szCs w:val="24"/>
          <w:lang w:val="sr-Cyrl-CS"/>
        </w:rPr>
        <w:t xml:space="preserve"> из </w:t>
      </w:r>
      <w:r>
        <w:rPr>
          <w:rFonts w:ascii="Times New Roman" w:eastAsia="Times New Roman" w:hAnsi="Times New Roman"/>
          <w:sz w:val="24"/>
          <w:szCs w:val="24"/>
          <w:lang w:val="sr-Cyrl-CS"/>
        </w:rPr>
        <w:t xml:space="preserve">става 1 овог </w:t>
      </w:r>
      <w:r w:rsidRPr="008477CE">
        <w:rPr>
          <w:rFonts w:ascii="Times New Roman" w:eastAsia="Times New Roman" w:hAnsi="Times New Roman"/>
          <w:sz w:val="24"/>
          <w:szCs w:val="24"/>
          <w:lang w:val="sr-Cyrl-CS"/>
        </w:rPr>
        <w:t xml:space="preserve">члана, мора </w:t>
      </w:r>
      <w:r w:rsidRPr="008477CE">
        <w:rPr>
          <w:rFonts w:ascii="Times New Roman" w:eastAsia="Arial Unicode MS" w:hAnsi="Times New Roman"/>
          <w:noProof/>
          <w:kern w:val="1"/>
          <w:sz w:val="24"/>
          <w:szCs w:val="24"/>
          <w:lang w:val="hr-HR" w:eastAsia="ar-SA"/>
        </w:rPr>
        <w:t>Наручи</w:t>
      </w:r>
      <w:r w:rsidRPr="008477CE">
        <w:rPr>
          <w:rFonts w:ascii="Times New Roman" w:eastAsia="Arial Unicode MS" w:hAnsi="Times New Roman"/>
          <w:noProof/>
          <w:kern w:val="1"/>
          <w:sz w:val="24"/>
          <w:szCs w:val="24"/>
          <w:lang w:val="sr-Cyrl-CS" w:eastAsia="ar-SA"/>
        </w:rPr>
        <w:t>о</w:t>
      </w:r>
      <w:r w:rsidRPr="008477CE">
        <w:rPr>
          <w:rFonts w:ascii="Times New Roman" w:eastAsia="Arial Unicode MS" w:hAnsi="Times New Roman"/>
          <w:noProof/>
          <w:kern w:val="1"/>
          <w:sz w:val="24"/>
          <w:szCs w:val="24"/>
          <w:lang w:val="hr-HR" w:eastAsia="ar-SA"/>
        </w:rPr>
        <w:t>ц</w:t>
      </w:r>
      <w:r w:rsidRPr="008477CE">
        <w:rPr>
          <w:rFonts w:ascii="Times New Roman" w:eastAsia="Arial Unicode MS" w:hAnsi="Times New Roman"/>
          <w:noProof/>
          <w:kern w:val="1"/>
          <w:sz w:val="24"/>
          <w:szCs w:val="24"/>
          <w:lang w:val="sr-Cyrl-CS" w:eastAsia="ar-SA"/>
        </w:rPr>
        <w:t>у</w:t>
      </w:r>
      <w:r w:rsidRPr="008477CE">
        <w:rPr>
          <w:rFonts w:ascii="Times New Roman" w:eastAsia="Times New Roman" w:hAnsi="Times New Roman"/>
          <w:sz w:val="24"/>
          <w:szCs w:val="24"/>
          <w:lang w:val="sr-Cyrl-CS"/>
        </w:rPr>
        <w:t xml:space="preserve"> доставити Захтев за давање сагласности за измену члана ревизорског тима, са </w:t>
      </w:r>
      <w:r>
        <w:rPr>
          <w:rFonts w:ascii="Times New Roman" w:eastAsia="Times New Roman" w:hAnsi="Times New Roman"/>
          <w:sz w:val="24"/>
          <w:szCs w:val="24"/>
          <w:lang w:val="sr-Cyrl-CS"/>
        </w:rPr>
        <w:t xml:space="preserve">наведеним разлозима за замену и </w:t>
      </w:r>
      <w:r w:rsidRPr="008477CE">
        <w:rPr>
          <w:rFonts w:ascii="Times New Roman" w:eastAsia="Times New Roman" w:hAnsi="Times New Roman"/>
          <w:sz w:val="24"/>
          <w:szCs w:val="24"/>
          <w:lang w:val="sr-Cyrl-CS"/>
        </w:rPr>
        <w:t>приложеним доказима о испуњености свих услова тражених конкурсном документацијом за новопредложеног равизора.</w:t>
      </w:r>
    </w:p>
    <w:p w:rsidR="00A4398D" w:rsidRDefault="00A4398D" w:rsidP="00A4398D">
      <w:pPr>
        <w:ind w:left="0"/>
        <w:rPr>
          <w:rFonts w:ascii="Times New Roman" w:eastAsia="Arial Unicode MS" w:hAnsi="Times New Roman"/>
          <w:b/>
          <w:kern w:val="1"/>
          <w:sz w:val="24"/>
          <w:szCs w:val="24"/>
          <w:lang w:val="sr-Cyrl-CS" w:eastAsia="ar-SA"/>
        </w:rPr>
      </w:pPr>
      <w:r w:rsidRPr="0057297C">
        <w:rPr>
          <w:rFonts w:ascii="Times New Roman" w:eastAsia="Times New Roman" w:hAnsi="Times New Roman"/>
          <w:sz w:val="24"/>
          <w:szCs w:val="24"/>
          <w:lang w:val="sr-Cyrl-CS"/>
        </w:rPr>
        <w:tab/>
      </w:r>
    </w:p>
    <w:p w:rsidR="00A4398D" w:rsidRPr="00A6773C" w:rsidRDefault="00A4398D" w:rsidP="00A4398D">
      <w:pPr>
        <w:suppressAutoHyphens/>
        <w:ind w:left="0"/>
        <w:jc w:val="center"/>
        <w:rPr>
          <w:rFonts w:ascii="Times New Roman" w:eastAsia="Arial Unicode MS" w:hAnsi="Times New Roman"/>
          <w:b/>
          <w:color w:val="000000"/>
          <w:kern w:val="1"/>
          <w:sz w:val="24"/>
          <w:szCs w:val="24"/>
          <w:lang w:val="sr-Cyrl-CS" w:eastAsia="ar-SA"/>
        </w:rPr>
      </w:pPr>
      <w:r>
        <w:rPr>
          <w:rFonts w:ascii="Times New Roman" w:eastAsia="Arial Unicode MS" w:hAnsi="Times New Roman"/>
          <w:b/>
          <w:color w:val="000000"/>
          <w:kern w:val="1"/>
          <w:sz w:val="24"/>
          <w:szCs w:val="24"/>
          <w:lang w:val="sr-Cyrl-CS" w:eastAsia="ar-SA"/>
        </w:rPr>
        <w:t>Рок извршења</w:t>
      </w:r>
    </w:p>
    <w:p w:rsidR="00A4398D" w:rsidRPr="00A6773C" w:rsidRDefault="00A4398D" w:rsidP="00A4398D">
      <w:pPr>
        <w:suppressAutoHyphens/>
        <w:ind w:left="0"/>
        <w:jc w:val="center"/>
        <w:rPr>
          <w:rFonts w:ascii="Times New Roman" w:eastAsia="Arial Unicode MS" w:hAnsi="Times New Roman"/>
          <w:b/>
          <w:color w:val="000000"/>
          <w:kern w:val="1"/>
          <w:sz w:val="24"/>
          <w:szCs w:val="24"/>
          <w:lang w:val="sr-Cyrl-CS" w:eastAsia="ar-SA"/>
        </w:rPr>
      </w:pPr>
      <w:r>
        <w:rPr>
          <w:rFonts w:ascii="Times New Roman" w:eastAsia="Arial Unicode MS" w:hAnsi="Times New Roman"/>
          <w:b/>
          <w:color w:val="000000"/>
          <w:kern w:val="1"/>
          <w:sz w:val="24"/>
          <w:szCs w:val="24"/>
          <w:lang w:val="sr-Cyrl-CS" w:eastAsia="ar-SA"/>
        </w:rPr>
        <w:t>Члан 6</w:t>
      </w:r>
      <w:r w:rsidRPr="00A6773C">
        <w:rPr>
          <w:rFonts w:ascii="Times New Roman" w:eastAsia="Arial Unicode MS" w:hAnsi="Times New Roman"/>
          <w:b/>
          <w:color w:val="000000"/>
          <w:kern w:val="1"/>
          <w:sz w:val="24"/>
          <w:szCs w:val="24"/>
          <w:lang w:val="sr-Cyrl-CS" w:eastAsia="ar-SA"/>
        </w:rPr>
        <w:t>.</w:t>
      </w:r>
    </w:p>
    <w:p w:rsidR="00A4398D" w:rsidRPr="00DD1E20" w:rsidRDefault="00A4398D" w:rsidP="00A4398D">
      <w:pPr>
        <w:ind w:left="0" w:firstLine="720"/>
        <w:rPr>
          <w:rFonts w:ascii="Times New Roman" w:eastAsia="Arial Unicode MS" w:hAnsi="Times New Roman"/>
          <w:kern w:val="1"/>
          <w:sz w:val="24"/>
          <w:szCs w:val="24"/>
          <w:lang w:val="ru-RU" w:eastAsia="ar-SA"/>
        </w:rPr>
      </w:pPr>
      <w:r w:rsidRPr="00DD1E20">
        <w:rPr>
          <w:rFonts w:ascii="Times New Roman" w:eastAsia="Arial Unicode MS" w:hAnsi="Times New Roman"/>
          <w:kern w:val="1"/>
          <w:sz w:val="24"/>
          <w:szCs w:val="24"/>
          <w:lang w:val="ru-RU" w:eastAsia="ar-SA"/>
        </w:rPr>
        <w:t xml:space="preserve">Динамику извршења </w:t>
      </w:r>
      <w:r>
        <w:rPr>
          <w:rFonts w:ascii="Times New Roman" w:eastAsia="Arial Unicode MS" w:hAnsi="Times New Roman"/>
          <w:kern w:val="1"/>
          <w:sz w:val="24"/>
          <w:szCs w:val="24"/>
          <w:lang w:val="ru-RU" w:eastAsia="ar-SA"/>
        </w:rPr>
        <w:t xml:space="preserve">предметних </w:t>
      </w:r>
      <w:r w:rsidRPr="00DD1E20">
        <w:rPr>
          <w:rFonts w:ascii="Times New Roman" w:eastAsia="Arial Unicode MS" w:hAnsi="Times New Roman"/>
          <w:kern w:val="1"/>
          <w:sz w:val="24"/>
          <w:szCs w:val="24"/>
          <w:lang w:val="ru-RU" w:eastAsia="ar-SA"/>
        </w:rPr>
        <w:t>услуг</w:t>
      </w:r>
      <w:r>
        <w:rPr>
          <w:rFonts w:ascii="Times New Roman" w:eastAsia="Arial Unicode MS" w:hAnsi="Times New Roman"/>
          <w:kern w:val="1"/>
          <w:sz w:val="24"/>
          <w:szCs w:val="24"/>
          <w:lang w:val="ru-RU" w:eastAsia="ar-SA"/>
        </w:rPr>
        <w:t>а</w:t>
      </w:r>
      <w:r w:rsidRPr="00DD1E20">
        <w:rPr>
          <w:rFonts w:ascii="Times New Roman" w:eastAsia="Arial Unicode MS" w:hAnsi="Times New Roman"/>
          <w:kern w:val="1"/>
          <w:sz w:val="24"/>
          <w:szCs w:val="24"/>
          <w:lang w:val="ru-RU" w:eastAsia="ar-SA"/>
        </w:rPr>
        <w:t xml:space="preserve"> </w:t>
      </w:r>
      <w:r w:rsidRPr="00A218E3">
        <w:rPr>
          <w:rFonts w:ascii="Times New Roman" w:eastAsia="Arial Unicode MS" w:hAnsi="Times New Roman"/>
          <w:kern w:val="1"/>
          <w:sz w:val="24"/>
          <w:szCs w:val="24"/>
          <w:lang w:val="sr-Cyrl-CS" w:eastAsia="ar-SA"/>
        </w:rPr>
        <w:t>Изврши</w:t>
      </w:r>
      <w:r>
        <w:rPr>
          <w:rFonts w:ascii="Times New Roman" w:hAnsi="Times New Roman"/>
          <w:kern w:val="1"/>
          <w:sz w:val="24"/>
          <w:szCs w:val="24"/>
          <w:lang w:val="sr-Cyrl-CS" w:eastAsia="ar-SA"/>
        </w:rPr>
        <w:t>лац</w:t>
      </w:r>
      <w:r w:rsidRPr="0082344C">
        <w:rPr>
          <w:rFonts w:ascii="Times New Roman" w:eastAsia="Arial Unicode MS" w:hAnsi="Times New Roman"/>
          <w:noProof/>
          <w:color w:val="000000"/>
          <w:kern w:val="1"/>
          <w:sz w:val="24"/>
          <w:szCs w:val="24"/>
          <w:lang w:val="sr-Latn-CS" w:eastAsia="ar-SA"/>
        </w:rPr>
        <w:t xml:space="preserve"> </w:t>
      </w:r>
      <w:r w:rsidRPr="00DD1E20">
        <w:rPr>
          <w:rFonts w:ascii="Times New Roman" w:eastAsia="Arial Unicode MS" w:hAnsi="Times New Roman"/>
          <w:kern w:val="1"/>
          <w:sz w:val="24"/>
          <w:szCs w:val="24"/>
          <w:lang w:val="ru-RU" w:eastAsia="ar-SA"/>
        </w:rPr>
        <w:t xml:space="preserve">и </w:t>
      </w:r>
      <w:r w:rsidRPr="00CB7396">
        <w:rPr>
          <w:rFonts w:ascii="Times New Roman" w:eastAsia="Times New Roman" w:hAnsi="Times New Roman"/>
          <w:color w:val="000000"/>
          <w:kern w:val="1"/>
          <w:sz w:val="24"/>
          <w:szCs w:val="24"/>
          <w:lang w:val="sr-Cyrl-CS" w:eastAsia="ar-SA"/>
        </w:rPr>
        <w:t>Наручилац</w:t>
      </w:r>
      <w:r w:rsidRPr="00693DC2">
        <w:rPr>
          <w:rFonts w:ascii="Times New Roman" w:hAnsi="Times New Roman"/>
          <w:b/>
          <w:color w:val="FF0000"/>
          <w:kern w:val="1"/>
          <w:sz w:val="24"/>
          <w:szCs w:val="24"/>
          <w:lang w:val="sr-Cyrl-CS" w:eastAsia="ar-SA"/>
        </w:rPr>
        <w:t xml:space="preserve"> </w:t>
      </w:r>
      <w:r w:rsidRPr="00DD1E20">
        <w:rPr>
          <w:rFonts w:ascii="Times New Roman" w:eastAsia="Arial Unicode MS" w:hAnsi="Times New Roman"/>
          <w:kern w:val="1"/>
          <w:sz w:val="24"/>
          <w:szCs w:val="24"/>
          <w:lang w:val="ru-RU" w:eastAsia="ar-SA"/>
        </w:rPr>
        <w:t xml:space="preserve">ће утврдити након закључења уговора, за период од закључења уговора до предаје </w:t>
      </w:r>
      <w:r>
        <w:rPr>
          <w:rFonts w:ascii="Times New Roman" w:eastAsia="Arial Unicode MS" w:hAnsi="Times New Roman"/>
          <w:kern w:val="1"/>
          <w:sz w:val="24"/>
          <w:szCs w:val="24"/>
          <w:lang w:val="ru-RU" w:eastAsia="ar-SA"/>
        </w:rPr>
        <w:t>коначног Р</w:t>
      </w:r>
      <w:r w:rsidRPr="00DD1E20">
        <w:rPr>
          <w:rFonts w:ascii="Times New Roman" w:eastAsia="Arial Unicode MS" w:hAnsi="Times New Roman"/>
          <w:kern w:val="1"/>
          <w:sz w:val="24"/>
          <w:szCs w:val="24"/>
          <w:lang w:val="ru-RU" w:eastAsia="ar-SA"/>
        </w:rPr>
        <w:t xml:space="preserve">евизорског извештаја. </w:t>
      </w:r>
    </w:p>
    <w:p w:rsidR="00A4398D" w:rsidRPr="007E5435" w:rsidRDefault="00A4398D" w:rsidP="00A4398D">
      <w:pPr>
        <w:ind w:left="0" w:firstLine="720"/>
        <w:rPr>
          <w:rFonts w:ascii="Times New Roman" w:eastAsia="Times New Roman" w:hAnsi="Times New Roman"/>
          <w:sz w:val="24"/>
          <w:szCs w:val="24"/>
          <w:lang w:val="ru-RU"/>
        </w:rPr>
      </w:pPr>
      <w:r w:rsidRPr="00A218E3">
        <w:rPr>
          <w:rFonts w:ascii="Times New Roman" w:eastAsia="Arial Unicode MS" w:hAnsi="Times New Roman"/>
          <w:kern w:val="1"/>
          <w:sz w:val="24"/>
          <w:szCs w:val="24"/>
          <w:lang w:val="sr-Cyrl-CS" w:eastAsia="ar-SA"/>
        </w:rPr>
        <w:t>Изврши</w:t>
      </w:r>
      <w:r>
        <w:rPr>
          <w:rFonts w:ascii="Times New Roman" w:hAnsi="Times New Roman"/>
          <w:kern w:val="1"/>
          <w:sz w:val="24"/>
          <w:szCs w:val="24"/>
          <w:lang w:val="sr-Cyrl-CS" w:eastAsia="ar-SA"/>
        </w:rPr>
        <w:t>лац</w:t>
      </w:r>
      <w:r w:rsidRPr="0082344C">
        <w:rPr>
          <w:rFonts w:ascii="Times New Roman" w:eastAsia="Arial Unicode MS" w:hAnsi="Times New Roman"/>
          <w:noProof/>
          <w:color w:val="000000"/>
          <w:kern w:val="1"/>
          <w:sz w:val="24"/>
          <w:szCs w:val="24"/>
          <w:lang w:val="sr-Latn-CS" w:eastAsia="ar-SA"/>
        </w:rPr>
        <w:t xml:space="preserve"> </w:t>
      </w:r>
      <w:r w:rsidRPr="007E5435">
        <w:rPr>
          <w:rFonts w:ascii="Times New Roman" w:eastAsia="Times New Roman" w:hAnsi="Times New Roman"/>
          <w:sz w:val="24"/>
          <w:szCs w:val="24"/>
          <w:lang w:val="ru-RU"/>
        </w:rPr>
        <w:t xml:space="preserve">се обавезује да </w:t>
      </w:r>
      <w:r w:rsidRPr="00DD1E20">
        <w:rPr>
          <w:rFonts w:ascii="Times New Roman" w:eastAsia="Times New Roman" w:hAnsi="Times New Roman"/>
          <w:sz w:val="24"/>
          <w:szCs w:val="24"/>
          <w:lang w:val="ru-RU"/>
        </w:rPr>
        <w:t xml:space="preserve">достави нацрт ревизорског извештаја на усаглашавање </w:t>
      </w:r>
      <w:r w:rsidRPr="00CB7396">
        <w:rPr>
          <w:rFonts w:ascii="Times New Roman" w:eastAsia="Times New Roman" w:hAnsi="Times New Roman"/>
          <w:color w:val="000000"/>
          <w:kern w:val="1"/>
          <w:sz w:val="24"/>
          <w:szCs w:val="24"/>
          <w:lang w:val="sr-Cyrl-CS" w:eastAsia="ar-SA"/>
        </w:rPr>
        <w:t>Наручи</w:t>
      </w:r>
      <w:r>
        <w:rPr>
          <w:rFonts w:ascii="Times New Roman" w:eastAsia="Times New Roman" w:hAnsi="Times New Roman"/>
          <w:color w:val="000000"/>
          <w:kern w:val="1"/>
          <w:sz w:val="24"/>
          <w:szCs w:val="24"/>
          <w:lang w:val="sr-Cyrl-CS" w:eastAsia="ar-SA"/>
        </w:rPr>
        <w:t>оцу,</w:t>
      </w:r>
      <w:r>
        <w:rPr>
          <w:rFonts w:ascii="Times New Roman" w:eastAsia="Times New Roman" w:hAnsi="Times New Roman"/>
          <w:sz w:val="24"/>
          <w:szCs w:val="24"/>
          <w:lang w:val="ru-RU"/>
        </w:rPr>
        <w:t xml:space="preserve"> након чега доставља коначни Р</w:t>
      </w:r>
      <w:r w:rsidRPr="00DD1E20">
        <w:rPr>
          <w:rFonts w:ascii="Times New Roman" w:eastAsia="Times New Roman" w:hAnsi="Times New Roman"/>
          <w:sz w:val="24"/>
          <w:szCs w:val="24"/>
          <w:lang w:val="ru-RU"/>
        </w:rPr>
        <w:t xml:space="preserve">евизорски извештај </w:t>
      </w:r>
      <w:r w:rsidRPr="00392AD7">
        <w:rPr>
          <w:rFonts w:ascii="Times New Roman" w:eastAsia="Times New Roman" w:hAnsi="Times New Roman"/>
          <w:sz w:val="24"/>
          <w:szCs w:val="24"/>
          <w:lang w:val="ru-RU"/>
        </w:rPr>
        <w:t xml:space="preserve">до </w:t>
      </w:r>
      <w:r>
        <w:rPr>
          <w:rFonts w:ascii="Times New Roman" w:eastAsia="Times New Roman" w:hAnsi="Times New Roman"/>
          <w:sz w:val="24"/>
          <w:szCs w:val="24"/>
          <w:lang w:val="sr-Latn-CS"/>
        </w:rPr>
        <w:t>_______________</w:t>
      </w:r>
      <w:r w:rsidRPr="007E5435">
        <w:rPr>
          <w:rFonts w:ascii="Times New Roman" w:eastAsia="Times New Roman" w:hAnsi="Times New Roman"/>
          <w:sz w:val="24"/>
          <w:szCs w:val="24"/>
          <w:lang w:val="ru-RU"/>
        </w:rPr>
        <w:t xml:space="preserve"> године</w:t>
      </w:r>
      <w:r>
        <w:rPr>
          <w:rFonts w:ascii="Times New Roman" w:eastAsia="Times New Roman" w:hAnsi="Times New Roman"/>
          <w:sz w:val="24"/>
          <w:szCs w:val="24"/>
          <w:lang w:val="ru-RU"/>
        </w:rPr>
        <w:t xml:space="preserve"> </w:t>
      </w:r>
      <w:r w:rsidRPr="005148DD">
        <w:rPr>
          <w:rFonts w:ascii="Times New Roman" w:eastAsia="Times New Roman" w:hAnsi="Times New Roman"/>
          <w:b/>
          <w:i/>
          <w:sz w:val="24"/>
          <w:szCs w:val="24"/>
          <w:lang w:val="ru-RU"/>
        </w:rPr>
        <w:t xml:space="preserve">(најкасније до </w:t>
      </w:r>
      <w:r>
        <w:rPr>
          <w:rFonts w:ascii="Times New Roman" w:eastAsia="Times New Roman" w:hAnsi="Times New Roman"/>
          <w:b/>
          <w:i/>
          <w:sz w:val="24"/>
          <w:szCs w:val="24"/>
        </w:rPr>
        <w:t>01</w:t>
      </w:r>
      <w:r w:rsidRPr="005148DD">
        <w:rPr>
          <w:rFonts w:ascii="Times New Roman" w:eastAsia="Times New Roman" w:hAnsi="Times New Roman"/>
          <w:b/>
          <w:i/>
          <w:sz w:val="24"/>
          <w:szCs w:val="24"/>
          <w:lang w:val="ru-RU"/>
        </w:rPr>
        <w:t>.06.20</w:t>
      </w:r>
      <w:r>
        <w:rPr>
          <w:rFonts w:ascii="Times New Roman" w:eastAsia="Times New Roman" w:hAnsi="Times New Roman"/>
          <w:b/>
          <w:i/>
          <w:sz w:val="24"/>
          <w:szCs w:val="24"/>
        </w:rPr>
        <w:t>2</w:t>
      </w:r>
      <w:r w:rsidR="00142D9B">
        <w:rPr>
          <w:rFonts w:ascii="Times New Roman" w:eastAsia="Times New Roman" w:hAnsi="Times New Roman"/>
          <w:b/>
          <w:i/>
          <w:sz w:val="24"/>
          <w:szCs w:val="24"/>
          <w:lang w:val="sr-Cyrl-CS"/>
        </w:rPr>
        <w:t>1</w:t>
      </w:r>
      <w:r w:rsidRPr="005148DD">
        <w:rPr>
          <w:rFonts w:ascii="Times New Roman" w:eastAsia="Times New Roman" w:hAnsi="Times New Roman"/>
          <w:b/>
          <w:i/>
          <w:sz w:val="24"/>
          <w:szCs w:val="24"/>
          <w:lang w:val="ru-RU"/>
        </w:rPr>
        <w:t>. године).</w:t>
      </w:r>
    </w:p>
    <w:p w:rsidR="00A4398D" w:rsidRPr="00A6773C" w:rsidRDefault="00A4398D" w:rsidP="00A4398D">
      <w:pPr>
        <w:suppressAutoHyphens/>
        <w:ind w:left="0"/>
        <w:jc w:val="center"/>
        <w:rPr>
          <w:rFonts w:ascii="Times New Roman" w:eastAsia="Arial Unicode MS" w:hAnsi="Times New Roman"/>
          <w:b/>
          <w:color w:val="000000"/>
          <w:kern w:val="1"/>
          <w:sz w:val="24"/>
          <w:szCs w:val="24"/>
          <w:lang w:val="sr-Cyrl-CS" w:eastAsia="ar-SA"/>
        </w:rPr>
      </w:pPr>
    </w:p>
    <w:p w:rsidR="00A4398D" w:rsidRPr="00A6773C" w:rsidRDefault="00A4398D" w:rsidP="00A4398D">
      <w:pPr>
        <w:suppressAutoHyphens/>
        <w:ind w:left="0"/>
        <w:jc w:val="center"/>
        <w:rPr>
          <w:rFonts w:ascii="Times New Roman" w:eastAsia="MS Mincho" w:hAnsi="Times New Roman"/>
          <w:b/>
          <w:kern w:val="24"/>
          <w:sz w:val="24"/>
          <w:szCs w:val="24"/>
          <w:lang w:val="ru-RU" w:eastAsia="ar-SA"/>
        </w:rPr>
      </w:pPr>
      <w:r w:rsidRPr="00A6773C">
        <w:rPr>
          <w:rFonts w:ascii="Times New Roman" w:eastAsia="MS Mincho" w:hAnsi="Times New Roman"/>
          <w:b/>
          <w:kern w:val="24"/>
          <w:sz w:val="24"/>
          <w:szCs w:val="24"/>
          <w:lang w:val="ru-RU" w:eastAsia="ar-SA"/>
        </w:rPr>
        <w:t xml:space="preserve">Члан </w:t>
      </w:r>
      <w:r>
        <w:rPr>
          <w:rFonts w:ascii="Times New Roman" w:eastAsia="MS Mincho" w:hAnsi="Times New Roman"/>
          <w:b/>
          <w:kern w:val="24"/>
          <w:sz w:val="24"/>
          <w:szCs w:val="24"/>
          <w:lang w:val="ru-RU" w:eastAsia="ar-SA"/>
        </w:rPr>
        <w:t>7</w:t>
      </w:r>
      <w:r w:rsidRPr="00A6773C">
        <w:rPr>
          <w:rFonts w:ascii="Times New Roman" w:eastAsia="MS Mincho" w:hAnsi="Times New Roman"/>
          <w:b/>
          <w:kern w:val="24"/>
          <w:sz w:val="24"/>
          <w:szCs w:val="24"/>
          <w:lang w:val="ru-RU" w:eastAsia="ar-SA"/>
        </w:rPr>
        <w:t xml:space="preserve">. </w:t>
      </w:r>
    </w:p>
    <w:p w:rsidR="00A4398D" w:rsidRPr="00D063DF" w:rsidRDefault="00A4398D" w:rsidP="00A4398D">
      <w:pPr>
        <w:ind w:left="0" w:firstLine="720"/>
        <w:rPr>
          <w:rFonts w:ascii="Times New Roman" w:eastAsia="Times New Roman" w:hAnsi="Times New Roman"/>
          <w:sz w:val="24"/>
          <w:szCs w:val="24"/>
          <w:lang w:val="sr-Cyrl-CS"/>
        </w:rPr>
      </w:pPr>
      <w:r w:rsidRPr="00A218E3">
        <w:rPr>
          <w:rFonts w:ascii="Times New Roman" w:eastAsia="Arial Unicode MS" w:hAnsi="Times New Roman"/>
          <w:kern w:val="1"/>
          <w:sz w:val="24"/>
          <w:szCs w:val="24"/>
          <w:lang w:val="sr-Cyrl-CS" w:eastAsia="ar-SA"/>
        </w:rPr>
        <w:t>Изврши</w:t>
      </w:r>
      <w:r>
        <w:rPr>
          <w:rFonts w:ascii="Times New Roman" w:hAnsi="Times New Roman"/>
          <w:kern w:val="1"/>
          <w:sz w:val="24"/>
          <w:szCs w:val="24"/>
          <w:lang w:val="sr-Cyrl-CS" w:eastAsia="ar-SA"/>
        </w:rPr>
        <w:t>лац</w:t>
      </w:r>
      <w:r w:rsidRPr="0082344C">
        <w:rPr>
          <w:rFonts w:ascii="Times New Roman" w:eastAsia="Arial Unicode MS" w:hAnsi="Times New Roman"/>
          <w:noProof/>
          <w:color w:val="000000"/>
          <w:kern w:val="1"/>
          <w:sz w:val="24"/>
          <w:szCs w:val="24"/>
          <w:lang w:val="sr-Latn-CS" w:eastAsia="ar-SA"/>
        </w:rPr>
        <w:t xml:space="preserve"> </w:t>
      </w:r>
      <w:r w:rsidRPr="00D063DF">
        <w:rPr>
          <w:rFonts w:ascii="Times New Roman" w:eastAsia="Times New Roman" w:hAnsi="Times New Roman"/>
          <w:iCs/>
          <w:sz w:val="24"/>
          <w:szCs w:val="24"/>
          <w:lang w:val="sr-Cyrl-CS"/>
        </w:rPr>
        <w:t xml:space="preserve">се обавезује да ће у току </w:t>
      </w:r>
      <w:r w:rsidRPr="00C97137">
        <w:rPr>
          <w:rFonts w:ascii="Times New Roman" w:eastAsia="Times New Roman" w:hAnsi="Times New Roman"/>
          <w:sz w:val="24"/>
          <w:szCs w:val="24"/>
          <w:lang w:val="ru-RU"/>
        </w:rPr>
        <w:t xml:space="preserve">вршења </w:t>
      </w:r>
      <w:r>
        <w:rPr>
          <w:rFonts w:ascii="Times New Roman" w:eastAsia="Times New Roman" w:hAnsi="Times New Roman"/>
          <w:sz w:val="24"/>
          <w:szCs w:val="24"/>
          <w:lang w:val="ru-RU"/>
        </w:rPr>
        <w:t xml:space="preserve">предметне </w:t>
      </w:r>
      <w:r w:rsidRPr="00D063DF">
        <w:rPr>
          <w:rFonts w:ascii="Times New Roman" w:eastAsia="Times New Roman" w:hAnsi="Times New Roman"/>
          <w:iCs/>
          <w:sz w:val="24"/>
          <w:szCs w:val="24"/>
          <w:lang w:val="sr-Cyrl-CS"/>
        </w:rPr>
        <w:t xml:space="preserve">услуге тражити сарадњу </w:t>
      </w:r>
      <w:r w:rsidRPr="00CB7396">
        <w:rPr>
          <w:rFonts w:ascii="Times New Roman" w:eastAsia="Times New Roman" w:hAnsi="Times New Roman"/>
          <w:color w:val="000000"/>
          <w:kern w:val="1"/>
          <w:sz w:val="24"/>
          <w:szCs w:val="24"/>
          <w:lang w:val="sr-Cyrl-CS" w:eastAsia="ar-SA"/>
        </w:rPr>
        <w:t>Наручи</w:t>
      </w:r>
      <w:r>
        <w:rPr>
          <w:rFonts w:ascii="Times New Roman" w:eastAsia="Times New Roman" w:hAnsi="Times New Roman"/>
          <w:color w:val="000000"/>
          <w:kern w:val="1"/>
          <w:sz w:val="24"/>
          <w:szCs w:val="24"/>
          <w:lang w:val="sr-Cyrl-CS" w:eastAsia="ar-SA"/>
        </w:rPr>
        <w:t>оца</w:t>
      </w:r>
      <w:r w:rsidRPr="00D063DF">
        <w:rPr>
          <w:rFonts w:ascii="Times New Roman" w:eastAsia="Times New Roman" w:hAnsi="Times New Roman"/>
          <w:iCs/>
          <w:sz w:val="24"/>
          <w:szCs w:val="24"/>
          <w:lang w:val="sr-Cyrl-CS"/>
        </w:rPr>
        <w:t xml:space="preserve"> у погледу обезбеђења потребних информација и консултација о елементима посла.</w:t>
      </w:r>
      <w:r w:rsidRPr="00D063DF">
        <w:rPr>
          <w:rFonts w:ascii="Times New Roman" w:eastAsia="Times New Roman" w:hAnsi="Times New Roman"/>
          <w:bCs/>
          <w:sz w:val="24"/>
          <w:szCs w:val="24"/>
          <w:lang w:val="sr-Cyrl-CS"/>
        </w:rPr>
        <w:t xml:space="preserve"> </w:t>
      </w:r>
    </w:p>
    <w:p w:rsidR="00A4398D" w:rsidRDefault="00A4398D" w:rsidP="00A4398D">
      <w:pPr>
        <w:ind w:left="0" w:firstLine="720"/>
        <w:rPr>
          <w:rFonts w:ascii="Times New Roman" w:eastAsia="Times New Roman" w:hAnsi="Times New Roman"/>
          <w:sz w:val="24"/>
          <w:szCs w:val="24"/>
          <w:lang w:val="sr-Cyrl-CS"/>
        </w:rPr>
      </w:pPr>
      <w:r w:rsidRPr="00CB7396">
        <w:rPr>
          <w:rFonts w:ascii="Times New Roman" w:eastAsia="Times New Roman" w:hAnsi="Times New Roman"/>
          <w:color w:val="000000"/>
          <w:kern w:val="1"/>
          <w:sz w:val="24"/>
          <w:szCs w:val="24"/>
          <w:lang w:val="sr-Cyrl-CS" w:eastAsia="ar-SA"/>
        </w:rPr>
        <w:t>Наручилац</w:t>
      </w:r>
      <w:r w:rsidRPr="00693DC2">
        <w:rPr>
          <w:rFonts w:ascii="Times New Roman" w:hAnsi="Times New Roman"/>
          <w:b/>
          <w:color w:val="FF0000"/>
          <w:kern w:val="1"/>
          <w:sz w:val="24"/>
          <w:szCs w:val="24"/>
          <w:lang w:val="sr-Cyrl-CS" w:eastAsia="ar-SA"/>
        </w:rPr>
        <w:t xml:space="preserve"> </w:t>
      </w:r>
      <w:r w:rsidRPr="00D063DF">
        <w:rPr>
          <w:rFonts w:ascii="Times New Roman" w:eastAsia="Times New Roman" w:hAnsi="Times New Roman"/>
          <w:sz w:val="24"/>
          <w:szCs w:val="24"/>
          <w:lang w:val="sr-Cyrl-CS"/>
        </w:rPr>
        <w:t>се обавезује да</w:t>
      </w:r>
      <w:r>
        <w:rPr>
          <w:rFonts w:ascii="Times New Roman" w:eastAsia="Times New Roman" w:hAnsi="Times New Roman"/>
          <w:sz w:val="24"/>
          <w:szCs w:val="24"/>
          <w:lang w:val="sr-Cyrl-CS"/>
        </w:rPr>
        <w:t>,</w:t>
      </w:r>
      <w:r w:rsidRPr="00D063DF">
        <w:rPr>
          <w:rFonts w:ascii="Times New Roman" w:eastAsia="Times New Roman" w:hAnsi="Times New Roman"/>
          <w:sz w:val="24"/>
          <w:szCs w:val="24"/>
          <w:lang w:val="sr-Cyrl-CS"/>
        </w:rPr>
        <w:t xml:space="preserve"> у складу са упутством </w:t>
      </w:r>
      <w:r w:rsidRPr="00A218E3">
        <w:rPr>
          <w:rFonts w:ascii="Times New Roman" w:eastAsia="Arial Unicode MS" w:hAnsi="Times New Roman"/>
          <w:kern w:val="1"/>
          <w:sz w:val="24"/>
          <w:szCs w:val="24"/>
          <w:lang w:val="sr-Cyrl-CS" w:eastAsia="ar-SA"/>
        </w:rPr>
        <w:t>Изврши</w:t>
      </w:r>
      <w:r>
        <w:rPr>
          <w:rFonts w:ascii="Times New Roman" w:eastAsia="Times New Roman" w:hAnsi="Times New Roman"/>
          <w:iCs/>
          <w:sz w:val="24"/>
          <w:szCs w:val="24"/>
          <w:lang w:val="sr-Cyrl-CS"/>
        </w:rPr>
        <w:t>о</w:t>
      </w:r>
      <w:r w:rsidRPr="00D063DF">
        <w:rPr>
          <w:rFonts w:ascii="Times New Roman" w:eastAsia="Times New Roman" w:hAnsi="Times New Roman"/>
          <w:iCs/>
          <w:sz w:val="24"/>
          <w:szCs w:val="24"/>
          <w:lang w:val="sr-Cyrl-CS"/>
        </w:rPr>
        <w:t>ц</w:t>
      </w:r>
      <w:r>
        <w:rPr>
          <w:rFonts w:ascii="Times New Roman" w:eastAsia="Times New Roman" w:hAnsi="Times New Roman"/>
          <w:iCs/>
          <w:sz w:val="24"/>
          <w:szCs w:val="24"/>
          <w:lang w:val="sr-Cyrl-CS"/>
        </w:rPr>
        <w:t>а,</w:t>
      </w:r>
      <w:r w:rsidRPr="00D063DF">
        <w:rPr>
          <w:rFonts w:ascii="Times New Roman" w:eastAsia="Times New Roman" w:hAnsi="Times New Roman"/>
          <w:iCs/>
          <w:sz w:val="24"/>
          <w:szCs w:val="24"/>
          <w:lang w:val="sr-Cyrl-CS"/>
        </w:rPr>
        <w:t xml:space="preserve"> </w:t>
      </w:r>
      <w:r w:rsidRPr="00D063DF">
        <w:rPr>
          <w:rFonts w:ascii="Times New Roman" w:eastAsia="Times New Roman" w:hAnsi="Times New Roman"/>
          <w:sz w:val="24"/>
          <w:szCs w:val="24"/>
          <w:lang w:val="sr-Cyrl-CS"/>
        </w:rPr>
        <w:t xml:space="preserve">припреми и стави на располагање сав материјал који је од интереса за </w:t>
      </w:r>
      <w:r w:rsidRPr="00C97137">
        <w:rPr>
          <w:rFonts w:ascii="Times New Roman" w:eastAsia="Times New Roman" w:hAnsi="Times New Roman"/>
          <w:sz w:val="24"/>
          <w:szCs w:val="24"/>
          <w:lang w:val="ru-RU"/>
        </w:rPr>
        <w:t>извршењ</w:t>
      </w:r>
      <w:r>
        <w:rPr>
          <w:rFonts w:ascii="Times New Roman" w:eastAsia="Times New Roman" w:hAnsi="Times New Roman"/>
          <w:sz w:val="24"/>
          <w:szCs w:val="24"/>
          <w:lang w:val="ru-RU"/>
        </w:rPr>
        <w:t>е</w:t>
      </w:r>
      <w:r w:rsidRPr="00C97137">
        <w:rPr>
          <w:rFonts w:ascii="Times New Roman" w:eastAsia="Times New Roman" w:hAnsi="Times New Roman"/>
          <w:sz w:val="24"/>
          <w:szCs w:val="24"/>
          <w:lang w:val="ru-RU"/>
        </w:rPr>
        <w:t xml:space="preserve"> </w:t>
      </w:r>
      <w:r>
        <w:rPr>
          <w:rFonts w:ascii="Times New Roman" w:eastAsia="Times New Roman" w:hAnsi="Times New Roman"/>
          <w:sz w:val="24"/>
          <w:szCs w:val="24"/>
          <w:lang w:val="ru-RU"/>
        </w:rPr>
        <w:t xml:space="preserve">предметне </w:t>
      </w:r>
      <w:r w:rsidRPr="00D063DF">
        <w:rPr>
          <w:rFonts w:ascii="Times New Roman" w:eastAsia="Times New Roman" w:hAnsi="Times New Roman"/>
          <w:sz w:val="24"/>
          <w:szCs w:val="24"/>
          <w:lang w:val="sr-Cyrl-CS"/>
        </w:rPr>
        <w:t>услуге.</w:t>
      </w:r>
    </w:p>
    <w:p w:rsidR="00A4398D" w:rsidRDefault="00A4398D" w:rsidP="00A4398D">
      <w:pPr>
        <w:ind w:left="0" w:firstLine="720"/>
        <w:rPr>
          <w:rFonts w:ascii="Times New Roman" w:eastAsia="Times New Roman" w:hAnsi="Times New Roman"/>
          <w:sz w:val="24"/>
          <w:szCs w:val="24"/>
          <w:lang w:val="sr-Cyrl-CS"/>
        </w:rPr>
      </w:pPr>
    </w:p>
    <w:p w:rsidR="00A4398D" w:rsidRPr="00D063DF" w:rsidRDefault="00A4398D" w:rsidP="00A4398D">
      <w:pPr>
        <w:ind w:left="0"/>
        <w:jc w:val="center"/>
        <w:rPr>
          <w:rFonts w:ascii="Times New Roman" w:eastAsia="Times New Roman" w:hAnsi="Times New Roman"/>
          <w:bCs/>
          <w:sz w:val="24"/>
          <w:szCs w:val="24"/>
          <w:lang w:val="sr-Cyrl-CS"/>
        </w:rPr>
      </w:pPr>
      <w:r>
        <w:rPr>
          <w:rFonts w:ascii="Times New Roman" w:eastAsia="Times New Roman" w:hAnsi="Times New Roman"/>
          <w:b/>
          <w:sz w:val="24"/>
          <w:szCs w:val="24"/>
          <w:lang w:val="sr-Cyrl-CS"/>
        </w:rPr>
        <w:t>Пословна тајна</w:t>
      </w:r>
    </w:p>
    <w:p w:rsidR="00A4398D" w:rsidRPr="00DD39F7" w:rsidRDefault="00A4398D" w:rsidP="00A4398D">
      <w:pPr>
        <w:ind w:left="0"/>
        <w:jc w:val="center"/>
        <w:rPr>
          <w:rFonts w:ascii="Times New Roman" w:eastAsia="Times New Roman" w:hAnsi="Times New Roman"/>
          <w:b/>
          <w:sz w:val="24"/>
          <w:szCs w:val="24"/>
          <w:lang w:val="sr-Cyrl-CS"/>
        </w:rPr>
      </w:pPr>
      <w:r w:rsidRPr="00DD39F7">
        <w:rPr>
          <w:rFonts w:ascii="Times New Roman" w:eastAsia="Times New Roman" w:hAnsi="Times New Roman"/>
          <w:b/>
          <w:sz w:val="24"/>
          <w:szCs w:val="24"/>
          <w:lang w:val="sr-Cyrl-CS"/>
        </w:rPr>
        <w:t>Члан 8.</w:t>
      </w:r>
    </w:p>
    <w:p w:rsidR="00A4398D" w:rsidRPr="00D063DF" w:rsidRDefault="00A4398D" w:rsidP="00A4398D">
      <w:pPr>
        <w:ind w:left="0" w:firstLine="720"/>
        <w:rPr>
          <w:rFonts w:ascii="Times New Roman" w:eastAsia="Times New Roman" w:hAnsi="Times New Roman"/>
          <w:sz w:val="24"/>
          <w:szCs w:val="24"/>
          <w:lang w:val="sr-Cyrl-CS"/>
        </w:rPr>
      </w:pPr>
      <w:r w:rsidRPr="00A218E3">
        <w:rPr>
          <w:rFonts w:ascii="Times New Roman" w:eastAsia="Arial Unicode MS" w:hAnsi="Times New Roman"/>
          <w:kern w:val="1"/>
          <w:sz w:val="24"/>
          <w:szCs w:val="24"/>
          <w:lang w:val="sr-Cyrl-CS" w:eastAsia="ar-SA"/>
        </w:rPr>
        <w:t>Изврши</w:t>
      </w:r>
      <w:r>
        <w:rPr>
          <w:rFonts w:ascii="Times New Roman" w:hAnsi="Times New Roman"/>
          <w:kern w:val="1"/>
          <w:sz w:val="24"/>
          <w:szCs w:val="24"/>
          <w:lang w:val="sr-Cyrl-CS" w:eastAsia="ar-SA"/>
        </w:rPr>
        <w:t>лац</w:t>
      </w:r>
      <w:r w:rsidRPr="0082344C">
        <w:rPr>
          <w:rFonts w:ascii="Times New Roman" w:eastAsia="Arial Unicode MS" w:hAnsi="Times New Roman"/>
          <w:noProof/>
          <w:color w:val="000000"/>
          <w:kern w:val="1"/>
          <w:sz w:val="24"/>
          <w:szCs w:val="24"/>
          <w:lang w:val="sr-Latn-CS" w:eastAsia="ar-SA"/>
        </w:rPr>
        <w:t xml:space="preserve"> </w:t>
      </w:r>
      <w:r w:rsidRPr="00D063DF">
        <w:rPr>
          <w:rFonts w:ascii="Times New Roman" w:eastAsia="Times New Roman" w:hAnsi="Times New Roman"/>
          <w:sz w:val="24"/>
          <w:szCs w:val="24"/>
          <w:lang w:val="sr-Cyrl-CS"/>
        </w:rPr>
        <w:t>je дужан да као пословну тајну чува податке које је добио од</w:t>
      </w:r>
      <w:r w:rsidRPr="00D063DF">
        <w:rPr>
          <w:rFonts w:ascii="Times New Roman" w:eastAsia="Times New Roman" w:hAnsi="Times New Roman"/>
          <w:iCs/>
          <w:sz w:val="24"/>
          <w:szCs w:val="24"/>
          <w:lang w:val="sr-Cyrl-CS"/>
        </w:rPr>
        <w:t xml:space="preserve"> </w:t>
      </w:r>
      <w:r w:rsidRPr="00CB7396">
        <w:rPr>
          <w:rFonts w:ascii="Times New Roman" w:eastAsia="Times New Roman" w:hAnsi="Times New Roman"/>
          <w:color w:val="000000"/>
          <w:kern w:val="1"/>
          <w:sz w:val="24"/>
          <w:szCs w:val="24"/>
          <w:lang w:val="sr-Cyrl-CS" w:eastAsia="ar-SA"/>
        </w:rPr>
        <w:t>Наручи</w:t>
      </w:r>
      <w:r>
        <w:rPr>
          <w:rFonts w:ascii="Times New Roman" w:eastAsia="Times New Roman" w:hAnsi="Times New Roman"/>
          <w:color w:val="000000"/>
          <w:kern w:val="1"/>
          <w:sz w:val="24"/>
          <w:szCs w:val="24"/>
          <w:lang w:val="sr-Cyrl-CS" w:eastAsia="ar-SA"/>
        </w:rPr>
        <w:t>оца</w:t>
      </w:r>
      <w:r w:rsidRPr="00D063DF">
        <w:rPr>
          <w:rFonts w:ascii="Times New Roman" w:eastAsia="Times New Roman" w:hAnsi="Times New Roman"/>
          <w:sz w:val="24"/>
          <w:szCs w:val="24"/>
          <w:lang w:val="sr-Cyrl-CS"/>
        </w:rPr>
        <w:t xml:space="preserve">, или до којих је дошао приликом </w:t>
      </w:r>
      <w:r w:rsidRPr="00C97137">
        <w:rPr>
          <w:rFonts w:ascii="Times New Roman" w:eastAsia="Times New Roman" w:hAnsi="Times New Roman"/>
          <w:sz w:val="24"/>
          <w:szCs w:val="24"/>
          <w:lang w:val="ru-RU"/>
        </w:rPr>
        <w:t xml:space="preserve">вршења </w:t>
      </w:r>
      <w:r>
        <w:rPr>
          <w:rFonts w:ascii="Times New Roman" w:eastAsia="Times New Roman" w:hAnsi="Times New Roman"/>
          <w:sz w:val="24"/>
          <w:szCs w:val="24"/>
          <w:lang w:val="ru-RU"/>
        </w:rPr>
        <w:t xml:space="preserve">предметне </w:t>
      </w:r>
      <w:r w:rsidRPr="00D063DF">
        <w:rPr>
          <w:rFonts w:ascii="Times New Roman" w:eastAsia="Times New Roman" w:hAnsi="Times New Roman"/>
          <w:sz w:val="24"/>
          <w:szCs w:val="24"/>
          <w:lang w:val="sr-Cyrl-CS"/>
        </w:rPr>
        <w:t xml:space="preserve">услуге и да исте користи само за </w:t>
      </w:r>
      <w:r w:rsidRPr="00CD5DF2">
        <w:rPr>
          <w:rFonts w:ascii="Times New Roman" w:eastAsia="Times New Roman" w:hAnsi="Times New Roman"/>
          <w:sz w:val="24"/>
          <w:szCs w:val="24"/>
          <w:lang w:val="sr-Cyrl-CS"/>
        </w:rPr>
        <w:t>израду Ревизорског извештаја.</w:t>
      </w:r>
      <w:r w:rsidRPr="00D063DF">
        <w:rPr>
          <w:rFonts w:ascii="Times New Roman" w:eastAsia="Times New Roman" w:hAnsi="Times New Roman"/>
          <w:sz w:val="24"/>
          <w:szCs w:val="24"/>
          <w:lang w:val="sr-Cyrl-CS"/>
        </w:rPr>
        <w:t xml:space="preserve"> </w:t>
      </w:r>
    </w:p>
    <w:p w:rsidR="00A4398D" w:rsidRPr="00D063DF" w:rsidRDefault="00A4398D" w:rsidP="00A4398D">
      <w:pPr>
        <w:ind w:left="0" w:right="89" w:firstLine="720"/>
        <w:rPr>
          <w:rFonts w:ascii="Times New Roman" w:eastAsia="Times New Roman" w:hAnsi="Times New Roman"/>
          <w:noProof/>
          <w:sz w:val="24"/>
          <w:szCs w:val="24"/>
          <w:lang w:val="sr-Cyrl-CS"/>
        </w:rPr>
      </w:pPr>
      <w:r w:rsidRPr="00A218E3">
        <w:rPr>
          <w:rFonts w:ascii="Times New Roman" w:eastAsia="Arial Unicode MS" w:hAnsi="Times New Roman"/>
          <w:kern w:val="1"/>
          <w:sz w:val="24"/>
          <w:szCs w:val="24"/>
          <w:lang w:val="sr-Cyrl-CS" w:eastAsia="ar-SA"/>
        </w:rPr>
        <w:lastRenderedPageBreak/>
        <w:t>Изврши</w:t>
      </w:r>
      <w:r>
        <w:rPr>
          <w:rFonts w:ascii="Times New Roman" w:hAnsi="Times New Roman"/>
          <w:kern w:val="1"/>
          <w:sz w:val="24"/>
          <w:szCs w:val="24"/>
          <w:lang w:val="sr-Cyrl-CS" w:eastAsia="ar-SA"/>
        </w:rPr>
        <w:t>лац</w:t>
      </w:r>
      <w:r w:rsidRPr="0082344C">
        <w:rPr>
          <w:rFonts w:ascii="Times New Roman" w:eastAsia="Arial Unicode MS" w:hAnsi="Times New Roman"/>
          <w:noProof/>
          <w:color w:val="000000"/>
          <w:kern w:val="1"/>
          <w:sz w:val="24"/>
          <w:szCs w:val="24"/>
          <w:lang w:val="sr-Latn-CS" w:eastAsia="ar-SA"/>
        </w:rPr>
        <w:t xml:space="preserve"> </w:t>
      </w:r>
      <w:r w:rsidRPr="00D063DF">
        <w:rPr>
          <w:rFonts w:ascii="Times New Roman" w:eastAsia="Times New Roman" w:hAnsi="Times New Roman"/>
          <w:noProof/>
          <w:sz w:val="24"/>
          <w:szCs w:val="24"/>
          <w:lang w:val="sr-Cyrl-CS"/>
        </w:rPr>
        <w:t xml:space="preserve">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 без обзира на то да ли су стално или привремено запослена, односно да ли су и даље ангажована код </w:t>
      </w:r>
      <w:r w:rsidRPr="00A218E3">
        <w:rPr>
          <w:rFonts w:ascii="Times New Roman" w:eastAsia="Arial Unicode MS" w:hAnsi="Times New Roman"/>
          <w:kern w:val="1"/>
          <w:sz w:val="24"/>
          <w:szCs w:val="24"/>
          <w:lang w:val="sr-Cyrl-CS" w:eastAsia="ar-SA"/>
        </w:rPr>
        <w:t>Изврши</w:t>
      </w:r>
      <w:r>
        <w:rPr>
          <w:rFonts w:ascii="Times New Roman" w:eastAsia="Times New Roman" w:hAnsi="Times New Roman"/>
          <w:iCs/>
          <w:sz w:val="24"/>
          <w:szCs w:val="24"/>
          <w:lang w:val="sr-Cyrl-CS"/>
        </w:rPr>
        <w:t>о</w:t>
      </w:r>
      <w:r w:rsidRPr="00D063DF">
        <w:rPr>
          <w:rFonts w:ascii="Times New Roman" w:eastAsia="Times New Roman" w:hAnsi="Times New Roman"/>
          <w:iCs/>
          <w:sz w:val="24"/>
          <w:szCs w:val="24"/>
          <w:lang w:val="sr-Cyrl-CS"/>
        </w:rPr>
        <w:t>ц</w:t>
      </w:r>
      <w:r>
        <w:rPr>
          <w:rFonts w:ascii="Times New Roman" w:eastAsia="Times New Roman" w:hAnsi="Times New Roman"/>
          <w:iCs/>
          <w:sz w:val="24"/>
          <w:szCs w:val="24"/>
          <w:lang w:val="sr-Cyrl-CS"/>
        </w:rPr>
        <w:t>а</w:t>
      </w:r>
      <w:r w:rsidRPr="00D063DF">
        <w:rPr>
          <w:rFonts w:ascii="Times New Roman" w:eastAsia="Times New Roman" w:hAnsi="Times New Roman"/>
          <w:noProof/>
          <w:sz w:val="24"/>
          <w:szCs w:val="24"/>
          <w:lang w:val="sr-Cyrl-CS"/>
        </w:rPr>
        <w:t xml:space="preserve"> или је њихов рад код њега престао. </w:t>
      </w:r>
    </w:p>
    <w:p w:rsidR="00A4398D" w:rsidRPr="00D063DF" w:rsidRDefault="00A4398D" w:rsidP="00A4398D">
      <w:pPr>
        <w:ind w:left="0" w:right="89" w:firstLine="720"/>
        <w:rPr>
          <w:rFonts w:ascii="Times New Roman" w:eastAsia="Times New Roman" w:hAnsi="Times New Roman"/>
          <w:noProof/>
          <w:sz w:val="24"/>
          <w:szCs w:val="24"/>
          <w:lang w:val="sr-Cyrl-CS"/>
        </w:rPr>
      </w:pPr>
      <w:r w:rsidRPr="00D063DF">
        <w:rPr>
          <w:rFonts w:ascii="Times New Roman" w:eastAsia="Times New Roman" w:hAnsi="Times New Roman"/>
          <w:noProof/>
          <w:sz w:val="24"/>
          <w:szCs w:val="24"/>
          <w:lang w:val="sr-Cyrl-CS"/>
        </w:rPr>
        <w:t>Обавеза чувања пословне тајне остаје на сн</w:t>
      </w:r>
      <w:r>
        <w:rPr>
          <w:rFonts w:ascii="Times New Roman" w:eastAsia="Times New Roman" w:hAnsi="Times New Roman"/>
          <w:noProof/>
          <w:sz w:val="24"/>
          <w:szCs w:val="24"/>
          <w:lang w:val="sr-Cyrl-CS"/>
        </w:rPr>
        <w:t>ази и по престанку важења овог У</w:t>
      </w:r>
      <w:r w:rsidRPr="00D063DF">
        <w:rPr>
          <w:rFonts w:ascii="Times New Roman" w:eastAsia="Times New Roman" w:hAnsi="Times New Roman"/>
          <w:noProof/>
          <w:sz w:val="24"/>
          <w:szCs w:val="24"/>
          <w:lang w:val="sr-Cyrl-CS"/>
        </w:rPr>
        <w:t>говора.</w:t>
      </w:r>
    </w:p>
    <w:p w:rsidR="00A4398D" w:rsidRDefault="00A4398D" w:rsidP="00A4398D">
      <w:pPr>
        <w:shd w:val="clear" w:color="auto" w:fill="FFFFFF" w:themeFill="background1"/>
        <w:suppressAutoHyphens/>
        <w:spacing w:line="100" w:lineRule="atLeast"/>
        <w:ind w:left="0"/>
        <w:jc w:val="center"/>
        <w:rPr>
          <w:rFonts w:ascii="Times New Roman" w:eastAsia="Arial Unicode MS" w:hAnsi="Times New Roman"/>
          <w:b/>
          <w:kern w:val="1"/>
          <w:sz w:val="24"/>
          <w:szCs w:val="24"/>
          <w:lang w:val="sr-Cyrl-CS" w:eastAsia="ar-SA"/>
        </w:rPr>
      </w:pPr>
    </w:p>
    <w:p w:rsidR="00A4398D" w:rsidRPr="004617F9" w:rsidRDefault="00A4398D" w:rsidP="00A4398D">
      <w:pPr>
        <w:shd w:val="clear" w:color="auto" w:fill="FFFFFF" w:themeFill="background1"/>
        <w:suppressAutoHyphens/>
        <w:spacing w:line="100" w:lineRule="atLeast"/>
        <w:ind w:left="0"/>
        <w:jc w:val="center"/>
        <w:rPr>
          <w:rFonts w:ascii="Times New Roman" w:eastAsia="Arial Unicode MS" w:hAnsi="Times New Roman"/>
          <w:b/>
          <w:kern w:val="1"/>
          <w:sz w:val="24"/>
          <w:szCs w:val="24"/>
          <w:lang w:val="sr-Cyrl-CS" w:eastAsia="ar-SA"/>
        </w:rPr>
      </w:pPr>
      <w:r w:rsidRPr="004617F9">
        <w:rPr>
          <w:rFonts w:ascii="Times New Roman" w:eastAsia="Arial Unicode MS" w:hAnsi="Times New Roman"/>
          <w:b/>
          <w:kern w:val="1"/>
          <w:sz w:val="24"/>
          <w:szCs w:val="24"/>
          <w:lang w:val="sr-Cyrl-CS" w:eastAsia="ar-SA"/>
        </w:rPr>
        <w:t>Средство финансијског обезбеђења</w:t>
      </w:r>
    </w:p>
    <w:p w:rsidR="00A4398D" w:rsidRPr="004617F9" w:rsidRDefault="00A4398D" w:rsidP="00A4398D">
      <w:pPr>
        <w:shd w:val="clear" w:color="auto" w:fill="FFFFFF" w:themeFill="background1"/>
        <w:suppressAutoHyphens/>
        <w:spacing w:line="100" w:lineRule="atLeast"/>
        <w:ind w:left="0"/>
        <w:jc w:val="center"/>
        <w:rPr>
          <w:rFonts w:ascii="Times New Roman" w:eastAsia="Arial Unicode MS" w:hAnsi="Times New Roman"/>
          <w:b/>
          <w:kern w:val="1"/>
          <w:sz w:val="24"/>
          <w:szCs w:val="24"/>
          <w:lang w:val="sr-Cyrl-CS" w:eastAsia="ar-SA"/>
        </w:rPr>
      </w:pPr>
      <w:r w:rsidRPr="004617F9">
        <w:rPr>
          <w:rFonts w:ascii="Times New Roman" w:eastAsia="Arial Unicode MS" w:hAnsi="Times New Roman"/>
          <w:b/>
          <w:kern w:val="1"/>
          <w:sz w:val="24"/>
          <w:szCs w:val="24"/>
          <w:lang w:val="sr-Cyrl-CS" w:eastAsia="ar-SA"/>
        </w:rPr>
        <w:t>Члан 9.</w:t>
      </w:r>
    </w:p>
    <w:p w:rsidR="00A4398D" w:rsidRPr="004617F9" w:rsidRDefault="00A4398D" w:rsidP="00A4398D">
      <w:pPr>
        <w:pStyle w:val="NoSpacing"/>
        <w:shd w:val="clear" w:color="auto" w:fill="FFFFFF" w:themeFill="background1"/>
        <w:spacing w:line="240" w:lineRule="auto"/>
        <w:ind w:firstLine="720"/>
        <w:jc w:val="both"/>
        <w:rPr>
          <w:rFonts w:ascii="Times New Roman" w:hAnsi="Times New Roman"/>
          <w:sz w:val="24"/>
          <w:szCs w:val="24"/>
          <w:lang w:val="sr-Latn-CS"/>
        </w:rPr>
      </w:pPr>
      <w:r w:rsidRPr="004617F9">
        <w:rPr>
          <w:rFonts w:ascii="Times New Roman" w:hAnsi="Times New Roman"/>
          <w:sz w:val="24"/>
          <w:szCs w:val="24"/>
          <w:lang w:val="sr-Latn-CS"/>
        </w:rPr>
        <w:t xml:space="preserve">Извршилац ће </w:t>
      </w:r>
      <w:r w:rsidRPr="004617F9">
        <w:rPr>
          <w:rFonts w:ascii="Times New Roman" w:hAnsi="Times New Roman"/>
          <w:sz w:val="24"/>
          <w:szCs w:val="24"/>
        </w:rPr>
        <w:t xml:space="preserve">у тренутку закључења уговора </w:t>
      </w:r>
      <w:r w:rsidRPr="004617F9">
        <w:rPr>
          <w:rFonts w:ascii="Times New Roman" w:hAnsi="Times New Roman"/>
          <w:sz w:val="24"/>
          <w:szCs w:val="24"/>
          <w:lang w:val="sr-Latn-CS"/>
        </w:rPr>
        <w:t>доставити банкарску гаранцију за добро извршење посла као средство обезбеђења</w:t>
      </w:r>
      <w:r w:rsidRPr="004617F9">
        <w:rPr>
          <w:rFonts w:ascii="Times New Roman" w:hAnsi="Times New Roman"/>
          <w:sz w:val="24"/>
          <w:szCs w:val="24"/>
        </w:rPr>
        <w:t>,</w:t>
      </w:r>
      <w:r w:rsidRPr="004617F9">
        <w:rPr>
          <w:rFonts w:ascii="Times New Roman" w:hAnsi="Times New Roman"/>
          <w:sz w:val="24"/>
          <w:szCs w:val="24"/>
          <w:lang w:val="sr-Latn-CS"/>
        </w:rPr>
        <w:t xml:space="preserve"> којим Извршилац обезбеђује испуњење својих уговорних обавеза. </w:t>
      </w:r>
    </w:p>
    <w:p w:rsidR="00A4398D" w:rsidRPr="004617F9" w:rsidRDefault="00A4398D" w:rsidP="00A4398D">
      <w:pPr>
        <w:pStyle w:val="NoSpacing"/>
        <w:shd w:val="clear" w:color="auto" w:fill="FFFFFF" w:themeFill="background1"/>
        <w:spacing w:line="240" w:lineRule="auto"/>
        <w:ind w:firstLine="720"/>
        <w:jc w:val="both"/>
        <w:rPr>
          <w:rFonts w:ascii="Times New Roman" w:hAnsi="Times New Roman"/>
          <w:sz w:val="24"/>
          <w:szCs w:val="24"/>
          <w:lang w:val="sr-Latn-CS"/>
        </w:rPr>
      </w:pPr>
      <w:r w:rsidRPr="004617F9">
        <w:rPr>
          <w:rFonts w:ascii="Times New Roman" w:hAnsi="Times New Roman"/>
          <w:sz w:val="24"/>
          <w:szCs w:val="24"/>
          <w:lang w:val="sr-Latn-CS"/>
        </w:rPr>
        <w:t>Банкарска гаранција из претходног става мора бити безусловна, платива на први позив, неопозива</w:t>
      </w:r>
      <w:r w:rsidRPr="004617F9">
        <w:rPr>
          <w:rFonts w:ascii="Times New Roman" w:hAnsi="Times New Roman"/>
          <w:sz w:val="24"/>
          <w:szCs w:val="24"/>
        </w:rPr>
        <w:t>,</w:t>
      </w:r>
      <w:r w:rsidRPr="004617F9">
        <w:rPr>
          <w:rFonts w:ascii="Times New Roman" w:hAnsi="Times New Roman"/>
          <w:sz w:val="24"/>
          <w:szCs w:val="24"/>
          <w:lang w:val="sr-Latn-CS"/>
        </w:rPr>
        <w:t xml:space="preserve"> без права на приговор, не може садржати додатне услове за исплату, краћи рок и мањи износ од оног који одређен у</w:t>
      </w:r>
      <w:r w:rsidRPr="004617F9">
        <w:rPr>
          <w:rFonts w:ascii="Times New Roman" w:hAnsi="Times New Roman"/>
          <w:sz w:val="24"/>
          <w:szCs w:val="24"/>
        </w:rPr>
        <w:t xml:space="preserve"> ст. 3. овога члана</w:t>
      </w:r>
      <w:r w:rsidRPr="004617F9">
        <w:rPr>
          <w:rFonts w:ascii="Times New Roman" w:hAnsi="Times New Roman"/>
          <w:sz w:val="24"/>
          <w:szCs w:val="24"/>
          <w:lang w:val="sr-Latn-CS"/>
        </w:rPr>
        <w:t xml:space="preserve">, нити промењену месну надлежност за решавање спорова у односу на ону коју је одредио Наручилац.  </w:t>
      </w:r>
    </w:p>
    <w:p w:rsidR="00A4398D" w:rsidRPr="004617F9" w:rsidRDefault="00A4398D" w:rsidP="00A4398D">
      <w:pPr>
        <w:pStyle w:val="NoSpacing"/>
        <w:shd w:val="clear" w:color="auto" w:fill="FFFFFF" w:themeFill="background1"/>
        <w:tabs>
          <w:tab w:val="left" w:pos="280"/>
        </w:tabs>
        <w:spacing w:line="240" w:lineRule="auto"/>
        <w:ind w:firstLine="720"/>
        <w:jc w:val="both"/>
        <w:rPr>
          <w:rFonts w:ascii="Times New Roman" w:hAnsi="Times New Roman"/>
          <w:sz w:val="24"/>
          <w:szCs w:val="24"/>
          <w:lang w:val="sr-Latn-CS"/>
        </w:rPr>
      </w:pPr>
      <w:r w:rsidRPr="004617F9">
        <w:rPr>
          <w:rFonts w:ascii="Times New Roman" w:hAnsi="Times New Roman"/>
          <w:sz w:val="24"/>
          <w:szCs w:val="24"/>
          <w:lang w:val="sr-Latn-CS"/>
        </w:rPr>
        <w:t xml:space="preserve">Извршилац је дужан да </w:t>
      </w:r>
      <w:r>
        <w:rPr>
          <w:rFonts w:ascii="Times New Roman" w:hAnsi="Times New Roman"/>
          <w:sz w:val="24"/>
          <w:szCs w:val="24"/>
        </w:rPr>
        <w:t xml:space="preserve">достави </w:t>
      </w:r>
      <w:r w:rsidRPr="004617F9">
        <w:rPr>
          <w:rFonts w:ascii="Times New Roman" w:hAnsi="Times New Roman"/>
          <w:sz w:val="24"/>
          <w:szCs w:val="24"/>
          <w:lang w:val="sr-Latn-CS"/>
        </w:rPr>
        <w:t xml:space="preserve">банкарску гаранцију из </w:t>
      </w:r>
      <w:r w:rsidRPr="004617F9">
        <w:rPr>
          <w:rFonts w:ascii="Times New Roman" w:hAnsi="Times New Roman"/>
          <w:sz w:val="24"/>
          <w:szCs w:val="24"/>
          <w:lang w:val="sr-Cyrl-CS"/>
        </w:rPr>
        <w:t xml:space="preserve">става </w:t>
      </w:r>
      <w:r w:rsidRPr="004617F9">
        <w:rPr>
          <w:rFonts w:ascii="Times New Roman" w:hAnsi="Times New Roman"/>
          <w:sz w:val="24"/>
          <w:szCs w:val="24"/>
          <w:lang w:val="sr-Latn-CS"/>
        </w:rPr>
        <w:t xml:space="preserve">1. </w:t>
      </w:r>
      <w:r w:rsidRPr="004617F9">
        <w:rPr>
          <w:rFonts w:ascii="Times New Roman" w:hAnsi="Times New Roman"/>
          <w:sz w:val="24"/>
          <w:szCs w:val="24"/>
          <w:lang w:val="sr-Cyrl-CS"/>
        </w:rPr>
        <w:t>овог члана</w:t>
      </w:r>
      <w:r>
        <w:rPr>
          <w:rFonts w:ascii="Times New Roman" w:hAnsi="Times New Roman"/>
          <w:sz w:val="24"/>
          <w:szCs w:val="24"/>
          <w:lang w:val="sr-Latn-CS"/>
        </w:rPr>
        <w:t>, у</w:t>
      </w:r>
      <w:r w:rsidRPr="004617F9">
        <w:rPr>
          <w:rFonts w:ascii="Times New Roman" w:hAnsi="Times New Roman"/>
          <w:b/>
          <w:sz w:val="24"/>
          <w:szCs w:val="24"/>
          <w:lang w:val="sr-Latn-CS"/>
        </w:rPr>
        <w:t xml:space="preserve"> висини од </w:t>
      </w:r>
      <w:r w:rsidRPr="004617F9">
        <w:rPr>
          <w:rFonts w:ascii="Times New Roman" w:hAnsi="Times New Roman"/>
          <w:b/>
          <w:sz w:val="24"/>
          <w:szCs w:val="24"/>
        </w:rPr>
        <w:t>10</w:t>
      </w:r>
      <w:r w:rsidRPr="004617F9">
        <w:rPr>
          <w:rFonts w:ascii="Times New Roman" w:hAnsi="Times New Roman"/>
          <w:b/>
          <w:sz w:val="24"/>
          <w:szCs w:val="24"/>
          <w:lang w:val="sr-Latn-CS"/>
        </w:rPr>
        <w:t xml:space="preserve">% од </w:t>
      </w:r>
      <w:r w:rsidRPr="004617F9">
        <w:rPr>
          <w:rFonts w:ascii="Times New Roman" w:hAnsi="Times New Roman"/>
          <w:b/>
          <w:sz w:val="24"/>
          <w:szCs w:val="24"/>
        </w:rPr>
        <w:t xml:space="preserve">уговорене цене </w:t>
      </w:r>
      <w:r w:rsidRPr="004617F9">
        <w:rPr>
          <w:rFonts w:ascii="Times New Roman" w:hAnsi="Times New Roman"/>
          <w:b/>
          <w:sz w:val="24"/>
          <w:szCs w:val="24"/>
          <w:lang w:val="sr-Latn-CS"/>
        </w:rPr>
        <w:t>без ПДВ-а</w:t>
      </w:r>
      <w:r w:rsidRPr="004617F9">
        <w:rPr>
          <w:rFonts w:ascii="Times New Roman" w:hAnsi="Times New Roman"/>
          <w:b/>
          <w:sz w:val="24"/>
          <w:szCs w:val="24"/>
        </w:rPr>
        <w:t xml:space="preserve"> из чл. 3</w:t>
      </w:r>
      <w:r w:rsidRPr="004617F9">
        <w:rPr>
          <w:rFonts w:ascii="Times New Roman" w:hAnsi="Times New Roman"/>
          <w:b/>
          <w:sz w:val="24"/>
          <w:szCs w:val="24"/>
          <w:lang w:val="sr-Latn-CS"/>
        </w:rPr>
        <w:t>,</w:t>
      </w:r>
      <w:r w:rsidRPr="004617F9">
        <w:rPr>
          <w:rFonts w:ascii="Times New Roman" w:hAnsi="Times New Roman"/>
          <w:sz w:val="24"/>
          <w:szCs w:val="24"/>
          <w:lang w:val="sr-Latn-CS"/>
        </w:rPr>
        <w:t xml:space="preserve"> коју је </w:t>
      </w:r>
      <w:r w:rsidRPr="004617F9">
        <w:rPr>
          <w:rFonts w:ascii="Times New Roman" w:hAnsi="Times New Roman"/>
          <w:sz w:val="24"/>
          <w:szCs w:val="24"/>
        </w:rPr>
        <w:t>Извршилац навео у понуди из чл</w:t>
      </w:r>
      <w:r w:rsidRPr="004617F9">
        <w:rPr>
          <w:rFonts w:ascii="Times New Roman" w:hAnsi="Times New Roman"/>
          <w:sz w:val="24"/>
          <w:szCs w:val="24"/>
          <w:lang w:val="sr-Cyrl-CS"/>
        </w:rPr>
        <w:t>ана</w:t>
      </w:r>
      <w:r w:rsidRPr="004617F9">
        <w:rPr>
          <w:rFonts w:ascii="Times New Roman" w:hAnsi="Times New Roman"/>
          <w:sz w:val="24"/>
          <w:szCs w:val="24"/>
        </w:rPr>
        <w:t xml:space="preserve"> 1, </w:t>
      </w:r>
      <w:r w:rsidRPr="004617F9">
        <w:rPr>
          <w:rFonts w:ascii="Times New Roman" w:hAnsi="Times New Roman"/>
          <w:sz w:val="24"/>
          <w:szCs w:val="24"/>
          <w:lang w:val="sr-Latn-CS"/>
        </w:rPr>
        <w:t xml:space="preserve">са роком </w:t>
      </w:r>
      <w:r w:rsidRPr="004617F9">
        <w:rPr>
          <w:rFonts w:ascii="Times New Roman" w:hAnsi="Times New Roman"/>
          <w:b/>
          <w:sz w:val="24"/>
          <w:szCs w:val="24"/>
          <w:lang w:val="sr-Latn-CS"/>
        </w:rPr>
        <w:t>важења</w:t>
      </w:r>
      <w:r>
        <w:rPr>
          <w:rFonts w:ascii="Times New Roman" w:hAnsi="Times New Roman"/>
          <w:b/>
          <w:sz w:val="24"/>
          <w:szCs w:val="24"/>
        </w:rPr>
        <w:t xml:space="preserve"> до 01</w:t>
      </w:r>
      <w:r w:rsidRPr="004617F9">
        <w:rPr>
          <w:rFonts w:ascii="Times New Roman" w:hAnsi="Times New Roman"/>
          <w:b/>
          <w:sz w:val="24"/>
          <w:szCs w:val="24"/>
        </w:rPr>
        <w:t>.0</w:t>
      </w:r>
      <w:r>
        <w:rPr>
          <w:rFonts w:ascii="Times New Roman" w:hAnsi="Times New Roman"/>
          <w:b/>
          <w:sz w:val="24"/>
          <w:szCs w:val="24"/>
        </w:rPr>
        <w:t>7</w:t>
      </w:r>
      <w:r w:rsidRPr="004617F9">
        <w:rPr>
          <w:rFonts w:ascii="Times New Roman" w:hAnsi="Times New Roman"/>
          <w:b/>
          <w:sz w:val="24"/>
          <w:szCs w:val="24"/>
        </w:rPr>
        <w:t>.202</w:t>
      </w:r>
      <w:r w:rsidR="00142D9B">
        <w:rPr>
          <w:rFonts w:ascii="Times New Roman" w:hAnsi="Times New Roman"/>
          <w:b/>
          <w:sz w:val="24"/>
          <w:szCs w:val="24"/>
          <w:lang w:val="sr-Cyrl-CS"/>
        </w:rPr>
        <w:t>1</w:t>
      </w:r>
      <w:r w:rsidRPr="004617F9">
        <w:rPr>
          <w:rFonts w:ascii="Times New Roman" w:hAnsi="Times New Roman"/>
          <w:b/>
          <w:sz w:val="24"/>
          <w:szCs w:val="24"/>
        </w:rPr>
        <w:t>. године</w:t>
      </w:r>
      <w:r w:rsidRPr="004617F9">
        <w:rPr>
          <w:rFonts w:ascii="Times New Roman" w:hAnsi="Times New Roman"/>
          <w:sz w:val="24"/>
          <w:szCs w:val="24"/>
          <w:lang w:val="sr-Latn-CS"/>
        </w:rPr>
        <w:t xml:space="preserve">. </w:t>
      </w:r>
    </w:p>
    <w:p w:rsidR="00A4398D" w:rsidRPr="004617F9" w:rsidRDefault="00A4398D" w:rsidP="00A4398D">
      <w:pPr>
        <w:pStyle w:val="NoSpacing"/>
        <w:shd w:val="clear" w:color="auto" w:fill="FFFFFF" w:themeFill="background1"/>
        <w:spacing w:line="240" w:lineRule="auto"/>
        <w:ind w:firstLine="720"/>
        <w:jc w:val="both"/>
        <w:rPr>
          <w:rFonts w:ascii="Times New Roman" w:hAnsi="Times New Roman"/>
          <w:sz w:val="24"/>
          <w:szCs w:val="24"/>
          <w:lang w:val="sr-Latn-CS"/>
        </w:rPr>
      </w:pPr>
      <w:r w:rsidRPr="004617F9">
        <w:rPr>
          <w:rFonts w:ascii="Times New Roman" w:hAnsi="Times New Roman"/>
          <w:sz w:val="24"/>
          <w:szCs w:val="24"/>
          <w:lang w:val="sr-Latn-CS"/>
        </w:rPr>
        <w:t xml:space="preserve">Наручилац ће уновчити банкарску гаранцију за добро извршење посла уколико Извршилац не извршава уговорне обавезе у роковима и на начин предвиђен </w:t>
      </w:r>
      <w:r w:rsidRPr="004617F9">
        <w:rPr>
          <w:rFonts w:ascii="Times New Roman" w:hAnsi="Times New Roman"/>
          <w:sz w:val="24"/>
          <w:szCs w:val="24"/>
        </w:rPr>
        <w:t xml:space="preserve">овим </w:t>
      </w:r>
      <w:r w:rsidRPr="004617F9">
        <w:rPr>
          <w:rFonts w:ascii="Times New Roman" w:hAnsi="Times New Roman"/>
          <w:sz w:val="24"/>
          <w:szCs w:val="24"/>
          <w:lang w:val="sr-Latn-CS"/>
        </w:rPr>
        <w:t xml:space="preserve">Уговором. </w:t>
      </w:r>
    </w:p>
    <w:p w:rsidR="00A4398D" w:rsidRPr="004617F9" w:rsidRDefault="00A4398D" w:rsidP="00A4398D">
      <w:pPr>
        <w:pStyle w:val="NoSpacing"/>
        <w:shd w:val="clear" w:color="auto" w:fill="FFFFFF" w:themeFill="background1"/>
        <w:spacing w:line="240" w:lineRule="auto"/>
        <w:ind w:firstLine="720"/>
        <w:jc w:val="both"/>
        <w:rPr>
          <w:rFonts w:ascii="Times New Roman" w:hAnsi="Times New Roman"/>
          <w:sz w:val="24"/>
          <w:szCs w:val="24"/>
          <w:lang w:val="sr-Latn-CS"/>
        </w:rPr>
      </w:pPr>
      <w:r w:rsidRPr="004617F9">
        <w:rPr>
          <w:rFonts w:ascii="Times New Roman" w:hAnsi="Times New Roman"/>
          <w:sz w:val="24"/>
          <w:szCs w:val="24"/>
          <w:lang w:val="sr-Latn-CS"/>
        </w:rPr>
        <w:t>Ако се за време важења Уговора промене рокови за извршење уговорне обавезе, важност банкарске гаранције мора да се продужи.</w:t>
      </w:r>
    </w:p>
    <w:p w:rsidR="00A4398D" w:rsidRDefault="00A4398D" w:rsidP="00A4398D">
      <w:pPr>
        <w:pStyle w:val="NoSpacing"/>
        <w:shd w:val="clear" w:color="auto" w:fill="FFFFFF" w:themeFill="background1"/>
        <w:spacing w:line="240" w:lineRule="auto"/>
        <w:ind w:firstLine="720"/>
        <w:jc w:val="both"/>
        <w:rPr>
          <w:rFonts w:ascii="Times New Roman" w:hAnsi="Times New Roman"/>
          <w:sz w:val="24"/>
          <w:szCs w:val="24"/>
        </w:rPr>
      </w:pPr>
      <w:r w:rsidRPr="004617F9">
        <w:rPr>
          <w:rFonts w:ascii="Times New Roman" w:hAnsi="Times New Roman"/>
          <w:sz w:val="24"/>
          <w:szCs w:val="24"/>
          <w:lang w:val="sr-Latn-CS"/>
        </w:rPr>
        <w:t xml:space="preserve">Банкарска гаранција из </w:t>
      </w:r>
      <w:r w:rsidRPr="004617F9">
        <w:rPr>
          <w:rFonts w:ascii="Times New Roman" w:hAnsi="Times New Roman"/>
          <w:sz w:val="24"/>
          <w:szCs w:val="24"/>
          <w:lang w:val="sr-Cyrl-CS"/>
        </w:rPr>
        <w:t xml:space="preserve">става </w:t>
      </w:r>
      <w:r w:rsidRPr="004617F9">
        <w:rPr>
          <w:rFonts w:ascii="Times New Roman" w:hAnsi="Times New Roman"/>
          <w:sz w:val="24"/>
          <w:szCs w:val="24"/>
          <w:lang w:val="sr-Latn-CS"/>
        </w:rPr>
        <w:t xml:space="preserve">1. </w:t>
      </w:r>
      <w:r w:rsidRPr="004617F9">
        <w:rPr>
          <w:rFonts w:ascii="Times New Roman" w:hAnsi="Times New Roman"/>
          <w:sz w:val="24"/>
          <w:szCs w:val="24"/>
          <w:lang w:val="sr-Cyrl-CS"/>
        </w:rPr>
        <w:t>овог члана</w:t>
      </w:r>
      <w:r w:rsidRPr="004617F9">
        <w:rPr>
          <w:rFonts w:ascii="Times New Roman" w:hAnsi="Times New Roman"/>
          <w:sz w:val="24"/>
          <w:szCs w:val="24"/>
          <w:lang w:val="sr-Latn-CS"/>
        </w:rPr>
        <w:t>, ће се држати у портфељу Наручиоца, а по престанку њене важности нереализовану банкарску гаранцију Наручилац на писани захтев враћа Извршиоцу.</w:t>
      </w:r>
      <w:r>
        <w:rPr>
          <w:rFonts w:ascii="Times New Roman" w:hAnsi="Times New Roman"/>
          <w:sz w:val="24"/>
          <w:szCs w:val="24"/>
        </w:rPr>
        <w:t xml:space="preserve"> У случају да предмет овог уговора буде </w:t>
      </w:r>
      <w:r w:rsidRPr="005148DD">
        <w:rPr>
          <w:rFonts w:ascii="Times New Roman" w:hAnsi="Times New Roman"/>
          <w:sz w:val="24"/>
          <w:szCs w:val="24"/>
        </w:rPr>
        <w:t>релизован пре крајњег рока</w:t>
      </w:r>
      <w:r>
        <w:rPr>
          <w:rFonts w:ascii="Times New Roman" w:hAnsi="Times New Roman"/>
          <w:sz w:val="24"/>
          <w:szCs w:val="24"/>
        </w:rPr>
        <w:t>,</w:t>
      </w:r>
      <w:r w:rsidRPr="005148DD">
        <w:rPr>
          <w:rFonts w:ascii="Times New Roman" w:hAnsi="Times New Roman"/>
          <w:sz w:val="24"/>
          <w:szCs w:val="24"/>
        </w:rPr>
        <w:t xml:space="preserve"> Наручилац може вратити банкарску гаранцију на писани захтев</w:t>
      </w:r>
      <w:r>
        <w:rPr>
          <w:rFonts w:ascii="Times New Roman" w:hAnsi="Times New Roman"/>
          <w:sz w:val="24"/>
          <w:szCs w:val="24"/>
        </w:rPr>
        <w:t xml:space="preserve"> Извршиоца</w:t>
      </w:r>
      <w:r w:rsidRPr="005148DD">
        <w:rPr>
          <w:rFonts w:ascii="Times New Roman" w:hAnsi="Times New Roman"/>
          <w:sz w:val="24"/>
          <w:szCs w:val="24"/>
        </w:rPr>
        <w:t>.</w:t>
      </w:r>
    </w:p>
    <w:p w:rsidR="00A4398D" w:rsidRDefault="00A4398D" w:rsidP="00A4398D">
      <w:pPr>
        <w:pStyle w:val="NoSpacing"/>
        <w:shd w:val="clear" w:color="auto" w:fill="FFFFFF" w:themeFill="background1"/>
        <w:spacing w:line="240" w:lineRule="auto"/>
        <w:ind w:firstLine="720"/>
        <w:jc w:val="both"/>
        <w:rPr>
          <w:rFonts w:ascii="Times New Roman" w:hAnsi="Times New Roman"/>
          <w:sz w:val="24"/>
          <w:szCs w:val="24"/>
        </w:rPr>
      </w:pPr>
    </w:p>
    <w:p w:rsidR="00A4398D" w:rsidRPr="00A6773C" w:rsidRDefault="00A4398D" w:rsidP="00A4398D">
      <w:pPr>
        <w:suppressAutoHyphens/>
        <w:ind w:left="0"/>
        <w:jc w:val="center"/>
        <w:rPr>
          <w:rFonts w:ascii="Times New Roman" w:eastAsia="MS Mincho" w:hAnsi="Times New Roman"/>
          <w:b/>
          <w:kern w:val="24"/>
          <w:sz w:val="24"/>
          <w:szCs w:val="24"/>
          <w:lang w:val="ru-RU" w:eastAsia="ar-SA"/>
        </w:rPr>
      </w:pPr>
      <w:r w:rsidRPr="00A6773C">
        <w:rPr>
          <w:rFonts w:ascii="Times New Roman" w:eastAsia="MS Mincho" w:hAnsi="Times New Roman"/>
          <w:b/>
          <w:kern w:val="24"/>
          <w:sz w:val="24"/>
          <w:szCs w:val="24"/>
          <w:lang w:val="ru-RU" w:eastAsia="ar-SA"/>
        </w:rPr>
        <w:t>Уговорна казна</w:t>
      </w:r>
    </w:p>
    <w:p w:rsidR="00A4398D" w:rsidRPr="00DD39F7" w:rsidRDefault="00A4398D" w:rsidP="00A4398D">
      <w:pPr>
        <w:suppressAutoHyphens/>
        <w:ind w:left="0"/>
        <w:jc w:val="center"/>
        <w:rPr>
          <w:rFonts w:ascii="Times New Roman" w:eastAsia="MS Mincho" w:hAnsi="Times New Roman"/>
          <w:b/>
          <w:kern w:val="24"/>
          <w:sz w:val="24"/>
          <w:szCs w:val="24"/>
          <w:lang w:val="ru-RU" w:eastAsia="ar-SA"/>
        </w:rPr>
      </w:pPr>
      <w:r w:rsidRPr="00DD39F7">
        <w:rPr>
          <w:rFonts w:ascii="Times New Roman" w:eastAsia="MS Mincho" w:hAnsi="Times New Roman"/>
          <w:b/>
          <w:kern w:val="24"/>
          <w:sz w:val="24"/>
          <w:szCs w:val="24"/>
          <w:lang w:val="ru-RU" w:eastAsia="ar-SA"/>
        </w:rPr>
        <w:t xml:space="preserve">Члан 10. </w:t>
      </w:r>
    </w:p>
    <w:p w:rsidR="00A4398D" w:rsidRPr="00A6773C" w:rsidRDefault="00A4398D" w:rsidP="00A4398D">
      <w:pPr>
        <w:suppressAutoHyphens/>
        <w:ind w:left="0" w:firstLine="708"/>
        <w:rPr>
          <w:rFonts w:ascii="Times New Roman" w:eastAsia="MS Mincho" w:hAnsi="Times New Roman"/>
          <w:kern w:val="24"/>
          <w:sz w:val="24"/>
          <w:szCs w:val="24"/>
          <w:lang w:val="ru-RU" w:eastAsia="ar-SA"/>
        </w:rPr>
      </w:pPr>
      <w:r w:rsidRPr="00A6773C">
        <w:rPr>
          <w:rFonts w:ascii="Times New Roman" w:eastAsia="MS Mincho" w:hAnsi="Times New Roman"/>
          <w:kern w:val="24"/>
          <w:sz w:val="24"/>
          <w:szCs w:val="24"/>
          <w:lang w:val="ru-RU" w:eastAsia="ar-SA"/>
        </w:rPr>
        <w:t xml:space="preserve">Уколико </w:t>
      </w:r>
      <w:r w:rsidRPr="00A218E3">
        <w:rPr>
          <w:rFonts w:ascii="Times New Roman" w:eastAsia="Arial Unicode MS" w:hAnsi="Times New Roman"/>
          <w:kern w:val="1"/>
          <w:sz w:val="24"/>
          <w:szCs w:val="24"/>
          <w:lang w:val="sr-Cyrl-CS" w:eastAsia="ar-SA"/>
        </w:rPr>
        <w:t>Изврши</w:t>
      </w:r>
      <w:r>
        <w:rPr>
          <w:rFonts w:ascii="Times New Roman" w:hAnsi="Times New Roman"/>
          <w:kern w:val="1"/>
          <w:sz w:val="24"/>
          <w:szCs w:val="24"/>
          <w:lang w:val="sr-Cyrl-CS" w:eastAsia="ar-SA"/>
        </w:rPr>
        <w:t>лац</w:t>
      </w:r>
      <w:r w:rsidRPr="0082344C">
        <w:rPr>
          <w:rFonts w:ascii="Times New Roman" w:eastAsia="Arial Unicode MS" w:hAnsi="Times New Roman"/>
          <w:noProof/>
          <w:color w:val="000000"/>
          <w:kern w:val="1"/>
          <w:sz w:val="24"/>
          <w:szCs w:val="24"/>
          <w:lang w:val="sr-Latn-CS" w:eastAsia="ar-SA"/>
        </w:rPr>
        <w:t xml:space="preserve"> </w:t>
      </w:r>
      <w:r w:rsidRPr="0057297C">
        <w:rPr>
          <w:rFonts w:ascii="Times New Roman" w:eastAsia="Arial Unicode MS" w:hAnsi="Times New Roman"/>
          <w:color w:val="000000"/>
          <w:kern w:val="1"/>
          <w:sz w:val="24"/>
          <w:szCs w:val="24"/>
          <w:lang w:val="sr-Cyrl-CS" w:eastAsia="ar-SA"/>
        </w:rPr>
        <w:t>касни са извршењем</w:t>
      </w:r>
      <w:r w:rsidRPr="0057297C">
        <w:rPr>
          <w:rFonts w:ascii="Times New Roman" w:eastAsia="Arial Unicode MS" w:hAnsi="Times New Roman"/>
          <w:color w:val="000000"/>
          <w:kern w:val="1"/>
          <w:sz w:val="24"/>
          <w:szCs w:val="24"/>
          <w:lang w:val="ru-RU" w:eastAsia="ar-SA"/>
        </w:rPr>
        <w:t xml:space="preserve"> </w:t>
      </w:r>
      <w:r>
        <w:rPr>
          <w:rFonts w:ascii="Times New Roman" w:eastAsia="Arial Unicode MS" w:hAnsi="Times New Roman"/>
          <w:kern w:val="24"/>
          <w:sz w:val="24"/>
          <w:szCs w:val="24"/>
          <w:lang w:val="ru-RU" w:eastAsia="ar-SA"/>
        </w:rPr>
        <w:t>уговорних обавеза</w:t>
      </w:r>
      <w:r w:rsidRPr="00A6773C">
        <w:rPr>
          <w:rFonts w:ascii="Times New Roman" w:eastAsia="Arial Unicode MS" w:hAnsi="Times New Roman"/>
          <w:kern w:val="24"/>
          <w:sz w:val="24"/>
          <w:szCs w:val="24"/>
          <w:lang w:val="ru-RU" w:eastAsia="ar-SA"/>
        </w:rPr>
        <w:t xml:space="preserve">, обавезан је да за сваки дан закашњења плати </w:t>
      </w:r>
      <w:r w:rsidRPr="00A6773C">
        <w:rPr>
          <w:rFonts w:ascii="Times New Roman" w:eastAsia="Arial Unicode MS" w:hAnsi="Times New Roman"/>
          <w:bCs/>
          <w:color w:val="000000"/>
          <w:kern w:val="1"/>
          <w:sz w:val="24"/>
          <w:szCs w:val="24"/>
          <w:lang w:val="sr-Cyrl-CS" w:eastAsia="ar-SA"/>
        </w:rPr>
        <w:t xml:space="preserve">Наручиоцу </w:t>
      </w:r>
      <w:r w:rsidRPr="00A6773C">
        <w:rPr>
          <w:rFonts w:ascii="Times New Roman" w:eastAsia="Arial Unicode MS" w:hAnsi="Times New Roman"/>
          <w:kern w:val="24"/>
          <w:sz w:val="24"/>
          <w:szCs w:val="24"/>
          <w:lang w:val="ru-RU" w:eastAsia="ar-SA"/>
        </w:rPr>
        <w:t xml:space="preserve">на име уговорне казне, износ од </w:t>
      </w:r>
      <w:r w:rsidRPr="00F37562">
        <w:rPr>
          <w:rFonts w:ascii="Times New Roman" w:eastAsia="Arial Unicode MS" w:hAnsi="Times New Roman"/>
          <w:color w:val="000000"/>
          <w:kern w:val="1"/>
          <w:sz w:val="24"/>
          <w:szCs w:val="24"/>
          <w:lang w:val="sr-Cyrl-CS" w:eastAsia="ar-SA"/>
        </w:rPr>
        <w:t>0,</w:t>
      </w:r>
      <w:r w:rsidRPr="00F37562">
        <w:rPr>
          <w:rFonts w:ascii="Times New Roman" w:eastAsia="Arial Unicode MS" w:hAnsi="Times New Roman"/>
          <w:color w:val="000000"/>
          <w:kern w:val="1"/>
          <w:sz w:val="24"/>
          <w:szCs w:val="24"/>
          <w:lang w:eastAsia="ar-SA"/>
        </w:rPr>
        <w:t>2</w:t>
      </w:r>
      <w:r w:rsidRPr="00F37562">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 xml:space="preserve">од укупне вредности уговора, </w:t>
      </w:r>
      <w:r w:rsidRPr="00A6773C">
        <w:rPr>
          <w:rFonts w:ascii="Times New Roman" w:eastAsia="Arial Unicode MS" w:hAnsi="Times New Roman"/>
          <w:kern w:val="24"/>
          <w:sz w:val="24"/>
          <w:szCs w:val="24"/>
          <w:lang w:val="ru-RU" w:eastAsia="ar-SA"/>
        </w:rPr>
        <w:t>а највише до</w:t>
      </w:r>
      <w:r w:rsidRPr="00A6773C">
        <w:rPr>
          <w:rFonts w:ascii="Times New Roman" w:eastAsia="Arial Unicode MS" w:hAnsi="Times New Roman"/>
          <w:b/>
          <w:kern w:val="24"/>
          <w:sz w:val="24"/>
          <w:szCs w:val="24"/>
          <w:lang w:val="ru-RU" w:eastAsia="ar-SA"/>
        </w:rPr>
        <w:t xml:space="preserve"> </w:t>
      </w:r>
      <w:r>
        <w:rPr>
          <w:rFonts w:ascii="Times New Roman" w:eastAsia="Arial Unicode MS" w:hAnsi="Times New Roman"/>
          <w:kern w:val="24"/>
          <w:sz w:val="24"/>
          <w:szCs w:val="24"/>
          <w:lang w:val="ru-RU" w:eastAsia="ar-SA"/>
        </w:rPr>
        <w:t>5</w:t>
      </w:r>
      <w:r w:rsidRPr="00A6773C">
        <w:rPr>
          <w:rFonts w:ascii="Times New Roman" w:eastAsia="Arial Unicode MS" w:hAnsi="Times New Roman"/>
          <w:kern w:val="24"/>
          <w:sz w:val="24"/>
          <w:szCs w:val="24"/>
          <w:lang w:val="ru-RU" w:eastAsia="ar-SA"/>
        </w:rPr>
        <w:t xml:space="preserve">% </w:t>
      </w:r>
      <w:r w:rsidRPr="00A6773C">
        <w:rPr>
          <w:rFonts w:ascii="Times New Roman" w:eastAsia="Arial Unicode MS" w:hAnsi="Times New Roman"/>
          <w:kern w:val="1"/>
          <w:sz w:val="24"/>
          <w:szCs w:val="24"/>
          <w:lang w:val="sr-Cyrl-CS" w:eastAsia="ar-SA"/>
        </w:rPr>
        <w:t xml:space="preserve">од </w:t>
      </w:r>
      <w:r w:rsidRPr="00A6773C">
        <w:rPr>
          <w:rFonts w:ascii="Times New Roman" w:eastAsia="Arial Unicode MS" w:hAnsi="Times New Roman"/>
          <w:kern w:val="24"/>
          <w:sz w:val="24"/>
          <w:szCs w:val="24"/>
          <w:lang w:val="ru-RU" w:eastAsia="ar-SA"/>
        </w:rPr>
        <w:t xml:space="preserve">укупне вредности </w:t>
      </w:r>
      <w:r w:rsidRPr="00A6773C">
        <w:rPr>
          <w:rFonts w:ascii="Times New Roman" w:eastAsia="Arial Unicode MS" w:hAnsi="Times New Roman"/>
          <w:kern w:val="1"/>
          <w:sz w:val="24"/>
          <w:szCs w:val="24"/>
          <w:lang w:val="sr-Cyrl-CS" w:eastAsia="ar-SA"/>
        </w:rPr>
        <w:t>уговора</w:t>
      </w:r>
      <w:r w:rsidRPr="00A6773C">
        <w:rPr>
          <w:rFonts w:ascii="Times New Roman" w:eastAsia="Arial Unicode MS" w:hAnsi="Times New Roman"/>
          <w:kern w:val="24"/>
          <w:sz w:val="24"/>
          <w:szCs w:val="24"/>
          <w:lang w:val="ru-RU" w:eastAsia="ar-SA"/>
        </w:rPr>
        <w:t xml:space="preserve">. </w:t>
      </w:r>
    </w:p>
    <w:p w:rsidR="00A4398D" w:rsidRPr="00A6773C" w:rsidRDefault="00A4398D" w:rsidP="00A4398D">
      <w:pPr>
        <w:suppressAutoHyphens/>
        <w:ind w:left="0" w:firstLine="708"/>
        <w:rPr>
          <w:rFonts w:ascii="Times New Roman" w:eastAsia="MS Mincho" w:hAnsi="Times New Roman"/>
          <w:kern w:val="24"/>
          <w:sz w:val="24"/>
          <w:szCs w:val="24"/>
          <w:lang w:val="ru-RU" w:eastAsia="ar-SA"/>
        </w:rPr>
      </w:pPr>
      <w:r w:rsidRPr="00A6773C">
        <w:rPr>
          <w:rFonts w:ascii="Times New Roman" w:eastAsia="MS Mincho" w:hAnsi="Times New Roman"/>
          <w:kern w:val="24"/>
          <w:sz w:val="24"/>
          <w:szCs w:val="24"/>
          <w:lang w:val="ru-RU" w:eastAsia="ar-SA"/>
        </w:rPr>
        <w:t xml:space="preserve">Уколико кривицом </w:t>
      </w:r>
      <w:r w:rsidRPr="00A218E3">
        <w:rPr>
          <w:rFonts w:ascii="Times New Roman" w:eastAsia="Arial Unicode MS" w:hAnsi="Times New Roman"/>
          <w:kern w:val="1"/>
          <w:sz w:val="24"/>
          <w:szCs w:val="24"/>
          <w:lang w:val="sr-Cyrl-CS" w:eastAsia="ar-SA"/>
        </w:rPr>
        <w:t>Изврши</w:t>
      </w:r>
      <w:r>
        <w:rPr>
          <w:rFonts w:ascii="Times New Roman" w:eastAsia="Times New Roman" w:hAnsi="Times New Roman"/>
          <w:iCs/>
          <w:sz w:val="24"/>
          <w:szCs w:val="24"/>
          <w:lang w:val="sr-Cyrl-CS"/>
        </w:rPr>
        <w:t>о</w:t>
      </w:r>
      <w:r w:rsidRPr="00D063DF">
        <w:rPr>
          <w:rFonts w:ascii="Times New Roman" w:eastAsia="Times New Roman" w:hAnsi="Times New Roman"/>
          <w:iCs/>
          <w:sz w:val="24"/>
          <w:szCs w:val="24"/>
          <w:lang w:val="sr-Cyrl-CS"/>
        </w:rPr>
        <w:t>ц</w:t>
      </w:r>
      <w:r>
        <w:rPr>
          <w:rFonts w:ascii="Times New Roman" w:eastAsia="Times New Roman" w:hAnsi="Times New Roman"/>
          <w:iCs/>
          <w:sz w:val="24"/>
          <w:szCs w:val="24"/>
          <w:lang w:val="sr-Cyrl-CS"/>
        </w:rPr>
        <w:t>а</w:t>
      </w:r>
      <w:r w:rsidRPr="00D063DF">
        <w:rPr>
          <w:rFonts w:ascii="Times New Roman" w:eastAsia="Times New Roman" w:hAnsi="Times New Roman"/>
          <w:noProof/>
          <w:sz w:val="24"/>
          <w:szCs w:val="24"/>
          <w:lang w:val="sr-Cyrl-CS"/>
        </w:rPr>
        <w:t xml:space="preserve"> </w:t>
      </w:r>
      <w:r w:rsidRPr="00A6773C">
        <w:rPr>
          <w:rFonts w:ascii="Times New Roman" w:eastAsia="MS Mincho" w:hAnsi="Times New Roman"/>
          <w:kern w:val="24"/>
          <w:sz w:val="24"/>
          <w:szCs w:val="24"/>
          <w:lang w:val="ru-RU" w:eastAsia="ar-SA"/>
        </w:rPr>
        <w:t xml:space="preserve">предметна </w:t>
      </w:r>
      <w:r>
        <w:rPr>
          <w:rFonts w:ascii="Times New Roman" w:eastAsia="MS Mincho" w:hAnsi="Times New Roman"/>
          <w:kern w:val="24"/>
          <w:sz w:val="24"/>
          <w:szCs w:val="24"/>
          <w:lang w:val="ru-RU" w:eastAsia="ar-SA"/>
        </w:rPr>
        <w:t>услуга не буде</w:t>
      </w:r>
      <w:r w:rsidRPr="00A6773C">
        <w:rPr>
          <w:rFonts w:ascii="Times New Roman" w:eastAsia="MS Mincho" w:hAnsi="Times New Roman"/>
          <w:kern w:val="24"/>
          <w:sz w:val="24"/>
          <w:szCs w:val="24"/>
          <w:lang w:val="ru-RU" w:eastAsia="ar-SA"/>
        </w:rPr>
        <w:t xml:space="preserve"> </w:t>
      </w:r>
      <w:r w:rsidRPr="00CD5DF2">
        <w:rPr>
          <w:rFonts w:ascii="Times New Roman" w:eastAsia="MS Mincho" w:hAnsi="Times New Roman"/>
          <w:kern w:val="24"/>
          <w:sz w:val="24"/>
          <w:szCs w:val="24"/>
          <w:lang w:val="ru-RU" w:eastAsia="ar-SA"/>
        </w:rPr>
        <w:t>извршена</w:t>
      </w:r>
      <w:r w:rsidRPr="00A6773C">
        <w:rPr>
          <w:rFonts w:ascii="Times New Roman" w:eastAsia="MS Mincho" w:hAnsi="Times New Roman"/>
          <w:kern w:val="24"/>
          <w:sz w:val="24"/>
          <w:szCs w:val="24"/>
          <w:lang w:val="ru-RU" w:eastAsia="ar-SA"/>
        </w:rPr>
        <w:t xml:space="preserve"> </w:t>
      </w:r>
      <w:r w:rsidRPr="00DD1E20">
        <w:rPr>
          <w:rFonts w:ascii="Times New Roman" w:eastAsia="MS Mincho" w:hAnsi="Times New Roman"/>
          <w:kern w:val="24"/>
          <w:sz w:val="24"/>
          <w:szCs w:val="24"/>
          <w:lang w:val="ru-RU" w:eastAsia="ar-SA"/>
        </w:rPr>
        <w:t>у уговореном</w:t>
      </w:r>
      <w:r w:rsidRPr="00A6773C">
        <w:rPr>
          <w:rFonts w:ascii="Times New Roman" w:eastAsia="MS Mincho" w:hAnsi="Times New Roman"/>
          <w:kern w:val="24"/>
          <w:sz w:val="24"/>
          <w:szCs w:val="24"/>
          <w:lang w:val="ru-RU" w:eastAsia="ar-SA"/>
        </w:rPr>
        <w:t xml:space="preserve"> </w:t>
      </w:r>
      <w:r>
        <w:rPr>
          <w:rFonts w:ascii="Times New Roman" w:eastAsia="Arial Unicode MS" w:hAnsi="Times New Roman"/>
          <w:kern w:val="24"/>
          <w:sz w:val="24"/>
          <w:szCs w:val="24"/>
          <w:lang w:val="ru-RU" w:eastAsia="ar-SA"/>
        </w:rPr>
        <w:t>року</w:t>
      </w:r>
      <w:r w:rsidRPr="00A6773C">
        <w:rPr>
          <w:rFonts w:ascii="Times New Roman" w:eastAsia="Arial Unicode MS" w:hAnsi="Times New Roman"/>
          <w:kern w:val="24"/>
          <w:sz w:val="24"/>
          <w:szCs w:val="24"/>
          <w:lang w:val="ru-RU" w:eastAsia="ar-SA"/>
        </w:rPr>
        <w:t xml:space="preserve"> </w:t>
      </w:r>
      <w:r w:rsidRPr="00CD5DF2">
        <w:rPr>
          <w:rFonts w:ascii="Times New Roman" w:eastAsia="Times New Roman" w:hAnsi="Times New Roman"/>
          <w:sz w:val="24"/>
          <w:szCs w:val="24"/>
          <w:lang w:val="sr-Cyrl-CS"/>
        </w:rPr>
        <w:t xml:space="preserve">из </w:t>
      </w:r>
      <w:r w:rsidRPr="00C83B90">
        <w:rPr>
          <w:rFonts w:ascii="Times New Roman" w:eastAsia="Times New Roman" w:hAnsi="Times New Roman"/>
          <w:sz w:val="24"/>
          <w:szCs w:val="24"/>
          <w:lang w:val="sr-Cyrl-CS"/>
        </w:rPr>
        <w:t>члана 6. овога</w:t>
      </w:r>
      <w:r w:rsidRPr="00CD5DF2">
        <w:rPr>
          <w:rFonts w:ascii="Times New Roman" w:eastAsia="Times New Roman" w:hAnsi="Times New Roman"/>
          <w:sz w:val="24"/>
          <w:szCs w:val="24"/>
          <w:lang w:val="sr-Cyrl-CS"/>
        </w:rPr>
        <w:t xml:space="preserve"> Уговора</w:t>
      </w:r>
      <w:r w:rsidRPr="00A6773C">
        <w:rPr>
          <w:rFonts w:ascii="Times New Roman" w:eastAsia="MS Mincho" w:hAnsi="Times New Roman"/>
          <w:kern w:val="24"/>
          <w:sz w:val="24"/>
          <w:szCs w:val="24"/>
          <w:lang w:val="ru-RU" w:eastAsia="ar-SA"/>
        </w:rPr>
        <w:t xml:space="preserve"> а </w:t>
      </w: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MS Mincho" w:hAnsi="Times New Roman"/>
          <w:kern w:val="24"/>
          <w:sz w:val="24"/>
          <w:szCs w:val="24"/>
          <w:lang w:val="ru-RU" w:eastAsia="ar-SA"/>
        </w:rPr>
        <w:t xml:space="preserve">због тога претрпи штету у висини већој од остварене уговорне казне, </w:t>
      </w: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MS Mincho" w:hAnsi="Times New Roman"/>
          <w:kern w:val="24"/>
          <w:sz w:val="24"/>
          <w:szCs w:val="24"/>
          <w:lang w:val="ru-RU" w:eastAsia="ar-SA"/>
        </w:rPr>
        <w:t xml:space="preserve">има право да од </w:t>
      </w:r>
      <w:r w:rsidRPr="00A218E3">
        <w:rPr>
          <w:rFonts w:ascii="Times New Roman" w:eastAsia="Arial Unicode MS" w:hAnsi="Times New Roman"/>
          <w:kern w:val="1"/>
          <w:sz w:val="24"/>
          <w:szCs w:val="24"/>
          <w:lang w:val="sr-Cyrl-CS" w:eastAsia="ar-SA"/>
        </w:rPr>
        <w:t>Изврши</w:t>
      </w:r>
      <w:r>
        <w:rPr>
          <w:rFonts w:ascii="Times New Roman" w:hAnsi="Times New Roman"/>
          <w:kern w:val="1"/>
          <w:sz w:val="24"/>
          <w:szCs w:val="24"/>
          <w:lang w:val="sr-Cyrl-CS" w:eastAsia="ar-SA"/>
        </w:rPr>
        <w:t>оца</w:t>
      </w:r>
      <w:r w:rsidRPr="0082344C">
        <w:rPr>
          <w:rFonts w:ascii="Times New Roman" w:eastAsia="Arial Unicode MS" w:hAnsi="Times New Roman"/>
          <w:noProof/>
          <w:color w:val="000000"/>
          <w:kern w:val="1"/>
          <w:sz w:val="24"/>
          <w:szCs w:val="24"/>
          <w:lang w:val="sr-Latn-CS" w:eastAsia="ar-SA"/>
        </w:rPr>
        <w:t xml:space="preserve"> </w:t>
      </w:r>
      <w:r w:rsidRPr="00A6773C">
        <w:rPr>
          <w:rFonts w:ascii="Times New Roman" w:eastAsia="MS Mincho" w:hAnsi="Times New Roman"/>
          <w:kern w:val="24"/>
          <w:sz w:val="24"/>
          <w:szCs w:val="24"/>
          <w:lang w:val="ru-RU" w:eastAsia="ar-SA"/>
        </w:rPr>
        <w:t xml:space="preserve">захтева и </w:t>
      </w:r>
      <w:r w:rsidRPr="00A6773C">
        <w:rPr>
          <w:rFonts w:ascii="Times New Roman" w:eastAsia="MS Mincho" w:hAnsi="Times New Roman"/>
          <w:kern w:val="1"/>
          <w:sz w:val="24"/>
          <w:szCs w:val="24"/>
          <w:lang w:eastAsia="ar-SA"/>
        </w:rPr>
        <w:t>износ накнаде штете који прелази висину уговорне казне</w:t>
      </w:r>
      <w:r w:rsidRPr="00A6773C">
        <w:rPr>
          <w:rFonts w:ascii="Times New Roman" w:eastAsia="MS Mincho" w:hAnsi="Times New Roman"/>
          <w:kern w:val="24"/>
          <w:sz w:val="24"/>
          <w:szCs w:val="24"/>
          <w:lang w:val="ru-RU" w:eastAsia="ar-SA"/>
        </w:rPr>
        <w:t>.</w:t>
      </w:r>
    </w:p>
    <w:p w:rsidR="00A4398D" w:rsidRDefault="00A4398D" w:rsidP="00A4398D">
      <w:pPr>
        <w:suppressAutoHyphens/>
        <w:ind w:left="0" w:firstLine="708"/>
        <w:rPr>
          <w:rFonts w:ascii="Times New Roman" w:eastAsia="MS Mincho" w:hAnsi="Times New Roman"/>
          <w:kern w:val="24"/>
          <w:sz w:val="24"/>
          <w:szCs w:val="24"/>
          <w:lang w:val="ru-RU" w:eastAsia="ar-SA"/>
        </w:rPr>
      </w:pPr>
      <w:r w:rsidRPr="00A6773C">
        <w:rPr>
          <w:rFonts w:ascii="Times New Roman" w:eastAsia="MS Mincho" w:hAnsi="Times New Roman"/>
          <w:kern w:val="24"/>
          <w:sz w:val="24"/>
          <w:szCs w:val="24"/>
          <w:lang w:val="ru-RU" w:eastAsia="ar-SA"/>
        </w:rPr>
        <w:t xml:space="preserve">Уговорне стране ће споразумно утврдити висину штете, а уколико то није могуће, износ штете се утврђује у </w:t>
      </w:r>
      <w:r>
        <w:rPr>
          <w:rFonts w:ascii="Times New Roman" w:eastAsia="MS Mincho" w:hAnsi="Times New Roman"/>
          <w:kern w:val="24"/>
          <w:sz w:val="24"/>
          <w:szCs w:val="24"/>
          <w:lang w:val="ru-RU" w:eastAsia="ar-SA"/>
        </w:rPr>
        <w:t>одговарајућем судском поступку.</w:t>
      </w:r>
    </w:p>
    <w:p w:rsidR="00A4398D" w:rsidRPr="00A6773C" w:rsidRDefault="00A4398D" w:rsidP="00A4398D">
      <w:pPr>
        <w:suppressAutoHyphens/>
        <w:ind w:left="0" w:firstLine="708"/>
        <w:rPr>
          <w:rFonts w:ascii="Times New Roman" w:eastAsia="MS Mincho" w:hAnsi="Times New Roman"/>
          <w:kern w:val="24"/>
          <w:sz w:val="24"/>
          <w:szCs w:val="24"/>
          <w:lang w:val="ru-RU" w:eastAsia="ar-SA"/>
        </w:rPr>
      </w:pPr>
    </w:p>
    <w:p w:rsidR="00A4398D" w:rsidRPr="00DD1E20" w:rsidRDefault="00A4398D" w:rsidP="00A4398D">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Трајање </w:t>
      </w:r>
      <w:r w:rsidRPr="00DD1E20">
        <w:rPr>
          <w:rFonts w:ascii="Times New Roman" w:eastAsia="Arial Unicode MS" w:hAnsi="Times New Roman"/>
          <w:b/>
          <w:kern w:val="1"/>
          <w:sz w:val="24"/>
          <w:szCs w:val="24"/>
          <w:lang w:val="sr-Cyrl-CS" w:eastAsia="ar-SA"/>
        </w:rPr>
        <w:t>уговора</w:t>
      </w:r>
    </w:p>
    <w:p w:rsidR="00A4398D" w:rsidRPr="00DD1E20" w:rsidRDefault="00A4398D" w:rsidP="00A4398D">
      <w:pPr>
        <w:suppressAutoHyphens/>
        <w:ind w:left="0"/>
        <w:jc w:val="center"/>
        <w:rPr>
          <w:rFonts w:ascii="Times New Roman" w:eastAsia="Arial Unicode MS" w:hAnsi="Times New Roman"/>
          <w:b/>
          <w:kern w:val="1"/>
          <w:sz w:val="24"/>
          <w:szCs w:val="24"/>
          <w:lang w:val="sr-Cyrl-CS" w:eastAsia="ar-SA"/>
        </w:rPr>
      </w:pPr>
      <w:r w:rsidRPr="00DD1E20">
        <w:rPr>
          <w:rFonts w:ascii="Times New Roman" w:eastAsia="Arial Unicode MS" w:hAnsi="Times New Roman"/>
          <w:b/>
          <w:kern w:val="1"/>
          <w:sz w:val="24"/>
          <w:szCs w:val="24"/>
          <w:lang w:val="sr-Cyrl-CS" w:eastAsia="ar-SA"/>
        </w:rPr>
        <w:t>Члан 11.</w:t>
      </w:r>
    </w:p>
    <w:p w:rsidR="00A4398D" w:rsidRDefault="00A4398D" w:rsidP="00A4398D">
      <w:pPr>
        <w:suppressAutoHyphens/>
        <w:autoSpaceDE w:val="0"/>
        <w:autoSpaceDN w:val="0"/>
        <w:adjustRightInd w:val="0"/>
        <w:ind w:left="0" w:firstLine="720"/>
        <w:rPr>
          <w:rFonts w:ascii="Times New Roman" w:eastAsia="Times New Roman" w:hAnsi="Times New Roman"/>
          <w:sz w:val="24"/>
          <w:szCs w:val="24"/>
          <w:lang w:val="sr-Cyrl-CS"/>
        </w:rPr>
      </w:pPr>
      <w:r w:rsidRPr="00DD1E20">
        <w:rPr>
          <w:rFonts w:ascii="Times New Roman" w:eastAsia="Arial Unicode MS" w:hAnsi="Times New Roman"/>
          <w:kern w:val="1"/>
          <w:sz w:val="24"/>
          <w:szCs w:val="24"/>
          <w:lang w:val="sr-Cyrl-CS" w:eastAsia="ar-SA"/>
        </w:rPr>
        <w:t>Овај Уговор ступа на снагу даном потписивања од стране овлашћених лица уговорних страна и важи до испуњења уговорних обавеза обе уговорне стране</w:t>
      </w:r>
      <w:r>
        <w:rPr>
          <w:rFonts w:ascii="Times New Roman" w:eastAsia="Arial Unicode MS" w:hAnsi="Times New Roman"/>
          <w:kern w:val="1"/>
          <w:sz w:val="24"/>
          <w:szCs w:val="24"/>
          <w:lang w:val="sr-Cyrl-CS" w:eastAsia="ar-SA"/>
        </w:rPr>
        <w:t>,</w:t>
      </w:r>
      <w:r w:rsidRPr="00DD1E20">
        <w:rPr>
          <w:rFonts w:ascii="Times New Roman" w:eastAsia="Times New Roman" w:hAnsi="Times New Roman"/>
          <w:sz w:val="24"/>
          <w:szCs w:val="24"/>
          <w:lang w:val="sr-Cyrl-CS"/>
        </w:rPr>
        <w:t xml:space="preserve"> </w:t>
      </w:r>
      <w:r w:rsidRPr="00DD1E20">
        <w:rPr>
          <w:rFonts w:ascii="Times New Roman" w:eastAsia="Arial Unicode MS" w:hAnsi="Times New Roman"/>
          <w:kern w:val="1"/>
          <w:sz w:val="24"/>
          <w:szCs w:val="24"/>
          <w:lang w:val="sr-Cyrl-CS" w:eastAsia="ar-SA"/>
        </w:rPr>
        <w:t>али не дуже од годину дана</w:t>
      </w:r>
      <w:r w:rsidRPr="00DD1E20">
        <w:rPr>
          <w:rFonts w:ascii="Times New Roman" w:eastAsia="Times New Roman" w:hAnsi="Times New Roman"/>
          <w:sz w:val="24"/>
          <w:szCs w:val="24"/>
        </w:rPr>
        <w:t>.</w:t>
      </w:r>
    </w:p>
    <w:p w:rsidR="00142D9B" w:rsidRDefault="00142D9B" w:rsidP="00A4398D">
      <w:pPr>
        <w:suppressAutoHyphens/>
        <w:autoSpaceDE w:val="0"/>
        <w:autoSpaceDN w:val="0"/>
        <w:adjustRightInd w:val="0"/>
        <w:ind w:left="0" w:firstLine="720"/>
        <w:rPr>
          <w:rFonts w:ascii="Times New Roman" w:eastAsia="Times New Roman" w:hAnsi="Times New Roman"/>
          <w:sz w:val="24"/>
          <w:szCs w:val="24"/>
          <w:lang w:val="sr-Cyrl-CS"/>
        </w:rPr>
      </w:pPr>
    </w:p>
    <w:p w:rsidR="00142D9B" w:rsidRPr="00142D9B" w:rsidRDefault="00142D9B" w:rsidP="00A4398D">
      <w:pPr>
        <w:suppressAutoHyphens/>
        <w:autoSpaceDE w:val="0"/>
        <w:autoSpaceDN w:val="0"/>
        <w:adjustRightInd w:val="0"/>
        <w:ind w:left="0" w:firstLine="720"/>
        <w:rPr>
          <w:rFonts w:ascii="Times New Roman" w:eastAsia="Times New Roman" w:hAnsi="Times New Roman"/>
          <w:sz w:val="24"/>
          <w:szCs w:val="24"/>
          <w:lang w:val="sr-Cyrl-CS"/>
        </w:rPr>
      </w:pPr>
    </w:p>
    <w:p w:rsidR="00A4398D" w:rsidRPr="00DD1E20" w:rsidRDefault="00A4398D" w:rsidP="00A4398D">
      <w:pPr>
        <w:suppressAutoHyphens/>
        <w:autoSpaceDE w:val="0"/>
        <w:autoSpaceDN w:val="0"/>
        <w:adjustRightInd w:val="0"/>
        <w:ind w:left="0" w:firstLine="720"/>
        <w:rPr>
          <w:rFonts w:ascii="Times New Roman" w:eastAsia="Arial Unicode MS" w:hAnsi="Times New Roman"/>
          <w:b/>
          <w:kern w:val="1"/>
          <w:sz w:val="24"/>
          <w:szCs w:val="24"/>
          <w:lang w:val="sr-Cyrl-CS" w:eastAsia="ar-SA"/>
        </w:rPr>
      </w:pPr>
    </w:p>
    <w:p w:rsidR="00A4398D" w:rsidRPr="00DD1E20" w:rsidRDefault="00A4398D" w:rsidP="00A4398D">
      <w:pPr>
        <w:suppressAutoHyphens/>
        <w:ind w:left="0"/>
        <w:jc w:val="center"/>
        <w:rPr>
          <w:rFonts w:ascii="Times New Roman" w:eastAsia="Arial Unicode MS" w:hAnsi="Times New Roman"/>
          <w:b/>
          <w:kern w:val="1"/>
          <w:sz w:val="24"/>
          <w:szCs w:val="24"/>
          <w:lang w:val="sr-Cyrl-CS" w:eastAsia="ar-SA"/>
        </w:rPr>
      </w:pPr>
      <w:r w:rsidRPr="00DD1E20">
        <w:rPr>
          <w:rFonts w:ascii="Times New Roman" w:eastAsia="Arial Unicode MS" w:hAnsi="Times New Roman"/>
          <w:b/>
          <w:kern w:val="1"/>
          <w:sz w:val="24"/>
          <w:szCs w:val="24"/>
          <w:lang w:val="sr-Cyrl-CS" w:eastAsia="ar-SA"/>
        </w:rPr>
        <w:lastRenderedPageBreak/>
        <w:t>Раскид уговра</w:t>
      </w:r>
    </w:p>
    <w:p w:rsidR="00A4398D" w:rsidRPr="00DD1E20" w:rsidRDefault="00A4398D" w:rsidP="00A4398D">
      <w:pPr>
        <w:suppressAutoHyphens/>
        <w:ind w:left="0"/>
        <w:jc w:val="center"/>
        <w:rPr>
          <w:rFonts w:ascii="Times New Roman" w:eastAsia="Arial Unicode MS" w:hAnsi="Times New Roman"/>
          <w:b/>
          <w:kern w:val="1"/>
          <w:sz w:val="24"/>
          <w:szCs w:val="24"/>
          <w:lang w:val="sr-Cyrl-CS" w:eastAsia="ar-SA"/>
        </w:rPr>
      </w:pPr>
      <w:r w:rsidRPr="00DD1E20">
        <w:rPr>
          <w:rFonts w:ascii="Times New Roman" w:eastAsia="Arial Unicode MS" w:hAnsi="Times New Roman"/>
          <w:b/>
          <w:kern w:val="1"/>
          <w:sz w:val="24"/>
          <w:szCs w:val="24"/>
          <w:lang w:val="sr-Cyrl-CS" w:eastAsia="ar-SA"/>
        </w:rPr>
        <w:t>Члан 12.</w:t>
      </w:r>
    </w:p>
    <w:p w:rsidR="00A4398D" w:rsidRPr="00DD1E20" w:rsidRDefault="00A4398D" w:rsidP="00A4398D">
      <w:pPr>
        <w:ind w:left="0" w:firstLine="720"/>
        <w:rPr>
          <w:rFonts w:ascii="Times New Roman" w:eastAsia="Times New Roman" w:hAnsi="Times New Roman"/>
          <w:sz w:val="24"/>
          <w:szCs w:val="24"/>
          <w:lang w:val="sr-Cyrl-CS"/>
        </w:rPr>
      </w:pPr>
      <w:r w:rsidRPr="00DD1E20">
        <w:rPr>
          <w:rFonts w:ascii="Times New Roman" w:eastAsia="Times New Roman" w:hAnsi="Times New Roman"/>
          <w:sz w:val="24"/>
          <w:szCs w:val="24"/>
          <w:lang w:val="sr-Cyrl-CS"/>
        </w:rPr>
        <w:t xml:space="preserve">Уговор о ревизији у току обављања ревизије не може се раскинути,сем уколико за то не постоје оправдани разлози. </w:t>
      </w:r>
    </w:p>
    <w:p w:rsidR="00A4398D" w:rsidRPr="00DD1E20" w:rsidRDefault="00A4398D" w:rsidP="00A4398D">
      <w:pPr>
        <w:ind w:left="0" w:firstLine="720"/>
        <w:rPr>
          <w:rFonts w:ascii="Times New Roman" w:eastAsia="Times New Roman" w:hAnsi="Times New Roman"/>
          <w:sz w:val="24"/>
          <w:szCs w:val="24"/>
          <w:lang w:val="sr-Cyrl-CS"/>
        </w:rPr>
      </w:pPr>
      <w:r w:rsidRPr="00DD1E20">
        <w:rPr>
          <w:rFonts w:ascii="Times New Roman" w:eastAsia="Times New Roman" w:hAnsi="Times New Roman"/>
          <w:sz w:val="24"/>
          <w:szCs w:val="24"/>
          <w:lang w:val="sr-Cyrl-CS"/>
        </w:rPr>
        <w:t>Уговор о ревизији се не може раскинути због разлике у мишљењима које се односе на област рачуноводства и ревизије.</w:t>
      </w:r>
    </w:p>
    <w:p w:rsidR="00A4398D" w:rsidRPr="00DD1E20" w:rsidRDefault="00A4398D" w:rsidP="00A4398D">
      <w:pPr>
        <w:ind w:left="0" w:firstLine="720"/>
        <w:rPr>
          <w:rFonts w:ascii="Times New Roman" w:eastAsia="Times New Roman" w:hAnsi="Times New Roman"/>
          <w:sz w:val="24"/>
          <w:szCs w:val="24"/>
          <w:lang w:val="sr-Cyrl-CS"/>
        </w:rPr>
      </w:pPr>
      <w:r w:rsidRPr="00DD1E20">
        <w:rPr>
          <w:rFonts w:ascii="Times New Roman" w:eastAsia="Times New Roman" w:hAnsi="Times New Roman"/>
          <w:sz w:val="24"/>
          <w:szCs w:val="24"/>
          <w:lang w:val="sr-Cyrl-CS"/>
        </w:rPr>
        <w:t xml:space="preserve">У случају раскида уговора, </w:t>
      </w:r>
      <w:r w:rsidRPr="00DD1E20">
        <w:rPr>
          <w:rFonts w:ascii="Times New Roman" w:eastAsia="Arial Unicode MS" w:hAnsi="Times New Roman"/>
          <w:kern w:val="1"/>
          <w:sz w:val="24"/>
          <w:szCs w:val="24"/>
          <w:lang w:val="sr-Cyrl-CS" w:eastAsia="ar-SA"/>
        </w:rPr>
        <w:t>Изврши</w:t>
      </w:r>
      <w:r w:rsidRPr="00DD1E20">
        <w:rPr>
          <w:rFonts w:ascii="Times New Roman" w:hAnsi="Times New Roman"/>
          <w:kern w:val="1"/>
          <w:sz w:val="24"/>
          <w:szCs w:val="24"/>
          <w:lang w:val="sr-Cyrl-CS" w:eastAsia="ar-SA"/>
        </w:rPr>
        <w:t>лац</w:t>
      </w:r>
      <w:r w:rsidRPr="00DD1E20">
        <w:rPr>
          <w:rFonts w:ascii="Times New Roman" w:eastAsia="Arial Unicode MS" w:hAnsi="Times New Roman"/>
          <w:noProof/>
          <w:kern w:val="1"/>
          <w:sz w:val="24"/>
          <w:szCs w:val="24"/>
          <w:lang w:val="sr-Latn-CS" w:eastAsia="ar-SA"/>
        </w:rPr>
        <w:t xml:space="preserve"> </w:t>
      </w:r>
      <w:r w:rsidRPr="00DD1E20">
        <w:rPr>
          <w:rFonts w:ascii="Times New Roman" w:eastAsia="Times New Roman" w:hAnsi="Times New Roman"/>
          <w:sz w:val="24"/>
          <w:szCs w:val="24"/>
          <w:lang w:val="sr-Cyrl-CS"/>
        </w:rPr>
        <w:t xml:space="preserve">и </w:t>
      </w:r>
      <w:r w:rsidRPr="00DD1E20">
        <w:rPr>
          <w:rFonts w:ascii="Times New Roman" w:eastAsia="Times New Roman" w:hAnsi="Times New Roman"/>
          <w:kern w:val="1"/>
          <w:sz w:val="24"/>
          <w:szCs w:val="24"/>
          <w:lang w:val="sr-Cyrl-CS" w:eastAsia="ar-SA"/>
        </w:rPr>
        <w:t>Наручилац</w:t>
      </w:r>
      <w:r w:rsidRPr="00DD1E20">
        <w:rPr>
          <w:rFonts w:ascii="Times New Roman" w:hAnsi="Times New Roman"/>
          <w:b/>
          <w:kern w:val="1"/>
          <w:sz w:val="24"/>
          <w:szCs w:val="24"/>
          <w:lang w:val="sr-Cyrl-CS" w:eastAsia="ar-SA"/>
        </w:rPr>
        <w:t xml:space="preserve"> </w:t>
      </w:r>
      <w:r w:rsidRPr="00DD1E20">
        <w:rPr>
          <w:rFonts w:ascii="Times New Roman" w:eastAsia="Times New Roman" w:hAnsi="Times New Roman"/>
          <w:sz w:val="24"/>
          <w:szCs w:val="24"/>
          <w:lang w:val="sr-Cyrl-CS"/>
        </w:rPr>
        <w:t>су дужни да о раскиду уговора и обустављању ревизије обавесте Комору овлашћених ревизора, уз детаљно образложење разлога који су довели до раскида.</w:t>
      </w:r>
    </w:p>
    <w:p w:rsidR="00A4398D" w:rsidRPr="00DD1E20" w:rsidRDefault="00A4398D" w:rsidP="00A4398D">
      <w:pPr>
        <w:suppressAutoHyphens/>
        <w:ind w:left="0" w:firstLine="720"/>
        <w:rPr>
          <w:rFonts w:ascii="Times New Roman" w:eastAsia="Arial Unicode MS" w:hAnsi="Times New Roman"/>
          <w:kern w:val="1"/>
          <w:sz w:val="24"/>
          <w:szCs w:val="24"/>
          <w:lang w:val="sr-Cyrl-CS" w:eastAsia="ar-SA"/>
        </w:rPr>
      </w:pPr>
    </w:p>
    <w:p w:rsidR="00A4398D" w:rsidRPr="00DD1E20" w:rsidRDefault="00A4398D" w:rsidP="00A4398D">
      <w:pPr>
        <w:suppressAutoHyphens/>
        <w:ind w:left="0"/>
        <w:jc w:val="center"/>
        <w:rPr>
          <w:rFonts w:ascii="Times New Roman" w:eastAsia="Arial Unicode MS" w:hAnsi="Times New Roman"/>
          <w:b/>
          <w:kern w:val="1"/>
          <w:sz w:val="24"/>
          <w:szCs w:val="24"/>
          <w:lang w:val="sr-Cyrl-CS" w:eastAsia="ar-SA"/>
        </w:rPr>
      </w:pPr>
      <w:r w:rsidRPr="00DD1E20">
        <w:rPr>
          <w:rFonts w:ascii="Times New Roman" w:eastAsia="Arial Unicode MS" w:hAnsi="Times New Roman"/>
          <w:b/>
          <w:kern w:val="1"/>
          <w:sz w:val="24"/>
          <w:szCs w:val="24"/>
          <w:lang w:val="sr-Cyrl-CS" w:eastAsia="ar-SA"/>
        </w:rPr>
        <w:t>Члан 13.</w:t>
      </w:r>
    </w:p>
    <w:p w:rsidR="00A4398D" w:rsidRPr="00DD1E20" w:rsidRDefault="00A4398D" w:rsidP="00A4398D">
      <w:pPr>
        <w:suppressAutoHyphens/>
        <w:ind w:left="0" w:firstLine="720"/>
        <w:rPr>
          <w:rFonts w:ascii="Times New Roman" w:eastAsia="Arial Unicode MS" w:hAnsi="Times New Roman"/>
          <w:b/>
          <w:kern w:val="1"/>
          <w:sz w:val="24"/>
          <w:szCs w:val="24"/>
          <w:lang w:val="sr-Cyrl-CS" w:eastAsia="ar-SA"/>
        </w:rPr>
      </w:pPr>
      <w:r w:rsidRPr="00DD1E20">
        <w:rPr>
          <w:rFonts w:ascii="Times New Roman" w:eastAsia="Arial Unicode MS" w:hAnsi="Times New Roman"/>
          <w:kern w:val="1"/>
          <w:sz w:val="24"/>
          <w:szCs w:val="24"/>
          <w:lang w:val="sr-Cyrl-CS" w:eastAsia="ar-SA"/>
        </w:rPr>
        <w:t>Уговорне стране су сагласне да се на све међусобне односе, који нису дефинисани овим Уговором, примењују одредбе Закона о облигационим односима, као и други важећи прописи, који регулишу ову материју.</w:t>
      </w:r>
    </w:p>
    <w:p w:rsidR="00A4398D" w:rsidRPr="00DD1E20" w:rsidRDefault="00A4398D" w:rsidP="00A4398D">
      <w:pPr>
        <w:suppressAutoHyphens/>
        <w:ind w:left="0"/>
        <w:rPr>
          <w:rFonts w:ascii="Times New Roman" w:eastAsia="Arial Unicode MS" w:hAnsi="Times New Roman"/>
          <w:kern w:val="1"/>
          <w:sz w:val="24"/>
          <w:szCs w:val="24"/>
          <w:lang w:val="sr-Cyrl-CS" w:eastAsia="ar-SA"/>
        </w:rPr>
      </w:pPr>
    </w:p>
    <w:p w:rsidR="00A4398D" w:rsidRPr="00DD1E20" w:rsidRDefault="00A4398D" w:rsidP="00A4398D">
      <w:pPr>
        <w:suppressAutoHyphens/>
        <w:ind w:left="0"/>
        <w:jc w:val="center"/>
        <w:rPr>
          <w:rFonts w:ascii="Times New Roman" w:eastAsia="Arial Unicode MS" w:hAnsi="Times New Roman"/>
          <w:b/>
          <w:kern w:val="1"/>
          <w:sz w:val="24"/>
          <w:szCs w:val="24"/>
          <w:lang w:val="sr-Cyrl-CS" w:eastAsia="ar-SA"/>
        </w:rPr>
      </w:pPr>
      <w:r w:rsidRPr="00DD1E20">
        <w:rPr>
          <w:rFonts w:ascii="Times New Roman" w:eastAsia="Arial Unicode MS" w:hAnsi="Times New Roman"/>
          <w:b/>
          <w:kern w:val="1"/>
          <w:sz w:val="24"/>
          <w:szCs w:val="24"/>
          <w:lang w:eastAsia="ar-SA"/>
        </w:rPr>
        <w:t xml:space="preserve">Члан </w:t>
      </w:r>
      <w:r w:rsidRPr="00DD1E20">
        <w:rPr>
          <w:rFonts w:ascii="Times New Roman" w:eastAsia="Arial Unicode MS" w:hAnsi="Times New Roman"/>
          <w:b/>
          <w:kern w:val="1"/>
          <w:sz w:val="24"/>
          <w:szCs w:val="24"/>
          <w:lang w:val="sr-Cyrl-CS" w:eastAsia="ar-SA"/>
        </w:rPr>
        <w:t>14</w:t>
      </w:r>
      <w:r w:rsidRPr="00DD1E20">
        <w:rPr>
          <w:rFonts w:ascii="Times New Roman" w:eastAsia="Arial Unicode MS" w:hAnsi="Times New Roman"/>
          <w:b/>
          <w:kern w:val="1"/>
          <w:sz w:val="24"/>
          <w:szCs w:val="24"/>
          <w:lang w:eastAsia="ar-SA"/>
        </w:rPr>
        <w:t>.</w:t>
      </w:r>
    </w:p>
    <w:p w:rsidR="00A4398D" w:rsidRPr="00DD1E20" w:rsidRDefault="00A4398D" w:rsidP="00A4398D">
      <w:pPr>
        <w:suppressAutoHyphens/>
        <w:ind w:left="0" w:firstLine="720"/>
        <w:rPr>
          <w:rFonts w:ascii="Times New Roman" w:eastAsia="Arial Unicode MS" w:hAnsi="Times New Roman"/>
          <w:kern w:val="1"/>
          <w:sz w:val="24"/>
          <w:szCs w:val="24"/>
          <w:lang w:val="sr-Cyrl-CS" w:eastAsia="ar-SA"/>
        </w:rPr>
      </w:pPr>
      <w:r w:rsidRPr="00DD1E20">
        <w:rPr>
          <w:rFonts w:ascii="Times New Roman" w:eastAsia="Arial Unicode MS" w:hAnsi="Times New Roman"/>
          <w:kern w:val="1"/>
          <w:sz w:val="24"/>
          <w:szCs w:val="24"/>
          <w:lang w:eastAsia="ar-SA"/>
        </w:rPr>
        <w:t>Уговорне стране су сагласне да евентуалне спорове из овог уговорног односа решавају споразумно</w:t>
      </w:r>
      <w:r w:rsidRPr="00DD1E20">
        <w:rPr>
          <w:rFonts w:ascii="Times New Roman" w:eastAsia="Arial Unicode MS" w:hAnsi="Times New Roman"/>
          <w:kern w:val="1"/>
          <w:sz w:val="24"/>
          <w:szCs w:val="24"/>
          <w:lang w:val="sr-Cyrl-CS" w:eastAsia="ar-SA"/>
        </w:rPr>
        <w:t>.</w:t>
      </w:r>
    </w:p>
    <w:p w:rsidR="00A4398D" w:rsidRPr="00DD1E20" w:rsidRDefault="00A4398D" w:rsidP="00A4398D">
      <w:pPr>
        <w:suppressAutoHyphens/>
        <w:ind w:left="0" w:firstLine="720"/>
        <w:rPr>
          <w:rFonts w:ascii="Times New Roman" w:eastAsia="Arial Unicode MS" w:hAnsi="Times New Roman"/>
          <w:kern w:val="1"/>
          <w:sz w:val="24"/>
          <w:szCs w:val="24"/>
          <w:lang w:val="sr-Cyrl-CS" w:eastAsia="ar-SA"/>
        </w:rPr>
      </w:pPr>
      <w:r w:rsidRPr="00DD1E20">
        <w:rPr>
          <w:rFonts w:ascii="Times New Roman" w:eastAsia="Arial Unicode MS" w:hAnsi="Times New Roman"/>
          <w:kern w:val="1"/>
          <w:sz w:val="24"/>
          <w:szCs w:val="24"/>
          <w:lang w:val="sr-Cyrl-CS" w:eastAsia="ar-SA"/>
        </w:rPr>
        <w:t>Уколико спорови између уговорнх страна не буду решени споразумно, уговара се надлежност Привредног суда у Београду.</w:t>
      </w:r>
    </w:p>
    <w:p w:rsidR="00A4398D" w:rsidRPr="00DD1E20" w:rsidRDefault="00A4398D" w:rsidP="00A4398D">
      <w:pPr>
        <w:suppressAutoHyphens/>
        <w:ind w:left="0"/>
        <w:jc w:val="center"/>
        <w:rPr>
          <w:rFonts w:ascii="Times New Roman" w:eastAsia="Arial Unicode MS" w:hAnsi="Times New Roman"/>
          <w:b/>
          <w:kern w:val="1"/>
          <w:sz w:val="24"/>
          <w:szCs w:val="24"/>
          <w:lang w:val="sr-Cyrl-CS" w:eastAsia="ar-SA"/>
        </w:rPr>
      </w:pPr>
    </w:p>
    <w:p w:rsidR="00A4398D" w:rsidRPr="00DD1E20" w:rsidRDefault="00A4398D" w:rsidP="00A4398D">
      <w:pPr>
        <w:suppressAutoHyphens/>
        <w:ind w:left="0"/>
        <w:jc w:val="center"/>
        <w:rPr>
          <w:rFonts w:ascii="Times New Roman" w:eastAsia="Arial Unicode MS" w:hAnsi="Times New Roman"/>
          <w:b/>
          <w:kern w:val="1"/>
          <w:sz w:val="24"/>
          <w:szCs w:val="24"/>
          <w:lang w:val="sr-Cyrl-CS" w:eastAsia="ar-SA"/>
        </w:rPr>
      </w:pPr>
      <w:r w:rsidRPr="00DD1E20">
        <w:rPr>
          <w:rFonts w:ascii="Times New Roman" w:eastAsia="Arial Unicode MS" w:hAnsi="Times New Roman"/>
          <w:b/>
          <w:kern w:val="1"/>
          <w:sz w:val="24"/>
          <w:szCs w:val="24"/>
          <w:lang w:val="sr-Cyrl-CS" w:eastAsia="ar-SA"/>
        </w:rPr>
        <w:t>Члан 15.</w:t>
      </w:r>
    </w:p>
    <w:p w:rsidR="00A4398D" w:rsidRPr="00DD1E20" w:rsidRDefault="00A4398D" w:rsidP="00A4398D">
      <w:pPr>
        <w:suppressAutoHyphens/>
        <w:ind w:left="0" w:firstLine="720"/>
        <w:rPr>
          <w:rFonts w:ascii="Times New Roman" w:eastAsia="Arial Unicode MS" w:hAnsi="Times New Roman"/>
          <w:kern w:val="1"/>
          <w:sz w:val="24"/>
          <w:szCs w:val="24"/>
          <w:lang w:val="sr-Cyrl-CS" w:eastAsia="ar-SA"/>
        </w:rPr>
      </w:pPr>
      <w:r w:rsidRPr="00DD1E20">
        <w:rPr>
          <w:rFonts w:ascii="Times New Roman" w:eastAsia="Arial Unicode MS" w:hAnsi="Times New Roman"/>
          <w:kern w:val="1"/>
          <w:sz w:val="24"/>
          <w:szCs w:val="24"/>
          <w:lang w:val="sr-Cyrl-CS" w:eastAsia="ar-SA"/>
        </w:rPr>
        <w:t xml:space="preserve">Уговорне стране сагласно изјављују да су овај </w:t>
      </w:r>
      <w:r w:rsidRPr="00DD1E20">
        <w:rPr>
          <w:rFonts w:ascii="Times New Roman" w:eastAsia="Arial Unicode MS" w:hAnsi="Times New Roman"/>
          <w:kern w:val="1"/>
          <w:sz w:val="24"/>
          <w:szCs w:val="24"/>
          <w:lang w:val="sr-Latn-CS" w:eastAsia="ar-SA"/>
        </w:rPr>
        <w:t>У</w:t>
      </w:r>
      <w:r w:rsidRPr="00DD1E20">
        <w:rPr>
          <w:rFonts w:ascii="Times New Roman" w:eastAsia="Arial Unicode MS" w:hAnsi="Times New Roman"/>
          <w:kern w:val="1"/>
          <w:sz w:val="24"/>
          <w:szCs w:val="24"/>
          <w:lang w:val="sr-Cyrl-CS" w:eastAsia="ar-SA"/>
        </w:rPr>
        <w:t>говор прочитале, разумеле и да уговорне одредбе у свему представљају израз њихове стварне воље.</w:t>
      </w:r>
    </w:p>
    <w:p w:rsidR="00A4398D" w:rsidRPr="00DD1E20" w:rsidRDefault="00A4398D" w:rsidP="00A4398D">
      <w:pPr>
        <w:suppressAutoHyphens/>
        <w:ind w:left="0" w:firstLine="720"/>
        <w:rPr>
          <w:rFonts w:ascii="Times New Roman" w:eastAsia="Arial Unicode MS" w:hAnsi="Times New Roman"/>
          <w:kern w:val="1"/>
          <w:sz w:val="24"/>
          <w:szCs w:val="24"/>
          <w:lang w:val="sr-Cyrl-CS" w:eastAsia="ar-SA"/>
        </w:rPr>
      </w:pPr>
    </w:p>
    <w:p w:rsidR="00A4398D" w:rsidRPr="00DD1E20" w:rsidRDefault="00A4398D" w:rsidP="00A4398D">
      <w:pPr>
        <w:suppressAutoHyphens/>
        <w:ind w:left="0"/>
        <w:jc w:val="center"/>
        <w:rPr>
          <w:rFonts w:ascii="Times New Roman" w:eastAsia="Arial Unicode MS" w:hAnsi="Times New Roman"/>
          <w:b/>
          <w:kern w:val="1"/>
          <w:sz w:val="24"/>
          <w:szCs w:val="24"/>
          <w:lang w:val="sr-Cyrl-CS" w:eastAsia="ar-SA"/>
        </w:rPr>
      </w:pPr>
      <w:r w:rsidRPr="00DD1E20">
        <w:rPr>
          <w:rFonts w:ascii="Times New Roman" w:eastAsia="Arial Unicode MS" w:hAnsi="Times New Roman"/>
          <w:b/>
          <w:kern w:val="1"/>
          <w:sz w:val="24"/>
          <w:szCs w:val="24"/>
          <w:lang w:val="sr-Cyrl-CS" w:eastAsia="ar-SA"/>
        </w:rPr>
        <w:t>Члан 16.</w:t>
      </w:r>
    </w:p>
    <w:p w:rsidR="00A4398D" w:rsidRPr="00A6773C" w:rsidRDefault="00A4398D" w:rsidP="00A4398D">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Овај Уговор је сачињен у 6 истоветних примерака, од којих по 3 примерка задржава</w:t>
      </w:r>
      <w:r w:rsidRPr="00A6773C">
        <w:rPr>
          <w:rFonts w:ascii="Times New Roman" w:eastAsia="Arial Unicode MS" w:hAnsi="Times New Roman"/>
          <w:color w:val="000000"/>
          <w:kern w:val="1"/>
          <w:sz w:val="24"/>
          <w:szCs w:val="24"/>
          <w:lang w:val="sr-Latn-CS" w:eastAsia="ar-SA"/>
        </w:rPr>
        <w:t xml:space="preserve"> свака</w:t>
      </w:r>
      <w:r w:rsidRPr="00A6773C">
        <w:rPr>
          <w:rFonts w:ascii="Times New Roman" w:eastAsia="Arial Unicode MS" w:hAnsi="Times New Roman"/>
          <w:color w:val="000000"/>
          <w:kern w:val="1"/>
          <w:sz w:val="24"/>
          <w:szCs w:val="24"/>
          <w:lang w:val="sr-Cyrl-CS" w:eastAsia="ar-SA"/>
        </w:rPr>
        <w:t xml:space="preserve"> уговорна страна.</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p>
    <w:p w:rsidR="00A4398D" w:rsidRPr="00A6773C" w:rsidRDefault="00A4398D" w:rsidP="00A4398D">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За </w:t>
      </w:r>
      <w:r>
        <w:rPr>
          <w:rFonts w:ascii="Times New Roman" w:eastAsia="Arial Unicode MS" w:hAnsi="Times New Roman"/>
          <w:color w:val="000000"/>
          <w:kern w:val="1"/>
          <w:sz w:val="24"/>
          <w:szCs w:val="24"/>
          <w:lang w:val="sr-Cyrl-CS" w:eastAsia="ar-SA"/>
        </w:rPr>
        <w:t>ИЗВРШИОЦА</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 xml:space="preserve">   За НАРУЧИОЦА</w:t>
      </w:r>
    </w:p>
    <w:p w:rsidR="00A4398D" w:rsidRPr="00A6773C" w:rsidRDefault="00A4398D" w:rsidP="00A4398D">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 xml:space="preserve">     </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__________________________</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_____________________________</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 xml:space="preserve">  Др Владица Тинтор</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i/>
          <w:color w:val="000000"/>
          <w:kern w:val="1"/>
          <w:sz w:val="24"/>
          <w:szCs w:val="24"/>
          <w:u w:val="single"/>
          <w:lang w:val="sr-Cyrl-CS" w:eastAsia="ar-SA"/>
        </w:rPr>
      </w:pPr>
      <w:r w:rsidRPr="00A6773C">
        <w:rPr>
          <w:rFonts w:ascii="Times New Roman" w:eastAsia="Arial Unicode MS" w:hAnsi="Times New Roman"/>
          <w:b/>
          <w:i/>
          <w:color w:val="000000"/>
          <w:kern w:val="1"/>
          <w:sz w:val="24"/>
          <w:szCs w:val="24"/>
          <w:u w:val="single"/>
          <w:lang w:val="sr-Cyrl-CS" w:eastAsia="ar-SA"/>
        </w:rPr>
        <w:t>Напомена:</w:t>
      </w:r>
      <w:r w:rsidRPr="00A6773C">
        <w:rPr>
          <w:rFonts w:ascii="Times New Roman" w:eastAsia="Arial Unicode MS" w:hAnsi="Times New Roman"/>
          <w:i/>
          <w:color w:val="000000"/>
          <w:kern w:val="1"/>
          <w:sz w:val="24"/>
          <w:szCs w:val="24"/>
          <w:u w:val="single"/>
          <w:lang w:val="sr-Cyrl-CS" w:eastAsia="ar-SA"/>
        </w:rPr>
        <w:t xml:space="preserve"> </w:t>
      </w:r>
    </w:p>
    <w:p w:rsidR="00A4398D" w:rsidRPr="00A6773C" w:rsidRDefault="00A4398D" w:rsidP="00A4398D">
      <w:pPr>
        <w:suppressAutoHyphens/>
        <w:ind w:left="0"/>
        <w:rPr>
          <w:rFonts w:ascii="Times New Roman" w:eastAsia="Arial Unicode MS" w:hAnsi="Times New Roman"/>
          <w:i/>
          <w:color w:val="000000"/>
          <w:kern w:val="1"/>
          <w:sz w:val="24"/>
          <w:szCs w:val="24"/>
          <w:u w:val="single"/>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val="sr-Cyrl-CS" w:eastAsia="ar-SA"/>
        </w:rPr>
        <w:t>Модел уговора</w:t>
      </w:r>
      <w:r w:rsidRPr="00A6773C">
        <w:rPr>
          <w:rFonts w:ascii="Times New Roman" w:eastAsia="Arial Unicode MS" w:hAnsi="Times New Roman"/>
          <w:i/>
          <w:iCs/>
          <w:color w:val="000000"/>
          <w:kern w:val="1"/>
          <w:sz w:val="24"/>
          <w:szCs w:val="24"/>
          <w:lang w:eastAsia="ar-SA"/>
        </w:rPr>
        <w:t xml:space="preserve"> понуђач мора да попуни</w:t>
      </w: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и потпише, чиме </w:t>
      </w:r>
      <w:r w:rsidRPr="00A6773C">
        <w:rPr>
          <w:rFonts w:ascii="Times New Roman" w:eastAsia="Arial Unicode MS" w:hAnsi="Times New Roman"/>
          <w:i/>
          <w:iCs/>
          <w:color w:val="000000"/>
          <w:kern w:val="1"/>
          <w:sz w:val="24"/>
          <w:szCs w:val="24"/>
          <w:lang w:val="sr-Cyrl-CS" w:eastAsia="ar-SA"/>
        </w:rPr>
        <w:t>п</w:t>
      </w:r>
      <w:r w:rsidRPr="00A6773C">
        <w:rPr>
          <w:rFonts w:ascii="Times New Roman" w:eastAsia="Arial Unicode MS" w:hAnsi="Times New Roman"/>
          <w:i/>
          <w:iCs/>
          <w:color w:val="000000"/>
          <w:kern w:val="1"/>
          <w:sz w:val="24"/>
          <w:szCs w:val="24"/>
          <w:lang w:eastAsia="ar-SA"/>
        </w:rPr>
        <w:t xml:space="preserve">отврђује да </w:t>
      </w:r>
      <w:r w:rsidRPr="00A6773C">
        <w:rPr>
          <w:rFonts w:ascii="Times New Roman" w:eastAsia="Arial Unicode MS" w:hAnsi="Times New Roman"/>
          <w:i/>
          <w:iCs/>
          <w:color w:val="000000"/>
          <w:kern w:val="1"/>
          <w:sz w:val="24"/>
          <w:szCs w:val="24"/>
          <w:lang w:val="sr-Cyrl-CS" w:eastAsia="ar-SA"/>
        </w:rPr>
        <w:t>је сагласан са одредбама модела уговора</w:t>
      </w:r>
      <w:r w:rsidRPr="00A6773C">
        <w:rPr>
          <w:rFonts w:ascii="Times New Roman" w:eastAsia="Arial Unicode MS" w:hAnsi="Times New Roman"/>
          <w:i/>
          <w:iCs/>
          <w:color w:val="000000"/>
          <w:kern w:val="1"/>
          <w:sz w:val="24"/>
          <w:szCs w:val="24"/>
          <w:lang w:eastAsia="ar-SA"/>
        </w:rPr>
        <w:t>.</w:t>
      </w:r>
    </w:p>
    <w:p w:rsidR="00A4398D" w:rsidRPr="00A6773C" w:rsidRDefault="00A4398D" w:rsidP="00A4398D">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color w:val="000000"/>
          <w:kern w:val="1"/>
          <w:sz w:val="24"/>
          <w:szCs w:val="24"/>
          <w:lang w:eastAsia="ar-SA"/>
        </w:rPr>
        <w:t>Овај модел уговора представља садржину уговора који ће бити закључе</w:t>
      </w:r>
      <w:r w:rsidRPr="00A6773C">
        <w:rPr>
          <w:rFonts w:ascii="Times New Roman" w:eastAsia="Arial Unicode MS" w:hAnsi="Times New Roman"/>
          <w:i/>
          <w:color w:val="000000"/>
          <w:kern w:val="1"/>
          <w:sz w:val="24"/>
          <w:szCs w:val="24"/>
          <w:lang w:val="sr-Cyrl-CS" w:eastAsia="ar-SA"/>
        </w:rPr>
        <w:t xml:space="preserve">н </w:t>
      </w:r>
      <w:r w:rsidRPr="00A6773C">
        <w:rPr>
          <w:rFonts w:ascii="Times New Roman" w:eastAsia="Arial Unicode MS" w:hAnsi="Times New Roman"/>
          <w:i/>
          <w:color w:val="000000"/>
          <w:kern w:val="1"/>
          <w:sz w:val="24"/>
          <w:szCs w:val="24"/>
          <w:lang w:eastAsia="ar-SA"/>
        </w:rPr>
        <w:t>са изабраним понуђачем.</w:t>
      </w:r>
    </w:p>
    <w:p w:rsidR="00A4398D" w:rsidRPr="00A6773C" w:rsidRDefault="00A4398D" w:rsidP="00A4398D">
      <w:pPr>
        <w:suppressAutoHyphens/>
        <w:ind w:left="0"/>
        <w:rPr>
          <w:rFonts w:ascii="Times New Roman" w:eastAsia="Arial Unicode MS" w:hAnsi="Times New Roman"/>
          <w:i/>
          <w:color w:val="FF0000"/>
          <w:kern w:val="1"/>
          <w:sz w:val="24"/>
          <w:szCs w:val="24"/>
          <w:lang w:val="sr-Latn-CS" w:eastAsia="ar-SA"/>
        </w:rPr>
      </w:pPr>
      <w:r w:rsidRPr="00A6773C">
        <w:rPr>
          <w:rFonts w:ascii="Times New Roman" w:eastAsia="Arial Unicode MS" w:hAnsi="Times New Roman"/>
          <w:bCs/>
          <w:i/>
          <w:iCs/>
          <w:kern w:val="1"/>
          <w:sz w:val="24"/>
          <w:szCs w:val="24"/>
          <w:lang w:val="sr-Cyrl-CS" w:eastAsia="ar-SA"/>
        </w:rPr>
        <w:t xml:space="preserve">- </w:t>
      </w:r>
      <w:r w:rsidRPr="00A6773C">
        <w:rPr>
          <w:rFonts w:ascii="Times New Roman" w:eastAsia="Arial Unicode MS" w:hAnsi="Times New Roman"/>
          <w:i/>
          <w:color w:val="000000"/>
          <w:kern w:val="1"/>
          <w:sz w:val="24"/>
          <w:szCs w:val="24"/>
          <w:lang w:eastAsia="ar-SA"/>
        </w:rPr>
        <w:t>Уколико понуђач, без оправданих разлога, одбије да закључи уговор о јавној набавци, након што му је уговор додељен,</w:t>
      </w:r>
      <w:r w:rsidRPr="00A6773C">
        <w:rPr>
          <w:rFonts w:ascii="Times New Roman" w:eastAsia="Arial Unicode MS" w:hAnsi="Times New Roman"/>
          <w:bCs/>
          <w:i/>
          <w:iCs/>
          <w:kern w:val="1"/>
          <w:sz w:val="24"/>
          <w:szCs w:val="24"/>
          <w:lang w:eastAsia="ar-SA"/>
        </w:rPr>
        <w:t xml:space="preserve"> </w:t>
      </w:r>
      <w:r w:rsidRPr="00A6773C">
        <w:rPr>
          <w:rFonts w:ascii="Times New Roman" w:eastAsia="Arial Unicode MS" w:hAnsi="Times New Roman"/>
          <w:bCs/>
          <w:i/>
          <w:iCs/>
          <w:kern w:val="1"/>
          <w:sz w:val="24"/>
          <w:szCs w:val="24"/>
          <w:lang w:val="sr-Cyrl-CS" w:eastAsia="ar-SA"/>
        </w:rPr>
        <w:t xml:space="preserve">то </w:t>
      </w:r>
      <w:r w:rsidRPr="00A6773C">
        <w:rPr>
          <w:rFonts w:ascii="Times New Roman" w:eastAsia="Arial Unicode MS" w:hAnsi="Times New Roman"/>
          <w:bCs/>
          <w:i/>
          <w:iCs/>
          <w:kern w:val="1"/>
          <w:sz w:val="24"/>
          <w:szCs w:val="24"/>
          <w:lang w:eastAsia="ar-SA"/>
        </w:rPr>
        <w:t>може представљати негативну референцу према члану 82. став 1. тачка 3</w:t>
      </w:r>
      <w:r w:rsidRPr="00A6773C">
        <w:rPr>
          <w:rFonts w:ascii="Times New Roman" w:eastAsia="Arial Unicode MS" w:hAnsi="Times New Roman"/>
          <w:bCs/>
          <w:i/>
          <w:iCs/>
          <w:kern w:val="1"/>
          <w:sz w:val="24"/>
          <w:szCs w:val="24"/>
          <w:lang w:val="sr-Cyrl-CS" w:eastAsia="ar-SA"/>
        </w:rPr>
        <w:t>)</w:t>
      </w:r>
      <w:r w:rsidRPr="00A6773C">
        <w:rPr>
          <w:rFonts w:ascii="Times New Roman" w:eastAsia="Arial Unicode MS" w:hAnsi="Times New Roman"/>
          <w:bCs/>
          <w:i/>
          <w:iCs/>
          <w:kern w:val="1"/>
          <w:sz w:val="24"/>
          <w:szCs w:val="24"/>
          <w:lang w:eastAsia="ar-SA"/>
        </w:rPr>
        <w:t xml:space="preserve"> </w:t>
      </w:r>
      <w:r w:rsidRPr="00A6773C">
        <w:rPr>
          <w:rFonts w:ascii="Times New Roman" w:eastAsia="Arial Unicode MS" w:hAnsi="Times New Roman"/>
          <w:i/>
          <w:color w:val="000000"/>
          <w:spacing w:val="-1"/>
          <w:kern w:val="1"/>
          <w:sz w:val="24"/>
          <w:szCs w:val="24"/>
          <w:lang w:eastAsia="ar-SA"/>
        </w:rPr>
        <w:t>З</w:t>
      </w:r>
      <w:r w:rsidRPr="00A6773C">
        <w:rPr>
          <w:rFonts w:ascii="Times New Roman" w:eastAsia="Arial Unicode MS" w:hAnsi="Times New Roman"/>
          <w:i/>
          <w:color w:val="000000"/>
          <w:spacing w:val="1"/>
          <w:kern w:val="1"/>
          <w:sz w:val="24"/>
          <w:szCs w:val="24"/>
          <w:lang w:eastAsia="ar-SA"/>
        </w:rPr>
        <w:t>а</w:t>
      </w:r>
      <w:r w:rsidRPr="00A6773C">
        <w:rPr>
          <w:rFonts w:ascii="Times New Roman" w:eastAsia="Arial Unicode MS" w:hAnsi="Times New Roman"/>
          <w:i/>
          <w:color w:val="000000"/>
          <w:spacing w:val="3"/>
          <w:kern w:val="1"/>
          <w:sz w:val="24"/>
          <w:szCs w:val="24"/>
          <w:lang w:eastAsia="ar-SA"/>
        </w:rPr>
        <w:t>к</w:t>
      </w:r>
      <w:r w:rsidRPr="00A6773C">
        <w:rPr>
          <w:rFonts w:ascii="Times New Roman" w:eastAsia="Arial Unicode MS" w:hAnsi="Times New Roman"/>
          <w:i/>
          <w:color w:val="000000"/>
          <w:spacing w:val="1"/>
          <w:kern w:val="1"/>
          <w:sz w:val="24"/>
          <w:szCs w:val="24"/>
          <w:lang w:eastAsia="ar-SA"/>
        </w:rPr>
        <w:t>о</w:t>
      </w:r>
      <w:r w:rsidRPr="00A6773C">
        <w:rPr>
          <w:rFonts w:ascii="Times New Roman" w:eastAsia="Arial Unicode MS" w:hAnsi="Times New Roman"/>
          <w:i/>
          <w:color w:val="000000"/>
          <w:kern w:val="1"/>
          <w:sz w:val="24"/>
          <w:szCs w:val="24"/>
          <w:lang w:eastAsia="ar-SA"/>
        </w:rPr>
        <w:t>на</w:t>
      </w:r>
      <w:r w:rsidRPr="00A6773C">
        <w:rPr>
          <w:rFonts w:ascii="Times New Roman" w:eastAsia="Arial Unicode MS" w:hAnsi="Times New Roman"/>
          <w:i/>
          <w:kern w:val="1"/>
          <w:sz w:val="24"/>
          <w:szCs w:val="24"/>
          <w:lang w:eastAsia="ar-SA"/>
        </w:rPr>
        <w:t>.</w:t>
      </w:r>
    </w:p>
    <w:p w:rsidR="00A4398D" w:rsidRDefault="00A4398D" w:rsidP="00A4398D">
      <w:pPr>
        <w:suppressAutoHyphens/>
        <w:ind w:left="0"/>
        <w:rPr>
          <w:rFonts w:ascii="Times New Roman" w:hAnsi="Times New Roman"/>
          <w:i/>
          <w:color w:val="000000"/>
          <w:kern w:val="1"/>
          <w:sz w:val="24"/>
          <w:szCs w:val="24"/>
          <w:lang w:val="sr-Cyrl-CS" w:eastAsia="ar-SA"/>
        </w:rPr>
      </w:pP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Уколико понуђачи подносе заједничку понуду, група понуђача може да се определи </w:t>
      </w:r>
      <w:r w:rsidRPr="00A6773C">
        <w:rPr>
          <w:rFonts w:ascii="Times New Roman" w:eastAsia="Arial Unicode MS" w:hAnsi="Times New Roman"/>
          <w:i/>
          <w:iCs/>
          <w:color w:val="000000"/>
          <w:kern w:val="1"/>
          <w:sz w:val="24"/>
          <w:szCs w:val="24"/>
          <w:lang w:val="sr-Cyrl-CS" w:eastAsia="ar-SA"/>
        </w:rPr>
        <w:t xml:space="preserve">да </w:t>
      </w:r>
      <w:r w:rsidRPr="00A6773C">
        <w:rPr>
          <w:rFonts w:ascii="Times New Roman" w:eastAsia="Arial Unicode MS" w:hAnsi="Times New Roman"/>
          <w:i/>
          <w:color w:val="000000"/>
          <w:kern w:val="1"/>
          <w:sz w:val="24"/>
          <w:szCs w:val="24"/>
          <w:lang w:eastAsia="ar-SA"/>
        </w:rPr>
        <w:t xml:space="preserve">модел уговора </w:t>
      </w:r>
      <w:r w:rsidRPr="00A6773C">
        <w:rPr>
          <w:rFonts w:ascii="Times New Roman" w:eastAsia="Arial Unicode MS" w:hAnsi="Times New Roman"/>
          <w:i/>
          <w:iCs/>
          <w:color w:val="000000"/>
          <w:kern w:val="1"/>
          <w:sz w:val="24"/>
          <w:szCs w:val="24"/>
          <w:lang w:eastAsia="ar-SA"/>
        </w:rPr>
        <w:t xml:space="preserve">потписују сви понуђачи из групе понуђача или група понуђача може да </w:t>
      </w:r>
      <w:r w:rsidRPr="00A6773C">
        <w:rPr>
          <w:rFonts w:ascii="Times New Roman" w:hAnsi="Times New Roman"/>
          <w:i/>
          <w:color w:val="000000"/>
          <w:kern w:val="1"/>
          <w:sz w:val="24"/>
          <w:szCs w:val="24"/>
          <w:lang w:val="sr-Cyrl-CS" w:eastAsia="ar-SA"/>
        </w:rPr>
        <w:t>Споразумом понуђача из групе понуђача, из чл. 81. ст. 4. Закона</w:t>
      </w:r>
      <w:r w:rsidRPr="00A6773C">
        <w:rPr>
          <w:rFonts w:ascii="Times New Roman" w:eastAsia="Arial Unicode MS" w:hAnsi="Times New Roman"/>
          <w:i/>
          <w:iCs/>
          <w:color w:val="000000"/>
          <w:kern w:val="1"/>
          <w:sz w:val="24"/>
          <w:szCs w:val="24"/>
          <w:lang w:eastAsia="ar-SA"/>
        </w:rPr>
        <w:t xml:space="preserve"> одреди једног понуђача из групе који ће попунити</w:t>
      </w:r>
      <w:r w:rsidRPr="00A6773C">
        <w:rPr>
          <w:rFonts w:ascii="Times New Roman" w:eastAsia="Arial Unicode MS" w:hAnsi="Times New Roman"/>
          <w:i/>
          <w:iCs/>
          <w:color w:val="000000"/>
          <w:kern w:val="1"/>
          <w:sz w:val="24"/>
          <w:szCs w:val="24"/>
          <w:lang w:val="sr-Cyrl-CS" w:eastAsia="ar-SA"/>
        </w:rPr>
        <w:t xml:space="preserve"> и</w:t>
      </w:r>
      <w:r w:rsidRPr="00A6773C">
        <w:rPr>
          <w:rFonts w:ascii="Times New Roman" w:eastAsia="Arial Unicode MS" w:hAnsi="Times New Roman"/>
          <w:i/>
          <w:iCs/>
          <w:color w:val="000000"/>
          <w:kern w:val="1"/>
          <w:sz w:val="24"/>
          <w:szCs w:val="24"/>
          <w:lang w:eastAsia="ar-SA"/>
        </w:rPr>
        <w:t xml:space="preserve"> потписати </w:t>
      </w:r>
      <w:r w:rsidRPr="00A6773C">
        <w:rPr>
          <w:rFonts w:ascii="Times New Roman" w:eastAsia="Arial Unicode MS" w:hAnsi="Times New Roman"/>
          <w:i/>
          <w:color w:val="000000"/>
          <w:kern w:val="1"/>
          <w:sz w:val="24"/>
          <w:szCs w:val="24"/>
          <w:lang w:eastAsia="ar-SA"/>
        </w:rPr>
        <w:t>модел уговора</w:t>
      </w:r>
      <w:r w:rsidRPr="00A6773C">
        <w:rPr>
          <w:rFonts w:ascii="Times New Roman" w:hAnsi="Times New Roman"/>
          <w:i/>
          <w:color w:val="000000"/>
          <w:kern w:val="1"/>
          <w:sz w:val="24"/>
          <w:szCs w:val="24"/>
          <w:lang w:val="sr-Cyrl-CS" w:eastAsia="ar-SA"/>
        </w:rPr>
        <w:t>.</w:t>
      </w:r>
    </w:p>
    <w:p w:rsidR="00A4398D" w:rsidRPr="00A6773C" w:rsidRDefault="00A4398D" w:rsidP="00A4398D">
      <w:pPr>
        <w:suppressAutoHyphens/>
        <w:ind w:left="0"/>
        <w:rPr>
          <w:rFonts w:ascii="Times New Roman" w:hAnsi="Times New Roman"/>
          <w:i/>
          <w:color w:val="000000"/>
          <w:kern w:val="1"/>
          <w:sz w:val="24"/>
          <w:szCs w:val="24"/>
          <w:lang w:val="sr-Cyrl-CS" w:eastAsia="ar-SA"/>
        </w:rPr>
      </w:pPr>
    </w:p>
    <w:p w:rsidR="00A4398D" w:rsidRPr="008C2ED3" w:rsidRDefault="00A4398D" w:rsidP="00A4398D">
      <w:pPr>
        <w:shd w:val="clear" w:color="auto" w:fill="C6D9F1"/>
        <w:suppressAutoHyphens/>
        <w:ind w:left="0"/>
        <w:jc w:val="center"/>
        <w:rPr>
          <w:rFonts w:ascii="Times New Roman" w:eastAsia="Arial Unicode MS" w:hAnsi="Times New Roman"/>
          <w:b/>
          <w:bCs/>
          <w:i/>
          <w:iCs/>
          <w:kern w:val="1"/>
          <w:sz w:val="28"/>
          <w:szCs w:val="28"/>
          <w:lang w:val="sr-Cyrl-CS" w:eastAsia="ar-SA"/>
        </w:rPr>
      </w:pPr>
      <w:r w:rsidRPr="008C2ED3">
        <w:rPr>
          <w:rFonts w:ascii="Times New Roman" w:eastAsia="Arial Unicode MS" w:hAnsi="Times New Roman"/>
          <w:b/>
          <w:bCs/>
          <w:i/>
          <w:iCs/>
          <w:kern w:val="1"/>
          <w:sz w:val="28"/>
          <w:szCs w:val="28"/>
          <w:lang w:eastAsia="ar-SA"/>
        </w:rPr>
        <w:lastRenderedPageBreak/>
        <w:t>ПОНУЂАЧИМА КАКО ДА САЧИНЕ ПОНУДУ</w:t>
      </w:r>
    </w:p>
    <w:p w:rsidR="00A4398D" w:rsidRPr="00A6773C" w:rsidRDefault="00A4398D" w:rsidP="00A4398D">
      <w:pPr>
        <w:suppressAutoHyphens/>
        <w:ind w:left="0"/>
        <w:rPr>
          <w:rFonts w:ascii="Times New Roman" w:eastAsia="Arial Unicode MS" w:hAnsi="Times New Roman"/>
          <w:b/>
          <w:bCs/>
          <w:i/>
          <w:iCs/>
          <w:color w:val="00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b/>
          <w:bCs/>
          <w:i/>
          <w:iCs/>
          <w:color w:val="00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b/>
          <w:bCs/>
          <w:i/>
          <w:iCs/>
          <w:color w:val="000000"/>
          <w:kern w:val="1"/>
          <w:sz w:val="24"/>
          <w:szCs w:val="24"/>
          <w:lang w:eastAsia="ar-SA"/>
        </w:rPr>
      </w:pPr>
      <w:r w:rsidRPr="00A6773C">
        <w:rPr>
          <w:rFonts w:ascii="Times New Roman" w:eastAsia="Arial Unicode MS" w:hAnsi="Times New Roman"/>
          <w:b/>
          <w:bCs/>
          <w:i/>
          <w:iCs/>
          <w:color w:val="000000"/>
          <w:kern w:val="1"/>
          <w:sz w:val="24"/>
          <w:szCs w:val="24"/>
          <w:lang w:eastAsia="ar-SA"/>
        </w:rPr>
        <w:t>1. ПОДАЦИ О ЈЕЗИКУ НА КОЈЕМ ПОНУДА МОРА ДА БУДЕ САСТАВЉЕНА</w:t>
      </w:r>
    </w:p>
    <w:p w:rsidR="00A4398D" w:rsidRPr="00A6773C" w:rsidRDefault="00A4398D" w:rsidP="00A4398D">
      <w:pPr>
        <w:suppressAutoHyphens/>
        <w:ind w:left="0"/>
        <w:rPr>
          <w:rFonts w:ascii="Times New Roman" w:eastAsia="Arial Unicode MS" w:hAnsi="Times New Roman"/>
          <w:b/>
          <w:bCs/>
          <w:i/>
          <w:iCs/>
          <w:color w:val="000000"/>
          <w:kern w:val="1"/>
          <w:sz w:val="24"/>
          <w:szCs w:val="24"/>
          <w:lang w:eastAsia="ar-SA"/>
        </w:rPr>
      </w:pP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Понуђач подноси понуду на српском језику.</w:t>
      </w:r>
    </w:p>
    <w:p w:rsidR="00A4398D" w:rsidRPr="00A6773C" w:rsidRDefault="00A4398D" w:rsidP="00A4398D">
      <w:pPr>
        <w:suppressAutoHyphens/>
        <w:ind w:left="0"/>
        <w:rPr>
          <w:rFonts w:ascii="Times New Roman" w:eastAsia="Arial Unicode MS" w:hAnsi="Times New Roman"/>
          <w:bCs/>
          <w:iCs/>
          <w:kern w:val="1"/>
          <w:sz w:val="24"/>
          <w:szCs w:val="24"/>
          <w:lang w:val="sr-Cyrl-CS" w:eastAsia="ar-SA"/>
        </w:rPr>
      </w:pPr>
      <w:r w:rsidRPr="00A6773C">
        <w:rPr>
          <w:rFonts w:ascii="Times New Roman" w:eastAsia="Arial Unicode MS" w:hAnsi="Times New Roman"/>
          <w:bCs/>
          <w:iCs/>
          <w:kern w:val="1"/>
          <w:sz w:val="24"/>
          <w:szCs w:val="24"/>
          <w:lang w:val="sr-Cyrl-CS" w:eastAsia="ar-SA"/>
        </w:rPr>
        <w:t>Уколико се достављају докази на страном језику, понуђач је у обавези да уз исте достави и њихов превод на српски језик, оверен од стране судског тумача за предметни страни језик.</w:t>
      </w:r>
    </w:p>
    <w:p w:rsidR="00A4398D" w:rsidRPr="00A6773C" w:rsidRDefault="00A4398D" w:rsidP="00A4398D">
      <w:pPr>
        <w:suppressAutoHyphens/>
        <w:ind w:left="0"/>
        <w:rPr>
          <w:rFonts w:ascii="Times New Roman" w:eastAsia="Arial Unicode MS" w:hAnsi="Times New Roman"/>
          <w:bCs/>
          <w:iCs/>
          <w:kern w:val="1"/>
          <w:sz w:val="24"/>
          <w:szCs w:val="24"/>
          <w:lang w:val="sr-Cyrl-CS" w:eastAsia="ar-SA"/>
        </w:rPr>
      </w:pPr>
      <w:r w:rsidRPr="00A6773C">
        <w:rPr>
          <w:rFonts w:ascii="Times New Roman" w:eastAsia="Arial Unicode MS" w:hAnsi="Times New Roman"/>
          <w:bCs/>
          <w:iCs/>
          <w:kern w:val="1"/>
          <w:sz w:val="24"/>
          <w:szCs w:val="24"/>
          <w:lang w:val="ru-RU" w:eastAsia="ar-SA"/>
        </w:rPr>
        <w:t>Технички део документације може бити достављен и само на енглеском језику, при чему наручилац задржава право да уколико у поступку прегледа и оцене понуда утврди да би део понуде требало да буде преведен на српски језик, одреди понуђачу примерен рок у којем је дужан да извши превод тог дела понуде.</w:t>
      </w:r>
    </w:p>
    <w:p w:rsidR="00A4398D" w:rsidRPr="00A6773C" w:rsidRDefault="00A4398D" w:rsidP="00A4398D">
      <w:pPr>
        <w:suppressAutoHyphens/>
        <w:ind w:left="0"/>
        <w:rPr>
          <w:rFonts w:ascii="Times New Roman" w:eastAsia="Arial Unicode MS" w:hAnsi="Times New Roman"/>
          <w:kern w:val="1"/>
          <w:sz w:val="24"/>
          <w:szCs w:val="24"/>
          <w:lang w:eastAsia="ar-SA"/>
        </w:rPr>
      </w:pPr>
    </w:p>
    <w:p w:rsidR="00A4398D" w:rsidRPr="00A6773C" w:rsidRDefault="00A4398D" w:rsidP="00A4398D">
      <w:pPr>
        <w:suppressAutoHyphens/>
        <w:ind w:left="0"/>
        <w:rPr>
          <w:rFonts w:ascii="Times New Roman" w:eastAsia="TimesNewRomanPSMT" w:hAnsi="Times New Roman"/>
          <w:bCs/>
          <w:kern w:val="1"/>
          <w:sz w:val="24"/>
          <w:szCs w:val="24"/>
          <w:lang w:eastAsia="ar-SA"/>
        </w:rPr>
      </w:pPr>
      <w:r w:rsidRPr="00A6773C">
        <w:rPr>
          <w:rFonts w:ascii="Times New Roman" w:eastAsia="Arial Unicode MS" w:hAnsi="Times New Roman"/>
          <w:b/>
          <w:bCs/>
          <w:i/>
          <w:iCs/>
          <w:kern w:val="1"/>
          <w:sz w:val="24"/>
          <w:szCs w:val="24"/>
          <w:lang w:eastAsia="ar-SA"/>
        </w:rPr>
        <w:t xml:space="preserve">2. НАЧИН </w:t>
      </w:r>
      <w:r w:rsidRPr="00A6773C">
        <w:rPr>
          <w:rFonts w:ascii="Times New Roman" w:eastAsia="Arial Unicode MS" w:hAnsi="Times New Roman"/>
          <w:b/>
          <w:bCs/>
          <w:i/>
          <w:iCs/>
          <w:kern w:val="1"/>
          <w:sz w:val="24"/>
          <w:szCs w:val="24"/>
          <w:lang w:val="sr-Cyrl-CS" w:eastAsia="ar-SA"/>
        </w:rPr>
        <w:t xml:space="preserve">ПОДНОШЕЊА </w:t>
      </w:r>
      <w:r w:rsidRPr="00A6773C">
        <w:rPr>
          <w:rFonts w:ascii="Times New Roman" w:eastAsia="Arial Unicode MS" w:hAnsi="Times New Roman"/>
          <w:b/>
          <w:bCs/>
          <w:i/>
          <w:iCs/>
          <w:kern w:val="1"/>
          <w:sz w:val="24"/>
          <w:szCs w:val="24"/>
          <w:lang w:eastAsia="ar-SA"/>
        </w:rPr>
        <w:t>ПОНУД</w:t>
      </w:r>
      <w:r w:rsidRPr="00A6773C">
        <w:rPr>
          <w:rFonts w:ascii="Times New Roman" w:eastAsia="Arial Unicode MS" w:hAnsi="Times New Roman"/>
          <w:b/>
          <w:bCs/>
          <w:i/>
          <w:iCs/>
          <w:kern w:val="1"/>
          <w:sz w:val="24"/>
          <w:szCs w:val="24"/>
          <w:lang w:val="sr-Cyrl-CS" w:eastAsia="ar-SA"/>
        </w:rPr>
        <w:t>Е</w:t>
      </w:r>
    </w:p>
    <w:p w:rsidR="00A4398D" w:rsidRPr="00A6773C" w:rsidRDefault="00A4398D" w:rsidP="00A4398D">
      <w:pPr>
        <w:suppressAutoHyphens/>
        <w:ind w:left="0"/>
        <w:rPr>
          <w:rFonts w:ascii="Times New Roman" w:eastAsia="TimesNewRomanPSMT" w:hAnsi="Times New Roman"/>
          <w:bCs/>
          <w:color w:val="000000"/>
          <w:kern w:val="1"/>
          <w:sz w:val="24"/>
          <w:szCs w:val="24"/>
          <w:lang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eastAsia="ar-SA"/>
        </w:rPr>
      </w:pPr>
      <w:r w:rsidRPr="00A6773C">
        <w:rPr>
          <w:rFonts w:ascii="Times New Roman" w:eastAsia="TimesNewRomanPSMT" w:hAnsi="Times New Roman"/>
          <w:bCs/>
          <w:color w:val="000000"/>
          <w:kern w:val="1"/>
          <w:sz w:val="24"/>
          <w:szCs w:val="24"/>
          <w:lang w:eastAsia="ar-SA"/>
        </w:rPr>
        <w:t>Понуђач понуду подноси непосредно</w:t>
      </w:r>
      <w:r w:rsidRPr="00A6773C">
        <w:rPr>
          <w:rFonts w:ascii="Times New Roman" w:eastAsia="TimesNewRomanPSMT" w:hAnsi="Times New Roman"/>
          <w:bCs/>
          <w:color w:val="000000"/>
          <w:kern w:val="1"/>
          <w:sz w:val="24"/>
          <w:szCs w:val="24"/>
          <w:lang w:val="sr-Cyrl-CS" w:eastAsia="ar-SA"/>
        </w:rPr>
        <w:t xml:space="preserve"> (лично) </w:t>
      </w:r>
      <w:r w:rsidRPr="00A6773C">
        <w:rPr>
          <w:rFonts w:ascii="Times New Roman" w:eastAsia="TimesNewRomanPSMT" w:hAnsi="Times New Roman"/>
          <w:bCs/>
          <w:color w:val="000000"/>
          <w:kern w:val="1"/>
          <w:sz w:val="24"/>
          <w:szCs w:val="24"/>
          <w:lang w:eastAsia="ar-SA"/>
        </w:rPr>
        <w:t xml:space="preserve">или путем поште </w:t>
      </w:r>
      <w:r w:rsidRPr="00A6773C">
        <w:rPr>
          <w:rFonts w:ascii="Times New Roman" w:eastAsia="Arial Unicode MS" w:hAnsi="Times New Roman"/>
          <w:color w:val="000000"/>
          <w:kern w:val="1"/>
          <w:sz w:val="24"/>
          <w:szCs w:val="24"/>
          <w:lang w:eastAsia="ar-SA"/>
        </w:rPr>
        <w:t>препорученом пошиљком</w:t>
      </w:r>
      <w:r w:rsidRPr="00A6773C">
        <w:rPr>
          <w:rFonts w:ascii="Times New Roman" w:eastAsia="TimesNewRomanPSMT" w:hAnsi="Times New Roman"/>
          <w:bCs/>
          <w:color w:val="000000"/>
          <w:kern w:val="1"/>
          <w:sz w:val="24"/>
          <w:szCs w:val="24"/>
          <w:lang w:val="sr-Cyrl-CS" w:eastAsia="ar-SA"/>
        </w:rPr>
        <w:t xml:space="preserve">, </w:t>
      </w:r>
      <w:r w:rsidRPr="00A6773C">
        <w:rPr>
          <w:rFonts w:ascii="Times New Roman" w:eastAsia="TimesNewRomanPSMT" w:hAnsi="Times New Roman"/>
          <w:bCs/>
          <w:color w:val="000000"/>
          <w:kern w:val="1"/>
          <w:sz w:val="24"/>
          <w:szCs w:val="24"/>
          <w:lang w:eastAsia="ar-SA"/>
        </w:rPr>
        <w:t>у затвореној коверти или кутији, затворен</w:t>
      </w:r>
      <w:r w:rsidRPr="00A6773C">
        <w:rPr>
          <w:rFonts w:ascii="Times New Roman" w:eastAsia="TimesNewRomanPSMT" w:hAnsi="Times New Roman"/>
          <w:bCs/>
          <w:color w:val="000000"/>
          <w:kern w:val="1"/>
          <w:sz w:val="24"/>
          <w:szCs w:val="24"/>
          <w:lang w:val="sr-Cyrl-CS" w:eastAsia="ar-SA"/>
        </w:rPr>
        <w:t>ој</w:t>
      </w:r>
      <w:r w:rsidRPr="00A6773C">
        <w:rPr>
          <w:rFonts w:ascii="Times New Roman" w:eastAsia="TimesNewRomanPSMT" w:hAnsi="Times New Roman"/>
          <w:bCs/>
          <w:color w:val="000000"/>
          <w:kern w:val="1"/>
          <w:sz w:val="24"/>
          <w:szCs w:val="24"/>
          <w:lang w:eastAsia="ar-SA"/>
        </w:rPr>
        <w:t xml:space="preserve"> на начин да се приликом отварања понуда може са сигурношћу утврдити да се први пут отвара. </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TimesNewRomanPSMT" w:hAnsi="Times New Roman"/>
          <w:bCs/>
          <w:color w:val="000000"/>
          <w:kern w:val="1"/>
          <w:sz w:val="24"/>
          <w:szCs w:val="24"/>
          <w:lang w:eastAsia="ar-SA"/>
        </w:rPr>
        <w:t>На полеђини коверте или на кутији навести назив</w:t>
      </w:r>
      <w:r w:rsidRPr="00A6773C">
        <w:rPr>
          <w:rFonts w:ascii="Times New Roman" w:eastAsia="TimesNewRomanPSMT" w:hAnsi="Times New Roman"/>
          <w:bCs/>
          <w:color w:val="000000"/>
          <w:kern w:val="1"/>
          <w:sz w:val="24"/>
          <w:szCs w:val="24"/>
          <w:lang w:val="sr-Cyrl-CS" w:eastAsia="ar-SA"/>
        </w:rPr>
        <w:t xml:space="preserve"> и адресу </w:t>
      </w:r>
      <w:r w:rsidRPr="00A6773C">
        <w:rPr>
          <w:rFonts w:ascii="Times New Roman" w:eastAsia="TimesNewRomanPSMT" w:hAnsi="Times New Roman"/>
          <w:bCs/>
          <w:color w:val="000000"/>
          <w:kern w:val="1"/>
          <w:sz w:val="24"/>
          <w:szCs w:val="24"/>
          <w:lang w:eastAsia="ar-SA"/>
        </w:rPr>
        <w:t>понуђача</w:t>
      </w:r>
      <w:r w:rsidRPr="00A6773C">
        <w:rPr>
          <w:rFonts w:ascii="Times New Roman" w:eastAsia="Arial Unicode MS" w:hAnsi="Times New Roman"/>
          <w:kern w:val="1"/>
          <w:sz w:val="24"/>
          <w:szCs w:val="24"/>
          <w:lang w:val="sr-Cyrl-CS" w:eastAsia="ar-SA"/>
        </w:rPr>
        <w:t>.</w:t>
      </w: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r w:rsidRPr="00A6773C">
        <w:rPr>
          <w:rFonts w:ascii="Times New Roman" w:eastAsia="TimesNewRomanPSMT" w:hAnsi="Times New Roman"/>
          <w:bCs/>
          <w:color w:val="000000"/>
          <w:kern w:val="1"/>
          <w:sz w:val="24"/>
          <w:szCs w:val="24"/>
          <w:lang w:eastAsia="ar-SA"/>
        </w:rPr>
        <w:t>У случају да понуду подноси група понуђача, на коверти је потребно назначити да се ради о групи понуђача и навести називе и адрес</w:t>
      </w:r>
      <w:r w:rsidRPr="00A6773C">
        <w:rPr>
          <w:rFonts w:ascii="Times New Roman" w:eastAsia="TimesNewRomanPSMT" w:hAnsi="Times New Roman"/>
          <w:bCs/>
          <w:color w:val="000000"/>
          <w:kern w:val="1"/>
          <w:sz w:val="24"/>
          <w:szCs w:val="24"/>
          <w:lang w:val="sr-Cyrl-CS" w:eastAsia="ar-SA"/>
        </w:rPr>
        <w:t>е</w:t>
      </w:r>
      <w:r w:rsidRPr="00A6773C">
        <w:rPr>
          <w:rFonts w:ascii="Times New Roman" w:eastAsia="TimesNewRomanPSMT" w:hAnsi="Times New Roman"/>
          <w:bCs/>
          <w:color w:val="000000"/>
          <w:kern w:val="1"/>
          <w:sz w:val="24"/>
          <w:szCs w:val="24"/>
          <w:lang w:eastAsia="ar-SA"/>
        </w:rPr>
        <w:t xml:space="preserve"> свих учесника у заједничкој понуди.</w:t>
      </w:r>
    </w:p>
    <w:p w:rsidR="00A4398D" w:rsidRPr="00A6773C"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Default="00A4398D" w:rsidP="00A4398D">
      <w:pPr>
        <w:suppressAutoHyphens/>
        <w:ind w:left="0"/>
        <w:rPr>
          <w:rFonts w:ascii="Times New Roman" w:eastAsia="TimesNewRomanPSMT" w:hAnsi="Times New Roman"/>
          <w:bCs/>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w:t>
      </w:r>
      <w:r w:rsidRPr="00A6773C">
        <w:rPr>
          <w:rFonts w:ascii="Times New Roman" w:eastAsia="TimesNewRomanPSMT" w:hAnsi="Times New Roman"/>
          <w:bCs/>
          <w:color w:val="000000"/>
          <w:kern w:val="1"/>
          <w:sz w:val="24"/>
          <w:szCs w:val="24"/>
          <w:lang w:eastAsia="ar-SA"/>
        </w:rPr>
        <w:t>онуду доставити на адрес</w:t>
      </w:r>
      <w:r w:rsidRPr="00A6773C">
        <w:rPr>
          <w:rFonts w:ascii="Times New Roman" w:eastAsia="TimesNewRomanPSMT" w:hAnsi="Times New Roman"/>
          <w:bCs/>
          <w:color w:val="000000"/>
          <w:kern w:val="1"/>
          <w:sz w:val="24"/>
          <w:szCs w:val="24"/>
          <w:lang w:val="sr-Cyrl-CS" w:eastAsia="ar-SA"/>
        </w:rPr>
        <w:t>у</w:t>
      </w:r>
      <w:r w:rsidRPr="00A6773C">
        <w:rPr>
          <w:rFonts w:ascii="Times New Roman" w:eastAsia="TimesNewRomanPSMT" w:hAnsi="Times New Roman"/>
          <w:bCs/>
          <w:color w:val="000000"/>
          <w:kern w:val="1"/>
          <w:sz w:val="24"/>
          <w:szCs w:val="24"/>
          <w:lang w:eastAsia="ar-SA"/>
        </w:rPr>
        <w:t>:</w:t>
      </w:r>
      <w:r w:rsidRPr="00A6773C">
        <w:rPr>
          <w:rFonts w:ascii="Times New Roman" w:eastAsia="TimesNewRomanPSMT" w:hAnsi="Times New Roman"/>
          <w:bCs/>
          <w:color w:val="000000"/>
          <w:kern w:val="1"/>
          <w:sz w:val="24"/>
          <w:szCs w:val="24"/>
          <w:lang w:val="sr-Cyrl-CS" w:eastAsia="ar-SA"/>
        </w:rPr>
        <w:t xml:space="preserve"> </w:t>
      </w:r>
    </w:p>
    <w:p w:rsidR="00A4398D" w:rsidRPr="00A6773C" w:rsidRDefault="00A4398D" w:rsidP="00A4398D">
      <w:pPr>
        <w:suppressAutoHyphens/>
        <w:ind w:left="0"/>
        <w:jc w:val="center"/>
        <w:rPr>
          <w:rFonts w:ascii="Times New Roman" w:eastAsia="Arial Unicode MS" w:hAnsi="Times New Roman"/>
          <w:b/>
          <w:bCs/>
          <w:color w:val="000000"/>
          <w:kern w:val="1"/>
          <w:sz w:val="24"/>
          <w:szCs w:val="24"/>
          <w:u w:val="single"/>
          <w:lang w:val="sr-Cyrl-CS" w:eastAsia="ar-SA"/>
        </w:rPr>
      </w:pPr>
      <w:r w:rsidRPr="00A6773C">
        <w:rPr>
          <w:rFonts w:ascii="Times New Roman" w:eastAsia="Arial Unicode MS" w:hAnsi="Times New Roman"/>
          <w:b/>
          <w:bCs/>
          <w:color w:val="000000"/>
          <w:kern w:val="1"/>
          <w:sz w:val="24"/>
          <w:szCs w:val="24"/>
          <w:u w:val="single"/>
          <w:lang w:val="sr-Cyrl-CS" w:eastAsia="ar-SA"/>
        </w:rPr>
        <w:t>Регулаторна агенција за електронске комуникације и поштанске услуге</w:t>
      </w:r>
    </w:p>
    <w:p w:rsidR="00A4398D" w:rsidRPr="00A6773C" w:rsidRDefault="00A4398D" w:rsidP="00A4398D">
      <w:pPr>
        <w:suppressAutoHyphens/>
        <w:autoSpaceDE w:val="0"/>
        <w:autoSpaceDN w:val="0"/>
        <w:adjustRightInd w:val="0"/>
        <w:ind w:left="0"/>
        <w:jc w:val="center"/>
        <w:rPr>
          <w:rFonts w:ascii="Times New Roman" w:eastAsia="Arial Unicode MS" w:hAnsi="Times New Roman"/>
          <w:b/>
          <w:bCs/>
          <w:color w:val="000000"/>
          <w:kern w:val="1"/>
          <w:sz w:val="24"/>
          <w:szCs w:val="24"/>
          <w:u w:val="single"/>
          <w:lang w:val="sr-Cyrl-CS" w:eastAsia="ar-SA"/>
        </w:rPr>
      </w:pPr>
      <w:r w:rsidRPr="00A6773C">
        <w:rPr>
          <w:rFonts w:ascii="Times New Roman" w:eastAsia="Arial Unicode MS" w:hAnsi="Times New Roman"/>
          <w:b/>
          <w:bCs/>
          <w:color w:val="000000"/>
          <w:kern w:val="1"/>
          <w:sz w:val="24"/>
          <w:szCs w:val="24"/>
          <w:u w:val="single"/>
          <w:lang w:val="sr-Cyrl-CS" w:eastAsia="ar-SA"/>
        </w:rPr>
        <w:t>Палмотићева 2, 11103 Београд,</w:t>
      </w:r>
      <w:r w:rsidRPr="00A6773C">
        <w:rPr>
          <w:rFonts w:ascii="Times New Roman" w:eastAsia="Arial Unicode MS" w:hAnsi="Times New Roman"/>
          <w:b/>
          <w:color w:val="000000"/>
          <w:kern w:val="1"/>
          <w:sz w:val="24"/>
          <w:szCs w:val="24"/>
          <w:u w:val="single"/>
          <w:lang w:eastAsia="ar-SA"/>
        </w:rPr>
        <w:t xml:space="preserve"> ПАК 106306</w:t>
      </w:r>
    </w:p>
    <w:p w:rsidR="00A4398D" w:rsidRPr="00A6773C" w:rsidRDefault="00A4398D" w:rsidP="00A4398D">
      <w:pPr>
        <w:suppressAutoHyphens/>
        <w:autoSpaceDE w:val="0"/>
        <w:autoSpaceDN w:val="0"/>
        <w:adjustRightInd w:val="0"/>
        <w:ind w:left="0"/>
        <w:jc w:val="center"/>
        <w:rPr>
          <w:rFonts w:ascii="Times New Roman" w:eastAsia="Arial Unicode MS" w:hAnsi="Times New Roman"/>
          <w:b/>
          <w:bCs/>
          <w:color w:val="000000"/>
          <w:kern w:val="1"/>
          <w:sz w:val="24"/>
          <w:szCs w:val="24"/>
          <w:lang w:val="sr-Cyrl-CS" w:eastAsia="ar-SA"/>
        </w:rPr>
      </w:pPr>
      <w:r w:rsidRPr="00A6773C">
        <w:rPr>
          <w:rFonts w:ascii="Times New Roman" w:eastAsia="Times New Roman" w:hAnsi="Times New Roman"/>
          <w:b/>
          <w:sz w:val="24"/>
          <w:szCs w:val="24"/>
          <w:u w:val="single"/>
          <w:lang w:val="sr-Cyrl-CS" w:eastAsia="sr-Cyrl-CS"/>
        </w:rPr>
        <w:t>- Писарница -</w:t>
      </w:r>
    </w:p>
    <w:p w:rsidR="00A4398D" w:rsidRDefault="00A4398D" w:rsidP="00A4398D">
      <w:pPr>
        <w:suppressAutoHyphens/>
        <w:autoSpaceDE w:val="0"/>
        <w:autoSpaceDN w:val="0"/>
        <w:adjustRightInd w:val="0"/>
        <w:ind w:left="0"/>
        <w:jc w:val="left"/>
        <w:rPr>
          <w:rFonts w:ascii="Times New Roman" w:eastAsia="TimesNewRomanPSMT" w:hAnsi="Times New Roman"/>
          <w:bCs/>
          <w:color w:val="000000"/>
          <w:kern w:val="1"/>
          <w:sz w:val="24"/>
          <w:szCs w:val="24"/>
          <w:lang w:val="sr-Cyrl-CS" w:eastAsia="ar-SA"/>
        </w:rPr>
      </w:pPr>
    </w:p>
    <w:p w:rsidR="00A4398D" w:rsidRDefault="00A4398D" w:rsidP="00A4398D">
      <w:pPr>
        <w:suppressAutoHyphens/>
        <w:autoSpaceDE w:val="0"/>
        <w:autoSpaceDN w:val="0"/>
        <w:adjustRightInd w:val="0"/>
        <w:ind w:left="0"/>
        <w:jc w:val="left"/>
        <w:rPr>
          <w:rFonts w:ascii="Times New Roman" w:eastAsia="TimesNewRomanPSMT" w:hAnsi="Times New Roman"/>
          <w:bCs/>
          <w:color w:val="000000"/>
          <w:kern w:val="1"/>
          <w:sz w:val="24"/>
          <w:szCs w:val="24"/>
          <w:lang w:val="sr-Cyrl-CS" w:eastAsia="ar-SA"/>
        </w:rPr>
      </w:pPr>
      <w:r w:rsidRPr="00A6773C">
        <w:rPr>
          <w:rFonts w:ascii="Times New Roman" w:eastAsia="TimesNewRomanPSMT" w:hAnsi="Times New Roman"/>
          <w:bCs/>
          <w:color w:val="000000"/>
          <w:kern w:val="1"/>
          <w:sz w:val="24"/>
          <w:szCs w:val="24"/>
          <w:lang w:eastAsia="ar-SA"/>
        </w:rPr>
        <w:t>са назнаком:</w:t>
      </w:r>
    </w:p>
    <w:p w:rsidR="00A4398D" w:rsidRPr="00A6773C" w:rsidRDefault="00A4398D" w:rsidP="00A4398D">
      <w:pPr>
        <w:suppressAutoHyphens/>
        <w:autoSpaceDE w:val="0"/>
        <w:autoSpaceDN w:val="0"/>
        <w:adjustRightInd w:val="0"/>
        <w:ind w:left="0"/>
        <w:jc w:val="center"/>
        <w:rPr>
          <w:rFonts w:ascii="Times New Roman" w:eastAsia="TimesNewRomanPS-BoldMT" w:hAnsi="Times New Roman"/>
          <w:bCs/>
          <w:color w:val="000000"/>
          <w:kern w:val="1"/>
          <w:sz w:val="24"/>
          <w:szCs w:val="24"/>
          <w:lang w:val="sr-Cyrl-CS" w:eastAsia="ar-SA"/>
        </w:rPr>
      </w:pPr>
      <w:r w:rsidRPr="00A6773C">
        <w:rPr>
          <w:rFonts w:ascii="Times New Roman" w:eastAsia="TimesNewRomanPS-BoldMT" w:hAnsi="Times New Roman"/>
          <w:b/>
          <w:bCs/>
          <w:color w:val="000000"/>
          <w:kern w:val="1"/>
          <w:sz w:val="24"/>
          <w:szCs w:val="24"/>
          <w:u w:val="single"/>
          <w:lang w:eastAsia="ar-SA"/>
        </w:rPr>
        <w:t>,,Понуда за</w:t>
      </w:r>
      <w:r w:rsidRPr="00A6773C">
        <w:rPr>
          <w:rFonts w:ascii="Times New Roman" w:eastAsia="TimesNewRomanPS-BoldMT" w:hAnsi="Times New Roman"/>
          <w:b/>
          <w:bCs/>
          <w:color w:val="000000"/>
          <w:kern w:val="1"/>
          <w:sz w:val="24"/>
          <w:szCs w:val="24"/>
          <w:u w:val="single"/>
          <w:lang w:val="sr-Cyrl-CS" w:eastAsia="ar-SA"/>
        </w:rPr>
        <w:t xml:space="preserve"> јавну набавку </w:t>
      </w:r>
      <w:r>
        <w:rPr>
          <w:rFonts w:ascii="Times New Roman" w:eastAsia="Arial Unicode MS" w:hAnsi="Times New Roman"/>
          <w:b/>
          <w:color w:val="000000"/>
          <w:kern w:val="1"/>
          <w:sz w:val="24"/>
          <w:szCs w:val="24"/>
          <w:u w:val="single"/>
          <w:lang w:val="sr-Cyrl-CS" w:eastAsia="ar-SA"/>
        </w:rPr>
        <w:t>услуга</w:t>
      </w:r>
      <w:r w:rsidRPr="00A6773C">
        <w:rPr>
          <w:rFonts w:ascii="Times New Roman" w:eastAsia="Arial Unicode MS" w:hAnsi="Times New Roman"/>
          <w:b/>
          <w:color w:val="000000"/>
          <w:kern w:val="1"/>
          <w:sz w:val="24"/>
          <w:szCs w:val="24"/>
          <w:u w:val="single"/>
          <w:lang w:val="sr-Cyrl-CS" w:eastAsia="ar-SA"/>
        </w:rPr>
        <w:t xml:space="preserve"> </w:t>
      </w:r>
      <w:r w:rsidRPr="00A6773C">
        <w:rPr>
          <w:rFonts w:ascii="Times New Roman" w:eastAsia="TimesNewRomanPS-BoldMT" w:hAnsi="Times New Roman"/>
          <w:b/>
          <w:bCs/>
          <w:kern w:val="1"/>
          <w:sz w:val="24"/>
          <w:szCs w:val="24"/>
          <w:u w:val="single"/>
          <w:lang w:val="sr-Cyrl-CS" w:eastAsia="ar-SA"/>
        </w:rPr>
        <w:t>-</w:t>
      </w:r>
      <w:r w:rsidRPr="00A6773C">
        <w:rPr>
          <w:rFonts w:ascii="Times New Roman" w:eastAsia="TimesNewRomanPS-BoldMT" w:hAnsi="Times New Roman"/>
          <w:b/>
          <w:bCs/>
          <w:kern w:val="1"/>
          <w:sz w:val="24"/>
          <w:szCs w:val="24"/>
          <w:u w:val="single"/>
          <w:lang w:eastAsia="ar-SA"/>
        </w:rPr>
        <w:t xml:space="preserve"> </w:t>
      </w:r>
      <w:r w:rsidR="00142D9B" w:rsidRPr="00E34A8E">
        <w:rPr>
          <w:rFonts w:ascii="Times New Roman" w:hAnsi="Times New Roman"/>
          <w:b/>
          <w:iCs/>
          <w:sz w:val="24"/>
          <w:szCs w:val="24"/>
        </w:rPr>
        <w:t>Ревизија финансијских извештаја РАТЕЛ за 20</w:t>
      </w:r>
      <w:r w:rsidR="00E957CC">
        <w:rPr>
          <w:rFonts w:ascii="Times New Roman" w:hAnsi="Times New Roman"/>
          <w:b/>
          <w:iCs/>
          <w:sz w:val="24"/>
          <w:szCs w:val="24"/>
        </w:rPr>
        <w:t>20</w:t>
      </w:r>
      <w:r w:rsidR="00142D9B" w:rsidRPr="00E34A8E">
        <w:rPr>
          <w:rFonts w:ascii="Times New Roman" w:hAnsi="Times New Roman"/>
          <w:b/>
          <w:iCs/>
          <w:sz w:val="24"/>
          <w:szCs w:val="24"/>
        </w:rPr>
        <w:t>. годину</w:t>
      </w:r>
      <w:r w:rsidRPr="00A6773C">
        <w:rPr>
          <w:rFonts w:ascii="Times New Roman" w:eastAsia="Arial Unicode MS" w:hAnsi="Times New Roman"/>
          <w:b/>
          <w:iCs/>
          <w:color w:val="000000"/>
          <w:kern w:val="1"/>
          <w:sz w:val="24"/>
          <w:szCs w:val="24"/>
          <w:u w:val="single"/>
          <w:lang w:val="sr-Cyrl-CS" w:eastAsia="ar-SA"/>
        </w:rPr>
        <w:t>,</w:t>
      </w:r>
      <w:r w:rsidRPr="00A6773C">
        <w:rPr>
          <w:rFonts w:ascii="Times New Roman" w:eastAsia="Arial Unicode MS" w:hAnsi="Times New Roman"/>
          <w:b/>
          <w:iCs/>
          <w:color w:val="000000"/>
          <w:kern w:val="1"/>
          <w:sz w:val="24"/>
          <w:szCs w:val="24"/>
          <w:u w:val="single"/>
          <w:lang w:eastAsia="ar-SA"/>
        </w:rPr>
        <w:t xml:space="preserve"> бр</w:t>
      </w:r>
      <w:r w:rsidRPr="00A6773C">
        <w:rPr>
          <w:rFonts w:ascii="Times New Roman" w:eastAsia="Arial Unicode MS" w:hAnsi="Times New Roman"/>
          <w:b/>
          <w:iCs/>
          <w:color w:val="000000"/>
          <w:kern w:val="1"/>
          <w:sz w:val="24"/>
          <w:szCs w:val="24"/>
          <w:u w:val="single"/>
          <w:lang w:val="sr-Cyrl-CS" w:eastAsia="ar-SA"/>
        </w:rPr>
        <w:t>.</w:t>
      </w:r>
      <w:r w:rsidRPr="00A6773C">
        <w:rPr>
          <w:rFonts w:ascii="Times New Roman" w:eastAsia="Arial Unicode MS" w:hAnsi="Times New Roman"/>
          <w:b/>
          <w:iCs/>
          <w:color w:val="000000"/>
          <w:kern w:val="1"/>
          <w:sz w:val="24"/>
          <w:szCs w:val="24"/>
          <w:u w:val="single"/>
          <w:lang w:eastAsia="ar-SA"/>
        </w:rPr>
        <w:t xml:space="preserve"> 1-02-4042-</w:t>
      </w:r>
      <w:r w:rsidR="00142D9B">
        <w:rPr>
          <w:rFonts w:ascii="Times New Roman" w:eastAsia="Arial Unicode MS" w:hAnsi="Times New Roman"/>
          <w:b/>
          <w:iCs/>
          <w:color w:val="000000"/>
          <w:kern w:val="1"/>
          <w:sz w:val="24"/>
          <w:szCs w:val="24"/>
          <w:u w:val="single"/>
          <w:lang w:val="sr-Cyrl-CS" w:eastAsia="ar-SA"/>
        </w:rPr>
        <w:t>31</w:t>
      </w:r>
      <w:r w:rsidR="00142D9B">
        <w:rPr>
          <w:rFonts w:ascii="Times New Roman" w:eastAsia="Arial Unicode MS" w:hAnsi="Times New Roman"/>
          <w:b/>
          <w:iCs/>
          <w:color w:val="000000"/>
          <w:kern w:val="1"/>
          <w:sz w:val="24"/>
          <w:szCs w:val="24"/>
          <w:u w:val="single"/>
          <w:lang w:eastAsia="ar-SA"/>
        </w:rPr>
        <w:t>/</w:t>
      </w:r>
      <w:r w:rsidR="00142D9B">
        <w:rPr>
          <w:rFonts w:ascii="Times New Roman" w:eastAsia="Arial Unicode MS" w:hAnsi="Times New Roman"/>
          <w:b/>
          <w:iCs/>
          <w:color w:val="000000"/>
          <w:kern w:val="1"/>
          <w:sz w:val="24"/>
          <w:szCs w:val="24"/>
          <w:u w:val="single"/>
          <w:lang w:val="sr-Cyrl-CS" w:eastAsia="ar-SA"/>
        </w:rPr>
        <w:t>20</w:t>
      </w:r>
      <w:r>
        <w:rPr>
          <w:rFonts w:ascii="Times New Roman" w:eastAsia="Arial Unicode MS" w:hAnsi="Times New Roman"/>
          <w:b/>
          <w:iCs/>
          <w:color w:val="000000"/>
          <w:kern w:val="1"/>
          <w:sz w:val="24"/>
          <w:szCs w:val="24"/>
          <w:u w:val="single"/>
          <w:lang w:val="sr-Cyrl-CS" w:eastAsia="ar-SA"/>
        </w:rPr>
        <w:t xml:space="preserve"> </w:t>
      </w:r>
      <w:r w:rsidRPr="00A6773C">
        <w:rPr>
          <w:rFonts w:ascii="Times New Roman" w:eastAsia="Arial Unicode MS" w:hAnsi="Times New Roman"/>
          <w:b/>
          <w:color w:val="000000"/>
          <w:kern w:val="1"/>
          <w:sz w:val="24"/>
          <w:szCs w:val="24"/>
          <w:u w:val="single"/>
          <w:lang w:val="sr-Cyrl-CS" w:eastAsia="ar-SA"/>
        </w:rPr>
        <w:t>-</w:t>
      </w:r>
      <w:r w:rsidRPr="00A6773C">
        <w:rPr>
          <w:rFonts w:ascii="Times New Roman" w:eastAsia="TimesNewRomanPSMT" w:hAnsi="Times New Roman"/>
          <w:b/>
          <w:bCs/>
          <w:color w:val="000000"/>
          <w:kern w:val="1"/>
          <w:sz w:val="24"/>
          <w:szCs w:val="24"/>
          <w:u w:val="single"/>
          <w:lang w:eastAsia="ar-SA"/>
        </w:rPr>
        <w:t xml:space="preserve"> </w:t>
      </w:r>
      <w:r w:rsidRPr="00A6773C">
        <w:rPr>
          <w:rFonts w:ascii="Times New Roman" w:eastAsia="TimesNewRomanPS-BoldMT" w:hAnsi="Times New Roman"/>
          <w:b/>
          <w:bCs/>
          <w:color w:val="000000"/>
          <w:kern w:val="1"/>
          <w:sz w:val="24"/>
          <w:szCs w:val="24"/>
          <w:u w:val="single"/>
          <w:lang w:eastAsia="ar-SA"/>
        </w:rPr>
        <w:t>НЕ ОТВАРАТИ”</w:t>
      </w:r>
      <w:r w:rsidRPr="00A6773C">
        <w:rPr>
          <w:rFonts w:ascii="Times New Roman" w:eastAsia="TimesNewRomanPS-BoldMT" w:hAnsi="Times New Roman"/>
          <w:bCs/>
          <w:color w:val="000000"/>
          <w:kern w:val="1"/>
          <w:sz w:val="24"/>
          <w:szCs w:val="24"/>
          <w:lang w:val="sr-Cyrl-CS" w:eastAsia="ar-SA"/>
        </w:rPr>
        <w:t>.</w:t>
      </w:r>
    </w:p>
    <w:p w:rsidR="00A4398D" w:rsidRPr="00A6773C" w:rsidRDefault="00A4398D" w:rsidP="00A4398D">
      <w:pPr>
        <w:suppressAutoHyphens/>
        <w:autoSpaceDE w:val="0"/>
        <w:autoSpaceDN w:val="0"/>
        <w:adjustRightInd w:val="0"/>
        <w:ind w:left="0"/>
        <w:jc w:val="center"/>
        <w:rPr>
          <w:rFonts w:ascii="Times New Roman" w:eastAsia="TimesNewRomanPSMT" w:hAnsi="Times New Roman"/>
          <w:bCs/>
          <w:color w:val="000000"/>
          <w:kern w:val="1"/>
          <w:sz w:val="24"/>
          <w:szCs w:val="24"/>
          <w:lang w:val="sr-Cyrl-CS" w:eastAsia="ar-SA"/>
        </w:rPr>
      </w:pPr>
    </w:p>
    <w:p w:rsidR="00A4398D" w:rsidRDefault="00A4398D" w:rsidP="00A4398D">
      <w:pPr>
        <w:suppressAutoHyphens/>
        <w:autoSpaceDE w:val="0"/>
        <w:autoSpaceDN w:val="0"/>
        <w:adjustRightInd w:val="0"/>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П</w:t>
      </w:r>
      <w:r w:rsidRPr="00A6773C">
        <w:rPr>
          <w:rFonts w:ascii="Times New Roman" w:eastAsia="Arial Unicode MS" w:hAnsi="Times New Roman"/>
          <w:kern w:val="1"/>
          <w:sz w:val="24"/>
          <w:szCs w:val="24"/>
          <w:lang w:eastAsia="ar-SA"/>
        </w:rPr>
        <w:t xml:space="preserve">онуда се сматра </w:t>
      </w:r>
      <w:r w:rsidRPr="00A6773C">
        <w:rPr>
          <w:rFonts w:ascii="Times New Roman" w:eastAsia="Arial Unicode MS" w:hAnsi="Times New Roman"/>
          <w:kern w:val="1"/>
          <w:sz w:val="24"/>
          <w:szCs w:val="24"/>
          <w:lang w:val="sr-Cyrl-CS" w:eastAsia="ar-SA"/>
        </w:rPr>
        <w:t>б</w:t>
      </w:r>
      <w:r w:rsidRPr="00A6773C">
        <w:rPr>
          <w:rFonts w:ascii="Times New Roman" w:eastAsia="Arial Unicode MS" w:hAnsi="Times New Roman"/>
          <w:kern w:val="1"/>
          <w:sz w:val="24"/>
          <w:szCs w:val="24"/>
          <w:lang w:eastAsia="ar-SA"/>
        </w:rPr>
        <w:t>лаговременом</w:t>
      </w:r>
      <w:r w:rsidRPr="00A6773C">
        <w:rPr>
          <w:rFonts w:ascii="Times New Roman" w:eastAsia="Arial Unicode MS" w:hAnsi="Times New Roman"/>
          <w:b/>
          <w:kern w:val="1"/>
          <w:sz w:val="24"/>
          <w:szCs w:val="24"/>
          <w:lang w:eastAsia="ar-SA"/>
        </w:rPr>
        <w:t xml:space="preserve"> </w:t>
      </w:r>
      <w:r w:rsidRPr="00A6773C">
        <w:rPr>
          <w:rFonts w:ascii="Times New Roman" w:eastAsia="Arial Unicode MS" w:hAnsi="Times New Roman"/>
          <w:kern w:val="1"/>
          <w:sz w:val="24"/>
          <w:szCs w:val="24"/>
          <w:lang w:val="sr-Cyrl-CS" w:eastAsia="ar-SA"/>
        </w:rPr>
        <w:t xml:space="preserve">уколико је </w:t>
      </w:r>
      <w:r w:rsidRPr="00A6773C">
        <w:rPr>
          <w:rFonts w:ascii="Times New Roman" w:eastAsia="Arial Unicode MS" w:hAnsi="Times New Roman"/>
          <w:kern w:val="1"/>
          <w:sz w:val="24"/>
          <w:szCs w:val="24"/>
          <w:lang w:eastAsia="ar-SA"/>
        </w:rPr>
        <w:t>примљена од стране наручиоца</w:t>
      </w:r>
    </w:p>
    <w:p w:rsidR="00A4398D" w:rsidRPr="00A6773C" w:rsidRDefault="003C0A07" w:rsidP="00A4398D">
      <w:pPr>
        <w:suppressAutoHyphens/>
        <w:autoSpaceDE w:val="0"/>
        <w:autoSpaceDN w:val="0"/>
        <w:adjustRightInd w:val="0"/>
        <w:ind w:left="0"/>
        <w:jc w:val="center"/>
        <w:rPr>
          <w:rFonts w:ascii="Times New Roman" w:eastAsia="Arial Unicode MS" w:hAnsi="Times New Roman"/>
          <w:kern w:val="1"/>
          <w:sz w:val="24"/>
          <w:szCs w:val="24"/>
          <w:lang w:val="sr-Cyrl-CS" w:eastAsia="ar-SA"/>
        </w:rPr>
      </w:pPr>
      <w:proofErr w:type="spellStart"/>
      <w:proofErr w:type="gramStart"/>
      <w:r>
        <w:rPr>
          <w:rFonts w:ascii="Times New Roman" w:eastAsia="Arial Unicode MS" w:hAnsi="Times New Roman"/>
          <w:b/>
          <w:kern w:val="1"/>
          <w:sz w:val="24"/>
          <w:szCs w:val="24"/>
          <w:u w:val="single"/>
          <w:lang w:eastAsia="ar-SA"/>
        </w:rPr>
        <w:t>До</w:t>
      </w:r>
      <w:proofErr w:type="spellEnd"/>
      <w:r>
        <w:rPr>
          <w:rFonts w:ascii="Times New Roman" w:eastAsia="Arial Unicode MS" w:hAnsi="Times New Roman"/>
          <w:b/>
          <w:kern w:val="1"/>
          <w:sz w:val="24"/>
          <w:szCs w:val="24"/>
          <w:u w:val="single"/>
          <w:lang w:eastAsia="ar-SA"/>
        </w:rPr>
        <w:t xml:space="preserve"> </w:t>
      </w:r>
      <w:r w:rsidR="00142D9B">
        <w:rPr>
          <w:rFonts w:ascii="Times New Roman" w:eastAsia="Arial Unicode MS" w:hAnsi="Times New Roman"/>
          <w:b/>
          <w:kern w:val="1"/>
          <w:sz w:val="24"/>
          <w:szCs w:val="24"/>
          <w:u w:val="single"/>
          <w:lang w:val="sr-Cyrl-CS" w:eastAsia="ar-SA"/>
        </w:rPr>
        <w:t>_</w:t>
      </w:r>
      <w:r w:rsidR="004D0E66">
        <w:rPr>
          <w:rFonts w:ascii="Times New Roman" w:eastAsia="Arial Unicode MS" w:hAnsi="Times New Roman"/>
          <w:b/>
          <w:kern w:val="1"/>
          <w:sz w:val="24"/>
          <w:szCs w:val="24"/>
          <w:u w:val="single"/>
          <w:lang w:eastAsia="ar-SA"/>
        </w:rPr>
        <w:t>05.08</w:t>
      </w:r>
      <w:r w:rsidR="00142D9B">
        <w:rPr>
          <w:rFonts w:ascii="Times New Roman" w:eastAsia="Arial Unicode MS" w:hAnsi="Times New Roman"/>
          <w:b/>
          <w:kern w:val="1"/>
          <w:sz w:val="24"/>
          <w:szCs w:val="24"/>
          <w:u w:val="single"/>
          <w:lang w:eastAsia="ar-SA"/>
        </w:rPr>
        <w:t>.20</w:t>
      </w:r>
      <w:r w:rsidR="00142D9B">
        <w:rPr>
          <w:rFonts w:ascii="Times New Roman" w:eastAsia="Arial Unicode MS" w:hAnsi="Times New Roman"/>
          <w:b/>
          <w:kern w:val="1"/>
          <w:sz w:val="24"/>
          <w:szCs w:val="24"/>
          <w:u w:val="single"/>
          <w:lang w:val="sr-Cyrl-CS" w:eastAsia="ar-SA"/>
        </w:rPr>
        <w:t>20</w:t>
      </w:r>
      <w:r w:rsidR="00A4398D">
        <w:rPr>
          <w:rFonts w:ascii="Times New Roman" w:eastAsia="Arial Unicode MS" w:hAnsi="Times New Roman"/>
          <w:b/>
          <w:kern w:val="1"/>
          <w:sz w:val="24"/>
          <w:szCs w:val="24"/>
          <w:u w:val="single"/>
          <w:lang w:eastAsia="ar-SA"/>
        </w:rPr>
        <w:t>.</w:t>
      </w:r>
      <w:proofErr w:type="gramEnd"/>
      <w:r w:rsidR="00A4398D" w:rsidRPr="00A6773C">
        <w:rPr>
          <w:rFonts w:ascii="Times New Roman" w:eastAsia="Arial Unicode MS" w:hAnsi="Times New Roman"/>
          <w:b/>
          <w:kern w:val="1"/>
          <w:sz w:val="24"/>
          <w:szCs w:val="24"/>
          <w:u w:val="single"/>
          <w:lang w:val="sr-Latn-CS" w:eastAsia="ar-SA"/>
        </w:rPr>
        <w:t xml:space="preserve"> годин</w:t>
      </w:r>
      <w:r w:rsidR="00A4398D" w:rsidRPr="00A6773C">
        <w:rPr>
          <w:rFonts w:ascii="Times New Roman" w:eastAsia="Arial Unicode MS" w:hAnsi="Times New Roman"/>
          <w:b/>
          <w:kern w:val="1"/>
          <w:sz w:val="24"/>
          <w:szCs w:val="24"/>
          <w:u w:val="single"/>
          <w:lang w:val="sr-Cyrl-CS" w:eastAsia="ar-SA"/>
        </w:rPr>
        <w:t xml:space="preserve">е, </w:t>
      </w:r>
      <w:r w:rsidR="00A4398D" w:rsidRPr="00A6773C">
        <w:rPr>
          <w:rFonts w:ascii="Times New Roman" w:eastAsia="Arial Unicode MS" w:hAnsi="Times New Roman"/>
          <w:b/>
          <w:kern w:val="1"/>
          <w:sz w:val="24"/>
          <w:szCs w:val="24"/>
          <w:u w:val="single"/>
          <w:lang w:eastAsia="ar-SA"/>
        </w:rPr>
        <w:t>до 1</w:t>
      </w:r>
      <w:r w:rsidR="00A4398D" w:rsidRPr="00A6773C">
        <w:rPr>
          <w:rFonts w:ascii="Times New Roman" w:eastAsia="Arial Unicode MS" w:hAnsi="Times New Roman"/>
          <w:b/>
          <w:kern w:val="1"/>
          <w:sz w:val="24"/>
          <w:szCs w:val="24"/>
          <w:u w:val="single"/>
          <w:lang w:val="sr-Cyrl-CS" w:eastAsia="ar-SA"/>
        </w:rPr>
        <w:t>0</w:t>
      </w:r>
      <w:r w:rsidR="00A4398D" w:rsidRPr="00A6773C">
        <w:rPr>
          <w:rFonts w:ascii="Times New Roman" w:eastAsia="Arial Unicode MS" w:hAnsi="Times New Roman"/>
          <w:b/>
          <w:kern w:val="1"/>
          <w:sz w:val="24"/>
          <w:szCs w:val="24"/>
          <w:u w:val="single"/>
          <w:lang w:eastAsia="ar-SA"/>
        </w:rPr>
        <w:t>:00 часова</w:t>
      </w:r>
    </w:p>
    <w:p w:rsidR="00A4398D" w:rsidRPr="00A6773C" w:rsidRDefault="00A4398D" w:rsidP="00A4398D">
      <w:pPr>
        <w:suppressAutoHyphens/>
        <w:autoSpaceDE w:val="0"/>
        <w:autoSpaceDN w:val="0"/>
        <w:adjustRightInd w:val="0"/>
        <w:ind w:left="0"/>
        <w:rPr>
          <w:rFonts w:ascii="Times New Roman" w:eastAsia="Arial Unicode MS" w:hAnsi="Times New Roman"/>
          <w:b/>
          <w:iCs/>
          <w:kern w:val="1"/>
          <w:sz w:val="24"/>
          <w:szCs w:val="24"/>
          <w:lang w:val="sr-Cyrl-CS" w:eastAsia="ar-SA"/>
        </w:rPr>
      </w:pPr>
    </w:p>
    <w:p w:rsidR="00A4398D" w:rsidRPr="00A6773C" w:rsidRDefault="00A4398D" w:rsidP="00A4398D">
      <w:pPr>
        <w:suppressAutoHyphens/>
        <w:autoSpaceDE w:val="0"/>
        <w:autoSpaceDN w:val="0"/>
        <w:adjustRightInd w:val="0"/>
        <w:ind w:left="0"/>
        <w:rPr>
          <w:rFonts w:ascii="Times New Roman" w:eastAsia="Arial Unicode MS" w:hAnsi="Times New Roman"/>
          <w:kern w:val="1"/>
          <w:sz w:val="24"/>
          <w:szCs w:val="24"/>
          <w:lang w:eastAsia="ar-SA"/>
        </w:rPr>
      </w:pPr>
      <w:r w:rsidRPr="00A6773C">
        <w:rPr>
          <w:rFonts w:ascii="Times New Roman" w:eastAsia="Arial Unicode MS" w:hAnsi="Times New Roman"/>
          <w:kern w:val="1"/>
          <w:sz w:val="24"/>
          <w:szCs w:val="24"/>
          <w:lang w:eastAsia="ar-SA"/>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r w:rsidRPr="00A6773C">
        <w:rPr>
          <w:rFonts w:ascii="Arial" w:eastAsia="Arial Unicode MS" w:hAnsi="Arial" w:cs="Arial"/>
          <w:kern w:val="1"/>
          <w:sz w:val="24"/>
          <w:szCs w:val="24"/>
          <w:lang w:val="sr-Cyrl-CS" w:eastAsia="ar-SA"/>
        </w:rPr>
        <w:t xml:space="preserve"> </w:t>
      </w:r>
      <w:r w:rsidRPr="00A6773C">
        <w:rPr>
          <w:rFonts w:ascii="Times New Roman" w:eastAsia="Arial Unicode MS" w:hAnsi="Times New Roman"/>
          <w:kern w:val="1"/>
          <w:sz w:val="24"/>
          <w:szCs w:val="24"/>
          <w:lang w:eastAsia="ar-SA"/>
        </w:rPr>
        <w:t xml:space="preserve">Неблаговремену понуду наручилац ће по окончању поступка отварања вратити неотворену понуђачу, са назнаком да је поднета неблаговремено. </w:t>
      </w:r>
    </w:p>
    <w:p w:rsidR="00A4398D" w:rsidRPr="00EE1DA0" w:rsidRDefault="00A4398D" w:rsidP="00A4398D">
      <w:pPr>
        <w:suppressAutoHyphens/>
        <w:ind w:left="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eastAsia="ar-SA"/>
        </w:rPr>
        <w:t xml:space="preserve">  </w:t>
      </w:r>
    </w:p>
    <w:p w:rsidR="00A4398D" w:rsidRDefault="00A4398D" w:rsidP="00A4398D">
      <w:pPr>
        <w:suppressAutoHyphens/>
        <w:ind w:left="0"/>
        <w:rPr>
          <w:rFonts w:ascii="Times New Roman" w:eastAsia="TimesNewRomanPSMT" w:hAnsi="Times New Roman"/>
          <w:b/>
          <w:bCs/>
          <w:kern w:val="1"/>
          <w:sz w:val="24"/>
          <w:szCs w:val="24"/>
          <w:u w:val="single"/>
          <w:lang w:val="sr-Cyrl-CS" w:eastAsia="ar-SA"/>
        </w:rPr>
      </w:pPr>
      <w:r w:rsidRPr="00A6773C">
        <w:rPr>
          <w:rFonts w:ascii="Times New Roman" w:eastAsia="TimesNewRomanPSMT" w:hAnsi="Times New Roman"/>
          <w:b/>
          <w:bCs/>
          <w:kern w:val="1"/>
          <w:sz w:val="24"/>
          <w:szCs w:val="24"/>
          <w:u w:val="single"/>
          <w:lang w:eastAsia="ar-SA"/>
        </w:rPr>
        <w:t>Понуда мора да садржи:</w:t>
      </w:r>
    </w:p>
    <w:p w:rsidR="00A4398D" w:rsidRPr="008C2ED3" w:rsidRDefault="00A4398D" w:rsidP="00A4398D">
      <w:pPr>
        <w:suppressAutoHyphens/>
        <w:ind w:left="0"/>
        <w:rPr>
          <w:rFonts w:ascii="Times New Roman" w:eastAsia="TimesNewRomanPSMT" w:hAnsi="Times New Roman"/>
          <w:b/>
          <w:bCs/>
          <w:kern w:val="1"/>
          <w:sz w:val="24"/>
          <w:szCs w:val="24"/>
          <w:u w:val="single"/>
          <w:lang w:val="sr-Cyrl-CS" w:eastAsia="ar-SA"/>
        </w:rPr>
      </w:pPr>
    </w:p>
    <w:p w:rsidR="00A4398D" w:rsidRPr="00A6773C" w:rsidRDefault="00A4398D" w:rsidP="00A4398D">
      <w:pPr>
        <w:numPr>
          <w:ilvl w:val="0"/>
          <w:numId w:val="3"/>
        </w:numPr>
        <w:suppressAutoHyphens/>
        <w:spacing w:line="100" w:lineRule="atLeast"/>
        <w:rPr>
          <w:rFonts w:ascii="Times New Roman" w:eastAsia="Arial Unicode MS" w:hAnsi="Times New Roman"/>
          <w:bCs/>
          <w:iCs/>
          <w:kern w:val="1"/>
          <w:sz w:val="24"/>
          <w:szCs w:val="24"/>
          <w:lang w:eastAsia="ar-SA"/>
        </w:rPr>
      </w:pPr>
      <w:r w:rsidRPr="00A6773C">
        <w:rPr>
          <w:rFonts w:ascii="Times New Roman" w:eastAsia="Arial Unicode MS" w:hAnsi="Times New Roman"/>
          <w:b/>
          <w:bCs/>
          <w:kern w:val="1"/>
          <w:sz w:val="24"/>
          <w:szCs w:val="24"/>
          <w:lang w:val="sr-Cyrl-CS" w:eastAsia="ar-SA"/>
        </w:rPr>
        <w:t>Доказе о испуњености услова за учешће у</w:t>
      </w:r>
      <w:r w:rsidRPr="00A6773C">
        <w:rPr>
          <w:rFonts w:ascii="Times New Roman" w:eastAsia="Times New Roman" w:hAnsi="Times New Roman"/>
          <w:b/>
          <w:bCs/>
          <w:iCs/>
          <w:sz w:val="24"/>
          <w:szCs w:val="24"/>
          <w:lang w:val="sr-Cyrl-CS"/>
        </w:rPr>
        <w:t xml:space="preserve"> поступку</w:t>
      </w:r>
      <w:r w:rsidRPr="00A6773C">
        <w:rPr>
          <w:rFonts w:ascii="Times New Roman" w:eastAsia="Arial Unicode MS" w:hAnsi="Times New Roman"/>
          <w:b/>
          <w:bCs/>
          <w:kern w:val="1"/>
          <w:sz w:val="24"/>
          <w:szCs w:val="24"/>
          <w:lang w:val="sr-Cyrl-CS" w:eastAsia="ar-SA"/>
        </w:rPr>
        <w:t xml:space="preserve"> јавне набавке из чл. 75. и 76. Закона</w:t>
      </w:r>
      <w:r w:rsidRPr="00A6773C">
        <w:rPr>
          <w:rFonts w:ascii="Times New Roman" w:eastAsia="Arial Unicode MS" w:hAnsi="Times New Roman"/>
          <w:bCs/>
          <w:i/>
          <w:kern w:val="1"/>
          <w:sz w:val="24"/>
          <w:szCs w:val="24"/>
          <w:lang w:val="sr-Cyrl-CS" w:eastAsia="ar-SA"/>
        </w:rPr>
        <w:t xml:space="preserve"> </w:t>
      </w:r>
      <w:r w:rsidRPr="00A6773C">
        <w:rPr>
          <w:rFonts w:ascii="Times New Roman" w:eastAsia="Arial Unicode MS" w:hAnsi="Times New Roman"/>
          <w:bCs/>
          <w:kern w:val="1"/>
          <w:sz w:val="24"/>
          <w:szCs w:val="24"/>
          <w:lang w:val="sr-Cyrl-CS" w:eastAsia="ar-SA"/>
        </w:rPr>
        <w:t xml:space="preserve">- наведене </w:t>
      </w:r>
      <w:r w:rsidRPr="00A6773C">
        <w:rPr>
          <w:rFonts w:ascii="Times New Roman" w:eastAsia="Arial Unicode MS" w:hAnsi="Times New Roman"/>
          <w:kern w:val="1"/>
          <w:sz w:val="24"/>
          <w:szCs w:val="24"/>
          <w:lang w:val="ru-RU" w:eastAsia="ar-SA"/>
        </w:rPr>
        <w:t xml:space="preserve">у </w:t>
      </w:r>
      <w:r w:rsidRPr="00A6773C">
        <w:rPr>
          <w:rFonts w:ascii="Times New Roman" w:eastAsia="Arial Unicode MS" w:hAnsi="Times New Roman"/>
          <w:kern w:val="1"/>
          <w:sz w:val="24"/>
          <w:szCs w:val="24"/>
          <w:lang w:eastAsia="ar-SA"/>
        </w:rPr>
        <w:t>поглављу</w:t>
      </w:r>
      <w:r w:rsidRPr="00A6773C">
        <w:rPr>
          <w:rFonts w:ascii="Times New Roman" w:eastAsia="Arial Unicode MS" w:hAnsi="Times New Roman"/>
          <w:kern w:val="1"/>
          <w:sz w:val="24"/>
          <w:szCs w:val="24"/>
          <w:lang w:val="sr-Cyrl-CS" w:eastAsia="ar-SA"/>
        </w:rPr>
        <w:t xml:space="preserve"> </w:t>
      </w:r>
      <w:r w:rsidRPr="00A6773C">
        <w:rPr>
          <w:rFonts w:ascii="Times New Roman" w:eastAsia="TimesNewRomanPSMT" w:hAnsi="Times New Roman"/>
          <w:kern w:val="1"/>
          <w:sz w:val="24"/>
          <w:szCs w:val="24"/>
          <w:lang w:eastAsia="ar-SA"/>
        </w:rPr>
        <w:t>III</w:t>
      </w:r>
      <w:r w:rsidRPr="00A6773C">
        <w:rPr>
          <w:rFonts w:ascii="Times New Roman" w:eastAsia="Arial Unicode MS" w:hAnsi="Times New Roman"/>
          <w:kern w:val="1"/>
          <w:sz w:val="24"/>
          <w:szCs w:val="24"/>
          <w:lang w:val="sr-Cyrl-CS" w:eastAsia="ar-SA"/>
        </w:rPr>
        <w:t xml:space="preserve"> ове конкурсне документације</w:t>
      </w:r>
      <w:r w:rsidRPr="00A6773C">
        <w:rPr>
          <w:rFonts w:ascii="Times New Roman" w:eastAsia="Arial Unicode MS" w:hAnsi="Times New Roman"/>
          <w:bCs/>
          <w:kern w:val="1"/>
          <w:sz w:val="24"/>
          <w:szCs w:val="24"/>
          <w:lang w:val="sr-Cyrl-CS" w:eastAsia="ar-SA"/>
        </w:rPr>
        <w:t>;</w:t>
      </w:r>
    </w:p>
    <w:p w:rsidR="00A4398D" w:rsidRPr="00A6773C" w:rsidRDefault="00A4398D" w:rsidP="00A4398D">
      <w:pPr>
        <w:numPr>
          <w:ilvl w:val="0"/>
          <w:numId w:val="3"/>
        </w:numPr>
        <w:suppressAutoHyphens/>
        <w:spacing w:line="100" w:lineRule="atLeast"/>
        <w:rPr>
          <w:rFonts w:ascii="Times New Roman" w:eastAsia="Arial Unicode MS" w:hAnsi="Times New Roman"/>
          <w:b/>
          <w:bCs/>
          <w:iCs/>
          <w:kern w:val="1"/>
          <w:sz w:val="24"/>
          <w:szCs w:val="24"/>
          <w:lang w:eastAsia="ar-SA"/>
        </w:rPr>
      </w:pPr>
      <w:r w:rsidRPr="00A6773C">
        <w:rPr>
          <w:rFonts w:ascii="Times New Roman" w:eastAsia="TimesNewRomanPSMT" w:hAnsi="Times New Roman"/>
          <w:b/>
          <w:bCs/>
          <w:kern w:val="1"/>
          <w:sz w:val="24"/>
          <w:szCs w:val="24"/>
          <w:lang w:val="sr-Cyrl-CS" w:eastAsia="ar-SA"/>
        </w:rPr>
        <w:t>Образац понуде</w:t>
      </w:r>
      <w:r w:rsidRPr="00A6773C">
        <w:rPr>
          <w:rFonts w:ascii="Times New Roman" w:eastAsia="TimesNewRomanPSMT" w:hAnsi="Times New Roman"/>
          <w:bCs/>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(Образац 1)</w:t>
      </w:r>
      <w:r w:rsidRPr="00A6773C">
        <w:rPr>
          <w:rFonts w:ascii="Times New Roman" w:eastAsia="Arial Unicode MS" w:hAnsi="Times New Roman"/>
          <w:b/>
          <w:iCs/>
          <w:kern w:val="1"/>
          <w:sz w:val="24"/>
          <w:szCs w:val="24"/>
          <w:lang w:val="sr-Cyrl-CS" w:eastAsia="ar-SA"/>
        </w:rPr>
        <w:t xml:space="preserve"> </w:t>
      </w:r>
      <w:r w:rsidRPr="00A6773C">
        <w:rPr>
          <w:rFonts w:ascii="Times New Roman" w:eastAsia="Arial Unicode MS" w:hAnsi="Times New Roman"/>
          <w:iCs/>
          <w:kern w:val="1"/>
          <w:sz w:val="24"/>
          <w:szCs w:val="24"/>
          <w:lang w:val="sr-Cyrl-CS" w:eastAsia="ar-SA"/>
        </w:rPr>
        <w:t xml:space="preserve">- попуњен и </w:t>
      </w:r>
      <w:r w:rsidRPr="00A6773C">
        <w:rPr>
          <w:rFonts w:ascii="Times New Roman" w:eastAsia="Arial Unicode MS" w:hAnsi="Times New Roman"/>
          <w:iCs/>
          <w:kern w:val="1"/>
          <w:sz w:val="24"/>
          <w:szCs w:val="24"/>
          <w:lang w:eastAsia="ar-SA"/>
        </w:rPr>
        <w:t>потписан</w:t>
      </w:r>
      <w:r w:rsidRPr="00A6773C">
        <w:rPr>
          <w:rFonts w:ascii="Times New Roman" w:eastAsia="Arial Unicode MS" w:hAnsi="Times New Roman"/>
          <w:bCs/>
          <w:iCs/>
          <w:kern w:val="1"/>
          <w:sz w:val="24"/>
          <w:szCs w:val="24"/>
          <w:lang w:val="sr-Cyrl-CS" w:eastAsia="ar-SA"/>
        </w:rPr>
        <w:t>;</w:t>
      </w:r>
    </w:p>
    <w:p w:rsidR="00A4398D" w:rsidRPr="00A6773C" w:rsidRDefault="00A4398D" w:rsidP="00A4398D">
      <w:pPr>
        <w:numPr>
          <w:ilvl w:val="0"/>
          <w:numId w:val="3"/>
        </w:numPr>
        <w:suppressAutoHyphens/>
        <w:spacing w:line="100" w:lineRule="atLeast"/>
        <w:rPr>
          <w:rFonts w:ascii="Times New Roman" w:eastAsia="Arial Unicode MS" w:hAnsi="Times New Roman"/>
          <w:b/>
          <w:bCs/>
          <w:iCs/>
          <w:kern w:val="1"/>
          <w:sz w:val="24"/>
          <w:szCs w:val="24"/>
          <w:lang w:eastAsia="ar-SA"/>
        </w:rPr>
      </w:pPr>
      <w:r w:rsidRPr="00A6773C">
        <w:rPr>
          <w:rFonts w:ascii="Times New Roman" w:eastAsia="TimesNewRomanPSMT" w:hAnsi="Times New Roman"/>
          <w:b/>
          <w:bCs/>
          <w:kern w:val="1"/>
          <w:sz w:val="24"/>
          <w:szCs w:val="24"/>
          <w:lang w:val="sr-Cyrl-CS" w:eastAsia="ar-SA"/>
        </w:rPr>
        <w:t>Образац трошкова припреме понуде</w:t>
      </w:r>
      <w:r w:rsidRPr="00A6773C">
        <w:rPr>
          <w:rFonts w:ascii="Times New Roman" w:eastAsia="TimesNewRomanPSMT" w:hAnsi="Times New Roman"/>
          <w:bCs/>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(Образац 2)</w:t>
      </w:r>
      <w:r w:rsidRPr="00A6773C">
        <w:rPr>
          <w:rFonts w:ascii="Times New Roman" w:eastAsia="Arial Unicode MS" w:hAnsi="Times New Roman"/>
          <w:b/>
          <w:iCs/>
          <w:kern w:val="1"/>
          <w:sz w:val="24"/>
          <w:szCs w:val="24"/>
          <w:lang w:val="sr-Cyrl-CS" w:eastAsia="ar-SA"/>
        </w:rPr>
        <w:t xml:space="preserve"> </w:t>
      </w:r>
      <w:r w:rsidRPr="00A6773C">
        <w:rPr>
          <w:rFonts w:ascii="Times New Roman" w:eastAsia="Arial Unicode MS" w:hAnsi="Times New Roman"/>
          <w:b/>
          <w:i/>
          <w:iCs/>
          <w:kern w:val="1"/>
          <w:sz w:val="24"/>
          <w:szCs w:val="24"/>
          <w:lang w:val="sr-Cyrl-CS" w:eastAsia="ar-SA"/>
        </w:rPr>
        <w:t>(</w:t>
      </w:r>
      <w:r w:rsidRPr="00A6773C">
        <w:rPr>
          <w:rFonts w:ascii="Times New Roman" w:eastAsia="Arial Unicode MS" w:hAnsi="Times New Roman"/>
          <w:b/>
          <w:i/>
          <w:kern w:val="1"/>
          <w:sz w:val="24"/>
          <w:szCs w:val="24"/>
          <w:lang w:val="sr-Cyrl-CS" w:eastAsia="ar-SA"/>
        </w:rPr>
        <w:t>у</w:t>
      </w:r>
      <w:r w:rsidRPr="00A6773C">
        <w:rPr>
          <w:rFonts w:ascii="Times New Roman" w:eastAsia="Arial Unicode MS" w:hAnsi="Times New Roman"/>
          <w:b/>
          <w:i/>
          <w:kern w:val="1"/>
          <w:sz w:val="24"/>
          <w:szCs w:val="24"/>
          <w:lang w:eastAsia="ar-SA"/>
        </w:rPr>
        <w:t>колико</w:t>
      </w:r>
      <w:r w:rsidRPr="00A6773C">
        <w:rPr>
          <w:rFonts w:ascii="Times New Roman" w:eastAsia="Arial Unicode MS" w:hAnsi="Times New Roman"/>
          <w:b/>
          <w:i/>
          <w:kern w:val="1"/>
          <w:sz w:val="24"/>
          <w:szCs w:val="24"/>
          <w:lang w:val="sr-Cyrl-CS" w:eastAsia="ar-SA"/>
        </w:rPr>
        <w:t xml:space="preserve"> </w:t>
      </w:r>
      <w:r w:rsidRPr="00A6773C">
        <w:rPr>
          <w:rFonts w:ascii="Times New Roman" w:eastAsia="Arial Unicode MS" w:hAnsi="Times New Roman"/>
          <w:b/>
          <w:i/>
          <w:kern w:val="1"/>
          <w:sz w:val="24"/>
          <w:szCs w:val="24"/>
          <w:lang w:eastAsia="ar-SA"/>
        </w:rPr>
        <w:t>понуђач тражи накнаду тих трошкова у својој понуди</w:t>
      </w:r>
      <w:r w:rsidRPr="00A6773C">
        <w:rPr>
          <w:rFonts w:ascii="Times New Roman" w:eastAsia="Arial Unicode MS" w:hAnsi="Times New Roman"/>
          <w:b/>
          <w:i/>
          <w:kern w:val="1"/>
          <w:sz w:val="24"/>
          <w:szCs w:val="24"/>
          <w:lang w:val="sr-Cyrl-CS" w:eastAsia="ar-SA"/>
        </w:rPr>
        <w:t>)</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iCs/>
          <w:kern w:val="1"/>
          <w:sz w:val="24"/>
          <w:szCs w:val="24"/>
          <w:lang w:val="sr-Cyrl-CS" w:eastAsia="ar-SA"/>
        </w:rPr>
        <w:t xml:space="preserve">- попуњен </w:t>
      </w:r>
      <w:r w:rsidRPr="00A6773C">
        <w:rPr>
          <w:rFonts w:ascii="Times New Roman" w:eastAsia="Arial Unicode MS" w:hAnsi="Times New Roman"/>
          <w:iCs/>
          <w:kern w:val="1"/>
          <w:sz w:val="24"/>
          <w:szCs w:val="24"/>
          <w:lang w:eastAsia="ar-SA"/>
        </w:rPr>
        <w:t>и потписан</w:t>
      </w:r>
      <w:r w:rsidRPr="00A6773C">
        <w:rPr>
          <w:rFonts w:ascii="Times New Roman" w:eastAsia="Arial Unicode MS" w:hAnsi="Times New Roman"/>
          <w:kern w:val="1"/>
          <w:sz w:val="24"/>
          <w:szCs w:val="24"/>
          <w:lang w:eastAsia="ar-SA"/>
        </w:rPr>
        <w:t>;</w:t>
      </w:r>
    </w:p>
    <w:p w:rsidR="00A4398D" w:rsidRPr="00A6773C" w:rsidRDefault="00A4398D" w:rsidP="00A4398D">
      <w:pPr>
        <w:numPr>
          <w:ilvl w:val="0"/>
          <w:numId w:val="3"/>
        </w:numPr>
        <w:suppressAutoHyphens/>
        <w:spacing w:line="100" w:lineRule="atLeast"/>
        <w:rPr>
          <w:rFonts w:ascii="Times New Roman" w:eastAsia="Arial Unicode MS" w:hAnsi="Times New Roman"/>
          <w:b/>
          <w:bCs/>
          <w:iCs/>
          <w:kern w:val="1"/>
          <w:sz w:val="24"/>
          <w:szCs w:val="24"/>
          <w:lang w:eastAsia="ar-SA"/>
        </w:rPr>
      </w:pPr>
      <w:r w:rsidRPr="00A6773C">
        <w:rPr>
          <w:rFonts w:ascii="Times New Roman" w:eastAsia="Arial Unicode MS" w:hAnsi="Times New Roman"/>
          <w:b/>
          <w:bCs/>
          <w:iCs/>
          <w:kern w:val="1"/>
          <w:sz w:val="24"/>
          <w:szCs w:val="24"/>
          <w:lang w:val="sr-Cyrl-CS" w:eastAsia="ar-SA"/>
        </w:rPr>
        <w:t>Образац изјаве о независној понуди</w:t>
      </w:r>
      <w:r w:rsidRPr="00A6773C">
        <w:rPr>
          <w:rFonts w:ascii="Times New Roman" w:eastAsia="Arial Unicode MS" w:hAnsi="Times New Roman"/>
          <w:bCs/>
          <w:iCs/>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(Образац 3)</w:t>
      </w:r>
      <w:r w:rsidRPr="00A6773C">
        <w:rPr>
          <w:rFonts w:ascii="Times New Roman" w:eastAsia="Arial Unicode MS" w:hAnsi="Times New Roman"/>
          <w:iCs/>
          <w:kern w:val="1"/>
          <w:sz w:val="24"/>
          <w:szCs w:val="24"/>
          <w:lang w:val="sr-Cyrl-CS" w:eastAsia="ar-SA"/>
        </w:rPr>
        <w:t xml:space="preserve"> - попуњен </w:t>
      </w:r>
      <w:r w:rsidRPr="00A6773C">
        <w:rPr>
          <w:rFonts w:ascii="Times New Roman" w:eastAsia="Arial Unicode MS" w:hAnsi="Times New Roman"/>
          <w:iCs/>
          <w:kern w:val="1"/>
          <w:sz w:val="24"/>
          <w:szCs w:val="24"/>
          <w:lang w:eastAsia="ar-SA"/>
        </w:rPr>
        <w:t>и потписан</w:t>
      </w:r>
      <w:r w:rsidRPr="00A6773C">
        <w:rPr>
          <w:rFonts w:ascii="Times New Roman" w:eastAsia="Arial Unicode MS" w:hAnsi="Times New Roman"/>
          <w:bCs/>
          <w:iCs/>
          <w:kern w:val="1"/>
          <w:sz w:val="24"/>
          <w:szCs w:val="24"/>
          <w:lang w:eastAsia="ar-SA"/>
        </w:rPr>
        <w:t>;</w:t>
      </w:r>
    </w:p>
    <w:p w:rsidR="00A4398D" w:rsidRPr="00063131" w:rsidRDefault="00A4398D" w:rsidP="00A4398D">
      <w:pPr>
        <w:numPr>
          <w:ilvl w:val="0"/>
          <w:numId w:val="3"/>
        </w:numPr>
        <w:suppressAutoHyphens/>
        <w:spacing w:line="100" w:lineRule="atLeast"/>
        <w:rPr>
          <w:rFonts w:ascii="Times New Roman" w:eastAsia="Arial Unicode MS" w:hAnsi="Times New Roman"/>
          <w:bCs/>
          <w:iCs/>
          <w:kern w:val="1"/>
          <w:sz w:val="24"/>
          <w:szCs w:val="24"/>
          <w:lang w:eastAsia="ar-SA"/>
        </w:rPr>
      </w:pPr>
      <w:r w:rsidRPr="00A6773C">
        <w:rPr>
          <w:rFonts w:ascii="Times New Roman" w:eastAsia="Arial Unicode MS" w:hAnsi="Times New Roman"/>
          <w:b/>
          <w:bCs/>
          <w:iCs/>
          <w:kern w:val="1"/>
          <w:sz w:val="24"/>
          <w:szCs w:val="24"/>
          <w:lang w:val="sr-Cyrl-CS" w:eastAsia="ar-SA"/>
        </w:rPr>
        <w:lastRenderedPageBreak/>
        <w:t>Образац изјаве о поштовању обавеза из чл. 75. ст. 2. Закона</w:t>
      </w:r>
      <w:r w:rsidRPr="00A6773C">
        <w:rPr>
          <w:rFonts w:ascii="Times New Roman" w:eastAsia="Arial Unicode MS" w:hAnsi="Times New Roman"/>
          <w:iCs/>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(Образац 4)</w:t>
      </w:r>
      <w:r w:rsidRPr="00A6773C">
        <w:rPr>
          <w:rFonts w:ascii="Times New Roman" w:eastAsia="Arial Unicode MS" w:hAnsi="Times New Roman"/>
          <w:iCs/>
          <w:kern w:val="1"/>
          <w:sz w:val="24"/>
          <w:szCs w:val="24"/>
          <w:lang w:val="sr-Cyrl-CS" w:eastAsia="ar-SA"/>
        </w:rPr>
        <w:t xml:space="preserve"> - попуњен </w:t>
      </w:r>
      <w:r w:rsidRPr="00A6773C">
        <w:rPr>
          <w:rFonts w:ascii="Times New Roman" w:eastAsia="Arial Unicode MS" w:hAnsi="Times New Roman"/>
          <w:iCs/>
          <w:kern w:val="1"/>
          <w:sz w:val="24"/>
          <w:szCs w:val="24"/>
          <w:lang w:eastAsia="ar-SA"/>
        </w:rPr>
        <w:t>и потписан</w:t>
      </w:r>
      <w:r w:rsidRPr="00A6773C">
        <w:rPr>
          <w:rFonts w:ascii="Times New Roman" w:eastAsia="Arial Unicode MS" w:hAnsi="Times New Roman"/>
          <w:iCs/>
          <w:kern w:val="1"/>
          <w:sz w:val="24"/>
          <w:szCs w:val="24"/>
          <w:lang w:val="sr-Cyrl-CS" w:eastAsia="ar-SA"/>
        </w:rPr>
        <w:t>;</w:t>
      </w:r>
    </w:p>
    <w:p w:rsidR="00A4398D" w:rsidRPr="00A6773C" w:rsidRDefault="00A4398D" w:rsidP="00A4398D">
      <w:pPr>
        <w:numPr>
          <w:ilvl w:val="0"/>
          <w:numId w:val="3"/>
        </w:numPr>
        <w:suppressAutoHyphens/>
        <w:spacing w:line="100" w:lineRule="atLeast"/>
        <w:rPr>
          <w:rFonts w:ascii="Times New Roman" w:eastAsia="Arial Unicode MS" w:hAnsi="Times New Roman"/>
          <w:b/>
          <w:bCs/>
          <w:iCs/>
          <w:kern w:val="1"/>
          <w:sz w:val="24"/>
          <w:szCs w:val="24"/>
          <w:lang w:eastAsia="ar-SA"/>
        </w:rPr>
      </w:pPr>
      <w:r>
        <w:rPr>
          <w:rFonts w:ascii="Times New Roman" w:eastAsia="Arial Unicode MS" w:hAnsi="Times New Roman"/>
          <w:b/>
          <w:bCs/>
          <w:iCs/>
          <w:kern w:val="1"/>
          <w:sz w:val="24"/>
          <w:szCs w:val="24"/>
          <w:lang w:val="sr-Cyrl-CS" w:eastAsia="ar-SA"/>
        </w:rPr>
        <w:t xml:space="preserve">Образац референце </w:t>
      </w:r>
      <w:r w:rsidRPr="00A6773C">
        <w:rPr>
          <w:rFonts w:ascii="Times New Roman" w:eastAsia="Arial Unicode MS" w:hAnsi="Times New Roman"/>
          <w:b/>
          <w:kern w:val="1"/>
          <w:sz w:val="24"/>
          <w:szCs w:val="24"/>
          <w:lang w:val="sr-Cyrl-CS" w:eastAsia="ar-SA"/>
        </w:rPr>
        <w:t xml:space="preserve">(Образац </w:t>
      </w:r>
      <w:r>
        <w:rPr>
          <w:rFonts w:ascii="Times New Roman" w:eastAsia="Arial Unicode MS" w:hAnsi="Times New Roman"/>
          <w:b/>
          <w:kern w:val="1"/>
          <w:sz w:val="24"/>
          <w:szCs w:val="24"/>
          <w:lang w:val="sr-Cyrl-CS" w:eastAsia="ar-SA"/>
        </w:rPr>
        <w:t>5</w:t>
      </w:r>
      <w:r w:rsidRPr="00A6773C">
        <w:rPr>
          <w:rFonts w:ascii="Times New Roman" w:eastAsia="Arial Unicode MS" w:hAnsi="Times New Roman"/>
          <w:b/>
          <w:kern w:val="1"/>
          <w:sz w:val="24"/>
          <w:szCs w:val="24"/>
          <w:lang w:val="sr-Cyrl-CS" w:eastAsia="ar-SA"/>
        </w:rPr>
        <w:t>)</w:t>
      </w:r>
      <w:r>
        <w:rPr>
          <w:rFonts w:ascii="Times New Roman" w:eastAsia="Arial Unicode MS" w:hAnsi="Times New Roman"/>
          <w:b/>
          <w:kern w:val="1"/>
          <w:sz w:val="24"/>
          <w:szCs w:val="24"/>
          <w:lang w:val="sr-Cyrl-CS" w:eastAsia="ar-SA"/>
        </w:rPr>
        <w:t xml:space="preserve"> и Потврда о рефернци </w:t>
      </w:r>
      <w:r w:rsidRPr="00A6773C">
        <w:rPr>
          <w:rFonts w:ascii="Times New Roman" w:eastAsia="Arial Unicode MS" w:hAnsi="Times New Roman"/>
          <w:b/>
          <w:kern w:val="1"/>
          <w:sz w:val="24"/>
          <w:szCs w:val="24"/>
          <w:lang w:val="sr-Cyrl-CS" w:eastAsia="ar-SA"/>
        </w:rPr>
        <w:t xml:space="preserve">(Образац </w:t>
      </w:r>
      <w:r>
        <w:rPr>
          <w:rFonts w:ascii="Times New Roman" w:eastAsia="Arial Unicode MS" w:hAnsi="Times New Roman"/>
          <w:b/>
          <w:kern w:val="1"/>
          <w:sz w:val="24"/>
          <w:szCs w:val="24"/>
          <w:lang w:val="sr-Cyrl-CS" w:eastAsia="ar-SA"/>
        </w:rPr>
        <w:t>6) или други образац који садржи све тражене податке)</w:t>
      </w:r>
      <w:r w:rsidRPr="00A6773C">
        <w:rPr>
          <w:rFonts w:ascii="Times New Roman" w:eastAsia="Arial Unicode MS" w:hAnsi="Times New Roman"/>
          <w:iCs/>
          <w:kern w:val="1"/>
          <w:sz w:val="24"/>
          <w:szCs w:val="24"/>
          <w:lang w:val="sr-Cyrl-CS" w:eastAsia="ar-SA"/>
        </w:rPr>
        <w:t xml:space="preserve"> - попуњен </w:t>
      </w:r>
      <w:r w:rsidRPr="00A6773C">
        <w:rPr>
          <w:rFonts w:ascii="Times New Roman" w:eastAsia="Arial Unicode MS" w:hAnsi="Times New Roman"/>
          <w:iCs/>
          <w:kern w:val="1"/>
          <w:sz w:val="24"/>
          <w:szCs w:val="24"/>
          <w:lang w:eastAsia="ar-SA"/>
        </w:rPr>
        <w:t>и потписан</w:t>
      </w:r>
      <w:r w:rsidRPr="00A6773C">
        <w:rPr>
          <w:rFonts w:ascii="Times New Roman" w:eastAsia="Arial Unicode MS" w:hAnsi="Times New Roman"/>
          <w:bCs/>
          <w:iCs/>
          <w:kern w:val="1"/>
          <w:sz w:val="24"/>
          <w:szCs w:val="24"/>
          <w:lang w:eastAsia="ar-SA"/>
        </w:rPr>
        <w:t>;</w:t>
      </w:r>
    </w:p>
    <w:p w:rsidR="00A4398D" w:rsidRPr="00063131" w:rsidRDefault="00A4398D" w:rsidP="00A4398D">
      <w:pPr>
        <w:numPr>
          <w:ilvl w:val="0"/>
          <w:numId w:val="3"/>
        </w:numPr>
        <w:suppressAutoHyphens/>
        <w:spacing w:line="100" w:lineRule="atLeast"/>
        <w:rPr>
          <w:rFonts w:ascii="Times New Roman" w:eastAsia="Arial Unicode MS" w:hAnsi="Times New Roman"/>
          <w:b/>
          <w:bCs/>
          <w:iCs/>
          <w:kern w:val="1"/>
          <w:sz w:val="24"/>
          <w:szCs w:val="24"/>
          <w:lang w:eastAsia="ar-SA"/>
        </w:rPr>
      </w:pPr>
      <w:r w:rsidRPr="00DD1E20">
        <w:rPr>
          <w:rFonts w:ascii="Times New Roman" w:eastAsia="Arial Unicode MS" w:hAnsi="Times New Roman"/>
          <w:b/>
          <w:bCs/>
          <w:iCs/>
          <w:kern w:val="1"/>
          <w:sz w:val="24"/>
          <w:szCs w:val="24"/>
          <w:lang w:val="sr-Cyrl-CS" w:eastAsia="ar-SA"/>
        </w:rPr>
        <w:t xml:space="preserve">Образац </w:t>
      </w:r>
      <w:r w:rsidRPr="008B74B7">
        <w:rPr>
          <w:rFonts w:ascii="Times New Roman" w:eastAsia="Arial Unicode MS" w:hAnsi="Times New Roman"/>
          <w:b/>
          <w:kern w:val="1"/>
          <w:sz w:val="24"/>
          <w:szCs w:val="24"/>
          <w:lang w:val="ru-RU" w:eastAsia="ar-SA"/>
        </w:rPr>
        <w:t>ревизорски тим</w:t>
      </w:r>
      <w:r w:rsidRPr="000B4385">
        <w:rPr>
          <w:rFonts w:ascii="Times New Roman" w:eastAsia="Times New Roman" w:hAnsi="Times New Roman"/>
          <w:sz w:val="24"/>
          <w:szCs w:val="24"/>
          <w:lang w:val="sr-Cyrl-CS"/>
        </w:rPr>
        <w:t xml:space="preserve"> </w:t>
      </w:r>
      <w:r w:rsidRPr="00A6773C">
        <w:rPr>
          <w:rFonts w:ascii="Times New Roman" w:eastAsia="Arial Unicode MS" w:hAnsi="Times New Roman"/>
          <w:b/>
          <w:kern w:val="1"/>
          <w:sz w:val="24"/>
          <w:szCs w:val="24"/>
          <w:lang w:val="sr-Cyrl-CS" w:eastAsia="ar-SA"/>
        </w:rPr>
        <w:t xml:space="preserve">(Образац </w:t>
      </w:r>
      <w:r>
        <w:rPr>
          <w:rFonts w:ascii="Times New Roman" w:eastAsia="Arial Unicode MS" w:hAnsi="Times New Roman"/>
          <w:b/>
          <w:kern w:val="1"/>
          <w:sz w:val="24"/>
          <w:szCs w:val="24"/>
          <w:lang w:val="sr-Cyrl-CS" w:eastAsia="ar-SA"/>
        </w:rPr>
        <w:t>7</w:t>
      </w:r>
      <w:r w:rsidRPr="00063131">
        <w:rPr>
          <w:rFonts w:ascii="Times New Roman" w:eastAsia="Arial Unicode MS" w:hAnsi="Times New Roman"/>
          <w:b/>
          <w:kern w:val="1"/>
          <w:sz w:val="24"/>
          <w:szCs w:val="24"/>
          <w:lang w:val="sr-Cyrl-CS" w:eastAsia="ar-SA"/>
        </w:rPr>
        <w:t>)</w:t>
      </w:r>
      <w:r w:rsidRPr="00A6773C">
        <w:rPr>
          <w:rFonts w:ascii="Times New Roman" w:eastAsia="Arial Unicode MS" w:hAnsi="Times New Roman"/>
          <w:iCs/>
          <w:kern w:val="1"/>
          <w:sz w:val="24"/>
          <w:szCs w:val="24"/>
          <w:lang w:val="sr-Cyrl-CS" w:eastAsia="ar-SA"/>
        </w:rPr>
        <w:t xml:space="preserve"> - попуњен </w:t>
      </w:r>
      <w:r w:rsidRPr="00A6773C">
        <w:rPr>
          <w:rFonts w:ascii="Times New Roman" w:eastAsia="Arial Unicode MS" w:hAnsi="Times New Roman"/>
          <w:iCs/>
          <w:kern w:val="1"/>
          <w:sz w:val="24"/>
          <w:szCs w:val="24"/>
          <w:lang w:eastAsia="ar-SA"/>
        </w:rPr>
        <w:t>и потписан</w:t>
      </w:r>
      <w:r w:rsidRPr="00A6773C">
        <w:rPr>
          <w:rFonts w:ascii="Times New Roman" w:eastAsia="Arial Unicode MS" w:hAnsi="Times New Roman"/>
          <w:bCs/>
          <w:iCs/>
          <w:kern w:val="1"/>
          <w:sz w:val="24"/>
          <w:szCs w:val="24"/>
          <w:lang w:eastAsia="ar-SA"/>
        </w:rPr>
        <w:t>;</w:t>
      </w:r>
    </w:p>
    <w:p w:rsidR="00A4398D" w:rsidRPr="008E26D9" w:rsidRDefault="00A4398D" w:rsidP="00A4398D">
      <w:pPr>
        <w:numPr>
          <w:ilvl w:val="0"/>
          <w:numId w:val="3"/>
        </w:numPr>
        <w:suppressAutoHyphens/>
        <w:spacing w:line="100" w:lineRule="atLeast"/>
        <w:rPr>
          <w:rFonts w:ascii="Times New Roman" w:eastAsia="Arial Unicode MS" w:hAnsi="Times New Roman"/>
          <w:b/>
          <w:bCs/>
          <w:iCs/>
          <w:kern w:val="1"/>
          <w:sz w:val="24"/>
          <w:szCs w:val="24"/>
          <w:lang w:eastAsia="ar-SA"/>
        </w:rPr>
      </w:pPr>
      <w:r w:rsidRPr="00A6773C">
        <w:rPr>
          <w:rFonts w:ascii="Times New Roman" w:eastAsia="Arial Unicode MS" w:hAnsi="Times New Roman"/>
          <w:b/>
          <w:bCs/>
          <w:iCs/>
          <w:kern w:val="1"/>
          <w:sz w:val="24"/>
          <w:szCs w:val="24"/>
          <w:lang w:val="sr-Cyrl-CS" w:eastAsia="ar-SA"/>
        </w:rPr>
        <w:t xml:space="preserve">Модел уговора </w:t>
      </w:r>
      <w:r w:rsidRPr="00A6773C">
        <w:rPr>
          <w:rFonts w:ascii="Times New Roman" w:eastAsia="Arial Unicode MS" w:hAnsi="Times New Roman"/>
          <w:iCs/>
          <w:kern w:val="1"/>
          <w:sz w:val="24"/>
          <w:szCs w:val="24"/>
          <w:lang w:val="sr-Cyrl-CS" w:eastAsia="ar-SA"/>
        </w:rPr>
        <w:t xml:space="preserve">- попуњен </w:t>
      </w:r>
      <w:r w:rsidRPr="00A6773C">
        <w:rPr>
          <w:rFonts w:ascii="Times New Roman" w:eastAsia="Arial Unicode MS" w:hAnsi="Times New Roman"/>
          <w:iCs/>
          <w:kern w:val="1"/>
          <w:sz w:val="24"/>
          <w:szCs w:val="24"/>
          <w:lang w:eastAsia="ar-SA"/>
        </w:rPr>
        <w:t>и потписан</w:t>
      </w:r>
      <w:r w:rsidRPr="00A6773C">
        <w:rPr>
          <w:rFonts w:ascii="Times New Roman" w:eastAsia="Arial Unicode MS" w:hAnsi="Times New Roman"/>
          <w:iCs/>
          <w:kern w:val="1"/>
          <w:sz w:val="24"/>
          <w:szCs w:val="24"/>
          <w:lang w:val="sr-Cyrl-CS" w:eastAsia="ar-SA"/>
        </w:rPr>
        <w:t>;</w:t>
      </w:r>
    </w:p>
    <w:p w:rsidR="00A4398D" w:rsidRPr="00A6773C" w:rsidRDefault="00A4398D" w:rsidP="00A4398D">
      <w:pPr>
        <w:numPr>
          <w:ilvl w:val="0"/>
          <w:numId w:val="3"/>
        </w:numPr>
        <w:suppressAutoHyphens/>
        <w:spacing w:line="100" w:lineRule="atLeast"/>
        <w:rPr>
          <w:rFonts w:ascii="Times New Roman" w:eastAsia="Arial Unicode MS" w:hAnsi="Times New Roman"/>
          <w:b/>
          <w:bCs/>
          <w:iCs/>
          <w:kern w:val="1"/>
          <w:sz w:val="24"/>
          <w:szCs w:val="24"/>
          <w:lang w:eastAsia="ar-SA"/>
        </w:rPr>
      </w:pPr>
      <w:r>
        <w:rPr>
          <w:rFonts w:ascii="Times New Roman" w:hAnsi="Times New Roman"/>
          <w:sz w:val="24"/>
          <w:szCs w:val="24"/>
        </w:rPr>
        <w:t>О</w:t>
      </w:r>
      <w:r w:rsidRPr="008E26D9">
        <w:rPr>
          <w:rFonts w:ascii="Times New Roman" w:hAnsi="Times New Roman"/>
          <w:sz w:val="24"/>
          <w:szCs w:val="24"/>
        </w:rPr>
        <w:t>ригинал писмо о намери банке да ће издати банкарску гаранцију за добро извршење посл</w:t>
      </w:r>
      <w:r>
        <w:rPr>
          <w:rFonts w:ascii="Times New Roman" w:hAnsi="Times New Roman"/>
          <w:sz w:val="24"/>
          <w:szCs w:val="24"/>
        </w:rPr>
        <w:t>а;</w:t>
      </w:r>
    </w:p>
    <w:p w:rsidR="00A4398D" w:rsidRPr="00A6773C" w:rsidRDefault="00A4398D" w:rsidP="00A4398D">
      <w:pPr>
        <w:numPr>
          <w:ilvl w:val="0"/>
          <w:numId w:val="3"/>
        </w:numPr>
        <w:suppressAutoHyphens/>
        <w:spacing w:line="100" w:lineRule="atLeast"/>
        <w:rPr>
          <w:rFonts w:ascii="Times New Roman" w:eastAsia="Arial Unicode MS" w:hAnsi="Times New Roman"/>
          <w:bCs/>
          <w:iCs/>
          <w:kern w:val="1"/>
          <w:sz w:val="24"/>
          <w:szCs w:val="24"/>
          <w:lang w:eastAsia="ar-SA"/>
        </w:rPr>
      </w:pPr>
      <w:r w:rsidRPr="00A6773C">
        <w:rPr>
          <w:rFonts w:ascii="Times New Roman" w:eastAsia="Arial Unicode MS" w:hAnsi="Times New Roman"/>
          <w:b/>
          <w:kern w:val="1"/>
          <w:sz w:val="24"/>
          <w:szCs w:val="24"/>
          <w:lang w:val="sr-Cyrl-CS" w:eastAsia="ar-SA"/>
        </w:rPr>
        <w:t>С</w:t>
      </w:r>
      <w:r w:rsidRPr="00A6773C">
        <w:rPr>
          <w:rFonts w:ascii="Times New Roman" w:eastAsia="Arial Unicode MS" w:hAnsi="Times New Roman"/>
          <w:b/>
          <w:kern w:val="1"/>
          <w:sz w:val="24"/>
          <w:szCs w:val="24"/>
          <w:lang w:eastAsia="ar-SA"/>
        </w:rPr>
        <w:t xml:space="preserve">поразум </w:t>
      </w:r>
      <w:r w:rsidRPr="00A6773C">
        <w:rPr>
          <w:rFonts w:ascii="Times New Roman" w:eastAsia="Arial Unicode MS" w:hAnsi="Times New Roman"/>
          <w:b/>
          <w:i/>
          <w:kern w:val="1"/>
          <w:sz w:val="24"/>
          <w:szCs w:val="24"/>
          <w:lang w:val="sr-Cyrl-CS" w:eastAsia="ar-SA"/>
        </w:rPr>
        <w:t>(ук</w:t>
      </w:r>
      <w:r w:rsidRPr="00A6773C">
        <w:rPr>
          <w:rFonts w:ascii="Times New Roman" w:eastAsia="Arial Unicode MS" w:hAnsi="Times New Roman"/>
          <w:b/>
          <w:i/>
          <w:kern w:val="1"/>
          <w:sz w:val="24"/>
          <w:szCs w:val="24"/>
          <w:lang w:eastAsia="ar-SA"/>
        </w:rPr>
        <w:t>олико понуду подноси група понуђача</w:t>
      </w:r>
      <w:r w:rsidRPr="00A6773C">
        <w:rPr>
          <w:rFonts w:ascii="Times New Roman" w:eastAsia="Arial Unicode MS" w:hAnsi="Times New Roman"/>
          <w:b/>
          <w:i/>
          <w:kern w:val="1"/>
          <w:sz w:val="24"/>
          <w:szCs w:val="24"/>
          <w:lang w:val="sr-Cyrl-CS" w:eastAsia="ar-SA"/>
        </w:rPr>
        <w:t>)</w:t>
      </w:r>
      <w:r w:rsidRPr="00A6773C">
        <w:rPr>
          <w:rFonts w:ascii="Times New Roman" w:eastAsia="Arial Unicode MS" w:hAnsi="Times New Roman"/>
          <w:kern w:val="1"/>
          <w:sz w:val="24"/>
          <w:szCs w:val="24"/>
          <w:lang w:val="sr-Cyrl-CS" w:eastAsia="ar-SA"/>
        </w:rPr>
        <w:t xml:space="preserve"> - </w:t>
      </w:r>
      <w:r w:rsidRPr="00A6773C">
        <w:rPr>
          <w:rFonts w:ascii="Times New Roman" w:eastAsia="Arial Unicode MS" w:hAnsi="Times New Roman"/>
          <w:kern w:val="1"/>
          <w:sz w:val="24"/>
          <w:szCs w:val="24"/>
          <w:lang w:eastAsia="ar-SA"/>
        </w:rPr>
        <w:t>којим се понуђачи из групе међусобно и према наручиоцу обавезују на извршење јавне набавке</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kern w:val="1"/>
          <w:sz w:val="24"/>
          <w:szCs w:val="24"/>
          <w:lang w:eastAsia="ar-SA"/>
        </w:rPr>
        <w:t>а који чини саставни део заједничке понуде</w:t>
      </w:r>
      <w:r w:rsidRPr="00A6773C">
        <w:rPr>
          <w:rFonts w:ascii="Times New Roman" w:eastAsia="Arial Unicode MS" w:hAnsi="Times New Roman"/>
          <w:kern w:val="1"/>
          <w:sz w:val="24"/>
          <w:szCs w:val="24"/>
          <w:lang w:val="sr-Cyrl-CS" w:eastAsia="ar-SA"/>
        </w:rPr>
        <w:t>;</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Понуда се сачињава тако што понуђач уписује тражене податке у обрасце дате у Конкурсној документацији. Обрасци </w:t>
      </w:r>
      <w:r w:rsidRPr="00A6773C">
        <w:rPr>
          <w:rFonts w:ascii="Times New Roman" w:eastAsia="Arial Unicode MS" w:hAnsi="Times New Roman"/>
          <w:color w:val="000000"/>
          <w:kern w:val="1"/>
          <w:sz w:val="24"/>
          <w:szCs w:val="24"/>
          <w:lang w:eastAsia="ar-SA"/>
        </w:rPr>
        <w:t>морају бити читко попуњени</w:t>
      </w:r>
      <w:r w:rsidRPr="00A6773C">
        <w:rPr>
          <w:rFonts w:ascii="Times New Roman" w:eastAsia="Arial Unicode MS" w:hAnsi="Times New Roman"/>
          <w:color w:val="000000"/>
          <w:kern w:val="1"/>
          <w:sz w:val="24"/>
          <w:szCs w:val="24"/>
          <w:lang w:val="sr-Cyrl-CS" w:eastAsia="ar-SA"/>
        </w:rPr>
        <w:t xml:space="preserve"> по свим ставкама и</w:t>
      </w:r>
      <w:r w:rsidRPr="00A6773C">
        <w:rPr>
          <w:rFonts w:ascii="Times New Roman" w:eastAsia="Arial Unicode MS" w:hAnsi="Times New Roman"/>
          <w:color w:val="000000"/>
          <w:kern w:val="1"/>
          <w:sz w:val="24"/>
          <w:szCs w:val="24"/>
          <w:lang w:eastAsia="ar-SA"/>
        </w:rPr>
        <w:t xml:space="preserve"> потписани</w:t>
      </w:r>
      <w:r w:rsidRPr="00A6773C">
        <w:rPr>
          <w:rFonts w:ascii="Times New Roman" w:eastAsia="Arial Unicode MS" w:hAnsi="Times New Roman"/>
          <w:color w:val="000000"/>
          <w:kern w:val="1"/>
          <w:sz w:val="24"/>
          <w:szCs w:val="24"/>
          <w:lang w:val="sr-Cyrl-CS" w:eastAsia="ar-SA"/>
        </w:rPr>
        <w:t xml:space="preserve"> од стране овлашћеног лица. У случају већег броја подизвођача или понуђача из групе понуђача, поједине обрасце које попуњавају посебно, копирати у довољном броју примерака за сваког од њих, </w:t>
      </w:r>
      <w:r w:rsidRPr="00A6773C">
        <w:rPr>
          <w:rFonts w:ascii="Times New Roman" w:eastAsia="Arial Unicode MS" w:hAnsi="Times New Roman"/>
          <w:kern w:val="1"/>
          <w:sz w:val="24"/>
          <w:szCs w:val="24"/>
          <w:lang w:val="sr-Cyrl-CS" w:eastAsia="ar-SA"/>
        </w:rPr>
        <w:t>као и у случају да се понуда подноси за више партија</w:t>
      </w:r>
      <w:r w:rsidRPr="00A6773C">
        <w:rPr>
          <w:rFonts w:ascii="Times New Roman" w:eastAsia="Arial Unicode MS" w:hAnsi="Times New Roman"/>
          <w:color w:val="000000"/>
          <w:kern w:val="1"/>
          <w:sz w:val="24"/>
          <w:szCs w:val="24"/>
          <w:lang w:val="sr-Cyrl-CS" w:eastAsia="ar-SA"/>
        </w:rPr>
        <w:t>.</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Пожељно је да сви обрасци и документи поднети у понуди буду сложени по напред наведеном редоследу и међусобно повезани у целину, тако да се не могу накнадно убацивати или одстрањивати и мењати појединачни листови, односно прилози а да се видно не оштете. </w:t>
      </w:r>
    </w:p>
    <w:p w:rsidR="00A4398D" w:rsidRPr="00A6773C" w:rsidRDefault="00A4398D" w:rsidP="00A4398D">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iCs/>
          <w:kern w:val="1"/>
          <w:sz w:val="24"/>
          <w:szCs w:val="24"/>
          <w:lang w:eastAsia="ar-SA"/>
        </w:rPr>
        <w:t>Уколико понуђачи подносе заједничку понуду, група понуђача може да се определи да обрасце дате у конкурсној документацији потписују сви понуђачи из групе понуђача или група понуђача може да одреди једног понуђача из групе који ће потписивати обрасце дате у конкурсној документацији,</w:t>
      </w:r>
      <w:r w:rsidRPr="00A6773C">
        <w:rPr>
          <w:rFonts w:ascii="Times New Roman" w:eastAsia="Arial Unicode MS" w:hAnsi="Times New Roman"/>
          <w:iCs/>
          <w:kern w:val="1"/>
          <w:sz w:val="24"/>
          <w:szCs w:val="24"/>
          <w:lang w:val="sr-Cyrl-CS" w:eastAsia="ar-SA"/>
        </w:rPr>
        <w:t xml:space="preserve"> </w:t>
      </w:r>
      <w:r w:rsidRPr="00A6773C">
        <w:rPr>
          <w:rFonts w:ascii="Times New Roman" w:eastAsia="Arial Unicode MS" w:hAnsi="Times New Roman"/>
          <w:iCs/>
          <w:kern w:val="1"/>
          <w:sz w:val="24"/>
          <w:szCs w:val="24"/>
          <w:lang w:eastAsia="ar-SA"/>
        </w:rPr>
        <w:t>изузев образаца који подразумевају давање изјава под матерјалном и кривичном одговорношћу (</w:t>
      </w:r>
      <w:r w:rsidRPr="00A6773C">
        <w:rPr>
          <w:rFonts w:ascii="Times New Roman" w:eastAsia="Arial Unicode MS" w:hAnsi="Times New Roman"/>
          <w:i/>
          <w:iCs/>
          <w:kern w:val="1"/>
          <w:sz w:val="24"/>
          <w:szCs w:val="24"/>
          <w:lang w:eastAsia="ar-SA"/>
        </w:rPr>
        <w:t>нпр. Изјава о независној понуди, Изјав</w:t>
      </w:r>
      <w:r w:rsidRPr="00A6773C">
        <w:rPr>
          <w:rFonts w:ascii="Times New Roman" w:eastAsia="Arial Unicode MS" w:hAnsi="Times New Roman"/>
          <w:i/>
          <w:iCs/>
          <w:kern w:val="1"/>
          <w:sz w:val="24"/>
          <w:szCs w:val="24"/>
          <w:lang w:val="sr-Cyrl-CS" w:eastAsia="ar-SA"/>
        </w:rPr>
        <w:t>е</w:t>
      </w:r>
      <w:r w:rsidRPr="00A6773C">
        <w:rPr>
          <w:rFonts w:ascii="Times New Roman" w:eastAsia="Arial Unicode MS" w:hAnsi="Times New Roman"/>
          <w:i/>
          <w:iCs/>
          <w:kern w:val="1"/>
          <w:sz w:val="24"/>
          <w:szCs w:val="24"/>
          <w:lang w:eastAsia="ar-SA"/>
        </w:rPr>
        <w:t xml:space="preserve"> о </w:t>
      </w:r>
      <w:r w:rsidRPr="00A6773C">
        <w:rPr>
          <w:rFonts w:ascii="Times New Roman" w:eastAsia="Arial Unicode MS" w:hAnsi="Times New Roman"/>
          <w:i/>
          <w:iCs/>
          <w:kern w:val="1"/>
          <w:sz w:val="24"/>
          <w:szCs w:val="24"/>
          <w:lang w:val="sr-Cyrl-CS" w:eastAsia="ar-SA"/>
        </w:rPr>
        <w:t>поштовању обавеза</w:t>
      </w:r>
      <w:r w:rsidRPr="00A6773C">
        <w:rPr>
          <w:rFonts w:ascii="Times New Roman" w:eastAsia="Arial Unicode MS" w:hAnsi="Times New Roman"/>
          <w:i/>
          <w:iCs/>
          <w:kern w:val="1"/>
          <w:sz w:val="24"/>
          <w:szCs w:val="24"/>
          <w:lang w:eastAsia="ar-SA"/>
        </w:rPr>
        <w:t xml:space="preserve"> из чл. 75</w:t>
      </w:r>
      <w:r w:rsidRPr="00A6773C">
        <w:rPr>
          <w:rFonts w:ascii="Times New Roman" w:eastAsia="Arial Unicode MS" w:hAnsi="Times New Roman"/>
          <w:i/>
          <w:iCs/>
          <w:kern w:val="1"/>
          <w:sz w:val="24"/>
          <w:szCs w:val="24"/>
          <w:lang w:val="sr-Cyrl-CS" w:eastAsia="ar-SA"/>
        </w:rPr>
        <w:t xml:space="preserve">. ст. 2. </w:t>
      </w:r>
      <w:r w:rsidRPr="00A6773C">
        <w:rPr>
          <w:rFonts w:ascii="Times New Roman" w:eastAsia="Arial Unicode MS" w:hAnsi="Times New Roman"/>
          <w:i/>
          <w:iCs/>
          <w:kern w:val="1"/>
          <w:sz w:val="24"/>
          <w:szCs w:val="24"/>
          <w:lang w:eastAsia="ar-SA"/>
        </w:rPr>
        <w:t>Закона</w:t>
      </w:r>
      <w:r w:rsidRPr="00A6773C">
        <w:rPr>
          <w:rFonts w:ascii="Times New Roman" w:eastAsia="Arial Unicode MS" w:hAnsi="Times New Roman"/>
          <w:i/>
          <w:iCs/>
          <w:kern w:val="1"/>
          <w:sz w:val="24"/>
          <w:szCs w:val="24"/>
          <w:lang w:val="sr-Cyrl-CS" w:eastAsia="ar-SA"/>
        </w:rPr>
        <w:t xml:space="preserve"> и сл.</w:t>
      </w:r>
      <w:r w:rsidRPr="00A6773C">
        <w:rPr>
          <w:rFonts w:ascii="Times New Roman" w:eastAsia="Arial Unicode MS" w:hAnsi="Times New Roman"/>
          <w:iCs/>
          <w:kern w:val="1"/>
          <w:sz w:val="24"/>
          <w:szCs w:val="24"/>
          <w:lang w:eastAsia="ar-SA"/>
        </w:rPr>
        <w:t xml:space="preserve">), који морају бити </w:t>
      </w:r>
      <w:r w:rsidRPr="00A6773C">
        <w:rPr>
          <w:rFonts w:ascii="Times New Roman" w:eastAsia="Arial Unicode MS" w:hAnsi="Times New Roman"/>
          <w:iCs/>
          <w:kern w:val="1"/>
          <w:sz w:val="24"/>
          <w:szCs w:val="24"/>
          <w:lang w:val="sr-Cyrl-CS" w:eastAsia="ar-SA"/>
        </w:rPr>
        <w:t>попуњени</w:t>
      </w:r>
      <w:r w:rsidRPr="00A6773C">
        <w:rPr>
          <w:rFonts w:ascii="Times New Roman" w:eastAsia="Arial Unicode MS" w:hAnsi="Times New Roman"/>
          <w:iCs/>
          <w:kern w:val="1"/>
          <w:sz w:val="24"/>
          <w:szCs w:val="24"/>
          <w:lang w:eastAsia="ar-SA"/>
        </w:rPr>
        <w:t xml:space="preserve"> и</w:t>
      </w:r>
      <w:r w:rsidRPr="00A6773C">
        <w:rPr>
          <w:rFonts w:ascii="Times New Roman" w:eastAsia="Arial Unicode MS" w:hAnsi="Times New Roman"/>
          <w:iCs/>
          <w:kern w:val="1"/>
          <w:sz w:val="24"/>
          <w:szCs w:val="24"/>
          <w:lang w:val="sr-Cyrl-CS" w:eastAsia="ar-SA"/>
        </w:rPr>
        <w:t xml:space="preserve"> </w:t>
      </w:r>
      <w:r w:rsidRPr="00A6773C">
        <w:rPr>
          <w:rFonts w:ascii="Times New Roman" w:eastAsia="Arial Unicode MS" w:hAnsi="Times New Roman"/>
          <w:iCs/>
          <w:kern w:val="1"/>
          <w:sz w:val="24"/>
          <w:szCs w:val="24"/>
          <w:lang w:eastAsia="ar-SA"/>
        </w:rPr>
        <w:t>потписани</w:t>
      </w:r>
      <w:r w:rsidRPr="00A6773C">
        <w:rPr>
          <w:rFonts w:ascii="Times New Roman" w:eastAsia="Arial Unicode MS" w:hAnsi="Times New Roman"/>
          <w:iCs/>
          <w:kern w:val="1"/>
          <w:sz w:val="24"/>
          <w:szCs w:val="24"/>
          <w:lang w:val="sr-Cyrl-CS" w:eastAsia="ar-SA"/>
        </w:rPr>
        <w:t>,</w:t>
      </w:r>
      <w:r w:rsidRPr="00A6773C">
        <w:rPr>
          <w:rFonts w:ascii="Times New Roman" w:eastAsia="Arial Unicode MS" w:hAnsi="Times New Roman"/>
          <w:iCs/>
          <w:kern w:val="1"/>
          <w:sz w:val="24"/>
          <w:szCs w:val="24"/>
          <w:lang w:eastAsia="ar-SA"/>
        </w:rPr>
        <w:t xml:space="preserve"> од стране сва</w:t>
      </w:r>
      <w:r w:rsidRPr="00A6773C">
        <w:rPr>
          <w:rFonts w:ascii="Times New Roman" w:eastAsia="Arial Unicode MS" w:hAnsi="Times New Roman"/>
          <w:iCs/>
          <w:kern w:val="1"/>
          <w:sz w:val="24"/>
          <w:szCs w:val="24"/>
          <w:lang w:val="sr-Cyrl-CS" w:eastAsia="ar-SA"/>
        </w:rPr>
        <w:t>к</w:t>
      </w:r>
      <w:r w:rsidRPr="00A6773C">
        <w:rPr>
          <w:rFonts w:ascii="Times New Roman" w:eastAsia="Arial Unicode MS" w:hAnsi="Times New Roman"/>
          <w:iCs/>
          <w:kern w:val="1"/>
          <w:sz w:val="24"/>
          <w:szCs w:val="24"/>
          <w:lang w:eastAsia="ar-SA"/>
        </w:rPr>
        <w:t>ог понуђача из групе понуђача</w:t>
      </w:r>
      <w:r w:rsidRPr="00A6773C">
        <w:rPr>
          <w:rFonts w:ascii="Times New Roman" w:eastAsia="Arial Unicode MS" w:hAnsi="Times New Roman"/>
          <w:iCs/>
          <w:kern w:val="1"/>
          <w:sz w:val="24"/>
          <w:szCs w:val="24"/>
          <w:lang w:val="sr-Cyrl-CS" w:eastAsia="ar-SA"/>
        </w:rPr>
        <w:t>, на посебним примерцима образаца</w:t>
      </w:r>
      <w:r w:rsidRPr="00A6773C">
        <w:rPr>
          <w:rFonts w:ascii="Times New Roman" w:eastAsia="Arial Unicode MS" w:hAnsi="Times New Roman"/>
          <w:iCs/>
          <w:kern w:val="1"/>
          <w:sz w:val="24"/>
          <w:szCs w:val="24"/>
          <w:lang w:eastAsia="ar-SA"/>
        </w:rPr>
        <w:t>.</w:t>
      </w:r>
      <w:r w:rsidRPr="00A6773C">
        <w:rPr>
          <w:rFonts w:ascii="Times New Roman" w:eastAsia="Arial Unicode MS" w:hAnsi="Times New Roman"/>
          <w:bCs/>
          <w:iCs/>
          <w:kern w:val="1"/>
          <w:sz w:val="24"/>
          <w:szCs w:val="24"/>
          <w:lang w:eastAsia="ar-SA"/>
        </w:rPr>
        <w:t xml:space="preserve"> У случају да се понуђачи определе да</w:t>
      </w:r>
      <w:r w:rsidRPr="00A6773C">
        <w:rPr>
          <w:rFonts w:ascii="Times New Roman" w:eastAsia="Arial Unicode MS" w:hAnsi="Times New Roman"/>
          <w:iCs/>
          <w:kern w:val="1"/>
          <w:sz w:val="24"/>
          <w:szCs w:val="24"/>
          <w:lang w:eastAsia="ar-SA"/>
        </w:rPr>
        <w:t xml:space="preserve"> један понуђач из групе потписује обрасце дате у конкурсној документацији (изузев образаца који подразумевају давање изјава под материјалном и кривичном одговорношћу),</w:t>
      </w:r>
      <w:r w:rsidRPr="00A6773C">
        <w:rPr>
          <w:rFonts w:ascii="Times New Roman" w:eastAsia="Arial Unicode MS" w:hAnsi="Times New Roman"/>
          <w:bCs/>
          <w:iCs/>
          <w:kern w:val="1"/>
          <w:sz w:val="24"/>
          <w:szCs w:val="24"/>
          <w:lang w:eastAsia="ar-SA"/>
        </w:rPr>
        <w:t xml:space="preserve"> наведено треба дефинисати </w:t>
      </w:r>
      <w:r w:rsidRPr="00A6773C">
        <w:rPr>
          <w:rFonts w:ascii="Times New Roman" w:eastAsia="Arial Unicode MS" w:hAnsi="Times New Roman"/>
          <w:kern w:val="1"/>
          <w:sz w:val="24"/>
          <w:szCs w:val="24"/>
          <w:lang w:val="sr-Cyrl-CS" w:eastAsia="ar-SA"/>
        </w:rPr>
        <w:t>С</w:t>
      </w:r>
      <w:r w:rsidRPr="00A6773C">
        <w:rPr>
          <w:rFonts w:ascii="Times New Roman" w:eastAsia="Arial Unicode MS" w:hAnsi="Times New Roman"/>
          <w:kern w:val="1"/>
          <w:sz w:val="24"/>
          <w:szCs w:val="24"/>
          <w:lang w:eastAsia="ar-SA"/>
        </w:rPr>
        <w:t>поразумом</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којим се понуђачи из групе</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међусобно и према наручиоцу</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обавезују на извршење јавне набавке а који чини саставни део заједничке понуде</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сагласно чл. 81.</w:t>
      </w:r>
      <w:r w:rsidRPr="00A6773C">
        <w:rPr>
          <w:rFonts w:ascii="Times New Roman" w:eastAsia="Arial Unicode MS" w:hAnsi="Times New Roman"/>
          <w:kern w:val="1"/>
          <w:sz w:val="24"/>
          <w:szCs w:val="24"/>
          <w:lang w:val="sr-Cyrl-CS" w:eastAsia="ar-SA"/>
        </w:rPr>
        <w:t xml:space="preserve"> ст. 4. </w:t>
      </w:r>
      <w:r w:rsidRPr="00A6773C">
        <w:rPr>
          <w:rFonts w:ascii="Times New Roman" w:eastAsia="Arial Unicode MS" w:hAnsi="Times New Roman"/>
          <w:kern w:val="1"/>
          <w:sz w:val="24"/>
          <w:szCs w:val="24"/>
          <w:lang w:eastAsia="ar-SA"/>
        </w:rPr>
        <w:t>Закона.</w:t>
      </w:r>
    </w:p>
    <w:p w:rsidR="00A4398D" w:rsidRDefault="00A4398D" w:rsidP="00A4398D">
      <w:pPr>
        <w:suppressAutoHyphens/>
        <w:ind w:left="0"/>
        <w:rPr>
          <w:rFonts w:ascii="Times New Roman" w:eastAsia="Arial Unicode MS" w:hAnsi="Times New Roman"/>
          <w:color w:val="00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Наручилац ће одбити понуду ако има битне недостатке, односно ако:</w:t>
      </w:r>
    </w:p>
    <w:p w:rsidR="00A4398D" w:rsidRPr="00A6773C" w:rsidRDefault="00A4398D" w:rsidP="00A4398D">
      <w:pPr>
        <w:numPr>
          <w:ilvl w:val="1"/>
          <w:numId w:val="13"/>
        </w:numPr>
        <w:suppressAutoHyphens/>
        <w:spacing w:line="100" w:lineRule="atLeast"/>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понуђач не докаже да испуњава обавезне услове за учешће;</w:t>
      </w:r>
    </w:p>
    <w:p w:rsidR="00A4398D" w:rsidRPr="00A6773C" w:rsidRDefault="00A4398D" w:rsidP="00A4398D">
      <w:pPr>
        <w:numPr>
          <w:ilvl w:val="1"/>
          <w:numId w:val="13"/>
        </w:numPr>
        <w:suppressAutoHyphens/>
        <w:spacing w:line="100" w:lineRule="atLeast"/>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понуђач не докаже да испуњава додатне услове за учешће;</w:t>
      </w:r>
    </w:p>
    <w:p w:rsidR="00A4398D" w:rsidRPr="00A6773C" w:rsidRDefault="00A4398D" w:rsidP="00A4398D">
      <w:pPr>
        <w:numPr>
          <w:ilvl w:val="1"/>
          <w:numId w:val="13"/>
        </w:numPr>
        <w:suppressAutoHyphens/>
        <w:spacing w:line="100" w:lineRule="atLeast"/>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је понуђени рок важења понуде краћи од прописаног;</w:t>
      </w:r>
    </w:p>
    <w:p w:rsidR="00A4398D" w:rsidRPr="00A6773C" w:rsidRDefault="00A4398D" w:rsidP="00A4398D">
      <w:pPr>
        <w:numPr>
          <w:ilvl w:val="1"/>
          <w:numId w:val="13"/>
        </w:numPr>
        <w:suppressAutoHyphens/>
        <w:spacing w:line="100" w:lineRule="atLeast"/>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понуда садржи друге недостатке због којих није могуће утврдити стварну садржину понуде или није могуће упоредити је са другим понудама.</w:t>
      </w:r>
    </w:p>
    <w:p w:rsidR="00A4398D" w:rsidRPr="00A6773C" w:rsidRDefault="00A4398D" w:rsidP="00A4398D">
      <w:pPr>
        <w:tabs>
          <w:tab w:val="left" w:pos="1200"/>
        </w:tabs>
        <w:suppressAutoHyphens/>
        <w:ind w:left="0"/>
        <w:rPr>
          <w:rFonts w:ascii="Times New Roman" w:eastAsia="Arial Unicode MS" w:hAnsi="Times New Roman"/>
          <w:bCs/>
          <w:iCs/>
          <w:color w:val="000000"/>
          <w:kern w:val="1"/>
          <w:sz w:val="20"/>
          <w:szCs w:val="20"/>
          <w:lang w:val="sr-Cyrl-CS" w:eastAsia="ar-SA"/>
        </w:rPr>
      </w:pPr>
    </w:p>
    <w:p w:rsidR="00A4398D" w:rsidRPr="00A6773C" w:rsidRDefault="00A4398D" w:rsidP="00A4398D">
      <w:pPr>
        <w:suppressAutoHyphens/>
        <w:ind w:left="0"/>
        <w:rPr>
          <w:rFonts w:ascii="Times New Roman" w:eastAsia="Arial Unicode MS" w:hAnsi="Times New Roman"/>
          <w:b/>
          <w:kern w:val="1"/>
          <w:sz w:val="24"/>
          <w:szCs w:val="24"/>
          <w:u w:val="single"/>
          <w:lang w:val="sr-Cyrl-CS" w:eastAsia="ar-SA"/>
        </w:rPr>
      </w:pPr>
      <w:proofErr w:type="gramStart"/>
      <w:r w:rsidRPr="00A6773C">
        <w:rPr>
          <w:rFonts w:ascii="Times New Roman" w:eastAsia="Arial Unicode MS" w:hAnsi="Times New Roman"/>
          <w:b/>
          <w:kern w:val="1"/>
          <w:sz w:val="24"/>
          <w:szCs w:val="24"/>
          <w:u w:val="single"/>
          <w:lang w:eastAsia="ar-SA"/>
        </w:rPr>
        <w:t>Јавно отварање понуда обавиће се</w:t>
      </w:r>
      <w:r w:rsidRPr="00A6773C">
        <w:rPr>
          <w:rFonts w:ascii="Times New Roman" w:eastAsia="Arial Unicode MS" w:hAnsi="Times New Roman"/>
          <w:b/>
          <w:kern w:val="1"/>
          <w:sz w:val="24"/>
          <w:szCs w:val="24"/>
          <w:u w:val="single"/>
          <w:lang w:val="sr-Latn-CS" w:eastAsia="ar-SA"/>
        </w:rPr>
        <w:t xml:space="preserve">, </w:t>
      </w:r>
      <w:r w:rsidRPr="00A6773C">
        <w:rPr>
          <w:rFonts w:ascii="Times New Roman" w:eastAsia="Arial Unicode MS" w:hAnsi="Times New Roman"/>
          <w:b/>
          <w:kern w:val="1"/>
          <w:sz w:val="24"/>
          <w:szCs w:val="24"/>
          <w:u w:val="single"/>
          <w:lang w:val="sr-Cyrl-CS" w:eastAsia="ar-SA"/>
        </w:rPr>
        <w:t xml:space="preserve">на адреси седишта </w:t>
      </w:r>
      <w:r w:rsidRPr="00A6773C">
        <w:rPr>
          <w:rFonts w:ascii="Times New Roman" w:eastAsia="Arial Unicode MS" w:hAnsi="Times New Roman"/>
          <w:b/>
          <w:bCs/>
          <w:color w:val="000000"/>
          <w:kern w:val="1"/>
          <w:sz w:val="24"/>
          <w:szCs w:val="24"/>
          <w:u w:val="single"/>
          <w:lang w:val="sr-Cyrl-CS" w:eastAsia="ar-SA"/>
        </w:rPr>
        <w:t>Регулаторне агенције за електронске комуникације и поштанске услуге, Палмотићева 2, 11103 Београд</w:t>
      </w:r>
      <w:r w:rsidRPr="00A6773C">
        <w:rPr>
          <w:rFonts w:ascii="Times New Roman" w:eastAsia="Arial Unicode MS" w:hAnsi="Times New Roman"/>
          <w:b/>
          <w:kern w:val="1"/>
          <w:sz w:val="24"/>
          <w:szCs w:val="24"/>
          <w:u w:val="single"/>
          <w:lang w:eastAsia="ar-SA"/>
        </w:rPr>
        <w:t xml:space="preserve">, истог дана по истеку рока за </w:t>
      </w:r>
      <w:proofErr w:type="spellStart"/>
      <w:r w:rsidRPr="00A6773C">
        <w:rPr>
          <w:rFonts w:ascii="Times New Roman" w:eastAsia="Arial Unicode MS" w:hAnsi="Times New Roman"/>
          <w:b/>
          <w:kern w:val="1"/>
          <w:sz w:val="24"/>
          <w:szCs w:val="24"/>
          <w:u w:val="single"/>
          <w:lang w:eastAsia="ar-SA"/>
        </w:rPr>
        <w:t>подношење</w:t>
      </w:r>
      <w:proofErr w:type="spellEnd"/>
      <w:r w:rsidRPr="00A6773C">
        <w:rPr>
          <w:rFonts w:ascii="Times New Roman" w:eastAsia="Arial Unicode MS" w:hAnsi="Times New Roman"/>
          <w:b/>
          <w:kern w:val="1"/>
          <w:sz w:val="24"/>
          <w:szCs w:val="24"/>
          <w:u w:val="single"/>
          <w:lang w:eastAsia="ar-SA"/>
        </w:rPr>
        <w:t xml:space="preserve"> </w:t>
      </w:r>
      <w:proofErr w:type="spellStart"/>
      <w:r w:rsidRPr="00A6773C">
        <w:rPr>
          <w:rFonts w:ascii="Times New Roman" w:eastAsia="Arial Unicode MS" w:hAnsi="Times New Roman"/>
          <w:b/>
          <w:kern w:val="1"/>
          <w:sz w:val="24"/>
          <w:szCs w:val="24"/>
          <w:u w:val="single"/>
          <w:lang w:eastAsia="ar-SA"/>
        </w:rPr>
        <w:t>понуда</w:t>
      </w:r>
      <w:proofErr w:type="spellEnd"/>
      <w:r w:rsidRPr="00A6773C">
        <w:rPr>
          <w:rFonts w:ascii="Times New Roman" w:eastAsia="Arial Unicode MS" w:hAnsi="Times New Roman"/>
          <w:b/>
          <w:kern w:val="1"/>
          <w:sz w:val="24"/>
          <w:szCs w:val="24"/>
          <w:u w:val="single"/>
          <w:lang w:eastAsia="ar-SA"/>
        </w:rPr>
        <w:t xml:space="preserve">, </w:t>
      </w:r>
      <w:proofErr w:type="spellStart"/>
      <w:r w:rsidRPr="00C83B90">
        <w:rPr>
          <w:rFonts w:ascii="Times New Roman" w:eastAsia="Arial Unicode MS" w:hAnsi="Times New Roman"/>
          <w:b/>
          <w:kern w:val="1"/>
          <w:sz w:val="24"/>
          <w:szCs w:val="24"/>
          <w:u w:val="single"/>
          <w:lang w:eastAsia="ar-SA"/>
        </w:rPr>
        <w:t>односно</w:t>
      </w:r>
      <w:proofErr w:type="spellEnd"/>
      <w:r w:rsidRPr="00C83B90">
        <w:rPr>
          <w:rFonts w:ascii="Times New Roman" w:eastAsia="Arial Unicode MS" w:hAnsi="Times New Roman"/>
          <w:b/>
          <w:kern w:val="1"/>
          <w:sz w:val="24"/>
          <w:szCs w:val="24"/>
          <w:u w:val="single"/>
          <w:lang w:eastAsia="ar-SA"/>
        </w:rPr>
        <w:t xml:space="preserve"> </w:t>
      </w:r>
      <w:r w:rsidR="004D0E66">
        <w:rPr>
          <w:rFonts w:ascii="Times New Roman" w:eastAsia="Arial Unicode MS" w:hAnsi="Times New Roman"/>
          <w:b/>
          <w:kern w:val="1"/>
          <w:sz w:val="24"/>
          <w:szCs w:val="24"/>
          <w:u w:val="single"/>
          <w:lang w:eastAsia="ar-SA"/>
        </w:rPr>
        <w:t>05.08.</w:t>
      </w:r>
      <w:r w:rsidR="00142D9B">
        <w:rPr>
          <w:rFonts w:ascii="Times New Roman" w:eastAsia="Arial Unicode MS" w:hAnsi="Times New Roman"/>
          <w:b/>
          <w:kern w:val="1"/>
          <w:sz w:val="24"/>
          <w:szCs w:val="24"/>
          <w:u w:val="single"/>
          <w:lang w:val="sr-Cyrl-CS" w:eastAsia="ar-SA"/>
        </w:rPr>
        <w:t>2020</w:t>
      </w:r>
      <w:r>
        <w:rPr>
          <w:rFonts w:ascii="Times New Roman" w:eastAsia="Arial Unicode MS" w:hAnsi="Times New Roman"/>
          <w:b/>
          <w:kern w:val="1"/>
          <w:sz w:val="24"/>
          <w:szCs w:val="24"/>
          <w:u w:val="single"/>
          <w:lang w:val="sr-Cyrl-CS" w:eastAsia="ar-SA"/>
        </w:rPr>
        <w:t>.</w:t>
      </w:r>
      <w:proofErr w:type="gramEnd"/>
      <w:r w:rsidRPr="00A6773C">
        <w:rPr>
          <w:rFonts w:ascii="Times New Roman" w:eastAsia="Arial Unicode MS" w:hAnsi="Times New Roman"/>
          <w:b/>
          <w:kern w:val="1"/>
          <w:sz w:val="24"/>
          <w:szCs w:val="24"/>
          <w:u w:val="single"/>
          <w:lang w:val="sr-Latn-CS" w:eastAsia="ar-SA"/>
        </w:rPr>
        <w:t xml:space="preserve"> године</w:t>
      </w:r>
      <w:r w:rsidRPr="00A6773C">
        <w:rPr>
          <w:rFonts w:ascii="Times New Roman" w:eastAsia="Arial Unicode MS" w:hAnsi="Times New Roman"/>
          <w:b/>
          <w:kern w:val="1"/>
          <w:sz w:val="24"/>
          <w:szCs w:val="24"/>
          <w:u w:val="single"/>
          <w:lang w:eastAsia="ar-SA"/>
        </w:rPr>
        <w:t>, са почетком у 1</w:t>
      </w:r>
      <w:r>
        <w:rPr>
          <w:rFonts w:ascii="Times New Roman" w:eastAsia="Arial Unicode MS" w:hAnsi="Times New Roman"/>
          <w:b/>
          <w:kern w:val="1"/>
          <w:sz w:val="24"/>
          <w:szCs w:val="24"/>
          <w:u w:val="single"/>
          <w:lang w:val="sr-Cyrl-CS" w:eastAsia="ar-SA"/>
        </w:rPr>
        <w:t>0</w:t>
      </w:r>
      <w:r w:rsidRPr="00A6773C">
        <w:rPr>
          <w:rFonts w:ascii="Times New Roman" w:eastAsia="Arial Unicode MS" w:hAnsi="Times New Roman"/>
          <w:b/>
          <w:kern w:val="1"/>
          <w:sz w:val="24"/>
          <w:szCs w:val="24"/>
          <w:u w:val="single"/>
          <w:lang w:eastAsia="ar-SA"/>
        </w:rPr>
        <w:t>:</w:t>
      </w:r>
      <w:r>
        <w:rPr>
          <w:rFonts w:ascii="Times New Roman" w:eastAsia="Arial Unicode MS" w:hAnsi="Times New Roman"/>
          <w:b/>
          <w:kern w:val="1"/>
          <w:sz w:val="24"/>
          <w:szCs w:val="24"/>
          <w:u w:val="single"/>
          <w:lang w:val="sr-Cyrl-CS" w:eastAsia="ar-SA"/>
        </w:rPr>
        <w:t>3</w:t>
      </w:r>
      <w:r w:rsidRPr="00A6773C">
        <w:rPr>
          <w:rFonts w:ascii="Times New Roman" w:eastAsia="Arial Unicode MS" w:hAnsi="Times New Roman"/>
          <w:b/>
          <w:kern w:val="1"/>
          <w:sz w:val="24"/>
          <w:szCs w:val="24"/>
          <w:u w:val="single"/>
          <w:lang w:eastAsia="ar-SA"/>
        </w:rPr>
        <w:t>0 часова.</w:t>
      </w:r>
    </w:p>
    <w:p w:rsidR="00A4398D" w:rsidRPr="00A6773C" w:rsidRDefault="00A4398D" w:rsidP="00A4398D">
      <w:pPr>
        <w:tabs>
          <w:tab w:val="left" w:pos="1200"/>
        </w:tabs>
        <w:suppressAutoHyphens/>
        <w:ind w:left="0"/>
        <w:rPr>
          <w:rFonts w:ascii="Times New Roman" w:eastAsia="TimesNewRomanPSMT" w:hAnsi="Times New Roman"/>
          <w:bCs/>
          <w:kern w:val="1"/>
          <w:sz w:val="24"/>
          <w:szCs w:val="24"/>
          <w:lang w:val="sr-Cyrl-CS" w:eastAsia="ar-SA"/>
        </w:rPr>
      </w:pPr>
    </w:p>
    <w:p w:rsidR="00A4398D" w:rsidRPr="00A6773C" w:rsidRDefault="00A4398D" w:rsidP="00A4398D">
      <w:pPr>
        <w:tabs>
          <w:tab w:val="left" w:pos="1200"/>
        </w:tabs>
        <w:suppressAutoHyphens/>
        <w:ind w:left="0"/>
        <w:rPr>
          <w:rFonts w:ascii="Times New Roman" w:eastAsia="Arial Unicode MS" w:hAnsi="Times New Roman"/>
          <w:bCs/>
          <w:iCs/>
          <w:color w:val="000000"/>
          <w:kern w:val="1"/>
          <w:sz w:val="24"/>
          <w:szCs w:val="24"/>
          <w:lang w:val="sr-Cyrl-CS" w:eastAsia="ar-SA"/>
        </w:rPr>
      </w:pPr>
      <w:r w:rsidRPr="00A6773C">
        <w:rPr>
          <w:rFonts w:ascii="Times New Roman" w:eastAsia="TimesNewRomanPSMT" w:hAnsi="Times New Roman"/>
          <w:bCs/>
          <w:kern w:val="1"/>
          <w:sz w:val="24"/>
          <w:szCs w:val="24"/>
          <w:lang w:val="sr-Cyrl-CS" w:eastAsia="ar-SA"/>
        </w:rPr>
        <w:lastRenderedPageBreak/>
        <w:t>Представници понуђача који учествују у поступку отварања понуда, дужни су да пре</w:t>
      </w:r>
      <w:r w:rsidRPr="00A6773C">
        <w:rPr>
          <w:rFonts w:ascii="Times New Roman" w:eastAsia="TimesNewRomanPSMT" w:hAnsi="Times New Roman"/>
          <w:bCs/>
          <w:color w:val="000000"/>
          <w:kern w:val="1"/>
          <w:sz w:val="24"/>
          <w:szCs w:val="24"/>
          <w:lang w:val="sr-Cyrl-CS" w:eastAsia="ar-SA"/>
        </w:rPr>
        <w:t xml:space="preserve"> почетка јавног отварања понуда, поднесу пуномоћје за учешће у поступку отварања понуда (на меморандуму понуђача, заведено и потписано).</w:t>
      </w:r>
    </w:p>
    <w:p w:rsidR="00A4398D" w:rsidRPr="00063131" w:rsidRDefault="00A4398D" w:rsidP="00A4398D">
      <w:pPr>
        <w:tabs>
          <w:tab w:val="left" w:pos="1200"/>
        </w:tabs>
        <w:suppressAutoHyphens/>
        <w:ind w:left="0"/>
        <w:rPr>
          <w:rFonts w:ascii="Times New Roman" w:eastAsia="Arial Unicode MS" w:hAnsi="Times New Roman"/>
          <w:bCs/>
          <w:iCs/>
          <w:kern w:val="1"/>
          <w:sz w:val="24"/>
          <w:szCs w:val="24"/>
          <w:lang w:val="sr-Cyrl-CS" w:eastAsia="ar-SA"/>
        </w:rPr>
      </w:pPr>
    </w:p>
    <w:p w:rsidR="00A4398D" w:rsidRPr="00063131" w:rsidRDefault="00A4398D" w:rsidP="00A4398D">
      <w:pPr>
        <w:suppressAutoHyphens/>
        <w:ind w:left="0"/>
        <w:rPr>
          <w:rFonts w:ascii="Times New Roman" w:eastAsia="Arial Unicode MS" w:hAnsi="Times New Roman"/>
          <w:bCs/>
          <w:iCs/>
          <w:kern w:val="1"/>
          <w:sz w:val="24"/>
          <w:szCs w:val="24"/>
          <w:lang w:eastAsia="ar-SA"/>
        </w:rPr>
      </w:pPr>
      <w:r w:rsidRPr="00063131">
        <w:rPr>
          <w:rFonts w:ascii="Times New Roman" w:eastAsia="Arial Unicode MS" w:hAnsi="Times New Roman"/>
          <w:b/>
          <w:bCs/>
          <w:i/>
          <w:iCs/>
          <w:kern w:val="1"/>
          <w:sz w:val="24"/>
          <w:szCs w:val="24"/>
          <w:lang w:val="sr-Cyrl-CS" w:eastAsia="ar-SA"/>
        </w:rPr>
        <w:t xml:space="preserve">3. </w:t>
      </w:r>
      <w:r w:rsidRPr="00063131">
        <w:rPr>
          <w:rFonts w:ascii="Times New Roman" w:eastAsia="Arial Unicode MS" w:hAnsi="Times New Roman"/>
          <w:b/>
          <w:bCs/>
          <w:i/>
          <w:iCs/>
          <w:kern w:val="1"/>
          <w:sz w:val="24"/>
          <w:szCs w:val="24"/>
          <w:lang w:eastAsia="ar-SA"/>
        </w:rPr>
        <w:t>ПОНУДА СА ВАРИЈАНТАМА</w:t>
      </w:r>
    </w:p>
    <w:p w:rsidR="00A4398D" w:rsidRPr="00063131" w:rsidRDefault="00A4398D" w:rsidP="00A4398D">
      <w:pPr>
        <w:suppressAutoHyphens/>
        <w:ind w:left="0"/>
        <w:rPr>
          <w:rFonts w:ascii="Times New Roman" w:eastAsia="Arial Unicode MS" w:hAnsi="Times New Roman"/>
          <w:bCs/>
          <w:iCs/>
          <w:kern w:val="1"/>
          <w:sz w:val="24"/>
          <w:szCs w:val="24"/>
          <w:lang w:eastAsia="ar-SA"/>
        </w:rPr>
      </w:pPr>
    </w:p>
    <w:p w:rsidR="00A4398D" w:rsidRPr="00063131" w:rsidRDefault="00A4398D" w:rsidP="00A4398D">
      <w:pPr>
        <w:suppressAutoHyphens/>
        <w:ind w:left="0"/>
        <w:rPr>
          <w:rFonts w:ascii="Times New Roman" w:eastAsia="Arial Unicode MS" w:hAnsi="Times New Roman"/>
          <w:b/>
          <w:bCs/>
          <w:i/>
          <w:iCs/>
          <w:kern w:val="1"/>
          <w:sz w:val="24"/>
          <w:szCs w:val="24"/>
          <w:lang w:eastAsia="ar-SA"/>
        </w:rPr>
      </w:pPr>
      <w:r w:rsidRPr="00063131">
        <w:rPr>
          <w:rFonts w:ascii="Times New Roman" w:eastAsia="Arial Unicode MS" w:hAnsi="Times New Roman"/>
          <w:bCs/>
          <w:iCs/>
          <w:kern w:val="1"/>
          <w:sz w:val="24"/>
          <w:szCs w:val="24"/>
          <w:lang w:eastAsia="ar-SA"/>
        </w:rPr>
        <w:t>Подношење понуде са варијантама није дозвољено.</w:t>
      </w:r>
    </w:p>
    <w:p w:rsidR="00A4398D" w:rsidRPr="00063131" w:rsidRDefault="00A4398D" w:rsidP="00A4398D">
      <w:pPr>
        <w:suppressAutoHyphens/>
        <w:ind w:left="0"/>
        <w:rPr>
          <w:rFonts w:ascii="Times New Roman" w:eastAsia="Arial Unicode MS" w:hAnsi="Times New Roman"/>
          <w:kern w:val="1"/>
          <w:sz w:val="24"/>
          <w:szCs w:val="24"/>
          <w:lang w:eastAsia="ar-SA"/>
        </w:rPr>
      </w:pPr>
    </w:p>
    <w:p w:rsidR="00A4398D" w:rsidRPr="00063131" w:rsidRDefault="00A4398D" w:rsidP="00A4398D">
      <w:pPr>
        <w:suppressAutoHyphens/>
        <w:ind w:left="0"/>
        <w:rPr>
          <w:rFonts w:ascii="Times New Roman" w:eastAsia="Arial Unicode MS" w:hAnsi="Times New Roman"/>
          <w:kern w:val="1"/>
          <w:sz w:val="24"/>
          <w:szCs w:val="24"/>
          <w:lang w:eastAsia="ar-SA"/>
        </w:rPr>
      </w:pPr>
      <w:r w:rsidRPr="00063131">
        <w:rPr>
          <w:rFonts w:ascii="Times New Roman" w:eastAsia="Arial Unicode MS" w:hAnsi="Times New Roman"/>
          <w:b/>
          <w:bCs/>
          <w:i/>
          <w:iCs/>
          <w:kern w:val="1"/>
          <w:sz w:val="24"/>
          <w:szCs w:val="24"/>
          <w:lang w:val="sr-Cyrl-CS" w:eastAsia="ar-SA"/>
        </w:rPr>
        <w:t>4</w:t>
      </w:r>
      <w:r w:rsidRPr="00063131">
        <w:rPr>
          <w:rFonts w:ascii="Times New Roman" w:eastAsia="Arial Unicode MS" w:hAnsi="Times New Roman"/>
          <w:b/>
          <w:bCs/>
          <w:i/>
          <w:iCs/>
          <w:kern w:val="1"/>
          <w:sz w:val="24"/>
          <w:szCs w:val="24"/>
          <w:lang w:eastAsia="ar-SA"/>
        </w:rPr>
        <w:t xml:space="preserve">. </w:t>
      </w:r>
      <w:r w:rsidRPr="00063131">
        <w:rPr>
          <w:rFonts w:ascii="Times New Roman" w:eastAsia="Arial Unicode MS" w:hAnsi="Times New Roman"/>
          <w:b/>
          <w:i/>
          <w:iCs/>
          <w:kern w:val="1"/>
          <w:sz w:val="24"/>
          <w:szCs w:val="24"/>
          <w:lang w:eastAsia="ar-SA"/>
        </w:rPr>
        <w:t>НАЧИН ИЗМЕНЕ, ДОПУНЕ И ОПОЗИВА ПОНУДЕ</w:t>
      </w:r>
    </w:p>
    <w:p w:rsidR="00A4398D" w:rsidRPr="00063131" w:rsidRDefault="00A4398D" w:rsidP="00A4398D">
      <w:pPr>
        <w:suppressAutoHyphens/>
        <w:ind w:left="0"/>
        <w:rPr>
          <w:rFonts w:ascii="Times New Roman" w:eastAsia="Arial Unicode MS" w:hAnsi="Times New Roman"/>
          <w:kern w:val="1"/>
          <w:sz w:val="24"/>
          <w:szCs w:val="24"/>
          <w:lang w:eastAsia="ar-SA"/>
        </w:rPr>
      </w:pP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У року за подношење понуде понуђач може да измени, допуни или опозове своју понуду на начин који је одређен за подношење понуде.</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Понуђач је дужан да јасно назначи који део понуде мења односно која документа накнадно доставља.</w:t>
      </w:r>
    </w:p>
    <w:p w:rsidR="00A4398D" w:rsidRPr="00A6773C" w:rsidRDefault="00A4398D" w:rsidP="00A4398D">
      <w:pPr>
        <w:suppressAutoHyphens/>
        <w:autoSpaceDE w:val="0"/>
        <w:autoSpaceDN w:val="0"/>
        <w:adjustRightInd w:val="0"/>
        <w:ind w:left="0"/>
        <w:rPr>
          <w:rFonts w:ascii="Times New Roman" w:eastAsia="Arial Unicode MS" w:hAnsi="Times New Roman"/>
          <w:color w:val="000000"/>
          <w:kern w:val="1"/>
          <w:sz w:val="24"/>
          <w:szCs w:val="24"/>
          <w:lang w:val="sr-Cyrl-CS" w:eastAsia="ar-SA"/>
        </w:rPr>
      </w:pPr>
    </w:p>
    <w:p w:rsidR="00A4398D" w:rsidRDefault="00A4398D" w:rsidP="00A4398D">
      <w:pPr>
        <w:suppressAutoHyphens/>
        <w:autoSpaceDE w:val="0"/>
        <w:autoSpaceDN w:val="0"/>
        <w:adjustRightInd w:val="0"/>
        <w:ind w:left="0"/>
        <w:rPr>
          <w:rFonts w:ascii="Times New Roman" w:eastAsia="TimesNewRomanPSMT" w:hAnsi="Times New Roman"/>
          <w:bCs/>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И</w:t>
      </w:r>
      <w:r w:rsidRPr="00A6773C">
        <w:rPr>
          <w:rFonts w:ascii="Times New Roman" w:eastAsia="TimesNewRomanPSMT" w:hAnsi="Times New Roman"/>
          <w:bCs/>
          <w:iCs/>
          <w:color w:val="000000"/>
          <w:kern w:val="1"/>
          <w:sz w:val="24"/>
          <w:szCs w:val="24"/>
          <w:lang w:eastAsia="ar-SA"/>
        </w:rPr>
        <w:t>змену, допуну или опозив понуде</w:t>
      </w:r>
      <w:r w:rsidRPr="00A6773C">
        <w:rPr>
          <w:rFonts w:ascii="Times New Roman" w:eastAsia="TimesNewRomanPSMT" w:hAnsi="Times New Roman"/>
          <w:bCs/>
          <w:iCs/>
          <w:color w:val="000000"/>
          <w:kern w:val="1"/>
          <w:sz w:val="24"/>
          <w:szCs w:val="24"/>
          <w:lang w:val="sr-Cyrl-CS" w:eastAsia="ar-SA"/>
        </w:rPr>
        <w:t xml:space="preserve"> </w:t>
      </w:r>
      <w:r w:rsidRPr="00A6773C">
        <w:rPr>
          <w:rFonts w:ascii="Times New Roman" w:eastAsia="TimesNewRomanPSMT" w:hAnsi="Times New Roman"/>
          <w:bCs/>
          <w:color w:val="000000"/>
          <w:kern w:val="1"/>
          <w:sz w:val="24"/>
          <w:szCs w:val="24"/>
          <w:lang w:eastAsia="ar-SA"/>
        </w:rPr>
        <w:t>доставити на адрес</w:t>
      </w:r>
      <w:r w:rsidRPr="00A6773C">
        <w:rPr>
          <w:rFonts w:ascii="Times New Roman" w:eastAsia="TimesNewRomanPSMT" w:hAnsi="Times New Roman"/>
          <w:bCs/>
          <w:color w:val="000000"/>
          <w:kern w:val="1"/>
          <w:sz w:val="24"/>
          <w:szCs w:val="24"/>
          <w:lang w:val="sr-Cyrl-CS" w:eastAsia="ar-SA"/>
        </w:rPr>
        <w:t>у</w:t>
      </w:r>
      <w:r w:rsidRPr="00A6773C">
        <w:rPr>
          <w:rFonts w:ascii="Times New Roman" w:eastAsia="TimesNewRomanPSMT" w:hAnsi="Times New Roman"/>
          <w:bCs/>
          <w:color w:val="000000"/>
          <w:kern w:val="1"/>
          <w:sz w:val="24"/>
          <w:szCs w:val="24"/>
          <w:lang w:eastAsia="ar-SA"/>
        </w:rPr>
        <w:t>:</w:t>
      </w:r>
    </w:p>
    <w:p w:rsidR="00A4398D" w:rsidRPr="00A6773C" w:rsidRDefault="00A4398D" w:rsidP="00A4398D">
      <w:pPr>
        <w:suppressAutoHyphens/>
        <w:autoSpaceDE w:val="0"/>
        <w:autoSpaceDN w:val="0"/>
        <w:adjustRightInd w:val="0"/>
        <w:ind w:left="0"/>
        <w:rPr>
          <w:rFonts w:ascii="Times New Roman" w:eastAsia="Arial Unicode MS" w:hAnsi="Times New Roman"/>
          <w:kern w:val="1"/>
          <w:sz w:val="24"/>
          <w:szCs w:val="24"/>
          <w:lang w:val="sr-Cyrl-CS" w:eastAsia="ar-SA"/>
        </w:rPr>
      </w:pPr>
    </w:p>
    <w:p w:rsidR="00A4398D" w:rsidRPr="00A6773C" w:rsidRDefault="00A4398D" w:rsidP="00A4398D">
      <w:pPr>
        <w:suppressAutoHyphens/>
        <w:ind w:left="0"/>
        <w:jc w:val="center"/>
        <w:rPr>
          <w:rFonts w:ascii="Times New Roman" w:eastAsia="Arial Unicode MS" w:hAnsi="Times New Roman"/>
          <w:b/>
          <w:bCs/>
          <w:color w:val="000000"/>
          <w:kern w:val="1"/>
          <w:sz w:val="24"/>
          <w:szCs w:val="24"/>
          <w:u w:val="single"/>
          <w:lang w:val="sr-Cyrl-CS" w:eastAsia="ar-SA"/>
        </w:rPr>
      </w:pPr>
      <w:r w:rsidRPr="00A6773C">
        <w:rPr>
          <w:rFonts w:ascii="Times New Roman" w:eastAsia="Arial Unicode MS" w:hAnsi="Times New Roman"/>
          <w:b/>
          <w:bCs/>
          <w:color w:val="000000"/>
          <w:kern w:val="1"/>
          <w:sz w:val="24"/>
          <w:szCs w:val="24"/>
          <w:u w:val="single"/>
          <w:lang w:val="sr-Cyrl-CS" w:eastAsia="ar-SA"/>
        </w:rPr>
        <w:t>Регулаторна агенција за електронске комуникације и поштанске услуге</w:t>
      </w:r>
    </w:p>
    <w:p w:rsidR="00A4398D" w:rsidRPr="00A6773C" w:rsidRDefault="00A4398D" w:rsidP="00A4398D">
      <w:pPr>
        <w:suppressAutoHyphens/>
        <w:autoSpaceDE w:val="0"/>
        <w:autoSpaceDN w:val="0"/>
        <w:adjustRightInd w:val="0"/>
        <w:ind w:left="0"/>
        <w:jc w:val="center"/>
        <w:rPr>
          <w:rFonts w:ascii="Times New Roman" w:eastAsia="Arial Unicode MS" w:hAnsi="Times New Roman"/>
          <w:b/>
          <w:bCs/>
          <w:color w:val="000000"/>
          <w:kern w:val="1"/>
          <w:sz w:val="24"/>
          <w:szCs w:val="24"/>
          <w:u w:val="single"/>
          <w:lang w:val="sr-Cyrl-CS" w:eastAsia="ar-SA"/>
        </w:rPr>
      </w:pPr>
      <w:r w:rsidRPr="00A6773C">
        <w:rPr>
          <w:rFonts w:ascii="Times New Roman" w:eastAsia="Arial Unicode MS" w:hAnsi="Times New Roman"/>
          <w:b/>
          <w:bCs/>
          <w:color w:val="000000"/>
          <w:kern w:val="1"/>
          <w:sz w:val="24"/>
          <w:szCs w:val="24"/>
          <w:u w:val="single"/>
          <w:lang w:val="sr-Cyrl-CS" w:eastAsia="ar-SA"/>
        </w:rPr>
        <w:t xml:space="preserve">Палмотићева 2, 11103 Београд, </w:t>
      </w:r>
      <w:r w:rsidRPr="00A6773C">
        <w:rPr>
          <w:rFonts w:ascii="Times New Roman" w:eastAsia="Arial Unicode MS" w:hAnsi="Times New Roman"/>
          <w:b/>
          <w:color w:val="000000"/>
          <w:kern w:val="1"/>
          <w:sz w:val="24"/>
          <w:szCs w:val="24"/>
          <w:u w:val="single"/>
          <w:lang w:eastAsia="ar-SA"/>
        </w:rPr>
        <w:t>ПАК 106306</w:t>
      </w:r>
    </w:p>
    <w:p w:rsidR="00A4398D" w:rsidRDefault="00A4398D" w:rsidP="00A4398D">
      <w:pPr>
        <w:suppressAutoHyphens/>
        <w:autoSpaceDE w:val="0"/>
        <w:autoSpaceDN w:val="0"/>
        <w:adjustRightInd w:val="0"/>
        <w:ind w:left="0"/>
        <w:jc w:val="center"/>
        <w:rPr>
          <w:rFonts w:ascii="Times New Roman" w:eastAsia="Times New Roman" w:hAnsi="Times New Roman"/>
          <w:b/>
          <w:sz w:val="24"/>
          <w:szCs w:val="24"/>
          <w:u w:val="single"/>
          <w:lang w:val="sr-Cyrl-CS" w:eastAsia="sr-Cyrl-CS"/>
        </w:rPr>
      </w:pPr>
      <w:r w:rsidRPr="00A6773C">
        <w:rPr>
          <w:rFonts w:ascii="Times New Roman" w:eastAsia="Times New Roman" w:hAnsi="Times New Roman"/>
          <w:b/>
          <w:sz w:val="24"/>
          <w:szCs w:val="24"/>
          <w:u w:val="single"/>
          <w:lang w:val="sr-Cyrl-CS" w:eastAsia="sr-Cyrl-CS"/>
        </w:rPr>
        <w:t>- Писарница -</w:t>
      </w:r>
    </w:p>
    <w:p w:rsidR="00A4398D" w:rsidRPr="00A6773C" w:rsidRDefault="00A4398D" w:rsidP="00A4398D">
      <w:pPr>
        <w:suppressAutoHyphens/>
        <w:autoSpaceDE w:val="0"/>
        <w:autoSpaceDN w:val="0"/>
        <w:adjustRightInd w:val="0"/>
        <w:ind w:left="0"/>
        <w:jc w:val="center"/>
        <w:rPr>
          <w:rFonts w:ascii="Times New Roman" w:eastAsia="Arial Unicode MS" w:hAnsi="Times New Roman"/>
          <w:b/>
          <w:bCs/>
          <w:color w:val="000000"/>
          <w:kern w:val="1"/>
          <w:sz w:val="24"/>
          <w:szCs w:val="24"/>
          <w:u w:val="single"/>
          <w:lang w:val="sr-Cyrl-CS" w:eastAsia="ar-SA"/>
        </w:rPr>
      </w:pPr>
    </w:p>
    <w:p w:rsidR="00A4398D" w:rsidRPr="00A6773C" w:rsidRDefault="00A4398D" w:rsidP="00A4398D">
      <w:pPr>
        <w:suppressAutoHyphens/>
        <w:autoSpaceDE w:val="0"/>
        <w:autoSpaceDN w:val="0"/>
        <w:adjustRightInd w:val="0"/>
        <w:ind w:left="0"/>
        <w:rPr>
          <w:rFonts w:ascii="Times New Roman" w:eastAsia="TimesNewRomanPSMT" w:hAnsi="Times New Roman"/>
          <w:bCs/>
          <w:color w:val="000000"/>
          <w:kern w:val="1"/>
          <w:sz w:val="24"/>
          <w:szCs w:val="24"/>
          <w:lang w:val="sr-Cyrl-CS" w:eastAsia="ar-SA"/>
        </w:rPr>
      </w:pPr>
      <w:r w:rsidRPr="00A6773C">
        <w:rPr>
          <w:rFonts w:ascii="Times New Roman" w:eastAsia="TimesNewRomanPSMT" w:hAnsi="Times New Roman"/>
          <w:bCs/>
          <w:color w:val="000000"/>
          <w:kern w:val="1"/>
          <w:sz w:val="24"/>
          <w:szCs w:val="24"/>
          <w:lang w:eastAsia="ar-SA"/>
        </w:rPr>
        <w:t>са назнаком:</w:t>
      </w:r>
    </w:p>
    <w:p w:rsidR="00A4398D" w:rsidRPr="00A6773C" w:rsidRDefault="00A4398D" w:rsidP="00A4398D">
      <w:pPr>
        <w:suppressAutoHyphens/>
        <w:autoSpaceDE w:val="0"/>
        <w:autoSpaceDN w:val="0"/>
        <w:adjustRightInd w:val="0"/>
        <w:ind w:left="0"/>
        <w:rPr>
          <w:rFonts w:ascii="Times New Roman" w:eastAsia="TimesNewRomanPSMT" w:hAnsi="Times New Roman"/>
          <w:bCs/>
          <w:iCs/>
          <w:kern w:val="1"/>
          <w:sz w:val="24"/>
          <w:szCs w:val="24"/>
          <w:lang w:eastAsia="ar-SA"/>
        </w:rPr>
      </w:pPr>
      <w:r w:rsidRPr="00A6773C">
        <w:rPr>
          <w:rFonts w:ascii="Times New Roman" w:eastAsia="TimesNewRomanPSMT" w:hAnsi="Times New Roman"/>
          <w:bCs/>
          <w:iCs/>
          <w:color w:val="000000"/>
          <w:kern w:val="1"/>
          <w:sz w:val="24"/>
          <w:szCs w:val="24"/>
          <w:lang w:eastAsia="ar-SA"/>
        </w:rPr>
        <w:t>„</w:t>
      </w:r>
      <w:r w:rsidRPr="00A6773C">
        <w:rPr>
          <w:rFonts w:ascii="Times New Roman" w:eastAsia="TimesNewRomanPSMT" w:hAnsi="Times New Roman"/>
          <w:b/>
          <w:bCs/>
          <w:iCs/>
          <w:color w:val="000000"/>
          <w:kern w:val="1"/>
          <w:sz w:val="24"/>
          <w:szCs w:val="24"/>
          <w:lang w:eastAsia="ar-SA"/>
        </w:rPr>
        <w:t>Измена понуде</w:t>
      </w:r>
      <w:r w:rsidRPr="00A6773C">
        <w:rPr>
          <w:rFonts w:ascii="Times New Roman" w:eastAsia="TimesNewRomanPS-BoldMT" w:hAnsi="Times New Roman"/>
          <w:b/>
          <w:bCs/>
          <w:color w:val="000000"/>
          <w:kern w:val="1"/>
          <w:sz w:val="24"/>
          <w:szCs w:val="24"/>
          <w:lang w:eastAsia="ar-SA"/>
        </w:rPr>
        <w:t xml:space="preserve"> за</w:t>
      </w:r>
      <w:r w:rsidRPr="00A6773C">
        <w:rPr>
          <w:rFonts w:ascii="Times New Roman" w:eastAsia="TimesNewRomanPS-BoldMT" w:hAnsi="Times New Roman"/>
          <w:b/>
          <w:bCs/>
          <w:color w:val="000000"/>
          <w:kern w:val="1"/>
          <w:sz w:val="24"/>
          <w:szCs w:val="24"/>
          <w:lang w:val="sr-Cyrl-CS" w:eastAsia="ar-SA"/>
        </w:rPr>
        <w:t xml:space="preserve"> јавну набавку </w:t>
      </w:r>
      <w:r>
        <w:rPr>
          <w:rFonts w:ascii="Times New Roman" w:eastAsia="Arial Unicode MS" w:hAnsi="Times New Roman"/>
          <w:b/>
          <w:color w:val="000000"/>
          <w:kern w:val="1"/>
          <w:sz w:val="24"/>
          <w:szCs w:val="24"/>
          <w:lang w:val="sr-Cyrl-CS" w:eastAsia="ar-SA"/>
        </w:rPr>
        <w:t>услуга</w:t>
      </w:r>
      <w:r w:rsidRPr="00A6773C">
        <w:rPr>
          <w:rFonts w:ascii="Times New Roman" w:eastAsia="Arial Unicode MS" w:hAnsi="Times New Roman"/>
          <w:b/>
          <w:color w:val="000000"/>
          <w:kern w:val="1"/>
          <w:sz w:val="24"/>
          <w:szCs w:val="24"/>
          <w:lang w:val="sr-Cyrl-CS" w:eastAsia="ar-SA"/>
        </w:rPr>
        <w:t xml:space="preserve"> </w:t>
      </w:r>
      <w:r w:rsidRPr="00A6773C">
        <w:rPr>
          <w:rFonts w:ascii="Times New Roman" w:eastAsia="TimesNewRomanPS-BoldMT" w:hAnsi="Times New Roman"/>
          <w:b/>
          <w:bCs/>
          <w:kern w:val="1"/>
          <w:sz w:val="24"/>
          <w:szCs w:val="24"/>
          <w:lang w:val="sr-Cyrl-CS" w:eastAsia="ar-SA"/>
        </w:rPr>
        <w:t>-</w:t>
      </w:r>
      <w:r w:rsidRPr="00A6773C">
        <w:rPr>
          <w:rFonts w:ascii="Times New Roman" w:eastAsia="TimesNewRomanPS-BoldMT" w:hAnsi="Times New Roman"/>
          <w:b/>
          <w:bCs/>
          <w:kern w:val="1"/>
          <w:sz w:val="24"/>
          <w:szCs w:val="24"/>
          <w:lang w:eastAsia="ar-SA"/>
        </w:rPr>
        <w:t xml:space="preserve"> </w:t>
      </w:r>
      <w:r w:rsidR="00142D9B" w:rsidRPr="00E34A8E">
        <w:rPr>
          <w:rFonts w:ascii="Times New Roman" w:hAnsi="Times New Roman"/>
          <w:b/>
          <w:iCs/>
          <w:sz w:val="24"/>
          <w:szCs w:val="24"/>
        </w:rPr>
        <w:t>Ревизија финансијских извештаја РАТЕЛ за 20</w:t>
      </w:r>
      <w:r w:rsidR="00E957CC">
        <w:rPr>
          <w:rFonts w:ascii="Times New Roman" w:hAnsi="Times New Roman"/>
          <w:b/>
          <w:iCs/>
          <w:sz w:val="24"/>
          <w:szCs w:val="24"/>
        </w:rPr>
        <w:t>20</w:t>
      </w:r>
      <w:r w:rsidR="00142D9B" w:rsidRPr="00E34A8E">
        <w:rPr>
          <w:rFonts w:ascii="Times New Roman" w:hAnsi="Times New Roman"/>
          <w:b/>
          <w:iCs/>
          <w:sz w:val="24"/>
          <w:szCs w:val="24"/>
        </w:rPr>
        <w:t>. годину</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бр</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1-02-4042-</w:t>
      </w:r>
      <w:r w:rsidR="00142D9B">
        <w:rPr>
          <w:rFonts w:ascii="Times New Roman" w:eastAsia="Arial Unicode MS" w:hAnsi="Times New Roman"/>
          <w:b/>
          <w:iCs/>
          <w:color w:val="000000"/>
          <w:kern w:val="1"/>
          <w:sz w:val="24"/>
          <w:szCs w:val="24"/>
          <w:lang w:val="sr-Cyrl-CS" w:eastAsia="ar-SA"/>
        </w:rPr>
        <w:t>31/20</w:t>
      </w:r>
      <w:r>
        <w:rPr>
          <w:rFonts w:ascii="Times New Roman" w:eastAsia="Arial Unicode MS" w:hAnsi="Times New Roman"/>
          <w:b/>
          <w:iCs/>
          <w:color w:val="000000"/>
          <w:kern w:val="1"/>
          <w:sz w:val="24"/>
          <w:szCs w:val="24"/>
          <w:lang w:val="sr-Cyrl-CS" w:eastAsia="ar-SA"/>
        </w:rPr>
        <w:t xml:space="preserve"> </w:t>
      </w:r>
      <w:r w:rsidRPr="00A6773C">
        <w:rPr>
          <w:rFonts w:ascii="Times New Roman" w:eastAsia="TimesNewRomanPSMT" w:hAnsi="Times New Roman"/>
          <w:b/>
          <w:bCs/>
          <w:kern w:val="1"/>
          <w:sz w:val="24"/>
          <w:szCs w:val="24"/>
          <w:lang w:eastAsia="ar-SA"/>
        </w:rPr>
        <w:t xml:space="preserve">- </w:t>
      </w:r>
      <w:r w:rsidRPr="00A6773C">
        <w:rPr>
          <w:rFonts w:ascii="Times New Roman" w:eastAsia="TimesNewRomanPS-BoldMT" w:hAnsi="Times New Roman"/>
          <w:b/>
          <w:bCs/>
          <w:kern w:val="1"/>
          <w:sz w:val="24"/>
          <w:szCs w:val="24"/>
          <w:lang w:eastAsia="ar-SA"/>
        </w:rPr>
        <w:t>НЕ ОТВАРАТИ”</w:t>
      </w:r>
      <w:r w:rsidRPr="00A6773C">
        <w:rPr>
          <w:rFonts w:ascii="Times New Roman" w:eastAsia="TimesNewRomanPSMT" w:hAnsi="Times New Roman"/>
          <w:bCs/>
          <w:iCs/>
          <w:kern w:val="1"/>
          <w:sz w:val="24"/>
          <w:szCs w:val="24"/>
          <w:lang w:eastAsia="ar-SA"/>
        </w:rPr>
        <w:t xml:space="preserve"> или</w:t>
      </w:r>
    </w:p>
    <w:p w:rsidR="00A4398D" w:rsidRPr="00A6773C" w:rsidRDefault="00A4398D" w:rsidP="00A4398D">
      <w:pPr>
        <w:suppressAutoHyphens/>
        <w:ind w:left="0"/>
        <w:rPr>
          <w:rFonts w:ascii="Times New Roman" w:eastAsia="TimesNewRomanPSMT" w:hAnsi="Times New Roman"/>
          <w:bCs/>
          <w:iCs/>
          <w:kern w:val="1"/>
          <w:sz w:val="24"/>
          <w:szCs w:val="24"/>
          <w:lang w:eastAsia="ar-SA"/>
        </w:rPr>
      </w:pPr>
      <w:r w:rsidRPr="00A6773C">
        <w:rPr>
          <w:rFonts w:ascii="Times New Roman" w:eastAsia="TimesNewRomanPSMT" w:hAnsi="Times New Roman"/>
          <w:bCs/>
          <w:iCs/>
          <w:kern w:val="1"/>
          <w:sz w:val="24"/>
          <w:szCs w:val="24"/>
          <w:lang w:eastAsia="ar-SA"/>
        </w:rPr>
        <w:t>„</w:t>
      </w:r>
      <w:r w:rsidRPr="00A6773C">
        <w:rPr>
          <w:rFonts w:ascii="Times New Roman" w:eastAsia="TimesNewRomanPSMT" w:hAnsi="Times New Roman"/>
          <w:b/>
          <w:bCs/>
          <w:iCs/>
          <w:kern w:val="1"/>
          <w:sz w:val="24"/>
          <w:szCs w:val="24"/>
          <w:lang w:eastAsia="ar-SA"/>
        </w:rPr>
        <w:t>Допуна понуде</w:t>
      </w:r>
      <w:r w:rsidRPr="00A6773C">
        <w:rPr>
          <w:rFonts w:ascii="Times New Roman" w:eastAsia="TimesNewRomanPSMT" w:hAnsi="Times New Roman"/>
          <w:bCs/>
          <w:iCs/>
          <w:kern w:val="1"/>
          <w:sz w:val="24"/>
          <w:szCs w:val="24"/>
          <w:lang w:eastAsia="ar-SA"/>
        </w:rPr>
        <w:t xml:space="preserve"> </w:t>
      </w:r>
      <w:r w:rsidRPr="00A6773C">
        <w:rPr>
          <w:rFonts w:ascii="Times New Roman" w:eastAsia="TimesNewRomanPS-BoldMT" w:hAnsi="Times New Roman"/>
          <w:b/>
          <w:bCs/>
          <w:kern w:val="1"/>
          <w:sz w:val="24"/>
          <w:szCs w:val="24"/>
          <w:lang w:eastAsia="ar-SA"/>
        </w:rPr>
        <w:t>за</w:t>
      </w:r>
      <w:r w:rsidRPr="00A6773C">
        <w:rPr>
          <w:rFonts w:ascii="Times New Roman" w:eastAsia="TimesNewRomanPS-BoldMT" w:hAnsi="Times New Roman"/>
          <w:b/>
          <w:bCs/>
          <w:kern w:val="1"/>
          <w:sz w:val="24"/>
          <w:szCs w:val="24"/>
          <w:lang w:val="sr-Cyrl-CS" w:eastAsia="ar-SA"/>
        </w:rPr>
        <w:t xml:space="preserve"> јавну набавку </w:t>
      </w:r>
      <w:r>
        <w:rPr>
          <w:rFonts w:ascii="Times New Roman" w:eastAsia="Arial Unicode MS" w:hAnsi="Times New Roman"/>
          <w:b/>
          <w:color w:val="000000"/>
          <w:kern w:val="1"/>
          <w:sz w:val="24"/>
          <w:szCs w:val="24"/>
          <w:lang w:val="sr-Cyrl-CS" w:eastAsia="ar-SA"/>
        </w:rPr>
        <w:t>услуга</w:t>
      </w:r>
      <w:r w:rsidRPr="00A6773C">
        <w:rPr>
          <w:rFonts w:ascii="Times New Roman" w:eastAsia="Arial Unicode MS" w:hAnsi="Times New Roman"/>
          <w:b/>
          <w:color w:val="000000"/>
          <w:kern w:val="1"/>
          <w:sz w:val="24"/>
          <w:szCs w:val="24"/>
          <w:lang w:val="sr-Cyrl-CS" w:eastAsia="ar-SA"/>
        </w:rPr>
        <w:t xml:space="preserve"> </w:t>
      </w:r>
      <w:r w:rsidRPr="00A6773C">
        <w:rPr>
          <w:rFonts w:ascii="Times New Roman" w:eastAsia="TimesNewRomanPS-BoldMT" w:hAnsi="Times New Roman"/>
          <w:b/>
          <w:bCs/>
          <w:kern w:val="1"/>
          <w:sz w:val="24"/>
          <w:szCs w:val="24"/>
          <w:lang w:val="sr-Cyrl-CS" w:eastAsia="ar-SA"/>
        </w:rPr>
        <w:t>-</w:t>
      </w:r>
      <w:r w:rsidRPr="00A6773C">
        <w:rPr>
          <w:rFonts w:ascii="Times New Roman" w:eastAsia="TimesNewRomanPS-BoldMT" w:hAnsi="Times New Roman"/>
          <w:b/>
          <w:bCs/>
          <w:kern w:val="1"/>
          <w:sz w:val="24"/>
          <w:szCs w:val="24"/>
          <w:lang w:eastAsia="ar-SA"/>
        </w:rPr>
        <w:t xml:space="preserve"> </w:t>
      </w:r>
      <w:r w:rsidR="00142D9B" w:rsidRPr="00E34A8E">
        <w:rPr>
          <w:rFonts w:ascii="Times New Roman" w:hAnsi="Times New Roman"/>
          <w:b/>
          <w:iCs/>
          <w:sz w:val="24"/>
          <w:szCs w:val="24"/>
        </w:rPr>
        <w:t>Ревизија финансијских извештаја РАТЕЛ за 20</w:t>
      </w:r>
      <w:r w:rsidR="00E957CC">
        <w:rPr>
          <w:rFonts w:ascii="Times New Roman" w:hAnsi="Times New Roman"/>
          <w:b/>
          <w:iCs/>
          <w:sz w:val="24"/>
          <w:szCs w:val="24"/>
        </w:rPr>
        <w:t>20</w:t>
      </w:r>
      <w:r w:rsidR="00142D9B" w:rsidRPr="00E34A8E">
        <w:rPr>
          <w:rFonts w:ascii="Times New Roman" w:hAnsi="Times New Roman"/>
          <w:b/>
          <w:iCs/>
          <w:sz w:val="24"/>
          <w:szCs w:val="24"/>
        </w:rPr>
        <w:t>. годину</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бр</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1-02-4042-</w:t>
      </w:r>
      <w:r w:rsidR="00142D9B">
        <w:rPr>
          <w:rFonts w:ascii="Times New Roman" w:eastAsia="Arial Unicode MS" w:hAnsi="Times New Roman"/>
          <w:b/>
          <w:iCs/>
          <w:color w:val="000000"/>
          <w:kern w:val="1"/>
          <w:sz w:val="24"/>
          <w:szCs w:val="24"/>
          <w:lang w:val="sr-Cyrl-CS" w:eastAsia="ar-SA"/>
        </w:rPr>
        <w:t xml:space="preserve">31/20 </w:t>
      </w:r>
      <w:r w:rsidRPr="00A6773C">
        <w:rPr>
          <w:rFonts w:ascii="Times New Roman" w:eastAsia="TimesNewRomanPSMT" w:hAnsi="Times New Roman"/>
          <w:b/>
          <w:bCs/>
          <w:kern w:val="1"/>
          <w:sz w:val="24"/>
          <w:szCs w:val="24"/>
          <w:lang w:eastAsia="ar-SA"/>
        </w:rPr>
        <w:t xml:space="preserve">- </w:t>
      </w:r>
      <w:r w:rsidRPr="00A6773C">
        <w:rPr>
          <w:rFonts w:ascii="Times New Roman" w:eastAsia="TimesNewRomanPS-BoldMT" w:hAnsi="Times New Roman"/>
          <w:b/>
          <w:bCs/>
          <w:kern w:val="1"/>
          <w:sz w:val="24"/>
          <w:szCs w:val="24"/>
          <w:lang w:eastAsia="ar-SA"/>
        </w:rPr>
        <w:t>НЕ ОТВАРАТИ”</w:t>
      </w:r>
      <w:r w:rsidRPr="00A6773C">
        <w:rPr>
          <w:rFonts w:ascii="Times New Roman" w:eastAsia="TimesNewRomanPSMT" w:hAnsi="Times New Roman"/>
          <w:bCs/>
          <w:iCs/>
          <w:kern w:val="1"/>
          <w:sz w:val="24"/>
          <w:szCs w:val="24"/>
          <w:lang w:eastAsia="ar-SA"/>
        </w:rPr>
        <w:t xml:space="preserve"> или</w:t>
      </w:r>
    </w:p>
    <w:p w:rsidR="00A4398D" w:rsidRPr="00A6773C" w:rsidRDefault="00A4398D" w:rsidP="00A4398D">
      <w:pPr>
        <w:suppressAutoHyphens/>
        <w:ind w:left="0"/>
        <w:rPr>
          <w:rFonts w:ascii="Times New Roman" w:eastAsia="TimesNewRomanPSMT" w:hAnsi="Times New Roman"/>
          <w:bCs/>
          <w:iCs/>
          <w:kern w:val="1"/>
          <w:sz w:val="24"/>
          <w:szCs w:val="24"/>
          <w:lang w:eastAsia="ar-SA"/>
        </w:rPr>
      </w:pPr>
      <w:r w:rsidRPr="00A6773C">
        <w:rPr>
          <w:rFonts w:ascii="Times New Roman" w:eastAsia="TimesNewRomanPSMT" w:hAnsi="Times New Roman"/>
          <w:bCs/>
          <w:iCs/>
          <w:kern w:val="1"/>
          <w:sz w:val="24"/>
          <w:szCs w:val="24"/>
          <w:lang w:eastAsia="ar-SA"/>
        </w:rPr>
        <w:t>„</w:t>
      </w:r>
      <w:r w:rsidRPr="00A6773C">
        <w:rPr>
          <w:rFonts w:ascii="Times New Roman" w:eastAsia="TimesNewRomanPSMT" w:hAnsi="Times New Roman"/>
          <w:b/>
          <w:bCs/>
          <w:iCs/>
          <w:kern w:val="1"/>
          <w:sz w:val="24"/>
          <w:szCs w:val="24"/>
          <w:lang w:eastAsia="ar-SA"/>
        </w:rPr>
        <w:t>Опозив понуде</w:t>
      </w:r>
      <w:r w:rsidRPr="00A6773C">
        <w:rPr>
          <w:rFonts w:ascii="Times New Roman" w:eastAsia="TimesNewRomanPSMT" w:hAnsi="Times New Roman"/>
          <w:bCs/>
          <w:iCs/>
          <w:kern w:val="1"/>
          <w:sz w:val="24"/>
          <w:szCs w:val="24"/>
          <w:lang w:eastAsia="ar-SA"/>
        </w:rPr>
        <w:t xml:space="preserve"> </w:t>
      </w:r>
      <w:r w:rsidRPr="00A6773C">
        <w:rPr>
          <w:rFonts w:ascii="Times New Roman" w:eastAsia="TimesNewRomanPS-BoldMT" w:hAnsi="Times New Roman"/>
          <w:b/>
          <w:bCs/>
          <w:kern w:val="1"/>
          <w:sz w:val="24"/>
          <w:szCs w:val="24"/>
          <w:lang w:eastAsia="ar-SA"/>
        </w:rPr>
        <w:t>за</w:t>
      </w:r>
      <w:r w:rsidRPr="00A6773C">
        <w:rPr>
          <w:rFonts w:ascii="Times New Roman" w:eastAsia="TimesNewRomanPS-BoldMT" w:hAnsi="Times New Roman"/>
          <w:b/>
          <w:bCs/>
          <w:kern w:val="1"/>
          <w:sz w:val="24"/>
          <w:szCs w:val="24"/>
          <w:lang w:val="sr-Cyrl-CS" w:eastAsia="ar-SA"/>
        </w:rPr>
        <w:t xml:space="preserve"> јавну набавку </w:t>
      </w:r>
      <w:r>
        <w:rPr>
          <w:rFonts w:ascii="Times New Roman" w:eastAsia="Arial Unicode MS" w:hAnsi="Times New Roman"/>
          <w:b/>
          <w:color w:val="000000"/>
          <w:kern w:val="1"/>
          <w:sz w:val="24"/>
          <w:szCs w:val="24"/>
          <w:lang w:val="sr-Cyrl-CS" w:eastAsia="ar-SA"/>
        </w:rPr>
        <w:t>услуга</w:t>
      </w:r>
      <w:r w:rsidRPr="00A6773C">
        <w:rPr>
          <w:rFonts w:ascii="Times New Roman" w:eastAsia="Arial Unicode MS" w:hAnsi="Times New Roman"/>
          <w:b/>
          <w:color w:val="000000"/>
          <w:kern w:val="1"/>
          <w:sz w:val="24"/>
          <w:szCs w:val="24"/>
          <w:lang w:val="sr-Cyrl-CS" w:eastAsia="ar-SA"/>
        </w:rPr>
        <w:t xml:space="preserve"> </w:t>
      </w:r>
      <w:r w:rsidRPr="00A6773C">
        <w:rPr>
          <w:rFonts w:ascii="Times New Roman" w:eastAsia="TimesNewRomanPS-BoldMT" w:hAnsi="Times New Roman"/>
          <w:b/>
          <w:bCs/>
          <w:kern w:val="1"/>
          <w:sz w:val="24"/>
          <w:szCs w:val="24"/>
          <w:lang w:val="sr-Cyrl-CS" w:eastAsia="ar-SA"/>
        </w:rPr>
        <w:t>-</w:t>
      </w:r>
      <w:r w:rsidRPr="00A6773C">
        <w:rPr>
          <w:rFonts w:ascii="Times New Roman" w:eastAsia="TimesNewRomanPS-BoldMT" w:hAnsi="Times New Roman"/>
          <w:b/>
          <w:bCs/>
          <w:kern w:val="1"/>
          <w:sz w:val="24"/>
          <w:szCs w:val="24"/>
          <w:lang w:eastAsia="ar-SA"/>
        </w:rPr>
        <w:t xml:space="preserve"> </w:t>
      </w:r>
      <w:r w:rsidR="00142D9B" w:rsidRPr="00E34A8E">
        <w:rPr>
          <w:rFonts w:ascii="Times New Roman" w:hAnsi="Times New Roman"/>
          <w:b/>
          <w:iCs/>
          <w:sz w:val="24"/>
          <w:szCs w:val="24"/>
        </w:rPr>
        <w:t>Ревизија финансијских извештаја РАТЕЛ за 20</w:t>
      </w:r>
      <w:r w:rsidR="00E957CC">
        <w:rPr>
          <w:rFonts w:ascii="Times New Roman" w:hAnsi="Times New Roman"/>
          <w:b/>
          <w:iCs/>
          <w:sz w:val="24"/>
          <w:szCs w:val="24"/>
        </w:rPr>
        <w:t>20</w:t>
      </w:r>
      <w:r w:rsidR="00142D9B" w:rsidRPr="00E34A8E">
        <w:rPr>
          <w:rFonts w:ascii="Times New Roman" w:hAnsi="Times New Roman"/>
          <w:b/>
          <w:iCs/>
          <w:sz w:val="24"/>
          <w:szCs w:val="24"/>
        </w:rPr>
        <w:t>. годину</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бр</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1-02-4042-</w:t>
      </w:r>
      <w:r w:rsidR="00142D9B">
        <w:rPr>
          <w:rFonts w:ascii="Times New Roman" w:eastAsia="Arial Unicode MS" w:hAnsi="Times New Roman"/>
          <w:b/>
          <w:iCs/>
          <w:color w:val="000000"/>
          <w:kern w:val="1"/>
          <w:sz w:val="24"/>
          <w:szCs w:val="24"/>
          <w:lang w:val="sr-Cyrl-CS" w:eastAsia="ar-SA"/>
        </w:rPr>
        <w:t xml:space="preserve">31/20 </w:t>
      </w:r>
      <w:r w:rsidRPr="00A6773C">
        <w:rPr>
          <w:rFonts w:ascii="Times New Roman" w:eastAsia="TimesNewRomanPSMT" w:hAnsi="Times New Roman"/>
          <w:b/>
          <w:bCs/>
          <w:kern w:val="1"/>
          <w:sz w:val="24"/>
          <w:szCs w:val="24"/>
          <w:lang w:eastAsia="ar-SA"/>
        </w:rPr>
        <w:t xml:space="preserve">- </w:t>
      </w:r>
      <w:r w:rsidRPr="00A6773C">
        <w:rPr>
          <w:rFonts w:ascii="Times New Roman" w:eastAsia="TimesNewRomanPS-BoldMT" w:hAnsi="Times New Roman"/>
          <w:b/>
          <w:bCs/>
          <w:kern w:val="1"/>
          <w:sz w:val="24"/>
          <w:szCs w:val="24"/>
          <w:lang w:eastAsia="ar-SA"/>
        </w:rPr>
        <w:t>НЕ ОТВАРАТИ”</w:t>
      </w:r>
      <w:r w:rsidRPr="00A6773C">
        <w:rPr>
          <w:rFonts w:ascii="Times New Roman" w:eastAsia="TimesNewRomanPSMT" w:hAnsi="Times New Roman"/>
          <w:bCs/>
          <w:iCs/>
          <w:kern w:val="1"/>
          <w:sz w:val="24"/>
          <w:szCs w:val="24"/>
          <w:lang w:eastAsia="ar-SA"/>
        </w:rPr>
        <w:t xml:space="preserve"> </w:t>
      </w:r>
      <w:r w:rsidRPr="00A6773C">
        <w:rPr>
          <w:rFonts w:ascii="Times New Roman" w:eastAsia="TimesNewRomanPS-BoldMT" w:hAnsi="Times New Roman"/>
          <w:bCs/>
          <w:kern w:val="1"/>
          <w:sz w:val="24"/>
          <w:szCs w:val="24"/>
          <w:lang w:eastAsia="ar-SA"/>
        </w:rPr>
        <w:t>или</w:t>
      </w:r>
    </w:p>
    <w:p w:rsidR="00A4398D" w:rsidRPr="00A6773C" w:rsidRDefault="00A4398D" w:rsidP="00A4398D">
      <w:pPr>
        <w:suppressAutoHyphens/>
        <w:ind w:left="0"/>
        <w:rPr>
          <w:rFonts w:ascii="Times New Roman" w:eastAsia="TimesNewRomanPS-BoldMT" w:hAnsi="Times New Roman"/>
          <w:bCs/>
          <w:color w:val="000000"/>
          <w:kern w:val="1"/>
          <w:sz w:val="24"/>
          <w:szCs w:val="24"/>
          <w:lang w:val="sr-Cyrl-CS" w:eastAsia="ar-SA"/>
        </w:rPr>
      </w:pPr>
      <w:r w:rsidRPr="00A6773C">
        <w:rPr>
          <w:rFonts w:ascii="Times New Roman" w:eastAsia="TimesNewRomanPSMT" w:hAnsi="Times New Roman"/>
          <w:bCs/>
          <w:iCs/>
          <w:kern w:val="1"/>
          <w:sz w:val="24"/>
          <w:szCs w:val="24"/>
          <w:lang w:eastAsia="ar-SA"/>
        </w:rPr>
        <w:t>„</w:t>
      </w:r>
      <w:r w:rsidRPr="00A6773C">
        <w:rPr>
          <w:rFonts w:ascii="Times New Roman" w:eastAsia="TimesNewRomanPSMT" w:hAnsi="Times New Roman"/>
          <w:b/>
          <w:bCs/>
          <w:iCs/>
          <w:kern w:val="1"/>
          <w:sz w:val="24"/>
          <w:szCs w:val="24"/>
          <w:lang w:eastAsia="ar-SA"/>
        </w:rPr>
        <w:t>Измена и допуна понуде</w:t>
      </w:r>
      <w:r w:rsidRPr="00A6773C">
        <w:rPr>
          <w:rFonts w:ascii="Times New Roman" w:eastAsia="TimesNewRomanPS-BoldMT" w:hAnsi="Times New Roman"/>
          <w:b/>
          <w:bCs/>
          <w:kern w:val="1"/>
          <w:sz w:val="24"/>
          <w:szCs w:val="24"/>
          <w:lang w:eastAsia="ar-SA"/>
        </w:rPr>
        <w:t xml:space="preserve"> за</w:t>
      </w:r>
      <w:r w:rsidRPr="00A6773C">
        <w:rPr>
          <w:rFonts w:ascii="Times New Roman" w:eastAsia="TimesNewRomanPS-BoldMT" w:hAnsi="Times New Roman"/>
          <w:b/>
          <w:bCs/>
          <w:kern w:val="1"/>
          <w:sz w:val="24"/>
          <w:szCs w:val="24"/>
          <w:lang w:val="sr-Cyrl-CS" w:eastAsia="ar-SA"/>
        </w:rPr>
        <w:t xml:space="preserve"> јавну набавку </w:t>
      </w:r>
      <w:r>
        <w:rPr>
          <w:rFonts w:ascii="Times New Roman" w:eastAsia="Arial Unicode MS" w:hAnsi="Times New Roman"/>
          <w:b/>
          <w:color w:val="000000"/>
          <w:kern w:val="1"/>
          <w:sz w:val="24"/>
          <w:szCs w:val="24"/>
          <w:lang w:val="sr-Cyrl-CS" w:eastAsia="ar-SA"/>
        </w:rPr>
        <w:t>услуга</w:t>
      </w:r>
      <w:r w:rsidRPr="00A6773C">
        <w:rPr>
          <w:rFonts w:ascii="Times New Roman" w:eastAsia="Arial Unicode MS" w:hAnsi="Times New Roman"/>
          <w:b/>
          <w:color w:val="000000"/>
          <w:kern w:val="1"/>
          <w:sz w:val="24"/>
          <w:szCs w:val="24"/>
          <w:lang w:val="sr-Cyrl-CS" w:eastAsia="ar-SA"/>
        </w:rPr>
        <w:t xml:space="preserve"> </w:t>
      </w:r>
      <w:r w:rsidR="00142D9B">
        <w:rPr>
          <w:rFonts w:ascii="Times New Roman" w:eastAsia="Arial Unicode MS" w:hAnsi="Times New Roman"/>
          <w:b/>
          <w:color w:val="000000"/>
          <w:kern w:val="1"/>
          <w:sz w:val="24"/>
          <w:szCs w:val="24"/>
          <w:lang w:val="sr-Cyrl-CS" w:eastAsia="ar-SA"/>
        </w:rPr>
        <w:t xml:space="preserve">- </w:t>
      </w:r>
      <w:r w:rsidR="00142D9B" w:rsidRPr="00E34A8E">
        <w:rPr>
          <w:rFonts w:ascii="Times New Roman" w:hAnsi="Times New Roman"/>
          <w:b/>
          <w:iCs/>
          <w:sz w:val="24"/>
          <w:szCs w:val="24"/>
        </w:rPr>
        <w:t>Ревизија финансијских извештаја РАТЕЛ за 20</w:t>
      </w:r>
      <w:r w:rsidR="00E957CC">
        <w:rPr>
          <w:rFonts w:ascii="Times New Roman" w:hAnsi="Times New Roman"/>
          <w:b/>
          <w:iCs/>
          <w:sz w:val="24"/>
          <w:szCs w:val="24"/>
        </w:rPr>
        <w:t>20</w:t>
      </w:r>
      <w:r w:rsidR="00142D9B" w:rsidRPr="00E34A8E">
        <w:rPr>
          <w:rFonts w:ascii="Times New Roman" w:hAnsi="Times New Roman"/>
          <w:b/>
          <w:iCs/>
          <w:sz w:val="24"/>
          <w:szCs w:val="24"/>
        </w:rPr>
        <w:t>. годину</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бр</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1-02-4042-</w:t>
      </w:r>
      <w:r w:rsidR="00142D9B">
        <w:rPr>
          <w:rFonts w:ascii="Times New Roman" w:eastAsia="Arial Unicode MS" w:hAnsi="Times New Roman"/>
          <w:b/>
          <w:iCs/>
          <w:color w:val="000000"/>
          <w:kern w:val="1"/>
          <w:sz w:val="24"/>
          <w:szCs w:val="24"/>
          <w:lang w:val="sr-Cyrl-CS" w:eastAsia="ar-SA"/>
        </w:rPr>
        <w:t xml:space="preserve">31/20 </w:t>
      </w:r>
      <w:r w:rsidRPr="00A6773C">
        <w:rPr>
          <w:rFonts w:ascii="Times New Roman" w:eastAsia="TimesNewRomanPSMT" w:hAnsi="Times New Roman"/>
          <w:b/>
          <w:bCs/>
          <w:color w:val="000000"/>
          <w:kern w:val="1"/>
          <w:sz w:val="24"/>
          <w:szCs w:val="24"/>
          <w:lang w:eastAsia="ar-SA"/>
        </w:rPr>
        <w:t xml:space="preserve">- </w:t>
      </w:r>
      <w:r w:rsidRPr="00A6773C">
        <w:rPr>
          <w:rFonts w:ascii="Times New Roman" w:eastAsia="TimesNewRomanPS-BoldMT" w:hAnsi="Times New Roman"/>
          <w:b/>
          <w:bCs/>
          <w:color w:val="000000"/>
          <w:kern w:val="1"/>
          <w:sz w:val="24"/>
          <w:szCs w:val="24"/>
          <w:lang w:eastAsia="ar-SA"/>
        </w:rPr>
        <w:t>НЕ ОТВАРАТИ”</w:t>
      </w:r>
      <w:r w:rsidRPr="00A6773C">
        <w:rPr>
          <w:rFonts w:ascii="Times New Roman" w:eastAsia="TimesNewRomanPS-BoldMT" w:hAnsi="Times New Roman"/>
          <w:bCs/>
          <w:color w:val="000000"/>
          <w:kern w:val="1"/>
          <w:sz w:val="24"/>
          <w:szCs w:val="24"/>
          <w:lang w:eastAsia="ar-SA"/>
        </w:rPr>
        <w:t>.</w:t>
      </w:r>
    </w:p>
    <w:p w:rsidR="00A4398D" w:rsidRPr="00A6773C" w:rsidRDefault="00A4398D" w:rsidP="00A4398D">
      <w:pPr>
        <w:suppressAutoHyphens/>
        <w:autoSpaceDE w:val="0"/>
        <w:autoSpaceDN w:val="0"/>
        <w:adjustRightInd w:val="0"/>
        <w:ind w:left="0"/>
        <w:rPr>
          <w:rFonts w:ascii="Times New Roman" w:eastAsia="Arial Unicode MS" w:hAnsi="Times New Roman"/>
          <w:color w:val="000000"/>
          <w:kern w:val="1"/>
          <w:sz w:val="24"/>
          <w:szCs w:val="24"/>
          <w:lang w:val="sr-Cyrl-CS" w:eastAsia="ar-SA"/>
        </w:rPr>
      </w:pPr>
    </w:p>
    <w:p w:rsidR="00A4398D" w:rsidRDefault="00A4398D" w:rsidP="00A4398D">
      <w:pPr>
        <w:suppressAutoHyphens/>
        <w:ind w:left="0"/>
        <w:rPr>
          <w:rFonts w:ascii="Times New Roman" w:eastAsia="TimesNewRomanPSMT" w:hAnsi="Times New Roman"/>
          <w:bCs/>
          <w:color w:val="000000"/>
          <w:kern w:val="1"/>
          <w:sz w:val="24"/>
          <w:szCs w:val="24"/>
          <w:lang w:val="sr-Cyrl-CS" w:eastAsia="ar-SA"/>
        </w:rPr>
      </w:pPr>
      <w:r w:rsidRPr="00A6773C">
        <w:rPr>
          <w:rFonts w:ascii="Times New Roman" w:eastAsia="TimesNewRomanPSMT" w:hAnsi="Times New Roman"/>
          <w:bCs/>
          <w:color w:val="000000"/>
          <w:kern w:val="1"/>
          <w:sz w:val="24"/>
          <w:szCs w:val="24"/>
          <w:lang w:eastAsia="ar-SA"/>
        </w:rPr>
        <w:t>На полеђини коверте или на кутији навести назив</w:t>
      </w:r>
      <w:r w:rsidRPr="00A6773C">
        <w:rPr>
          <w:rFonts w:ascii="Times New Roman" w:eastAsia="TimesNewRomanPSMT" w:hAnsi="Times New Roman"/>
          <w:bCs/>
          <w:color w:val="000000"/>
          <w:kern w:val="1"/>
          <w:sz w:val="24"/>
          <w:szCs w:val="24"/>
          <w:lang w:val="sr-Cyrl-CS" w:eastAsia="ar-SA"/>
        </w:rPr>
        <w:t xml:space="preserve"> и адресу </w:t>
      </w:r>
      <w:r w:rsidRPr="00A6773C">
        <w:rPr>
          <w:rFonts w:ascii="Times New Roman" w:eastAsia="TimesNewRomanPSMT" w:hAnsi="Times New Roman"/>
          <w:bCs/>
          <w:color w:val="000000"/>
          <w:kern w:val="1"/>
          <w:sz w:val="24"/>
          <w:szCs w:val="24"/>
          <w:lang w:eastAsia="ar-SA"/>
        </w:rPr>
        <w:t>понуђача</w:t>
      </w:r>
      <w:r w:rsidRPr="00A6773C">
        <w:rPr>
          <w:rFonts w:ascii="Times New Roman" w:eastAsia="TimesNewRomanPSMT" w:hAnsi="Times New Roman"/>
          <w:bCs/>
          <w:color w:val="000000"/>
          <w:kern w:val="1"/>
          <w:sz w:val="24"/>
          <w:szCs w:val="24"/>
          <w:lang w:val="sr-Cyrl-CS" w:eastAsia="ar-SA"/>
        </w:rPr>
        <w:t xml:space="preserve">. У случају да </w:t>
      </w:r>
      <w:r w:rsidRPr="00A6773C">
        <w:rPr>
          <w:rFonts w:ascii="Times New Roman" w:eastAsia="TimesNewRomanPSMT" w:hAnsi="Times New Roman"/>
          <w:bCs/>
          <w:color w:val="000000"/>
          <w:kern w:val="1"/>
          <w:sz w:val="24"/>
          <w:szCs w:val="24"/>
          <w:lang w:eastAsia="ar-SA"/>
        </w:rPr>
        <w:t>понуду подноси група понуђача, на коверти је потребно назначити да се ради о групи понуђача и навести називе и адрес</w:t>
      </w:r>
      <w:r w:rsidRPr="00A6773C">
        <w:rPr>
          <w:rFonts w:ascii="Times New Roman" w:eastAsia="TimesNewRomanPSMT" w:hAnsi="Times New Roman"/>
          <w:bCs/>
          <w:color w:val="000000"/>
          <w:kern w:val="1"/>
          <w:sz w:val="24"/>
          <w:szCs w:val="24"/>
          <w:lang w:val="sr-Cyrl-CS" w:eastAsia="ar-SA"/>
        </w:rPr>
        <w:t>е</w:t>
      </w:r>
      <w:r w:rsidRPr="00A6773C">
        <w:rPr>
          <w:rFonts w:ascii="Times New Roman" w:eastAsia="TimesNewRomanPSMT" w:hAnsi="Times New Roman"/>
          <w:bCs/>
          <w:color w:val="000000"/>
          <w:kern w:val="1"/>
          <w:sz w:val="24"/>
          <w:szCs w:val="24"/>
          <w:lang w:eastAsia="ar-SA"/>
        </w:rPr>
        <w:t xml:space="preserve"> свих учесника у заједничкој понуди.</w:t>
      </w:r>
    </w:p>
    <w:p w:rsidR="00A4398D" w:rsidRPr="009C5582" w:rsidRDefault="00A4398D" w:rsidP="00A4398D">
      <w:pPr>
        <w:suppressAutoHyphens/>
        <w:ind w:left="0"/>
        <w:rPr>
          <w:rFonts w:ascii="Times New Roman" w:eastAsia="TimesNewRomanPSMT" w:hAnsi="Times New Roman"/>
          <w:bCs/>
          <w:color w:val="00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b/>
          <w:i/>
          <w:iCs/>
          <w:color w:val="000000"/>
          <w:kern w:val="1"/>
          <w:sz w:val="24"/>
          <w:szCs w:val="24"/>
          <w:lang w:eastAsia="ar-SA"/>
        </w:rPr>
      </w:pPr>
      <w:r w:rsidRPr="00A6773C">
        <w:rPr>
          <w:rFonts w:ascii="Times New Roman" w:eastAsia="Arial Unicode MS" w:hAnsi="Times New Roman"/>
          <w:b/>
          <w:color w:val="000000"/>
          <w:kern w:val="1"/>
          <w:sz w:val="24"/>
          <w:szCs w:val="24"/>
          <w:lang w:eastAsia="ar-SA"/>
        </w:rPr>
        <w:t>По истеку рока за подношење понуда понуђач не може да повуче нити да мења своју понуду.</w:t>
      </w:r>
    </w:p>
    <w:p w:rsidR="00A4398D" w:rsidRPr="00A6773C" w:rsidRDefault="00A4398D" w:rsidP="00A4398D">
      <w:pPr>
        <w:suppressAutoHyphens/>
        <w:ind w:left="0"/>
        <w:rPr>
          <w:rFonts w:ascii="Times New Roman" w:eastAsia="Arial Unicode MS" w:hAnsi="Times New Roman"/>
          <w:b/>
          <w:i/>
          <w:iCs/>
          <w:color w:val="000000"/>
          <w:kern w:val="1"/>
          <w:sz w:val="24"/>
          <w:szCs w:val="24"/>
          <w:lang w:eastAsia="ar-SA"/>
        </w:rPr>
      </w:pP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r>
        <w:rPr>
          <w:rFonts w:ascii="Times New Roman" w:eastAsia="Arial Unicode MS" w:hAnsi="Times New Roman"/>
          <w:b/>
          <w:bCs/>
          <w:i/>
          <w:iCs/>
          <w:color w:val="000000"/>
          <w:kern w:val="1"/>
          <w:sz w:val="24"/>
          <w:szCs w:val="24"/>
          <w:lang w:val="sr-Cyrl-CS" w:eastAsia="ar-SA"/>
        </w:rPr>
        <w:t>5</w:t>
      </w:r>
      <w:r w:rsidRPr="00A6773C">
        <w:rPr>
          <w:rFonts w:ascii="Times New Roman" w:eastAsia="Arial Unicode MS" w:hAnsi="Times New Roman"/>
          <w:b/>
          <w:bCs/>
          <w:i/>
          <w:iCs/>
          <w:color w:val="000000"/>
          <w:kern w:val="1"/>
          <w:sz w:val="24"/>
          <w:szCs w:val="24"/>
          <w:lang w:eastAsia="ar-SA"/>
        </w:rPr>
        <w:t xml:space="preserve">. УЧЕСТВОВАЊЕ У ЗАЈЕДНИЧКОЈ ПОНУДИ ИЛИ КАО ПОДИЗВОЂАЧ </w:t>
      </w: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p>
    <w:p w:rsidR="00A4398D" w:rsidRPr="00A6773C" w:rsidRDefault="00A4398D" w:rsidP="00A4398D">
      <w:pPr>
        <w:suppressAutoHyphens/>
        <w:ind w:left="0"/>
        <w:rPr>
          <w:rFonts w:ascii="Times New Roman" w:eastAsia="Arial Unicode MS" w:hAnsi="Times New Roman"/>
          <w:iCs/>
          <w:color w:val="000000"/>
          <w:kern w:val="1"/>
          <w:sz w:val="24"/>
          <w:szCs w:val="24"/>
          <w:lang w:eastAsia="ar-SA"/>
        </w:rPr>
      </w:pPr>
      <w:r w:rsidRPr="00A6773C">
        <w:rPr>
          <w:rFonts w:ascii="Times New Roman" w:eastAsia="Arial Unicode MS" w:hAnsi="Times New Roman"/>
          <w:bCs/>
          <w:iCs/>
          <w:color w:val="000000"/>
          <w:kern w:val="1"/>
          <w:sz w:val="24"/>
          <w:szCs w:val="24"/>
          <w:lang w:eastAsia="ar-SA"/>
        </w:rPr>
        <w:t>Понуђач може да поднесе само једну понуду.</w:t>
      </w:r>
      <w:r w:rsidRPr="00A6773C">
        <w:rPr>
          <w:rFonts w:ascii="Times New Roman" w:eastAsia="Arial Unicode MS" w:hAnsi="Times New Roman"/>
          <w:i/>
          <w:iCs/>
          <w:color w:val="000000"/>
          <w:kern w:val="1"/>
          <w:sz w:val="24"/>
          <w:szCs w:val="24"/>
          <w:lang w:eastAsia="ar-SA"/>
        </w:rPr>
        <w:t xml:space="preserve"> </w:t>
      </w:r>
    </w:p>
    <w:p w:rsidR="00A4398D" w:rsidRPr="00A6773C" w:rsidRDefault="00A4398D" w:rsidP="00A4398D">
      <w:pPr>
        <w:suppressAutoHyphens/>
        <w:ind w:left="0"/>
        <w:rPr>
          <w:rFonts w:ascii="Times New Roman" w:eastAsia="Arial Unicode MS" w:hAnsi="Times New Roman"/>
          <w:iCs/>
          <w:color w:val="000000"/>
          <w:kern w:val="1"/>
          <w:sz w:val="24"/>
          <w:szCs w:val="24"/>
          <w:lang w:eastAsia="ar-SA"/>
        </w:rPr>
      </w:pPr>
      <w:r w:rsidRPr="00A6773C">
        <w:rPr>
          <w:rFonts w:ascii="Times New Roman" w:eastAsia="Arial Unicode MS" w:hAnsi="Times New Roman"/>
          <w:iCs/>
          <w:color w:val="000000"/>
          <w:kern w:val="1"/>
          <w:sz w:val="24"/>
          <w:szCs w:val="24"/>
          <w:lang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A4398D" w:rsidRPr="00A6773C" w:rsidRDefault="00A4398D" w:rsidP="00A4398D">
      <w:pPr>
        <w:suppressAutoHyphens/>
        <w:ind w:left="0"/>
        <w:rPr>
          <w:rFonts w:ascii="Times New Roman" w:eastAsia="Arial Unicode MS" w:hAnsi="Times New Roman"/>
          <w:i/>
          <w:iCs/>
          <w:color w:val="FF0000"/>
          <w:kern w:val="1"/>
          <w:sz w:val="24"/>
          <w:szCs w:val="24"/>
          <w:lang w:eastAsia="ar-SA"/>
        </w:rPr>
      </w:pPr>
      <w:r w:rsidRPr="00A6773C">
        <w:rPr>
          <w:rFonts w:ascii="Times New Roman" w:eastAsia="Arial Unicode MS" w:hAnsi="Times New Roman"/>
          <w:iCs/>
          <w:color w:val="000000"/>
          <w:kern w:val="1"/>
          <w:sz w:val="24"/>
          <w:szCs w:val="24"/>
          <w:lang w:eastAsia="ar-SA"/>
        </w:rPr>
        <w:t xml:space="preserve">У </w:t>
      </w:r>
      <w:r w:rsidRPr="00A6773C">
        <w:rPr>
          <w:rFonts w:ascii="Times New Roman" w:eastAsia="Arial Unicode MS" w:hAnsi="Times New Roman"/>
          <w:iCs/>
          <w:color w:val="000000"/>
          <w:kern w:val="1"/>
          <w:sz w:val="24"/>
          <w:szCs w:val="24"/>
          <w:lang w:val="sr-Cyrl-CS" w:eastAsia="ar-SA"/>
        </w:rPr>
        <w:t xml:space="preserve">Обрасцу понуде </w:t>
      </w:r>
      <w:r w:rsidRPr="00A6773C">
        <w:rPr>
          <w:rFonts w:ascii="Times New Roman" w:eastAsia="Arial Unicode MS" w:hAnsi="Times New Roman"/>
          <w:i/>
          <w:kern w:val="1"/>
          <w:sz w:val="24"/>
          <w:szCs w:val="24"/>
          <w:lang w:val="sr-Cyrl-CS" w:eastAsia="ar-SA"/>
        </w:rPr>
        <w:t>(Образац 1)</w:t>
      </w:r>
      <w:r w:rsidRPr="00A6773C">
        <w:rPr>
          <w:rFonts w:ascii="Times New Roman" w:eastAsia="Arial Unicode MS" w:hAnsi="Times New Roman"/>
          <w:iCs/>
          <w:kern w:val="1"/>
          <w:sz w:val="24"/>
          <w:szCs w:val="24"/>
          <w:lang w:eastAsia="ar-SA"/>
        </w:rPr>
        <w:t>, понуђач наводи на који начин подноси понуду, односно да ли</w:t>
      </w:r>
      <w:r w:rsidRPr="00A6773C">
        <w:rPr>
          <w:rFonts w:ascii="Times New Roman" w:eastAsia="Arial Unicode MS" w:hAnsi="Times New Roman"/>
          <w:iCs/>
          <w:color w:val="000000"/>
          <w:kern w:val="1"/>
          <w:sz w:val="24"/>
          <w:szCs w:val="24"/>
          <w:lang w:eastAsia="ar-SA"/>
        </w:rPr>
        <w:t xml:space="preserve"> подноси понуду самостално или као заједничку понуду или подноси понуду са подизвођачем.</w:t>
      </w:r>
    </w:p>
    <w:p w:rsidR="00A4398D" w:rsidRPr="00A6773C" w:rsidRDefault="00A4398D" w:rsidP="00A4398D">
      <w:pPr>
        <w:suppressAutoHyphens/>
        <w:ind w:left="0"/>
        <w:rPr>
          <w:rFonts w:ascii="Times New Roman" w:eastAsia="Arial Unicode MS" w:hAnsi="Times New Roman"/>
          <w:i/>
          <w:iCs/>
          <w:color w:val="FF0000"/>
          <w:kern w:val="1"/>
          <w:sz w:val="24"/>
          <w:szCs w:val="24"/>
          <w:lang w:eastAsia="ar-SA"/>
        </w:rPr>
      </w:pPr>
    </w:p>
    <w:p w:rsidR="00A4398D" w:rsidRPr="00A6773C" w:rsidRDefault="00A4398D" w:rsidP="00A4398D">
      <w:pPr>
        <w:suppressAutoHyphens/>
        <w:ind w:left="0"/>
        <w:rPr>
          <w:rFonts w:ascii="Times New Roman" w:eastAsia="Arial Unicode MS" w:hAnsi="Times New Roman"/>
          <w:iCs/>
          <w:color w:val="000000"/>
          <w:kern w:val="1"/>
          <w:sz w:val="24"/>
          <w:szCs w:val="24"/>
          <w:lang w:eastAsia="ar-SA"/>
        </w:rPr>
      </w:pPr>
      <w:r>
        <w:rPr>
          <w:rFonts w:ascii="Times New Roman" w:eastAsia="Arial Unicode MS" w:hAnsi="Times New Roman"/>
          <w:b/>
          <w:bCs/>
          <w:i/>
          <w:iCs/>
          <w:color w:val="000000"/>
          <w:kern w:val="1"/>
          <w:sz w:val="24"/>
          <w:szCs w:val="24"/>
          <w:lang w:val="sr-Cyrl-CS" w:eastAsia="ar-SA"/>
        </w:rPr>
        <w:t>6</w:t>
      </w:r>
      <w:r w:rsidRPr="00A6773C">
        <w:rPr>
          <w:rFonts w:ascii="Times New Roman" w:eastAsia="Arial Unicode MS" w:hAnsi="Times New Roman"/>
          <w:b/>
          <w:bCs/>
          <w:i/>
          <w:iCs/>
          <w:color w:val="000000"/>
          <w:kern w:val="1"/>
          <w:sz w:val="24"/>
          <w:szCs w:val="24"/>
          <w:lang w:eastAsia="ar-SA"/>
        </w:rPr>
        <w:t>. ПОНУДА СА ПОДИЗВОЂАЧЕМ</w:t>
      </w:r>
    </w:p>
    <w:p w:rsidR="00A4398D" w:rsidRPr="00A6773C" w:rsidRDefault="00A4398D" w:rsidP="00A4398D">
      <w:pPr>
        <w:suppressAutoHyphens/>
        <w:ind w:left="0"/>
        <w:rPr>
          <w:rFonts w:ascii="Times New Roman" w:eastAsia="Arial Unicode MS" w:hAnsi="Times New Roman"/>
          <w:iCs/>
          <w:color w:val="000000"/>
          <w:kern w:val="1"/>
          <w:sz w:val="24"/>
          <w:szCs w:val="24"/>
          <w:lang w:eastAsia="ar-SA"/>
        </w:rPr>
      </w:pPr>
    </w:p>
    <w:p w:rsidR="00A4398D" w:rsidRPr="00A6773C" w:rsidRDefault="00A4398D" w:rsidP="00A4398D">
      <w:pPr>
        <w:suppressAutoHyphens/>
        <w:ind w:left="0"/>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iCs/>
          <w:color w:val="000000"/>
          <w:kern w:val="1"/>
          <w:sz w:val="24"/>
          <w:szCs w:val="24"/>
          <w:lang w:eastAsia="ar-SA"/>
        </w:rPr>
        <w:t>Уколико понуђач подноси понуду са подизвођачем дужан је да у Обрасцу понуде</w:t>
      </w:r>
      <w:r w:rsidRPr="00A6773C">
        <w:rPr>
          <w:rFonts w:ascii="Times New Roman" w:eastAsia="Arial Unicode MS" w:hAnsi="Times New Roman"/>
          <w:iCs/>
          <w:color w:val="000000"/>
          <w:kern w:val="1"/>
          <w:sz w:val="24"/>
          <w:szCs w:val="24"/>
          <w:lang w:val="sr-Cyrl-CS" w:eastAsia="ar-SA"/>
        </w:rPr>
        <w:t xml:space="preserve">, </w:t>
      </w:r>
      <w:r w:rsidRPr="00A6773C">
        <w:rPr>
          <w:rFonts w:ascii="Times New Roman" w:eastAsia="Arial Unicode MS" w:hAnsi="Times New Roman"/>
          <w:i/>
          <w:kern w:val="1"/>
          <w:sz w:val="24"/>
          <w:szCs w:val="24"/>
          <w:lang w:val="sr-Cyrl-CS" w:eastAsia="ar-SA"/>
        </w:rPr>
        <w:t>(Образац 1)</w:t>
      </w:r>
      <w:r w:rsidRPr="00A6773C">
        <w:rPr>
          <w:rFonts w:ascii="Times New Roman" w:eastAsia="Arial Unicode MS" w:hAnsi="Times New Roman"/>
          <w:i/>
          <w:iCs/>
          <w:kern w:val="1"/>
          <w:sz w:val="24"/>
          <w:szCs w:val="24"/>
          <w:lang w:val="ru-RU" w:eastAsia="ar-SA"/>
        </w:rPr>
        <w:t>,</w:t>
      </w:r>
      <w:r w:rsidRPr="00A6773C">
        <w:rPr>
          <w:rFonts w:ascii="Times New Roman" w:eastAsia="Arial Unicode MS" w:hAnsi="Times New Roman"/>
          <w:iCs/>
          <w:color w:val="000000"/>
          <w:kern w:val="1"/>
          <w:sz w:val="24"/>
          <w:szCs w:val="24"/>
          <w:lang w:eastAsia="ar-SA"/>
        </w:rPr>
        <w:t xml:space="preserve"> наведе да понуду подноси са подизвођачем, назив</w:t>
      </w:r>
      <w:r w:rsidRPr="00A6773C">
        <w:rPr>
          <w:rFonts w:ascii="Times New Roman" w:eastAsia="Arial Unicode MS" w:hAnsi="Times New Roman"/>
          <w:iCs/>
          <w:color w:val="000000"/>
          <w:kern w:val="1"/>
          <w:sz w:val="24"/>
          <w:szCs w:val="24"/>
          <w:lang w:val="sr-Cyrl-CS" w:eastAsia="ar-SA"/>
        </w:rPr>
        <w:t xml:space="preserve">, </w:t>
      </w:r>
      <w:r w:rsidRPr="00A6773C">
        <w:rPr>
          <w:rFonts w:ascii="Times New Roman" w:eastAsia="Arial Unicode MS" w:hAnsi="Times New Roman"/>
          <w:iCs/>
          <w:color w:val="000000"/>
          <w:kern w:val="1"/>
          <w:sz w:val="24"/>
          <w:szCs w:val="24"/>
          <w:lang w:eastAsia="ar-SA"/>
        </w:rPr>
        <w:t xml:space="preserve">седиште </w:t>
      </w:r>
      <w:r w:rsidRPr="00A6773C">
        <w:rPr>
          <w:rFonts w:ascii="Times New Roman" w:eastAsia="Arial Unicode MS" w:hAnsi="Times New Roman"/>
          <w:iCs/>
          <w:color w:val="000000"/>
          <w:kern w:val="1"/>
          <w:sz w:val="24"/>
          <w:szCs w:val="24"/>
          <w:lang w:val="sr-Cyrl-CS" w:eastAsia="ar-SA"/>
        </w:rPr>
        <w:t xml:space="preserve">и остале податке о </w:t>
      </w:r>
      <w:r w:rsidRPr="00A6773C">
        <w:rPr>
          <w:rFonts w:ascii="Times New Roman" w:eastAsia="Arial Unicode MS" w:hAnsi="Times New Roman"/>
          <w:iCs/>
          <w:color w:val="000000"/>
          <w:kern w:val="1"/>
          <w:sz w:val="24"/>
          <w:szCs w:val="24"/>
          <w:lang w:eastAsia="ar-SA"/>
        </w:rPr>
        <w:t>подизвођач</w:t>
      </w:r>
      <w:r w:rsidRPr="00A6773C">
        <w:rPr>
          <w:rFonts w:ascii="Times New Roman" w:eastAsia="Arial Unicode MS" w:hAnsi="Times New Roman"/>
          <w:iCs/>
          <w:color w:val="000000"/>
          <w:kern w:val="1"/>
          <w:sz w:val="24"/>
          <w:szCs w:val="24"/>
          <w:lang w:val="sr-Cyrl-CS" w:eastAsia="ar-SA"/>
        </w:rPr>
        <w:t>у,</w:t>
      </w:r>
      <w:r w:rsidRPr="00A6773C">
        <w:rPr>
          <w:rFonts w:ascii="Times New Roman" w:eastAsia="Arial Unicode MS" w:hAnsi="Times New Roman"/>
          <w:iCs/>
          <w:color w:val="000000"/>
          <w:kern w:val="1"/>
          <w:sz w:val="24"/>
          <w:szCs w:val="24"/>
          <w:lang w:eastAsia="ar-SA"/>
        </w:rPr>
        <w:t xml:space="preserve"> проценат укупне вредности набавке који ће поверити подизвођачу а који не може бити већи од 50%</w:t>
      </w:r>
      <w:r w:rsidRPr="00A6773C">
        <w:rPr>
          <w:rFonts w:ascii="Times New Roman" w:eastAsia="Arial Unicode MS" w:hAnsi="Times New Roman"/>
          <w:iCs/>
          <w:color w:val="000000"/>
          <w:kern w:val="1"/>
          <w:sz w:val="24"/>
          <w:szCs w:val="24"/>
          <w:lang w:val="sr-Cyrl-CS" w:eastAsia="ar-SA"/>
        </w:rPr>
        <w:t>, као и</w:t>
      </w:r>
      <w:r w:rsidRPr="00A6773C">
        <w:rPr>
          <w:rFonts w:ascii="Times New Roman" w:eastAsia="Arial Unicode MS" w:hAnsi="Times New Roman"/>
          <w:iCs/>
          <w:color w:val="000000"/>
          <w:kern w:val="1"/>
          <w:sz w:val="24"/>
          <w:szCs w:val="24"/>
          <w:lang w:eastAsia="ar-SA"/>
        </w:rPr>
        <w:t xml:space="preserve"> део предмета набавке који ће извршити преко подизвођача</w:t>
      </w:r>
      <w:r w:rsidRPr="00A6773C">
        <w:rPr>
          <w:rFonts w:ascii="Times New Roman" w:eastAsia="Arial Unicode MS" w:hAnsi="Times New Roman"/>
          <w:iCs/>
          <w:color w:val="000000"/>
          <w:kern w:val="1"/>
          <w:sz w:val="24"/>
          <w:szCs w:val="24"/>
          <w:lang w:val="sr-Cyrl-CS" w:eastAsia="ar-SA"/>
        </w:rPr>
        <w:t>.</w:t>
      </w:r>
    </w:p>
    <w:p w:rsidR="00A4398D" w:rsidRPr="00A6773C" w:rsidRDefault="00A4398D" w:rsidP="00A4398D">
      <w:pPr>
        <w:suppressAutoHyphens/>
        <w:ind w:left="0"/>
        <w:rPr>
          <w:rFonts w:ascii="Times New Roman" w:eastAsia="TimesNewRomanPSMT" w:hAnsi="Times New Roman"/>
          <w:bCs/>
          <w:color w:val="000000"/>
          <w:kern w:val="1"/>
          <w:sz w:val="24"/>
          <w:szCs w:val="24"/>
          <w:lang w:eastAsia="ar-SA"/>
        </w:rPr>
      </w:pPr>
      <w:r w:rsidRPr="00A6773C">
        <w:rPr>
          <w:rFonts w:ascii="Times New Roman" w:eastAsia="Arial Unicode MS" w:hAnsi="Times New Roman"/>
          <w:iCs/>
          <w:color w:val="000000"/>
          <w:kern w:val="1"/>
          <w:sz w:val="24"/>
          <w:szCs w:val="24"/>
          <w:lang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A6773C">
        <w:rPr>
          <w:rFonts w:ascii="Times New Roman" w:eastAsia="TimesNewRomanPSMT" w:hAnsi="Times New Roman"/>
          <w:bCs/>
          <w:color w:val="000000"/>
          <w:kern w:val="1"/>
          <w:sz w:val="24"/>
          <w:szCs w:val="24"/>
          <w:lang w:eastAsia="ar-SA"/>
        </w:rPr>
        <w:t xml:space="preserve"> </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Понуђач је дужан да за подизвођаче достави доказе о испуњености услова из чл. 75. ст. 1. тач. 1) до 4) </w:t>
      </w:r>
      <w:r>
        <w:rPr>
          <w:rFonts w:ascii="Times New Roman" w:eastAsia="Arial Unicode MS" w:hAnsi="Times New Roman"/>
          <w:color w:val="000000"/>
          <w:kern w:val="1"/>
          <w:sz w:val="24"/>
          <w:szCs w:val="24"/>
          <w:lang w:val="sr-Cyrl-CS" w:eastAsia="ar-SA"/>
        </w:rPr>
        <w:t xml:space="preserve">и члана 75. став 2. </w:t>
      </w:r>
      <w:r w:rsidRPr="00A6773C">
        <w:rPr>
          <w:rFonts w:ascii="Times New Roman" w:eastAsia="Arial Unicode MS" w:hAnsi="Times New Roman"/>
          <w:color w:val="000000"/>
          <w:kern w:val="1"/>
          <w:sz w:val="24"/>
          <w:szCs w:val="24"/>
          <w:lang w:val="sr-Cyrl-CS" w:eastAsia="ar-SA"/>
        </w:rPr>
        <w:t>Закона, а доказ о испуњености услова из чл. 75. ст. 1. тач. 5) Закона, за део набавке који ће извршити преко подизвођача.</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Поред обавезних услова, наручилац конкурсном документацијом одређује које још услове подизвођач мора да испуни и на који начин то доказује. </w:t>
      </w:r>
    </w:p>
    <w:p w:rsidR="00A4398D" w:rsidRPr="00A6773C" w:rsidRDefault="00A4398D" w:rsidP="00A4398D">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Понуђач је дужан да за подизвођаче достави доказе о испуњености услова </w:t>
      </w:r>
      <w:r w:rsidRPr="00A6773C">
        <w:rPr>
          <w:rFonts w:ascii="Times New Roman" w:eastAsia="TimesNewRomanPSMT" w:hAnsi="Times New Roman"/>
          <w:bCs/>
          <w:color w:val="000000"/>
          <w:kern w:val="1"/>
          <w:sz w:val="24"/>
          <w:szCs w:val="24"/>
          <w:lang w:eastAsia="ar-SA"/>
        </w:rPr>
        <w:t xml:space="preserve">који су наведени у </w:t>
      </w:r>
      <w:r w:rsidRPr="009318EB">
        <w:rPr>
          <w:rFonts w:ascii="Times New Roman" w:eastAsia="TimesNewRomanPSMT" w:hAnsi="Times New Roman"/>
          <w:bCs/>
          <w:kern w:val="1"/>
          <w:sz w:val="24"/>
          <w:szCs w:val="24"/>
          <w:lang w:val="sr-Cyrl-CS" w:eastAsia="ar-SA"/>
        </w:rPr>
        <w:t>поглављу</w:t>
      </w:r>
      <w:r w:rsidRPr="009318EB">
        <w:rPr>
          <w:rFonts w:ascii="Times New Roman" w:eastAsia="TimesNewRomanPSMT" w:hAnsi="Times New Roman"/>
          <w:bCs/>
          <w:kern w:val="1"/>
          <w:sz w:val="24"/>
          <w:szCs w:val="24"/>
          <w:lang w:eastAsia="ar-SA"/>
        </w:rPr>
        <w:t xml:space="preserve"> </w:t>
      </w:r>
      <w:r w:rsidRPr="009318EB">
        <w:rPr>
          <w:rFonts w:ascii="Times New Roman" w:eastAsia="Arial Unicode MS" w:hAnsi="Times New Roman"/>
          <w:bCs/>
          <w:iCs/>
          <w:kern w:val="1"/>
          <w:sz w:val="24"/>
          <w:szCs w:val="24"/>
          <w:lang w:eastAsia="ar-SA"/>
        </w:rPr>
        <w:t>III</w:t>
      </w:r>
      <w:r w:rsidRPr="00A6773C">
        <w:rPr>
          <w:rFonts w:ascii="Times New Roman" w:eastAsia="Arial Unicode MS" w:hAnsi="Times New Roman"/>
          <w:i/>
          <w:kern w:val="1"/>
          <w:sz w:val="24"/>
          <w:szCs w:val="24"/>
          <w:lang w:val="sr-Cyrl-CS" w:eastAsia="ar-SA"/>
        </w:rPr>
        <w:t xml:space="preserve"> </w:t>
      </w:r>
      <w:r w:rsidRPr="00A6773C">
        <w:rPr>
          <w:rFonts w:ascii="Times New Roman" w:eastAsia="TimesNewRomanPSMT" w:hAnsi="Times New Roman"/>
          <w:bCs/>
          <w:kern w:val="1"/>
          <w:sz w:val="24"/>
          <w:szCs w:val="24"/>
          <w:lang w:val="sr-Cyrl-CS" w:eastAsia="ar-SA"/>
        </w:rPr>
        <w:t xml:space="preserve">ове </w:t>
      </w:r>
      <w:r w:rsidRPr="00A6773C">
        <w:rPr>
          <w:rFonts w:ascii="Times New Roman" w:eastAsia="TimesNewRomanPSMT" w:hAnsi="Times New Roman"/>
          <w:bCs/>
          <w:kern w:val="1"/>
          <w:sz w:val="24"/>
          <w:szCs w:val="24"/>
          <w:lang w:eastAsia="ar-SA"/>
        </w:rPr>
        <w:t>конкурсне документације, у складу са Упутством како се доказује испуњеност услова</w:t>
      </w:r>
      <w:r w:rsidRPr="00A6773C">
        <w:rPr>
          <w:rFonts w:ascii="Times New Roman" w:eastAsia="Arial Unicode MS" w:hAnsi="Times New Roman"/>
          <w:kern w:val="1"/>
          <w:sz w:val="24"/>
          <w:szCs w:val="24"/>
          <w:lang w:val="sr-Cyrl-CS" w:eastAsia="ar-SA"/>
        </w:rPr>
        <w:t>.</w:t>
      </w:r>
    </w:p>
    <w:p w:rsidR="00A4398D" w:rsidRDefault="00A4398D" w:rsidP="00A4398D">
      <w:pPr>
        <w:suppressAutoHyphens/>
        <w:ind w:left="0"/>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iCs/>
          <w:color w:val="000000"/>
          <w:kern w:val="1"/>
          <w:sz w:val="24"/>
          <w:szCs w:val="24"/>
          <w:lang w:eastAsia="ar-SA"/>
        </w:rPr>
        <w:t>Понуђач је дужан да наручиоцу, на његов захтев, омогући приступ код подизвођача, ради утврђивања испуњености тражених услова.</w:t>
      </w:r>
    </w:p>
    <w:p w:rsidR="00A4398D" w:rsidRPr="009E1CB1" w:rsidRDefault="00A4398D" w:rsidP="00A4398D">
      <w:pPr>
        <w:suppressAutoHyphens/>
        <w:ind w:left="0"/>
        <w:rPr>
          <w:rFonts w:ascii="Times New Roman" w:eastAsia="Arial Unicode MS" w:hAnsi="Times New Roman"/>
          <w:iCs/>
          <w:color w:val="000000"/>
          <w:kern w:val="1"/>
          <w:sz w:val="24"/>
          <w:szCs w:val="24"/>
          <w:lang w:val="sr-Cyrl-CS" w:eastAsia="ar-SA"/>
        </w:rPr>
      </w:pPr>
    </w:p>
    <w:p w:rsidR="00A4398D" w:rsidRDefault="00A4398D" w:rsidP="00A4398D">
      <w:pPr>
        <w:suppressAutoHyphens/>
        <w:ind w:left="0"/>
        <w:rPr>
          <w:rFonts w:ascii="Times New Roman" w:eastAsia="Arial Unicode MS" w:hAnsi="Times New Roman"/>
          <w:b/>
          <w:iCs/>
          <w:color w:val="000000"/>
          <w:kern w:val="1"/>
          <w:sz w:val="24"/>
          <w:szCs w:val="24"/>
          <w:lang w:val="sr-Cyrl-CS" w:eastAsia="ar-SA"/>
        </w:rPr>
      </w:pPr>
      <w:r w:rsidRPr="00A6773C">
        <w:rPr>
          <w:rFonts w:ascii="Times New Roman" w:eastAsia="Arial Unicode MS" w:hAnsi="Times New Roman"/>
          <w:b/>
          <w:iCs/>
          <w:color w:val="000000"/>
          <w:kern w:val="1"/>
          <w:sz w:val="24"/>
          <w:szCs w:val="24"/>
          <w:lang w:eastAsia="ar-SA"/>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A4398D" w:rsidRPr="009E1CB1" w:rsidRDefault="00A4398D" w:rsidP="00A4398D">
      <w:pPr>
        <w:suppressAutoHyphens/>
        <w:ind w:left="0"/>
        <w:rPr>
          <w:rFonts w:ascii="Times New Roman" w:eastAsia="Arial Unicode MS" w:hAnsi="Times New Roman"/>
          <w:b/>
          <w:iCs/>
          <w:color w:val="00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и обавестити организацију надлежну за заштиту конкуренције. </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сагласнот наручиоца</w:t>
      </w:r>
    </w:p>
    <w:p w:rsidR="00A4398D" w:rsidRPr="00A6773C" w:rsidRDefault="00A4398D" w:rsidP="00A4398D">
      <w:pPr>
        <w:suppressAutoHyphens/>
        <w:ind w:left="0"/>
        <w:rPr>
          <w:rFonts w:ascii="Times New Roman" w:eastAsia="Arial Unicode MS" w:hAnsi="Times New Roman"/>
          <w:b/>
          <w:i/>
          <w:kern w:val="1"/>
          <w:sz w:val="24"/>
          <w:szCs w:val="24"/>
          <w:lang w:eastAsia="ar-SA"/>
        </w:rPr>
      </w:pP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r>
        <w:rPr>
          <w:rFonts w:ascii="Times New Roman" w:eastAsia="Arial Unicode MS" w:hAnsi="Times New Roman"/>
          <w:b/>
          <w:i/>
          <w:color w:val="000000"/>
          <w:kern w:val="1"/>
          <w:sz w:val="24"/>
          <w:szCs w:val="24"/>
          <w:lang w:val="sr-Cyrl-CS" w:eastAsia="ar-SA"/>
        </w:rPr>
        <w:t>7</w:t>
      </w:r>
      <w:r w:rsidRPr="00A6773C">
        <w:rPr>
          <w:rFonts w:ascii="Times New Roman" w:eastAsia="Arial Unicode MS" w:hAnsi="Times New Roman"/>
          <w:b/>
          <w:i/>
          <w:color w:val="000000"/>
          <w:kern w:val="1"/>
          <w:sz w:val="24"/>
          <w:szCs w:val="24"/>
          <w:lang w:eastAsia="ar-SA"/>
        </w:rPr>
        <w:t>. ЗАЈЕДНИЧКА ПОНУДА</w:t>
      </w: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Понуду може поднети група понуђача.</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 xml:space="preserve">Уколико понуду подноси група понуђача, саставни део заједничке понуде мора бити </w:t>
      </w:r>
      <w:r w:rsidRPr="00A6773C">
        <w:rPr>
          <w:rFonts w:ascii="Times New Roman" w:eastAsia="Arial Unicode MS" w:hAnsi="Times New Roman"/>
          <w:color w:val="000000"/>
          <w:kern w:val="1"/>
          <w:sz w:val="24"/>
          <w:szCs w:val="24"/>
          <w:lang w:val="sr-Cyrl-CS" w:eastAsia="ar-SA"/>
        </w:rPr>
        <w:t>С</w:t>
      </w:r>
      <w:r w:rsidRPr="00A6773C">
        <w:rPr>
          <w:rFonts w:ascii="Times New Roman" w:eastAsia="Arial Unicode MS" w:hAnsi="Times New Roman"/>
          <w:color w:val="000000"/>
          <w:kern w:val="1"/>
          <w:sz w:val="24"/>
          <w:szCs w:val="24"/>
          <w:lang w:eastAsia="ar-SA"/>
        </w:rPr>
        <w:t>поразум којим се понуђачи из групе међусобно и према наручиоцу обавезују на извршење јавне набавке а који обавезно садржи податке из чл</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81. ст</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4. тач</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1</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и</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2)</w:t>
      </w:r>
      <w:r w:rsidRPr="00A6773C">
        <w:rPr>
          <w:rFonts w:ascii="Times New Roman" w:eastAsia="Arial Unicode MS" w:hAnsi="Times New Roman"/>
          <w:color w:val="000000"/>
          <w:kern w:val="1"/>
          <w:sz w:val="24"/>
          <w:szCs w:val="24"/>
          <w:lang w:eastAsia="ar-SA"/>
        </w:rPr>
        <w:t xml:space="preserve"> Закона и то податке о:</w:t>
      </w:r>
    </w:p>
    <w:p w:rsidR="00A4398D" w:rsidRPr="00A6773C" w:rsidRDefault="00A4398D" w:rsidP="00A4398D">
      <w:pPr>
        <w:numPr>
          <w:ilvl w:val="0"/>
          <w:numId w:val="2"/>
        </w:numPr>
        <w:suppressAutoHyphens/>
        <w:spacing w:line="100" w:lineRule="atLeast"/>
        <w:jc w:val="left"/>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A4398D" w:rsidRPr="00A6773C" w:rsidRDefault="00A4398D" w:rsidP="00A4398D">
      <w:pPr>
        <w:numPr>
          <w:ilvl w:val="0"/>
          <w:numId w:val="2"/>
        </w:numPr>
        <w:suppressAutoHyphens/>
        <w:spacing w:line="100" w:lineRule="atLeast"/>
        <w:jc w:val="left"/>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val="sr-Cyrl-CS" w:eastAsia="ar-SA"/>
        </w:rPr>
        <w:t>опису послова сваког од понуђача из групе понуђача у извршењу уговора,</w:t>
      </w:r>
    </w:p>
    <w:p w:rsidR="00A4398D" w:rsidRPr="00A6773C" w:rsidRDefault="00A4398D" w:rsidP="00A4398D">
      <w:pPr>
        <w:suppressAutoHyphens/>
        <w:spacing w:line="100" w:lineRule="atLeast"/>
        <w:ind w:left="720"/>
        <w:jc w:val="left"/>
        <w:rPr>
          <w:rFonts w:ascii="Times New Roman" w:eastAsia="TimesNewRomanPSMT" w:hAnsi="Times New Roman"/>
          <w:bCs/>
          <w:color w:val="000000"/>
          <w:kern w:val="1"/>
          <w:sz w:val="24"/>
          <w:szCs w:val="24"/>
          <w:lang w:eastAsia="ar-SA"/>
        </w:rPr>
      </w:pP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Сваки понуђач из групе понуђача мора да испуни обавезне услове из чл. 75. ст. 1. тач. 1) до 4) </w:t>
      </w:r>
      <w:r>
        <w:rPr>
          <w:rFonts w:ascii="Times New Roman" w:eastAsia="Arial Unicode MS" w:hAnsi="Times New Roman"/>
          <w:color w:val="000000"/>
          <w:kern w:val="1"/>
          <w:sz w:val="24"/>
          <w:szCs w:val="24"/>
          <w:lang w:val="sr-Cyrl-CS" w:eastAsia="ar-SA"/>
        </w:rPr>
        <w:t xml:space="preserve">и члана 75. став 2. </w:t>
      </w:r>
      <w:r w:rsidRPr="00A6773C">
        <w:rPr>
          <w:rFonts w:ascii="Times New Roman" w:eastAsia="Arial Unicode MS" w:hAnsi="Times New Roman"/>
          <w:color w:val="000000"/>
          <w:kern w:val="1"/>
          <w:sz w:val="24"/>
          <w:szCs w:val="24"/>
          <w:lang w:val="sr-Cyrl-CS" w:eastAsia="ar-SA"/>
        </w:rPr>
        <w:t>Закона а додатне услове испуњавају за</w:t>
      </w:r>
      <w:r>
        <w:rPr>
          <w:rFonts w:ascii="Times New Roman" w:eastAsia="Arial Unicode MS" w:hAnsi="Times New Roman"/>
          <w:color w:val="000000"/>
          <w:kern w:val="1"/>
          <w:sz w:val="24"/>
          <w:szCs w:val="24"/>
          <w:lang w:val="sr-Cyrl-CS" w:eastAsia="ar-SA"/>
        </w:rPr>
        <w:t>једно</w:t>
      </w:r>
      <w:r w:rsidRPr="00A6773C">
        <w:rPr>
          <w:rFonts w:ascii="Times New Roman" w:eastAsia="Arial Unicode MS" w:hAnsi="Times New Roman"/>
          <w:color w:val="000000"/>
          <w:kern w:val="1"/>
          <w:sz w:val="24"/>
          <w:szCs w:val="24"/>
          <w:lang w:val="sr-Cyrl-CS" w:eastAsia="ar-SA"/>
        </w:rPr>
        <w:t>.</w:t>
      </w:r>
    </w:p>
    <w:p w:rsidR="00A4398D" w:rsidRPr="00A6773C" w:rsidRDefault="00A4398D" w:rsidP="00A4398D">
      <w:pPr>
        <w:suppressAutoHyphens/>
        <w:ind w:left="0"/>
        <w:rPr>
          <w:rFonts w:ascii="Times New Roman" w:eastAsia="TimesNewRomanPSMT" w:hAnsi="Times New Roman"/>
          <w:bCs/>
          <w:kern w:val="1"/>
          <w:sz w:val="24"/>
          <w:szCs w:val="24"/>
          <w:lang w:val="sr-Cyrl-CS" w:eastAsia="ar-SA"/>
        </w:rPr>
      </w:pPr>
      <w:r w:rsidRPr="00A6773C">
        <w:rPr>
          <w:rFonts w:ascii="Times New Roman" w:eastAsia="Arial Unicode MS" w:hAnsi="Times New Roman"/>
          <w:kern w:val="1"/>
          <w:sz w:val="24"/>
          <w:szCs w:val="24"/>
          <w:lang w:eastAsia="ar-SA"/>
        </w:rPr>
        <w:t>Услов из чл</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75. ст</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1. тач</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5) </w:t>
      </w:r>
      <w:r w:rsidRPr="00A6773C">
        <w:rPr>
          <w:rFonts w:ascii="Times New Roman" w:eastAsia="Arial Unicode MS" w:hAnsi="Times New Roman"/>
          <w:kern w:val="1"/>
          <w:sz w:val="24"/>
          <w:szCs w:val="24"/>
          <w:lang w:val="sr-Cyrl-CS" w:eastAsia="ar-SA"/>
        </w:rPr>
        <w:t xml:space="preserve">Закона </w:t>
      </w:r>
      <w:r w:rsidRPr="00A6773C">
        <w:rPr>
          <w:rFonts w:ascii="Times New Roman" w:eastAsia="Arial Unicode MS" w:hAnsi="Times New Roman"/>
          <w:kern w:val="1"/>
          <w:sz w:val="24"/>
          <w:szCs w:val="24"/>
          <w:lang w:eastAsia="ar-SA"/>
        </w:rPr>
        <w:t>дужан је да испуни понуђач из групе понуђача којем је поверено извршење дела набавке за који је неопходна испуњеност тог услова</w:t>
      </w:r>
      <w:r w:rsidRPr="00A6773C">
        <w:rPr>
          <w:rFonts w:ascii="Times New Roman" w:eastAsia="TimesNewRomanPSMT" w:hAnsi="Times New Roman"/>
          <w:bCs/>
          <w:kern w:val="1"/>
          <w:sz w:val="24"/>
          <w:szCs w:val="24"/>
          <w:lang w:val="sr-Cyrl-CS" w:eastAsia="ar-SA"/>
        </w:rPr>
        <w:t>.</w:t>
      </w:r>
    </w:p>
    <w:p w:rsidR="00A4398D"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kern w:val="1"/>
          <w:sz w:val="24"/>
          <w:szCs w:val="24"/>
          <w:lang w:eastAsia="ar-SA"/>
        </w:rPr>
        <w:lastRenderedPageBreak/>
        <w:t xml:space="preserve">Група понуђача је дужна да достави све доказе о испуњености услова који су наведени у </w:t>
      </w:r>
      <w:r w:rsidRPr="00A6773C">
        <w:rPr>
          <w:rFonts w:ascii="Times New Roman" w:eastAsia="Arial Unicode MS" w:hAnsi="Times New Roman"/>
          <w:kern w:val="1"/>
          <w:sz w:val="24"/>
          <w:szCs w:val="24"/>
          <w:lang w:val="sr-Cyrl-CS" w:eastAsia="ar-SA"/>
        </w:rPr>
        <w:t>поглављу</w:t>
      </w:r>
      <w:r w:rsidRPr="00A6773C">
        <w:rPr>
          <w:rFonts w:ascii="Times New Roman" w:eastAsia="Arial Unicode MS" w:hAnsi="Times New Roman"/>
          <w:kern w:val="1"/>
          <w:sz w:val="24"/>
          <w:szCs w:val="24"/>
          <w:lang w:eastAsia="ar-SA"/>
        </w:rPr>
        <w:t xml:space="preserve"> </w:t>
      </w:r>
      <w:r w:rsidRPr="009318EB">
        <w:rPr>
          <w:rFonts w:ascii="Times New Roman" w:eastAsia="Arial Unicode MS" w:hAnsi="Times New Roman"/>
          <w:bCs/>
          <w:iCs/>
          <w:kern w:val="1"/>
          <w:sz w:val="24"/>
          <w:szCs w:val="24"/>
          <w:lang w:eastAsia="ar-SA"/>
        </w:rPr>
        <w:t>III</w:t>
      </w:r>
      <w:r w:rsidRPr="009318EB">
        <w:rPr>
          <w:rFonts w:ascii="Times New Roman" w:eastAsia="Arial Unicode MS" w:hAnsi="Times New Roman"/>
          <w:i/>
          <w:kern w:val="1"/>
          <w:sz w:val="24"/>
          <w:szCs w:val="24"/>
          <w:lang w:val="sr-Cyrl-CS" w:eastAsia="ar-SA"/>
        </w:rPr>
        <w:t xml:space="preserve"> </w:t>
      </w:r>
      <w:r w:rsidRPr="009318EB">
        <w:rPr>
          <w:rFonts w:ascii="Times New Roman" w:eastAsia="Arial Unicode MS" w:hAnsi="Times New Roman"/>
          <w:kern w:val="1"/>
          <w:sz w:val="24"/>
          <w:szCs w:val="24"/>
          <w:lang w:eastAsia="ar-SA"/>
        </w:rPr>
        <w:t>ове</w:t>
      </w:r>
      <w:r w:rsidRPr="009318EB">
        <w:rPr>
          <w:rFonts w:ascii="Times New Roman" w:eastAsia="Arial Unicode MS" w:hAnsi="Times New Roman"/>
          <w:kern w:val="1"/>
          <w:sz w:val="24"/>
          <w:szCs w:val="24"/>
          <w:lang w:val="ru-RU" w:eastAsia="ar-SA"/>
        </w:rPr>
        <w:t xml:space="preserve"> </w:t>
      </w:r>
      <w:r w:rsidRPr="009318EB">
        <w:rPr>
          <w:rFonts w:ascii="Times New Roman" w:eastAsia="Arial Unicode MS" w:hAnsi="Times New Roman"/>
          <w:kern w:val="1"/>
          <w:sz w:val="24"/>
          <w:szCs w:val="24"/>
          <w:lang w:eastAsia="ar-SA"/>
        </w:rPr>
        <w:t>конкурсне</w:t>
      </w:r>
      <w:r w:rsidRPr="00A6773C">
        <w:rPr>
          <w:rFonts w:ascii="Times New Roman" w:eastAsia="Arial Unicode MS" w:hAnsi="Times New Roman"/>
          <w:kern w:val="1"/>
          <w:sz w:val="24"/>
          <w:szCs w:val="24"/>
          <w:lang w:eastAsia="ar-SA"/>
        </w:rPr>
        <w:t xml:space="preserve"> документације, у складу са Упутством како се доказује испуњеност услова</w:t>
      </w:r>
      <w:r w:rsidRPr="00A6773C">
        <w:rPr>
          <w:rFonts w:ascii="Times New Roman" w:eastAsia="Arial Unicode MS" w:hAnsi="Times New Roman"/>
          <w:color w:val="000000"/>
          <w:kern w:val="1"/>
          <w:sz w:val="24"/>
          <w:szCs w:val="24"/>
          <w:lang w:eastAsia="ar-SA"/>
        </w:rPr>
        <w:t>.</w:t>
      </w:r>
    </w:p>
    <w:p w:rsidR="00A4398D" w:rsidRPr="002C51B0" w:rsidRDefault="00A4398D" w:rsidP="00A4398D">
      <w:pPr>
        <w:suppressAutoHyphens/>
        <w:ind w:left="0"/>
        <w:rPr>
          <w:rFonts w:ascii="Times New Roman" w:eastAsia="Arial Unicode MS" w:hAnsi="Times New Roman"/>
          <w:color w:val="000000"/>
          <w:kern w:val="1"/>
          <w:sz w:val="24"/>
          <w:szCs w:val="24"/>
          <w:lang w:val="sr-Cyrl-CS" w:eastAsia="ar-SA"/>
        </w:rPr>
      </w:pPr>
    </w:p>
    <w:p w:rsidR="00A4398D" w:rsidRDefault="00A4398D" w:rsidP="00A4398D">
      <w:pPr>
        <w:suppressAutoHyphens/>
        <w:ind w:left="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eastAsia="ar-SA"/>
        </w:rPr>
        <w:t>Понуђачи из групе понуђача одговарају неограничено солидарно према наручиоцу.</w:t>
      </w:r>
    </w:p>
    <w:p w:rsidR="00A4398D" w:rsidRPr="002C51B0" w:rsidRDefault="00A4398D" w:rsidP="00A4398D">
      <w:pPr>
        <w:suppressAutoHyphens/>
        <w:ind w:left="0"/>
        <w:rPr>
          <w:rFonts w:ascii="Times New Roman" w:eastAsia="Arial Unicode MS" w:hAnsi="Times New Roman"/>
          <w:b/>
          <w:color w:val="000000"/>
          <w:kern w:val="1"/>
          <w:sz w:val="24"/>
          <w:szCs w:val="24"/>
          <w:lang w:val="sr-Cyrl-CS" w:eastAsia="ar-SA"/>
        </w:rPr>
      </w:pPr>
    </w:p>
    <w:p w:rsidR="00A4398D" w:rsidRDefault="00A4398D" w:rsidP="00A4398D">
      <w:pPr>
        <w:suppressAutoHyphens/>
        <w:ind w:left="0"/>
        <w:rPr>
          <w:rFonts w:ascii="Times New Roman" w:eastAsia="Arial Unicode MS" w:hAnsi="Times New Roman"/>
          <w:b/>
          <w:bCs/>
          <w:i/>
          <w:iCs/>
          <w:color w:val="000000"/>
          <w:kern w:val="1"/>
          <w:sz w:val="24"/>
          <w:szCs w:val="24"/>
          <w:lang w:eastAsia="ar-SA"/>
        </w:rPr>
      </w:pPr>
      <w:r>
        <w:rPr>
          <w:rFonts w:ascii="Times New Roman" w:eastAsia="Arial Unicode MS" w:hAnsi="Times New Roman"/>
          <w:b/>
          <w:bCs/>
          <w:i/>
          <w:iCs/>
          <w:color w:val="000000"/>
          <w:kern w:val="1"/>
          <w:sz w:val="24"/>
          <w:szCs w:val="24"/>
          <w:lang w:val="sr-Cyrl-CS" w:eastAsia="ar-SA"/>
        </w:rPr>
        <w:t>8</w:t>
      </w:r>
      <w:r w:rsidRPr="00A6773C">
        <w:rPr>
          <w:rFonts w:ascii="Times New Roman" w:eastAsia="Arial Unicode MS" w:hAnsi="Times New Roman"/>
          <w:b/>
          <w:bCs/>
          <w:i/>
          <w:iCs/>
          <w:color w:val="000000"/>
          <w:kern w:val="1"/>
          <w:sz w:val="24"/>
          <w:szCs w:val="24"/>
          <w:lang w:eastAsia="ar-SA"/>
        </w:rPr>
        <w:t>. НАЧИН И УСЛОВ</w:t>
      </w:r>
      <w:r w:rsidRPr="00A6773C">
        <w:rPr>
          <w:rFonts w:ascii="Times New Roman" w:eastAsia="Arial Unicode MS" w:hAnsi="Times New Roman"/>
          <w:b/>
          <w:bCs/>
          <w:i/>
          <w:iCs/>
          <w:color w:val="000000"/>
          <w:kern w:val="1"/>
          <w:sz w:val="24"/>
          <w:szCs w:val="24"/>
          <w:lang w:val="sr-Cyrl-CS" w:eastAsia="ar-SA"/>
        </w:rPr>
        <w:t>И</w:t>
      </w:r>
      <w:r w:rsidRPr="00A6773C">
        <w:rPr>
          <w:rFonts w:ascii="Times New Roman" w:eastAsia="Arial Unicode MS" w:hAnsi="Times New Roman"/>
          <w:b/>
          <w:bCs/>
          <w:i/>
          <w:iCs/>
          <w:color w:val="000000"/>
          <w:kern w:val="1"/>
          <w:sz w:val="24"/>
          <w:szCs w:val="24"/>
          <w:lang w:eastAsia="ar-SA"/>
        </w:rPr>
        <w:t xml:space="preserve"> ПЛАЋАЊА, КАО И ДРУГЕ ОКОЛНОСТИ ОД КОЈИХ ЗАВИСИ ПРИХВАТЉИВОСТ ПОНУДЕ</w:t>
      </w:r>
    </w:p>
    <w:p w:rsidR="00A4398D" w:rsidRPr="009318EB" w:rsidRDefault="00A4398D" w:rsidP="00A4398D">
      <w:pPr>
        <w:suppressAutoHyphens/>
        <w:ind w:left="0"/>
        <w:rPr>
          <w:rFonts w:ascii="Times New Roman" w:eastAsia="Arial Unicode MS" w:hAnsi="Times New Roman"/>
          <w:color w:val="000000"/>
          <w:kern w:val="1"/>
          <w:sz w:val="24"/>
          <w:szCs w:val="24"/>
          <w:lang w:eastAsia="ar-SA"/>
        </w:rPr>
      </w:pP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p>
    <w:p w:rsidR="00A4398D" w:rsidRPr="00A6773C" w:rsidRDefault="00A4398D" w:rsidP="00A4398D">
      <w:pPr>
        <w:suppressAutoHyphens/>
        <w:ind w:left="0"/>
        <w:rPr>
          <w:rFonts w:ascii="Times New Roman" w:eastAsia="Arial Unicode MS" w:hAnsi="Times New Roman"/>
          <w:iCs/>
          <w:color w:val="000000"/>
          <w:kern w:val="1"/>
          <w:sz w:val="24"/>
          <w:szCs w:val="24"/>
          <w:lang w:val="sr-Cyrl-CS" w:eastAsia="ar-SA"/>
        </w:rPr>
      </w:pPr>
      <w:r>
        <w:rPr>
          <w:rFonts w:ascii="Times New Roman" w:eastAsia="Arial Unicode MS" w:hAnsi="Times New Roman"/>
          <w:b/>
          <w:bCs/>
          <w:i/>
          <w:iCs/>
          <w:color w:val="000000"/>
          <w:kern w:val="1"/>
          <w:sz w:val="24"/>
          <w:szCs w:val="24"/>
          <w:lang w:val="sr-Cyrl-CS" w:eastAsia="ar-SA"/>
        </w:rPr>
        <w:t>8</w:t>
      </w:r>
      <w:r w:rsidRPr="00A6773C">
        <w:rPr>
          <w:rFonts w:ascii="Times New Roman" w:eastAsia="Arial Unicode MS" w:hAnsi="Times New Roman"/>
          <w:b/>
          <w:bCs/>
          <w:i/>
          <w:iCs/>
          <w:color w:val="000000"/>
          <w:kern w:val="1"/>
          <w:sz w:val="24"/>
          <w:szCs w:val="24"/>
          <w:lang w:eastAsia="ar-SA"/>
        </w:rPr>
        <w:t>.1.</w:t>
      </w:r>
      <w:r w:rsidRPr="00A6773C">
        <w:rPr>
          <w:rFonts w:ascii="Times New Roman" w:eastAsia="Arial Unicode MS" w:hAnsi="Times New Roman"/>
          <w:b/>
          <w:bCs/>
          <w:i/>
          <w:iCs/>
          <w:color w:val="000000"/>
          <w:kern w:val="1"/>
          <w:sz w:val="24"/>
          <w:szCs w:val="24"/>
          <w:u w:val="single"/>
          <w:lang w:eastAsia="ar-SA"/>
        </w:rPr>
        <w:t xml:space="preserve"> </w:t>
      </w:r>
      <w:r w:rsidRPr="00A6773C">
        <w:rPr>
          <w:rFonts w:ascii="Times New Roman" w:eastAsia="Arial Unicode MS" w:hAnsi="Times New Roman"/>
          <w:iCs/>
          <w:color w:val="000000"/>
          <w:kern w:val="1"/>
          <w:sz w:val="24"/>
          <w:szCs w:val="24"/>
          <w:u w:val="single"/>
          <w:lang w:eastAsia="ar-SA"/>
        </w:rPr>
        <w:t>Захтев у погледу рока</w:t>
      </w:r>
      <w:r w:rsidRPr="00A6773C">
        <w:rPr>
          <w:rFonts w:ascii="Times New Roman" w:eastAsia="Arial Unicode MS" w:hAnsi="Times New Roman"/>
          <w:iCs/>
          <w:color w:val="000000"/>
          <w:kern w:val="1"/>
          <w:sz w:val="24"/>
          <w:szCs w:val="24"/>
          <w:u w:val="single"/>
          <w:lang w:val="sr-Cyrl-CS" w:eastAsia="ar-SA"/>
        </w:rPr>
        <w:t>,</w:t>
      </w:r>
      <w:r w:rsidRPr="00A6773C">
        <w:rPr>
          <w:rFonts w:ascii="Times New Roman" w:eastAsia="Arial Unicode MS" w:hAnsi="Times New Roman"/>
          <w:iCs/>
          <w:color w:val="000000"/>
          <w:kern w:val="1"/>
          <w:sz w:val="24"/>
          <w:szCs w:val="24"/>
          <w:u w:val="single"/>
          <w:lang w:eastAsia="ar-SA"/>
        </w:rPr>
        <w:t xml:space="preserve"> начина и услова плаћања</w:t>
      </w:r>
      <w:r w:rsidRPr="00A6773C">
        <w:rPr>
          <w:rFonts w:ascii="Times New Roman" w:eastAsia="Arial Unicode MS" w:hAnsi="Times New Roman"/>
          <w:iCs/>
          <w:color w:val="000000"/>
          <w:kern w:val="1"/>
          <w:sz w:val="24"/>
          <w:szCs w:val="24"/>
          <w:u w:val="single"/>
          <w:lang w:val="sr-Cyrl-CS" w:eastAsia="ar-SA"/>
        </w:rPr>
        <w:t>:</w:t>
      </w:r>
    </w:p>
    <w:p w:rsidR="00A4398D" w:rsidRPr="00A6773C" w:rsidRDefault="00A4398D" w:rsidP="00A4398D">
      <w:pPr>
        <w:numPr>
          <w:ilvl w:val="0"/>
          <w:numId w:val="4"/>
        </w:numPr>
        <w:suppressAutoHyphens/>
        <w:spacing w:line="100" w:lineRule="atLeast"/>
        <w:rPr>
          <w:rFonts w:ascii="Times New Roman" w:eastAsia="Arial Unicode MS" w:hAnsi="Times New Roman"/>
          <w:iCs/>
          <w:color w:val="000000"/>
          <w:kern w:val="1"/>
          <w:sz w:val="24"/>
          <w:szCs w:val="24"/>
          <w:lang w:eastAsia="ar-SA"/>
        </w:rPr>
      </w:pPr>
      <w:r w:rsidRPr="00A6773C">
        <w:rPr>
          <w:rFonts w:ascii="Times New Roman" w:eastAsia="Arial Unicode MS" w:hAnsi="Times New Roman"/>
          <w:iCs/>
          <w:color w:val="000000"/>
          <w:kern w:val="1"/>
          <w:sz w:val="24"/>
          <w:szCs w:val="24"/>
          <w:lang w:eastAsia="ar-SA"/>
        </w:rPr>
        <w:t xml:space="preserve">Рок </w:t>
      </w:r>
      <w:r w:rsidRPr="00EC6AAB">
        <w:rPr>
          <w:rFonts w:ascii="Times New Roman" w:eastAsia="Arial Unicode MS" w:hAnsi="Times New Roman"/>
          <w:iCs/>
          <w:kern w:val="1"/>
          <w:sz w:val="24"/>
          <w:szCs w:val="24"/>
          <w:lang w:eastAsia="ar-SA"/>
        </w:rPr>
        <w:t>плаћања</w:t>
      </w:r>
      <w:r w:rsidRPr="00EC6AAB">
        <w:rPr>
          <w:rFonts w:ascii="Times New Roman" w:eastAsia="Arial Unicode MS" w:hAnsi="Times New Roman"/>
          <w:iCs/>
          <w:kern w:val="1"/>
          <w:sz w:val="24"/>
          <w:szCs w:val="24"/>
          <w:lang w:val="sr-Cyrl-CS" w:eastAsia="ar-SA"/>
        </w:rPr>
        <w:t xml:space="preserve">: </w:t>
      </w:r>
      <w:r w:rsidRPr="00EC6AAB">
        <w:rPr>
          <w:rFonts w:ascii="Times New Roman" w:eastAsia="Arial Unicode MS" w:hAnsi="Times New Roman"/>
          <w:b/>
          <w:iCs/>
          <w:kern w:val="1"/>
          <w:sz w:val="24"/>
          <w:szCs w:val="24"/>
          <w:lang w:val="sr-Cyrl-CS" w:eastAsia="ar-SA"/>
        </w:rPr>
        <w:t xml:space="preserve">не краћи од </w:t>
      </w:r>
      <w:r>
        <w:rPr>
          <w:rFonts w:ascii="Times New Roman" w:eastAsia="Arial Unicode MS" w:hAnsi="Times New Roman"/>
          <w:b/>
          <w:kern w:val="1"/>
          <w:sz w:val="24"/>
          <w:szCs w:val="24"/>
          <w:lang w:eastAsia="ar-SA"/>
        </w:rPr>
        <w:t>15</w:t>
      </w:r>
      <w:r w:rsidRPr="00EC6AAB">
        <w:rPr>
          <w:rFonts w:ascii="Times New Roman" w:eastAsia="Arial Unicode MS" w:hAnsi="Times New Roman"/>
          <w:b/>
          <w:kern w:val="1"/>
          <w:sz w:val="24"/>
          <w:szCs w:val="24"/>
          <w:lang w:val="sr-Cyrl-CS" w:eastAsia="ar-SA"/>
        </w:rPr>
        <w:t xml:space="preserve"> и не дужи од 45 дана од</w:t>
      </w:r>
      <w:r w:rsidRPr="00A6773C">
        <w:rPr>
          <w:rFonts w:ascii="Times New Roman" w:eastAsia="Arial Unicode MS" w:hAnsi="Times New Roman"/>
          <w:b/>
          <w:color w:val="000000"/>
          <w:kern w:val="1"/>
          <w:sz w:val="24"/>
          <w:szCs w:val="24"/>
          <w:lang w:val="sr-Cyrl-CS" w:eastAsia="ar-SA"/>
        </w:rPr>
        <w:t xml:space="preserve"> дана пријема захтева за плаћање</w:t>
      </w:r>
      <w:r w:rsidRPr="00A6773C">
        <w:rPr>
          <w:rFonts w:ascii="Times New Roman" w:eastAsia="Arial Unicode MS" w:hAnsi="Times New Roman" w:cs="Calibri"/>
          <w:color w:val="000000"/>
          <w:kern w:val="1"/>
          <w:sz w:val="24"/>
          <w:szCs w:val="24"/>
          <w:lang w:eastAsia="ar-SA"/>
        </w:rPr>
        <w:t xml:space="preserve">, </w:t>
      </w:r>
      <w:r w:rsidRPr="00A6773C">
        <w:rPr>
          <w:rFonts w:ascii="Times New Roman" w:eastAsia="Arial Unicode MS" w:hAnsi="Times New Roman"/>
          <w:kern w:val="1"/>
          <w:sz w:val="24"/>
          <w:szCs w:val="24"/>
          <w:lang w:val="sr-Cyrl-CS" w:eastAsia="ar-SA"/>
        </w:rPr>
        <w:t>у складу са Законом о роковима измирења новчаних обавеза у комерцијалним трансакцијама („Сл. гласник РС“ бр. 119/12,</w:t>
      </w:r>
      <w:r w:rsidRPr="00A6773C">
        <w:rPr>
          <w:rFonts w:ascii="Times New Roman" w:eastAsia="Arial Unicode MS" w:hAnsi="Times New Roman"/>
          <w:color w:val="000000"/>
          <w:kern w:val="1"/>
          <w:sz w:val="24"/>
          <w:szCs w:val="24"/>
          <w:lang w:val="sr-Cyrl-CS" w:eastAsia="ar-SA"/>
        </w:rPr>
        <w:t xml:space="preserve"> 68/15 и 113/17</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cs="Calibri"/>
          <w:color w:val="000000"/>
          <w:kern w:val="1"/>
          <w:sz w:val="24"/>
          <w:szCs w:val="24"/>
          <w:lang w:val="sr-Cyrl-CS" w:eastAsia="ar-SA"/>
        </w:rPr>
        <w:t>одн.</w:t>
      </w:r>
      <w:r w:rsidRPr="00A6773C">
        <w:rPr>
          <w:rFonts w:ascii="Times New Roman" w:eastAsia="Arial Unicode MS" w:hAnsi="Times New Roman" w:cs="Calibri"/>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 xml:space="preserve">од дана пријема </w:t>
      </w:r>
      <w:r w:rsidRPr="00A6773C">
        <w:rPr>
          <w:rFonts w:ascii="Times New Roman" w:eastAsia="Arial Unicode MS" w:hAnsi="Times New Roman"/>
          <w:b/>
          <w:i/>
          <w:kern w:val="1"/>
          <w:sz w:val="24"/>
          <w:szCs w:val="24"/>
          <w:lang w:val="sr-Cyrl-CS" w:eastAsia="ar-SA"/>
        </w:rPr>
        <w:t>рачуна</w:t>
      </w:r>
      <w:r w:rsidRPr="00A6773C">
        <w:rPr>
          <w:rFonts w:ascii="Times New Roman" w:eastAsia="Arial Unicode MS" w:hAnsi="Times New Roman"/>
          <w:kern w:val="1"/>
          <w:sz w:val="24"/>
          <w:szCs w:val="24"/>
          <w:lang w:val="sr-Cyrl-CS" w:eastAsia="ar-SA"/>
        </w:rPr>
        <w:t xml:space="preserve"> </w:t>
      </w:r>
      <w:r>
        <w:rPr>
          <w:rFonts w:ascii="Times New Roman" w:eastAsia="Arial Unicode MS" w:hAnsi="Times New Roman"/>
          <w:color w:val="000000"/>
          <w:kern w:val="1"/>
          <w:sz w:val="24"/>
          <w:szCs w:val="24"/>
          <w:lang w:val="sr-Cyrl-CS" w:eastAsia="ar-SA"/>
        </w:rPr>
        <w:t>за извршену</w:t>
      </w:r>
      <w:r w:rsidRPr="009F56CB">
        <w:rPr>
          <w:rFonts w:ascii="Times New Roman" w:eastAsia="Arial Unicode MS" w:hAnsi="Times New Roman"/>
          <w:color w:val="000000"/>
          <w:kern w:val="1"/>
          <w:sz w:val="24"/>
          <w:szCs w:val="24"/>
          <w:lang w:val="sr-Cyrl-CS" w:eastAsia="ar-SA"/>
        </w:rPr>
        <w:t xml:space="preserve"> </w:t>
      </w:r>
      <w:r w:rsidRPr="009F56CB">
        <w:rPr>
          <w:rFonts w:ascii="Times New Roman" w:eastAsia="Arial Unicode MS" w:hAnsi="Times New Roman"/>
          <w:color w:val="000000"/>
          <w:kern w:val="1"/>
          <w:sz w:val="24"/>
          <w:szCs w:val="24"/>
          <w:lang w:eastAsia="ar-SA"/>
        </w:rPr>
        <w:t>предметн</w:t>
      </w:r>
      <w:r>
        <w:rPr>
          <w:rFonts w:ascii="Times New Roman" w:eastAsia="Arial Unicode MS" w:hAnsi="Times New Roman"/>
          <w:color w:val="000000"/>
          <w:kern w:val="1"/>
          <w:sz w:val="24"/>
          <w:szCs w:val="24"/>
          <w:lang w:val="sr-Cyrl-CS" w:eastAsia="ar-SA"/>
        </w:rPr>
        <w:t>у</w:t>
      </w:r>
      <w:r w:rsidRPr="009F56CB">
        <w:rPr>
          <w:rFonts w:ascii="Times New Roman" w:eastAsia="Arial Unicode MS" w:hAnsi="Times New Roman"/>
          <w:color w:val="000000"/>
          <w:kern w:val="1"/>
          <w:sz w:val="24"/>
          <w:szCs w:val="24"/>
          <w:lang w:eastAsia="ar-SA"/>
        </w:rPr>
        <w:t xml:space="preserve"> </w:t>
      </w:r>
      <w:r w:rsidRPr="009F56CB">
        <w:rPr>
          <w:rFonts w:ascii="Times New Roman" w:eastAsia="Arial Unicode MS" w:hAnsi="Times New Roman"/>
          <w:color w:val="000000"/>
          <w:kern w:val="1"/>
          <w:sz w:val="24"/>
          <w:szCs w:val="24"/>
          <w:lang w:val="sr-Cyrl-CS" w:eastAsia="ar-SA"/>
        </w:rPr>
        <w:t>услуг</w:t>
      </w:r>
      <w:r>
        <w:rPr>
          <w:rFonts w:ascii="Times New Roman" w:eastAsia="Arial Unicode MS" w:hAnsi="Times New Roman"/>
          <w:color w:val="000000"/>
          <w:kern w:val="1"/>
          <w:sz w:val="24"/>
          <w:szCs w:val="24"/>
          <w:lang w:val="sr-Cyrl-CS" w:eastAsia="ar-SA"/>
        </w:rPr>
        <w:t xml:space="preserve">у, који се </w:t>
      </w:r>
      <w:r w:rsidRPr="00DD1E20">
        <w:rPr>
          <w:rFonts w:ascii="Times New Roman" w:eastAsia="Arial Unicode MS" w:hAnsi="Times New Roman"/>
          <w:kern w:val="1"/>
          <w:sz w:val="24"/>
          <w:szCs w:val="24"/>
          <w:lang w:val="sr-Cyrl-CS" w:eastAsia="ar-SA"/>
        </w:rPr>
        <w:t xml:space="preserve">испоставља </w:t>
      </w:r>
      <w:r>
        <w:rPr>
          <w:rFonts w:ascii="Times New Roman" w:eastAsia="Arial Unicode MS" w:hAnsi="Times New Roman"/>
          <w:kern w:val="1"/>
          <w:sz w:val="24"/>
          <w:szCs w:val="24"/>
          <w:lang w:val="sr-Cyrl-CS" w:eastAsia="ar-SA"/>
        </w:rPr>
        <w:t xml:space="preserve">по </w:t>
      </w:r>
      <w:r w:rsidRPr="00DD1E20">
        <w:rPr>
          <w:rFonts w:ascii="Times New Roman" w:eastAsia="Arial Unicode MS" w:hAnsi="Times New Roman"/>
          <w:kern w:val="1"/>
          <w:sz w:val="24"/>
          <w:szCs w:val="24"/>
          <w:lang w:val="sr-Cyrl-CS" w:eastAsia="ar-SA"/>
        </w:rPr>
        <w:t>достави коначног</w:t>
      </w:r>
      <w:r w:rsidRPr="009F56CB">
        <w:rPr>
          <w:rFonts w:ascii="Times New Roman" w:eastAsia="Arial Unicode MS" w:hAnsi="Times New Roman"/>
          <w:color w:val="000000"/>
          <w:kern w:val="1"/>
          <w:sz w:val="24"/>
          <w:szCs w:val="24"/>
          <w:lang w:val="sr-Cyrl-CS" w:eastAsia="ar-SA"/>
        </w:rPr>
        <w:t xml:space="preserve"> </w:t>
      </w:r>
      <w:r>
        <w:rPr>
          <w:rFonts w:ascii="Times New Roman" w:eastAsia="Arial Unicode MS" w:hAnsi="Times New Roman"/>
          <w:color w:val="000000"/>
          <w:kern w:val="1"/>
          <w:sz w:val="24"/>
          <w:szCs w:val="24"/>
          <w:lang w:val="sr-Cyrl-CS" w:eastAsia="ar-SA"/>
        </w:rPr>
        <w:t>Ревизорског извештаја</w:t>
      </w:r>
      <w:r>
        <w:rPr>
          <w:rFonts w:ascii="Times New Roman" w:eastAsia="Arial Unicode MS" w:hAnsi="Times New Roman"/>
          <w:color w:val="000000"/>
          <w:kern w:val="1"/>
          <w:sz w:val="24"/>
          <w:szCs w:val="24"/>
          <w:lang w:val="sr-Latn-CS" w:eastAsia="ar-SA"/>
        </w:rPr>
        <w:t>.</w:t>
      </w:r>
    </w:p>
    <w:p w:rsidR="00A4398D" w:rsidRPr="00A6773C" w:rsidRDefault="00A4398D" w:rsidP="00A4398D">
      <w:pPr>
        <w:numPr>
          <w:ilvl w:val="0"/>
          <w:numId w:val="4"/>
        </w:numPr>
        <w:suppressAutoHyphens/>
        <w:spacing w:line="100" w:lineRule="atLeast"/>
        <w:rPr>
          <w:rFonts w:ascii="Times New Roman" w:eastAsia="Arial Unicode MS" w:hAnsi="Times New Roman"/>
          <w:iCs/>
          <w:color w:val="000000"/>
          <w:kern w:val="1"/>
          <w:sz w:val="24"/>
          <w:szCs w:val="24"/>
          <w:lang w:eastAsia="ar-SA"/>
        </w:rPr>
      </w:pPr>
      <w:r w:rsidRPr="00A6773C">
        <w:rPr>
          <w:rFonts w:ascii="Times New Roman" w:eastAsia="Arial Unicode MS" w:hAnsi="Times New Roman"/>
          <w:iCs/>
          <w:color w:val="000000"/>
          <w:kern w:val="1"/>
          <w:sz w:val="24"/>
          <w:szCs w:val="24"/>
          <w:lang w:val="sr-Cyrl-CS" w:eastAsia="ar-SA"/>
        </w:rPr>
        <w:t>Н</w:t>
      </w:r>
      <w:r w:rsidRPr="00A6773C">
        <w:rPr>
          <w:rFonts w:ascii="Times New Roman" w:eastAsia="Arial Unicode MS" w:hAnsi="Times New Roman"/>
          <w:iCs/>
          <w:color w:val="000000"/>
          <w:kern w:val="1"/>
          <w:sz w:val="24"/>
          <w:szCs w:val="24"/>
          <w:lang w:eastAsia="ar-SA"/>
        </w:rPr>
        <w:t xml:space="preserve">ачин </w:t>
      </w:r>
      <w:r w:rsidRPr="00A6773C">
        <w:rPr>
          <w:rFonts w:ascii="Times New Roman" w:eastAsia="Arial Unicode MS" w:hAnsi="Times New Roman"/>
          <w:iCs/>
          <w:color w:val="000000"/>
          <w:kern w:val="1"/>
          <w:sz w:val="24"/>
          <w:szCs w:val="24"/>
          <w:lang w:val="sr-Cyrl-CS" w:eastAsia="ar-SA"/>
        </w:rPr>
        <w:t>п</w:t>
      </w:r>
      <w:r w:rsidRPr="00A6773C">
        <w:rPr>
          <w:rFonts w:ascii="Times New Roman" w:eastAsia="Arial Unicode MS" w:hAnsi="Times New Roman"/>
          <w:iCs/>
          <w:color w:val="000000"/>
          <w:kern w:val="1"/>
          <w:sz w:val="24"/>
          <w:szCs w:val="24"/>
          <w:lang w:eastAsia="ar-SA"/>
        </w:rPr>
        <w:t>лаћањ</w:t>
      </w:r>
      <w:r w:rsidRPr="00A6773C">
        <w:rPr>
          <w:rFonts w:ascii="Times New Roman" w:eastAsia="Arial Unicode MS" w:hAnsi="Times New Roman"/>
          <w:iCs/>
          <w:color w:val="000000"/>
          <w:kern w:val="1"/>
          <w:sz w:val="24"/>
          <w:szCs w:val="24"/>
          <w:lang w:val="sr-Cyrl-CS" w:eastAsia="ar-SA"/>
        </w:rPr>
        <w:t xml:space="preserve">а: </w:t>
      </w:r>
      <w:r w:rsidRPr="00A6773C">
        <w:rPr>
          <w:rFonts w:ascii="Times New Roman" w:eastAsia="Arial Unicode MS" w:hAnsi="Times New Roman"/>
          <w:b/>
          <w:iCs/>
          <w:color w:val="000000"/>
          <w:kern w:val="1"/>
          <w:sz w:val="24"/>
          <w:szCs w:val="24"/>
          <w:lang w:eastAsia="ar-SA"/>
        </w:rPr>
        <w:t>уплатом на рачун понуђач</w:t>
      </w:r>
      <w:r>
        <w:rPr>
          <w:rFonts w:ascii="Times New Roman" w:eastAsia="Arial Unicode MS" w:hAnsi="Times New Roman"/>
          <w:b/>
          <w:iCs/>
          <w:color w:val="000000"/>
          <w:kern w:val="1"/>
          <w:sz w:val="24"/>
          <w:szCs w:val="24"/>
          <w:lang w:eastAsia="ar-SA"/>
        </w:rPr>
        <w:t>a</w:t>
      </w:r>
      <w:r>
        <w:rPr>
          <w:rFonts w:ascii="Times New Roman" w:eastAsia="Arial Unicode MS" w:hAnsi="Times New Roman"/>
          <w:iCs/>
          <w:color w:val="000000"/>
          <w:kern w:val="1"/>
          <w:sz w:val="24"/>
          <w:szCs w:val="24"/>
          <w:lang w:eastAsia="ar-SA"/>
        </w:rPr>
        <w:t>.</w:t>
      </w:r>
    </w:p>
    <w:p w:rsidR="00A4398D" w:rsidRPr="00A6773C" w:rsidRDefault="00A4398D" w:rsidP="00A4398D">
      <w:pPr>
        <w:numPr>
          <w:ilvl w:val="0"/>
          <w:numId w:val="4"/>
        </w:numPr>
        <w:suppressAutoHyphens/>
        <w:spacing w:line="100" w:lineRule="atLeast"/>
        <w:rPr>
          <w:rFonts w:ascii="Times New Roman" w:eastAsia="Arial Unicode MS" w:hAnsi="Times New Roman"/>
          <w:iCs/>
          <w:color w:val="000000"/>
          <w:kern w:val="1"/>
          <w:sz w:val="24"/>
          <w:szCs w:val="24"/>
          <w:lang w:eastAsia="ar-SA"/>
        </w:rPr>
      </w:pPr>
      <w:r w:rsidRPr="00A6773C">
        <w:rPr>
          <w:rFonts w:ascii="Times New Roman" w:eastAsia="Arial Unicode MS" w:hAnsi="Times New Roman"/>
          <w:iCs/>
          <w:color w:val="000000"/>
          <w:kern w:val="1"/>
          <w:sz w:val="24"/>
          <w:szCs w:val="24"/>
          <w:lang w:val="sr-Cyrl-CS" w:eastAsia="ar-SA"/>
        </w:rPr>
        <w:t xml:space="preserve">Услов плаћања: </w:t>
      </w:r>
      <w:r w:rsidRPr="00A6773C">
        <w:rPr>
          <w:rFonts w:ascii="Times New Roman" w:eastAsia="Arial Unicode MS" w:hAnsi="Times New Roman"/>
          <w:b/>
          <w:iCs/>
          <w:color w:val="000000"/>
          <w:kern w:val="1"/>
          <w:sz w:val="24"/>
          <w:szCs w:val="24"/>
          <w:lang w:val="sr-Cyrl-CS" w:eastAsia="ar-SA"/>
        </w:rPr>
        <w:t>п</w:t>
      </w:r>
      <w:r w:rsidRPr="00A6773C">
        <w:rPr>
          <w:rFonts w:ascii="Times New Roman" w:eastAsia="Arial Unicode MS" w:hAnsi="Times New Roman"/>
          <w:b/>
          <w:color w:val="000000"/>
          <w:kern w:val="1"/>
          <w:sz w:val="24"/>
          <w:szCs w:val="24"/>
          <w:lang w:eastAsia="ar-SA"/>
        </w:rPr>
        <w:t>онуђачу није дозвољено да захтева аванс</w:t>
      </w:r>
      <w:r>
        <w:rPr>
          <w:rFonts w:ascii="Times New Roman" w:eastAsia="Arial Unicode MS" w:hAnsi="Times New Roman"/>
          <w:iCs/>
          <w:color w:val="000000"/>
          <w:kern w:val="1"/>
          <w:sz w:val="24"/>
          <w:szCs w:val="24"/>
          <w:lang w:val="sr-Latn-CS" w:eastAsia="ar-SA"/>
        </w:rPr>
        <w:t>.</w:t>
      </w:r>
    </w:p>
    <w:p w:rsidR="00A4398D" w:rsidRPr="00EC6AAB" w:rsidRDefault="00A4398D" w:rsidP="00A4398D">
      <w:pPr>
        <w:suppressAutoHyphens/>
        <w:ind w:left="0"/>
        <w:rPr>
          <w:rFonts w:ascii="Times New Roman" w:eastAsia="Arial Unicode MS" w:hAnsi="Times New Roman"/>
          <w:kern w:val="1"/>
          <w:sz w:val="24"/>
          <w:szCs w:val="24"/>
          <w:u w:val="single"/>
          <w:lang w:val="sr-Cyrl-CS" w:eastAsia="ar-SA"/>
        </w:rPr>
      </w:pPr>
      <w:r w:rsidRPr="00EC6AAB">
        <w:rPr>
          <w:rFonts w:ascii="Times New Roman" w:eastAsia="Arial Unicode MS" w:hAnsi="Times New Roman"/>
          <w:b/>
          <w:bCs/>
          <w:i/>
          <w:iCs/>
          <w:kern w:val="1"/>
          <w:sz w:val="24"/>
          <w:szCs w:val="24"/>
          <w:lang w:val="sr-Cyrl-CS" w:eastAsia="ar-SA"/>
        </w:rPr>
        <w:t>8</w:t>
      </w:r>
      <w:r w:rsidRPr="00EC6AAB">
        <w:rPr>
          <w:rFonts w:ascii="Times New Roman" w:eastAsia="Arial Unicode MS" w:hAnsi="Times New Roman"/>
          <w:b/>
          <w:bCs/>
          <w:i/>
          <w:iCs/>
          <w:kern w:val="1"/>
          <w:sz w:val="24"/>
          <w:szCs w:val="24"/>
          <w:lang w:eastAsia="ar-SA"/>
        </w:rPr>
        <w:t>.</w:t>
      </w:r>
      <w:r w:rsidRPr="00EC6AAB">
        <w:rPr>
          <w:rFonts w:ascii="Times New Roman" w:eastAsia="Arial Unicode MS" w:hAnsi="Times New Roman"/>
          <w:b/>
          <w:bCs/>
          <w:i/>
          <w:iCs/>
          <w:kern w:val="1"/>
          <w:sz w:val="24"/>
          <w:szCs w:val="24"/>
          <w:lang w:val="sr-Cyrl-CS" w:eastAsia="ar-SA"/>
        </w:rPr>
        <w:t>2</w:t>
      </w:r>
      <w:r w:rsidRPr="00EC6AAB">
        <w:rPr>
          <w:rFonts w:ascii="Times New Roman" w:eastAsia="Arial Unicode MS" w:hAnsi="Times New Roman"/>
          <w:b/>
          <w:bCs/>
          <w:i/>
          <w:iCs/>
          <w:kern w:val="1"/>
          <w:sz w:val="24"/>
          <w:szCs w:val="24"/>
          <w:lang w:eastAsia="ar-SA"/>
        </w:rPr>
        <w:t xml:space="preserve">. </w:t>
      </w:r>
      <w:r w:rsidRPr="00EC6AAB">
        <w:rPr>
          <w:rFonts w:ascii="Times New Roman" w:eastAsia="Times New Roman" w:hAnsi="Times New Roman"/>
          <w:bCs/>
          <w:iCs/>
          <w:sz w:val="24"/>
          <w:szCs w:val="24"/>
          <w:u w:val="single"/>
        </w:rPr>
        <w:t>Захтев у погледу рока</w:t>
      </w:r>
      <w:r w:rsidRPr="00EC6AAB">
        <w:rPr>
          <w:rFonts w:ascii="Arial Narrow" w:eastAsia="Arial Unicode MS" w:hAnsi="Arial Narrow"/>
          <w:kern w:val="1"/>
          <w:sz w:val="24"/>
          <w:szCs w:val="24"/>
          <w:u w:val="single"/>
          <w:lang w:val="sr-Cyrl-CS" w:eastAsia="ar-SA"/>
        </w:rPr>
        <w:t xml:space="preserve"> </w:t>
      </w:r>
      <w:r w:rsidRPr="00EC6AAB">
        <w:rPr>
          <w:rFonts w:ascii="Times New Roman" w:eastAsia="Arial Unicode MS" w:hAnsi="Times New Roman"/>
          <w:kern w:val="1"/>
          <w:sz w:val="24"/>
          <w:szCs w:val="24"/>
          <w:u w:val="single"/>
          <w:lang w:val="sr-Cyrl-CS" w:eastAsia="ar-SA"/>
        </w:rPr>
        <w:t>извршења:</w:t>
      </w:r>
    </w:p>
    <w:p w:rsidR="00A4398D" w:rsidRPr="00EC6AAB" w:rsidRDefault="00A4398D" w:rsidP="00A4398D">
      <w:pPr>
        <w:numPr>
          <w:ilvl w:val="0"/>
          <w:numId w:val="14"/>
        </w:numPr>
        <w:suppressAutoHyphens/>
        <w:spacing w:line="100" w:lineRule="atLeast"/>
        <w:rPr>
          <w:rFonts w:ascii="Times New Roman" w:eastAsia="Arial Unicode MS" w:hAnsi="Times New Roman"/>
          <w:iCs/>
          <w:kern w:val="1"/>
          <w:sz w:val="24"/>
          <w:szCs w:val="24"/>
          <w:lang w:val="sr-Cyrl-CS" w:eastAsia="ar-SA"/>
        </w:rPr>
      </w:pPr>
      <w:r w:rsidRPr="00EC6AAB">
        <w:rPr>
          <w:rFonts w:ascii="Times New Roman" w:eastAsia="Arial Unicode MS" w:hAnsi="Times New Roman"/>
          <w:kern w:val="1"/>
          <w:sz w:val="24"/>
          <w:szCs w:val="24"/>
          <w:lang w:val="sr-Cyrl-CS" w:eastAsia="ar-SA"/>
        </w:rPr>
        <w:t xml:space="preserve">Рок извршења: </w:t>
      </w:r>
      <w:r w:rsidRPr="006056BF">
        <w:rPr>
          <w:rFonts w:ascii="Times New Roman" w:hAnsi="Times New Roman"/>
          <w:b/>
          <w:sz w:val="24"/>
          <w:szCs w:val="24"/>
          <w:lang w:val="sr-Cyrl-CS"/>
        </w:rPr>
        <w:t>најкасније</w:t>
      </w:r>
      <w:r>
        <w:rPr>
          <w:b/>
          <w:i/>
          <w:lang w:val="sr-Latn-CS"/>
        </w:rPr>
        <w:t xml:space="preserve"> </w:t>
      </w:r>
      <w:r w:rsidRPr="00392AD7">
        <w:rPr>
          <w:rFonts w:ascii="Times New Roman" w:eastAsia="Arial Unicode MS" w:hAnsi="Times New Roman"/>
          <w:b/>
          <w:kern w:val="1"/>
          <w:sz w:val="24"/>
          <w:szCs w:val="24"/>
          <w:lang w:val="sr-Cyrl-CS" w:eastAsia="ar-SA"/>
        </w:rPr>
        <w:t xml:space="preserve">до </w:t>
      </w:r>
      <w:r>
        <w:rPr>
          <w:rFonts w:ascii="Times New Roman" w:eastAsia="Arial Unicode MS" w:hAnsi="Times New Roman"/>
          <w:b/>
          <w:kern w:val="1"/>
          <w:sz w:val="24"/>
          <w:szCs w:val="24"/>
          <w:lang w:val="sr-Cyrl-CS" w:eastAsia="ar-SA"/>
        </w:rPr>
        <w:t>01.06.202</w:t>
      </w:r>
      <w:r w:rsidR="00142D9B">
        <w:rPr>
          <w:rFonts w:ascii="Times New Roman" w:eastAsia="Arial Unicode MS" w:hAnsi="Times New Roman"/>
          <w:b/>
          <w:kern w:val="1"/>
          <w:sz w:val="24"/>
          <w:szCs w:val="24"/>
          <w:lang w:val="sr-Cyrl-CS" w:eastAsia="ar-SA"/>
        </w:rPr>
        <w:t>1</w:t>
      </w:r>
      <w:r w:rsidRPr="00EC6AAB">
        <w:rPr>
          <w:rFonts w:ascii="Times New Roman" w:eastAsia="Arial Unicode MS" w:hAnsi="Times New Roman"/>
          <w:b/>
          <w:kern w:val="1"/>
          <w:sz w:val="24"/>
          <w:szCs w:val="24"/>
          <w:lang w:val="sr-Cyrl-CS" w:eastAsia="ar-SA"/>
        </w:rPr>
        <w:t>. године</w:t>
      </w:r>
      <w:r w:rsidRPr="00EC6AAB">
        <w:rPr>
          <w:rFonts w:ascii="Times New Roman" w:eastAsia="Arial Unicode MS" w:hAnsi="Times New Roman"/>
          <w:kern w:val="1"/>
          <w:sz w:val="24"/>
          <w:szCs w:val="24"/>
          <w:lang w:val="sr-Cyrl-CS" w:eastAsia="ar-SA"/>
        </w:rPr>
        <w:t>.</w:t>
      </w:r>
    </w:p>
    <w:p w:rsidR="00A4398D" w:rsidRPr="00EC6AAB" w:rsidRDefault="00A4398D" w:rsidP="00A4398D">
      <w:pPr>
        <w:suppressAutoHyphens/>
        <w:ind w:left="0"/>
        <w:rPr>
          <w:rFonts w:ascii="Times New Roman" w:eastAsia="Arial Unicode MS" w:hAnsi="Times New Roman"/>
          <w:iCs/>
          <w:kern w:val="1"/>
          <w:sz w:val="24"/>
          <w:szCs w:val="24"/>
          <w:lang w:val="sr-Cyrl-CS" w:eastAsia="ar-SA"/>
        </w:rPr>
      </w:pPr>
      <w:r w:rsidRPr="00EC6AAB">
        <w:rPr>
          <w:rFonts w:ascii="Times New Roman" w:eastAsia="Arial Unicode MS" w:hAnsi="Times New Roman"/>
          <w:b/>
          <w:bCs/>
          <w:i/>
          <w:iCs/>
          <w:kern w:val="1"/>
          <w:sz w:val="24"/>
          <w:szCs w:val="24"/>
          <w:lang w:val="sr-Cyrl-CS" w:eastAsia="ar-SA"/>
        </w:rPr>
        <w:t>8</w:t>
      </w:r>
      <w:r w:rsidRPr="00EC6AAB">
        <w:rPr>
          <w:rFonts w:ascii="Times New Roman" w:eastAsia="Arial Unicode MS" w:hAnsi="Times New Roman"/>
          <w:b/>
          <w:bCs/>
          <w:i/>
          <w:iCs/>
          <w:kern w:val="1"/>
          <w:sz w:val="24"/>
          <w:szCs w:val="24"/>
          <w:lang w:eastAsia="ar-SA"/>
        </w:rPr>
        <w:t>.</w:t>
      </w:r>
      <w:r w:rsidRPr="00EC6AAB">
        <w:rPr>
          <w:rFonts w:ascii="Times New Roman" w:eastAsia="Arial Unicode MS" w:hAnsi="Times New Roman"/>
          <w:b/>
          <w:bCs/>
          <w:i/>
          <w:iCs/>
          <w:kern w:val="1"/>
          <w:sz w:val="24"/>
          <w:szCs w:val="24"/>
          <w:lang w:val="sr-Cyrl-CS" w:eastAsia="ar-SA"/>
        </w:rPr>
        <w:t>3</w:t>
      </w:r>
      <w:r w:rsidRPr="00EC6AAB">
        <w:rPr>
          <w:rFonts w:ascii="Times New Roman" w:eastAsia="Arial Unicode MS" w:hAnsi="Times New Roman"/>
          <w:b/>
          <w:bCs/>
          <w:i/>
          <w:iCs/>
          <w:kern w:val="1"/>
          <w:sz w:val="24"/>
          <w:szCs w:val="24"/>
          <w:lang w:eastAsia="ar-SA"/>
        </w:rPr>
        <w:t xml:space="preserve">. </w:t>
      </w:r>
      <w:r w:rsidRPr="00EC6AAB">
        <w:rPr>
          <w:rFonts w:ascii="Times New Roman" w:eastAsia="Arial Unicode MS" w:hAnsi="Times New Roman"/>
          <w:iCs/>
          <w:kern w:val="1"/>
          <w:sz w:val="24"/>
          <w:szCs w:val="24"/>
          <w:u w:val="single"/>
          <w:lang w:eastAsia="ar-SA"/>
        </w:rPr>
        <w:t>Захтев у погледу рока важења понуде</w:t>
      </w:r>
      <w:r w:rsidRPr="00EC6AAB">
        <w:rPr>
          <w:rFonts w:ascii="Times New Roman" w:eastAsia="Arial Unicode MS" w:hAnsi="Times New Roman"/>
          <w:iCs/>
          <w:kern w:val="1"/>
          <w:sz w:val="24"/>
          <w:szCs w:val="24"/>
          <w:u w:val="single"/>
          <w:lang w:val="sr-Cyrl-CS" w:eastAsia="ar-SA"/>
        </w:rPr>
        <w:t>:</w:t>
      </w:r>
    </w:p>
    <w:p w:rsidR="00A4398D" w:rsidRPr="00A6773C" w:rsidRDefault="00A4398D" w:rsidP="00A4398D">
      <w:pPr>
        <w:numPr>
          <w:ilvl w:val="0"/>
          <w:numId w:val="7"/>
        </w:numPr>
        <w:suppressAutoHyphens/>
        <w:spacing w:line="100" w:lineRule="atLeast"/>
        <w:rPr>
          <w:rFonts w:ascii="Times New Roman" w:eastAsia="Arial Unicode MS" w:hAnsi="Times New Roman"/>
          <w:iCs/>
          <w:kern w:val="1"/>
          <w:sz w:val="24"/>
          <w:szCs w:val="24"/>
          <w:lang w:val="sr-Cyrl-CS" w:eastAsia="ar-SA"/>
        </w:rPr>
      </w:pPr>
      <w:r w:rsidRPr="00A6773C">
        <w:rPr>
          <w:rFonts w:ascii="Times New Roman" w:eastAsia="Arial Unicode MS" w:hAnsi="Times New Roman"/>
          <w:iCs/>
          <w:color w:val="000000"/>
          <w:kern w:val="1"/>
          <w:sz w:val="24"/>
          <w:szCs w:val="24"/>
          <w:lang w:eastAsia="ar-SA"/>
        </w:rPr>
        <w:t>Рок важења понуде</w:t>
      </w:r>
      <w:r w:rsidRPr="00A6773C">
        <w:rPr>
          <w:rFonts w:ascii="Times New Roman" w:eastAsia="Arial Unicode MS" w:hAnsi="Times New Roman"/>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не може бити краћи од 30 дана од дана отварања понуда.</w:t>
      </w:r>
    </w:p>
    <w:p w:rsidR="00A4398D" w:rsidRPr="00A6773C" w:rsidRDefault="00A4398D" w:rsidP="00A4398D">
      <w:pPr>
        <w:suppressAutoHyphens/>
        <w:ind w:left="720"/>
        <w:rPr>
          <w:rFonts w:ascii="Times New Roman" w:eastAsia="Arial Unicode MS" w:hAnsi="Times New Roman"/>
          <w:iCs/>
          <w:color w:val="000000"/>
          <w:kern w:val="1"/>
          <w:sz w:val="24"/>
          <w:szCs w:val="24"/>
          <w:lang w:eastAsia="ar-SA"/>
        </w:rPr>
      </w:pPr>
      <w:r w:rsidRPr="00A6773C">
        <w:rPr>
          <w:rFonts w:ascii="Times New Roman" w:eastAsia="Arial Unicode MS" w:hAnsi="Times New Roman"/>
          <w:iCs/>
          <w:color w:val="000000"/>
          <w:kern w:val="1"/>
          <w:sz w:val="24"/>
          <w:szCs w:val="24"/>
          <w:lang w:eastAsia="ar-SA"/>
        </w:rPr>
        <w:t>У случају истека рока важења понуде, наручилац је дужан да у писаном облику затражи од понуђача продужење рока важења понуде.</w:t>
      </w:r>
    </w:p>
    <w:p w:rsidR="00A4398D" w:rsidRPr="00A6773C" w:rsidRDefault="00A4398D" w:rsidP="00A4398D">
      <w:pPr>
        <w:suppressAutoHyphens/>
        <w:ind w:left="720"/>
        <w:rPr>
          <w:rFonts w:ascii="Times New Roman" w:eastAsia="Arial Unicode MS" w:hAnsi="Times New Roman"/>
          <w:iCs/>
          <w:kern w:val="1"/>
          <w:sz w:val="24"/>
          <w:szCs w:val="24"/>
          <w:lang w:val="sr-Cyrl-CS" w:eastAsia="ar-SA"/>
        </w:rPr>
      </w:pPr>
      <w:r w:rsidRPr="00A6773C">
        <w:rPr>
          <w:rFonts w:ascii="Times New Roman" w:eastAsia="Arial Unicode MS" w:hAnsi="Times New Roman"/>
          <w:iCs/>
          <w:color w:val="000000"/>
          <w:kern w:val="1"/>
          <w:sz w:val="24"/>
          <w:szCs w:val="24"/>
          <w:lang w:eastAsia="ar-SA"/>
        </w:rPr>
        <w:t>Понуђач који прихвати захтев за продужење рока важења понуде на може мењати понуду.</w:t>
      </w:r>
    </w:p>
    <w:p w:rsidR="00A4398D" w:rsidRPr="00A6773C" w:rsidRDefault="00A4398D" w:rsidP="00A4398D">
      <w:pPr>
        <w:suppressAutoHyphens/>
        <w:ind w:left="0"/>
        <w:rPr>
          <w:rFonts w:ascii="Times New Roman" w:eastAsia="Arial Unicode MS" w:hAnsi="Times New Roman"/>
          <w:iCs/>
          <w:color w:val="00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b/>
          <w:bCs/>
          <w:i/>
          <w:iCs/>
          <w:color w:val="000000"/>
          <w:kern w:val="1"/>
          <w:sz w:val="24"/>
          <w:szCs w:val="24"/>
          <w:lang w:eastAsia="ar-SA"/>
        </w:rPr>
      </w:pPr>
      <w:r>
        <w:rPr>
          <w:rFonts w:ascii="Times New Roman" w:eastAsia="Arial Unicode MS" w:hAnsi="Times New Roman"/>
          <w:b/>
          <w:bCs/>
          <w:i/>
          <w:iCs/>
          <w:color w:val="000000"/>
          <w:kern w:val="1"/>
          <w:sz w:val="24"/>
          <w:szCs w:val="24"/>
          <w:lang w:val="sr-Cyrl-CS" w:eastAsia="ar-SA"/>
        </w:rPr>
        <w:t>9</w:t>
      </w:r>
      <w:r w:rsidRPr="00A6773C">
        <w:rPr>
          <w:rFonts w:ascii="Times New Roman" w:eastAsia="Arial Unicode MS" w:hAnsi="Times New Roman"/>
          <w:b/>
          <w:bCs/>
          <w:i/>
          <w:iCs/>
          <w:color w:val="000000"/>
          <w:kern w:val="1"/>
          <w:sz w:val="24"/>
          <w:szCs w:val="24"/>
          <w:lang w:eastAsia="ar-SA"/>
        </w:rPr>
        <w:t>. ВАЛУТА И НАЧИН НА КОЈИ МОРА ДА БУДЕ НАВЕДЕНА И ИЗРАЖЕНА ЦЕНА У ПОНУДИ</w:t>
      </w:r>
    </w:p>
    <w:p w:rsidR="00A4398D" w:rsidRPr="00A6773C" w:rsidRDefault="00A4398D" w:rsidP="00A4398D">
      <w:pPr>
        <w:suppressAutoHyphens/>
        <w:ind w:left="0"/>
        <w:rPr>
          <w:rFonts w:ascii="Times New Roman" w:eastAsia="Arial Unicode MS" w:hAnsi="Times New Roman"/>
          <w:b/>
          <w:bCs/>
          <w:i/>
          <w:iCs/>
          <w:kern w:val="1"/>
          <w:sz w:val="24"/>
          <w:szCs w:val="24"/>
          <w:lang w:eastAsia="ar-SA"/>
        </w:rPr>
      </w:pPr>
    </w:p>
    <w:p w:rsidR="00A4398D" w:rsidRPr="00A6773C" w:rsidRDefault="00A4398D" w:rsidP="00A4398D">
      <w:pPr>
        <w:suppressAutoHyphens/>
        <w:ind w:left="0"/>
        <w:rPr>
          <w:rFonts w:ascii="Times New Roman" w:eastAsia="Arial Unicode MS" w:hAnsi="Times New Roman"/>
          <w:kern w:val="1"/>
          <w:sz w:val="24"/>
          <w:szCs w:val="24"/>
          <w:lang w:val="sr-Cyrl-CS" w:eastAsia="ar-SA"/>
        </w:rPr>
      </w:pPr>
      <w:r w:rsidRPr="00EC6AAB">
        <w:rPr>
          <w:rFonts w:ascii="Times New Roman" w:eastAsia="Arial Unicode MS" w:hAnsi="Times New Roman"/>
          <w:iCs/>
          <w:kern w:val="1"/>
          <w:sz w:val="24"/>
          <w:szCs w:val="24"/>
          <w:lang w:eastAsia="ar-SA"/>
        </w:rPr>
        <w:t>Цен</w:t>
      </w:r>
      <w:r w:rsidRPr="00EC6AAB">
        <w:rPr>
          <w:rFonts w:ascii="Times New Roman" w:eastAsia="Arial Unicode MS" w:hAnsi="Times New Roman"/>
          <w:iCs/>
          <w:kern w:val="1"/>
          <w:sz w:val="24"/>
          <w:szCs w:val="24"/>
          <w:lang w:val="sr-Cyrl-CS" w:eastAsia="ar-SA"/>
        </w:rPr>
        <w:t>е</w:t>
      </w:r>
      <w:r w:rsidRPr="00EC6AAB">
        <w:rPr>
          <w:rFonts w:ascii="Times New Roman" w:eastAsia="Arial Unicode MS" w:hAnsi="Times New Roman"/>
          <w:iCs/>
          <w:kern w:val="1"/>
          <w:sz w:val="24"/>
          <w:szCs w:val="24"/>
          <w:lang w:eastAsia="ar-SA"/>
        </w:rPr>
        <w:t xml:space="preserve"> мора</w:t>
      </w:r>
      <w:r w:rsidRPr="00EC6AAB">
        <w:rPr>
          <w:rFonts w:ascii="Times New Roman" w:eastAsia="Arial Unicode MS" w:hAnsi="Times New Roman"/>
          <w:iCs/>
          <w:kern w:val="1"/>
          <w:sz w:val="24"/>
          <w:szCs w:val="24"/>
          <w:lang w:val="sr-Cyrl-CS" w:eastAsia="ar-SA"/>
        </w:rPr>
        <w:t>ју</w:t>
      </w:r>
      <w:r w:rsidRPr="00EC6AAB">
        <w:rPr>
          <w:rFonts w:ascii="Times New Roman" w:eastAsia="Arial Unicode MS" w:hAnsi="Times New Roman"/>
          <w:iCs/>
          <w:kern w:val="1"/>
          <w:sz w:val="24"/>
          <w:szCs w:val="24"/>
          <w:lang w:eastAsia="ar-SA"/>
        </w:rPr>
        <w:t xml:space="preserve"> бити</w:t>
      </w:r>
      <w:r w:rsidRPr="00A6773C">
        <w:rPr>
          <w:rFonts w:ascii="Times New Roman" w:eastAsia="Arial Unicode MS" w:hAnsi="Times New Roman"/>
          <w:iCs/>
          <w:kern w:val="1"/>
          <w:sz w:val="24"/>
          <w:szCs w:val="24"/>
          <w:lang w:eastAsia="ar-SA"/>
        </w:rPr>
        <w:t xml:space="preserve"> </w:t>
      </w:r>
      <w:r w:rsidRPr="00DD1E20">
        <w:rPr>
          <w:rFonts w:ascii="Times New Roman" w:eastAsia="Arial Unicode MS" w:hAnsi="Times New Roman"/>
          <w:iCs/>
          <w:kern w:val="1"/>
          <w:sz w:val="24"/>
          <w:szCs w:val="24"/>
          <w:lang w:eastAsia="ar-SA"/>
        </w:rPr>
        <w:t>исказан</w:t>
      </w:r>
      <w:r w:rsidRPr="00DD1E20">
        <w:rPr>
          <w:rFonts w:ascii="Times New Roman" w:eastAsia="Arial Unicode MS" w:hAnsi="Times New Roman"/>
          <w:iCs/>
          <w:kern w:val="1"/>
          <w:sz w:val="24"/>
          <w:szCs w:val="24"/>
          <w:lang w:val="sr-Cyrl-CS" w:eastAsia="ar-SA"/>
        </w:rPr>
        <w:t>е</w:t>
      </w:r>
      <w:r w:rsidRPr="00DD1E20">
        <w:rPr>
          <w:rFonts w:ascii="Times New Roman" w:eastAsia="Arial Unicode MS" w:hAnsi="Times New Roman"/>
          <w:iCs/>
          <w:kern w:val="1"/>
          <w:sz w:val="24"/>
          <w:szCs w:val="24"/>
          <w:lang w:eastAsia="ar-SA"/>
        </w:rPr>
        <w:t xml:space="preserve"> у динарима</w:t>
      </w:r>
      <w:r w:rsidRPr="00DD1E20">
        <w:rPr>
          <w:rFonts w:ascii="Times New Roman" w:eastAsia="Arial Unicode MS" w:hAnsi="Times New Roman"/>
          <w:iCs/>
          <w:kern w:val="1"/>
          <w:sz w:val="24"/>
          <w:szCs w:val="24"/>
          <w:lang w:val="sr-Cyrl-CS" w:eastAsia="ar-SA"/>
        </w:rPr>
        <w:t xml:space="preserve"> или еврима</w:t>
      </w:r>
      <w:r w:rsidRPr="00DD1E20">
        <w:rPr>
          <w:rFonts w:ascii="Times New Roman" w:eastAsia="Arial Unicode MS" w:hAnsi="Times New Roman"/>
          <w:iCs/>
          <w:kern w:val="1"/>
          <w:sz w:val="24"/>
          <w:szCs w:val="24"/>
          <w:lang w:eastAsia="ar-SA"/>
        </w:rPr>
        <w:t>, са</w:t>
      </w:r>
      <w:r w:rsidRPr="00A6773C">
        <w:rPr>
          <w:rFonts w:ascii="Times New Roman" w:eastAsia="Arial Unicode MS" w:hAnsi="Times New Roman"/>
          <w:iCs/>
          <w:kern w:val="1"/>
          <w:sz w:val="24"/>
          <w:szCs w:val="24"/>
          <w:lang w:eastAsia="ar-SA"/>
        </w:rPr>
        <w:t xml:space="preserve"> и без пореза на додату вредност,</w:t>
      </w:r>
      <w:r w:rsidRPr="00A6773C">
        <w:rPr>
          <w:rFonts w:ascii="Times New Roman" w:eastAsia="Arial Unicode MS" w:hAnsi="Times New Roman"/>
          <w:kern w:val="1"/>
          <w:sz w:val="24"/>
          <w:szCs w:val="24"/>
          <w:lang w:eastAsia="ar-SA"/>
        </w:rPr>
        <w:t xml:space="preserve"> са урачунатим трошковима </w:t>
      </w:r>
      <w:r>
        <w:rPr>
          <w:rFonts w:ascii="Times New Roman" w:eastAsia="Arial Unicode MS" w:hAnsi="Times New Roman"/>
          <w:iCs/>
          <w:color w:val="000000"/>
          <w:kern w:val="1"/>
          <w:sz w:val="24"/>
          <w:szCs w:val="24"/>
          <w:lang w:val="sr-Cyrl-CS" w:eastAsia="ar-SA"/>
        </w:rPr>
        <w:t>превоза, смештаја, административним</w:t>
      </w:r>
      <w:r w:rsidRPr="00B54EE8">
        <w:rPr>
          <w:rFonts w:ascii="Times New Roman" w:eastAsia="Arial Unicode MS" w:hAnsi="Times New Roman"/>
          <w:kern w:val="1"/>
          <w:sz w:val="24"/>
          <w:szCs w:val="24"/>
          <w:lang w:eastAsia="ar-SA"/>
        </w:rPr>
        <w:t xml:space="preserve"> </w:t>
      </w:r>
      <w:r w:rsidRPr="00A6773C">
        <w:rPr>
          <w:rFonts w:ascii="Times New Roman" w:eastAsia="Arial Unicode MS" w:hAnsi="Times New Roman"/>
          <w:kern w:val="1"/>
          <w:sz w:val="24"/>
          <w:szCs w:val="24"/>
          <w:lang w:eastAsia="ar-SA"/>
        </w:rPr>
        <w:t>трошковима</w:t>
      </w:r>
      <w:r>
        <w:rPr>
          <w:rFonts w:ascii="Times New Roman" w:eastAsia="Arial Unicode MS" w:hAnsi="Times New Roman"/>
          <w:iCs/>
          <w:color w:val="000000"/>
          <w:kern w:val="1"/>
          <w:sz w:val="24"/>
          <w:szCs w:val="24"/>
          <w:lang w:val="sr-Cyrl-CS" w:eastAsia="ar-SA"/>
        </w:rPr>
        <w:t xml:space="preserve">, као и </w:t>
      </w:r>
      <w:r w:rsidRPr="00A6773C">
        <w:rPr>
          <w:rFonts w:ascii="Times New Roman" w:eastAsia="Arial Unicode MS" w:hAnsi="Times New Roman"/>
          <w:kern w:val="1"/>
          <w:sz w:val="24"/>
          <w:szCs w:val="24"/>
          <w:lang w:eastAsia="ar-SA"/>
        </w:rPr>
        <w:t xml:space="preserve">свим </w:t>
      </w:r>
      <w:r w:rsidRPr="00A6773C">
        <w:rPr>
          <w:rFonts w:ascii="Times New Roman" w:eastAsia="Arial Unicode MS" w:hAnsi="Times New Roman"/>
          <w:kern w:val="1"/>
          <w:sz w:val="24"/>
          <w:szCs w:val="24"/>
          <w:lang w:val="sr-Cyrl-CS" w:eastAsia="ar-SA"/>
        </w:rPr>
        <w:t xml:space="preserve">другим </w:t>
      </w:r>
      <w:r w:rsidRPr="00A6773C">
        <w:rPr>
          <w:rFonts w:ascii="Times New Roman" w:eastAsia="Arial Unicode MS" w:hAnsi="Times New Roman"/>
          <w:kern w:val="1"/>
          <w:sz w:val="24"/>
          <w:szCs w:val="24"/>
          <w:lang w:eastAsia="ar-SA"/>
        </w:rPr>
        <w:t>трошковима које понуђач има у реализацији предметне јавне набавке</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с тим да ће се за оцену понуде узимати у обзир цен</w:t>
      </w:r>
      <w:r w:rsidRPr="00A6773C">
        <w:rPr>
          <w:rFonts w:ascii="Times New Roman" w:eastAsia="Arial Unicode MS" w:hAnsi="Times New Roman"/>
          <w:kern w:val="1"/>
          <w:sz w:val="24"/>
          <w:szCs w:val="24"/>
          <w:lang w:val="sr-Cyrl-CS" w:eastAsia="ar-SA"/>
        </w:rPr>
        <w:t>е</w:t>
      </w:r>
      <w:r w:rsidRPr="00A6773C">
        <w:rPr>
          <w:rFonts w:ascii="Times New Roman" w:eastAsia="Arial Unicode MS" w:hAnsi="Times New Roman"/>
          <w:kern w:val="1"/>
          <w:sz w:val="24"/>
          <w:szCs w:val="24"/>
          <w:lang w:eastAsia="ar-SA"/>
        </w:rPr>
        <w:t xml:space="preserve"> без пореза на додату вредност.</w:t>
      </w:r>
    </w:p>
    <w:p w:rsidR="00A4398D" w:rsidRDefault="00A4398D" w:rsidP="00A4398D">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 xml:space="preserve">Ако понуђена цена укључује увозну царину и друге дажбине, понуђач је дужан да тај део одвојено </w:t>
      </w:r>
      <w:r w:rsidRPr="00DD1E20">
        <w:rPr>
          <w:rFonts w:ascii="Times New Roman" w:eastAsia="Arial Unicode MS" w:hAnsi="Times New Roman"/>
          <w:kern w:val="1"/>
          <w:sz w:val="24"/>
          <w:szCs w:val="24"/>
          <w:lang w:val="sr-Cyrl-CS" w:eastAsia="ar-SA"/>
        </w:rPr>
        <w:t>искаже у динарима или еврима.</w:t>
      </w:r>
    </w:p>
    <w:p w:rsidR="00A4398D" w:rsidRPr="00EC6AAB" w:rsidRDefault="00A4398D" w:rsidP="00A4398D">
      <w:pPr>
        <w:suppressAutoHyphens/>
        <w:ind w:left="0"/>
        <w:rPr>
          <w:rFonts w:ascii="Times New Roman" w:eastAsia="Arial Unicode MS" w:hAnsi="Times New Roman"/>
          <w:kern w:val="1"/>
          <w:sz w:val="24"/>
          <w:szCs w:val="24"/>
          <w:lang w:val="sr-Cyrl-CS" w:eastAsia="ar-SA"/>
        </w:rPr>
      </w:pPr>
      <w:r w:rsidRPr="00EC6AAB">
        <w:rPr>
          <w:rFonts w:ascii="Times New Roman" w:eastAsia="Arial Unicode MS" w:hAnsi="Times New Roman"/>
          <w:iCs/>
          <w:kern w:val="1"/>
          <w:sz w:val="24"/>
          <w:szCs w:val="24"/>
          <w:lang w:val="sr-Cyrl-CS" w:eastAsia="ar-SA"/>
        </w:rPr>
        <w:t>Ц</w:t>
      </w:r>
      <w:r w:rsidRPr="00EC6AAB">
        <w:rPr>
          <w:rFonts w:ascii="Times New Roman" w:eastAsia="Arial Unicode MS" w:hAnsi="Times New Roman"/>
          <w:iCs/>
          <w:kern w:val="1"/>
          <w:sz w:val="24"/>
          <w:szCs w:val="24"/>
          <w:lang w:eastAsia="ar-SA"/>
        </w:rPr>
        <w:t>ен</w:t>
      </w:r>
      <w:r w:rsidRPr="00EC6AAB">
        <w:rPr>
          <w:rFonts w:ascii="Times New Roman" w:eastAsia="Arial Unicode MS" w:hAnsi="Times New Roman"/>
          <w:iCs/>
          <w:kern w:val="1"/>
          <w:sz w:val="24"/>
          <w:szCs w:val="24"/>
          <w:lang w:val="sr-Cyrl-CS" w:eastAsia="ar-SA"/>
        </w:rPr>
        <w:t>е</w:t>
      </w:r>
      <w:r w:rsidRPr="00EC6AAB">
        <w:rPr>
          <w:rFonts w:ascii="Times New Roman" w:eastAsia="Arial Unicode MS" w:hAnsi="Times New Roman"/>
          <w:iCs/>
          <w:kern w:val="1"/>
          <w:sz w:val="24"/>
          <w:szCs w:val="24"/>
          <w:lang w:eastAsia="ar-SA"/>
        </w:rPr>
        <w:t xml:space="preserve"> </w:t>
      </w:r>
      <w:r w:rsidRPr="00EC6AAB">
        <w:rPr>
          <w:rFonts w:ascii="Times New Roman" w:eastAsia="Arial Unicode MS" w:hAnsi="Times New Roman"/>
          <w:kern w:val="1"/>
          <w:sz w:val="24"/>
          <w:szCs w:val="24"/>
          <w:lang w:val="sr-Cyrl-CS" w:eastAsia="ar-SA"/>
        </w:rPr>
        <w:t>су фиксне и не могу се мењати.</w:t>
      </w:r>
    </w:p>
    <w:p w:rsidR="00A4398D" w:rsidRDefault="00A4398D" w:rsidP="00A4398D">
      <w:pPr>
        <w:suppressAutoHyphens/>
        <w:ind w:left="0"/>
        <w:rPr>
          <w:rFonts w:ascii="Times New Roman" w:hAnsi="Times New Roman"/>
          <w:sz w:val="24"/>
          <w:szCs w:val="24"/>
          <w:lang w:val="sr-Cyrl-CS"/>
        </w:rPr>
      </w:pPr>
      <w:r w:rsidRPr="00EC6AAB">
        <w:rPr>
          <w:rFonts w:ascii="Times New Roman" w:hAnsi="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A4398D" w:rsidRPr="00EC6AAB" w:rsidRDefault="00A4398D" w:rsidP="00A4398D">
      <w:pPr>
        <w:suppressAutoHyphens/>
        <w:ind w:left="0"/>
        <w:rPr>
          <w:rFonts w:ascii="Times New Roman" w:eastAsia="Arial Unicode MS" w:hAnsi="Times New Roman"/>
          <w:kern w:val="1"/>
          <w:sz w:val="24"/>
          <w:szCs w:val="24"/>
          <w:lang w:val="sr-Cyrl-CS" w:eastAsia="ar-SA"/>
        </w:rPr>
      </w:pPr>
      <w:r w:rsidRPr="00EC6AAB">
        <w:rPr>
          <w:rFonts w:ascii="Times New Roman" w:hAnsi="Times New Roman"/>
          <w:sz w:val="24"/>
          <w:szCs w:val="24"/>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w:t>
      </w:r>
      <w:r>
        <w:rPr>
          <w:rFonts w:ascii="Times New Roman" w:hAnsi="Times New Roman"/>
          <w:sz w:val="24"/>
          <w:szCs w:val="24"/>
          <w:lang w:val="sr-Cyrl-CS"/>
        </w:rPr>
        <w:t>испостављања рачуна</w:t>
      </w:r>
      <w:r w:rsidRPr="00EC6AAB">
        <w:rPr>
          <w:rFonts w:ascii="Times New Roman" w:hAnsi="Times New Roman"/>
          <w:sz w:val="24"/>
          <w:szCs w:val="24"/>
          <w:lang w:val="sr-Cyrl-CS"/>
        </w:rPr>
        <w:t xml:space="preserve">. </w:t>
      </w:r>
    </w:p>
    <w:p w:rsidR="00A4398D" w:rsidRPr="00A6773C" w:rsidRDefault="00A4398D" w:rsidP="00A4398D">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Ако је у понуди исказана неуобичајено ниска цена, наручилац ће поступити у складу са чл</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92. Закона.</w:t>
      </w:r>
    </w:p>
    <w:p w:rsidR="00A4398D" w:rsidRPr="002C51B0" w:rsidRDefault="00A4398D" w:rsidP="00A4398D">
      <w:pPr>
        <w:suppressAutoHyphens/>
        <w:ind w:left="0"/>
        <w:rPr>
          <w:rFonts w:ascii="Times New Roman" w:eastAsia="Arial Unicode MS" w:hAnsi="Times New Roman"/>
          <w:b/>
          <w:bCs/>
          <w:i/>
          <w:color w:val="FF0000"/>
          <w:kern w:val="1"/>
          <w:sz w:val="24"/>
          <w:szCs w:val="24"/>
          <w:lang w:val="sr-Cyrl-CS" w:eastAsia="ar-SA"/>
        </w:rPr>
      </w:pPr>
    </w:p>
    <w:p w:rsidR="00A4398D" w:rsidRPr="00A6773C" w:rsidRDefault="00A4398D" w:rsidP="00A4398D">
      <w:pPr>
        <w:autoSpaceDE w:val="0"/>
        <w:autoSpaceDN w:val="0"/>
        <w:adjustRightInd w:val="0"/>
        <w:ind w:left="0"/>
        <w:rPr>
          <w:rFonts w:ascii="Times New Roman" w:eastAsia="Times New Roman" w:hAnsi="Times New Roman"/>
          <w:b/>
          <w:bCs/>
          <w:i/>
          <w:iCs/>
          <w:color w:val="000000"/>
          <w:sz w:val="24"/>
          <w:szCs w:val="24"/>
          <w:lang w:val="sr-Cyrl-CS"/>
        </w:rPr>
      </w:pPr>
      <w:r w:rsidRPr="00A6773C">
        <w:rPr>
          <w:rFonts w:ascii="Times New Roman" w:eastAsia="Times New Roman" w:hAnsi="Times New Roman"/>
          <w:b/>
          <w:bCs/>
          <w:i/>
          <w:iCs/>
          <w:color w:val="000000"/>
          <w:sz w:val="24"/>
          <w:szCs w:val="24"/>
        </w:rPr>
        <w:t>1</w:t>
      </w:r>
      <w:r>
        <w:rPr>
          <w:rFonts w:ascii="Times New Roman" w:eastAsia="Times New Roman" w:hAnsi="Times New Roman"/>
          <w:b/>
          <w:bCs/>
          <w:i/>
          <w:iCs/>
          <w:color w:val="000000"/>
          <w:sz w:val="24"/>
          <w:szCs w:val="24"/>
          <w:lang w:val="sr-Cyrl-CS"/>
        </w:rPr>
        <w:t>0</w:t>
      </w:r>
      <w:r w:rsidRPr="00A6773C">
        <w:rPr>
          <w:rFonts w:ascii="Times New Roman" w:eastAsia="Times New Roman" w:hAnsi="Times New Roman"/>
          <w:b/>
          <w:bCs/>
          <w:i/>
          <w:iCs/>
          <w:color w:val="000000"/>
          <w:sz w:val="24"/>
          <w:szCs w:val="24"/>
        </w:rPr>
        <w:t>. ПОДАЦИ О ВРСТИ, САДРЖИНИ, НАЧИНУ ПОДНОШЕЊА, ВИСИНИ И РОКОВИМА</w:t>
      </w:r>
      <w:r w:rsidRPr="00A6773C">
        <w:rPr>
          <w:rFonts w:ascii="Times New Roman" w:eastAsia="Times New Roman" w:hAnsi="Times New Roman"/>
          <w:b/>
          <w:bCs/>
          <w:i/>
          <w:iCs/>
          <w:color w:val="000000"/>
          <w:sz w:val="24"/>
          <w:szCs w:val="24"/>
          <w:lang w:val="sr-Cyrl-CS"/>
        </w:rPr>
        <w:t xml:space="preserve"> </w:t>
      </w:r>
      <w:r w:rsidRPr="00A6773C">
        <w:rPr>
          <w:rFonts w:ascii="Times New Roman" w:eastAsia="Times New Roman" w:hAnsi="Times New Roman"/>
          <w:b/>
          <w:bCs/>
          <w:i/>
          <w:iCs/>
          <w:color w:val="000000"/>
          <w:sz w:val="24"/>
          <w:szCs w:val="24"/>
        </w:rPr>
        <w:t>ОБЕЗБЕЂЕЊА ИСПУЊЕЊА ОБАВЕЗА ПОНУЂАЧА</w:t>
      </w:r>
    </w:p>
    <w:p w:rsidR="00A4398D" w:rsidRPr="00A6773C" w:rsidRDefault="00A4398D" w:rsidP="00A4398D">
      <w:pPr>
        <w:suppressAutoHyphens/>
        <w:ind w:left="0"/>
        <w:rPr>
          <w:rFonts w:ascii="Times New Roman" w:eastAsia="Arial Unicode MS" w:hAnsi="Times New Roman"/>
          <w:b/>
          <w:bCs/>
          <w:i/>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
          <w:bCs/>
          <w:iCs/>
          <w:kern w:val="1"/>
          <w:sz w:val="24"/>
          <w:szCs w:val="24"/>
          <w:lang w:val="sr-Cyrl-CS" w:eastAsia="ar-SA"/>
        </w:rPr>
      </w:pPr>
      <w:r w:rsidRPr="00A6773C">
        <w:rPr>
          <w:rFonts w:ascii="Times New Roman" w:eastAsia="TimesNewRomanPSMT" w:hAnsi="Times New Roman"/>
          <w:b/>
          <w:bCs/>
          <w:iCs/>
          <w:kern w:val="1"/>
          <w:sz w:val="24"/>
          <w:szCs w:val="24"/>
          <w:lang w:eastAsia="ar-SA"/>
        </w:rPr>
        <w:t>Изабрани понуђач је дужан да достави:</w:t>
      </w:r>
    </w:p>
    <w:p w:rsidR="00A4398D" w:rsidRPr="00A6773C" w:rsidRDefault="00A4398D" w:rsidP="00A4398D">
      <w:pPr>
        <w:suppressAutoHyphens/>
        <w:ind w:left="0"/>
        <w:rPr>
          <w:rFonts w:ascii="Times New Roman" w:eastAsia="TimesNewRomanPSMT" w:hAnsi="Times New Roman"/>
          <w:b/>
          <w:bCs/>
          <w:iCs/>
          <w:kern w:val="1"/>
          <w:sz w:val="24"/>
          <w:szCs w:val="24"/>
          <w:lang w:val="sr-Cyrl-CS" w:eastAsia="ar-SA"/>
        </w:rPr>
      </w:pPr>
    </w:p>
    <w:p w:rsidR="00A4398D" w:rsidRPr="00A6773C" w:rsidRDefault="00A4398D" w:rsidP="00A4398D">
      <w:pPr>
        <w:tabs>
          <w:tab w:val="num" w:pos="720"/>
        </w:tabs>
        <w:ind w:left="0"/>
        <w:rPr>
          <w:rFonts w:ascii="Times New Roman" w:eastAsia="Arial Unicode MS" w:hAnsi="Times New Roman"/>
          <w:b/>
          <w:kern w:val="1"/>
          <w:sz w:val="24"/>
          <w:szCs w:val="24"/>
          <w:lang w:val="sr-Cyrl-CS" w:eastAsia="ar-SA"/>
        </w:rPr>
      </w:pPr>
      <w:r w:rsidRPr="00A6773C">
        <w:rPr>
          <w:rFonts w:ascii="Times New Roman" w:eastAsia="TimesNewRomanPSMT" w:hAnsi="Times New Roman"/>
          <w:b/>
          <w:bCs/>
          <w:iCs/>
          <w:kern w:val="1"/>
          <w:sz w:val="24"/>
          <w:szCs w:val="24"/>
          <w:lang w:val="sr-Cyrl-CS" w:eastAsia="ar-SA"/>
        </w:rPr>
        <w:t xml:space="preserve">Средство финансијског обезбеђења </w:t>
      </w:r>
      <w:r w:rsidRPr="00A6773C">
        <w:rPr>
          <w:rFonts w:ascii="Times New Roman" w:eastAsia="Arial Unicode MS" w:hAnsi="Times New Roman"/>
          <w:b/>
          <w:kern w:val="1"/>
          <w:sz w:val="24"/>
          <w:szCs w:val="24"/>
          <w:lang w:eastAsia="ar-SA"/>
        </w:rPr>
        <w:t xml:space="preserve">за </w:t>
      </w:r>
      <w:r w:rsidRPr="00A6773C">
        <w:rPr>
          <w:rFonts w:ascii="Times New Roman" w:eastAsia="Arial Unicode MS" w:hAnsi="Times New Roman"/>
          <w:b/>
          <w:kern w:val="1"/>
          <w:sz w:val="24"/>
          <w:szCs w:val="24"/>
          <w:lang w:val="sr-Cyrl-CS" w:eastAsia="ar-SA"/>
        </w:rPr>
        <w:t>добро извршење посла</w:t>
      </w:r>
      <w:r w:rsidRPr="00A6773C">
        <w:rPr>
          <w:rFonts w:ascii="Times New Roman" w:eastAsia="Arial Unicode MS" w:hAnsi="Times New Roman"/>
          <w:kern w:val="1"/>
          <w:sz w:val="24"/>
          <w:szCs w:val="24"/>
          <w:lang w:val="sr-Cyrl-CS" w:eastAsia="ar-SA"/>
        </w:rPr>
        <w:t xml:space="preserve"> - </w:t>
      </w:r>
      <w:r w:rsidRPr="00A6773C">
        <w:rPr>
          <w:rFonts w:ascii="Times New Roman" w:eastAsia="TimesNewRomanPSMT" w:hAnsi="Times New Roman" w:cs="Arial"/>
          <w:bCs/>
          <w:iCs/>
          <w:kern w:val="24"/>
          <w:sz w:val="24"/>
          <w:szCs w:val="24"/>
          <w:u w:val="single"/>
          <w:lang w:eastAsia="ar-SA"/>
        </w:rPr>
        <w:t>у тренутку закључења уговора</w:t>
      </w:r>
      <w:r w:rsidRPr="00A6773C">
        <w:rPr>
          <w:rFonts w:ascii="Times New Roman" w:eastAsia="TimesNewRomanPSMT" w:hAnsi="Times New Roman" w:cs="Arial"/>
          <w:bCs/>
          <w:iCs/>
          <w:kern w:val="24"/>
          <w:sz w:val="24"/>
          <w:szCs w:val="24"/>
          <w:lang w:eastAsia="ar-SA"/>
        </w:rPr>
        <w:t xml:space="preserve"> </w:t>
      </w:r>
      <w:r w:rsidRPr="00A6773C">
        <w:rPr>
          <w:rFonts w:ascii="Times New Roman" w:eastAsia="Arial Unicode MS" w:hAnsi="Times New Roman"/>
          <w:kern w:val="1"/>
          <w:sz w:val="24"/>
          <w:szCs w:val="24"/>
          <w:lang w:eastAsia="ar-SA"/>
        </w:rPr>
        <w:t>и то</w:t>
      </w:r>
      <w:r w:rsidRPr="00A6773C">
        <w:rPr>
          <w:rFonts w:ascii="Times New Roman" w:eastAsia="TimesNewRomanPSMT" w:hAnsi="Times New Roman"/>
          <w:bCs/>
          <w:iCs/>
          <w:kern w:val="1"/>
          <w:sz w:val="24"/>
          <w:szCs w:val="24"/>
          <w:lang w:val="sr-Cyrl-CS" w:eastAsia="ar-SA"/>
        </w:rPr>
        <w:t>:</w:t>
      </w:r>
    </w:p>
    <w:p w:rsidR="00A4398D" w:rsidRPr="00AC3561" w:rsidRDefault="00A4398D" w:rsidP="00A4398D">
      <w:pPr>
        <w:tabs>
          <w:tab w:val="left" w:pos="108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ru-RU"/>
        </w:rPr>
        <w:t xml:space="preserve">Понуђач коме је додељен </w:t>
      </w:r>
      <w:r>
        <w:rPr>
          <w:rFonts w:ascii="Times New Roman" w:eastAsia="Times New Roman" w:hAnsi="Times New Roman"/>
          <w:sz w:val="24"/>
          <w:szCs w:val="24"/>
          <w:lang w:val="ru-RU"/>
        </w:rPr>
        <w:t>у</w:t>
      </w:r>
      <w:r w:rsidRPr="00AC3561">
        <w:rPr>
          <w:rFonts w:ascii="Times New Roman" w:eastAsia="Times New Roman" w:hAnsi="Times New Roman"/>
          <w:sz w:val="24"/>
          <w:szCs w:val="24"/>
          <w:lang w:val="ru-RU"/>
        </w:rPr>
        <w:t xml:space="preserve">говор о јавној набавци је у обавези да приликом закључења уговора достави Банкарску гаранцију за добро извршење посла 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 </w:t>
      </w:r>
      <w:r w:rsidRPr="00AC3561">
        <w:rPr>
          <w:rFonts w:ascii="Times New Roman" w:eastAsia="Times New Roman" w:hAnsi="Times New Roman"/>
          <w:sz w:val="24"/>
          <w:szCs w:val="24"/>
          <w:lang w:val="sr-Cyrl-CS"/>
        </w:rPr>
        <w:t xml:space="preserve">са важношћу најмање до </w:t>
      </w:r>
      <w:r>
        <w:rPr>
          <w:rFonts w:ascii="Times New Roman" w:eastAsia="Times New Roman" w:hAnsi="Times New Roman"/>
          <w:sz w:val="24"/>
          <w:szCs w:val="24"/>
        </w:rPr>
        <w:t>01.07</w:t>
      </w:r>
      <w:r w:rsidRPr="00293DD3">
        <w:rPr>
          <w:rFonts w:ascii="Times New Roman" w:eastAsia="Times New Roman" w:hAnsi="Times New Roman"/>
          <w:sz w:val="24"/>
          <w:szCs w:val="24"/>
          <w:lang w:val="sr-Cyrl-CS"/>
        </w:rPr>
        <w:t>.2020. године.</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lang w:val="ru-RU"/>
        </w:rPr>
        <w:t xml:space="preserve"> </w:t>
      </w:r>
    </w:p>
    <w:p w:rsidR="00A4398D" w:rsidRPr="00AC3561" w:rsidRDefault="00A4398D" w:rsidP="00A4398D">
      <w:pPr>
        <w:tabs>
          <w:tab w:val="left" w:pos="1080"/>
        </w:tabs>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ru-RU"/>
        </w:rPr>
        <w:t>Наручилац ће да уновчи ову банкарску гаранцију, у случају да понуђач не извршава уговорне обавезе у роковима и на начин предвиђен уговором.</w:t>
      </w:r>
    </w:p>
    <w:p w:rsidR="00A4398D" w:rsidRPr="008E26D9" w:rsidRDefault="00A4398D" w:rsidP="00A4398D">
      <w:pPr>
        <w:pStyle w:val="NoSpacing"/>
        <w:shd w:val="clear" w:color="auto" w:fill="FFFFFF" w:themeFill="background1"/>
        <w:spacing w:line="240" w:lineRule="auto"/>
        <w:ind w:firstLine="720"/>
        <w:jc w:val="both"/>
        <w:rPr>
          <w:rFonts w:ascii="Times New Roman" w:hAnsi="Times New Roman" w:cs="Times New Roman"/>
          <w:sz w:val="24"/>
          <w:szCs w:val="24"/>
        </w:rPr>
      </w:pPr>
      <w:r w:rsidRPr="004617F9">
        <w:rPr>
          <w:rFonts w:ascii="Times New Roman" w:hAnsi="Times New Roman"/>
          <w:sz w:val="24"/>
          <w:szCs w:val="24"/>
          <w:lang w:val="sr-Latn-CS"/>
        </w:rPr>
        <w:t xml:space="preserve">Ако се за време важења Уговора промене рокови за извршење уговорне обавезе, </w:t>
      </w:r>
      <w:r w:rsidRPr="008E26D9">
        <w:rPr>
          <w:rFonts w:ascii="Times New Roman" w:hAnsi="Times New Roman" w:cs="Times New Roman"/>
          <w:sz w:val="24"/>
          <w:szCs w:val="24"/>
          <w:lang w:val="sr-Latn-CS"/>
        </w:rPr>
        <w:t>важност банкарске гаранције мора да се продужи.</w:t>
      </w:r>
    </w:p>
    <w:p w:rsidR="00A4398D" w:rsidRPr="008E26D9" w:rsidRDefault="00A4398D" w:rsidP="00A4398D">
      <w:pPr>
        <w:pStyle w:val="NoSpacing"/>
        <w:shd w:val="clear" w:color="auto" w:fill="FFFFFF" w:themeFill="background1"/>
        <w:spacing w:line="240" w:lineRule="auto"/>
        <w:ind w:firstLine="720"/>
        <w:jc w:val="both"/>
        <w:rPr>
          <w:rFonts w:ascii="Times New Roman" w:hAnsi="Times New Roman" w:cs="Times New Roman"/>
          <w:sz w:val="24"/>
          <w:szCs w:val="24"/>
        </w:rPr>
      </w:pPr>
      <w:r w:rsidRPr="00142D9B">
        <w:rPr>
          <w:rFonts w:ascii="Times New Roman" w:hAnsi="Times New Roman" w:cs="Times New Roman"/>
          <w:b/>
          <w:sz w:val="24"/>
          <w:szCs w:val="24"/>
        </w:rPr>
        <w:t xml:space="preserve">Понуђач је дужан да уз понуду достави оригинал писмо о намери банке да ће издати банкарску гаранцију за добро извршење посла, обавезујућег карактера за банку, да ће издати </w:t>
      </w:r>
      <w:r w:rsidRPr="00142D9B">
        <w:rPr>
          <w:rFonts w:ascii="Times New Roman" w:eastAsia="Times New Roman" w:hAnsi="Times New Roman" w:cs="Times New Roman"/>
          <w:b/>
          <w:sz w:val="24"/>
          <w:szCs w:val="24"/>
          <w:lang w:val="ru-RU"/>
        </w:rPr>
        <w:t xml:space="preserve">неопозива, безусловна, платива на први позив и без права на приговор банкарску гаранцију, </w:t>
      </w:r>
      <w:r w:rsidRPr="00142D9B">
        <w:rPr>
          <w:rFonts w:ascii="Times New Roman" w:hAnsi="Times New Roman" w:cs="Times New Roman"/>
          <w:b/>
          <w:sz w:val="24"/>
          <w:szCs w:val="24"/>
        </w:rPr>
        <w:t>за добро извршење посла, у износу од 10% (десет процената) укупне вредности уговора, без ПДВ-а, са роком важења најмање до 01.07.202</w:t>
      </w:r>
      <w:r w:rsidR="00142D9B">
        <w:rPr>
          <w:rFonts w:ascii="Times New Roman" w:hAnsi="Times New Roman" w:cs="Times New Roman"/>
          <w:b/>
          <w:sz w:val="24"/>
          <w:szCs w:val="24"/>
          <w:lang w:val="sr-Cyrl-CS"/>
        </w:rPr>
        <w:t>1</w:t>
      </w:r>
      <w:r w:rsidRPr="00142D9B">
        <w:rPr>
          <w:rFonts w:ascii="Times New Roman" w:hAnsi="Times New Roman" w:cs="Times New Roman"/>
          <w:b/>
          <w:sz w:val="24"/>
          <w:szCs w:val="24"/>
        </w:rPr>
        <w:t>. године</w:t>
      </w:r>
      <w:r w:rsidRPr="008E26D9">
        <w:rPr>
          <w:rFonts w:ascii="Times New Roman" w:hAnsi="Times New Roman" w:cs="Times New Roman"/>
          <w:sz w:val="24"/>
          <w:szCs w:val="24"/>
        </w:rPr>
        <w:t>.</w:t>
      </w:r>
    </w:p>
    <w:p w:rsidR="00A4398D" w:rsidRPr="008E26D9" w:rsidRDefault="00A4398D" w:rsidP="00A4398D">
      <w:pPr>
        <w:pStyle w:val="NoSpacing"/>
        <w:shd w:val="clear" w:color="auto" w:fill="FFFFFF" w:themeFill="background1"/>
        <w:spacing w:line="240" w:lineRule="auto"/>
        <w:ind w:firstLine="720"/>
        <w:jc w:val="both"/>
        <w:rPr>
          <w:rFonts w:ascii="Times New Roman" w:hAnsi="Times New Roman"/>
          <w:b/>
          <w:bCs/>
          <w:i/>
          <w:color w:val="000000"/>
          <w:sz w:val="24"/>
          <w:szCs w:val="24"/>
        </w:rPr>
      </w:pPr>
    </w:p>
    <w:p w:rsidR="00A4398D" w:rsidRPr="00A6773C" w:rsidRDefault="00A4398D" w:rsidP="00A4398D">
      <w:pPr>
        <w:suppressAutoHyphens/>
        <w:ind w:left="0"/>
        <w:rPr>
          <w:rFonts w:ascii="Times New Roman" w:eastAsia="Arial Unicode MS" w:hAnsi="Times New Roman"/>
          <w:b/>
          <w:bCs/>
          <w:i/>
          <w:color w:val="000000"/>
          <w:kern w:val="1"/>
          <w:sz w:val="24"/>
          <w:szCs w:val="24"/>
          <w:lang w:val="sr-Cyrl-CS" w:eastAsia="ar-SA"/>
        </w:rPr>
      </w:pPr>
      <w:r w:rsidRPr="00A6773C">
        <w:rPr>
          <w:rFonts w:ascii="Times New Roman" w:eastAsia="Arial Unicode MS" w:hAnsi="Times New Roman"/>
          <w:b/>
          <w:bCs/>
          <w:i/>
          <w:color w:val="000000"/>
          <w:kern w:val="1"/>
          <w:sz w:val="24"/>
          <w:szCs w:val="24"/>
          <w:lang w:eastAsia="ar-SA"/>
        </w:rPr>
        <w:t>1</w:t>
      </w:r>
      <w:r>
        <w:rPr>
          <w:rFonts w:ascii="Times New Roman" w:eastAsia="Arial Unicode MS" w:hAnsi="Times New Roman"/>
          <w:b/>
          <w:bCs/>
          <w:i/>
          <w:color w:val="000000"/>
          <w:kern w:val="1"/>
          <w:sz w:val="24"/>
          <w:szCs w:val="24"/>
          <w:lang w:val="sr-Cyrl-CS" w:eastAsia="ar-SA"/>
        </w:rPr>
        <w:t>1</w:t>
      </w:r>
      <w:r w:rsidRPr="00A6773C">
        <w:rPr>
          <w:rFonts w:ascii="Times New Roman" w:eastAsia="Arial Unicode MS" w:hAnsi="Times New Roman"/>
          <w:b/>
          <w:bCs/>
          <w:i/>
          <w:color w:val="000000"/>
          <w:kern w:val="1"/>
          <w:sz w:val="24"/>
          <w:szCs w:val="24"/>
          <w:lang w:eastAsia="ar-SA"/>
        </w:rPr>
        <w:t xml:space="preserve">. ЗАШТИТА ПОВЕРЉИВОСТИ ПОДАТАКА КОЈЕ НАРУЧИЛАЦ СТАВЉА ПОНУЂАЧИМА НА РАСПОЛАГАЊЕ, УКЉУЧУЈУЋИ И ЊИХОВЕ ПОДИЗВОЂАЧЕ </w:t>
      </w:r>
    </w:p>
    <w:p w:rsidR="00A4398D" w:rsidRPr="00A6773C" w:rsidRDefault="00A4398D" w:rsidP="00A4398D">
      <w:pPr>
        <w:suppressAutoHyphens/>
        <w:ind w:left="0"/>
        <w:jc w:val="left"/>
        <w:rPr>
          <w:rFonts w:ascii="Times New Roman" w:eastAsia="Arial Unicode MS" w:hAnsi="Times New Roman"/>
          <w:color w:val="00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Предметна набавка не садржи поверљиве информације које наручилац ставља на располагање.</w:t>
      </w:r>
    </w:p>
    <w:p w:rsidR="00A4398D" w:rsidRPr="00A6773C" w:rsidRDefault="00A4398D" w:rsidP="00A4398D">
      <w:pPr>
        <w:suppressAutoHyphens/>
        <w:ind w:left="0"/>
        <w:rPr>
          <w:rFonts w:ascii="Times New Roman" w:eastAsia="Arial Unicode MS" w:hAnsi="Times New Roman"/>
          <w:kern w:val="1"/>
          <w:sz w:val="24"/>
          <w:szCs w:val="24"/>
          <w:lang w:val="sr-Cyrl-CS" w:eastAsia="ar-SA"/>
        </w:rPr>
      </w:pPr>
    </w:p>
    <w:p w:rsidR="00A4398D" w:rsidRPr="00A6773C" w:rsidRDefault="00A4398D" w:rsidP="00A4398D">
      <w:pPr>
        <w:suppressAutoHyphens/>
        <w:ind w:left="0"/>
        <w:rPr>
          <w:rFonts w:ascii="Times New Roman" w:eastAsia="Arial Unicode MS" w:hAnsi="Times New Roman"/>
          <w:b/>
          <w:bCs/>
          <w:i/>
          <w:color w:val="000000"/>
          <w:kern w:val="1"/>
          <w:sz w:val="24"/>
          <w:szCs w:val="24"/>
          <w:lang w:eastAsia="ar-SA"/>
        </w:rPr>
      </w:pPr>
      <w:r w:rsidRPr="00A6773C">
        <w:rPr>
          <w:rFonts w:ascii="Times New Roman" w:eastAsia="Arial Unicode MS" w:hAnsi="Times New Roman"/>
          <w:b/>
          <w:bCs/>
          <w:i/>
          <w:color w:val="000000"/>
          <w:kern w:val="1"/>
          <w:sz w:val="24"/>
          <w:szCs w:val="24"/>
          <w:lang w:eastAsia="ar-SA"/>
        </w:rPr>
        <w:t>1</w:t>
      </w:r>
      <w:r>
        <w:rPr>
          <w:rFonts w:ascii="Times New Roman" w:eastAsia="Arial Unicode MS" w:hAnsi="Times New Roman"/>
          <w:b/>
          <w:bCs/>
          <w:i/>
          <w:color w:val="000000"/>
          <w:kern w:val="1"/>
          <w:sz w:val="24"/>
          <w:szCs w:val="24"/>
          <w:lang w:val="sr-Cyrl-CS" w:eastAsia="ar-SA"/>
        </w:rPr>
        <w:t>2</w:t>
      </w:r>
      <w:r w:rsidRPr="00A6773C">
        <w:rPr>
          <w:rFonts w:ascii="Times New Roman" w:eastAsia="Arial Unicode MS" w:hAnsi="Times New Roman"/>
          <w:b/>
          <w:bCs/>
          <w:i/>
          <w:color w:val="000000"/>
          <w:kern w:val="1"/>
          <w:sz w:val="24"/>
          <w:szCs w:val="24"/>
          <w:lang w:eastAsia="ar-SA"/>
        </w:rPr>
        <w:t>.</w:t>
      </w:r>
      <w:r w:rsidRPr="00A6773C">
        <w:rPr>
          <w:rFonts w:ascii="Times New Roman" w:eastAsia="Arial Unicode MS" w:hAnsi="Times New Roman"/>
          <w:b/>
          <w:bCs/>
          <w:i/>
          <w:color w:val="000000"/>
          <w:kern w:val="1"/>
          <w:sz w:val="24"/>
          <w:szCs w:val="24"/>
          <w:lang w:val="sr-Cyrl-CS" w:eastAsia="ar-SA"/>
        </w:rPr>
        <w:t xml:space="preserve"> </w:t>
      </w:r>
      <w:r w:rsidRPr="00A6773C">
        <w:rPr>
          <w:rFonts w:ascii="Times New Roman" w:eastAsia="Arial Unicode MS" w:hAnsi="Times New Roman"/>
          <w:b/>
          <w:bCs/>
          <w:i/>
          <w:color w:val="000000"/>
          <w:kern w:val="1"/>
          <w:sz w:val="24"/>
          <w:szCs w:val="24"/>
          <w:lang w:eastAsia="ar-SA"/>
        </w:rPr>
        <w:t>ДОДАТНЕ ИНФОРМАЦИЈЕ ИЛИ ПОЈАШЊЕЊА У ВЕЗИ СА ПРИПРЕМАЊЕМ ПОНУДЕ</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 xml:space="preserve">Заинтересовано лице може, у писаном </w:t>
      </w:r>
      <w:r w:rsidRPr="00A6773C">
        <w:rPr>
          <w:rFonts w:ascii="Times New Roman" w:eastAsia="Arial Unicode MS" w:hAnsi="Times New Roman"/>
          <w:kern w:val="1"/>
          <w:sz w:val="24"/>
          <w:szCs w:val="24"/>
          <w:lang w:eastAsia="ar-SA"/>
        </w:rPr>
        <w:t>облику</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kern w:val="1"/>
          <w:sz w:val="24"/>
          <w:szCs w:val="24"/>
          <w:lang w:eastAsia="ar-SA"/>
        </w:rPr>
        <w:t>путем поште</w:t>
      </w:r>
      <w:r w:rsidRPr="00A6773C">
        <w:rPr>
          <w:rFonts w:ascii="Times New Roman" w:eastAsia="Arial Unicode MS" w:hAnsi="Times New Roman"/>
          <w:kern w:val="1"/>
          <w:sz w:val="24"/>
          <w:szCs w:val="24"/>
          <w:lang w:val="sr-Cyrl-CS" w:eastAsia="ar-SA"/>
        </w:rPr>
        <w:t xml:space="preserve"> препорученом пошиљком, </w:t>
      </w:r>
      <w:r w:rsidRPr="00A6773C">
        <w:rPr>
          <w:rFonts w:ascii="Times New Roman" w:eastAsia="Arial Unicode MS" w:hAnsi="Times New Roman"/>
          <w:kern w:val="1"/>
          <w:sz w:val="24"/>
          <w:szCs w:val="24"/>
          <w:lang w:eastAsia="ar-SA"/>
        </w:rPr>
        <w:t>на адресу наручиоца:</w:t>
      </w:r>
      <w:r w:rsidRPr="00A6773C">
        <w:rPr>
          <w:rFonts w:ascii="Times New Roman" w:eastAsia="Arial Unicode MS" w:hAnsi="Times New Roman"/>
          <w:b/>
          <w:kern w:val="1"/>
          <w:sz w:val="24"/>
          <w:szCs w:val="24"/>
          <w:lang w:eastAsia="ar-SA"/>
        </w:rPr>
        <w:t xml:space="preserve"> </w:t>
      </w:r>
      <w:r w:rsidRPr="00A6773C">
        <w:rPr>
          <w:rFonts w:ascii="Times New Roman" w:eastAsia="Arial Unicode MS" w:hAnsi="Times New Roman"/>
          <w:b/>
          <w:bCs/>
          <w:color w:val="000000"/>
          <w:kern w:val="1"/>
          <w:sz w:val="24"/>
          <w:szCs w:val="24"/>
          <w:lang w:val="sr-Cyrl-CS" w:eastAsia="ar-SA"/>
        </w:rPr>
        <w:t>Регулаторна агенција за електронске комуникације и поштанске услуге</w:t>
      </w:r>
      <w:r w:rsidRPr="00A6773C">
        <w:rPr>
          <w:rFonts w:ascii="Times New Roman" w:eastAsia="Arial Unicode MS" w:hAnsi="Times New Roman"/>
          <w:b/>
          <w:color w:val="000000"/>
          <w:kern w:val="1"/>
          <w:sz w:val="24"/>
          <w:szCs w:val="24"/>
          <w:lang w:eastAsia="ar-SA"/>
        </w:rPr>
        <w:t>,</w:t>
      </w:r>
      <w:r w:rsidRPr="00A6773C">
        <w:rPr>
          <w:rFonts w:ascii="Times New Roman" w:eastAsia="Arial Unicode MS" w:hAnsi="Times New Roman"/>
          <w:color w:val="000000"/>
          <w:kern w:val="1"/>
          <w:sz w:val="24"/>
          <w:szCs w:val="24"/>
          <w:lang w:val="sr-Latn-CS" w:eastAsia="ar-SA"/>
        </w:rPr>
        <w:t xml:space="preserve"> </w:t>
      </w:r>
      <w:r w:rsidRPr="00A6773C">
        <w:rPr>
          <w:rFonts w:ascii="Times New Roman" w:eastAsia="Arial Unicode MS" w:hAnsi="Times New Roman"/>
          <w:b/>
          <w:bCs/>
          <w:color w:val="000000"/>
          <w:kern w:val="1"/>
          <w:sz w:val="24"/>
          <w:szCs w:val="24"/>
          <w:lang w:val="sr-Cyrl-CS" w:eastAsia="ar-SA"/>
        </w:rPr>
        <w:t xml:space="preserve">Палмотићева 2, </w:t>
      </w:r>
      <w:r w:rsidRPr="00A6773C">
        <w:rPr>
          <w:rFonts w:ascii="Times New Roman" w:eastAsia="Arial Unicode MS" w:hAnsi="Times New Roman"/>
          <w:b/>
          <w:color w:val="000000"/>
          <w:kern w:val="1"/>
          <w:sz w:val="24"/>
          <w:szCs w:val="24"/>
          <w:lang w:val="sr-Cyrl-CS" w:eastAsia="ar-SA"/>
        </w:rPr>
        <w:t>11103 Београд</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
          <w:color w:val="000000"/>
          <w:kern w:val="1"/>
          <w:sz w:val="24"/>
          <w:szCs w:val="24"/>
          <w:lang w:eastAsia="ar-SA"/>
        </w:rPr>
        <w:t>ПАК 106306</w:t>
      </w:r>
      <w:r w:rsidRPr="00A6773C">
        <w:rPr>
          <w:rFonts w:ascii="Times New Roman" w:eastAsia="Arial Unicode MS" w:hAnsi="Times New Roman"/>
          <w:b/>
          <w:color w:val="000000"/>
          <w:kern w:val="1"/>
          <w:sz w:val="24"/>
          <w:szCs w:val="24"/>
          <w:lang w:val="sr-Cyrl-CS" w:eastAsia="ar-SA"/>
        </w:rPr>
        <w:t xml:space="preserve"> </w:t>
      </w:r>
      <w:r w:rsidRPr="00A6773C">
        <w:rPr>
          <w:rFonts w:ascii="Times New Roman" w:eastAsia="Arial Unicode MS" w:hAnsi="Times New Roman"/>
          <w:b/>
          <w:bCs/>
          <w:color w:val="000000"/>
          <w:kern w:val="1"/>
          <w:sz w:val="24"/>
          <w:szCs w:val="24"/>
          <w:lang w:val="sr-Cyrl-CS" w:eastAsia="ar-SA"/>
        </w:rPr>
        <w:t>- Писарница -</w:t>
      </w:r>
      <w:r w:rsidRPr="00A6773C">
        <w:rPr>
          <w:rFonts w:ascii="Times New Roman" w:eastAsia="Arial Unicode MS" w:hAnsi="Times New Roman"/>
          <w:bCs/>
          <w:color w:val="000000"/>
          <w:kern w:val="1"/>
          <w:sz w:val="24"/>
          <w:szCs w:val="24"/>
          <w:lang w:val="sr-Cyrl-CS" w:eastAsia="ar-SA"/>
        </w:rPr>
        <w:t>,</w:t>
      </w:r>
      <w:r w:rsidRPr="00A6773C">
        <w:rPr>
          <w:rFonts w:ascii="Times New Roman" w:eastAsia="Arial Unicode MS" w:hAnsi="Times New Roman"/>
          <w:b/>
          <w:bCs/>
          <w:color w:val="000000"/>
          <w:kern w:val="1"/>
          <w:sz w:val="24"/>
          <w:szCs w:val="24"/>
          <w:lang w:val="sr-Cyrl-CS" w:eastAsia="ar-SA"/>
        </w:rPr>
        <w:t xml:space="preserve"> </w:t>
      </w:r>
      <w:r w:rsidRPr="00A6773C">
        <w:rPr>
          <w:rFonts w:ascii="Times New Roman" w:eastAsia="Arial Unicode MS" w:hAnsi="Times New Roman"/>
          <w:kern w:val="1"/>
          <w:sz w:val="24"/>
          <w:szCs w:val="24"/>
          <w:lang w:eastAsia="ar-SA"/>
        </w:rPr>
        <w:t>електронске поште</w:t>
      </w:r>
      <w:r w:rsidRPr="00A6773C">
        <w:rPr>
          <w:rFonts w:ascii="Times New Roman" w:eastAsia="Arial Unicode MS" w:hAnsi="Times New Roman"/>
          <w:kern w:val="1"/>
          <w:sz w:val="24"/>
          <w:szCs w:val="24"/>
          <w:lang w:val="sr-Cyrl-CS" w:eastAsia="ar-SA"/>
        </w:rPr>
        <w:t xml:space="preserve"> на </w:t>
      </w:r>
      <w:r w:rsidRPr="00A6773C">
        <w:rPr>
          <w:rFonts w:ascii="Times New Roman" w:eastAsia="Arial Unicode MS" w:hAnsi="Times New Roman"/>
          <w:iCs/>
          <w:kern w:val="1"/>
          <w:sz w:val="24"/>
          <w:szCs w:val="24"/>
          <w:lang w:eastAsia="ar-SA"/>
        </w:rPr>
        <w:t>e</w:t>
      </w:r>
      <w:r w:rsidRPr="00A6773C">
        <w:rPr>
          <w:rFonts w:ascii="Times New Roman" w:eastAsia="Arial Unicode MS" w:hAnsi="Times New Roman"/>
          <w:iCs/>
          <w:kern w:val="1"/>
          <w:sz w:val="24"/>
          <w:szCs w:val="24"/>
          <w:lang w:val="ru-RU" w:eastAsia="ar-SA"/>
        </w:rPr>
        <w:t>-</w:t>
      </w:r>
      <w:r w:rsidRPr="00A6773C">
        <w:rPr>
          <w:rFonts w:ascii="Times New Roman" w:eastAsia="Arial Unicode MS" w:hAnsi="Times New Roman"/>
          <w:iCs/>
          <w:kern w:val="1"/>
          <w:sz w:val="24"/>
          <w:szCs w:val="24"/>
          <w:lang w:eastAsia="ar-SA"/>
        </w:rPr>
        <w:t>mail</w:t>
      </w:r>
      <w:r w:rsidRPr="00A6773C">
        <w:rPr>
          <w:rFonts w:ascii="Times New Roman" w:eastAsia="Arial Unicode MS" w:hAnsi="Times New Roman"/>
          <w:iCs/>
          <w:kern w:val="1"/>
          <w:sz w:val="24"/>
          <w:szCs w:val="24"/>
          <w:lang w:val="sr-Cyrl-CS" w:eastAsia="ar-SA"/>
        </w:rPr>
        <w:t>:</w:t>
      </w:r>
      <w:hyperlink r:id="rId9" w:history="1">
        <w:r w:rsidRPr="00762DB2">
          <w:rPr>
            <w:rStyle w:val="Hyperlink"/>
            <w:rFonts w:ascii="Times New Roman" w:eastAsia="Arial Unicode MS" w:hAnsi="Times New Roman"/>
            <w:b/>
            <w:iCs/>
            <w:kern w:val="1"/>
            <w:sz w:val="24"/>
            <w:szCs w:val="24"/>
            <w:lang w:eastAsia="ar-SA"/>
          </w:rPr>
          <w:t>jasmina.pejakovic</w:t>
        </w:r>
        <w:r w:rsidRPr="00762DB2">
          <w:rPr>
            <w:rStyle w:val="Hyperlink"/>
            <w:rFonts w:ascii="Times New Roman" w:eastAsia="Arial Unicode MS" w:hAnsi="Times New Roman"/>
            <w:b/>
            <w:iCs/>
            <w:kern w:val="1"/>
            <w:sz w:val="24"/>
            <w:szCs w:val="24"/>
            <w:lang w:val="sr-Cyrl-CS" w:eastAsia="ar-SA"/>
          </w:rPr>
          <w:t>@</w:t>
        </w:r>
        <w:r w:rsidRPr="00762DB2">
          <w:rPr>
            <w:rStyle w:val="Hyperlink"/>
            <w:rFonts w:ascii="Times New Roman" w:eastAsia="Arial Unicode MS" w:hAnsi="Times New Roman"/>
            <w:b/>
            <w:iCs/>
            <w:kern w:val="1"/>
            <w:sz w:val="24"/>
            <w:szCs w:val="24"/>
            <w:lang w:val="sr-Latn-CS" w:eastAsia="ar-SA"/>
          </w:rPr>
          <w:t>ratel</w:t>
        </w:r>
        <w:r w:rsidRPr="00762DB2">
          <w:rPr>
            <w:rStyle w:val="Hyperlink"/>
            <w:rFonts w:ascii="Times New Roman" w:eastAsia="Arial Unicode MS" w:hAnsi="Times New Roman"/>
            <w:b/>
            <w:iCs/>
            <w:kern w:val="1"/>
            <w:sz w:val="24"/>
            <w:szCs w:val="24"/>
            <w:lang w:val="sr-Cyrl-CS" w:eastAsia="ar-SA"/>
          </w:rPr>
          <w:t>.rs</w:t>
        </w:r>
      </w:hyperlink>
      <w:r>
        <w:rPr>
          <w:rFonts w:ascii="Times New Roman" w:eastAsia="Arial Unicode MS" w:hAnsi="Times New Roman"/>
          <w:b/>
          <w:iCs/>
          <w:color w:val="0000FF"/>
          <w:kern w:val="1"/>
          <w:sz w:val="24"/>
          <w:szCs w:val="24"/>
          <w:u w:val="single"/>
          <w:lang w:eastAsia="ar-SA"/>
        </w:rPr>
        <w:t xml:space="preserve"> </w:t>
      </w:r>
      <w:r w:rsidRPr="00A6773C">
        <w:rPr>
          <w:rFonts w:ascii="Times New Roman" w:eastAsia="Arial Unicode MS" w:hAnsi="Times New Roman"/>
          <w:color w:val="000000"/>
          <w:kern w:val="1"/>
          <w:sz w:val="24"/>
          <w:szCs w:val="24"/>
          <w:lang w:val="sr-Cyrl-CS" w:eastAsia="ar-SA"/>
        </w:rPr>
        <w:t xml:space="preserve">или </w:t>
      </w:r>
      <w:r w:rsidRPr="00A6773C">
        <w:rPr>
          <w:rFonts w:ascii="Times New Roman" w:eastAsia="Arial Unicode MS" w:hAnsi="Times New Roman"/>
          <w:kern w:val="1"/>
          <w:sz w:val="24"/>
          <w:szCs w:val="24"/>
          <w:lang w:eastAsia="ar-SA"/>
        </w:rPr>
        <w:t>факсом</w:t>
      </w:r>
      <w:r w:rsidRPr="00A6773C">
        <w:rPr>
          <w:rFonts w:ascii="Times New Roman" w:eastAsia="Arial Unicode MS" w:hAnsi="Times New Roman"/>
          <w:kern w:val="1"/>
          <w:sz w:val="24"/>
          <w:szCs w:val="24"/>
          <w:lang w:val="sr-Cyrl-CS" w:eastAsia="ar-SA"/>
        </w:rPr>
        <w:t xml:space="preserve"> на број:</w:t>
      </w:r>
      <w:r w:rsidRPr="00A6773C">
        <w:rPr>
          <w:rFonts w:ascii="Times New Roman" w:eastAsia="Arial Unicode MS" w:hAnsi="Times New Roman"/>
          <w:b/>
          <w:kern w:val="1"/>
          <w:sz w:val="24"/>
          <w:szCs w:val="24"/>
          <w:lang w:val="sr-Cyrl-CS" w:eastAsia="ar-SA"/>
        </w:rPr>
        <w:t xml:space="preserve"> </w:t>
      </w:r>
      <w:r w:rsidRPr="00A6773C">
        <w:rPr>
          <w:rFonts w:ascii="Times New Roman" w:eastAsia="Arial Unicode MS" w:hAnsi="Times New Roman"/>
          <w:b/>
          <w:color w:val="000000"/>
          <w:kern w:val="1"/>
          <w:sz w:val="24"/>
          <w:szCs w:val="24"/>
          <w:lang w:eastAsia="ar-SA"/>
        </w:rPr>
        <w:t>011/</w:t>
      </w:r>
      <w:r w:rsidRPr="00A6773C">
        <w:rPr>
          <w:rFonts w:ascii="Times New Roman" w:eastAsia="Arial Unicode MS" w:hAnsi="Times New Roman"/>
          <w:b/>
          <w:color w:val="000000"/>
          <w:kern w:val="1"/>
          <w:sz w:val="24"/>
          <w:szCs w:val="24"/>
          <w:lang w:val="sr-Cyrl-CS" w:eastAsia="ar-SA"/>
        </w:rPr>
        <w:t>3232-537</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тражити</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од наручиоца додатне информације или појашњења</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у вези са припремањем понуде, </w:t>
      </w:r>
      <w:r w:rsidRPr="00A6773C">
        <w:rPr>
          <w:rFonts w:ascii="Times New Roman" w:eastAsia="Arial Unicode MS" w:hAnsi="Times New Roman"/>
          <w:kern w:val="1"/>
          <w:sz w:val="24"/>
          <w:szCs w:val="24"/>
          <w:lang w:eastAsia="ar-SA"/>
        </w:rPr>
        <w:t>при чему може да укаже наручиоцу и на евентуално уочене недостатке и неправилности у конкурсној документацији</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најкасније</w:t>
      </w:r>
      <w:r w:rsidRPr="00A6773C">
        <w:rPr>
          <w:rFonts w:ascii="Times New Roman" w:eastAsia="Arial Unicode MS" w:hAnsi="Times New Roman"/>
          <w:kern w:val="1"/>
          <w:sz w:val="24"/>
          <w:szCs w:val="24"/>
          <w:lang w:eastAsia="ar-SA"/>
        </w:rPr>
        <w:t xml:space="preserve"> </w:t>
      </w:r>
      <w:r w:rsidRPr="00A6773C">
        <w:rPr>
          <w:rFonts w:ascii="Times New Roman" w:eastAsia="Arial Unicode MS" w:hAnsi="Times New Roman"/>
          <w:kern w:val="1"/>
          <w:sz w:val="24"/>
          <w:szCs w:val="24"/>
          <w:lang w:val="sr-Cyrl-CS" w:eastAsia="ar-SA"/>
        </w:rPr>
        <w:t>5</w:t>
      </w:r>
      <w:r w:rsidRPr="00A6773C">
        <w:rPr>
          <w:rFonts w:ascii="Times New Roman" w:eastAsia="Arial Unicode MS" w:hAnsi="Times New Roman"/>
          <w:color w:val="000000"/>
          <w:kern w:val="1"/>
          <w:sz w:val="24"/>
          <w:szCs w:val="24"/>
          <w:lang w:eastAsia="ar-SA"/>
        </w:rPr>
        <w:t xml:space="preserve"> дана пре истека рока за подношење понуд</w:t>
      </w:r>
      <w:r w:rsidRPr="00A6773C">
        <w:rPr>
          <w:rFonts w:ascii="Times New Roman" w:eastAsia="Arial Unicode MS" w:hAnsi="Times New Roman"/>
          <w:color w:val="000000"/>
          <w:kern w:val="1"/>
          <w:sz w:val="24"/>
          <w:szCs w:val="24"/>
          <w:lang w:val="sr-Cyrl-CS" w:eastAsia="ar-SA"/>
        </w:rPr>
        <w:t>е.</w:t>
      </w: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Наручилац ће у року од </w:t>
      </w:r>
      <w:r w:rsidRPr="00A6773C">
        <w:rPr>
          <w:rFonts w:ascii="Times New Roman" w:eastAsia="Arial Unicode MS" w:hAnsi="Times New Roman"/>
          <w:color w:val="000000"/>
          <w:kern w:val="1"/>
          <w:sz w:val="24"/>
          <w:szCs w:val="24"/>
          <w:lang w:val="sr-Cyrl-CS" w:eastAsia="ar-SA"/>
        </w:rPr>
        <w:t>3</w:t>
      </w:r>
      <w:r w:rsidRPr="00A6773C">
        <w:rPr>
          <w:rFonts w:ascii="Times New Roman" w:eastAsia="Arial Unicode MS" w:hAnsi="Times New Roman"/>
          <w:color w:val="000000"/>
          <w:kern w:val="1"/>
          <w:sz w:val="24"/>
          <w:szCs w:val="24"/>
          <w:lang w:eastAsia="ar-SA"/>
        </w:rPr>
        <w:t xml:space="preserve"> дана</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од дана пријема захтева за додатним информацијама или појашњењима конкурсне документације, одговор објави</w:t>
      </w:r>
      <w:r w:rsidRPr="00A6773C">
        <w:rPr>
          <w:rFonts w:ascii="Times New Roman" w:eastAsia="Arial Unicode MS" w:hAnsi="Times New Roman"/>
          <w:color w:val="000000"/>
          <w:kern w:val="1"/>
          <w:sz w:val="24"/>
          <w:szCs w:val="24"/>
          <w:lang w:val="sr-Cyrl-CS" w:eastAsia="ar-SA"/>
        </w:rPr>
        <w:t>ти</w:t>
      </w:r>
      <w:r w:rsidRPr="00A6773C">
        <w:rPr>
          <w:rFonts w:ascii="Times New Roman" w:eastAsia="Arial Unicode MS" w:hAnsi="Times New Roman"/>
          <w:color w:val="000000"/>
          <w:kern w:val="1"/>
          <w:sz w:val="24"/>
          <w:szCs w:val="24"/>
          <w:lang w:eastAsia="ar-SA"/>
        </w:rPr>
        <w:t xml:space="preserve"> на Порталу јавних набавки и на својој интернет страници. </w:t>
      </w:r>
    </w:p>
    <w:p w:rsidR="00A4398D" w:rsidRDefault="00A4398D" w:rsidP="00A4398D">
      <w:pPr>
        <w:suppressAutoHyphens/>
        <w:ind w:left="0"/>
        <w:rPr>
          <w:rFonts w:ascii="Times New Roman" w:eastAsia="Arial Unicode MS" w:hAnsi="Times New Roman"/>
          <w:color w:val="00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Додатне информације или појашњења упућују се са напоменом</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
          <w:color w:val="000000"/>
          <w:kern w:val="1"/>
          <w:sz w:val="24"/>
          <w:szCs w:val="24"/>
          <w:lang w:eastAsia="ar-SA"/>
        </w:rPr>
        <w:t xml:space="preserve">„Захтев за додатним информацијама или појашњењима </w:t>
      </w:r>
      <w:r w:rsidRPr="00A6773C">
        <w:rPr>
          <w:rFonts w:ascii="Times New Roman" w:eastAsia="Arial Unicode MS" w:hAnsi="Times New Roman"/>
          <w:b/>
          <w:color w:val="000000"/>
          <w:kern w:val="1"/>
          <w:sz w:val="24"/>
          <w:szCs w:val="24"/>
          <w:lang w:val="sr-Cyrl-CS" w:eastAsia="ar-SA"/>
        </w:rPr>
        <w:t>к</w:t>
      </w:r>
      <w:r w:rsidRPr="00A6773C">
        <w:rPr>
          <w:rFonts w:ascii="Times New Roman" w:eastAsia="Arial Unicode MS" w:hAnsi="Times New Roman"/>
          <w:b/>
          <w:color w:val="000000"/>
          <w:kern w:val="1"/>
          <w:sz w:val="24"/>
          <w:szCs w:val="24"/>
          <w:lang w:eastAsia="ar-SA"/>
        </w:rPr>
        <w:t>онкурсне документације</w:t>
      </w:r>
      <w:r w:rsidRPr="00A6773C">
        <w:rPr>
          <w:rFonts w:ascii="Times New Roman" w:eastAsia="Arial Unicode MS" w:hAnsi="Times New Roman"/>
          <w:color w:val="000000"/>
          <w:kern w:val="1"/>
          <w:sz w:val="24"/>
          <w:szCs w:val="24"/>
          <w:lang w:eastAsia="ar-SA"/>
        </w:rPr>
        <w:t>,</w:t>
      </w:r>
      <w:r w:rsidRPr="00A6773C">
        <w:rPr>
          <w:rFonts w:ascii="Times New Roman" w:eastAsia="TimesNewRomanPS-BoldMT" w:hAnsi="Times New Roman"/>
          <w:b/>
          <w:bCs/>
          <w:color w:val="000000"/>
          <w:kern w:val="1"/>
          <w:sz w:val="24"/>
          <w:szCs w:val="24"/>
          <w:lang w:eastAsia="ar-SA"/>
        </w:rPr>
        <w:t xml:space="preserve"> </w:t>
      </w:r>
      <w:r w:rsidRPr="00A6773C">
        <w:rPr>
          <w:rFonts w:ascii="Times New Roman" w:eastAsia="Arial Unicode MS" w:hAnsi="Times New Roman"/>
          <w:b/>
          <w:color w:val="000000"/>
          <w:kern w:val="1"/>
          <w:sz w:val="24"/>
          <w:szCs w:val="24"/>
          <w:lang w:val="sr-Cyrl-CS" w:eastAsia="ar-SA"/>
        </w:rPr>
        <w:t xml:space="preserve">ЈН бр. </w:t>
      </w:r>
      <w:r w:rsidRPr="00A6773C">
        <w:rPr>
          <w:rFonts w:ascii="Times New Roman" w:eastAsia="Arial Unicode MS" w:hAnsi="Times New Roman"/>
          <w:b/>
          <w:kern w:val="1"/>
          <w:sz w:val="24"/>
          <w:szCs w:val="24"/>
          <w:lang w:eastAsia="ar-SA"/>
        </w:rPr>
        <w:t>1-02-4042-</w:t>
      </w:r>
      <w:r w:rsidR="00E957CC">
        <w:rPr>
          <w:rFonts w:ascii="Times New Roman" w:eastAsia="Arial Unicode MS" w:hAnsi="Times New Roman"/>
          <w:b/>
          <w:kern w:val="1"/>
          <w:sz w:val="24"/>
          <w:szCs w:val="24"/>
          <w:lang w:val="sr-Cyrl-CS" w:eastAsia="ar-SA"/>
        </w:rPr>
        <w:t>31/20</w:t>
      </w:r>
      <w:r w:rsidRPr="00A6773C">
        <w:rPr>
          <w:rFonts w:ascii="Times New Roman" w:eastAsia="Arial Unicode MS" w:hAnsi="Times New Roman"/>
          <w:color w:val="000000"/>
          <w:kern w:val="1"/>
          <w:sz w:val="24"/>
          <w:szCs w:val="24"/>
          <w:lang w:val="ru-RU" w:eastAsia="ar-SA"/>
        </w:rPr>
        <w:t>”</w:t>
      </w:r>
      <w:r w:rsidRPr="00A6773C">
        <w:rPr>
          <w:rFonts w:ascii="Times New Roman" w:eastAsia="Arial Unicode MS" w:hAnsi="Times New Roman"/>
          <w:color w:val="000000"/>
          <w:kern w:val="1"/>
          <w:sz w:val="24"/>
          <w:szCs w:val="24"/>
          <w:lang w:eastAsia="ar-SA"/>
        </w:rPr>
        <w:t>.</w:t>
      </w: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Ако наручилац измени или допуни </w:t>
      </w:r>
      <w:r w:rsidRPr="00A6773C">
        <w:rPr>
          <w:rFonts w:ascii="Times New Roman" w:eastAsia="Arial Unicode MS" w:hAnsi="Times New Roman"/>
          <w:color w:val="000000"/>
          <w:kern w:val="1"/>
          <w:sz w:val="24"/>
          <w:szCs w:val="24"/>
          <w:lang w:val="sr-Cyrl-CS" w:eastAsia="ar-SA"/>
        </w:rPr>
        <w:t>К</w:t>
      </w:r>
      <w:r w:rsidRPr="00A6773C">
        <w:rPr>
          <w:rFonts w:ascii="Times New Roman" w:eastAsia="Arial Unicode MS" w:hAnsi="Times New Roman"/>
          <w:color w:val="000000"/>
          <w:kern w:val="1"/>
          <w:sz w:val="24"/>
          <w:szCs w:val="24"/>
          <w:lang w:eastAsia="ar-SA"/>
        </w:rPr>
        <w:t>онкурсну документацију</w:t>
      </w:r>
      <w:r w:rsidRPr="00A6773C">
        <w:rPr>
          <w:rFonts w:ascii="Times New Roman" w:eastAsia="Arial Unicode MS" w:hAnsi="Times New Roman"/>
          <w:kern w:val="1"/>
          <w:sz w:val="24"/>
          <w:szCs w:val="24"/>
          <w:lang w:eastAsia="ar-SA"/>
        </w:rPr>
        <w:t xml:space="preserve"> 8</w:t>
      </w:r>
      <w:r w:rsidRPr="00A6773C">
        <w:rPr>
          <w:rFonts w:ascii="Times New Roman" w:eastAsia="Arial Unicode MS" w:hAnsi="Times New Roman"/>
          <w:color w:val="000000"/>
          <w:kern w:val="1"/>
          <w:sz w:val="24"/>
          <w:szCs w:val="24"/>
          <w:lang w:eastAsia="ar-SA"/>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По истеку рока предвиђеног за подношење понуда н</w:t>
      </w:r>
      <w:r w:rsidRPr="00A6773C">
        <w:rPr>
          <w:rFonts w:ascii="Times New Roman" w:eastAsia="Arial Unicode MS" w:hAnsi="Times New Roman"/>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ручилац не може да мења нити да допуњује </w:t>
      </w:r>
      <w:r w:rsidRPr="00A6773C">
        <w:rPr>
          <w:rFonts w:ascii="Times New Roman" w:eastAsia="Arial Unicode MS" w:hAnsi="Times New Roman"/>
          <w:color w:val="000000"/>
          <w:kern w:val="1"/>
          <w:sz w:val="24"/>
          <w:szCs w:val="24"/>
          <w:lang w:val="sr-Cyrl-CS" w:eastAsia="ar-SA"/>
        </w:rPr>
        <w:t>К</w:t>
      </w:r>
      <w:r w:rsidRPr="00A6773C">
        <w:rPr>
          <w:rFonts w:ascii="Times New Roman" w:eastAsia="Arial Unicode MS" w:hAnsi="Times New Roman"/>
          <w:color w:val="000000"/>
          <w:kern w:val="1"/>
          <w:sz w:val="24"/>
          <w:szCs w:val="24"/>
          <w:lang w:eastAsia="ar-SA"/>
        </w:rPr>
        <w:t xml:space="preserve">онкурсну документацију. </w:t>
      </w:r>
    </w:p>
    <w:p w:rsidR="00A4398D" w:rsidRPr="00A6773C" w:rsidRDefault="00A4398D" w:rsidP="00A4398D">
      <w:pPr>
        <w:suppressAutoHyphens/>
        <w:ind w:left="0"/>
        <w:rPr>
          <w:rFonts w:ascii="Times New Roman" w:eastAsia="Arial Unicode MS" w:hAnsi="Times New Roman"/>
          <w:bCs/>
          <w:kern w:val="1"/>
          <w:sz w:val="24"/>
          <w:szCs w:val="24"/>
          <w:lang w:eastAsia="ar-SA"/>
        </w:rPr>
      </w:pPr>
      <w:r w:rsidRPr="00A6773C">
        <w:rPr>
          <w:rFonts w:ascii="Times New Roman" w:eastAsia="Arial Unicode MS" w:hAnsi="Times New Roman"/>
          <w:color w:val="000000"/>
          <w:kern w:val="1"/>
          <w:sz w:val="24"/>
          <w:szCs w:val="24"/>
          <w:lang w:eastAsia="ar-SA"/>
        </w:rPr>
        <w:lastRenderedPageBreak/>
        <w:t xml:space="preserve">Тражење додатних информација или појашњења у вези са припремањем понуде телефоном није дозвољено. </w:t>
      </w:r>
    </w:p>
    <w:p w:rsidR="00A4398D" w:rsidRDefault="00A4398D" w:rsidP="00A4398D">
      <w:pPr>
        <w:suppressAutoHyphens/>
        <w:ind w:left="0"/>
        <w:rPr>
          <w:rFonts w:ascii="Times New Roman" w:eastAsia="Arial Unicode MS" w:hAnsi="Times New Roman"/>
          <w:bCs/>
          <w:kern w:val="1"/>
          <w:sz w:val="24"/>
          <w:szCs w:val="24"/>
          <w:lang w:val="sr-Cyrl-CS" w:eastAsia="ar-SA"/>
        </w:rPr>
      </w:pPr>
    </w:p>
    <w:p w:rsidR="00A4398D" w:rsidRPr="00A6773C" w:rsidRDefault="00A4398D" w:rsidP="00A4398D">
      <w:pPr>
        <w:suppressAutoHyphens/>
        <w:ind w:left="0"/>
        <w:rPr>
          <w:rFonts w:ascii="Times New Roman" w:eastAsia="Arial Unicode MS" w:hAnsi="Times New Roman"/>
          <w:kern w:val="1"/>
          <w:sz w:val="24"/>
          <w:szCs w:val="24"/>
          <w:lang w:eastAsia="ar-SA"/>
        </w:rPr>
      </w:pPr>
      <w:r w:rsidRPr="00A6773C">
        <w:rPr>
          <w:rFonts w:ascii="Times New Roman" w:eastAsia="Arial Unicode MS" w:hAnsi="Times New Roman"/>
          <w:bCs/>
          <w:kern w:val="1"/>
          <w:sz w:val="24"/>
          <w:szCs w:val="24"/>
          <w:lang w:eastAsia="ar-SA"/>
        </w:rPr>
        <w:t>Комуникација у поступку јавне набавке врши се искључиво на начин одређен чл</w:t>
      </w:r>
      <w:r w:rsidRPr="00A6773C">
        <w:rPr>
          <w:rFonts w:ascii="Times New Roman" w:eastAsia="Arial Unicode MS" w:hAnsi="Times New Roman"/>
          <w:bCs/>
          <w:kern w:val="1"/>
          <w:sz w:val="24"/>
          <w:szCs w:val="24"/>
          <w:lang w:val="sr-Cyrl-CS" w:eastAsia="ar-SA"/>
        </w:rPr>
        <w:t>.</w:t>
      </w:r>
      <w:r w:rsidRPr="00A6773C">
        <w:rPr>
          <w:rFonts w:ascii="Times New Roman" w:eastAsia="Arial Unicode MS" w:hAnsi="Times New Roman"/>
          <w:bCs/>
          <w:kern w:val="1"/>
          <w:sz w:val="24"/>
          <w:szCs w:val="24"/>
          <w:lang w:eastAsia="ar-SA"/>
        </w:rPr>
        <w:t xml:space="preserve"> 20. Закона</w:t>
      </w:r>
      <w:r w:rsidRPr="00A6773C">
        <w:rPr>
          <w:rFonts w:ascii="Arial" w:eastAsia="Arial Unicode MS" w:hAnsi="Arial" w:cs="Arial"/>
          <w:kern w:val="1"/>
          <w:sz w:val="24"/>
          <w:szCs w:val="24"/>
          <w:lang w:eastAsia="ar-SA"/>
        </w:rPr>
        <w:t xml:space="preserve"> </w:t>
      </w:r>
      <w:r w:rsidRPr="00A6773C">
        <w:rPr>
          <w:rFonts w:ascii="Times New Roman" w:eastAsia="Arial Unicode MS" w:hAnsi="Times New Roman"/>
          <w:kern w:val="1"/>
          <w:sz w:val="24"/>
          <w:szCs w:val="24"/>
          <w:lang w:eastAsia="ar-SA"/>
        </w:rPr>
        <w:t xml:space="preserve">и то: </w:t>
      </w:r>
    </w:p>
    <w:p w:rsidR="00A4398D" w:rsidRPr="00A6773C" w:rsidRDefault="00A4398D" w:rsidP="00A4398D">
      <w:pPr>
        <w:suppressAutoHyphens/>
        <w:ind w:left="0" w:firstLine="36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kern w:val="1"/>
          <w:sz w:val="24"/>
          <w:szCs w:val="24"/>
          <w:lang w:eastAsia="ar-SA"/>
        </w:rPr>
        <w:t>путем електронске поште или поште, као и објављивањем од стране наручиоца на Порталу јавних набавки и на својој интернет страници;</w:t>
      </w:r>
    </w:p>
    <w:p w:rsidR="00A4398D" w:rsidRPr="00A6773C" w:rsidRDefault="00A4398D" w:rsidP="00A4398D">
      <w:pPr>
        <w:suppressAutoHyphens/>
        <w:ind w:left="0" w:firstLine="360"/>
        <w:rPr>
          <w:rFonts w:ascii="Times New Roman" w:eastAsia="Arial Unicode MS" w:hAnsi="Times New Roman"/>
          <w:kern w:val="1"/>
          <w:sz w:val="24"/>
          <w:szCs w:val="24"/>
          <w:lang w:eastAsia="ar-SA"/>
        </w:rPr>
      </w:pP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kern w:val="1"/>
          <w:sz w:val="24"/>
          <w:szCs w:val="24"/>
          <w:lang w:eastAsia="ar-SA"/>
        </w:rPr>
        <w:t>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b/>
          <w:bCs/>
          <w:i/>
          <w:color w:val="000000"/>
          <w:kern w:val="1"/>
          <w:sz w:val="24"/>
          <w:szCs w:val="24"/>
          <w:lang w:eastAsia="ar-SA"/>
        </w:rPr>
      </w:pPr>
      <w:r w:rsidRPr="00A6773C">
        <w:rPr>
          <w:rFonts w:ascii="Times New Roman" w:eastAsia="Arial Unicode MS" w:hAnsi="Times New Roman"/>
          <w:b/>
          <w:bCs/>
          <w:i/>
          <w:color w:val="000000"/>
          <w:kern w:val="1"/>
          <w:sz w:val="24"/>
          <w:szCs w:val="24"/>
          <w:lang w:eastAsia="ar-SA"/>
        </w:rPr>
        <w:t>1</w:t>
      </w:r>
      <w:r>
        <w:rPr>
          <w:rFonts w:ascii="Times New Roman" w:eastAsia="Arial Unicode MS" w:hAnsi="Times New Roman"/>
          <w:b/>
          <w:bCs/>
          <w:i/>
          <w:color w:val="000000"/>
          <w:kern w:val="1"/>
          <w:sz w:val="24"/>
          <w:szCs w:val="24"/>
          <w:lang w:val="sr-Cyrl-CS" w:eastAsia="ar-SA"/>
        </w:rPr>
        <w:t>3</w:t>
      </w:r>
      <w:r w:rsidRPr="00A6773C">
        <w:rPr>
          <w:rFonts w:ascii="Times New Roman" w:eastAsia="Arial Unicode MS" w:hAnsi="Times New Roman"/>
          <w:b/>
          <w:bCs/>
          <w:i/>
          <w:color w:val="000000"/>
          <w:kern w:val="1"/>
          <w:sz w:val="24"/>
          <w:szCs w:val="24"/>
          <w:lang w:eastAsia="ar-SA"/>
        </w:rPr>
        <w:t xml:space="preserve">. ДОДАТНА ОБЈАШЊЕЊА ОД ПОНУЂАЧА ПОСЛЕ ОТВАРАЊА ПОНУДА И КОНТРОЛА КОД ПОНУЂАЧА ОДНОСНО ЊЕГОВОГ ПОДИЗВОЂАЧА </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eastAsia="ar-SA"/>
        </w:rPr>
      </w:pPr>
      <w:r w:rsidRPr="00A6773C">
        <w:rPr>
          <w:rFonts w:ascii="Times New Roman" w:eastAsia="Arial Unicode MS" w:hAnsi="Times New Roman"/>
          <w:color w:val="000000"/>
          <w:kern w:val="1"/>
          <w:sz w:val="24"/>
          <w:szCs w:val="24"/>
          <w:lang w:eastAsia="ar-SA"/>
        </w:rPr>
        <w:t>После отварања понуда</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r w:rsidRPr="00A6773C">
        <w:rPr>
          <w:rFonts w:ascii="Times New Roman" w:eastAsia="Arial Unicode MS" w:hAnsi="Times New Roman"/>
          <w:color w:val="000000"/>
          <w:kern w:val="1"/>
          <w:sz w:val="24"/>
          <w:szCs w:val="24"/>
          <w:lang w:eastAsia="ar-SA"/>
        </w:rPr>
        <w:t xml:space="preserve"> (члан 93. Закона). </w:t>
      </w:r>
    </w:p>
    <w:p w:rsidR="00A4398D" w:rsidRPr="00A6773C" w:rsidRDefault="00A4398D" w:rsidP="00A4398D">
      <w:pPr>
        <w:tabs>
          <w:tab w:val="left" w:pos="-135"/>
          <w:tab w:val="left" w:pos="0"/>
          <w:tab w:val="left" w:pos="120"/>
        </w:tabs>
        <w:suppressAutoHyphens/>
        <w:ind w:left="0"/>
        <w:rPr>
          <w:rFonts w:ascii="Times New Roman" w:eastAsia="Arial Unicode MS" w:hAnsi="Times New Roman"/>
          <w:color w:val="000000"/>
          <w:kern w:val="1"/>
          <w:sz w:val="24"/>
          <w:szCs w:val="24"/>
          <w:lang w:eastAsia="ar-SA"/>
        </w:rPr>
      </w:pPr>
      <w:r w:rsidRPr="00A6773C">
        <w:rPr>
          <w:rFonts w:ascii="Times New Roman" w:eastAsia="TimesNewRomanPSMT" w:hAnsi="Times New Roman"/>
          <w:bCs/>
          <w:color w:val="000000"/>
          <w:kern w:val="1"/>
          <w:sz w:val="24"/>
          <w:szCs w:val="24"/>
          <w:lang w:eastAsia="ar-SA"/>
        </w:rPr>
        <w:t>Уколико наручилац оцени да су потребна додатна објашњења или је потребно извршити</w:t>
      </w:r>
      <w:r w:rsidRPr="00A6773C">
        <w:rPr>
          <w:rFonts w:ascii="Times New Roman" w:eastAsia="Arial Unicode MS" w:hAnsi="Times New Roman"/>
          <w:color w:val="000000"/>
          <w:kern w:val="1"/>
          <w:sz w:val="24"/>
          <w:szCs w:val="24"/>
          <w:lang w:eastAsia="ar-SA"/>
        </w:rPr>
        <w:t xml:space="preserve"> контролу (увид) код понуђача, односно његовог подизвођача</w:t>
      </w:r>
      <w:r w:rsidRPr="00A6773C">
        <w:rPr>
          <w:rFonts w:ascii="Times New Roman" w:eastAsia="TimesNewRomanPSMT" w:hAnsi="Times New Roman"/>
          <w:bCs/>
          <w:color w:val="000000"/>
          <w:kern w:val="1"/>
          <w:sz w:val="24"/>
          <w:szCs w:val="24"/>
          <w:lang w:eastAsia="ar-SA"/>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A4398D" w:rsidRDefault="00A4398D" w:rsidP="00A4398D">
      <w:pPr>
        <w:tabs>
          <w:tab w:val="left" w:pos="-135"/>
          <w:tab w:val="left" w:pos="0"/>
          <w:tab w:val="left" w:pos="120"/>
        </w:tabs>
        <w:suppressAutoHyphens/>
        <w:ind w:left="0"/>
        <w:rPr>
          <w:rFonts w:ascii="Times New Roman" w:eastAsia="Arial Unicode MS" w:hAnsi="Times New Roman"/>
          <w:color w:val="000000"/>
          <w:kern w:val="1"/>
          <w:sz w:val="24"/>
          <w:szCs w:val="24"/>
          <w:lang w:val="ru-RU" w:eastAsia="ar-SA"/>
        </w:rPr>
      </w:pPr>
    </w:p>
    <w:p w:rsidR="00A4398D" w:rsidRPr="00A6773C" w:rsidRDefault="00A4398D" w:rsidP="00A4398D">
      <w:pPr>
        <w:tabs>
          <w:tab w:val="left" w:pos="-135"/>
          <w:tab w:val="left" w:pos="0"/>
          <w:tab w:val="left" w:pos="120"/>
        </w:tabs>
        <w:suppressAutoHyphens/>
        <w:ind w:left="0"/>
        <w:rPr>
          <w:rFonts w:ascii="Times New Roman" w:eastAsia="Arial Unicode MS" w:hAnsi="Times New Roman"/>
          <w:color w:val="000000"/>
          <w:kern w:val="1"/>
          <w:sz w:val="24"/>
          <w:szCs w:val="24"/>
          <w:lang w:val="ru-RU" w:eastAsia="ar-SA"/>
        </w:rPr>
      </w:pPr>
      <w:r w:rsidRPr="00A6773C">
        <w:rPr>
          <w:rFonts w:ascii="Times New Roman" w:eastAsia="Arial Unicode MS" w:hAnsi="Times New Roman"/>
          <w:color w:val="000000"/>
          <w:kern w:val="1"/>
          <w:sz w:val="24"/>
          <w:szCs w:val="24"/>
          <w:lang w:val="ru-RU" w:eastAsia="ar-SA"/>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A6773C">
        <w:rPr>
          <w:rFonts w:ascii="Times New Roman" w:eastAsia="Arial Unicode MS" w:hAnsi="Times New Roman"/>
          <w:color w:val="000000"/>
          <w:kern w:val="1"/>
          <w:sz w:val="24"/>
          <w:szCs w:val="24"/>
          <w:lang w:eastAsia="ar-SA"/>
        </w:rPr>
        <w:t>je</w:t>
      </w:r>
      <w:r w:rsidRPr="00A6773C">
        <w:rPr>
          <w:rFonts w:ascii="Times New Roman" w:eastAsia="Arial Unicode MS" w:hAnsi="Times New Roman"/>
          <w:color w:val="000000"/>
          <w:kern w:val="1"/>
          <w:sz w:val="24"/>
          <w:szCs w:val="24"/>
          <w:lang w:val="ru-RU" w:eastAsia="ar-SA"/>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A4398D" w:rsidRPr="00A6773C" w:rsidRDefault="00A4398D" w:rsidP="00A4398D">
      <w:pPr>
        <w:tabs>
          <w:tab w:val="left" w:pos="-135"/>
          <w:tab w:val="left" w:pos="0"/>
          <w:tab w:val="left" w:pos="120"/>
        </w:tabs>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A4398D" w:rsidRPr="00A6773C" w:rsidRDefault="00A4398D" w:rsidP="00A4398D">
      <w:pPr>
        <w:tabs>
          <w:tab w:val="left" w:pos="-135"/>
          <w:tab w:val="left" w:pos="0"/>
          <w:tab w:val="left" w:pos="120"/>
        </w:tabs>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У случају разлике између јединичне и укупне цене, меродавна је јединична цена.</w:t>
      </w: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Ако се понуђач не сагласи са исправком рачунских грешака, наручил</w:t>
      </w:r>
      <w:r w:rsidRPr="00A6773C">
        <w:rPr>
          <w:rFonts w:ascii="Times New Roman" w:eastAsia="Arial Unicode MS" w:hAnsi="Times New Roman"/>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ц ће његову понуду одбити као неприхватљиву. </w:t>
      </w: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p>
    <w:p w:rsidR="00A4398D" w:rsidRPr="00A6773C" w:rsidRDefault="00A4398D" w:rsidP="00A4398D">
      <w:pPr>
        <w:tabs>
          <w:tab w:val="num" w:pos="720"/>
        </w:tabs>
        <w:ind w:left="0"/>
        <w:rPr>
          <w:rFonts w:ascii="Times New Roman" w:eastAsia="Arial Unicode MS" w:hAnsi="Times New Roman"/>
          <w:b/>
          <w:i/>
          <w:color w:val="000000"/>
          <w:kern w:val="1"/>
          <w:sz w:val="24"/>
          <w:szCs w:val="24"/>
          <w:lang w:val="sr-Cyrl-CS" w:eastAsia="ar-SA"/>
        </w:rPr>
      </w:pPr>
      <w:r w:rsidRPr="00A6773C">
        <w:rPr>
          <w:rFonts w:ascii="Times New Roman" w:eastAsia="Arial Unicode MS" w:hAnsi="Times New Roman"/>
          <w:b/>
          <w:i/>
          <w:color w:val="000000"/>
          <w:kern w:val="1"/>
          <w:sz w:val="24"/>
          <w:szCs w:val="24"/>
          <w:lang w:val="sr-Cyrl-CS" w:eastAsia="ar-SA"/>
        </w:rPr>
        <w:t>1</w:t>
      </w:r>
      <w:r>
        <w:rPr>
          <w:rFonts w:ascii="Times New Roman" w:eastAsia="Arial Unicode MS" w:hAnsi="Times New Roman"/>
          <w:b/>
          <w:i/>
          <w:color w:val="000000"/>
          <w:kern w:val="1"/>
          <w:sz w:val="24"/>
          <w:szCs w:val="24"/>
          <w:lang w:val="sr-Cyrl-CS" w:eastAsia="ar-SA"/>
        </w:rPr>
        <w:t>4</w:t>
      </w:r>
      <w:r w:rsidRPr="00A6773C">
        <w:rPr>
          <w:rFonts w:ascii="Times New Roman" w:eastAsia="Arial Unicode MS" w:hAnsi="Times New Roman"/>
          <w:b/>
          <w:i/>
          <w:color w:val="000000"/>
          <w:kern w:val="1"/>
          <w:sz w:val="24"/>
          <w:szCs w:val="24"/>
          <w:lang w:eastAsia="ar-SA"/>
        </w:rPr>
        <w:t xml:space="preserve">. </w:t>
      </w:r>
      <w:r w:rsidRPr="00A6773C">
        <w:rPr>
          <w:rFonts w:ascii="Times New Roman" w:eastAsia="Arial Unicode MS" w:hAnsi="Times New Roman"/>
          <w:b/>
          <w:i/>
          <w:color w:val="000000"/>
          <w:kern w:val="1"/>
          <w:sz w:val="24"/>
          <w:szCs w:val="24"/>
          <w:lang w:val="sr-Cyrl-CS" w:eastAsia="ar-SA"/>
        </w:rPr>
        <w:t>НЕГАТИВНЕ РЕФЕРЕНЦЕ</w:t>
      </w:r>
    </w:p>
    <w:p w:rsidR="00A4398D" w:rsidRPr="00A6773C" w:rsidRDefault="00A4398D" w:rsidP="00A4398D">
      <w:pPr>
        <w:tabs>
          <w:tab w:val="num" w:pos="720"/>
        </w:tabs>
        <w:suppressAutoHyphens/>
        <w:ind w:left="540"/>
        <w:rPr>
          <w:rFonts w:ascii="Times New Roman" w:eastAsia="Arial Unicode MS" w:hAnsi="Times New Roman"/>
          <w:color w:val="000000"/>
          <w:kern w:val="1"/>
          <w:sz w:val="24"/>
          <w:szCs w:val="24"/>
          <w:u w:val="single"/>
          <w:lang w:val="sr-Cyrl-CS" w:eastAsia="ar-SA"/>
        </w:rPr>
      </w:pPr>
    </w:p>
    <w:p w:rsidR="00A4398D" w:rsidRPr="00A6773C" w:rsidRDefault="00A4398D" w:rsidP="00A4398D">
      <w:pPr>
        <w:tabs>
          <w:tab w:val="num" w:pos="720"/>
        </w:tabs>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A4398D" w:rsidRPr="00A6773C" w:rsidRDefault="00A4398D" w:rsidP="00A4398D">
      <w:pPr>
        <w:tabs>
          <w:tab w:val="num" w:pos="720"/>
        </w:tabs>
        <w:suppressAutoHyphens/>
        <w:ind w:left="0" w:firstLine="72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1) поступао супротно забрани из чл. 23. и 25. Закона; </w:t>
      </w:r>
    </w:p>
    <w:p w:rsidR="00A4398D" w:rsidRPr="00A6773C" w:rsidRDefault="00A4398D" w:rsidP="00A4398D">
      <w:pPr>
        <w:tabs>
          <w:tab w:val="num" w:pos="720"/>
        </w:tabs>
        <w:suppressAutoHyphens/>
        <w:ind w:left="0" w:firstLine="72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2) учинио повреду конкуренције; </w:t>
      </w:r>
    </w:p>
    <w:p w:rsidR="00A4398D" w:rsidRPr="00A6773C" w:rsidRDefault="00A4398D" w:rsidP="00A4398D">
      <w:pPr>
        <w:tabs>
          <w:tab w:val="num" w:pos="720"/>
        </w:tabs>
        <w:suppressAutoHyphens/>
        <w:ind w:left="72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3) доставио неистините податке у понуди или без оправданих разлога одбио да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 xml:space="preserve">закључи уговор о јавној набавци, након што му је уговор додељен; </w:t>
      </w:r>
    </w:p>
    <w:p w:rsidR="00A4398D" w:rsidRPr="00A6773C" w:rsidRDefault="00A4398D" w:rsidP="00A4398D">
      <w:pPr>
        <w:tabs>
          <w:tab w:val="num" w:pos="720"/>
        </w:tabs>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4) одбио да достави доказе и средства обезбеђења на шта се у понуди обавезао.</w:t>
      </w:r>
    </w:p>
    <w:p w:rsidR="00A4398D" w:rsidRDefault="00A4398D" w:rsidP="00A4398D">
      <w:pPr>
        <w:tabs>
          <w:tab w:val="num" w:pos="720"/>
        </w:tabs>
        <w:suppressAutoHyphens/>
        <w:ind w:left="0"/>
        <w:rPr>
          <w:rFonts w:ascii="Times New Roman" w:eastAsia="Arial Unicode MS" w:hAnsi="Times New Roman"/>
          <w:color w:val="000000"/>
          <w:kern w:val="1"/>
          <w:sz w:val="24"/>
          <w:szCs w:val="24"/>
          <w:lang w:val="sr-Cyrl-CS" w:eastAsia="ar-SA"/>
        </w:rPr>
      </w:pPr>
    </w:p>
    <w:p w:rsidR="00A4398D" w:rsidRPr="00A6773C" w:rsidRDefault="00A4398D" w:rsidP="00A4398D">
      <w:pPr>
        <w:tabs>
          <w:tab w:val="num" w:pos="720"/>
        </w:tabs>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A4398D" w:rsidRPr="00A6773C" w:rsidRDefault="00A4398D" w:rsidP="00A4398D">
      <w:pPr>
        <w:tabs>
          <w:tab w:val="num" w:pos="720"/>
        </w:tabs>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lastRenderedPageBreak/>
        <w:t xml:space="preserve">Докази су дефинисани </w:t>
      </w:r>
      <w:r w:rsidRPr="00A6773C">
        <w:rPr>
          <w:rFonts w:ascii="Times New Roman" w:eastAsia="Arial Unicode MS" w:hAnsi="Times New Roman"/>
          <w:color w:val="000000"/>
          <w:kern w:val="1"/>
          <w:sz w:val="24"/>
          <w:szCs w:val="24"/>
          <w:lang w:val="sr-Cyrl-CS" w:eastAsia="ar-SA"/>
        </w:rPr>
        <w:t>чл. 82. ст. 3. Закона.</w:t>
      </w:r>
    </w:p>
    <w:p w:rsidR="00A4398D" w:rsidRPr="00A6773C" w:rsidRDefault="00A4398D" w:rsidP="00A4398D">
      <w:pPr>
        <w:tabs>
          <w:tab w:val="num" w:pos="720"/>
        </w:tabs>
        <w:suppressAutoHyphens/>
        <w:ind w:left="0" w:firstLine="720"/>
        <w:rPr>
          <w:rFonts w:ascii="Times New Roman" w:eastAsia="Arial Unicode MS" w:hAnsi="Times New Roman"/>
          <w:color w:val="000000"/>
          <w:kern w:val="1"/>
          <w:sz w:val="24"/>
          <w:szCs w:val="24"/>
          <w:lang w:eastAsia="ar-SA"/>
        </w:rPr>
      </w:pPr>
    </w:p>
    <w:p w:rsidR="00A4398D" w:rsidRPr="00A6773C" w:rsidRDefault="00A4398D" w:rsidP="00A4398D">
      <w:pPr>
        <w:suppressAutoHyphens/>
        <w:ind w:left="0"/>
        <w:rPr>
          <w:rFonts w:ascii="Times New Roman" w:eastAsia="Arial Unicode MS" w:hAnsi="Times New Roman"/>
          <w:b/>
          <w:i/>
          <w:color w:val="000000"/>
          <w:kern w:val="1"/>
          <w:sz w:val="24"/>
          <w:szCs w:val="24"/>
          <w:lang w:eastAsia="ar-SA"/>
        </w:rPr>
      </w:pPr>
      <w:r w:rsidRPr="00A6773C">
        <w:rPr>
          <w:rFonts w:ascii="Times New Roman" w:eastAsia="Arial Unicode MS" w:hAnsi="Times New Roman"/>
          <w:b/>
          <w:i/>
          <w:color w:val="000000"/>
          <w:kern w:val="1"/>
          <w:sz w:val="24"/>
          <w:szCs w:val="24"/>
          <w:lang w:val="sr-Cyrl-CS" w:eastAsia="ar-SA"/>
        </w:rPr>
        <w:t>1</w:t>
      </w:r>
      <w:r>
        <w:rPr>
          <w:rFonts w:ascii="Times New Roman" w:eastAsia="Arial Unicode MS" w:hAnsi="Times New Roman"/>
          <w:b/>
          <w:i/>
          <w:color w:val="000000"/>
          <w:kern w:val="1"/>
          <w:sz w:val="24"/>
          <w:szCs w:val="24"/>
          <w:lang w:val="sr-Cyrl-CS" w:eastAsia="ar-SA"/>
        </w:rPr>
        <w:t>5</w:t>
      </w:r>
      <w:r w:rsidRPr="00A6773C">
        <w:rPr>
          <w:rFonts w:ascii="Times New Roman" w:eastAsia="Arial Unicode MS" w:hAnsi="Times New Roman"/>
          <w:b/>
          <w:i/>
          <w:color w:val="000000"/>
          <w:kern w:val="1"/>
          <w:sz w:val="24"/>
          <w:szCs w:val="24"/>
          <w:lang w:eastAsia="ar-SA"/>
        </w:rPr>
        <w:t>. КОРИШЋЕЊЕ ПАТЕНТА И ОДГОВОРНОСТ ЗА ПОВРЕДУ ЗАШТИЋЕНИХ ПРАВА ИНТЕЛЕКТУАЛНЕ СВОЈИНЕ ТРЕЋИХ ЛИЦА</w:t>
      </w:r>
    </w:p>
    <w:p w:rsidR="00A4398D" w:rsidRPr="00A6773C" w:rsidRDefault="00A4398D" w:rsidP="00A4398D">
      <w:pPr>
        <w:suppressAutoHyphens/>
        <w:ind w:left="0"/>
        <w:rPr>
          <w:rFonts w:ascii="Times New Roman" w:eastAsia="Arial Unicode MS" w:hAnsi="Times New Roman"/>
          <w:b/>
          <w:color w:val="000000"/>
          <w:kern w:val="1"/>
          <w:sz w:val="24"/>
          <w:szCs w:val="24"/>
          <w:lang w:eastAsia="ar-SA"/>
        </w:rPr>
      </w:pPr>
    </w:p>
    <w:p w:rsidR="00A4398D" w:rsidRPr="00A6773C" w:rsidRDefault="00A4398D" w:rsidP="00A4398D">
      <w:pPr>
        <w:suppressAutoHyphens/>
        <w:ind w:left="0"/>
        <w:rPr>
          <w:rFonts w:ascii="Times New Roman" w:eastAsia="Arial Unicode MS" w:hAnsi="Times New Roman"/>
          <w:b/>
          <w:color w:val="000000"/>
          <w:kern w:val="1"/>
          <w:sz w:val="24"/>
          <w:szCs w:val="24"/>
          <w:lang w:eastAsia="ar-SA"/>
        </w:rPr>
      </w:pPr>
      <w:r w:rsidRPr="00A6773C">
        <w:rPr>
          <w:rFonts w:ascii="Times New Roman" w:eastAsia="TimesNewRomanPSMT" w:hAnsi="Times New Roman"/>
          <w:bCs/>
          <w:iCs/>
          <w:color w:val="000000"/>
          <w:kern w:val="1"/>
          <w:sz w:val="24"/>
          <w:szCs w:val="24"/>
          <w:lang w:eastAsia="ar-SA"/>
        </w:rPr>
        <w:t>Накнаду за коришћење патената, као и одговорност за повреду заштићених права интелектуалне својине трећих лица сноси понуђач.</w:t>
      </w:r>
    </w:p>
    <w:p w:rsidR="00A4398D" w:rsidRPr="00A6773C" w:rsidRDefault="00A4398D" w:rsidP="00A4398D">
      <w:pPr>
        <w:suppressAutoHyphens/>
        <w:ind w:left="0"/>
        <w:rPr>
          <w:rFonts w:ascii="Times New Roman" w:eastAsia="Arial Unicode MS" w:hAnsi="Times New Roman"/>
          <w:b/>
          <w:kern w:val="1"/>
          <w:sz w:val="24"/>
          <w:szCs w:val="24"/>
          <w:lang w:eastAsia="ar-SA"/>
        </w:rPr>
      </w:pPr>
    </w:p>
    <w:p w:rsidR="00A4398D" w:rsidRPr="00A6773C" w:rsidRDefault="00A4398D" w:rsidP="00A4398D">
      <w:pPr>
        <w:suppressAutoHyphens/>
        <w:ind w:left="0"/>
        <w:rPr>
          <w:rFonts w:ascii="Times New Roman" w:eastAsia="Arial Unicode MS" w:hAnsi="Times New Roman"/>
          <w:b/>
          <w:bCs/>
          <w:i/>
          <w:kern w:val="1"/>
          <w:sz w:val="24"/>
          <w:szCs w:val="24"/>
          <w:lang w:eastAsia="ar-SA"/>
        </w:rPr>
      </w:pPr>
      <w:r w:rsidRPr="00A6773C">
        <w:rPr>
          <w:rFonts w:ascii="Times New Roman" w:eastAsia="Arial Unicode MS" w:hAnsi="Times New Roman"/>
          <w:b/>
          <w:bCs/>
          <w:i/>
          <w:kern w:val="1"/>
          <w:sz w:val="24"/>
          <w:szCs w:val="24"/>
          <w:lang w:val="sr-Cyrl-CS" w:eastAsia="ar-SA"/>
        </w:rPr>
        <w:t>1</w:t>
      </w:r>
      <w:r>
        <w:rPr>
          <w:rFonts w:ascii="Times New Roman" w:eastAsia="Arial Unicode MS" w:hAnsi="Times New Roman"/>
          <w:b/>
          <w:bCs/>
          <w:i/>
          <w:kern w:val="1"/>
          <w:sz w:val="24"/>
          <w:szCs w:val="24"/>
          <w:lang w:val="sr-Cyrl-CS" w:eastAsia="ar-SA"/>
        </w:rPr>
        <w:t>6</w:t>
      </w:r>
      <w:r w:rsidRPr="00A6773C">
        <w:rPr>
          <w:rFonts w:ascii="Times New Roman" w:eastAsia="Arial Unicode MS" w:hAnsi="Times New Roman"/>
          <w:b/>
          <w:bCs/>
          <w:i/>
          <w:kern w:val="1"/>
          <w:sz w:val="24"/>
          <w:szCs w:val="24"/>
          <w:lang w:eastAsia="ar-SA"/>
        </w:rPr>
        <w:t xml:space="preserve">. НАЧИН И РОК ЗА ПОДНОШЕЊЕ ЗАХТЕВА ЗА ЗАШТИТУ ПРАВА ПОНУЂАЧА </w:t>
      </w:r>
    </w:p>
    <w:p w:rsidR="00A4398D" w:rsidRPr="00A6773C" w:rsidRDefault="00A4398D" w:rsidP="00A4398D">
      <w:pPr>
        <w:suppressAutoHyphens/>
        <w:ind w:left="0"/>
        <w:rPr>
          <w:rFonts w:ascii="Times New Roman" w:eastAsia="Arial Unicode MS" w:hAnsi="Times New Roman"/>
          <w:b/>
          <w:bCs/>
          <w:kern w:val="1"/>
          <w:sz w:val="24"/>
          <w:szCs w:val="24"/>
          <w:lang w:eastAsia="ar-SA"/>
        </w:rPr>
      </w:pP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kern w:val="1"/>
          <w:sz w:val="24"/>
          <w:szCs w:val="24"/>
          <w:lang w:eastAsia="ar-SA"/>
        </w:rPr>
        <w:t>Захтев за заштиту права може да поднесе понуђач, односно свако</w:t>
      </w:r>
      <w:r w:rsidRPr="00A6773C">
        <w:rPr>
          <w:rFonts w:ascii="Times New Roman" w:eastAsia="Arial Unicode MS" w:hAnsi="Times New Roman"/>
          <w:color w:val="000000"/>
          <w:kern w:val="1"/>
          <w:sz w:val="24"/>
          <w:szCs w:val="24"/>
          <w:lang w:eastAsia="ar-SA"/>
        </w:rPr>
        <w:t xml:space="preserve"> заинтересовано лице</w:t>
      </w:r>
      <w:r w:rsidRPr="00A6773C">
        <w:rPr>
          <w:rFonts w:ascii="Times New Roman" w:eastAsia="Arial Unicode MS" w:hAnsi="Times New Roman"/>
          <w:color w:val="000000"/>
          <w:kern w:val="1"/>
          <w:sz w:val="24"/>
          <w:szCs w:val="24"/>
          <w:lang w:val="sr-Cyrl-CS" w:eastAsia="ar-SA"/>
        </w:rPr>
        <w:t xml:space="preserve"> к</w:t>
      </w:r>
      <w:r w:rsidRPr="00A6773C">
        <w:rPr>
          <w:rFonts w:ascii="Times New Roman" w:eastAsia="Arial Unicode MS" w:hAnsi="Times New Roman"/>
          <w:color w:val="000000"/>
          <w:kern w:val="1"/>
          <w:sz w:val="24"/>
          <w:szCs w:val="24"/>
          <w:lang w:eastAsia="ar-SA"/>
        </w:rPr>
        <w:t xml:space="preserve">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w:t>
      </w:r>
      <w:r w:rsidRPr="00A6773C">
        <w:rPr>
          <w:rFonts w:ascii="Times New Roman" w:eastAsia="Arial Unicode MS" w:hAnsi="Times New Roman"/>
          <w:color w:val="000000"/>
          <w:kern w:val="1"/>
          <w:sz w:val="24"/>
          <w:szCs w:val="24"/>
          <w:lang w:val="sr-Cyrl-CS" w:eastAsia="ar-SA"/>
        </w:rPr>
        <w:t>Закона</w:t>
      </w:r>
      <w:r w:rsidRPr="00A6773C">
        <w:rPr>
          <w:rFonts w:ascii="Times New Roman" w:eastAsia="Arial Unicode MS" w:hAnsi="Times New Roman"/>
          <w:color w:val="000000"/>
          <w:kern w:val="1"/>
          <w:sz w:val="24"/>
          <w:szCs w:val="24"/>
          <w:lang w:eastAsia="ar-SA"/>
        </w:rPr>
        <w:t>.</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Захтев за заштиту права се доставља наручиоцу непосредно</w:t>
      </w:r>
      <w:r w:rsidRPr="00A6773C">
        <w:rPr>
          <w:rFonts w:ascii="Times New Roman" w:eastAsia="Arial Unicode MS" w:hAnsi="Times New Roman"/>
          <w:color w:val="000000"/>
          <w:kern w:val="1"/>
          <w:sz w:val="24"/>
          <w:szCs w:val="24"/>
          <w:lang w:val="sr-Cyrl-CS" w:eastAsia="ar-SA"/>
        </w:rPr>
        <w:t xml:space="preserve"> (лично)</w:t>
      </w:r>
      <w:r w:rsidRPr="00A6773C">
        <w:rPr>
          <w:rFonts w:ascii="Times New Roman" w:eastAsia="Arial Unicode MS" w:hAnsi="Times New Roman"/>
          <w:color w:val="000000"/>
          <w:kern w:val="1"/>
          <w:sz w:val="24"/>
          <w:szCs w:val="24"/>
          <w:lang w:eastAsia="ar-SA"/>
        </w:rPr>
        <w:t>, електронском поштом на e-mail:</w:t>
      </w:r>
      <w:r w:rsidRPr="00A6773C">
        <w:rPr>
          <w:rFonts w:ascii="Arial Narrow" w:eastAsia="Arial Unicode MS" w:hAnsi="Arial Narrow"/>
          <w:b/>
          <w:color w:val="000000"/>
          <w:kern w:val="1"/>
          <w:sz w:val="24"/>
          <w:szCs w:val="24"/>
          <w:lang w:val="sr-Cyrl-CS" w:eastAsia="ar-SA"/>
        </w:rPr>
        <w:t xml:space="preserve"> </w:t>
      </w:r>
      <w:hyperlink r:id="rId10" w:history="1">
        <w:r w:rsidRPr="00762DB2">
          <w:rPr>
            <w:rStyle w:val="Hyperlink"/>
            <w:rFonts w:ascii="Times New Roman" w:eastAsia="Arial Unicode MS" w:hAnsi="Times New Roman"/>
            <w:b/>
            <w:iCs/>
            <w:kern w:val="1"/>
            <w:sz w:val="24"/>
            <w:szCs w:val="24"/>
            <w:lang w:eastAsia="ar-SA"/>
          </w:rPr>
          <w:t>jasmina.pejakovic</w:t>
        </w:r>
        <w:r w:rsidRPr="00762DB2">
          <w:rPr>
            <w:rStyle w:val="Hyperlink"/>
            <w:rFonts w:ascii="Times New Roman" w:eastAsia="Arial Unicode MS" w:hAnsi="Times New Roman"/>
            <w:b/>
            <w:iCs/>
            <w:kern w:val="1"/>
            <w:sz w:val="24"/>
            <w:szCs w:val="24"/>
            <w:lang w:val="sr-Cyrl-CS" w:eastAsia="ar-SA"/>
          </w:rPr>
          <w:t>@</w:t>
        </w:r>
        <w:r w:rsidRPr="00762DB2">
          <w:rPr>
            <w:rStyle w:val="Hyperlink"/>
            <w:rFonts w:ascii="Times New Roman" w:eastAsia="Arial Unicode MS" w:hAnsi="Times New Roman"/>
            <w:b/>
            <w:iCs/>
            <w:kern w:val="1"/>
            <w:sz w:val="24"/>
            <w:szCs w:val="24"/>
            <w:lang w:val="sr-Latn-CS" w:eastAsia="ar-SA"/>
          </w:rPr>
          <w:t>ratel</w:t>
        </w:r>
        <w:r w:rsidRPr="00762DB2">
          <w:rPr>
            <w:rStyle w:val="Hyperlink"/>
            <w:rFonts w:ascii="Times New Roman" w:eastAsia="Arial Unicode MS" w:hAnsi="Times New Roman"/>
            <w:b/>
            <w:iCs/>
            <w:kern w:val="1"/>
            <w:sz w:val="24"/>
            <w:szCs w:val="24"/>
            <w:lang w:val="sr-Cyrl-CS" w:eastAsia="ar-SA"/>
          </w:rPr>
          <w:t>.rs</w:t>
        </w:r>
      </w:hyperlink>
      <w:r>
        <w:rPr>
          <w:rFonts w:ascii="Times New Roman" w:eastAsia="Arial Unicode MS" w:hAnsi="Times New Roman"/>
          <w:iCs/>
          <w:color w:val="0000FF"/>
          <w:kern w:val="1"/>
          <w:sz w:val="24"/>
          <w:szCs w:val="24"/>
          <w:lang w:eastAsia="ar-SA"/>
        </w:rPr>
        <w:t xml:space="preserve"> </w:t>
      </w:r>
      <w:r w:rsidRPr="004B4B0E">
        <w:rPr>
          <w:rFonts w:ascii="Times New Roman" w:eastAsia="Arial Unicode MS" w:hAnsi="Times New Roman"/>
          <w:iCs/>
          <w:kern w:val="1"/>
          <w:sz w:val="24"/>
          <w:szCs w:val="24"/>
          <w:lang w:eastAsia="ar-SA"/>
        </w:rPr>
        <w:t>или</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факсом на број</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
          <w:color w:val="000000"/>
          <w:kern w:val="1"/>
          <w:sz w:val="24"/>
          <w:szCs w:val="24"/>
          <w:lang w:eastAsia="ar-SA"/>
        </w:rPr>
        <w:t>011/</w:t>
      </w:r>
      <w:r w:rsidRPr="00A6773C">
        <w:rPr>
          <w:rFonts w:ascii="Times New Roman" w:eastAsia="Arial Unicode MS" w:hAnsi="Times New Roman"/>
          <w:b/>
          <w:color w:val="000000"/>
          <w:kern w:val="1"/>
          <w:sz w:val="24"/>
          <w:szCs w:val="24"/>
          <w:lang w:val="sr-Cyrl-CS" w:eastAsia="ar-SA"/>
        </w:rPr>
        <w:t xml:space="preserve">3232-537 </w:t>
      </w:r>
      <w:r w:rsidRPr="00A6773C">
        <w:rPr>
          <w:rFonts w:ascii="Times New Roman" w:eastAsia="Arial Unicode MS" w:hAnsi="Times New Roman"/>
          <w:color w:val="000000"/>
          <w:kern w:val="1"/>
          <w:sz w:val="24"/>
          <w:szCs w:val="24"/>
          <w:lang w:eastAsia="ar-SA"/>
        </w:rPr>
        <w:t>или препорученом пошиљком са повратницом на адресу наручиоца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
          <w:bCs/>
          <w:color w:val="000000"/>
          <w:kern w:val="1"/>
          <w:sz w:val="24"/>
          <w:szCs w:val="24"/>
          <w:lang w:val="sr-Cyrl-CS" w:eastAsia="ar-SA"/>
        </w:rPr>
        <w:t>Регулаторна агенција за електронске комуникације и поштанске услуге</w:t>
      </w:r>
      <w:r w:rsidRPr="00A6773C">
        <w:rPr>
          <w:rFonts w:ascii="Times New Roman" w:eastAsia="Arial Unicode MS" w:hAnsi="Times New Roman"/>
          <w:b/>
          <w:color w:val="000000"/>
          <w:kern w:val="1"/>
          <w:sz w:val="24"/>
          <w:szCs w:val="24"/>
          <w:lang w:eastAsia="ar-SA"/>
        </w:rPr>
        <w:t>,</w:t>
      </w:r>
      <w:r w:rsidRPr="00A6773C">
        <w:rPr>
          <w:rFonts w:ascii="Times New Roman" w:eastAsia="Arial Unicode MS" w:hAnsi="Times New Roman"/>
          <w:color w:val="000000"/>
          <w:kern w:val="1"/>
          <w:sz w:val="24"/>
          <w:szCs w:val="24"/>
          <w:lang w:val="sr-Latn-CS" w:eastAsia="ar-SA"/>
        </w:rPr>
        <w:t xml:space="preserve"> </w:t>
      </w:r>
      <w:r w:rsidRPr="00A6773C">
        <w:rPr>
          <w:rFonts w:ascii="Times New Roman" w:eastAsia="Arial Unicode MS" w:hAnsi="Times New Roman"/>
          <w:b/>
          <w:bCs/>
          <w:color w:val="000000"/>
          <w:kern w:val="1"/>
          <w:sz w:val="24"/>
          <w:szCs w:val="24"/>
          <w:lang w:val="sr-Cyrl-CS" w:eastAsia="ar-SA"/>
        </w:rPr>
        <w:t xml:space="preserve">Палмотићева 2, </w:t>
      </w:r>
      <w:r w:rsidRPr="00A6773C">
        <w:rPr>
          <w:rFonts w:ascii="Times New Roman" w:eastAsia="Arial Unicode MS" w:hAnsi="Times New Roman"/>
          <w:b/>
          <w:color w:val="000000"/>
          <w:kern w:val="1"/>
          <w:sz w:val="24"/>
          <w:szCs w:val="24"/>
          <w:lang w:val="sr-Cyrl-CS" w:eastAsia="ar-SA"/>
        </w:rPr>
        <w:t>11103 Београд</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
          <w:color w:val="000000"/>
          <w:kern w:val="1"/>
          <w:sz w:val="24"/>
          <w:szCs w:val="24"/>
          <w:lang w:eastAsia="ar-SA"/>
        </w:rPr>
        <w:t>ПАК 106306</w:t>
      </w:r>
      <w:r w:rsidRPr="00A6773C">
        <w:rPr>
          <w:rFonts w:ascii="Times New Roman" w:eastAsia="Arial Unicode MS" w:hAnsi="Times New Roman"/>
          <w:b/>
          <w:color w:val="000000"/>
          <w:kern w:val="1"/>
          <w:sz w:val="24"/>
          <w:szCs w:val="24"/>
          <w:lang w:val="sr-Cyrl-CS" w:eastAsia="ar-SA"/>
        </w:rPr>
        <w:t xml:space="preserve"> </w:t>
      </w:r>
      <w:r w:rsidRPr="00A6773C">
        <w:rPr>
          <w:rFonts w:ascii="Times New Roman" w:eastAsia="Arial Unicode MS" w:hAnsi="Times New Roman"/>
          <w:b/>
          <w:bCs/>
          <w:color w:val="000000"/>
          <w:kern w:val="1"/>
          <w:sz w:val="24"/>
          <w:szCs w:val="24"/>
          <w:lang w:val="sr-Cyrl-CS" w:eastAsia="ar-SA"/>
        </w:rPr>
        <w:t>- Писарница -</w:t>
      </w:r>
      <w:r w:rsidRPr="00A6773C">
        <w:rPr>
          <w:rFonts w:ascii="Times New Roman" w:eastAsia="Arial Unicode MS" w:hAnsi="Times New Roman"/>
          <w:b/>
          <w:color w:val="000000"/>
          <w:kern w:val="1"/>
          <w:sz w:val="24"/>
          <w:szCs w:val="24"/>
          <w:lang w:val="sr-Cyrl-CS" w:eastAsia="ar-SA"/>
        </w:rPr>
        <w:t>.</w:t>
      </w:r>
    </w:p>
    <w:p w:rsidR="00A4398D" w:rsidRPr="00A6773C" w:rsidRDefault="00A4398D" w:rsidP="00A4398D">
      <w:pPr>
        <w:suppressAutoHyphens/>
        <w:ind w:left="0"/>
        <w:rPr>
          <w:rFonts w:ascii="Times New Roman" w:eastAsia="Arial Unicode MS" w:hAnsi="Times New Roman"/>
          <w:b/>
          <w:color w:val="000000"/>
          <w:kern w:val="1"/>
          <w:sz w:val="24"/>
          <w:szCs w:val="24"/>
          <w:u w:val="single"/>
          <w:lang w:val="sr-Cyrl-CS" w:eastAsia="ar-SA"/>
        </w:rPr>
      </w:pP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објављ</w:t>
      </w:r>
      <w:r w:rsidRPr="00A6773C">
        <w:rPr>
          <w:rFonts w:ascii="Times New Roman" w:eastAsia="Arial Unicode MS" w:hAnsi="Times New Roman"/>
          <w:color w:val="000000"/>
          <w:kern w:val="1"/>
          <w:sz w:val="24"/>
          <w:szCs w:val="24"/>
          <w:lang w:val="sr-Cyrl-CS" w:eastAsia="ar-SA"/>
        </w:rPr>
        <w:t>ивањем</w:t>
      </w:r>
      <w:r w:rsidRPr="00A6773C">
        <w:rPr>
          <w:rFonts w:ascii="Times New Roman" w:eastAsia="Arial Unicode MS" w:hAnsi="Times New Roman"/>
          <w:color w:val="000000"/>
          <w:kern w:val="1"/>
          <w:sz w:val="24"/>
          <w:szCs w:val="24"/>
          <w:lang w:eastAsia="ar-SA"/>
        </w:rPr>
        <w:t xml:space="preserve"> обавештењ</w:t>
      </w:r>
      <w:r w:rsidRPr="00A6773C">
        <w:rPr>
          <w:rFonts w:ascii="Times New Roman" w:eastAsia="Arial Unicode MS" w:hAnsi="Times New Roman"/>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 о поднетом захтеву на Порталу јавних набавки и на интернет страници наручиоца, најкасније у року од два дана од дана пријема захтева.</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 xml:space="preserve">је примљен од стране наручиоца најкасније </w:t>
      </w:r>
      <w:r w:rsidRPr="00A6773C">
        <w:rPr>
          <w:rFonts w:ascii="Times New Roman" w:eastAsia="Arial Unicode MS" w:hAnsi="Times New Roman"/>
          <w:kern w:val="1"/>
          <w:sz w:val="24"/>
          <w:szCs w:val="24"/>
          <w:lang w:eastAsia="ar-SA"/>
        </w:rPr>
        <w:t>7</w:t>
      </w:r>
      <w:r w:rsidRPr="00A6773C">
        <w:rPr>
          <w:rFonts w:ascii="Times New Roman" w:eastAsia="Arial Unicode MS" w:hAnsi="Times New Roman"/>
          <w:color w:val="000000"/>
          <w:kern w:val="1"/>
          <w:sz w:val="24"/>
          <w:szCs w:val="24"/>
          <w:lang w:eastAsia="ar-SA"/>
        </w:rPr>
        <w:t xml:space="preserve"> дан</w:t>
      </w:r>
      <w:r w:rsidRPr="00A6773C">
        <w:rPr>
          <w:rFonts w:ascii="Times New Roman" w:eastAsia="Arial Unicode MS" w:hAnsi="Times New Roman"/>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 пре истека рока за подношење понуда, без обзира на начин достављања</w:t>
      </w:r>
      <w:r w:rsidRPr="00A6773C">
        <w:rPr>
          <w:rFonts w:ascii="Times New Roman" w:eastAsia="Arial Unicode MS" w:hAnsi="Times New Roman"/>
          <w:color w:val="000000"/>
          <w:kern w:val="1"/>
          <w:sz w:val="24"/>
          <w:szCs w:val="24"/>
          <w:lang w:val="sr-Cyrl-CS" w:eastAsia="ar-SA"/>
        </w:rPr>
        <w:t xml:space="preserve"> и уколико је подносилац захтева </w:t>
      </w:r>
      <w:r w:rsidRPr="00A6773C">
        <w:rPr>
          <w:rFonts w:ascii="Times New Roman" w:eastAsia="Arial Unicode MS" w:hAnsi="Times New Roman"/>
          <w:kern w:val="1"/>
          <w:sz w:val="24"/>
          <w:szCs w:val="24"/>
          <w:lang w:eastAsia="ar-SA"/>
        </w:rPr>
        <w:t xml:space="preserve">у складу са чл. 63. ст. 2. </w:t>
      </w:r>
      <w:r w:rsidRPr="00A6773C">
        <w:rPr>
          <w:rFonts w:ascii="Times New Roman" w:eastAsia="Arial Unicode MS" w:hAnsi="Times New Roman"/>
          <w:color w:val="000000"/>
          <w:kern w:val="1"/>
          <w:sz w:val="24"/>
          <w:szCs w:val="24"/>
          <w:lang w:eastAsia="ar-SA"/>
        </w:rPr>
        <w:t>Закон</w:t>
      </w:r>
      <w:r w:rsidRPr="00A6773C">
        <w:rPr>
          <w:rFonts w:ascii="Times New Roman" w:eastAsia="Arial Unicode MS" w:hAnsi="Times New Roman"/>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kern w:val="1"/>
          <w:sz w:val="24"/>
          <w:szCs w:val="24"/>
          <w:lang w:eastAsia="ar-SA"/>
        </w:rPr>
        <w:t>указао наручиоцу на евентуалне недостатке и неправилности, а наручилац исте није отклонио</w:t>
      </w:r>
      <w:r w:rsidRPr="00A6773C">
        <w:rPr>
          <w:rFonts w:ascii="Times New Roman" w:eastAsia="Arial Unicode MS" w:hAnsi="Times New Roman"/>
          <w:color w:val="000000"/>
          <w:kern w:val="1"/>
          <w:sz w:val="24"/>
          <w:szCs w:val="24"/>
          <w:lang w:eastAsia="ar-SA"/>
        </w:rPr>
        <w:t>.</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 xml:space="preserve">После доношења одлуке о додели уговора из чл. 108. Закона или одлуке о обустави </w:t>
      </w:r>
      <w:r w:rsidRPr="00A6773C">
        <w:rPr>
          <w:rFonts w:ascii="Times New Roman" w:eastAsia="Arial Unicode MS" w:hAnsi="Times New Roman"/>
          <w:kern w:val="1"/>
          <w:sz w:val="24"/>
          <w:szCs w:val="24"/>
          <w:lang w:eastAsia="ar-SA"/>
        </w:rPr>
        <w:t xml:space="preserve">поступка јавне набавке из чл. 109. Закона, рок за подношење захтева за заштиту права је </w:t>
      </w:r>
      <w:r w:rsidRPr="00A6773C">
        <w:rPr>
          <w:rFonts w:ascii="Times New Roman" w:eastAsia="Arial Unicode MS" w:hAnsi="Times New Roman"/>
          <w:kern w:val="1"/>
          <w:sz w:val="24"/>
          <w:szCs w:val="24"/>
          <w:lang w:val="sr-Cyrl-CS" w:eastAsia="ar-SA"/>
        </w:rPr>
        <w:t>10 дана од дана објављивања одлуке на Порталу јавних набавки.</w:t>
      </w: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Ако је у истом поступку јавне набавке поново поднет захтев за заштиту права од стр</w:t>
      </w:r>
      <w:r w:rsidRPr="00A6773C">
        <w:rPr>
          <w:rFonts w:ascii="Times New Roman" w:eastAsia="Arial Unicode MS" w:hAnsi="Times New Roman"/>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A4398D" w:rsidRPr="00A6773C" w:rsidRDefault="00A4398D" w:rsidP="00A4398D">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color w:val="000000"/>
          <w:kern w:val="1"/>
          <w:sz w:val="24"/>
          <w:szCs w:val="24"/>
          <w:lang w:eastAsia="ar-SA"/>
        </w:rPr>
        <w:lastRenderedPageBreak/>
        <w:t>Захтев за заштиту права не задржава даље активности наручиоца у поступку јавне набавке у складу са одредбама чл</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150.</w:t>
      </w:r>
      <w:r w:rsidRPr="00A6773C">
        <w:rPr>
          <w:rFonts w:ascii="Times New Roman" w:eastAsia="Arial Unicode MS" w:hAnsi="Times New Roman"/>
          <w:kern w:val="1"/>
          <w:sz w:val="24"/>
          <w:szCs w:val="24"/>
          <w:lang w:eastAsia="ar-SA"/>
        </w:rPr>
        <w:t xml:space="preserve"> Закона</w:t>
      </w:r>
      <w:r w:rsidRPr="00A6773C">
        <w:rPr>
          <w:rFonts w:ascii="Times New Roman" w:eastAsia="Arial Unicode MS" w:hAnsi="Times New Roman"/>
          <w:kern w:val="1"/>
          <w:sz w:val="24"/>
          <w:szCs w:val="24"/>
          <w:lang w:val="sr-Cyrl-CS" w:eastAsia="ar-SA"/>
        </w:rPr>
        <w:t>.</w:t>
      </w: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Захтев за заштиту права мора да садржи: </w:t>
      </w: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1) назив и адресу подносиоца захтева и лице за контакт;</w:t>
      </w: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2) назив и адресу наручиоца; </w:t>
      </w: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3)</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 xml:space="preserve">податке о јавној набавци која је предмет захтева, односно о одлуци наручиоца; </w:t>
      </w: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4) повреде прописа којима се уређује поступак јавне набавке;</w:t>
      </w: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5) чињенице и доказе којима се повреде доказују; </w:t>
      </w: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6) потврду о уплати таксе из чл</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156. </w:t>
      </w:r>
      <w:r w:rsidRPr="00A6773C">
        <w:rPr>
          <w:rFonts w:ascii="Times New Roman" w:eastAsia="Arial Unicode MS" w:hAnsi="Times New Roman"/>
          <w:kern w:val="1"/>
          <w:sz w:val="24"/>
          <w:szCs w:val="24"/>
          <w:lang w:eastAsia="ar-SA"/>
        </w:rPr>
        <w:t>Закона</w:t>
      </w:r>
      <w:r w:rsidRPr="00A6773C">
        <w:rPr>
          <w:rFonts w:ascii="Times New Roman" w:eastAsia="Arial Unicode MS" w:hAnsi="Times New Roman"/>
          <w:color w:val="000000"/>
          <w:kern w:val="1"/>
          <w:sz w:val="24"/>
          <w:szCs w:val="24"/>
          <w:lang w:eastAsia="ar-SA"/>
        </w:rPr>
        <w:t>;</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7) потпис подносиоца.</w:t>
      </w: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p>
    <w:p w:rsidR="00A4398D" w:rsidRPr="00A6773C" w:rsidRDefault="00A4398D" w:rsidP="00A4398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w:t>
      </w:r>
      <w:r w:rsidRPr="00A6773C">
        <w:rPr>
          <w:rFonts w:ascii="Times New Roman" w:eastAsia="Arial Unicode MS" w:hAnsi="Times New Roman"/>
          <w:color w:val="000000"/>
          <w:kern w:val="1"/>
          <w:sz w:val="24"/>
          <w:szCs w:val="24"/>
          <w:lang w:val="sr-Cyrl-CS" w:eastAsia="ar-SA"/>
        </w:rPr>
        <w:t>л.</w:t>
      </w:r>
      <w:r w:rsidRPr="00A6773C">
        <w:rPr>
          <w:rFonts w:ascii="Times New Roman" w:eastAsia="Arial Unicode MS" w:hAnsi="Times New Roman"/>
          <w:color w:val="000000"/>
          <w:kern w:val="1"/>
          <w:sz w:val="24"/>
          <w:szCs w:val="24"/>
          <w:lang w:eastAsia="ar-SA"/>
        </w:rPr>
        <w:t xml:space="preserve"> 151. ст</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1. тач</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6) </w:t>
      </w:r>
      <w:r w:rsidRPr="00A6773C">
        <w:rPr>
          <w:rFonts w:ascii="Times New Roman" w:eastAsia="Arial Unicode MS" w:hAnsi="Times New Roman"/>
          <w:kern w:val="1"/>
          <w:sz w:val="24"/>
          <w:szCs w:val="24"/>
          <w:lang w:eastAsia="ar-SA"/>
        </w:rPr>
        <w:t>Закона</w:t>
      </w:r>
      <w:r w:rsidRPr="00A6773C">
        <w:rPr>
          <w:rFonts w:ascii="Times New Roman" w:eastAsia="Arial Unicode MS" w:hAnsi="Times New Roman"/>
          <w:color w:val="000000"/>
          <w:kern w:val="1"/>
          <w:sz w:val="24"/>
          <w:szCs w:val="24"/>
          <w:lang w:eastAsia="ar-SA"/>
        </w:rPr>
        <w:t>, је:</w:t>
      </w:r>
    </w:p>
    <w:p w:rsidR="00A4398D" w:rsidRPr="00A6773C" w:rsidRDefault="00A4398D" w:rsidP="00A4398D">
      <w:pPr>
        <w:suppressAutoHyphens/>
        <w:ind w:left="0" w:firstLine="708"/>
        <w:rPr>
          <w:rFonts w:ascii="Times New Roman" w:eastAsia="Arial Unicode MS" w:hAnsi="Times New Roman"/>
          <w:b/>
          <w:color w:val="000000"/>
          <w:kern w:val="1"/>
          <w:sz w:val="24"/>
          <w:szCs w:val="24"/>
          <w:lang w:eastAsia="ar-SA"/>
        </w:rPr>
      </w:pPr>
      <w:r w:rsidRPr="00A6773C">
        <w:rPr>
          <w:rFonts w:ascii="Times New Roman" w:eastAsia="Arial Unicode MS" w:hAnsi="Times New Roman"/>
          <w:b/>
          <w:color w:val="000000"/>
          <w:kern w:val="1"/>
          <w:sz w:val="24"/>
          <w:szCs w:val="24"/>
          <w:lang w:eastAsia="ar-SA"/>
        </w:rPr>
        <w:t>1. Потврда о извршеној уплати таксе из чл</w:t>
      </w:r>
      <w:r w:rsidRPr="00A6773C">
        <w:rPr>
          <w:rFonts w:ascii="Times New Roman" w:eastAsia="Arial Unicode MS" w:hAnsi="Times New Roman"/>
          <w:b/>
          <w:color w:val="000000"/>
          <w:kern w:val="1"/>
          <w:sz w:val="24"/>
          <w:szCs w:val="24"/>
          <w:lang w:val="sr-Cyrl-CS" w:eastAsia="ar-SA"/>
        </w:rPr>
        <w:t>.</w:t>
      </w:r>
      <w:r w:rsidRPr="00A6773C">
        <w:rPr>
          <w:rFonts w:ascii="Times New Roman" w:eastAsia="Arial Unicode MS" w:hAnsi="Times New Roman"/>
          <w:b/>
          <w:color w:val="000000"/>
          <w:kern w:val="1"/>
          <w:sz w:val="24"/>
          <w:szCs w:val="24"/>
          <w:lang w:eastAsia="ar-SA"/>
        </w:rPr>
        <w:t xml:space="preserve"> 156. </w:t>
      </w:r>
      <w:r w:rsidRPr="00A6773C">
        <w:rPr>
          <w:rFonts w:ascii="Times New Roman" w:eastAsia="Arial Unicode MS" w:hAnsi="Times New Roman"/>
          <w:b/>
          <w:color w:val="000000"/>
          <w:kern w:val="1"/>
          <w:sz w:val="24"/>
          <w:szCs w:val="24"/>
          <w:lang w:val="sr-Cyrl-CS" w:eastAsia="ar-SA"/>
        </w:rPr>
        <w:t>Закона</w:t>
      </w:r>
      <w:r w:rsidRPr="00A6773C">
        <w:rPr>
          <w:rFonts w:ascii="Times New Roman" w:eastAsia="Arial Unicode MS" w:hAnsi="Times New Roman"/>
          <w:b/>
          <w:color w:val="000000"/>
          <w:kern w:val="1"/>
          <w:sz w:val="24"/>
          <w:szCs w:val="24"/>
          <w:lang w:eastAsia="ar-SA"/>
        </w:rPr>
        <w:t xml:space="preserve"> која садржи следеће елементе: </w:t>
      </w:r>
    </w:p>
    <w:p w:rsidR="00A4398D" w:rsidRPr="00A6773C" w:rsidRDefault="00A4398D" w:rsidP="00A4398D">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(1) да буде издата од стране банке и да садржи печат банке; </w:t>
      </w:r>
    </w:p>
    <w:p w:rsidR="00A4398D" w:rsidRPr="00A6773C" w:rsidRDefault="00A4398D" w:rsidP="00A4398D">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A4398D" w:rsidRPr="00A6773C" w:rsidRDefault="00A4398D" w:rsidP="00A4398D">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(3) износ таксе из чл</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156. </w:t>
      </w:r>
      <w:r w:rsidRPr="00A6773C">
        <w:rPr>
          <w:rFonts w:ascii="Times New Roman" w:eastAsia="Arial Unicode MS" w:hAnsi="Times New Roman"/>
          <w:kern w:val="1"/>
          <w:sz w:val="24"/>
          <w:szCs w:val="24"/>
          <w:lang w:eastAsia="ar-SA"/>
        </w:rPr>
        <w:t>Закона</w:t>
      </w:r>
      <w:r w:rsidRPr="00A6773C">
        <w:rPr>
          <w:rFonts w:ascii="Times New Roman" w:eastAsia="Arial Unicode MS" w:hAnsi="Times New Roman"/>
          <w:color w:val="000000"/>
          <w:kern w:val="1"/>
          <w:sz w:val="24"/>
          <w:szCs w:val="24"/>
          <w:lang w:eastAsia="ar-SA"/>
        </w:rPr>
        <w:t xml:space="preserve"> чија се уплата </w:t>
      </w:r>
      <w:r w:rsidRPr="00A6773C">
        <w:rPr>
          <w:rFonts w:ascii="Times New Roman" w:eastAsia="Arial Unicode MS" w:hAnsi="Times New Roman"/>
          <w:kern w:val="1"/>
          <w:sz w:val="24"/>
          <w:szCs w:val="24"/>
          <w:lang w:eastAsia="ar-SA"/>
        </w:rPr>
        <w:t xml:space="preserve">врши - </w:t>
      </w:r>
      <w:r w:rsidRPr="00A6773C">
        <w:rPr>
          <w:rFonts w:ascii="Times New Roman" w:eastAsia="Arial Unicode MS" w:hAnsi="Times New Roman"/>
          <w:kern w:val="1"/>
          <w:sz w:val="24"/>
          <w:szCs w:val="24"/>
          <w:lang w:val="sr-Cyrl-CS" w:eastAsia="ar-SA"/>
        </w:rPr>
        <w:t>120</w:t>
      </w:r>
      <w:r w:rsidRPr="00A6773C">
        <w:rPr>
          <w:rFonts w:ascii="Times New Roman" w:eastAsia="Arial Unicode MS" w:hAnsi="Times New Roman"/>
          <w:kern w:val="1"/>
          <w:sz w:val="24"/>
          <w:szCs w:val="24"/>
          <w:lang w:eastAsia="ar-SA"/>
        </w:rPr>
        <w:t>.000 динара;</w:t>
      </w:r>
      <w:r w:rsidRPr="00A6773C">
        <w:rPr>
          <w:rFonts w:ascii="Times New Roman" w:eastAsia="Arial Unicode MS" w:hAnsi="Times New Roman"/>
          <w:color w:val="000000"/>
          <w:kern w:val="1"/>
          <w:sz w:val="24"/>
          <w:szCs w:val="24"/>
          <w:lang w:eastAsia="ar-SA"/>
        </w:rPr>
        <w:t xml:space="preserve"> </w:t>
      </w:r>
    </w:p>
    <w:p w:rsidR="00A4398D" w:rsidRPr="00A6773C" w:rsidRDefault="00A4398D" w:rsidP="00A4398D">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(4) број рачуна: 840-30678845-06;</w:t>
      </w:r>
    </w:p>
    <w:p w:rsidR="00A4398D" w:rsidRPr="00A6773C" w:rsidRDefault="00A4398D" w:rsidP="00A4398D">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(5) шифру плаћања: 153 или 253; </w:t>
      </w:r>
    </w:p>
    <w:p w:rsidR="00A4398D" w:rsidRPr="00A6773C" w:rsidRDefault="00A4398D" w:rsidP="00A4398D">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(6) позив на број: подаци о броју или ознаци јавне набавке поводом које се подноси захтев за заштиту права;</w:t>
      </w:r>
    </w:p>
    <w:p w:rsidR="00A4398D" w:rsidRPr="00A6773C" w:rsidRDefault="00A4398D" w:rsidP="00A4398D">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(7) сврха: ЗЗП; </w:t>
      </w:r>
      <w:r w:rsidRPr="00712510">
        <w:rPr>
          <w:rFonts w:ascii="Times New Roman" w:eastAsia="Arial Unicode MS" w:hAnsi="Times New Roman"/>
          <w:bCs/>
          <w:color w:val="000000"/>
          <w:kern w:val="1"/>
          <w:sz w:val="24"/>
          <w:szCs w:val="24"/>
          <w:lang w:val="sr-Cyrl-CS" w:eastAsia="ar-SA"/>
        </w:rPr>
        <w:t>РАТЕЛ</w:t>
      </w:r>
      <w:r w:rsidRPr="00A6773C">
        <w:rPr>
          <w:rFonts w:ascii="Times New Roman" w:eastAsia="Arial Unicode MS" w:hAnsi="Times New Roman"/>
          <w:color w:val="000000"/>
          <w:kern w:val="1"/>
          <w:sz w:val="24"/>
          <w:szCs w:val="24"/>
          <w:lang w:eastAsia="ar-SA"/>
        </w:rPr>
        <w:t xml:space="preserve">; јавна набавка </w:t>
      </w:r>
      <w:r w:rsidRPr="00A6773C">
        <w:rPr>
          <w:rFonts w:ascii="Times New Roman" w:eastAsia="Arial Unicode MS" w:hAnsi="Times New Roman"/>
          <w:color w:val="000000"/>
          <w:kern w:val="1"/>
          <w:sz w:val="24"/>
          <w:szCs w:val="24"/>
          <w:lang w:val="sr-Cyrl-CS" w:eastAsia="ar-SA"/>
        </w:rPr>
        <w:t xml:space="preserve">бр. </w:t>
      </w:r>
      <w:r w:rsidRPr="00A6773C">
        <w:rPr>
          <w:rFonts w:ascii="Times New Roman" w:eastAsia="Arial Unicode MS" w:hAnsi="Times New Roman"/>
          <w:kern w:val="1"/>
          <w:sz w:val="24"/>
          <w:szCs w:val="24"/>
          <w:lang w:eastAsia="ar-SA"/>
        </w:rPr>
        <w:t>1-02-4042-</w:t>
      </w:r>
      <w:r w:rsidR="00E957CC">
        <w:rPr>
          <w:rFonts w:ascii="Times New Roman" w:eastAsia="Arial Unicode MS" w:hAnsi="Times New Roman"/>
          <w:kern w:val="1"/>
          <w:sz w:val="24"/>
          <w:szCs w:val="24"/>
          <w:lang w:val="sr-Cyrl-CS" w:eastAsia="ar-SA"/>
        </w:rPr>
        <w:t>31</w:t>
      </w:r>
      <w:r w:rsidRPr="00A6773C">
        <w:rPr>
          <w:rFonts w:ascii="Times New Roman" w:eastAsia="Arial Unicode MS" w:hAnsi="Times New Roman"/>
          <w:kern w:val="1"/>
          <w:sz w:val="24"/>
          <w:szCs w:val="24"/>
          <w:lang w:eastAsia="ar-SA"/>
        </w:rPr>
        <w:t>/</w:t>
      </w:r>
      <w:r w:rsidR="00E957CC">
        <w:rPr>
          <w:rFonts w:ascii="Times New Roman" w:eastAsia="Arial Unicode MS" w:hAnsi="Times New Roman"/>
          <w:kern w:val="1"/>
          <w:sz w:val="24"/>
          <w:szCs w:val="24"/>
          <w:lang w:eastAsia="ar-SA"/>
        </w:rPr>
        <w:t>20</w:t>
      </w:r>
      <w:r w:rsidRPr="00A6773C">
        <w:rPr>
          <w:rFonts w:ascii="Times New Roman" w:eastAsia="Arial Unicode MS" w:hAnsi="Times New Roman"/>
          <w:iCs/>
          <w:color w:val="000000"/>
          <w:kern w:val="1"/>
          <w:sz w:val="24"/>
          <w:szCs w:val="24"/>
          <w:lang w:eastAsia="ar-SA"/>
        </w:rPr>
        <w:t>;</w:t>
      </w:r>
      <w:r w:rsidRPr="00A6773C">
        <w:rPr>
          <w:rFonts w:ascii="Times New Roman" w:eastAsia="Arial Unicode MS" w:hAnsi="Times New Roman"/>
          <w:color w:val="000000"/>
          <w:kern w:val="1"/>
          <w:sz w:val="24"/>
          <w:szCs w:val="24"/>
          <w:lang w:eastAsia="ar-SA"/>
        </w:rPr>
        <w:t xml:space="preserve"> </w:t>
      </w:r>
    </w:p>
    <w:p w:rsidR="00A4398D" w:rsidRPr="00A6773C" w:rsidRDefault="00A4398D" w:rsidP="00A4398D">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(8) корисник: </w:t>
      </w:r>
      <w:r w:rsidRPr="00A6773C">
        <w:rPr>
          <w:rFonts w:ascii="Times New Roman" w:eastAsia="Arial Unicode MS" w:hAnsi="Times New Roman"/>
          <w:color w:val="000000"/>
          <w:kern w:val="1"/>
          <w:sz w:val="24"/>
          <w:szCs w:val="24"/>
          <w:lang w:val="sr-Cyrl-CS" w:eastAsia="ar-SA"/>
        </w:rPr>
        <w:t>Б</w:t>
      </w:r>
      <w:r w:rsidRPr="00A6773C">
        <w:rPr>
          <w:rFonts w:ascii="Times New Roman" w:eastAsia="Arial Unicode MS" w:hAnsi="Times New Roman"/>
          <w:color w:val="000000"/>
          <w:kern w:val="1"/>
          <w:sz w:val="24"/>
          <w:szCs w:val="24"/>
          <w:lang w:eastAsia="ar-SA"/>
        </w:rPr>
        <w:t>уџет Републике Србије;</w:t>
      </w:r>
    </w:p>
    <w:p w:rsidR="00A4398D" w:rsidRPr="00A6773C" w:rsidRDefault="00A4398D" w:rsidP="00A4398D">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(9) назив уплатиоца, односно назив подносиоца захтева за заштиту права за којег је извршена уплата таксе; </w:t>
      </w:r>
    </w:p>
    <w:p w:rsidR="00A4398D" w:rsidRPr="00A6773C" w:rsidRDefault="00A4398D" w:rsidP="00A4398D">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(10) потпис овлашћеног лица банке, </w:t>
      </w:r>
      <w:r w:rsidRPr="00A6773C">
        <w:rPr>
          <w:rFonts w:ascii="Times New Roman" w:eastAsia="Arial Unicode MS" w:hAnsi="Times New Roman"/>
          <w:b/>
          <w:color w:val="000000"/>
          <w:kern w:val="1"/>
          <w:sz w:val="24"/>
          <w:szCs w:val="24"/>
          <w:lang w:eastAsia="ar-SA"/>
        </w:rPr>
        <w:t>или</w:t>
      </w:r>
      <w:r w:rsidRPr="00A6773C">
        <w:rPr>
          <w:rFonts w:ascii="Times New Roman" w:eastAsia="Arial Unicode MS" w:hAnsi="Times New Roman"/>
          <w:color w:val="000000"/>
          <w:kern w:val="1"/>
          <w:sz w:val="24"/>
          <w:szCs w:val="24"/>
          <w:lang w:eastAsia="ar-SA"/>
        </w:rPr>
        <w:t xml:space="preserve"> </w:t>
      </w:r>
    </w:p>
    <w:p w:rsidR="00A4398D" w:rsidRPr="00A6773C" w:rsidRDefault="00A4398D" w:rsidP="00A4398D">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b/>
          <w:color w:val="000000"/>
          <w:kern w:val="1"/>
          <w:sz w:val="24"/>
          <w:szCs w:val="24"/>
          <w:lang w:eastAsia="ar-SA"/>
        </w:rPr>
        <w:t>2. Налог за уплату,</w:t>
      </w:r>
      <w:r w:rsidRPr="00A6773C">
        <w:rPr>
          <w:rFonts w:ascii="Times New Roman" w:eastAsia="Arial Unicode MS" w:hAnsi="Times New Roman"/>
          <w:color w:val="000000"/>
          <w:kern w:val="1"/>
          <w:sz w:val="24"/>
          <w:szCs w:val="24"/>
          <w:lang w:eastAsia="ar-SA"/>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A6773C">
        <w:rPr>
          <w:rFonts w:ascii="Times New Roman" w:eastAsia="Arial Unicode MS" w:hAnsi="Times New Roman"/>
          <w:b/>
          <w:color w:val="000000"/>
          <w:kern w:val="1"/>
          <w:sz w:val="24"/>
          <w:szCs w:val="24"/>
          <w:lang w:eastAsia="ar-SA"/>
        </w:rPr>
        <w:t>или</w:t>
      </w:r>
      <w:r w:rsidRPr="00A6773C">
        <w:rPr>
          <w:rFonts w:ascii="Times New Roman" w:eastAsia="Arial Unicode MS" w:hAnsi="Times New Roman"/>
          <w:color w:val="000000"/>
          <w:kern w:val="1"/>
          <w:sz w:val="24"/>
          <w:szCs w:val="24"/>
          <w:lang w:eastAsia="ar-SA"/>
        </w:rPr>
        <w:t xml:space="preserve"> </w:t>
      </w:r>
    </w:p>
    <w:p w:rsidR="00A4398D" w:rsidRPr="00A6773C" w:rsidRDefault="00A4398D" w:rsidP="00A4398D">
      <w:pPr>
        <w:suppressAutoHyphens/>
        <w:ind w:left="0" w:firstLine="708"/>
        <w:rPr>
          <w:rFonts w:ascii="Times New Roman" w:eastAsia="Arial Unicode MS" w:hAnsi="Times New Roman"/>
          <w:b/>
          <w:color w:val="000000"/>
          <w:kern w:val="1"/>
          <w:sz w:val="24"/>
          <w:szCs w:val="24"/>
          <w:lang w:eastAsia="ar-SA"/>
        </w:rPr>
      </w:pPr>
      <w:r w:rsidRPr="00A6773C">
        <w:rPr>
          <w:rFonts w:ascii="Times New Roman" w:eastAsia="Arial Unicode MS" w:hAnsi="Times New Roman"/>
          <w:b/>
          <w:color w:val="000000"/>
          <w:kern w:val="1"/>
          <w:sz w:val="24"/>
          <w:szCs w:val="24"/>
          <w:lang w:eastAsia="ar-SA"/>
        </w:rPr>
        <w:t>3.</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b/>
          <w:color w:val="000000"/>
          <w:kern w:val="1"/>
          <w:sz w:val="24"/>
          <w:szCs w:val="24"/>
          <w:lang w:eastAsia="ar-SA"/>
        </w:rPr>
        <w:t>Потврда издата од стране Републике Србије, Министарства финансија, Управе за трезор,</w:t>
      </w:r>
      <w:r w:rsidRPr="00A6773C">
        <w:rPr>
          <w:rFonts w:ascii="Times New Roman" w:eastAsia="Arial Unicode MS" w:hAnsi="Times New Roman"/>
          <w:color w:val="000000"/>
          <w:kern w:val="1"/>
          <w:sz w:val="24"/>
          <w:szCs w:val="24"/>
          <w:lang w:eastAsia="ar-SA"/>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A6773C">
        <w:rPr>
          <w:rFonts w:ascii="Times New Roman" w:eastAsia="Arial Unicode MS" w:hAnsi="Times New Roman"/>
          <w:b/>
          <w:color w:val="000000"/>
          <w:kern w:val="1"/>
          <w:sz w:val="24"/>
          <w:szCs w:val="24"/>
          <w:lang w:eastAsia="ar-SA"/>
        </w:rPr>
        <w:t xml:space="preserve"> или</w:t>
      </w:r>
    </w:p>
    <w:p w:rsidR="00A4398D" w:rsidRPr="00A6773C" w:rsidRDefault="00A4398D" w:rsidP="00A4398D">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b/>
          <w:color w:val="000000"/>
          <w:kern w:val="1"/>
          <w:sz w:val="24"/>
          <w:szCs w:val="24"/>
          <w:lang w:eastAsia="ar-SA"/>
        </w:rPr>
        <w:t>4.</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b/>
          <w:color w:val="000000"/>
          <w:kern w:val="1"/>
          <w:sz w:val="24"/>
          <w:szCs w:val="24"/>
          <w:lang w:eastAsia="ar-SA"/>
        </w:rPr>
        <w:t xml:space="preserve">Потврда издата од стране Народне банке Србије, </w:t>
      </w:r>
      <w:r w:rsidRPr="00A6773C">
        <w:rPr>
          <w:rFonts w:ascii="Times New Roman" w:eastAsia="Arial Unicode MS" w:hAnsi="Times New Roman"/>
          <w:color w:val="000000"/>
          <w:kern w:val="1"/>
          <w:sz w:val="24"/>
          <w:szCs w:val="24"/>
          <w:lang w:eastAsia="ar-SA"/>
        </w:rPr>
        <w:t xml:space="preserve">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sidRPr="00A6773C">
        <w:rPr>
          <w:rFonts w:ascii="Times New Roman" w:eastAsia="Arial Unicode MS" w:hAnsi="Times New Roman"/>
          <w:kern w:val="1"/>
          <w:sz w:val="24"/>
          <w:szCs w:val="24"/>
          <w:lang w:eastAsia="ar-SA"/>
        </w:rPr>
        <w:t>Закон</w:t>
      </w:r>
      <w:r w:rsidRPr="00A6773C">
        <w:rPr>
          <w:rFonts w:ascii="Times New Roman" w:eastAsia="Arial Unicode MS" w:hAnsi="Times New Roman"/>
          <w:kern w:val="1"/>
          <w:sz w:val="24"/>
          <w:szCs w:val="24"/>
          <w:lang w:val="sr-Cyrl-CS" w:eastAsia="ar-SA"/>
        </w:rPr>
        <w:t>ом</w:t>
      </w:r>
      <w:r w:rsidRPr="00A6773C">
        <w:rPr>
          <w:rFonts w:ascii="Times New Roman" w:eastAsia="Arial Unicode MS" w:hAnsi="Times New Roman"/>
          <w:color w:val="000000"/>
          <w:kern w:val="1"/>
          <w:sz w:val="24"/>
          <w:szCs w:val="24"/>
          <w:lang w:eastAsia="ar-SA"/>
        </w:rPr>
        <w:t xml:space="preserve"> и другим прописом.</w:t>
      </w:r>
    </w:p>
    <w:p w:rsidR="00A4398D" w:rsidRPr="00A6773C" w:rsidRDefault="00A4398D" w:rsidP="00A4398D">
      <w:pPr>
        <w:suppressAutoHyphens/>
        <w:ind w:left="0"/>
        <w:rPr>
          <w:rFonts w:ascii="Times New Roman" w:eastAsia="Arial Unicode MS" w:hAnsi="Times New Roman"/>
          <w:color w:val="000000"/>
          <w:kern w:val="1"/>
          <w:sz w:val="24"/>
          <w:szCs w:val="24"/>
          <w:lang w:eastAsia="ar-SA"/>
        </w:rPr>
      </w:pPr>
    </w:p>
    <w:p w:rsidR="00A4398D" w:rsidRPr="00A6773C" w:rsidRDefault="00A4398D" w:rsidP="00A4398D">
      <w:pPr>
        <w:suppressAutoHyphens/>
        <w:ind w:left="0"/>
        <w:rPr>
          <w:rFonts w:ascii="Times New Roman" w:eastAsia="TimesNewRomanPSMT" w:hAnsi="Times New Roman"/>
          <w:bCs/>
          <w:color w:val="000000"/>
          <w:kern w:val="1"/>
          <w:sz w:val="24"/>
          <w:szCs w:val="24"/>
          <w:lang w:eastAsia="ar-SA"/>
        </w:rPr>
      </w:pPr>
      <w:r w:rsidRPr="00A6773C">
        <w:rPr>
          <w:rFonts w:ascii="Times New Roman" w:eastAsia="TimesNewRomanPSMT" w:hAnsi="Times New Roman"/>
          <w:bCs/>
          <w:color w:val="000000"/>
          <w:kern w:val="1"/>
          <w:sz w:val="24"/>
          <w:szCs w:val="24"/>
          <w:lang w:eastAsia="ar-SA"/>
        </w:rPr>
        <w:lastRenderedPageBreak/>
        <w:t>Поступак заштите права понуђача регулисан је одредбама чл. 138. - 167. Закона.</w:t>
      </w:r>
    </w:p>
    <w:p w:rsidR="00A4398D" w:rsidRPr="00A6773C" w:rsidRDefault="00A4398D" w:rsidP="00A4398D">
      <w:pPr>
        <w:suppressAutoHyphens/>
        <w:ind w:left="0"/>
        <w:rPr>
          <w:rFonts w:ascii="Times New Roman" w:eastAsia="TimesNewRomanPSMT" w:hAnsi="Times New Roman"/>
          <w:bCs/>
          <w:color w:val="000000"/>
          <w:kern w:val="1"/>
          <w:sz w:val="24"/>
          <w:szCs w:val="24"/>
          <w:lang w:eastAsia="ar-SA"/>
        </w:rPr>
      </w:pPr>
    </w:p>
    <w:p w:rsidR="00A4398D" w:rsidRPr="00A6773C" w:rsidRDefault="00A4398D" w:rsidP="00A4398D">
      <w:pPr>
        <w:suppressAutoHyphens/>
        <w:ind w:left="0"/>
        <w:jc w:val="center"/>
        <w:rPr>
          <w:rFonts w:ascii="Times New Roman" w:eastAsia="Times New Roman" w:hAnsi="Times New Roman"/>
          <w:b/>
          <w:caps/>
          <w:color w:val="000000"/>
          <w:kern w:val="1"/>
          <w:sz w:val="24"/>
          <w:szCs w:val="24"/>
          <w:lang w:val="sr-Cyrl-CS" w:eastAsia="ar-SA"/>
        </w:rPr>
      </w:pPr>
    </w:p>
    <w:p w:rsidR="00A4398D" w:rsidRPr="00B63491" w:rsidRDefault="00A4398D" w:rsidP="00A4398D">
      <w:pPr>
        <w:suppressAutoHyphens/>
        <w:ind w:left="0"/>
        <w:rPr>
          <w:rFonts w:ascii="Times New Roman" w:eastAsia="Times New Roman" w:hAnsi="Times New Roman"/>
          <w:b/>
          <w:i/>
          <w:caps/>
          <w:color w:val="000000"/>
          <w:kern w:val="1"/>
          <w:sz w:val="24"/>
          <w:szCs w:val="24"/>
          <w:lang w:val="sr-Cyrl-CS" w:eastAsia="ar-SA"/>
        </w:rPr>
      </w:pPr>
      <w:r w:rsidRPr="00B63491">
        <w:rPr>
          <w:rFonts w:ascii="Times New Roman" w:eastAsia="Times New Roman" w:hAnsi="Times New Roman"/>
          <w:b/>
          <w:i/>
          <w:caps/>
          <w:color w:val="000000"/>
          <w:kern w:val="1"/>
          <w:sz w:val="24"/>
          <w:szCs w:val="24"/>
          <w:lang w:val="sr-Cyrl-CS" w:eastAsia="ar-SA"/>
        </w:rPr>
        <w:t>17. ОБАВЕШТЕЊЕ</w:t>
      </w:r>
    </w:p>
    <w:p w:rsidR="00A4398D" w:rsidRPr="00B63491" w:rsidRDefault="00A4398D" w:rsidP="00A4398D">
      <w:pPr>
        <w:suppressAutoHyphens/>
        <w:ind w:left="0"/>
        <w:rPr>
          <w:rFonts w:ascii="Times New Roman" w:eastAsia="TimesNewRomanPSMT" w:hAnsi="Times New Roman"/>
          <w:bCs/>
          <w:color w:val="000000"/>
          <w:kern w:val="1"/>
          <w:sz w:val="24"/>
          <w:szCs w:val="24"/>
          <w:lang w:eastAsia="ar-SA"/>
        </w:rPr>
      </w:pPr>
      <w:r w:rsidRPr="00B63491">
        <w:rPr>
          <w:rFonts w:ascii="Times New Roman" w:hAnsi="Times New Roman"/>
          <w:sz w:val="24"/>
          <w:szCs w:val="24"/>
        </w:rPr>
        <w:t>Приликом сачињавања понуда у поступцима јавних набавки употреба печата није обавезна</w:t>
      </w:r>
      <w:r>
        <w:rPr>
          <w:rFonts w:ascii="Times New Roman" w:hAnsi="Times New Roman"/>
          <w:sz w:val="24"/>
          <w:szCs w:val="24"/>
        </w:rPr>
        <w:t>.</w:t>
      </w:r>
    </w:p>
    <w:p w:rsidR="00A4398D" w:rsidRPr="00B63491" w:rsidRDefault="00A4398D" w:rsidP="00A4398D">
      <w:pPr>
        <w:suppressAutoHyphens/>
        <w:ind w:left="0"/>
        <w:rPr>
          <w:rFonts w:ascii="Times New Roman" w:eastAsia="Times New Roman" w:hAnsi="Times New Roman"/>
          <w:caps/>
          <w:color w:val="000000"/>
          <w:kern w:val="1"/>
          <w:sz w:val="24"/>
          <w:szCs w:val="24"/>
          <w:lang w:val="sr-Cyrl-CS" w:eastAsia="ar-SA"/>
        </w:rPr>
      </w:pPr>
    </w:p>
    <w:p w:rsidR="00A4398D" w:rsidRDefault="00A4398D" w:rsidP="00A4398D">
      <w:pPr>
        <w:suppressAutoHyphens/>
        <w:ind w:left="0"/>
        <w:jc w:val="center"/>
        <w:rPr>
          <w:rFonts w:ascii="Times New Roman" w:eastAsia="Times New Roman" w:hAnsi="Times New Roman"/>
          <w:b/>
          <w:caps/>
          <w:color w:val="000000"/>
          <w:kern w:val="1"/>
          <w:sz w:val="24"/>
          <w:szCs w:val="24"/>
          <w:lang w:val="sr-Cyrl-CS" w:eastAsia="ar-SA"/>
        </w:rPr>
      </w:pPr>
    </w:p>
    <w:p w:rsidR="00A4398D" w:rsidRDefault="00A4398D" w:rsidP="00A4398D">
      <w:pPr>
        <w:suppressAutoHyphens/>
        <w:ind w:left="0"/>
        <w:jc w:val="center"/>
        <w:rPr>
          <w:rFonts w:ascii="Times New Roman" w:eastAsia="Times New Roman" w:hAnsi="Times New Roman"/>
          <w:b/>
          <w:caps/>
          <w:color w:val="000000"/>
          <w:kern w:val="1"/>
          <w:sz w:val="24"/>
          <w:szCs w:val="24"/>
          <w:lang w:val="sr-Cyrl-CS" w:eastAsia="ar-SA"/>
        </w:rPr>
      </w:pPr>
    </w:p>
    <w:p w:rsidR="00A4398D" w:rsidRPr="009C3C1B" w:rsidRDefault="00A4398D" w:rsidP="00A4398D">
      <w:pPr>
        <w:ind w:firstLine="720"/>
        <w:jc w:val="right"/>
        <w:rPr>
          <w:rFonts w:ascii="Times New Roman" w:hAnsi="Times New Roman"/>
          <w:sz w:val="24"/>
          <w:szCs w:val="24"/>
          <w:lang w:val="sr-Cyrl-CS"/>
        </w:rPr>
      </w:pPr>
      <w:r w:rsidRPr="009C3C1B">
        <w:rPr>
          <w:rFonts w:ascii="Times New Roman" w:hAnsi="Times New Roman"/>
          <w:sz w:val="24"/>
          <w:szCs w:val="24"/>
          <w:lang w:val="sr-Cyrl-CS"/>
        </w:rPr>
        <w:t>Потписи председника и чланова комисије:</w:t>
      </w:r>
    </w:p>
    <w:p w:rsidR="00A4398D" w:rsidRPr="009C3C1B" w:rsidRDefault="00A4398D" w:rsidP="00A4398D">
      <w:pPr>
        <w:autoSpaceDE w:val="0"/>
        <w:autoSpaceDN w:val="0"/>
        <w:adjustRightInd w:val="0"/>
        <w:jc w:val="right"/>
        <w:rPr>
          <w:rFonts w:ascii="Times New Roman" w:hAnsi="Times New Roman"/>
          <w:color w:val="000000"/>
          <w:sz w:val="24"/>
          <w:szCs w:val="24"/>
          <w:lang w:val="sr-Cyrl-CS"/>
        </w:rPr>
      </w:pPr>
    </w:p>
    <w:p w:rsidR="00A4398D" w:rsidRPr="009C3C1B" w:rsidRDefault="00A4398D" w:rsidP="00A4398D">
      <w:pPr>
        <w:autoSpaceDE w:val="0"/>
        <w:autoSpaceDN w:val="0"/>
        <w:adjustRightInd w:val="0"/>
        <w:ind w:firstLine="720"/>
        <w:jc w:val="right"/>
        <w:rPr>
          <w:rFonts w:ascii="Times New Roman" w:hAnsi="Times New Roman"/>
          <w:color w:val="000000"/>
          <w:sz w:val="24"/>
          <w:szCs w:val="24"/>
          <w:lang w:val="sr-Cyrl-CS"/>
        </w:rPr>
      </w:pPr>
      <w:r w:rsidRPr="009C3C1B">
        <w:rPr>
          <w:rFonts w:ascii="Times New Roman" w:hAnsi="Times New Roman"/>
          <w:color w:val="000000"/>
          <w:sz w:val="24"/>
          <w:szCs w:val="24"/>
          <w:lang w:val="sr-Cyrl-CS"/>
        </w:rPr>
        <w:t xml:space="preserve">1) </w:t>
      </w:r>
      <w:r w:rsidRPr="009C3C1B">
        <w:rPr>
          <w:rFonts w:ascii="Times New Roman" w:hAnsi="Times New Roman"/>
          <w:color w:val="000000"/>
          <w:sz w:val="24"/>
          <w:szCs w:val="24"/>
        </w:rPr>
        <w:t>Ђорђе Вукић</w:t>
      </w:r>
      <w:r w:rsidRPr="009C3C1B">
        <w:rPr>
          <w:rFonts w:ascii="Times New Roman" w:hAnsi="Times New Roman"/>
          <w:color w:val="000000"/>
          <w:sz w:val="24"/>
          <w:szCs w:val="24"/>
          <w:lang w:val="sr-Cyrl-CS"/>
        </w:rPr>
        <w:t xml:space="preserve"> – председник комисије </w:t>
      </w:r>
    </w:p>
    <w:p w:rsidR="00A4398D" w:rsidRPr="009C3C1B" w:rsidRDefault="00A4398D" w:rsidP="00A4398D">
      <w:pPr>
        <w:autoSpaceDE w:val="0"/>
        <w:autoSpaceDN w:val="0"/>
        <w:adjustRightInd w:val="0"/>
        <w:ind w:firstLine="720"/>
        <w:jc w:val="right"/>
        <w:rPr>
          <w:rFonts w:ascii="Times New Roman" w:hAnsi="Times New Roman"/>
          <w:color w:val="000000"/>
          <w:sz w:val="24"/>
          <w:szCs w:val="24"/>
          <w:lang w:val="sr-Cyrl-CS"/>
        </w:rPr>
      </w:pPr>
    </w:p>
    <w:p w:rsidR="00A4398D" w:rsidRPr="009C3C1B" w:rsidRDefault="00A4398D" w:rsidP="00A4398D">
      <w:pPr>
        <w:autoSpaceDE w:val="0"/>
        <w:autoSpaceDN w:val="0"/>
        <w:adjustRightInd w:val="0"/>
        <w:ind w:firstLine="720"/>
        <w:jc w:val="right"/>
        <w:rPr>
          <w:rFonts w:ascii="Times New Roman" w:hAnsi="Times New Roman"/>
          <w:color w:val="000000"/>
          <w:sz w:val="24"/>
          <w:szCs w:val="24"/>
        </w:rPr>
      </w:pPr>
      <w:r w:rsidRPr="009C3C1B">
        <w:rPr>
          <w:rFonts w:ascii="Times New Roman" w:hAnsi="Times New Roman"/>
          <w:color w:val="000000"/>
          <w:sz w:val="24"/>
          <w:szCs w:val="24"/>
          <w:lang w:val="sr-Cyrl-CS"/>
        </w:rPr>
        <w:t>___________________________</w:t>
      </w:r>
    </w:p>
    <w:p w:rsidR="00A4398D" w:rsidRPr="009C3C1B" w:rsidRDefault="00A4398D" w:rsidP="00A4398D">
      <w:pPr>
        <w:autoSpaceDE w:val="0"/>
        <w:autoSpaceDN w:val="0"/>
        <w:adjustRightInd w:val="0"/>
        <w:ind w:firstLine="720"/>
        <w:jc w:val="right"/>
        <w:rPr>
          <w:rFonts w:ascii="Times New Roman" w:hAnsi="Times New Roman"/>
          <w:color w:val="000000"/>
          <w:sz w:val="24"/>
          <w:szCs w:val="24"/>
        </w:rPr>
      </w:pPr>
    </w:p>
    <w:p w:rsidR="00A4398D" w:rsidRPr="009C3C1B" w:rsidRDefault="00A4398D" w:rsidP="00A4398D">
      <w:pPr>
        <w:autoSpaceDE w:val="0"/>
        <w:autoSpaceDN w:val="0"/>
        <w:adjustRightInd w:val="0"/>
        <w:ind w:left="720" w:firstLine="720"/>
        <w:jc w:val="right"/>
        <w:rPr>
          <w:rFonts w:ascii="Times New Roman" w:hAnsi="Times New Roman"/>
          <w:color w:val="000000"/>
          <w:sz w:val="24"/>
          <w:szCs w:val="24"/>
          <w:lang w:val="sr-Cyrl-CS"/>
        </w:rPr>
      </w:pPr>
      <w:r w:rsidRPr="009C3C1B">
        <w:rPr>
          <w:rFonts w:ascii="Times New Roman" w:hAnsi="Times New Roman"/>
          <w:color w:val="000000"/>
          <w:sz w:val="24"/>
          <w:szCs w:val="24"/>
          <w:lang w:val="sr-Cyrl-CS"/>
        </w:rPr>
        <w:t>2)</w:t>
      </w:r>
      <w:r w:rsidRPr="009C3C1B">
        <w:rPr>
          <w:rFonts w:ascii="Times New Roman" w:hAnsi="Times New Roman"/>
          <w:color w:val="000000"/>
          <w:sz w:val="24"/>
          <w:szCs w:val="24"/>
        </w:rPr>
        <w:t xml:space="preserve"> </w:t>
      </w:r>
      <w:r w:rsidRPr="009C3C1B">
        <w:rPr>
          <w:rFonts w:ascii="Times New Roman" w:hAnsi="Times New Roman"/>
          <w:color w:val="000000"/>
          <w:sz w:val="24"/>
          <w:szCs w:val="24"/>
          <w:lang w:val="sr-Cyrl-CS"/>
        </w:rPr>
        <w:t xml:space="preserve">Ивана Ђукановић –заменик члан комисије </w:t>
      </w:r>
    </w:p>
    <w:p w:rsidR="00A4398D" w:rsidRPr="009C3C1B" w:rsidRDefault="00A4398D" w:rsidP="00A4398D">
      <w:pPr>
        <w:autoSpaceDE w:val="0"/>
        <w:autoSpaceDN w:val="0"/>
        <w:adjustRightInd w:val="0"/>
        <w:ind w:left="720" w:firstLine="720"/>
        <w:jc w:val="right"/>
        <w:rPr>
          <w:rFonts w:ascii="Times New Roman" w:hAnsi="Times New Roman"/>
          <w:color w:val="000000"/>
          <w:sz w:val="24"/>
          <w:szCs w:val="24"/>
          <w:lang w:val="sr-Cyrl-CS"/>
        </w:rPr>
      </w:pPr>
    </w:p>
    <w:p w:rsidR="00A4398D" w:rsidRPr="009C3C1B" w:rsidRDefault="00A4398D" w:rsidP="00A4398D">
      <w:pPr>
        <w:autoSpaceDE w:val="0"/>
        <w:autoSpaceDN w:val="0"/>
        <w:adjustRightInd w:val="0"/>
        <w:ind w:left="720" w:firstLine="720"/>
        <w:jc w:val="right"/>
        <w:rPr>
          <w:rFonts w:ascii="Times New Roman" w:hAnsi="Times New Roman"/>
          <w:color w:val="000000"/>
          <w:sz w:val="24"/>
          <w:szCs w:val="24"/>
        </w:rPr>
      </w:pPr>
      <w:r w:rsidRPr="009C3C1B">
        <w:rPr>
          <w:rFonts w:ascii="Times New Roman" w:hAnsi="Times New Roman"/>
          <w:color w:val="000000"/>
          <w:sz w:val="24"/>
          <w:szCs w:val="24"/>
          <w:lang w:val="sr-Cyrl-CS"/>
        </w:rPr>
        <w:t>___________________________</w:t>
      </w:r>
    </w:p>
    <w:p w:rsidR="00A4398D" w:rsidRPr="009C3C1B" w:rsidRDefault="00A4398D" w:rsidP="00A4398D">
      <w:pPr>
        <w:autoSpaceDE w:val="0"/>
        <w:autoSpaceDN w:val="0"/>
        <w:adjustRightInd w:val="0"/>
        <w:ind w:firstLine="720"/>
        <w:jc w:val="right"/>
        <w:rPr>
          <w:rFonts w:ascii="Times New Roman" w:hAnsi="Times New Roman"/>
          <w:color w:val="000000"/>
          <w:sz w:val="24"/>
          <w:szCs w:val="24"/>
        </w:rPr>
      </w:pPr>
    </w:p>
    <w:p w:rsidR="00A4398D" w:rsidRPr="009C3C1B" w:rsidRDefault="00A4398D" w:rsidP="00A4398D">
      <w:pPr>
        <w:autoSpaceDE w:val="0"/>
        <w:autoSpaceDN w:val="0"/>
        <w:adjustRightInd w:val="0"/>
        <w:ind w:left="720" w:firstLine="720"/>
        <w:jc w:val="right"/>
        <w:rPr>
          <w:rFonts w:ascii="Times New Roman" w:hAnsi="Times New Roman"/>
          <w:color w:val="000000"/>
          <w:sz w:val="24"/>
          <w:szCs w:val="24"/>
          <w:lang w:val="sr-Cyrl-CS"/>
        </w:rPr>
      </w:pPr>
      <w:r w:rsidRPr="009C3C1B">
        <w:rPr>
          <w:rFonts w:ascii="Times New Roman" w:hAnsi="Times New Roman"/>
          <w:color w:val="000000"/>
          <w:sz w:val="24"/>
          <w:szCs w:val="24"/>
          <w:lang w:val="sr-Cyrl-CS"/>
        </w:rPr>
        <w:t>3)</w:t>
      </w:r>
      <w:r w:rsidRPr="009C3C1B">
        <w:rPr>
          <w:rFonts w:ascii="Times New Roman" w:hAnsi="Times New Roman"/>
          <w:color w:val="000000"/>
          <w:sz w:val="24"/>
          <w:szCs w:val="24"/>
        </w:rPr>
        <w:t xml:space="preserve"> Јасмина Пејаковић</w:t>
      </w:r>
      <w:r w:rsidRPr="009C3C1B">
        <w:rPr>
          <w:rFonts w:ascii="Times New Roman" w:hAnsi="Times New Roman"/>
          <w:color w:val="000000"/>
          <w:sz w:val="24"/>
          <w:szCs w:val="24"/>
          <w:lang w:val="sr-Cyrl-CS"/>
        </w:rPr>
        <w:t xml:space="preserve"> – члан комисије </w:t>
      </w:r>
    </w:p>
    <w:p w:rsidR="00A4398D" w:rsidRPr="009C3C1B" w:rsidRDefault="00A4398D" w:rsidP="00A4398D">
      <w:pPr>
        <w:autoSpaceDE w:val="0"/>
        <w:autoSpaceDN w:val="0"/>
        <w:adjustRightInd w:val="0"/>
        <w:ind w:left="720" w:firstLine="720"/>
        <w:jc w:val="right"/>
        <w:rPr>
          <w:rFonts w:ascii="Times New Roman" w:hAnsi="Times New Roman"/>
          <w:color w:val="000000"/>
          <w:sz w:val="24"/>
          <w:szCs w:val="24"/>
          <w:lang w:val="sr-Cyrl-CS"/>
        </w:rPr>
      </w:pPr>
      <w:r>
        <w:rPr>
          <w:rFonts w:ascii="Times New Roman" w:hAnsi="Times New Roman"/>
          <w:color w:val="000000"/>
          <w:sz w:val="24"/>
          <w:szCs w:val="24"/>
          <w:lang w:val="sr-Cyrl-CS"/>
        </w:rPr>
        <w:t>____________________________</w:t>
      </w:r>
    </w:p>
    <w:p w:rsidR="00A4398D" w:rsidRPr="00F76F58" w:rsidRDefault="00A4398D" w:rsidP="00A4398D">
      <w:pPr>
        <w:ind w:left="0"/>
        <w:jc w:val="left"/>
        <w:rPr>
          <w:rFonts w:ascii="Times New Roman" w:hAnsi="Times New Roman"/>
          <w:sz w:val="24"/>
          <w:szCs w:val="24"/>
        </w:rPr>
      </w:pPr>
    </w:p>
    <w:p w:rsidR="00995E6C" w:rsidRPr="00F76F58" w:rsidRDefault="00995E6C" w:rsidP="00DA4E43">
      <w:pPr>
        <w:ind w:left="0"/>
        <w:jc w:val="left"/>
        <w:rPr>
          <w:rFonts w:ascii="Times New Roman" w:hAnsi="Times New Roman"/>
          <w:sz w:val="24"/>
          <w:szCs w:val="24"/>
        </w:rPr>
      </w:pPr>
    </w:p>
    <w:sectPr w:rsidR="00995E6C" w:rsidRPr="00F76F58" w:rsidSect="006E2A75">
      <w:headerReference w:type="default" r:id="rId11"/>
      <w:footerReference w:type="default" r:id="rId12"/>
      <w:headerReference w:type="first" r:id="rId13"/>
      <w:footerReference w:type="first" r:id="rId14"/>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E60" w:rsidRDefault="00E96E60" w:rsidP="00973B9E">
      <w:r>
        <w:separator/>
      </w:r>
    </w:p>
  </w:endnote>
  <w:endnote w:type="continuationSeparator" w:id="0">
    <w:p w:rsidR="00E96E60" w:rsidRDefault="00E96E60" w:rsidP="00973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102">
    <w:altName w:val="Times New Roman"/>
    <w:charset w:val="EE"/>
    <w:family w:val="auto"/>
    <w:pitch w:val="variable"/>
    <w:sig w:usb0="00000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00"/>
    <w:family w:val="auto"/>
    <w:pitch w:val="default"/>
    <w:sig w:usb0="00000201" w:usb1="00000000" w:usb2="00000000" w:usb3="00000000" w:csb0="00000004" w:csb1="00000000"/>
  </w:font>
  <w:font w:name="Mangal">
    <w:altName w:val="Courier"/>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A8E" w:rsidRPr="00DE0EF1" w:rsidRDefault="00E34A8E"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E34A8E" w:rsidRPr="00DE0EF1" w:rsidRDefault="00E34A8E"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617884"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617884" w:rsidRPr="008E439E">
      <w:rPr>
        <w:rFonts w:ascii="Times New Roman" w:hAnsi="Times New Roman" w:cs="Tahoma"/>
        <w:sz w:val="20"/>
        <w:szCs w:val="20"/>
      </w:rPr>
      <w:fldChar w:fldCharType="separate"/>
    </w:r>
    <w:r w:rsidR="004D0E66">
      <w:rPr>
        <w:rFonts w:ascii="Times New Roman" w:hAnsi="Times New Roman" w:cs="Tahoma"/>
        <w:noProof/>
        <w:sz w:val="20"/>
        <w:szCs w:val="20"/>
      </w:rPr>
      <w:t>26</w:t>
    </w:r>
    <w:r w:rsidR="00617884"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617884"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617884" w:rsidRPr="008E439E">
      <w:rPr>
        <w:rFonts w:ascii="Times New Roman" w:hAnsi="Times New Roman" w:cs="Tahoma"/>
        <w:sz w:val="20"/>
        <w:szCs w:val="20"/>
      </w:rPr>
      <w:fldChar w:fldCharType="separate"/>
    </w:r>
    <w:r w:rsidR="004D0E66">
      <w:rPr>
        <w:rFonts w:ascii="Times New Roman" w:hAnsi="Times New Roman" w:cs="Tahoma"/>
        <w:noProof/>
        <w:sz w:val="20"/>
        <w:szCs w:val="20"/>
      </w:rPr>
      <w:t>34</w:t>
    </w:r>
    <w:r w:rsidR="00617884" w:rsidRPr="008E439E">
      <w:rPr>
        <w:rFonts w:ascii="Times New Roman" w:hAnsi="Times New Roman" w:cs="Tahoma"/>
        <w:sz w:val="20"/>
        <w:szCs w:val="20"/>
      </w:rPr>
      <w:fldChar w:fldCharType="end"/>
    </w:r>
  </w:p>
  <w:p w:rsidR="00E34A8E" w:rsidRPr="00C22937" w:rsidRDefault="00E34A8E"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E34A8E" w:rsidRPr="00EE5E2F" w:rsidRDefault="00E34A8E"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A8E" w:rsidRPr="004336C5" w:rsidRDefault="00E34A8E" w:rsidP="006E2A75">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E34A8E" w:rsidRPr="006E2A75" w:rsidRDefault="00E34A8E"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E34A8E" w:rsidRDefault="00E34A8E" w:rsidP="000E6B55">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E34A8E" w:rsidRPr="006E2A75" w:rsidRDefault="00E34A8E"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E60" w:rsidRDefault="00E96E60" w:rsidP="00973B9E">
      <w:r>
        <w:separator/>
      </w:r>
    </w:p>
  </w:footnote>
  <w:footnote w:type="continuationSeparator" w:id="0">
    <w:p w:rsidR="00E96E60" w:rsidRDefault="00E96E60"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A8E" w:rsidRPr="00B075B3" w:rsidRDefault="00E34A8E" w:rsidP="00B075B3">
    <w:pPr>
      <w:pStyle w:val="Header"/>
      <w:ind w:left="0"/>
      <w:rPr>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E34A8E" w:rsidRPr="00B213ED" w:rsidTr="00F528FD">
      <w:trPr>
        <w:trHeight w:val="2147"/>
      </w:trPr>
      <w:tc>
        <w:tcPr>
          <w:tcW w:w="5979" w:type="dxa"/>
        </w:tcPr>
        <w:p w:rsidR="00E34A8E" w:rsidRPr="00B213ED" w:rsidRDefault="00E34A8E" w:rsidP="00B213ED">
          <w:pPr>
            <w:tabs>
              <w:tab w:val="center" w:pos="4703"/>
              <w:tab w:val="right" w:pos="9406"/>
            </w:tabs>
            <w:ind w:left="0"/>
          </w:pPr>
          <w:r w:rsidRPr="0081588F">
            <w:rPr>
              <w:noProof/>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50379" cy="932400"/>
                        </a:xfrm>
                        <a:prstGeom prst="rect">
                          <a:avLst/>
                        </a:prstGeom>
                        <a:noFill/>
                        <a:ln w="9525">
                          <a:noFill/>
                          <a:miter lim="800000"/>
                          <a:headEnd/>
                          <a:tailEnd/>
                        </a:ln>
                      </pic:spPr>
                    </pic:pic>
                  </a:graphicData>
                </a:graphic>
              </wp:inline>
            </w:drawing>
          </w:r>
        </w:p>
      </w:tc>
      <w:tc>
        <w:tcPr>
          <w:tcW w:w="5157" w:type="dxa"/>
        </w:tcPr>
        <w:p w:rsidR="00E34A8E" w:rsidRPr="00B213ED" w:rsidRDefault="00E34A8E" w:rsidP="00750302">
          <w:pPr>
            <w:tabs>
              <w:tab w:val="center" w:pos="4703"/>
              <w:tab w:val="right" w:pos="9406"/>
            </w:tabs>
            <w:ind w:left="0"/>
          </w:pPr>
          <w:r>
            <w:t xml:space="preserve">    </w:t>
          </w:r>
        </w:p>
      </w:tc>
    </w:tr>
  </w:tbl>
  <w:p w:rsidR="00E34A8E" w:rsidRPr="00B213ED" w:rsidRDefault="00E34A8E" w:rsidP="00B213ED">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Pr>
        <w:rFonts w:ascii="Times New Roman" w:hAnsi="Times New Roman"/>
        <w:sz w:val="24"/>
        <w:szCs w:val="24"/>
      </w:rPr>
      <w:t>1-02-4042-31/</w:t>
    </w:r>
    <w:r w:rsidRPr="004D0E66">
      <w:rPr>
        <w:rFonts w:ascii="Times New Roman" w:hAnsi="Times New Roman"/>
        <w:sz w:val="24"/>
        <w:szCs w:val="24"/>
      </w:rPr>
      <w:t>20-4</w:t>
    </w:r>
  </w:p>
  <w:p w:rsidR="00E34A8E" w:rsidRPr="00B213ED" w:rsidRDefault="00E34A8E" w:rsidP="00B213ED">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sidR="004D0E66">
      <w:rPr>
        <w:rFonts w:ascii="Times New Roman" w:hAnsi="Times New Roman"/>
        <w:sz w:val="24"/>
        <w:szCs w:val="24"/>
      </w:rPr>
      <w:t>06</w:t>
    </w:r>
    <w:r>
      <w:rPr>
        <w:rFonts w:ascii="Times New Roman" w:hAnsi="Times New Roman"/>
        <w:sz w:val="24"/>
        <w:szCs w:val="24"/>
      </w:rPr>
      <w:t>.07.2020.</w:t>
    </w:r>
  </w:p>
  <w:p w:rsidR="00E34A8E" w:rsidRPr="00B213ED" w:rsidRDefault="00E34A8E" w:rsidP="00B213ED">
    <w:pPr>
      <w:ind w:left="0"/>
      <w:rPr>
        <w:rFonts w:ascii="Times New Roman" w:hAnsi="Times New Roman"/>
        <w:sz w:val="24"/>
        <w:szCs w:val="24"/>
      </w:rPr>
    </w:pPr>
    <w:r w:rsidRPr="00B213ED">
      <w:rPr>
        <w:rFonts w:ascii="Times New Roman" w:hAnsi="Times New Roman"/>
        <w:sz w:val="24"/>
        <w:szCs w:val="24"/>
        <w:lang w:val="sr-Cyrl-CS"/>
      </w:rPr>
      <w:t>Београд</w:t>
    </w:r>
  </w:p>
  <w:p w:rsidR="00E34A8E" w:rsidRDefault="00E34A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7"/>
    <w:multiLevelType w:val="multilevel"/>
    <w:tmpl w:val="66DC9E54"/>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decimal"/>
      <w:lvlText w:val="%2."/>
      <w:lvlJc w:val="left"/>
      <w:pPr>
        <w:tabs>
          <w:tab w:val="num" w:pos="1080"/>
        </w:tabs>
        <w:ind w:left="1080" w:hanging="360"/>
      </w:pPr>
      <w:rPr>
        <w:rFonts w:hint="default"/>
        <w:b w:val="0"/>
        <w:i w:val="0"/>
        <w:color w:val="00000A"/>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2843BE1"/>
    <w:multiLevelType w:val="hybridMultilevel"/>
    <w:tmpl w:val="D8EA361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81281A"/>
    <w:multiLevelType w:val="hybridMultilevel"/>
    <w:tmpl w:val="6D7CC6E0"/>
    <w:lvl w:ilvl="0" w:tplc="55621BB6">
      <w:start w:val="1"/>
      <w:numFmt w:val="decimal"/>
      <w:lvlText w:val="%1."/>
      <w:lvlJc w:val="left"/>
      <w:pPr>
        <w:ind w:left="907" w:hanging="547"/>
      </w:pPr>
      <w:rPr>
        <w:rFonts w:hint="default"/>
        <w:color w:val="auto"/>
      </w:rPr>
    </w:lvl>
    <w:lvl w:ilvl="1" w:tplc="0C1A0019" w:tentative="1">
      <w:start w:val="1"/>
      <w:numFmt w:val="lowerLetter"/>
      <w:lvlText w:val="%2."/>
      <w:lvlJc w:val="left"/>
      <w:pPr>
        <w:ind w:left="1080" w:hanging="360"/>
      </w:pPr>
    </w:lvl>
    <w:lvl w:ilvl="2" w:tplc="0C1A001B" w:tentative="1">
      <w:start w:val="1"/>
      <w:numFmt w:val="lowerRoman"/>
      <w:lvlText w:val="%3."/>
      <w:lvlJc w:val="right"/>
      <w:pPr>
        <w:ind w:left="1800" w:hanging="180"/>
      </w:pPr>
    </w:lvl>
    <w:lvl w:ilvl="3" w:tplc="0C1A000F" w:tentative="1">
      <w:start w:val="1"/>
      <w:numFmt w:val="decimal"/>
      <w:lvlText w:val="%4."/>
      <w:lvlJc w:val="left"/>
      <w:pPr>
        <w:ind w:left="2520" w:hanging="360"/>
      </w:pPr>
    </w:lvl>
    <w:lvl w:ilvl="4" w:tplc="0C1A0019" w:tentative="1">
      <w:start w:val="1"/>
      <w:numFmt w:val="lowerLetter"/>
      <w:lvlText w:val="%5."/>
      <w:lvlJc w:val="left"/>
      <w:pPr>
        <w:ind w:left="3240" w:hanging="360"/>
      </w:pPr>
    </w:lvl>
    <w:lvl w:ilvl="5" w:tplc="0C1A001B" w:tentative="1">
      <w:start w:val="1"/>
      <w:numFmt w:val="lowerRoman"/>
      <w:lvlText w:val="%6."/>
      <w:lvlJc w:val="right"/>
      <w:pPr>
        <w:ind w:left="3960" w:hanging="180"/>
      </w:pPr>
    </w:lvl>
    <w:lvl w:ilvl="6" w:tplc="0C1A000F" w:tentative="1">
      <w:start w:val="1"/>
      <w:numFmt w:val="decimal"/>
      <w:lvlText w:val="%7."/>
      <w:lvlJc w:val="left"/>
      <w:pPr>
        <w:ind w:left="4680" w:hanging="360"/>
      </w:pPr>
    </w:lvl>
    <w:lvl w:ilvl="7" w:tplc="0C1A0019" w:tentative="1">
      <w:start w:val="1"/>
      <w:numFmt w:val="lowerLetter"/>
      <w:lvlText w:val="%8."/>
      <w:lvlJc w:val="left"/>
      <w:pPr>
        <w:ind w:left="5400" w:hanging="360"/>
      </w:pPr>
    </w:lvl>
    <w:lvl w:ilvl="8" w:tplc="0C1A001B" w:tentative="1">
      <w:start w:val="1"/>
      <w:numFmt w:val="lowerRoman"/>
      <w:lvlText w:val="%9."/>
      <w:lvlJc w:val="right"/>
      <w:pPr>
        <w:ind w:left="6120" w:hanging="180"/>
      </w:pPr>
    </w:lvl>
  </w:abstractNum>
  <w:abstractNum w:abstractNumId="5">
    <w:nsid w:val="16637EBE"/>
    <w:multiLevelType w:val="hybridMultilevel"/>
    <w:tmpl w:val="1AB87084"/>
    <w:name w:val="WW8Num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D4099B"/>
    <w:multiLevelType w:val="hybridMultilevel"/>
    <w:tmpl w:val="86E45D3E"/>
    <w:lvl w:ilvl="0" w:tplc="48CC1D7C">
      <w:start w:val="1"/>
      <w:numFmt w:val="bullet"/>
      <w:lvlText w:val="-"/>
      <w:lvlJc w:val="left"/>
      <w:pPr>
        <w:ind w:left="720" w:hanging="360"/>
      </w:pPr>
      <w:rPr>
        <w:rFonts w:ascii="Times New Roman" w:eastAsia="Arial Unicode MS" w:hAnsi="Times New Roman" w:cs="Times New Roman" w:hint="default"/>
        <w:b/>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7">
    <w:nsid w:val="19311167"/>
    <w:multiLevelType w:val="hybridMultilevel"/>
    <w:tmpl w:val="AC862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E1E1668"/>
    <w:multiLevelType w:val="multilevel"/>
    <w:tmpl w:val="C95A0874"/>
    <w:lvl w:ilvl="0">
      <w:start w:val="1"/>
      <w:numFmt w:val="decimal"/>
      <w:lvlText w:val="%1."/>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nsid w:val="1F36220D"/>
    <w:multiLevelType w:val="multilevel"/>
    <w:tmpl w:val="42B0CE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FAC50D9"/>
    <w:multiLevelType w:val="hybridMultilevel"/>
    <w:tmpl w:val="3A66ABB0"/>
    <w:lvl w:ilvl="0" w:tplc="48CC1D7C">
      <w:start w:val="1"/>
      <w:numFmt w:val="bullet"/>
      <w:lvlText w:val="-"/>
      <w:lvlJc w:val="left"/>
      <w:pPr>
        <w:tabs>
          <w:tab w:val="num" w:pos="720"/>
        </w:tabs>
        <w:ind w:left="720" w:hanging="360"/>
      </w:pPr>
      <w:rPr>
        <w:rFonts w:ascii="Times New Roman" w:eastAsia="Arial Unicode MS" w:hAnsi="Times New Roman" w:cs="Times New Roman" w:hint="default"/>
        <w:b/>
      </w:rPr>
    </w:lvl>
    <w:lvl w:ilvl="1" w:tplc="F9B2E4C8">
      <w:start w:val="1"/>
      <w:numFmt w:val="decimal"/>
      <w:lvlText w:val="%2)"/>
      <w:lvlJc w:val="left"/>
      <w:pPr>
        <w:tabs>
          <w:tab w:val="num" w:pos="1080"/>
        </w:tabs>
        <w:ind w:left="1080" w:hanging="360"/>
      </w:pPr>
      <w:rPr>
        <w:rFonts w:hint="default"/>
        <w:b w:val="0"/>
        <w:i/>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1">
    <w:nsid w:val="2BC32421"/>
    <w:multiLevelType w:val="multilevel"/>
    <w:tmpl w:val="42B0CE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F0C1CE4"/>
    <w:multiLevelType w:val="hybridMultilevel"/>
    <w:tmpl w:val="55D8C59E"/>
    <w:lvl w:ilvl="0" w:tplc="3AD68114">
      <w:start w:val="1"/>
      <w:numFmt w:val="decimal"/>
      <w:lvlText w:val="%1."/>
      <w:lvlJc w:val="left"/>
      <w:pPr>
        <w:tabs>
          <w:tab w:val="num" w:pos="360"/>
        </w:tabs>
        <w:ind w:left="360" w:hanging="360"/>
      </w:pPr>
      <w:rPr>
        <w:b w:val="0"/>
      </w:rPr>
    </w:lvl>
    <w:lvl w:ilvl="1" w:tplc="B4D25E8E">
      <w:start w:val="1"/>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357A5788"/>
    <w:multiLevelType w:val="hybridMultilevel"/>
    <w:tmpl w:val="875C74F8"/>
    <w:name w:val="WW8Num5322"/>
    <w:lvl w:ilvl="0" w:tplc="8674A86A">
      <w:start w:val="1"/>
      <w:numFmt w:val="bullet"/>
      <w:lvlText w:val="-"/>
      <w:lvlJc w:val="left"/>
      <w:pPr>
        <w:tabs>
          <w:tab w:val="num" w:pos="590"/>
        </w:tabs>
        <w:ind w:left="590" w:hanging="306"/>
      </w:pPr>
      <w:rPr>
        <w:rFonts w:ascii="Times New Roman" w:eastAsia="Arial Unicode MS" w:hAnsi="Times New Roman" w:cs="Times New Roman" w:hint="default"/>
        <w:b/>
      </w:rPr>
    </w:lvl>
    <w:lvl w:ilvl="1" w:tplc="04090003" w:tentative="1">
      <w:start w:val="1"/>
      <w:numFmt w:val="bullet"/>
      <w:lvlText w:val="o"/>
      <w:lvlJc w:val="left"/>
      <w:pPr>
        <w:tabs>
          <w:tab w:val="num" w:pos="-54"/>
        </w:tabs>
        <w:ind w:left="-54" w:hanging="360"/>
      </w:pPr>
      <w:rPr>
        <w:rFonts w:ascii="Courier New" w:hAnsi="Courier New" w:cs="Courier New" w:hint="default"/>
      </w:rPr>
    </w:lvl>
    <w:lvl w:ilvl="2" w:tplc="04090005" w:tentative="1">
      <w:start w:val="1"/>
      <w:numFmt w:val="bullet"/>
      <w:lvlText w:val=""/>
      <w:lvlJc w:val="left"/>
      <w:pPr>
        <w:tabs>
          <w:tab w:val="num" w:pos="666"/>
        </w:tabs>
        <w:ind w:left="666" w:hanging="360"/>
      </w:pPr>
      <w:rPr>
        <w:rFonts w:ascii="Wingdings" w:hAnsi="Wingdings" w:hint="default"/>
      </w:rPr>
    </w:lvl>
    <w:lvl w:ilvl="3" w:tplc="04090001" w:tentative="1">
      <w:start w:val="1"/>
      <w:numFmt w:val="bullet"/>
      <w:lvlText w:val=""/>
      <w:lvlJc w:val="left"/>
      <w:pPr>
        <w:tabs>
          <w:tab w:val="num" w:pos="1386"/>
        </w:tabs>
        <w:ind w:left="1386" w:hanging="360"/>
      </w:pPr>
      <w:rPr>
        <w:rFonts w:ascii="Symbol" w:hAnsi="Symbol" w:hint="default"/>
      </w:rPr>
    </w:lvl>
    <w:lvl w:ilvl="4" w:tplc="04090003" w:tentative="1">
      <w:start w:val="1"/>
      <w:numFmt w:val="bullet"/>
      <w:lvlText w:val="o"/>
      <w:lvlJc w:val="left"/>
      <w:pPr>
        <w:tabs>
          <w:tab w:val="num" w:pos="2106"/>
        </w:tabs>
        <w:ind w:left="2106" w:hanging="360"/>
      </w:pPr>
      <w:rPr>
        <w:rFonts w:ascii="Courier New" w:hAnsi="Courier New" w:cs="Courier New" w:hint="default"/>
      </w:rPr>
    </w:lvl>
    <w:lvl w:ilvl="5" w:tplc="04090005" w:tentative="1">
      <w:start w:val="1"/>
      <w:numFmt w:val="bullet"/>
      <w:lvlText w:val=""/>
      <w:lvlJc w:val="left"/>
      <w:pPr>
        <w:tabs>
          <w:tab w:val="num" w:pos="2826"/>
        </w:tabs>
        <w:ind w:left="2826" w:hanging="360"/>
      </w:pPr>
      <w:rPr>
        <w:rFonts w:ascii="Wingdings" w:hAnsi="Wingdings" w:hint="default"/>
      </w:rPr>
    </w:lvl>
    <w:lvl w:ilvl="6" w:tplc="04090001" w:tentative="1">
      <w:start w:val="1"/>
      <w:numFmt w:val="bullet"/>
      <w:lvlText w:val=""/>
      <w:lvlJc w:val="left"/>
      <w:pPr>
        <w:tabs>
          <w:tab w:val="num" w:pos="3546"/>
        </w:tabs>
        <w:ind w:left="3546" w:hanging="360"/>
      </w:pPr>
      <w:rPr>
        <w:rFonts w:ascii="Symbol" w:hAnsi="Symbol" w:hint="default"/>
      </w:rPr>
    </w:lvl>
    <w:lvl w:ilvl="7" w:tplc="04090003" w:tentative="1">
      <w:start w:val="1"/>
      <w:numFmt w:val="bullet"/>
      <w:lvlText w:val="o"/>
      <w:lvlJc w:val="left"/>
      <w:pPr>
        <w:tabs>
          <w:tab w:val="num" w:pos="4266"/>
        </w:tabs>
        <w:ind w:left="4266" w:hanging="360"/>
      </w:pPr>
      <w:rPr>
        <w:rFonts w:ascii="Courier New" w:hAnsi="Courier New" w:cs="Courier New" w:hint="default"/>
      </w:rPr>
    </w:lvl>
    <w:lvl w:ilvl="8" w:tplc="04090005" w:tentative="1">
      <w:start w:val="1"/>
      <w:numFmt w:val="bullet"/>
      <w:lvlText w:val=""/>
      <w:lvlJc w:val="left"/>
      <w:pPr>
        <w:tabs>
          <w:tab w:val="num" w:pos="4986"/>
        </w:tabs>
        <w:ind w:left="4986" w:hanging="360"/>
      </w:pPr>
      <w:rPr>
        <w:rFonts w:ascii="Wingdings" w:hAnsi="Wingdings" w:hint="default"/>
      </w:rPr>
    </w:lvl>
  </w:abstractNum>
  <w:abstractNum w:abstractNumId="15">
    <w:nsid w:val="357D4158"/>
    <w:multiLevelType w:val="hybridMultilevel"/>
    <w:tmpl w:val="27AAF002"/>
    <w:lvl w:ilvl="0" w:tplc="A0740014">
      <w:numFmt w:val="bullet"/>
      <w:lvlText w:val="•"/>
      <w:lvlJc w:val="left"/>
      <w:pPr>
        <w:ind w:left="1068" w:hanging="708"/>
      </w:pPr>
      <w:rPr>
        <w:rFonts w:ascii="Calibri" w:eastAsia="Calibri" w:hAnsi="Calibri" w:cs="Calibri" w:hint="default"/>
      </w:rPr>
    </w:lvl>
    <w:lvl w:ilvl="1" w:tplc="04090003">
      <w:start w:val="1"/>
      <w:numFmt w:val="bullet"/>
      <w:lvlText w:val="o"/>
      <w:lvlJc w:val="left"/>
      <w:pPr>
        <w:ind w:left="1788" w:hanging="708"/>
      </w:pPr>
      <w:rPr>
        <w:rFonts w:ascii="Courier New" w:hAnsi="Courier New" w:cs="Courier New" w:hint="default"/>
      </w:r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abstractNum w:abstractNumId="16">
    <w:nsid w:val="37BC569A"/>
    <w:multiLevelType w:val="hybridMultilevel"/>
    <w:tmpl w:val="55D8C59E"/>
    <w:lvl w:ilvl="0" w:tplc="3AD68114">
      <w:start w:val="1"/>
      <w:numFmt w:val="decimal"/>
      <w:lvlText w:val="%1."/>
      <w:lvlJc w:val="left"/>
      <w:pPr>
        <w:tabs>
          <w:tab w:val="num" w:pos="540"/>
        </w:tabs>
        <w:ind w:left="540" w:hanging="360"/>
      </w:pPr>
      <w:rPr>
        <w:b w:val="0"/>
      </w:rPr>
    </w:lvl>
    <w:lvl w:ilvl="1" w:tplc="B4D25E8E">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38276161"/>
    <w:multiLevelType w:val="hybridMultilevel"/>
    <w:tmpl w:val="3154B586"/>
    <w:lvl w:ilvl="0" w:tplc="7CC2C4BE">
      <w:start w:val="1"/>
      <w:numFmt w:val="decimal"/>
      <w:lvlText w:val="%1)"/>
      <w:lvlJc w:val="left"/>
      <w:pPr>
        <w:ind w:left="720" w:hanging="360"/>
      </w:pPr>
      <w:rPr>
        <w:rFonts w:eastAsia="Times New Roman" w:hint="default"/>
        <w:b/>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18">
    <w:nsid w:val="39287D19"/>
    <w:multiLevelType w:val="multilevel"/>
    <w:tmpl w:val="42B0CE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3BCB2C61"/>
    <w:multiLevelType w:val="hybridMultilevel"/>
    <w:tmpl w:val="55D8C59E"/>
    <w:lvl w:ilvl="0" w:tplc="3AD68114">
      <w:start w:val="1"/>
      <w:numFmt w:val="decimal"/>
      <w:lvlText w:val="%1."/>
      <w:lvlJc w:val="left"/>
      <w:pPr>
        <w:tabs>
          <w:tab w:val="num" w:pos="360"/>
        </w:tabs>
        <w:ind w:left="360" w:hanging="360"/>
      </w:pPr>
      <w:rPr>
        <w:b w:val="0"/>
      </w:rPr>
    </w:lvl>
    <w:lvl w:ilvl="1" w:tplc="B4D25E8E">
      <w:start w:val="1"/>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0">
    <w:nsid w:val="4558751C"/>
    <w:multiLevelType w:val="hybridMultilevel"/>
    <w:tmpl w:val="D8EA361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7A2983"/>
    <w:multiLevelType w:val="hybridMultilevel"/>
    <w:tmpl w:val="3154B586"/>
    <w:lvl w:ilvl="0" w:tplc="7CC2C4BE">
      <w:start w:val="1"/>
      <w:numFmt w:val="decimal"/>
      <w:lvlText w:val="%1)"/>
      <w:lvlJc w:val="left"/>
      <w:pPr>
        <w:ind w:left="720" w:hanging="360"/>
      </w:pPr>
      <w:rPr>
        <w:rFonts w:eastAsia="Times New Roman" w:hint="default"/>
        <w:b/>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22">
    <w:nsid w:val="49410EDA"/>
    <w:multiLevelType w:val="hybridMultilevel"/>
    <w:tmpl w:val="E18EC474"/>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3">
    <w:nsid w:val="4A4F0506"/>
    <w:multiLevelType w:val="hybridMultilevel"/>
    <w:tmpl w:val="1AB870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B6627F"/>
    <w:multiLevelType w:val="hybridMultilevel"/>
    <w:tmpl w:val="D8EA361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nsid w:val="4E0A1B1E"/>
    <w:multiLevelType w:val="hybridMultilevel"/>
    <w:tmpl w:val="3154B586"/>
    <w:lvl w:ilvl="0" w:tplc="7CC2C4BE">
      <w:start w:val="1"/>
      <w:numFmt w:val="decimal"/>
      <w:lvlText w:val="%1)"/>
      <w:lvlJc w:val="left"/>
      <w:pPr>
        <w:ind w:left="720" w:hanging="360"/>
      </w:pPr>
      <w:rPr>
        <w:rFonts w:eastAsia="Times New Roman" w:hint="default"/>
        <w:b/>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27">
    <w:nsid w:val="4E9C023C"/>
    <w:multiLevelType w:val="hybridMultilevel"/>
    <w:tmpl w:val="E33C38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972A41"/>
    <w:multiLevelType w:val="multilevel"/>
    <w:tmpl w:val="42B0CE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5816BB6"/>
    <w:multiLevelType w:val="hybridMultilevel"/>
    <w:tmpl w:val="9566E6E4"/>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75A5C94"/>
    <w:multiLevelType w:val="hybridMultilevel"/>
    <w:tmpl w:val="1AB870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D030232"/>
    <w:multiLevelType w:val="hybridMultilevel"/>
    <w:tmpl w:val="9D2890AE"/>
    <w:lvl w:ilvl="0" w:tplc="E718198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FAB691B"/>
    <w:multiLevelType w:val="hybridMultilevel"/>
    <w:tmpl w:val="0824A358"/>
    <w:lvl w:ilvl="0" w:tplc="B2B09560">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FD0682D"/>
    <w:multiLevelType w:val="hybridMultilevel"/>
    <w:tmpl w:val="5D3401E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420CDB"/>
    <w:multiLevelType w:val="hybridMultilevel"/>
    <w:tmpl w:val="616247CA"/>
    <w:lvl w:ilvl="0" w:tplc="48CC1D7C">
      <w:start w:val="1"/>
      <w:numFmt w:val="bullet"/>
      <w:lvlText w:val="-"/>
      <w:lvlJc w:val="left"/>
      <w:pPr>
        <w:tabs>
          <w:tab w:val="num" w:pos="644"/>
        </w:tabs>
        <w:ind w:left="644" w:hanging="360"/>
      </w:pPr>
      <w:rPr>
        <w:rFonts w:ascii="Times New Roman" w:eastAsia="Arial Unicode MS" w:hAnsi="Times New Roman" w:cs="Times New Roman" w:hint="default"/>
        <w:b/>
      </w:rPr>
    </w:lvl>
    <w:lvl w:ilvl="1" w:tplc="B36A6C5C">
      <w:numFmt w:val="bullet"/>
      <w:lvlText w:val="-"/>
      <w:lvlJc w:val="left"/>
      <w:pPr>
        <w:tabs>
          <w:tab w:val="num" w:pos="1004"/>
        </w:tabs>
        <w:ind w:left="1004" w:hanging="360"/>
      </w:pPr>
      <w:rPr>
        <w:rFonts w:ascii="Times New Roman" w:eastAsia="Times New Roman" w:hAnsi="Times New Roman" w:cs="Times New Roman" w:hint="default"/>
        <w:b/>
      </w:rPr>
    </w:lvl>
    <w:lvl w:ilvl="2" w:tplc="04090005" w:tentative="1">
      <w:start w:val="1"/>
      <w:numFmt w:val="bullet"/>
      <w:lvlText w:val=""/>
      <w:lvlJc w:val="left"/>
      <w:pPr>
        <w:tabs>
          <w:tab w:val="num" w:pos="1724"/>
        </w:tabs>
        <w:ind w:left="1724" w:hanging="360"/>
      </w:pPr>
      <w:rPr>
        <w:rFonts w:ascii="Wingdings" w:hAnsi="Wingdings" w:hint="default"/>
      </w:rPr>
    </w:lvl>
    <w:lvl w:ilvl="3" w:tplc="04090001" w:tentative="1">
      <w:start w:val="1"/>
      <w:numFmt w:val="bullet"/>
      <w:lvlText w:val=""/>
      <w:lvlJc w:val="left"/>
      <w:pPr>
        <w:tabs>
          <w:tab w:val="num" w:pos="2444"/>
        </w:tabs>
        <w:ind w:left="2444" w:hanging="360"/>
      </w:pPr>
      <w:rPr>
        <w:rFonts w:ascii="Symbol" w:hAnsi="Symbol" w:hint="default"/>
      </w:rPr>
    </w:lvl>
    <w:lvl w:ilvl="4" w:tplc="04090003" w:tentative="1">
      <w:start w:val="1"/>
      <w:numFmt w:val="bullet"/>
      <w:lvlText w:val="o"/>
      <w:lvlJc w:val="left"/>
      <w:pPr>
        <w:tabs>
          <w:tab w:val="num" w:pos="3164"/>
        </w:tabs>
        <w:ind w:left="3164" w:hanging="360"/>
      </w:pPr>
      <w:rPr>
        <w:rFonts w:ascii="Courier New" w:hAnsi="Courier New" w:cs="Courier New" w:hint="default"/>
      </w:rPr>
    </w:lvl>
    <w:lvl w:ilvl="5" w:tplc="04090005" w:tentative="1">
      <w:start w:val="1"/>
      <w:numFmt w:val="bullet"/>
      <w:lvlText w:val=""/>
      <w:lvlJc w:val="left"/>
      <w:pPr>
        <w:tabs>
          <w:tab w:val="num" w:pos="3884"/>
        </w:tabs>
        <w:ind w:left="3884" w:hanging="360"/>
      </w:pPr>
      <w:rPr>
        <w:rFonts w:ascii="Wingdings" w:hAnsi="Wingdings" w:hint="default"/>
      </w:rPr>
    </w:lvl>
    <w:lvl w:ilvl="6" w:tplc="04090001" w:tentative="1">
      <w:start w:val="1"/>
      <w:numFmt w:val="bullet"/>
      <w:lvlText w:val=""/>
      <w:lvlJc w:val="left"/>
      <w:pPr>
        <w:tabs>
          <w:tab w:val="num" w:pos="4604"/>
        </w:tabs>
        <w:ind w:left="4604" w:hanging="360"/>
      </w:pPr>
      <w:rPr>
        <w:rFonts w:ascii="Symbol" w:hAnsi="Symbol" w:hint="default"/>
      </w:rPr>
    </w:lvl>
    <w:lvl w:ilvl="7" w:tplc="04090003" w:tentative="1">
      <w:start w:val="1"/>
      <w:numFmt w:val="bullet"/>
      <w:lvlText w:val="o"/>
      <w:lvlJc w:val="left"/>
      <w:pPr>
        <w:tabs>
          <w:tab w:val="num" w:pos="5324"/>
        </w:tabs>
        <w:ind w:left="5324" w:hanging="360"/>
      </w:pPr>
      <w:rPr>
        <w:rFonts w:ascii="Courier New" w:hAnsi="Courier New" w:cs="Courier New" w:hint="default"/>
      </w:rPr>
    </w:lvl>
    <w:lvl w:ilvl="8" w:tplc="04090005" w:tentative="1">
      <w:start w:val="1"/>
      <w:numFmt w:val="bullet"/>
      <w:lvlText w:val=""/>
      <w:lvlJc w:val="left"/>
      <w:pPr>
        <w:tabs>
          <w:tab w:val="num" w:pos="6044"/>
        </w:tabs>
        <w:ind w:left="6044" w:hanging="360"/>
      </w:pPr>
      <w:rPr>
        <w:rFonts w:ascii="Wingdings" w:hAnsi="Wingdings" w:hint="default"/>
      </w:rPr>
    </w:lvl>
  </w:abstractNum>
  <w:abstractNum w:abstractNumId="35">
    <w:nsid w:val="61B23DC9"/>
    <w:multiLevelType w:val="hybridMultilevel"/>
    <w:tmpl w:val="5D3401E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3256057"/>
    <w:multiLevelType w:val="hybridMultilevel"/>
    <w:tmpl w:val="731EE762"/>
    <w:lvl w:ilvl="0" w:tplc="B2B0956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3BF65E9"/>
    <w:multiLevelType w:val="hybridMultilevel"/>
    <w:tmpl w:val="ACFC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nsid w:val="6EC12417"/>
    <w:multiLevelType w:val="hybridMultilevel"/>
    <w:tmpl w:val="55D8C59E"/>
    <w:lvl w:ilvl="0" w:tplc="3AD68114">
      <w:start w:val="1"/>
      <w:numFmt w:val="decimal"/>
      <w:lvlText w:val="%1."/>
      <w:lvlJc w:val="left"/>
      <w:pPr>
        <w:tabs>
          <w:tab w:val="num" w:pos="360"/>
        </w:tabs>
        <w:ind w:left="360" w:hanging="360"/>
      </w:pPr>
      <w:rPr>
        <w:b w:val="0"/>
      </w:rPr>
    </w:lvl>
    <w:lvl w:ilvl="1" w:tplc="B4D25E8E">
      <w:start w:val="1"/>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0">
    <w:nsid w:val="6F305B78"/>
    <w:multiLevelType w:val="hybridMultilevel"/>
    <w:tmpl w:val="5D3401E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0400E64"/>
    <w:multiLevelType w:val="hybridMultilevel"/>
    <w:tmpl w:val="6D7CC6E0"/>
    <w:lvl w:ilvl="0" w:tplc="55621BB6">
      <w:start w:val="1"/>
      <w:numFmt w:val="decimal"/>
      <w:lvlText w:val="%1."/>
      <w:lvlJc w:val="left"/>
      <w:pPr>
        <w:ind w:left="907" w:hanging="547"/>
      </w:pPr>
      <w:rPr>
        <w:rFonts w:hint="default"/>
        <w:color w:val="auto"/>
      </w:rPr>
    </w:lvl>
    <w:lvl w:ilvl="1" w:tplc="0C1A0019" w:tentative="1">
      <w:start w:val="1"/>
      <w:numFmt w:val="lowerLetter"/>
      <w:lvlText w:val="%2."/>
      <w:lvlJc w:val="left"/>
      <w:pPr>
        <w:ind w:left="1080" w:hanging="360"/>
      </w:pPr>
    </w:lvl>
    <w:lvl w:ilvl="2" w:tplc="0C1A001B" w:tentative="1">
      <w:start w:val="1"/>
      <w:numFmt w:val="lowerRoman"/>
      <w:lvlText w:val="%3."/>
      <w:lvlJc w:val="right"/>
      <w:pPr>
        <w:ind w:left="1800" w:hanging="180"/>
      </w:pPr>
    </w:lvl>
    <w:lvl w:ilvl="3" w:tplc="0C1A000F" w:tentative="1">
      <w:start w:val="1"/>
      <w:numFmt w:val="decimal"/>
      <w:lvlText w:val="%4."/>
      <w:lvlJc w:val="left"/>
      <w:pPr>
        <w:ind w:left="2520" w:hanging="360"/>
      </w:pPr>
    </w:lvl>
    <w:lvl w:ilvl="4" w:tplc="0C1A0019" w:tentative="1">
      <w:start w:val="1"/>
      <w:numFmt w:val="lowerLetter"/>
      <w:lvlText w:val="%5."/>
      <w:lvlJc w:val="left"/>
      <w:pPr>
        <w:ind w:left="3240" w:hanging="360"/>
      </w:pPr>
    </w:lvl>
    <w:lvl w:ilvl="5" w:tplc="0C1A001B" w:tentative="1">
      <w:start w:val="1"/>
      <w:numFmt w:val="lowerRoman"/>
      <w:lvlText w:val="%6."/>
      <w:lvlJc w:val="right"/>
      <w:pPr>
        <w:ind w:left="3960" w:hanging="180"/>
      </w:pPr>
    </w:lvl>
    <w:lvl w:ilvl="6" w:tplc="0C1A000F" w:tentative="1">
      <w:start w:val="1"/>
      <w:numFmt w:val="decimal"/>
      <w:lvlText w:val="%7."/>
      <w:lvlJc w:val="left"/>
      <w:pPr>
        <w:ind w:left="4680" w:hanging="360"/>
      </w:pPr>
    </w:lvl>
    <w:lvl w:ilvl="7" w:tplc="0C1A0019" w:tentative="1">
      <w:start w:val="1"/>
      <w:numFmt w:val="lowerLetter"/>
      <w:lvlText w:val="%8."/>
      <w:lvlJc w:val="left"/>
      <w:pPr>
        <w:ind w:left="5400" w:hanging="360"/>
      </w:pPr>
    </w:lvl>
    <w:lvl w:ilvl="8" w:tplc="0C1A001B" w:tentative="1">
      <w:start w:val="1"/>
      <w:numFmt w:val="lowerRoman"/>
      <w:lvlText w:val="%9."/>
      <w:lvlJc w:val="right"/>
      <w:pPr>
        <w:ind w:left="6120" w:hanging="180"/>
      </w:pPr>
    </w:lvl>
  </w:abstractNum>
  <w:abstractNum w:abstractNumId="42">
    <w:nsid w:val="708D33DD"/>
    <w:multiLevelType w:val="hybridMultilevel"/>
    <w:tmpl w:val="1AB870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0D03AF8"/>
    <w:multiLevelType w:val="multilevel"/>
    <w:tmpl w:val="B64E51C8"/>
    <w:lvl w:ilvl="0">
      <w:start w:val="1"/>
      <w:numFmt w:val="decimal"/>
      <w:lvlText w:val="%1."/>
      <w:lvlJc w:val="left"/>
      <w:pPr>
        <w:ind w:left="720" w:hanging="360"/>
      </w:pPr>
      <w:rPr>
        <w:rFonts w:hint="default"/>
        <w:b w:val="0"/>
        <w:sz w:val="24"/>
        <w:szCs w:val="24"/>
      </w:rPr>
    </w:lvl>
    <w:lvl w:ilvl="1">
      <w:start w:val="1"/>
      <w:numFmt w:val="decimal"/>
      <w:lvlText w:val="%2)"/>
      <w:lvlJc w:val="left"/>
      <w:pPr>
        <w:tabs>
          <w:tab w:val="num" w:pos="360"/>
        </w:tabs>
        <w:ind w:left="360" w:hanging="360"/>
      </w:pPr>
      <w:rPr>
        <w:rFonts w:hint="default"/>
        <w:b/>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1800756"/>
    <w:multiLevelType w:val="hybridMultilevel"/>
    <w:tmpl w:val="5D3401EC"/>
    <w:name w:val="WW8Num722"/>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6EF0A39"/>
    <w:multiLevelType w:val="hybridMultilevel"/>
    <w:tmpl w:val="D8EA361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4B04A3"/>
    <w:multiLevelType w:val="hybridMultilevel"/>
    <w:tmpl w:val="6D7CC6E0"/>
    <w:lvl w:ilvl="0" w:tplc="55621BB6">
      <w:start w:val="1"/>
      <w:numFmt w:val="decimal"/>
      <w:lvlText w:val="%1."/>
      <w:lvlJc w:val="left"/>
      <w:pPr>
        <w:ind w:left="907" w:hanging="547"/>
      </w:pPr>
      <w:rPr>
        <w:rFonts w:hint="default"/>
        <w:color w:val="auto"/>
      </w:rPr>
    </w:lvl>
    <w:lvl w:ilvl="1" w:tplc="0C1A0019" w:tentative="1">
      <w:start w:val="1"/>
      <w:numFmt w:val="lowerLetter"/>
      <w:lvlText w:val="%2."/>
      <w:lvlJc w:val="left"/>
      <w:pPr>
        <w:ind w:left="1080" w:hanging="360"/>
      </w:pPr>
    </w:lvl>
    <w:lvl w:ilvl="2" w:tplc="0C1A001B" w:tentative="1">
      <w:start w:val="1"/>
      <w:numFmt w:val="lowerRoman"/>
      <w:lvlText w:val="%3."/>
      <w:lvlJc w:val="right"/>
      <w:pPr>
        <w:ind w:left="1800" w:hanging="180"/>
      </w:pPr>
    </w:lvl>
    <w:lvl w:ilvl="3" w:tplc="0C1A000F" w:tentative="1">
      <w:start w:val="1"/>
      <w:numFmt w:val="decimal"/>
      <w:lvlText w:val="%4."/>
      <w:lvlJc w:val="left"/>
      <w:pPr>
        <w:ind w:left="2520" w:hanging="360"/>
      </w:pPr>
    </w:lvl>
    <w:lvl w:ilvl="4" w:tplc="0C1A0019" w:tentative="1">
      <w:start w:val="1"/>
      <w:numFmt w:val="lowerLetter"/>
      <w:lvlText w:val="%5."/>
      <w:lvlJc w:val="left"/>
      <w:pPr>
        <w:ind w:left="3240" w:hanging="360"/>
      </w:pPr>
    </w:lvl>
    <w:lvl w:ilvl="5" w:tplc="0C1A001B" w:tentative="1">
      <w:start w:val="1"/>
      <w:numFmt w:val="lowerRoman"/>
      <w:lvlText w:val="%6."/>
      <w:lvlJc w:val="right"/>
      <w:pPr>
        <w:ind w:left="3960" w:hanging="180"/>
      </w:pPr>
    </w:lvl>
    <w:lvl w:ilvl="6" w:tplc="0C1A000F" w:tentative="1">
      <w:start w:val="1"/>
      <w:numFmt w:val="decimal"/>
      <w:lvlText w:val="%7."/>
      <w:lvlJc w:val="left"/>
      <w:pPr>
        <w:ind w:left="4680" w:hanging="360"/>
      </w:pPr>
    </w:lvl>
    <w:lvl w:ilvl="7" w:tplc="0C1A0019" w:tentative="1">
      <w:start w:val="1"/>
      <w:numFmt w:val="lowerLetter"/>
      <w:lvlText w:val="%8."/>
      <w:lvlJc w:val="left"/>
      <w:pPr>
        <w:ind w:left="5400" w:hanging="360"/>
      </w:pPr>
    </w:lvl>
    <w:lvl w:ilvl="8" w:tplc="0C1A001B" w:tentative="1">
      <w:start w:val="1"/>
      <w:numFmt w:val="lowerRoman"/>
      <w:lvlText w:val="%9."/>
      <w:lvlJc w:val="right"/>
      <w:pPr>
        <w:ind w:left="6120" w:hanging="180"/>
      </w:pPr>
    </w:lvl>
  </w:abstractNum>
  <w:abstractNum w:abstractNumId="47">
    <w:nsid w:val="7F5A6F4E"/>
    <w:multiLevelType w:val="hybridMultilevel"/>
    <w:tmpl w:val="B430406C"/>
    <w:lvl w:ilvl="0" w:tplc="E69A6080">
      <w:numFmt w:val="bullet"/>
      <w:lvlText w:val=""/>
      <w:lvlJc w:val="left"/>
      <w:pPr>
        <w:ind w:left="720" w:hanging="360"/>
      </w:pPr>
      <w:rPr>
        <w:rFonts w:ascii="Symbol" w:eastAsia="Times New Roman"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7F9310D4"/>
    <w:multiLevelType w:val="multilevel"/>
    <w:tmpl w:val="42B0CEBC"/>
    <w:lvl w:ilvl="0">
      <w:start w:val="1"/>
      <w:numFmt w:val="decimal"/>
      <w:lvlText w:val="%1)"/>
      <w:lvlJc w:val="left"/>
      <w:pPr>
        <w:tabs>
          <w:tab w:val="num" w:pos="360"/>
        </w:tabs>
        <w:ind w:left="360" w:hanging="360"/>
      </w:pPr>
      <w:rPr>
        <w:rFonts w:hint="default"/>
        <w:i w:val="0"/>
        <w:sz w:val="24"/>
      </w:rPr>
    </w:lvl>
    <w:lvl w:ilvl="1">
      <w:start w:val="1"/>
      <w:numFmt w:val="decimal"/>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1"/>
  </w:num>
  <w:num w:numId="3">
    <w:abstractNumId w:val="2"/>
  </w:num>
  <w:num w:numId="4">
    <w:abstractNumId w:val="34"/>
  </w:num>
  <w:num w:numId="5">
    <w:abstractNumId w:val="18"/>
  </w:num>
  <w:num w:numId="6">
    <w:abstractNumId w:val="16"/>
  </w:num>
  <w:num w:numId="7">
    <w:abstractNumId w:val="10"/>
  </w:num>
  <w:num w:numId="8">
    <w:abstractNumId w:val="3"/>
  </w:num>
  <w:num w:numId="9">
    <w:abstractNumId w:val="38"/>
  </w:num>
  <w:num w:numId="10">
    <w:abstractNumId w:val="25"/>
  </w:num>
  <w:num w:numId="11">
    <w:abstractNumId w:val="13"/>
  </w:num>
  <w:num w:numId="12">
    <w:abstractNumId w:val="31"/>
  </w:num>
  <w:num w:numId="13">
    <w:abstractNumId w:val="48"/>
  </w:num>
  <w:num w:numId="14">
    <w:abstractNumId w:val="14"/>
  </w:num>
  <w:num w:numId="15">
    <w:abstractNumId w:val="5"/>
  </w:num>
  <w:num w:numId="16">
    <w:abstractNumId w:val="44"/>
  </w:num>
  <w:num w:numId="1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26"/>
  </w:num>
  <w:num w:numId="20">
    <w:abstractNumId w:val="19"/>
  </w:num>
  <w:num w:numId="21">
    <w:abstractNumId w:val="9"/>
  </w:num>
  <w:num w:numId="22">
    <w:abstractNumId w:val="28"/>
  </w:num>
  <w:num w:numId="23">
    <w:abstractNumId w:val="12"/>
  </w:num>
  <w:num w:numId="24">
    <w:abstractNumId w:val="11"/>
  </w:num>
  <w:num w:numId="25">
    <w:abstractNumId w:val="39"/>
  </w:num>
  <w:num w:numId="26">
    <w:abstractNumId w:val="21"/>
  </w:num>
  <w:num w:numId="2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8"/>
  </w:num>
  <w:num w:numId="30">
    <w:abstractNumId w:val="29"/>
  </w:num>
  <w:num w:numId="31">
    <w:abstractNumId w:val="37"/>
  </w:num>
  <w:num w:numId="32">
    <w:abstractNumId w:val="32"/>
  </w:num>
  <w:num w:numId="33">
    <w:abstractNumId w:val="36"/>
  </w:num>
  <w:num w:numId="34">
    <w:abstractNumId w:val="23"/>
  </w:num>
  <w:num w:numId="35">
    <w:abstractNumId w:val="33"/>
  </w:num>
  <w:num w:numId="36">
    <w:abstractNumId w:val="24"/>
  </w:num>
  <w:num w:numId="37">
    <w:abstractNumId w:val="35"/>
  </w:num>
  <w:num w:numId="38">
    <w:abstractNumId w:val="45"/>
  </w:num>
  <w:num w:numId="39">
    <w:abstractNumId w:val="30"/>
  </w:num>
  <w:num w:numId="40">
    <w:abstractNumId w:val="42"/>
  </w:num>
  <w:num w:numId="41">
    <w:abstractNumId w:val="40"/>
  </w:num>
  <w:num w:numId="42">
    <w:abstractNumId w:val="20"/>
  </w:num>
  <w:num w:numId="43">
    <w:abstractNumId w:val="17"/>
  </w:num>
  <w:num w:numId="44">
    <w:abstractNumId w:val="7"/>
  </w:num>
  <w:num w:numId="45">
    <w:abstractNumId w:val="46"/>
  </w:num>
  <w:num w:numId="46">
    <w:abstractNumId w:val="41"/>
  </w:num>
  <w:num w:numId="47">
    <w:abstractNumId w:val="6"/>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21858"/>
  </w:hdrShapeDefaults>
  <w:footnotePr>
    <w:footnote w:id="-1"/>
    <w:footnote w:id="0"/>
  </w:footnotePr>
  <w:endnotePr>
    <w:endnote w:id="-1"/>
    <w:endnote w:id="0"/>
  </w:endnotePr>
  <w:compat/>
  <w:rsids>
    <w:rsidRoot w:val="00F75016"/>
    <w:rsid w:val="000829A1"/>
    <w:rsid w:val="00084811"/>
    <w:rsid w:val="000C696E"/>
    <w:rsid w:val="000D0129"/>
    <w:rsid w:val="000D5A2E"/>
    <w:rsid w:val="000E6B55"/>
    <w:rsid w:val="000E7181"/>
    <w:rsid w:val="0010130D"/>
    <w:rsid w:val="001346E4"/>
    <w:rsid w:val="00142D9B"/>
    <w:rsid w:val="00144E67"/>
    <w:rsid w:val="00164493"/>
    <w:rsid w:val="00174C97"/>
    <w:rsid w:val="001879A8"/>
    <w:rsid w:val="001A29A0"/>
    <w:rsid w:val="001D0CD4"/>
    <w:rsid w:val="00203250"/>
    <w:rsid w:val="00227610"/>
    <w:rsid w:val="00284C62"/>
    <w:rsid w:val="002A08ED"/>
    <w:rsid w:val="002B5660"/>
    <w:rsid w:val="00313C8C"/>
    <w:rsid w:val="00321692"/>
    <w:rsid w:val="00321AB0"/>
    <w:rsid w:val="00356A68"/>
    <w:rsid w:val="003742D9"/>
    <w:rsid w:val="003B1464"/>
    <w:rsid w:val="003C0A07"/>
    <w:rsid w:val="003E362A"/>
    <w:rsid w:val="003F445B"/>
    <w:rsid w:val="004336C5"/>
    <w:rsid w:val="004375A0"/>
    <w:rsid w:val="00453007"/>
    <w:rsid w:val="00455588"/>
    <w:rsid w:val="00457BC4"/>
    <w:rsid w:val="00462D6D"/>
    <w:rsid w:val="00464EEC"/>
    <w:rsid w:val="00483D4C"/>
    <w:rsid w:val="00490D75"/>
    <w:rsid w:val="0049646F"/>
    <w:rsid w:val="004C00B5"/>
    <w:rsid w:val="004D0E66"/>
    <w:rsid w:val="004E136D"/>
    <w:rsid w:val="004E5104"/>
    <w:rsid w:val="005007A9"/>
    <w:rsid w:val="005176EB"/>
    <w:rsid w:val="0053254B"/>
    <w:rsid w:val="00547162"/>
    <w:rsid w:val="005679C2"/>
    <w:rsid w:val="00572DF8"/>
    <w:rsid w:val="00573E1A"/>
    <w:rsid w:val="0059021E"/>
    <w:rsid w:val="005A7DCE"/>
    <w:rsid w:val="005B67BB"/>
    <w:rsid w:val="005C50AA"/>
    <w:rsid w:val="005C7A00"/>
    <w:rsid w:val="005E08D9"/>
    <w:rsid w:val="005E2882"/>
    <w:rsid w:val="005E4E71"/>
    <w:rsid w:val="00604DA8"/>
    <w:rsid w:val="0061351E"/>
    <w:rsid w:val="00617884"/>
    <w:rsid w:val="00620C61"/>
    <w:rsid w:val="0062254A"/>
    <w:rsid w:val="00625862"/>
    <w:rsid w:val="00644F51"/>
    <w:rsid w:val="0066558B"/>
    <w:rsid w:val="00682E9F"/>
    <w:rsid w:val="006962BB"/>
    <w:rsid w:val="006A1AC0"/>
    <w:rsid w:val="006A4AAE"/>
    <w:rsid w:val="006A77F0"/>
    <w:rsid w:val="006D3B92"/>
    <w:rsid w:val="006E2A75"/>
    <w:rsid w:val="0070082D"/>
    <w:rsid w:val="00750302"/>
    <w:rsid w:val="00754B64"/>
    <w:rsid w:val="00755E99"/>
    <w:rsid w:val="007660C5"/>
    <w:rsid w:val="00782D7A"/>
    <w:rsid w:val="00790612"/>
    <w:rsid w:val="007A156D"/>
    <w:rsid w:val="007C04AC"/>
    <w:rsid w:val="007C697F"/>
    <w:rsid w:val="007E1E98"/>
    <w:rsid w:val="007E1F63"/>
    <w:rsid w:val="007F7D47"/>
    <w:rsid w:val="0081588F"/>
    <w:rsid w:val="008538FA"/>
    <w:rsid w:val="00870FAD"/>
    <w:rsid w:val="00875FD2"/>
    <w:rsid w:val="00895C3A"/>
    <w:rsid w:val="008A1EA9"/>
    <w:rsid w:val="008D2FAE"/>
    <w:rsid w:val="008E439E"/>
    <w:rsid w:val="008F3CB7"/>
    <w:rsid w:val="009178B0"/>
    <w:rsid w:val="0092350B"/>
    <w:rsid w:val="009618DA"/>
    <w:rsid w:val="00973B9E"/>
    <w:rsid w:val="00973EF3"/>
    <w:rsid w:val="00981509"/>
    <w:rsid w:val="00995E6C"/>
    <w:rsid w:val="00997905"/>
    <w:rsid w:val="009B65E5"/>
    <w:rsid w:val="009B7228"/>
    <w:rsid w:val="009C3327"/>
    <w:rsid w:val="009D66BC"/>
    <w:rsid w:val="009E0A3E"/>
    <w:rsid w:val="009E3E1F"/>
    <w:rsid w:val="009F0767"/>
    <w:rsid w:val="00A11BE4"/>
    <w:rsid w:val="00A4398D"/>
    <w:rsid w:val="00A60DE7"/>
    <w:rsid w:val="00A7598A"/>
    <w:rsid w:val="00AA3D79"/>
    <w:rsid w:val="00AB488B"/>
    <w:rsid w:val="00AD508D"/>
    <w:rsid w:val="00AF2931"/>
    <w:rsid w:val="00B075B3"/>
    <w:rsid w:val="00B213ED"/>
    <w:rsid w:val="00B64A35"/>
    <w:rsid w:val="00B876AB"/>
    <w:rsid w:val="00BA1082"/>
    <w:rsid w:val="00BA477A"/>
    <w:rsid w:val="00BA60B7"/>
    <w:rsid w:val="00BB21C5"/>
    <w:rsid w:val="00BC6B28"/>
    <w:rsid w:val="00BD3CDD"/>
    <w:rsid w:val="00BD415C"/>
    <w:rsid w:val="00BE5FEF"/>
    <w:rsid w:val="00BE73B5"/>
    <w:rsid w:val="00C06CEA"/>
    <w:rsid w:val="00C132A1"/>
    <w:rsid w:val="00C22937"/>
    <w:rsid w:val="00C2709B"/>
    <w:rsid w:val="00C347C2"/>
    <w:rsid w:val="00C548C8"/>
    <w:rsid w:val="00C77A02"/>
    <w:rsid w:val="00C8069B"/>
    <w:rsid w:val="00CE5DCD"/>
    <w:rsid w:val="00D00D9D"/>
    <w:rsid w:val="00D1382B"/>
    <w:rsid w:val="00D20C22"/>
    <w:rsid w:val="00D43701"/>
    <w:rsid w:val="00D539CC"/>
    <w:rsid w:val="00D66ED2"/>
    <w:rsid w:val="00D745A3"/>
    <w:rsid w:val="00DA4E43"/>
    <w:rsid w:val="00DB0A60"/>
    <w:rsid w:val="00DE0EF1"/>
    <w:rsid w:val="00DE620F"/>
    <w:rsid w:val="00DF0FB0"/>
    <w:rsid w:val="00DF5102"/>
    <w:rsid w:val="00E0137F"/>
    <w:rsid w:val="00E124ED"/>
    <w:rsid w:val="00E34A8E"/>
    <w:rsid w:val="00E3670D"/>
    <w:rsid w:val="00E84E0B"/>
    <w:rsid w:val="00E85953"/>
    <w:rsid w:val="00E90CF2"/>
    <w:rsid w:val="00E957CC"/>
    <w:rsid w:val="00E96E60"/>
    <w:rsid w:val="00ED3930"/>
    <w:rsid w:val="00EE5E2F"/>
    <w:rsid w:val="00F20696"/>
    <w:rsid w:val="00F35D37"/>
    <w:rsid w:val="00F528FD"/>
    <w:rsid w:val="00F71E59"/>
    <w:rsid w:val="00F74C8E"/>
    <w:rsid w:val="00F75016"/>
    <w:rsid w:val="00F76F58"/>
    <w:rsid w:val="00F9316A"/>
    <w:rsid w:val="00F934C5"/>
    <w:rsid w:val="00F964DE"/>
    <w:rsid w:val="00FC3DBD"/>
    <w:rsid w:val="00FD1B93"/>
    <w:rsid w:val="00FD466D"/>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BodyText"/>
    <w:link w:val="Heading1Char"/>
    <w:qFormat/>
    <w:rsid w:val="00A4398D"/>
    <w:pPr>
      <w:keepNext/>
      <w:keepLines/>
      <w:suppressAutoHyphens/>
      <w:spacing w:before="480" w:line="100" w:lineRule="atLeast"/>
      <w:ind w:left="0"/>
      <w:jc w:val="left"/>
      <w:outlineLvl w:val="0"/>
    </w:pPr>
    <w:rPr>
      <w:rFonts w:ascii="Cambria" w:eastAsia="Arial Unicode MS" w:hAnsi="Cambria" w:cs="font102"/>
      <w:b/>
      <w:bCs/>
      <w:color w:val="365F91"/>
      <w:kern w:val="1"/>
      <w:sz w:val="28"/>
      <w:szCs w:val="28"/>
      <w:lang w:eastAsia="ar-SA"/>
    </w:rPr>
  </w:style>
  <w:style w:type="paragraph" w:styleId="Heading2">
    <w:name w:val="heading 2"/>
    <w:basedOn w:val="Normal"/>
    <w:next w:val="BodyText"/>
    <w:link w:val="Heading2Char"/>
    <w:qFormat/>
    <w:rsid w:val="00A4398D"/>
    <w:pPr>
      <w:keepNext/>
      <w:tabs>
        <w:tab w:val="num" w:pos="0"/>
      </w:tabs>
      <w:suppressAutoHyphens/>
      <w:spacing w:line="100" w:lineRule="atLeast"/>
      <w:ind w:left="1143" w:hanging="576"/>
      <w:jc w:val="center"/>
      <w:outlineLvl w:val="1"/>
    </w:pPr>
    <w:rPr>
      <w:rFonts w:ascii="Book Antiqua" w:eastAsia="Times New Roman" w:hAnsi="Book Antiqua"/>
      <w:b/>
      <w:bCs/>
      <w:color w:val="000000"/>
      <w:kern w:val="1"/>
      <w:sz w:val="28"/>
      <w:szCs w:val="24"/>
      <w:lang w:eastAsia="ar-SA"/>
    </w:rPr>
  </w:style>
  <w:style w:type="paragraph" w:styleId="Heading3">
    <w:name w:val="heading 3"/>
    <w:basedOn w:val="Normal"/>
    <w:next w:val="BodyText"/>
    <w:link w:val="Heading3Char"/>
    <w:qFormat/>
    <w:rsid w:val="00A4398D"/>
    <w:pPr>
      <w:keepNext/>
      <w:tabs>
        <w:tab w:val="num" w:pos="0"/>
      </w:tabs>
      <w:suppressAutoHyphens/>
      <w:spacing w:before="240" w:after="60" w:line="100" w:lineRule="atLeast"/>
      <w:ind w:left="720" w:hanging="720"/>
      <w:jc w:val="left"/>
      <w:outlineLvl w:val="2"/>
    </w:pPr>
    <w:rPr>
      <w:rFonts w:ascii="Arial" w:eastAsia="Times New Roman" w:hAnsi="Arial"/>
      <w:b/>
      <w:bCs/>
      <w:color w:val="000000"/>
      <w:kern w:val="1"/>
      <w:sz w:val="26"/>
      <w:szCs w:val="26"/>
      <w:lang w:eastAsia="ar-SA"/>
    </w:rPr>
  </w:style>
  <w:style w:type="paragraph" w:styleId="Heading4">
    <w:name w:val="heading 4"/>
    <w:basedOn w:val="Normal"/>
    <w:next w:val="BodyText"/>
    <w:link w:val="Heading4Char"/>
    <w:qFormat/>
    <w:rsid w:val="00A4398D"/>
    <w:pPr>
      <w:keepNext/>
      <w:tabs>
        <w:tab w:val="num" w:pos="0"/>
      </w:tabs>
      <w:suppressAutoHyphens/>
      <w:spacing w:line="100" w:lineRule="atLeast"/>
      <w:ind w:left="864" w:hanging="864"/>
      <w:jc w:val="center"/>
      <w:outlineLvl w:val="3"/>
    </w:pPr>
    <w:rPr>
      <w:rFonts w:ascii="Book Antiqua" w:eastAsia="Times New Roman" w:hAnsi="Book Antiqua"/>
      <w:b/>
      <w:bCs/>
      <w:color w:val="000000"/>
      <w:kern w:val="1"/>
      <w:sz w:val="28"/>
      <w:szCs w:val="24"/>
      <w:u w:val="single"/>
      <w:lang w:eastAsia="ar-SA"/>
    </w:rPr>
  </w:style>
  <w:style w:type="paragraph" w:styleId="Heading5">
    <w:name w:val="heading 5"/>
    <w:basedOn w:val="Normal"/>
    <w:next w:val="BodyText"/>
    <w:link w:val="Heading5Char"/>
    <w:qFormat/>
    <w:rsid w:val="00A4398D"/>
    <w:pPr>
      <w:tabs>
        <w:tab w:val="num" w:pos="0"/>
      </w:tabs>
      <w:suppressAutoHyphens/>
      <w:spacing w:before="240" w:after="60" w:line="100" w:lineRule="atLeast"/>
      <w:ind w:left="1008" w:hanging="1008"/>
      <w:jc w:val="left"/>
      <w:outlineLvl w:val="4"/>
    </w:pPr>
    <w:rPr>
      <w:rFonts w:ascii="Times New Roman" w:eastAsia="Times New Roman" w:hAnsi="Times New Roman"/>
      <w:b/>
      <w:bCs/>
      <w:i/>
      <w:iCs/>
      <w:color w:val="000000"/>
      <w:kern w:val="1"/>
      <w:sz w:val="26"/>
      <w:szCs w:val="26"/>
      <w:lang w:eastAsia="ar-SA"/>
    </w:rPr>
  </w:style>
  <w:style w:type="paragraph" w:styleId="Heading6">
    <w:name w:val="heading 6"/>
    <w:basedOn w:val="Normal"/>
    <w:next w:val="BodyText"/>
    <w:link w:val="Heading6Char"/>
    <w:qFormat/>
    <w:rsid w:val="00A4398D"/>
    <w:pPr>
      <w:keepNext/>
      <w:tabs>
        <w:tab w:val="num" w:pos="0"/>
      </w:tabs>
      <w:suppressAutoHyphens/>
      <w:spacing w:line="100" w:lineRule="atLeast"/>
      <w:ind w:left="1152" w:hanging="1152"/>
      <w:jc w:val="left"/>
      <w:outlineLvl w:val="5"/>
    </w:pPr>
    <w:rPr>
      <w:rFonts w:ascii="Book Antiqua" w:eastAsia="Times New Roman" w:hAnsi="Book Antiqua"/>
      <w:color w:val="000000"/>
      <w:kern w:val="1"/>
      <w:sz w:val="28"/>
      <w:szCs w:val="24"/>
      <w:lang w:eastAsia="ar-SA"/>
    </w:rPr>
  </w:style>
  <w:style w:type="paragraph" w:styleId="Heading7">
    <w:name w:val="heading 7"/>
    <w:basedOn w:val="Normal"/>
    <w:next w:val="BodyText"/>
    <w:link w:val="Heading7Char"/>
    <w:qFormat/>
    <w:rsid w:val="00A4398D"/>
    <w:pPr>
      <w:keepNext/>
      <w:tabs>
        <w:tab w:val="num" w:pos="0"/>
      </w:tabs>
      <w:suppressAutoHyphens/>
      <w:spacing w:line="100" w:lineRule="atLeast"/>
      <w:ind w:left="1296" w:hanging="1296"/>
      <w:jc w:val="left"/>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A4398D"/>
    <w:pPr>
      <w:keepNext/>
      <w:tabs>
        <w:tab w:val="num" w:pos="0"/>
      </w:tabs>
      <w:suppressAutoHyphens/>
      <w:spacing w:line="100" w:lineRule="atLeast"/>
      <w:ind w:left="1440" w:hanging="1440"/>
      <w:outlineLvl w:val="7"/>
    </w:pPr>
    <w:rPr>
      <w:rFonts w:ascii="Times New Roman" w:eastAsia="Times New Roman" w:hAnsi="Times New Roman"/>
      <w:b/>
      <w:color w:val="000000"/>
      <w:kern w:val="1"/>
      <w:sz w:val="24"/>
      <w:szCs w:val="24"/>
      <w:lang w:eastAsia="ar-SA"/>
    </w:rPr>
  </w:style>
  <w:style w:type="paragraph" w:styleId="Heading9">
    <w:name w:val="heading 9"/>
    <w:basedOn w:val="Normal"/>
    <w:next w:val="BodyText"/>
    <w:link w:val="Heading9Char"/>
    <w:qFormat/>
    <w:rsid w:val="00A4398D"/>
    <w:pPr>
      <w:tabs>
        <w:tab w:val="num" w:pos="0"/>
      </w:tabs>
      <w:suppressAutoHyphens/>
      <w:spacing w:before="240" w:after="60" w:line="100" w:lineRule="atLeast"/>
      <w:ind w:left="1584" w:hanging="1584"/>
      <w:jc w:val="left"/>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3B9E"/>
    <w:pPr>
      <w:tabs>
        <w:tab w:val="center" w:pos="4703"/>
        <w:tab w:val="right" w:pos="9406"/>
      </w:tabs>
    </w:pPr>
  </w:style>
  <w:style w:type="character" w:customStyle="1" w:styleId="HeaderChar">
    <w:name w:val="Header Char"/>
    <w:basedOn w:val="DefaultParagraphFont"/>
    <w:link w:val="Header"/>
    <w:rsid w:val="00973B9E"/>
  </w:style>
  <w:style w:type="paragraph" w:styleId="Footer">
    <w:name w:val="footer"/>
    <w:basedOn w:val="Normal"/>
    <w:link w:val="FooterChar"/>
    <w:unhideWhenUsed/>
    <w:rsid w:val="00973B9E"/>
    <w:pPr>
      <w:tabs>
        <w:tab w:val="center" w:pos="4703"/>
        <w:tab w:val="right" w:pos="9406"/>
      </w:tabs>
    </w:pPr>
  </w:style>
  <w:style w:type="character" w:customStyle="1" w:styleId="FooterChar">
    <w:name w:val="Footer Char"/>
    <w:basedOn w:val="DefaultParagraphFont"/>
    <w:link w:val="Footer"/>
    <w:rsid w:val="00973B9E"/>
  </w:style>
  <w:style w:type="paragraph" w:styleId="BalloonText">
    <w:name w:val="Balloon Text"/>
    <w:basedOn w:val="Normal"/>
    <w:link w:val="BalloonTextChar"/>
    <w:unhideWhenUsed/>
    <w:rsid w:val="00973B9E"/>
    <w:rPr>
      <w:rFonts w:ascii="Tahoma" w:hAnsi="Tahoma" w:cs="Tahoma"/>
      <w:sz w:val="16"/>
      <w:szCs w:val="16"/>
    </w:rPr>
  </w:style>
  <w:style w:type="character" w:customStyle="1" w:styleId="BalloonTextChar">
    <w:name w:val="Balloon Text Char"/>
    <w:basedOn w:val="DefaultParagraphFont"/>
    <w:link w:val="BalloonText"/>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4398D"/>
    <w:rPr>
      <w:rFonts w:ascii="Cambria" w:eastAsia="Arial Unicode MS" w:hAnsi="Cambria" w:cs="font102"/>
      <w:b/>
      <w:bCs/>
      <w:color w:val="365F91"/>
      <w:kern w:val="1"/>
      <w:sz w:val="28"/>
      <w:szCs w:val="28"/>
      <w:lang w:eastAsia="ar-SA"/>
    </w:rPr>
  </w:style>
  <w:style w:type="character" w:customStyle="1" w:styleId="Heading2Char">
    <w:name w:val="Heading 2 Char"/>
    <w:basedOn w:val="DefaultParagraphFont"/>
    <w:link w:val="Heading2"/>
    <w:rsid w:val="00A4398D"/>
    <w:rPr>
      <w:rFonts w:ascii="Book Antiqua" w:eastAsia="Times New Roman" w:hAnsi="Book Antiqua"/>
      <w:b/>
      <w:bCs/>
      <w:color w:val="000000"/>
      <w:kern w:val="1"/>
      <w:sz w:val="28"/>
      <w:szCs w:val="24"/>
      <w:lang w:eastAsia="ar-SA"/>
    </w:rPr>
  </w:style>
  <w:style w:type="character" w:customStyle="1" w:styleId="Heading3Char">
    <w:name w:val="Heading 3 Char"/>
    <w:basedOn w:val="DefaultParagraphFont"/>
    <w:link w:val="Heading3"/>
    <w:rsid w:val="00A4398D"/>
    <w:rPr>
      <w:rFonts w:ascii="Arial" w:eastAsia="Times New Roman" w:hAnsi="Arial"/>
      <w:b/>
      <w:bCs/>
      <w:color w:val="000000"/>
      <w:kern w:val="1"/>
      <w:sz w:val="26"/>
      <w:szCs w:val="26"/>
      <w:lang w:eastAsia="ar-SA"/>
    </w:rPr>
  </w:style>
  <w:style w:type="character" w:customStyle="1" w:styleId="Heading4Char">
    <w:name w:val="Heading 4 Char"/>
    <w:basedOn w:val="DefaultParagraphFont"/>
    <w:link w:val="Heading4"/>
    <w:rsid w:val="00A4398D"/>
    <w:rPr>
      <w:rFonts w:ascii="Book Antiqua" w:eastAsia="Times New Roman" w:hAnsi="Book Antiqua"/>
      <w:b/>
      <w:bCs/>
      <w:color w:val="000000"/>
      <w:kern w:val="1"/>
      <w:sz w:val="28"/>
      <w:szCs w:val="24"/>
      <w:u w:val="single"/>
      <w:lang w:eastAsia="ar-SA"/>
    </w:rPr>
  </w:style>
  <w:style w:type="character" w:customStyle="1" w:styleId="Heading5Char">
    <w:name w:val="Heading 5 Char"/>
    <w:basedOn w:val="DefaultParagraphFont"/>
    <w:link w:val="Heading5"/>
    <w:rsid w:val="00A4398D"/>
    <w:rPr>
      <w:rFonts w:ascii="Times New Roman" w:eastAsia="Times New Roman" w:hAnsi="Times New Roman"/>
      <w:b/>
      <w:bCs/>
      <w:i/>
      <w:iCs/>
      <w:color w:val="000000"/>
      <w:kern w:val="1"/>
      <w:sz w:val="26"/>
      <w:szCs w:val="26"/>
      <w:lang w:eastAsia="ar-SA"/>
    </w:rPr>
  </w:style>
  <w:style w:type="character" w:customStyle="1" w:styleId="Heading6Char">
    <w:name w:val="Heading 6 Char"/>
    <w:basedOn w:val="DefaultParagraphFont"/>
    <w:link w:val="Heading6"/>
    <w:rsid w:val="00A4398D"/>
    <w:rPr>
      <w:rFonts w:ascii="Book Antiqua" w:eastAsia="Times New Roman" w:hAnsi="Book Antiqua"/>
      <w:color w:val="000000"/>
      <w:kern w:val="1"/>
      <w:sz w:val="28"/>
      <w:szCs w:val="24"/>
      <w:lang w:eastAsia="ar-SA"/>
    </w:rPr>
  </w:style>
  <w:style w:type="character" w:customStyle="1" w:styleId="Heading7Char">
    <w:name w:val="Heading 7 Char"/>
    <w:basedOn w:val="DefaultParagraphFont"/>
    <w:link w:val="Heading7"/>
    <w:rsid w:val="00A4398D"/>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A4398D"/>
    <w:rPr>
      <w:rFonts w:ascii="Times New Roman" w:eastAsia="Times New Roman" w:hAnsi="Times New Roman"/>
      <w:b/>
      <w:color w:val="000000"/>
      <w:kern w:val="1"/>
      <w:sz w:val="24"/>
      <w:szCs w:val="24"/>
      <w:lang w:eastAsia="ar-SA"/>
    </w:rPr>
  </w:style>
  <w:style w:type="character" w:customStyle="1" w:styleId="Heading9Char">
    <w:name w:val="Heading 9 Char"/>
    <w:basedOn w:val="DefaultParagraphFont"/>
    <w:link w:val="Heading9"/>
    <w:rsid w:val="00A4398D"/>
    <w:rPr>
      <w:rFonts w:ascii="Arial" w:eastAsia="Times New Roman" w:hAnsi="Arial" w:cs="Arial"/>
      <w:color w:val="000000"/>
      <w:kern w:val="1"/>
      <w:sz w:val="24"/>
      <w:szCs w:val="24"/>
      <w:lang w:eastAsia="ar-SA"/>
    </w:rPr>
  </w:style>
  <w:style w:type="numbering" w:customStyle="1" w:styleId="NoList1">
    <w:name w:val="No List1"/>
    <w:next w:val="NoList"/>
    <w:semiHidden/>
    <w:rsid w:val="00A4398D"/>
  </w:style>
  <w:style w:type="paragraph" w:styleId="BodyText">
    <w:name w:val="Body Text"/>
    <w:basedOn w:val="Normal"/>
    <w:link w:val="BodyTextChar"/>
    <w:rsid w:val="00A4398D"/>
    <w:pPr>
      <w:suppressAutoHyphens/>
      <w:spacing w:after="120" w:line="100" w:lineRule="atLeast"/>
      <w:ind w:left="0"/>
      <w:jc w:val="left"/>
    </w:pPr>
    <w:rPr>
      <w:rFonts w:ascii="Times New Roman" w:eastAsia="Arial Unicode MS" w:hAnsi="Times New Roman"/>
      <w:color w:val="000000"/>
      <w:kern w:val="1"/>
      <w:sz w:val="24"/>
      <w:szCs w:val="24"/>
      <w:lang w:eastAsia="ar-SA"/>
    </w:rPr>
  </w:style>
  <w:style w:type="character" w:customStyle="1" w:styleId="BodyTextChar">
    <w:name w:val="Body Text Char"/>
    <w:basedOn w:val="DefaultParagraphFont"/>
    <w:link w:val="BodyText"/>
    <w:rsid w:val="00A4398D"/>
    <w:rPr>
      <w:rFonts w:ascii="Times New Roman" w:eastAsia="Arial Unicode MS" w:hAnsi="Times New Roman"/>
      <w:color w:val="000000"/>
      <w:kern w:val="1"/>
      <w:sz w:val="24"/>
      <w:szCs w:val="24"/>
      <w:lang w:eastAsia="ar-SA"/>
    </w:rPr>
  </w:style>
  <w:style w:type="character" w:customStyle="1" w:styleId="WW8Num2z0">
    <w:name w:val="WW8Num2z0"/>
    <w:rsid w:val="00A4398D"/>
    <w:rPr>
      <w:rFonts w:ascii="Symbol" w:hAnsi="Symbol" w:cs="Symbol"/>
    </w:rPr>
  </w:style>
  <w:style w:type="character" w:customStyle="1" w:styleId="WW8Num2z1">
    <w:name w:val="WW8Num2z1"/>
    <w:rsid w:val="00A4398D"/>
    <w:rPr>
      <w:rFonts w:ascii="Courier New" w:hAnsi="Courier New" w:cs="Courier New"/>
    </w:rPr>
  </w:style>
  <w:style w:type="character" w:customStyle="1" w:styleId="WW8Num2z2">
    <w:name w:val="WW8Num2z2"/>
    <w:rsid w:val="00A4398D"/>
    <w:rPr>
      <w:rFonts w:ascii="Wingdings" w:hAnsi="Wingdings" w:cs="Wingdings"/>
    </w:rPr>
  </w:style>
  <w:style w:type="character" w:customStyle="1" w:styleId="WW8Num3z0">
    <w:name w:val="WW8Num3z0"/>
    <w:rsid w:val="00A4398D"/>
    <w:rPr>
      <w:b/>
    </w:rPr>
  </w:style>
  <w:style w:type="character" w:customStyle="1" w:styleId="WW8Num3z1">
    <w:name w:val="WW8Num3z1"/>
    <w:rsid w:val="00A4398D"/>
    <w:rPr>
      <w:b/>
      <w:i w:val="0"/>
      <w:sz w:val="24"/>
      <w:szCs w:val="24"/>
    </w:rPr>
  </w:style>
  <w:style w:type="character" w:customStyle="1" w:styleId="WW8Num4z0">
    <w:name w:val="WW8Num4z0"/>
    <w:rsid w:val="00A4398D"/>
    <w:rPr>
      <w:rFonts w:cs="Arial"/>
      <w:i w:val="0"/>
      <w:sz w:val="24"/>
    </w:rPr>
  </w:style>
  <w:style w:type="character" w:customStyle="1" w:styleId="WW8Num5z0">
    <w:name w:val="WW8Num5z0"/>
    <w:rsid w:val="00A4398D"/>
    <w:rPr>
      <w:rFonts w:cs="Arial"/>
      <w:b w:val="0"/>
      <w:i w:val="0"/>
      <w:sz w:val="24"/>
    </w:rPr>
  </w:style>
  <w:style w:type="character" w:customStyle="1" w:styleId="WW8Num6z0">
    <w:name w:val="WW8Num6z0"/>
    <w:rsid w:val="00A4398D"/>
    <w:rPr>
      <w:rFonts w:ascii="Symbol" w:hAnsi="Symbol" w:cs="Symbol"/>
    </w:rPr>
  </w:style>
  <w:style w:type="character" w:customStyle="1" w:styleId="WW8Num6z1">
    <w:name w:val="WW8Num6z1"/>
    <w:rsid w:val="00A4398D"/>
    <w:rPr>
      <w:rFonts w:ascii="Courier New" w:hAnsi="Courier New" w:cs="Courier New"/>
    </w:rPr>
  </w:style>
  <w:style w:type="character" w:customStyle="1" w:styleId="WW8Num6z2">
    <w:name w:val="WW8Num6z2"/>
    <w:rsid w:val="00A4398D"/>
    <w:rPr>
      <w:rFonts w:ascii="Wingdings" w:hAnsi="Wingdings" w:cs="Wingdings"/>
    </w:rPr>
  </w:style>
  <w:style w:type="character" w:customStyle="1" w:styleId="WW8Num7z0">
    <w:name w:val="WW8Num7z0"/>
    <w:rsid w:val="00A4398D"/>
    <w:rPr>
      <w:b w:val="0"/>
      <w:i w:val="0"/>
      <w:color w:val="00000A"/>
    </w:rPr>
  </w:style>
  <w:style w:type="character" w:customStyle="1" w:styleId="WW8Num7z1">
    <w:name w:val="WW8Num7z1"/>
    <w:rsid w:val="00A4398D"/>
    <w:rPr>
      <w:rFonts w:ascii="Courier New" w:hAnsi="Courier New" w:cs="Courier New"/>
    </w:rPr>
  </w:style>
  <w:style w:type="character" w:customStyle="1" w:styleId="WW8Num7z2">
    <w:name w:val="WW8Num7z2"/>
    <w:rsid w:val="00A4398D"/>
    <w:rPr>
      <w:rFonts w:ascii="Wingdings" w:hAnsi="Wingdings" w:cs="Wingdings"/>
    </w:rPr>
  </w:style>
  <w:style w:type="character" w:customStyle="1" w:styleId="WW8Num8z0">
    <w:name w:val="WW8Num8z0"/>
    <w:rsid w:val="00A4398D"/>
    <w:rPr>
      <w:rFonts w:ascii="Symbol" w:hAnsi="Symbol" w:cs="Symbol"/>
    </w:rPr>
  </w:style>
  <w:style w:type="character" w:customStyle="1" w:styleId="WW8Num9z0">
    <w:name w:val="WW8Num9z0"/>
    <w:rsid w:val="00A4398D"/>
    <w:rPr>
      <w:i w:val="0"/>
    </w:rPr>
  </w:style>
  <w:style w:type="character" w:customStyle="1" w:styleId="WW8Num9z1">
    <w:name w:val="WW8Num9z1"/>
    <w:rsid w:val="00A4398D"/>
    <w:rPr>
      <w:rFonts w:ascii="Courier New" w:hAnsi="Courier New" w:cs="Courier New"/>
    </w:rPr>
  </w:style>
  <w:style w:type="character" w:customStyle="1" w:styleId="WW8Num9z2">
    <w:name w:val="WW8Num9z2"/>
    <w:rsid w:val="00A4398D"/>
    <w:rPr>
      <w:rFonts w:ascii="Wingdings" w:hAnsi="Wingdings" w:cs="Wingdings"/>
    </w:rPr>
  </w:style>
  <w:style w:type="character" w:customStyle="1" w:styleId="WW8Num8z1">
    <w:name w:val="WW8Num8z1"/>
    <w:rsid w:val="00A4398D"/>
    <w:rPr>
      <w:rFonts w:ascii="Courier New" w:hAnsi="Courier New" w:cs="Courier New"/>
    </w:rPr>
  </w:style>
  <w:style w:type="character" w:customStyle="1" w:styleId="WW8Num8z2">
    <w:name w:val="WW8Num8z2"/>
    <w:rsid w:val="00A4398D"/>
    <w:rPr>
      <w:rFonts w:ascii="Wingdings" w:hAnsi="Wingdings" w:cs="Wingdings"/>
    </w:rPr>
  </w:style>
  <w:style w:type="character" w:customStyle="1" w:styleId="WW8Num10z0">
    <w:name w:val="WW8Num10z0"/>
    <w:rsid w:val="00A4398D"/>
    <w:rPr>
      <w:rFonts w:ascii="Symbol" w:hAnsi="Symbol" w:cs="Symbol"/>
    </w:rPr>
  </w:style>
  <w:style w:type="character" w:customStyle="1" w:styleId="WW8Num10z1">
    <w:name w:val="WW8Num10z1"/>
    <w:rsid w:val="00A4398D"/>
    <w:rPr>
      <w:rFonts w:ascii="Courier New" w:hAnsi="Courier New" w:cs="Courier New"/>
    </w:rPr>
  </w:style>
  <w:style w:type="character" w:customStyle="1" w:styleId="WW8Num10z2">
    <w:name w:val="WW8Num10z2"/>
    <w:rsid w:val="00A4398D"/>
    <w:rPr>
      <w:rFonts w:ascii="Wingdings" w:hAnsi="Wingdings" w:cs="Wingdings"/>
    </w:rPr>
  </w:style>
  <w:style w:type="character" w:customStyle="1" w:styleId="WW8Num12z0">
    <w:name w:val="WW8Num12z0"/>
    <w:rsid w:val="00A4398D"/>
    <w:rPr>
      <w:b/>
    </w:rPr>
  </w:style>
  <w:style w:type="character" w:customStyle="1" w:styleId="WW8Num12z1">
    <w:name w:val="WW8Num12z1"/>
    <w:rsid w:val="00A4398D"/>
    <w:rPr>
      <w:b/>
      <w:i w:val="0"/>
      <w:sz w:val="24"/>
      <w:szCs w:val="24"/>
    </w:rPr>
  </w:style>
  <w:style w:type="character" w:customStyle="1" w:styleId="WW8Num13z0">
    <w:name w:val="WW8Num13z0"/>
    <w:rsid w:val="00A4398D"/>
    <w:rPr>
      <w:b w:val="0"/>
    </w:rPr>
  </w:style>
  <w:style w:type="character" w:customStyle="1" w:styleId="WW8Num15z0">
    <w:name w:val="WW8Num15z0"/>
    <w:rsid w:val="00A4398D"/>
    <w:rPr>
      <w:rFonts w:ascii="Wingdings" w:hAnsi="Wingdings" w:cs="Wingdings"/>
    </w:rPr>
  </w:style>
  <w:style w:type="character" w:customStyle="1" w:styleId="WW8Num15z1">
    <w:name w:val="WW8Num15z1"/>
    <w:rsid w:val="00A4398D"/>
    <w:rPr>
      <w:rFonts w:ascii="Courier New" w:hAnsi="Courier New" w:cs="Courier New"/>
    </w:rPr>
  </w:style>
  <w:style w:type="character" w:customStyle="1" w:styleId="WW8Num15z3">
    <w:name w:val="WW8Num15z3"/>
    <w:rsid w:val="00A4398D"/>
    <w:rPr>
      <w:rFonts w:ascii="Symbol" w:hAnsi="Symbol" w:cs="Symbol"/>
    </w:rPr>
  </w:style>
  <w:style w:type="character" w:customStyle="1" w:styleId="WW-DefaultParagraphFont">
    <w:name w:val="WW-Default Paragraph Font"/>
    <w:rsid w:val="00A4398D"/>
  </w:style>
  <w:style w:type="character" w:customStyle="1" w:styleId="ListParagraphChar">
    <w:name w:val="List Paragraph Char"/>
    <w:uiPriority w:val="34"/>
    <w:rsid w:val="00A4398D"/>
  </w:style>
  <w:style w:type="character" w:customStyle="1" w:styleId="CommentReference1">
    <w:name w:val="Comment Reference1"/>
    <w:rsid w:val="00A4398D"/>
    <w:rPr>
      <w:sz w:val="16"/>
      <w:szCs w:val="16"/>
    </w:rPr>
  </w:style>
  <w:style w:type="character" w:customStyle="1" w:styleId="CommentTextChar">
    <w:name w:val="Comment Text Char"/>
    <w:rsid w:val="00A4398D"/>
    <w:rPr>
      <w:sz w:val="20"/>
      <w:szCs w:val="20"/>
    </w:rPr>
  </w:style>
  <w:style w:type="character" w:customStyle="1" w:styleId="CommentSubjectChar">
    <w:name w:val="Comment Subject Char"/>
    <w:rsid w:val="00A4398D"/>
    <w:rPr>
      <w:b/>
      <w:bCs/>
      <w:sz w:val="20"/>
      <w:szCs w:val="20"/>
    </w:rPr>
  </w:style>
  <w:style w:type="character" w:customStyle="1" w:styleId="BodyText2Char">
    <w:name w:val="Body Text 2 Char"/>
    <w:rsid w:val="00A4398D"/>
    <w:rPr>
      <w:sz w:val="24"/>
      <w:szCs w:val="24"/>
    </w:rPr>
  </w:style>
  <w:style w:type="character" w:customStyle="1" w:styleId="BodyText2Char1">
    <w:name w:val="Body Text 2 Char1"/>
    <w:basedOn w:val="WW-DefaultParagraphFont"/>
    <w:rsid w:val="00A4398D"/>
  </w:style>
  <w:style w:type="character" w:customStyle="1" w:styleId="BodyText3Char">
    <w:name w:val="Body Text 3 Char"/>
    <w:rsid w:val="00A4398D"/>
    <w:rPr>
      <w:rFonts w:ascii="Times New Roman" w:eastAsia="Times New Roman" w:hAnsi="Times New Roman" w:cs="Times New Roman"/>
      <w:sz w:val="16"/>
      <w:szCs w:val="16"/>
    </w:rPr>
  </w:style>
  <w:style w:type="character" w:customStyle="1" w:styleId="NoSpacingChar">
    <w:name w:val="No Spacing Char"/>
    <w:uiPriority w:val="1"/>
    <w:rsid w:val="00A4398D"/>
    <w:rPr>
      <w:rFonts w:cs="font102"/>
      <w:lang w:val="en-US"/>
    </w:rPr>
  </w:style>
  <w:style w:type="character" w:customStyle="1" w:styleId="ListLabel1">
    <w:name w:val="ListLabel 1"/>
    <w:rsid w:val="00A4398D"/>
    <w:rPr>
      <w:rFonts w:cs="Courier New"/>
    </w:rPr>
  </w:style>
  <w:style w:type="character" w:customStyle="1" w:styleId="ListLabel2">
    <w:name w:val="ListLabel 2"/>
    <w:rsid w:val="00A4398D"/>
    <w:rPr>
      <w:b/>
      <w:i w:val="0"/>
      <w:sz w:val="24"/>
      <w:szCs w:val="24"/>
    </w:rPr>
  </w:style>
  <w:style w:type="character" w:customStyle="1" w:styleId="ListLabel3">
    <w:name w:val="ListLabel 3"/>
    <w:rsid w:val="00A4398D"/>
    <w:rPr>
      <w:rFonts w:cs="Arial"/>
      <w:i w:val="0"/>
      <w:sz w:val="24"/>
    </w:rPr>
  </w:style>
  <w:style w:type="character" w:customStyle="1" w:styleId="ListLabel4">
    <w:name w:val="ListLabel 4"/>
    <w:rsid w:val="00A4398D"/>
    <w:rPr>
      <w:rFonts w:cs="Arial"/>
      <w:b w:val="0"/>
      <w:i w:val="0"/>
      <w:sz w:val="24"/>
    </w:rPr>
  </w:style>
  <w:style w:type="character" w:customStyle="1" w:styleId="ListLabel5">
    <w:name w:val="ListLabel 5"/>
    <w:rsid w:val="00A4398D"/>
    <w:rPr>
      <w:rFonts w:cs="Calibri"/>
    </w:rPr>
  </w:style>
  <w:style w:type="character" w:customStyle="1" w:styleId="ListLabel6">
    <w:name w:val="ListLabel 6"/>
    <w:rsid w:val="00A4398D"/>
    <w:rPr>
      <w:b w:val="0"/>
      <w:i w:val="0"/>
      <w:color w:val="00000A"/>
    </w:rPr>
  </w:style>
  <w:style w:type="character" w:customStyle="1" w:styleId="ListLabel7">
    <w:name w:val="ListLabel 7"/>
    <w:rsid w:val="00A4398D"/>
    <w:rPr>
      <w:rFonts w:eastAsia="TimesNewRomanPSMT" w:cs="Times New Roman"/>
    </w:rPr>
  </w:style>
  <w:style w:type="character" w:customStyle="1" w:styleId="ListLabel8">
    <w:name w:val="ListLabel 8"/>
    <w:rsid w:val="00A4398D"/>
    <w:rPr>
      <w:i w:val="0"/>
    </w:rPr>
  </w:style>
  <w:style w:type="character" w:customStyle="1" w:styleId="NumberingSymbols">
    <w:name w:val="Numbering Symbols"/>
    <w:rsid w:val="00A4398D"/>
  </w:style>
  <w:style w:type="paragraph" w:customStyle="1" w:styleId="Heading">
    <w:name w:val="Heading"/>
    <w:basedOn w:val="Normal"/>
    <w:next w:val="BodyText"/>
    <w:rsid w:val="00A4398D"/>
    <w:pPr>
      <w:keepNext/>
      <w:suppressAutoHyphens/>
      <w:spacing w:before="240" w:after="120" w:line="100" w:lineRule="atLeast"/>
      <w:ind w:left="0"/>
      <w:jc w:val="left"/>
    </w:pPr>
    <w:rPr>
      <w:rFonts w:ascii="Arial" w:eastAsia="Arial Unicode MS" w:hAnsi="Arial" w:cs="Mangal"/>
      <w:color w:val="000000"/>
      <w:kern w:val="1"/>
      <w:sz w:val="28"/>
      <w:szCs w:val="28"/>
      <w:lang w:eastAsia="ar-SA"/>
    </w:rPr>
  </w:style>
  <w:style w:type="paragraph" w:styleId="List">
    <w:name w:val="List"/>
    <w:basedOn w:val="BodyText"/>
    <w:rsid w:val="00A4398D"/>
    <w:rPr>
      <w:rFonts w:cs="Mangal"/>
    </w:rPr>
  </w:style>
  <w:style w:type="paragraph" w:styleId="Caption">
    <w:name w:val="caption"/>
    <w:basedOn w:val="Normal"/>
    <w:qFormat/>
    <w:rsid w:val="00A4398D"/>
    <w:pPr>
      <w:suppressLineNumbers/>
      <w:suppressAutoHyphens/>
      <w:spacing w:before="120" w:after="120" w:line="100" w:lineRule="atLeast"/>
      <w:ind w:left="0"/>
      <w:jc w:val="lef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A4398D"/>
    <w:pPr>
      <w:suppressLineNumbers/>
      <w:suppressAutoHyphens/>
      <w:spacing w:line="100" w:lineRule="atLeast"/>
      <w:ind w:left="0"/>
      <w:jc w:val="left"/>
    </w:pPr>
    <w:rPr>
      <w:rFonts w:ascii="Times New Roman" w:eastAsia="Arial Unicode MS" w:hAnsi="Times New Roman" w:cs="Mangal"/>
      <w:color w:val="000000"/>
      <w:kern w:val="1"/>
      <w:sz w:val="24"/>
      <w:szCs w:val="24"/>
      <w:lang w:eastAsia="ar-SA"/>
    </w:rPr>
  </w:style>
  <w:style w:type="paragraph" w:styleId="ListParagraph">
    <w:name w:val="List Paragraph"/>
    <w:basedOn w:val="Normal"/>
    <w:uiPriority w:val="34"/>
    <w:qFormat/>
    <w:rsid w:val="00A4398D"/>
    <w:pPr>
      <w:suppressAutoHyphens/>
      <w:spacing w:line="100" w:lineRule="atLeast"/>
      <w:ind w:left="720"/>
      <w:jc w:val="left"/>
    </w:pPr>
    <w:rPr>
      <w:rFonts w:ascii="Times New Roman" w:eastAsia="Arial Unicode MS" w:hAnsi="Times New Roman"/>
      <w:color w:val="000000"/>
      <w:kern w:val="1"/>
      <w:sz w:val="24"/>
      <w:szCs w:val="24"/>
      <w:lang w:eastAsia="ar-SA"/>
    </w:rPr>
  </w:style>
  <w:style w:type="paragraph" w:customStyle="1" w:styleId="CommentText1">
    <w:name w:val="Comment Text1"/>
    <w:basedOn w:val="Normal"/>
    <w:rsid w:val="00A4398D"/>
    <w:pPr>
      <w:suppressAutoHyphens/>
      <w:spacing w:line="100" w:lineRule="atLeast"/>
      <w:ind w:left="0"/>
      <w:jc w:val="left"/>
    </w:pPr>
    <w:rPr>
      <w:rFonts w:ascii="Times New Roman" w:eastAsia="Arial Unicode MS" w:hAnsi="Times New Roman"/>
      <w:color w:val="000000"/>
      <w:kern w:val="1"/>
      <w:sz w:val="20"/>
      <w:szCs w:val="20"/>
      <w:lang w:eastAsia="ar-SA"/>
    </w:rPr>
  </w:style>
  <w:style w:type="paragraph" w:customStyle="1" w:styleId="CommentSubject1">
    <w:name w:val="Comment Subject1"/>
    <w:basedOn w:val="CommentText1"/>
    <w:rsid w:val="00A4398D"/>
    <w:rPr>
      <w:b/>
      <w:bCs/>
    </w:rPr>
  </w:style>
  <w:style w:type="paragraph" w:customStyle="1" w:styleId="ContentsHeading">
    <w:name w:val="Contents Heading"/>
    <w:basedOn w:val="Heading1"/>
    <w:rsid w:val="00A4398D"/>
    <w:pPr>
      <w:suppressLineNumbers/>
    </w:pPr>
    <w:rPr>
      <w:sz w:val="32"/>
      <w:szCs w:val="32"/>
    </w:rPr>
  </w:style>
  <w:style w:type="paragraph" w:styleId="BodyText2">
    <w:name w:val="Body Text 2"/>
    <w:basedOn w:val="Normal"/>
    <w:link w:val="BodyText2Char2"/>
    <w:rsid w:val="00A4398D"/>
    <w:pPr>
      <w:suppressAutoHyphens/>
      <w:spacing w:after="120" w:line="480" w:lineRule="auto"/>
      <w:ind w:left="0"/>
      <w:jc w:val="left"/>
    </w:pPr>
    <w:rPr>
      <w:rFonts w:ascii="Times New Roman" w:eastAsia="Arial Unicode MS" w:hAnsi="Times New Roman"/>
      <w:color w:val="000000"/>
      <w:kern w:val="1"/>
      <w:sz w:val="24"/>
      <w:szCs w:val="24"/>
      <w:lang w:eastAsia="ar-SA"/>
    </w:rPr>
  </w:style>
  <w:style w:type="character" w:customStyle="1" w:styleId="BodyText2Char2">
    <w:name w:val="Body Text 2 Char2"/>
    <w:basedOn w:val="DefaultParagraphFont"/>
    <w:link w:val="BodyText2"/>
    <w:rsid w:val="00A4398D"/>
    <w:rPr>
      <w:rFonts w:ascii="Times New Roman" w:eastAsia="Arial Unicode MS" w:hAnsi="Times New Roman"/>
      <w:color w:val="000000"/>
      <w:kern w:val="1"/>
      <w:sz w:val="24"/>
      <w:szCs w:val="24"/>
      <w:lang w:eastAsia="ar-SA"/>
    </w:rPr>
  </w:style>
  <w:style w:type="paragraph" w:styleId="BodyText3">
    <w:name w:val="Body Text 3"/>
    <w:basedOn w:val="Normal"/>
    <w:link w:val="BodyText3Char1"/>
    <w:rsid w:val="00A4398D"/>
    <w:pPr>
      <w:suppressAutoHyphens/>
      <w:spacing w:after="120" w:line="100" w:lineRule="atLeast"/>
      <w:ind w:left="0"/>
      <w:jc w:val="left"/>
    </w:pPr>
    <w:rPr>
      <w:rFonts w:ascii="Times New Roman" w:eastAsia="Times New Roman" w:hAnsi="Times New Roman"/>
      <w:color w:val="000000"/>
      <w:kern w:val="1"/>
      <w:sz w:val="16"/>
      <w:szCs w:val="16"/>
      <w:lang w:eastAsia="ar-SA"/>
    </w:rPr>
  </w:style>
  <w:style w:type="character" w:customStyle="1" w:styleId="BodyText3Char1">
    <w:name w:val="Body Text 3 Char1"/>
    <w:basedOn w:val="DefaultParagraphFont"/>
    <w:link w:val="BodyText3"/>
    <w:rsid w:val="00A4398D"/>
    <w:rPr>
      <w:rFonts w:ascii="Times New Roman" w:eastAsia="Times New Roman" w:hAnsi="Times New Roman"/>
      <w:color w:val="000000"/>
      <w:kern w:val="1"/>
      <w:sz w:val="16"/>
      <w:szCs w:val="16"/>
      <w:lang w:eastAsia="ar-SA"/>
    </w:rPr>
  </w:style>
  <w:style w:type="paragraph" w:styleId="NoSpacing">
    <w:name w:val="No Spacing"/>
    <w:qFormat/>
    <w:rsid w:val="00A4398D"/>
    <w:pPr>
      <w:suppressAutoHyphens/>
      <w:spacing w:line="100" w:lineRule="atLeast"/>
    </w:pPr>
    <w:rPr>
      <w:rFonts w:eastAsia="Arial Unicode MS" w:cs="Calibri"/>
      <w:kern w:val="1"/>
      <w:sz w:val="22"/>
      <w:szCs w:val="22"/>
      <w:lang w:eastAsia="ar-SA"/>
    </w:rPr>
  </w:style>
  <w:style w:type="paragraph" w:customStyle="1" w:styleId="TableContents">
    <w:name w:val="Table Contents"/>
    <w:basedOn w:val="Normal"/>
    <w:rsid w:val="00A4398D"/>
    <w:pPr>
      <w:suppressLineNumbers/>
      <w:suppressAutoHyphens/>
      <w:spacing w:line="100" w:lineRule="atLeast"/>
      <w:ind w:left="0"/>
      <w:jc w:val="left"/>
    </w:pPr>
    <w:rPr>
      <w:rFonts w:ascii="Times New Roman" w:eastAsia="Arial Unicode MS" w:hAnsi="Times New Roman"/>
      <w:color w:val="000000"/>
      <w:kern w:val="1"/>
      <w:sz w:val="24"/>
      <w:szCs w:val="24"/>
      <w:lang w:eastAsia="ar-SA"/>
    </w:rPr>
  </w:style>
  <w:style w:type="paragraph" w:customStyle="1" w:styleId="TableHeading">
    <w:name w:val="Table Heading"/>
    <w:basedOn w:val="TableContents"/>
    <w:rsid w:val="00A4398D"/>
    <w:pPr>
      <w:jc w:val="center"/>
    </w:pPr>
    <w:rPr>
      <w:b/>
      <w:bCs/>
    </w:rPr>
  </w:style>
  <w:style w:type="paragraph" w:customStyle="1" w:styleId="PythagoreanTheorem">
    <w:name w:val="Pythagorean Theorem"/>
    <w:rsid w:val="00A4398D"/>
    <w:pPr>
      <w:suppressAutoHyphens/>
      <w:spacing w:after="200" w:line="276" w:lineRule="auto"/>
    </w:pPr>
    <w:rPr>
      <w:rFonts w:eastAsia="MS Mincho" w:cs="Arial"/>
      <w:sz w:val="22"/>
      <w:szCs w:val="22"/>
      <w:lang w:eastAsia="ar-SA"/>
    </w:rPr>
  </w:style>
  <w:style w:type="character" w:styleId="Hyperlink">
    <w:name w:val="Hyperlink"/>
    <w:basedOn w:val="DefaultParagraphFont"/>
    <w:uiPriority w:val="99"/>
    <w:rsid w:val="00A4398D"/>
    <w:rPr>
      <w:color w:val="0000FF"/>
      <w:u w:val="single"/>
    </w:rPr>
  </w:style>
  <w:style w:type="character" w:customStyle="1" w:styleId="expand1">
    <w:name w:val="expand1"/>
    <w:basedOn w:val="DefaultParagraphFont"/>
    <w:rsid w:val="00A4398D"/>
    <w:rPr>
      <w:rFonts w:ascii="Arial" w:hAnsi="Arial" w:cs="Arial" w:hint="default"/>
      <w:i w:val="0"/>
      <w:iCs w:val="0"/>
      <w:vanish/>
      <w:webHidden w:val="0"/>
      <w:sz w:val="18"/>
      <w:szCs w:val="18"/>
      <w:specVanish w:val="0"/>
    </w:rPr>
  </w:style>
  <w:style w:type="table" w:customStyle="1" w:styleId="TableGrid2">
    <w:name w:val="Table Grid2"/>
    <w:basedOn w:val="TableNormal"/>
    <w:next w:val="TableGrid"/>
    <w:rsid w:val="00A4398D"/>
    <w:rPr>
      <w:rFonts w:ascii="Times New Roman" w:eastAsia="Times New Roman" w:hAnsi="Times New Roman"/>
      <w:lang w:val="sr-Cyrl-CS" w:eastAsia="sr-Cyrl-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A4398D"/>
    <w:pPr>
      <w:suppressAutoHyphens/>
      <w:spacing w:after="120" w:line="100" w:lineRule="atLeast"/>
      <w:ind w:left="283"/>
      <w:jc w:val="left"/>
    </w:pPr>
    <w:rPr>
      <w:rFonts w:ascii="Times New Roman" w:eastAsia="Arial Unicode MS" w:hAnsi="Times New Roman"/>
      <w:color w:val="000000"/>
      <w:kern w:val="1"/>
      <w:sz w:val="24"/>
      <w:szCs w:val="24"/>
      <w:lang w:eastAsia="ar-SA"/>
    </w:rPr>
  </w:style>
  <w:style w:type="character" w:customStyle="1" w:styleId="BodyTextIndentChar">
    <w:name w:val="Body Text Indent Char"/>
    <w:basedOn w:val="DefaultParagraphFont"/>
    <w:link w:val="BodyTextIndent"/>
    <w:rsid w:val="00A4398D"/>
    <w:rPr>
      <w:rFonts w:ascii="Times New Roman" w:eastAsia="Arial Unicode MS" w:hAnsi="Times New Roman"/>
      <w:color w:val="000000"/>
      <w:kern w:val="1"/>
      <w:sz w:val="24"/>
      <w:szCs w:val="24"/>
      <w:lang w:eastAsia="ar-SA"/>
    </w:rPr>
  </w:style>
  <w:style w:type="character" w:customStyle="1" w:styleId="iceouttxtmdoctextheadouttxt">
    <w:name w:val="iceouttxt mdoctextheadouttxt"/>
    <w:basedOn w:val="DefaultParagraphFont"/>
    <w:rsid w:val="00A4398D"/>
  </w:style>
  <w:style w:type="paragraph" w:customStyle="1" w:styleId="Default">
    <w:name w:val="Default"/>
    <w:rsid w:val="00A4398D"/>
    <w:pPr>
      <w:autoSpaceDE w:val="0"/>
      <w:autoSpaceDN w:val="0"/>
      <w:adjustRightInd w:val="0"/>
    </w:pPr>
    <w:rPr>
      <w:rFonts w:ascii="Times New Roman" w:eastAsia="Times New Roman" w:hAnsi="Times New Roman"/>
      <w:color w:val="000000"/>
      <w:sz w:val="24"/>
      <w:szCs w:val="24"/>
    </w:rPr>
  </w:style>
  <w:style w:type="paragraph" w:customStyle="1" w:styleId="p51">
    <w:name w:val="p51"/>
    <w:basedOn w:val="Normal"/>
    <w:rsid w:val="00A4398D"/>
    <w:pPr>
      <w:spacing w:before="105" w:after="200" w:line="276" w:lineRule="auto"/>
      <w:ind w:left="0"/>
      <w:jc w:val="left"/>
    </w:pPr>
    <w:rPr>
      <w:rFonts w:ascii="Times New Roman" w:eastAsia="Times New Roman" w:hAnsi="Times New Roman"/>
      <w:sz w:val="24"/>
      <w:szCs w:val="24"/>
    </w:rPr>
  </w:style>
  <w:style w:type="paragraph" w:customStyle="1" w:styleId="p172">
    <w:name w:val="p172"/>
    <w:basedOn w:val="Normal"/>
    <w:rsid w:val="00A4398D"/>
    <w:pPr>
      <w:spacing w:before="105" w:after="200" w:line="276" w:lineRule="auto"/>
      <w:ind w:left="0"/>
      <w:jc w:val="left"/>
    </w:pPr>
    <w:rPr>
      <w:rFonts w:ascii="Times New Roman" w:eastAsia="Times New Roman" w:hAnsi="Times New Roman"/>
      <w:sz w:val="24"/>
      <w:szCs w:val="24"/>
    </w:rPr>
  </w:style>
  <w:style w:type="paragraph" w:customStyle="1" w:styleId="NoSpacing1">
    <w:name w:val="No Spacing1"/>
    <w:rsid w:val="00A4398D"/>
    <w:pPr>
      <w:spacing w:after="200" w:line="276" w:lineRule="auto"/>
    </w:pPr>
    <w:rPr>
      <w:rFonts w:ascii="Arial" w:eastAsia="Times New Roman" w:hAnsi="Arial"/>
      <w:sz w:val="22"/>
      <w:szCs w:val="24"/>
      <w:lang w:eastAsia="zh-CN"/>
    </w:rPr>
  </w:style>
  <w:style w:type="paragraph" w:styleId="CommentText">
    <w:name w:val="annotation text"/>
    <w:basedOn w:val="Normal"/>
    <w:link w:val="CommentTextChar1"/>
    <w:semiHidden/>
    <w:rsid w:val="00A4398D"/>
    <w:pPr>
      <w:suppressAutoHyphens/>
      <w:spacing w:line="100" w:lineRule="atLeast"/>
      <w:ind w:left="0"/>
      <w:jc w:val="left"/>
    </w:pPr>
    <w:rPr>
      <w:rFonts w:ascii="Times New Roman" w:eastAsia="Arial Unicode MS" w:hAnsi="Times New Roman"/>
      <w:color w:val="000000"/>
      <w:kern w:val="2"/>
      <w:sz w:val="20"/>
      <w:szCs w:val="20"/>
      <w:lang w:eastAsia="ar-SA"/>
    </w:rPr>
  </w:style>
  <w:style w:type="character" w:customStyle="1" w:styleId="CommentTextChar1">
    <w:name w:val="Comment Text Char1"/>
    <w:basedOn w:val="DefaultParagraphFont"/>
    <w:link w:val="CommentText"/>
    <w:semiHidden/>
    <w:rsid w:val="00A4398D"/>
    <w:rPr>
      <w:rFonts w:ascii="Times New Roman" w:eastAsia="Arial Unicode MS" w:hAnsi="Times New Roman"/>
      <w:color w:val="000000"/>
      <w:kern w:val="2"/>
      <w:lang w:eastAsia="ar-SA"/>
    </w:rPr>
  </w:style>
  <w:style w:type="character" w:customStyle="1" w:styleId="NormalWebChar">
    <w:name w:val="Normal (Web) Char"/>
    <w:link w:val="NormalWeb"/>
    <w:rsid w:val="00A4398D"/>
    <w:rPr>
      <w:rFonts w:ascii="Arial Unicode MS" w:eastAsia="Arial Unicode MS" w:hAnsi="Arial Unicode MS" w:cs="Arial Unicode MS"/>
      <w:b/>
      <w:bCs/>
      <w:color w:val="000000"/>
      <w:kern w:val="2"/>
      <w:lang w:eastAsia="ar-SA"/>
    </w:rPr>
  </w:style>
  <w:style w:type="paragraph" w:styleId="NormalWeb">
    <w:name w:val="Normal (Web)"/>
    <w:basedOn w:val="Normal"/>
    <w:link w:val="NormalWebChar"/>
    <w:rsid w:val="00A4398D"/>
    <w:pPr>
      <w:suppressAutoHyphens/>
      <w:spacing w:line="100" w:lineRule="atLeast"/>
      <w:ind w:left="0"/>
      <w:jc w:val="left"/>
    </w:pPr>
    <w:rPr>
      <w:rFonts w:ascii="Arial Unicode MS" w:eastAsia="Arial Unicode MS" w:hAnsi="Arial Unicode MS" w:cs="Arial Unicode MS"/>
      <w:b/>
      <w:bCs/>
      <w:color w:val="000000"/>
      <w:kern w:val="2"/>
      <w:sz w:val="20"/>
      <w:szCs w:val="20"/>
      <w:lang w:eastAsia="ar-SA"/>
    </w:rPr>
  </w:style>
  <w:style w:type="paragraph" w:customStyle="1" w:styleId="Style61">
    <w:name w:val="Style61"/>
    <w:basedOn w:val="CommentText"/>
    <w:next w:val="CommentText"/>
    <w:semiHidden/>
    <w:rsid w:val="00A4398D"/>
    <w:pPr>
      <w:widowControl w:val="0"/>
      <w:autoSpaceDE w:val="0"/>
      <w:spacing w:line="317" w:lineRule="exact"/>
      <w:jc w:val="both"/>
    </w:pPr>
    <w:rPr>
      <w:rFonts w:ascii="Arial" w:eastAsia="Times New Roman" w:hAnsi="Arial" w:cs="Arial"/>
      <w:color w:val="auto"/>
      <w:kern w:val="0"/>
      <w:sz w:val="24"/>
      <w:szCs w:val="24"/>
    </w:rPr>
  </w:style>
  <w:style w:type="paragraph" w:customStyle="1" w:styleId="Style15">
    <w:name w:val="Style15"/>
    <w:basedOn w:val="CommentText"/>
    <w:next w:val="CommentText"/>
    <w:semiHidden/>
    <w:rsid w:val="00A4398D"/>
    <w:pPr>
      <w:widowControl w:val="0"/>
      <w:autoSpaceDE w:val="0"/>
      <w:spacing w:line="240" w:lineRule="auto"/>
    </w:pPr>
    <w:rPr>
      <w:rFonts w:ascii="Arial" w:eastAsia="Times New Roman" w:hAnsi="Arial" w:cs="Arial"/>
      <w:color w:val="auto"/>
      <w:kern w:val="0"/>
      <w:sz w:val="24"/>
      <w:szCs w:val="24"/>
    </w:rPr>
  </w:style>
  <w:style w:type="paragraph" w:customStyle="1" w:styleId="Style37">
    <w:name w:val="Style37"/>
    <w:basedOn w:val="CommentText"/>
    <w:next w:val="CommentText"/>
    <w:semiHidden/>
    <w:rsid w:val="00A4398D"/>
    <w:pPr>
      <w:widowControl w:val="0"/>
      <w:autoSpaceDE w:val="0"/>
      <w:spacing w:line="240" w:lineRule="auto"/>
    </w:pPr>
    <w:rPr>
      <w:rFonts w:ascii="Arial" w:eastAsia="Times New Roman" w:hAnsi="Arial" w:cs="Arial"/>
      <w:color w:val="auto"/>
      <w:kern w:val="0"/>
      <w:sz w:val="24"/>
      <w:szCs w:val="24"/>
    </w:rPr>
  </w:style>
  <w:style w:type="character" w:customStyle="1" w:styleId="FontStyle114">
    <w:name w:val="Font Style114"/>
    <w:rsid w:val="00A4398D"/>
    <w:rPr>
      <w:rFonts w:ascii="Arial" w:hAnsi="Arial" w:cs="Arial" w:hint="default"/>
      <w:sz w:val="20"/>
      <w:szCs w:val="20"/>
    </w:rPr>
  </w:style>
  <w:style w:type="character" w:customStyle="1" w:styleId="FontStyle113">
    <w:name w:val="Font Style113"/>
    <w:rsid w:val="00A4398D"/>
    <w:rPr>
      <w:rFonts w:ascii="Arial" w:hAnsi="Arial" w:cs="Arial" w:hint="default"/>
      <w:b/>
      <w:bCs/>
      <w:sz w:val="20"/>
      <w:szCs w:val="20"/>
    </w:rPr>
  </w:style>
  <w:style w:type="character" w:styleId="FollowedHyperlink">
    <w:name w:val="FollowedHyperlink"/>
    <w:basedOn w:val="DefaultParagraphFont"/>
    <w:rsid w:val="00A4398D"/>
    <w:rPr>
      <w:color w:val="800080"/>
      <w:u w:val="single"/>
    </w:rPr>
  </w:style>
  <w:style w:type="paragraph" w:customStyle="1" w:styleId="listparagraph0">
    <w:name w:val="listparagraph"/>
    <w:basedOn w:val="CommentText"/>
    <w:next w:val="CommentText"/>
    <w:semiHidden/>
    <w:rsid w:val="00A4398D"/>
    <w:pPr>
      <w:suppressAutoHyphens w:val="0"/>
      <w:spacing w:before="100" w:beforeAutospacing="1" w:after="100" w:afterAutospacing="1" w:line="240" w:lineRule="auto"/>
    </w:pPr>
    <w:rPr>
      <w:rFonts w:eastAsia="Times New Roman"/>
      <w:color w:val="auto"/>
      <w:kern w:val="0"/>
      <w:sz w:val="24"/>
      <w:szCs w:val="24"/>
      <w:lang w:eastAsia="en-US"/>
    </w:rPr>
  </w:style>
  <w:style w:type="character" w:customStyle="1" w:styleId="apple-converted-space">
    <w:name w:val="apple-converted-space"/>
    <w:rsid w:val="00A4398D"/>
  </w:style>
  <w:style w:type="paragraph" w:customStyle="1" w:styleId="m1357810999021488146gmail-western">
    <w:name w:val="m_1357810999021488146gmail-western"/>
    <w:basedOn w:val="Normal"/>
    <w:rsid w:val="00A4398D"/>
    <w:pPr>
      <w:spacing w:before="280" w:after="280"/>
      <w:ind w:left="0"/>
      <w:jc w:val="left"/>
    </w:pPr>
    <w:rPr>
      <w:rFonts w:ascii="Times New Roman" w:eastAsia="Times New Roman" w:hAnsi="Times New Roman"/>
      <w:sz w:val="24"/>
      <w:szCs w:val="24"/>
      <w:lang w:eastAsia="zh-CN"/>
    </w:rPr>
  </w:style>
  <w:style w:type="paragraph" w:customStyle="1" w:styleId="1tekst">
    <w:name w:val="1tekst"/>
    <w:basedOn w:val="Normal"/>
    <w:rsid w:val="00A4398D"/>
    <w:pPr>
      <w:ind w:left="375" w:right="375" w:firstLine="240"/>
    </w:pPr>
    <w:rPr>
      <w:rFonts w:ascii="Arial" w:eastAsia="Times New Roman" w:hAnsi="Arial" w:cs="Arial"/>
      <w:sz w:val="20"/>
      <w:szCs w:val="20"/>
    </w:rPr>
  </w:style>
  <w:style w:type="paragraph" w:customStyle="1" w:styleId="normal0">
    <w:name w:val="normal"/>
    <w:basedOn w:val="Normal"/>
    <w:rsid w:val="00A4398D"/>
    <w:pPr>
      <w:spacing w:before="100" w:beforeAutospacing="1" w:after="100" w:afterAutospacing="1"/>
      <w:ind w:left="0"/>
      <w:jc w:val="left"/>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smina.pejakovic@ratel.rs" TargetMode="External"/><Relationship Id="rId4" Type="http://schemas.openxmlformats.org/officeDocument/2006/relationships/settings" Target="settings.xml"/><Relationship Id="rId9" Type="http://schemas.openxmlformats.org/officeDocument/2006/relationships/hyperlink" Target="mailto:jasmina.pejakovic@ratel.r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CD10D-A887-40C2-A996-9276DC5E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9278</Words>
  <Characters>52887</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62041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Јасмина Пејаковић</cp:lastModifiedBy>
  <cp:revision>3</cp:revision>
  <cp:lastPrinted>2019-09-09T11:47:00Z</cp:lastPrinted>
  <dcterms:created xsi:type="dcterms:W3CDTF">2020-07-06T11:14:00Z</dcterms:created>
  <dcterms:modified xsi:type="dcterms:W3CDTF">2020-07-06T11:16:00Z</dcterms:modified>
</cp:coreProperties>
</file>