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B27" w:rsidRPr="008B1047" w:rsidRDefault="00A92B27" w:rsidP="00A92B27">
      <w:pPr>
        <w:pStyle w:val="Heading1"/>
        <w:jc w:val="center"/>
        <w:rPr>
          <w:sz w:val="36"/>
        </w:rPr>
      </w:pPr>
    </w:p>
    <w:p w:rsidR="00A92B27" w:rsidRPr="0002751A" w:rsidRDefault="00A92B27" w:rsidP="00A92B27">
      <w:pPr>
        <w:pStyle w:val="Heading1"/>
        <w:jc w:val="center"/>
        <w:rPr>
          <w:sz w:val="36"/>
          <w:lang w:val="sr-Cyrl-CS"/>
        </w:rPr>
      </w:pPr>
    </w:p>
    <w:p w:rsidR="002B1B55" w:rsidRPr="004276C4" w:rsidRDefault="00C918A9" w:rsidP="00847D7C">
      <w:pPr>
        <w:pStyle w:val="Heading1"/>
        <w:tabs>
          <w:tab w:val="left" w:pos="285"/>
        </w:tabs>
        <w:rPr>
          <w:lang w:val="sr-Cyrl-CS"/>
        </w:rPr>
      </w:pPr>
      <w:r w:rsidRPr="0002751A">
        <w:rPr>
          <w:sz w:val="36"/>
          <w:lang w:val="sr-Cyrl-CS"/>
        </w:rPr>
        <w:tab/>
      </w:r>
      <w:r w:rsidR="009025F0" w:rsidRPr="0002751A">
        <w:rPr>
          <w:lang w:val="sr-Cyrl-CS"/>
        </w:rPr>
        <w:t xml:space="preserve"> </w:t>
      </w:r>
      <w:r w:rsidR="006A6550" w:rsidRPr="004276C4">
        <w:rPr>
          <w:noProof/>
          <w:lang w:val="en-GB" w:eastAsia="en-GB"/>
        </w:rPr>
        <w:drawing>
          <wp:inline distT="0" distB="0" distL="0" distR="0">
            <wp:extent cx="2194560" cy="1097280"/>
            <wp:effectExtent l="19050" t="0" r="0" b="0"/>
            <wp:docPr id="2" name="Picture 1" descr="Ratel 2014 cir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tel 2014 cir 01"/>
                    <pic:cNvPicPr>
                      <a:picLocks noChangeAspect="1" noChangeArrowheads="1"/>
                    </pic:cNvPicPr>
                  </pic:nvPicPr>
                  <pic:blipFill>
                    <a:blip r:embed="rId8" cstate="print"/>
                    <a:srcRect/>
                    <a:stretch>
                      <a:fillRect/>
                    </a:stretch>
                  </pic:blipFill>
                  <pic:spPr bwMode="auto">
                    <a:xfrm>
                      <a:off x="0" y="0"/>
                      <a:ext cx="2194560" cy="1097280"/>
                    </a:xfrm>
                    <a:prstGeom prst="rect">
                      <a:avLst/>
                    </a:prstGeom>
                    <a:noFill/>
                    <a:ln w="9525">
                      <a:noFill/>
                      <a:miter lim="800000"/>
                      <a:headEnd/>
                      <a:tailEnd/>
                    </a:ln>
                  </pic:spPr>
                </pic:pic>
              </a:graphicData>
            </a:graphic>
          </wp:inline>
        </w:drawing>
      </w:r>
      <w:r w:rsidR="00847D7C" w:rsidRPr="004276C4">
        <w:rPr>
          <w:lang w:val="sr-Cyrl-CS"/>
        </w:rPr>
        <w:tab/>
      </w:r>
      <w:r w:rsidR="00847D7C" w:rsidRPr="004276C4">
        <w:rPr>
          <w:lang w:val="sr-Cyrl-CS"/>
        </w:rPr>
        <w:tab/>
      </w:r>
    </w:p>
    <w:p w:rsidR="009025F0" w:rsidRPr="004276C4" w:rsidRDefault="009025F0" w:rsidP="002B1B55">
      <w:pPr>
        <w:ind w:left="270" w:hanging="270"/>
        <w:rPr>
          <w:lang w:val="sr-Cyrl-CS"/>
        </w:rPr>
      </w:pPr>
    </w:p>
    <w:p w:rsidR="00A92B27" w:rsidRPr="004276C4" w:rsidRDefault="00A92B27" w:rsidP="002B1B55">
      <w:pPr>
        <w:pStyle w:val="Heading1"/>
        <w:tabs>
          <w:tab w:val="left" w:pos="691"/>
        </w:tabs>
        <w:rPr>
          <w:sz w:val="36"/>
          <w:lang w:val="sr-Cyrl-CS"/>
        </w:rPr>
      </w:pPr>
    </w:p>
    <w:p w:rsidR="00A92B27" w:rsidRPr="004276C4" w:rsidRDefault="00A92B27" w:rsidP="00A92B27">
      <w:pPr>
        <w:pStyle w:val="Heading1"/>
        <w:jc w:val="center"/>
        <w:rPr>
          <w:sz w:val="36"/>
          <w:lang w:val="sr-Cyrl-CS"/>
        </w:rPr>
      </w:pPr>
    </w:p>
    <w:p w:rsidR="00A92B27" w:rsidRPr="004276C4" w:rsidRDefault="00A92B27" w:rsidP="00A92B27">
      <w:pPr>
        <w:pStyle w:val="Heading1"/>
        <w:jc w:val="center"/>
        <w:rPr>
          <w:sz w:val="36"/>
          <w:lang w:val="sr-Cyrl-CS"/>
        </w:rPr>
      </w:pPr>
    </w:p>
    <w:p w:rsidR="009025F0" w:rsidRPr="004276C4" w:rsidRDefault="009025F0" w:rsidP="009025F0">
      <w:pPr>
        <w:rPr>
          <w:lang w:val="sr-Cyrl-CS"/>
        </w:rPr>
      </w:pPr>
    </w:p>
    <w:p w:rsidR="00A92B27" w:rsidRPr="004276C4" w:rsidRDefault="00A92B27" w:rsidP="00A92B27">
      <w:pPr>
        <w:pStyle w:val="Heading1"/>
        <w:rPr>
          <w:sz w:val="36"/>
          <w:lang w:val="sr-Cyrl-CS"/>
        </w:rPr>
      </w:pPr>
    </w:p>
    <w:p w:rsidR="00A92B27" w:rsidRPr="004276C4" w:rsidRDefault="00A92B27" w:rsidP="00A92B27">
      <w:pPr>
        <w:pStyle w:val="Heading1"/>
        <w:jc w:val="center"/>
        <w:rPr>
          <w:sz w:val="36"/>
          <w:lang w:val="sr-Cyrl-CS"/>
        </w:rPr>
      </w:pPr>
    </w:p>
    <w:p w:rsidR="006B632C" w:rsidRPr="00216FC6" w:rsidRDefault="006B632C" w:rsidP="006B632C">
      <w:pPr>
        <w:pStyle w:val="Heading1"/>
        <w:jc w:val="center"/>
        <w:rPr>
          <w:sz w:val="36"/>
        </w:rPr>
      </w:pPr>
      <w:r w:rsidRPr="00216FC6">
        <w:rPr>
          <w:sz w:val="36"/>
        </w:rPr>
        <w:t>КОНКУРСНА ДОКУМЕНТАЦИЈА</w:t>
      </w:r>
    </w:p>
    <w:p w:rsidR="006B632C" w:rsidRPr="00496F89" w:rsidRDefault="006B632C" w:rsidP="006B632C">
      <w:pPr>
        <w:jc w:val="center"/>
        <w:rPr>
          <w:b/>
        </w:rPr>
      </w:pPr>
    </w:p>
    <w:p w:rsidR="006B632C" w:rsidRPr="00216FC6" w:rsidRDefault="006B632C" w:rsidP="006B632C">
      <w:pPr>
        <w:jc w:val="center"/>
        <w:rPr>
          <w:i/>
          <w:sz w:val="32"/>
          <w:szCs w:val="32"/>
          <w:lang w:val="sr-Latn-CS"/>
        </w:rPr>
      </w:pPr>
      <w:r w:rsidRPr="00657599">
        <w:rPr>
          <w:sz w:val="32"/>
          <w:szCs w:val="32"/>
          <w:lang w:val="sr-Cyrl-CS"/>
        </w:rPr>
        <w:t xml:space="preserve">за јавну набавку </w:t>
      </w:r>
      <w:proofErr w:type="spellStart"/>
      <w:r w:rsidRPr="003C6C6B">
        <w:rPr>
          <w:sz w:val="32"/>
          <w:szCs w:val="32"/>
        </w:rPr>
        <w:t>услуга</w:t>
      </w:r>
      <w:proofErr w:type="spellEnd"/>
      <w:r w:rsidRPr="003C6C6B">
        <w:rPr>
          <w:sz w:val="32"/>
          <w:szCs w:val="32"/>
        </w:rPr>
        <w:t xml:space="preserve"> – </w:t>
      </w:r>
      <w:proofErr w:type="spellStart"/>
      <w:r w:rsidR="00E97857" w:rsidRPr="00E97857">
        <w:rPr>
          <w:iCs/>
          <w:sz w:val="32"/>
          <w:szCs w:val="32"/>
        </w:rPr>
        <w:t>индикатори</w:t>
      </w:r>
      <w:proofErr w:type="spellEnd"/>
      <w:r w:rsidR="00E97857" w:rsidRPr="00E97857">
        <w:rPr>
          <w:iCs/>
          <w:sz w:val="32"/>
          <w:szCs w:val="32"/>
        </w:rPr>
        <w:t xml:space="preserve"> </w:t>
      </w:r>
      <w:proofErr w:type="spellStart"/>
      <w:r w:rsidR="00E97857" w:rsidRPr="00E97857">
        <w:rPr>
          <w:iCs/>
          <w:sz w:val="32"/>
          <w:szCs w:val="32"/>
        </w:rPr>
        <w:t>за</w:t>
      </w:r>
      <w:proofErr w:type="spellEnd"/>
      <w:r w:rsidR="00E97857" w:rsidRPr="00E97857">
        <w:rPr>
          <w:iCs/>
          <w:sz w:val="32"/>
          <w:szCs w:val="32"/>
        </w:rPr>
        <w:t xml:space="preserve"> </w:t>
      </w:r>
      <w:proofErr w:type="spellStart"/>
      <w:r w:rsidR="00E97857" w:rsidRPr="00E97857">
        <w:rPr>
          <w:iCs/>
          <w:sz w:val="32"/>
          <w:szCs w:val="32"/>
        </w:rPr>
        <w:t>индекс</w:t>
      </w:r>
      <w:proofErr w:type="spellEnd"/>
      <w:r w:rsidR="00E97857" w:rsidRPr="00E97857">
        <w:rPr>
          <w:iCs/>
          <w:sz w:val="32"/>
          <w:szCs w:val="32"/>
        </w:rPr>
        <w:t xml:space="preserve"> </w:t>
      </w:r>
      <w:proofErr w:type="spellStart"/>
      <w:r w:rsidR="00E97857" w:rsidRPr="00E97857">
        <w:rPr>
          <w:iCs/>
          <w:sz w:val="32"/>
          <w:szCs w:val="32"/>
        </w:rPr>
        <w:t>дигиталног</w:t>
      </w:r>
      <w:proofErr w:type="spellEnd"/>
      <w:r w:rsidR="00E97857" w:rsidRPr="00E97857">
        <w:rPr>
          <w:iCs/>
          <w:sz w:val="32"/>
          <w:szCs w:val="32"/>
        </w:rPr>
        <w:t xml:space="preserve"> </w:t>
      </w:r>
      <w:proofErr w:type="spellStart"/>
      <w:r w:rsidR="00E97857" w:rsidRPr="00E97857">
        <w:rPr>
          <w:iCs/>
          <w:sz w:val="32"/>
          <w:szCs w:val="32"/>
        </w:rPr>
        <w:t>друштва</w:t>
      </w:r>
      <w:proofErr w:type="spellEnd"/>
      <w:r w:rsidR="00E97857" w:rsidRPr="00E97857">
        <w:rPr>
          <w:iCs/>
          <w:sz w:val="32"/>
          <w:szCs w:val="32"/>
        </w:rPr>
        <w:t xml:space="preserve"> (DESI) </w:t>
      </w:r>
      <w:proofErr w:type="spellStart"/>
      <w:r w:rsidR="00E97857" w:rsidRPr="00E97857">
        <w:rPr>
          <w:iCs/>
          <w:sz w:val="32"/>
          <w:szCs w:val="32"/>
        </w:rPr>
        <w:t>за</w:t>
      </w:r>
      <w:proofErr w:type="spellEnd"/>
      <w:r w:rsidR="00E97857" w:rsidRPr="00E97857">
        <w:rPr>
          <w:iCs/>
          <w:sz w:val="32"/>
          <w:szCs w:val="32"/>
        </w:rPr>
        <w:t xml:space="preserve"> 2018. </w:t>
      </w:r>
      <w:proofErr w:type="spellStart"/>
      <w:proofErr w:type="gramStart"/>
      <w:r w:rsidR="00E97857" w:rsidRPr="00E97857">
        <w:rPr>
          <w:iCs/>
          <w:sz w:val="32"/>
          <w:szCs w:val="32"/>
        </w:rPr>
        <w:t>годину</w:t>
      </w:r>
      <w:proofErr w:type="spellEnd"/>
      <w:proofErr w:type="gramEnd"/>
      <w:r w:rsidRPr="00216FC6">
        <w:rPr>
          <w:sz w:val="32"/>
          <w:szCs w:val="32"/>
          <w:lang w:val="sr-Cyrl-CS"/>
        </w:rPr>
        <w:t xml:space="preserve"> </w:t>
      </w:r>
    </w:p>
    <w:p w:rsidR="006B632C" w:rsidRPr="00216FC6" w:rsidRDefault="006B632C" w:rsidP="006B632C">
      <w:pPr>
        <w:jc w:val="center"/>
        <w:rPr>
          <w:i/>
          <w:sz w:val="36"/>
          <w:lang w:val="sr-Cyrl-CS"/>
        </w:rPr>
      </w:pPr>
    </w:p>
    <w:p w:rsidR="006B632C" w:rsidRPr="00216FC6" w:rsidRDefault="006B632C" w:rsidP="006B632C">
      <w:pPr>
        <w:jc w:val="center"/>
        <w:rPr>
          <w:i/>
          <w:sz w:val="36"/>
          <w:lang w:val="sr-Cyrl-CS"/>
        </w:rPr>
      </w:pPr>
    </w:p>
    <w:p w:rsidR="006B632C" w:rsidRPr="00216FC6" w:rsidRDefault="006B632C" w:rsidP="006B632C">
      <w:pPr>
        <w:jc w:val="center"/>
        <w:rPr>
          <w:i/>
          <w:sz w:val="36"/>
          <w:lang w:val="sr-Cyrl-CS"/>
        </w:rPr>
      </w:pPr>
    </w:p>
    <w:p w:rsidR="006B632C" w:rsidRPr="00216FC6" w:rsidRDefault="006B632C" w:rsidP="006B632C">
      <w:pPr>
        <w:jc w:val="center"/>
        <w:rPr>
          <w:i/>
          <w:sz w:val="28"/>
          <w:szCs w:val="28"/>
          <w:lang w:val="sr-Latn-CS"/>
        </w:rPr>
      </w:pPr>
      <w:r>
        <w:rPr>
          <w:i/>
          <w:sz w:val="28"/>
          <w:szCs w:val="28"/>
          <w:lang w:val="sr-Cyrl-CS"/>
        </w:rPr>
        <w:t>п</w:t>
      </w:r>
      <w:r w:rsidRPr="00216FC6">
        <w:rPr>
          <w:i/>
          <w:sz w:val="28"/>
          <w:szCs w:val="28"/>
          <w:lang w:val="sr-Cyrl-CS"/>
        </w:rPr>
        <w:t>оступак</w:t>
      </w:r>
      <w:r>
        <w:rPr>
          <w:i/>
          <w:sz w:val="28"/>
          <w:szCs w:val="28"/>
          <w:lang w:val="sr-Latn-CS"/>
        </w:rPr>
        <w:t xml:space="preserve"> јавне набавке мале вредности</w:t>
      </w:r>
    </w:p>
    <w:p w:rsidR="006B632C" w:rsidRPr="00216FC6" w:rsidRDefault="006B632C" w:rsidP="006B632C">
      <w:pPr>
        <w:jc w:val="center"/>
        <w:rPr>
          <w:i/>
          <w:sz w:val="28"/>
          <w:szCs w:val="28"/>
          <w:lang w:val="sr-Cyrl-CS"/>
        </w:rPr>
      </w:pPr>
      <w:r>
        <w:rPr>
          <w:i/>
          <w:sz w:val="28"/>
          <w:szCs w:val="28"/>
          <w:lang w:val="sr-Cyrl-CS"/>
        </w:rPr>
        <w:t xml:space="preserve"> </w:t>
      </w:r>
    </w:p>
    <w:p w:rsidR="006B632C" w:rsidRPr="00216FC6" w:rsidRDefault="006B632C" w:rsidP="006B632C">
      <w:pPr>
        <w:jc w:val="center"/>
        <w:rPr>
          <w:b/>
          <w:sz w:val="36"/>
          <w:lang w:val="sr-Latn-CS"/>
        </w:rPr>
      </w:pPr>
    </w:p>
    <w:p w:rsidR="006B632C" w:rsidRPr="00216FC6" w:rsidRDefault="006B632C" w:rsidP="006B632C">
      <w:pPr>
        <w:jc w:val="center"/>
        <w:rPr>
          <w:b/>
          <w:sz w:val="36"/>
          <w:lang w:val="sr-Latn-CS"/>
        </w:rPr>
      </w:pPr>
    </w:p>
    <w:p w:rsidR="006B632C" w:rsidRPr="00216FC6" w:rsidRDefault="006B632C" w:rsidP="006B632C">
      <w:pPr>
        <w:jc w:val="center"/>
        <w:rPr>
          <w:b/>
          <w:sz w:val="36"/>
          <w:lang w:val="sr-Cyrl-CS"/>
        </w:rPr>
      </w:pPr>
    </w:p>
    <w:p w:rsidR="006B632C" w:rsidRPr="00216FC6" w:rsidRDefault="006B632C" w:rsidP="006B632C">
      <w:pPr>
        <w:jc w:val="center"/>
        <w:rPr>
          <w:b/>
          <w:sz w:val="36"/>
          <w:lang w:val="sr-Cyrl-CS"/>
        </w:rPr>
      </w:pPr>
    </w:p>
    <w:p w:rsidR="006B632C" w:rsidRPr="00216FC6" w:rsidRDefault="006B632C" w:rsidP="006B632C">
      <w:pPr>
        <w:jc w:val="center"/>
        <w:rPr>
          <w:b/>
          <w:sz w:val="36"/>
          <w:lang w:val="sr-Latn-CS"/>
        </w:rPr>
      </w:pPr>
    </w:p>
    <w:p w:rsidR="006B632C" w:rsidRPr="00216FC6" w:rsidRDefault="006B632C" w:rsidP="006B632C">
      <w:pPr>
        <w:jc w:val="center"/>
        <w:rPr>
          <w:sz w:val="36"/>
          <w:lang w:val="sr-Cyrl-CS"/>
        </w:rPr>
      </w:pPr>
      <w:r w:rsidRPr="00216FC6">
        <w:rPr>
          <w:sz w:val="28"/>
          <w:szCs w:val="28"/>
          <w:lang w:val="sr-Cyrl-CS"/>
        </w:rPr>
        <w:t>јн.бр. 1-02-404</w:t>
      </w:r>
      <w:r>
        <w:rPr>
          <w:sz w:val="28"/>
          <w:szCs w:val="28"/>
          <w:lang w:val="sr-Cyrl-CS"/>
        </w:rPr>
        <w:t>7</w:t>
      </w:r>
      <w:r w:rsidRPr="00216FC6">
        <w:rPr>
          <w:sz w:val="28"/>
          <w:szCs w:val="28"/>
          <w:lang w:val="sr-Cyrl-CS"/>
        </w:rPr>
        <w:t>-</w:t>
      </w:r>
      <w:r w:rsidR="00C404E7">
        <w:rPr>
          <w:sz w:val="28"/>
          <w:szCs w:val="28"/>
        </w:rPr>
        <w:t>15</w:t>
      </w:r>
      <w:r w:rsidRPr="00216FC6">
        <w:rPr>
          <w:sz w:val="28"/>
          <w:szCs w:val="28"/>
          <w:lang w:val="sr-Cyrl-CS"/>
        </w:rPr>
        <w:t>/</w:t>
      </w:r>
      <w:r>
        <w:rPr>
          <w:sz w:val="28"/>
          <w:szCs w:val="28"/>
          <w:lang w:val="sr-Cyrl-CS"/>
        </w:rPr>
        <w:t>1</w:t>
      </w:r>
      <w:r>
        <w:rPr>
          <w:sz w:val="28"/>
          <w:szCs w:val="28"/>
          <w:lang w:val="en-GB"/>
        </w:rPr>
        <w:t>9</w:t>
      </w:r>
      <w:r w:rsidRPr="00216FC6">
        <w:rPr>
          <w:lang w:val="sr-Latn-CS"/>
        </w:rPr>
        <w:t xml:space="preserve"> </w:t>
      </w:r>
      <w:r w:rsidRPr="00216FC6">
        <w:rPr>
          <w:lang w:val="sr-Cyrl-CS"/>
        </w:rPr>
        <w:t xml:space="preserve"> </w:t>
      </w:r>
    </w:p>
    <w:p w:rsidR="00A92B27" w:rsidRPr="004276C4" w:rsidRDefault="00A92B27" w:rsidP="00A92B27">
      <w:pPr>
        <w:pStyle w:val="Heading7"/>
        <w:jc w:val="center"/>
        <w:rPr>
          <w:b/>
          <w:sz w:val="28"/>
          <w:szCs w:val="28"/>
          <w:lang w:val="sr-Cyrl-CS"/>
        </w:rPr>
      </w:pPr>
    </w:p>
    <w:p w:rsidR="00A92B27" w:rsidRPr="004276C4" w:rsidRDefault="00A92B27" w:rsidP="00A92B27">
      <w:pPr>
        <w:pStyle w:val="Heading7"/>
        <w:jc w:val="center"/>
        <w:rPr>
          <w:b/>
          <w:sz w:val="28"/>
          <w:szCs w:val="28"/>
          <w:lang w:val="sr-Cyrl-CS"/>
        </w:rPr>
      </w:pPr>
    </w:p>
    <w:p w:rsidR="00A92B27" w:rsidRPr="004276C4" w:rsidRDefault="00A92B27" w:rsidP="00A92B27">
      <w:pPr>
        <w:rPr>
          <w:lang w:val="sr-Cyrl-CS"/>
        </w:rPr>
      </w:pPr>
    </w:p>
    <w:p w:rsidR="008E0635" w:rsidRDefault="008E0635" w:rsidP="008E0635">
      <w:pPr>
        <w:tabs>
          <w:tab w:val="left" w:pos="1704"/>
        </w:tabs>
        <w:rPr>
          <w:lang w:val="en-GB"/>
        </w:rPr>
        <w:sectPr w:rsidR="008E0635" w:rsidSect="000D4C6D">
          <w:headerReference w:type="default" r:id="rId9"/>
          <w:footerReference w:type="default" r:id="rId10"/>
          <w:headerReference w:type="first" r:id="rId11"/>
          <w:footerReference w:type="first" r:id="rId12"/>
          <w:pgSz w:w="11907" w:h="16839" w:code="9"/>
          <w:pgMar w:top="415" w:right="1440" w:bottom="1152" w:left="1440" w:header="576" w:footer="439" w:gutter="0"/>
          <w:cols w:space="708"/>
          <w:titlePg/>
          <w:docGrid w:linePitch="360"/>
        </w:sectPr>
      </w:pPr>
      <w:r>
        <w:rPr>
          <w:lang w:val="en-GB"/>
        </w:rPr>
        <w:tab/>
      </w:r>
    </w:p>
    <w:p w:rsidR="00C63DFD" w:rsidRPr="00C63DFD" w:rsidRDefault="00C63DFD" w:rsidP="00A92B27">
      <w:pPr>
        <w:rPr>
          <w:lang w:val="en-GB"/>
        </w:rPr>
      </w:pPr>
    </w:p>
    <w:p w:rsidR="00121FA2" w:rsidRPr="004276C4" w:rsidRDefault="00121FA2" w:rsidP="00A92B27">
      <w:pPr>
        <w:rPr>
          <w:lang w:val="sr-Cyrl-CS"/>
        </w:rPr>
      </w:pPr>
    </w:p>
    <w:p w:rsidR="00A92B27" w:rsidRPr="004276C4" w:rsidRDefault="00814316" w:rsidP="00A92B27">
      <w:pPr>
        <w:pStyle w:val="Heading7"/>
        <w:jc w:val="center"/>
        <w:rPr>
          <w:b/>
          <w:sz w:val="28"/>
          <w:szCs w:val="28"/>
          <w:lang w:val="sr-Cyrl-CS"/>
        </w:rPr>
      </w:pPr>
      <w:r w:rsidRPr="004276C4">
        <w:rPr>
          <w:b/>
          <w:sz w:val="28"/>
          <w:szCs w:val="28"/>
          <w:lang w:val="sr-Cyrl-CS"/>
        </w:rPr>
        <w:t>С А Д Р Ж А Ј</w:t>
      </w:r>
    </w:p>
    <w:p w:rsidR="00A92B27" w:rsidRPr="004276C4" w:rsidRDefault="00A92B27" w:rsidP="00A92B27">
      <w:pPr>
        <w:rPr>
          <w:b/>
          <w:lang w:val="sr-Cyrl-CS"/>
        </w:rPr>
      </w:pPr>
    </w:p>
    <w:p w:rsidR="00A92B27" w:rsidRPr="004276C4" w:rsidRDefault="00A92B27" w:rsidP="00A92B27">
      <w:pPr>
        <w:rPr>
          <w:b/>
          <w:lang w:val="sr-Cyrl-CS"/>
        </w:rPr>
      </w:pPr>
    </w:p>
    <w:p w:rsidR="00A92B27" w:rsidRPr="004276C4" w:rsidRDefault="00F17F9F" w:rsidP="00A92B27">
      <w:pPr>
        <w:pBdr>
          <w:bottom w:val="single" w:sz="12" w:space="1" w:color="auto"/>
        </w:pBdr>
        <w:rPr>
          <w:b/>
          <w:sz w:val="28"/>
          <w:szCs w:val="28"/>
          <w:lang w:val="sr-Cyrl-CS"/>
        </w:rPr>
      </w:pPr>
      <w:r>
        <w:rPr>
          <w:b/>
          <w:sz w:val="28"/>
          <w:szCs w:val="28"/>
        </w:rPr>
        <w:tab/>
      </w:r>
      <w:r w:rsidR="00814316" w:rsidRPr="004276C4">
        <w:rPr>
          <w:b/>
          <w:sz w:val="28"/>
          <w:szCs w:val="28"/>
          <w:lang w:val="sr-Cyrl-CS"/>
        </w:rPr>
        <w:t>ОДЕЉАК</w:t>
      </w:r>
      <w:r>
        <w:rPr>
          <w:b/>
          <w:sz w:val="28"/>
          <w:szCs w:val="28"/>
        </w:rPr>
        <w:tab/>
      </w:r>
      <w:r w:rsidR="00814316" w:rsidRPr="004276C4">
        <w:rPr>
          <w:b/>
          <w:sz w:val="28"/>
          <w:szCs w:val="28"/>
          <w:lang w:val="sr-Cyrl-CS"/>
        </w:rPr>
        <w:t>ПРЕДМЕТ</w:t>
      </w:r>
    </w:p>
    <w:p w:rsidR="00A92B27" w:rsidRPr="004276C4" w:rsidRDefault="00A92B27" w:rsidP="00A92B27">
      <w:pPr>
        <w:pBdr>
          <w:bottom w:val="single" w:sz="12" w:space="1" w:color="auto"/>
        </w:pBdr>
        <w:rPr>
          <w:b/>
          <w:lang w:val="sr-Cyrl-CS"/>
        </w:rPr>
      </w:pPr>
    </w:p>
    <w:p w:rsidR="00A92B27" w:rsidRPr="004276C4" w:rsidRDefault="00A92B27" w:rsidP="00A92B27">
      <w:pPr>
        <w:rPr>
          <w:b/>
          <w:lang w:val="sr-Cyrl-CS"/>
        </w:rPr>
      </w:pPr>
    </w:p>
    <w:p w:rsidR="00A92B27" w:rsidRPr="004276C4" w:rsidRDefault="00A92B27" w:rsidP="00A92B27">
      <w:pPr>
        <w:rPr>
          <w:b/>
          <w:lang w:val="sr-Cyrl-CS"/>
        </w:rPr>
      </w:pPr>
    </w:p>
    <w:p w:rsidR="00570AA4" w:rsidRPr="00D80A83" w:rsidRDefault="00814316"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ОПШТИ ПОДАЦИ О ЈАВНОЈ НАБАВЦИ</w:t>
      </w:r>
    </w:p>
    <w:p w:rsidR="00570AA4" w:rsidRPr="00D80A83" w:rsidRDefault="00814316"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СПЕЦИФИКАЦИЈА ПРЕДМЕТА НАБАВКЕ</w:t>
      </w:r>
    </w:p>
    <w:p w:rsidR="00D80A83" w:rsidRPr="00D80A83" w:rsidRDefault="00814316" w:rsidP="00D80A83">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УСЛОВИ ЗА УЧЕШЋЕ У ПОСТУПКУ ЈАВНЕ НАБАВКЕ И УПУТСТВО КАКО СЕ ДОКАЗУЈЕ ИСПУЊЕНОСТ УСЛОВА</w:t>
      </w:r>
    </w:p>
    <w:p w:rsidR="00D80A83" w:rsidRPr="00D80A83" w:rsidRDefault="00D80A83" w:rsidP="00D80A83">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КРИТЕРИЈУМ ЗА ОЦЕЊИВАЊЕ ПОНУДА</w:t>
      </w:r>
    </w:p>
    <w:p w:rsidR="00570AA4" w:rsidRPr="00D80A83" w:rsidRDefault="00814316"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ОБРАЗАЦ ПОНУДЕ</w:t>
      </w:r>
    </w:p>
    <w:p w:rsidR="00570AA4" w:rsidRPr="00D80A83" w:rsidRDefault="00814316"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ОБРАЗАЦ СТРУКТУРЕ ЦЕНА</w:t>
      </w:r>
    </w:p>
    <w:p w:rsidR="003D518D" w:rsidRPr="00D80A83" w:rsidRDefault="003D518D"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ОБРАЗАЦ ТРОШКОВА ПРИПРЕМЕ ПОНУДЕ</w:t>
      </w:r>
    </w:p>
    <w:p w:rsidR="00D80A83" w:rsidRPr="00D80A83" w:rsidRDefault="00D80A83" w:rsidP="00D80A83">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ОБРАЗАЦ ИЗЈАВЕ О НЕЗАВИСНОЈ ПОНУДИ</w:t>
      </w:r>
    </w:p>
    <w:p w:rsidR="00A15665" w:rsidRPr="00D80A83" w:rsidRDefault="00A15665" w:rsidP="00A15665">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 xml:space="preserve">ОБРАЗАЦ О ПОШТОВАЊУ ОБАВЕЗА ПОНУЂАЧА </w:t>
      </w:r>
    </w:p>
    <w:p w:rsidR="00F17C60" w:rsidRDefault="00A15665" w:rsidP="00F17C60">
      <w:pPr>
        <w:pStyle w:val="ListParagraph"/>
        <w:ind w:left="1080"/>
        <w:rPr>
          <w:rFonts w:ascii="Times New Roman" w:hAnsi="Times New Roman"/>
          <w:b/>
          <w:sz w:val="28"/>
          <w:szCs w:val="28"/>
        </w:rPr>
      </w:pPr>
      <w:r w:rsidRPr="00D80A83">
        <w:rPr>
          <w:rFonts w:ascii="Times New Roman" w:hAnsi="Times New Roman"/>
          <w:b/>
          <w:sz w:val="28"/>
          <w:szCs w:val="28"/>
          <w:lang w:val="sr-Cyrl-CS"/>
        </w:rPr>
        <w:t>ИЗ ДРУГИХ ПРОПИСА</w:t>
      </w:r>
    </w:p>
    <w:p w:rsidR="00F17C60" w:rsidRDefault="00F17C60" w:rsidP="00F17C60">
      <w:pPr>
        <w:pStyle w:val="ListParagraph"/>
        <w:numPr>
          <w:ilvl w:val="0"/>
          <w:numId w:val="4"/>
        </w:numPr>
        <w:ind w:left="1134" w:hanging="425"/>
        <w:rPr>
          <w:rFonts w:ascii="Times New Roman" w:hAnsi="Times New Roman"/>
          <w:b/>
          <w:sz w:val="28"/>
          <w:szCs w:val="28"/>
        </w:rPr>
      </w:pPr>
      <w:r w:rsidRPr="00F17C60">
        <w:rPr>
          <w:rFonts w:ascii="Times New Roman" w:hAnsi="Times New Roman"/>
          <w:b/>
          <w:sz w:val="28"/>
          <w:szCs w:val="28"/>
          <w:lang w:val="sr-Cyrl-CS"/>
        </w:rPr>
        <w:t xml:space="preserve">ОБРАЗАЦ ИЗЈАВЕ ПОНУЂАЧА </w:t>
      </w:r>
      <w:r w:rsidRPr="00F17C60">
        <w:rPr>
          <w:rFonts w:ascii="Times New Roman" w:eastAsia="Arial Unicode MS" w:hAnsi="Times New Roman"/>
          <w:b/>
          <w:noProof/>
          <w:sz w:val="28"/>
          <w:szCs w:val="28"/>
          <w:lang w:val="sr-Cyrl-CS"/>
        </w:rPr>
        <w:t xml:space="preserve">ДА ЈЕ </w:t>
      </w:r>
      <w:r w:rsidRPr="00F17C60">
        <w:rPr>
          <w:rFonts w:ascii="Times New Roman" w:eastAsia="Arial Unicode MS" w:hAnsi="Times New Roman"/>
          <w:b/>
          <w:bCs/>
          <w:noProof/>
          <w:sz w:val="28"/>
          <w:szCs w:val="28"/>
          <w:lang w:val="sr-Cyrl-CS"/>
        </w:rPr>
        <w:t>РЕГИСТРОВАН ЗА ОБАВЉАЊЕ ОДГОВАРАЈУЋЕ ДЕЛАТНОСТИ</w:t>
      </w:r>
      <w:r w:rsidRPr="00F17C60">
        <w:rPr>
          <w:rFonts w:ascii="Times New Roman" w:hAnsi="Times New Roman"/>
          <w:b/>
          <w:sz w:val="28"/>
          <w:szCs w:val="28"/>
          <w:lang w:val="sr-Cyrl-CS"/>
        </w:rPr>
        <w:t xml:space="preserve"> </w:t>
      </w:r>
    </w:p>
    <w:p w:rsidR="00F17C60" w:rsidRPr="00F17C60" w:rsidRDefault="00F17C60" w:rsidP="00F17C60">
      <w:pPr>
        <w:pStyle w:val="ListParagraph"/>
        <w:numPr>
          <w:ilvl w:val="0"/>
          <w:numId w:val="4"/>
        </w:numPr>
        <w:ind w:left="1134" w:hanging="425"/>
        <w:rPr>
          <w:rFonts w:ascii="Times New Roman" w:hAnsi="Times New Roman"/>
          <w:b/>
          <w:sz w:val="28"/>
          <w:szCs w:val="28"/>
        </w:rPr>
      </w:pPr>
      <w:r w:rsidRPr="00F17C60">
        <w:rPr>
          <w:rFonts w:ascii="Times New Roman" w:hAnsi="Times New Roman"/>
          <w:b/>
          <w:sz w:val="28"/>
          <w:szCs w:val="28"/>
          <w:lang w:val="sr-Cyrl-CS"/>
        </w:rPr>
        <w:t xml:space="preserve">ОБРАЗАЦ ИЗЈАВЕ ПОНУЂАЧА </w:t>
      </w:r>
      <w:r w:rsidRPr="00F17C60">
        <w:rPr>
          <w:rFonts w:ascii="Times New Roman" w:eastAsia="Arial Unicode MS" w:hAnsi="Times New Roman"/>
          <w:b/>
          <w:noProof/>
          <w:sz w:val="28"/>
          <w:szCs w:val="28"/>
          <w:lang w:val="sr-Cyrl-CS"/>
        </w:rPr>
        <w:t xml:space="preserve">ДА </w:t>
      </w:r>
      <w:r w:rsidRPr="00F17C60">
        <w:rPr>
          <w:rFonts w:ascii="Times New Roman" w:eastAsia="Arial Unicode MS" w:hAnsi="Times New Roman"/>
          <w:b/>
          <w:bCs/>
          <w:noProof/>
          <w:sz w:val="28"/>
          <w:szCs w:val="28"/>
          <w:lang w:val="sr-Cyrl-CS"/>
        </w:rPr>
        <w:t xml:space="preserve">ОН ИЛИ ЊЕГОВ ЗАКОНСКИ ЗАСТУПНИК НИЈЕ ОСУЂИВАН ЗА НЕКО ДО КРИВИЧНИХ ДЕЛА </w:t>
      </w:r>
    </w:p>
    <w:p w:rsidR="0071724B" w:rsidRPr="0071724B" w:rsidRDefault="00F17C60" w:rsidP="0071724B">
      <w:pPr>
        <w:pStyle w:val="ListParagraph"/>
        <w:numPr>
          <w:ilvl w:val="0"/>
          <w:numId w:val="4"/>
        </w:numPr>
        <w:ind w:left="1134" w:hanging="425"/>
        <w:rPr>
          <w:rFonts w:ascii="Times New Roman" w:hAnsi="Times New Roman"/>
          <w:b/>
          <w:sz w:val="28"/>
          <w:szCs w:val="28"/>
        </w:rPr>
      </w:pPr>
      <w:r w:rsidRPr="0071724B">
        <w:rPr>
          <w:rFonts w:ascii="Times New Roman" w:hAnsi="Times New Roman"/>
          <w:b/>
          <w:sz w:val="28"/>
          <w:szCs w:val="28"/>
          <w:lang w:val="sr-Cyrl-CS"/>
        </w:rPr>
        <w:t xml:space="preserve">ОБРАЗАЦ ИЗЈАВЕ ПОНУЂАЧА </w:t>
      </w:r>
      <w:r w:rsidRPr="0071724B">
        <w:rPr>
          <w:rFonts w:ascii="Times New Roman" w:eastAsia="Arial Unicode MS" w:hAnsi="Times New Roman"/>
          <w:b/>
          <w:noProof/>
          <w:sz w:val="28"/>
          <w:szCs w:val="28"/>
        </w:rPr>
        <w:t xml:space="preserve">О </w:t>
      </w:r>
      <w:r w:rsidRPr="0071724B">
        <w:rPr>
          <w:rFonts w:ascii="Times New Roman" w:eastAsia="Arial Unicode MS" w:hAnsi="Times New Roman"/>
          <w:b/>
          <w:noProof/>
          <w:sz w:val="28"/>
          <w:szCs w:val="28"/>
          <w:lang w:val="sr-Cyrl-CS"/>
        </w:rPr>
        <w:t>ПЛАЋЕНИМ ПОРЕЗИМА И ДРУГИМ ЈАВНИМ ДАЖБИНАМА</w:t>
      </w:r>
    </w:p>
    <w:p w:rsidR="0071724B" w:rsidRPr="0071724B" w:rsidRDefault="0071724B" w:rsidP="0071724B">
      <w:pPr>
        <w:pStyle w:val="ListParagraph"/>
        <w:numPr>
          <w:ilvl w:val="0"/>
          <w:numId w:val="4"/>
        </w:numPr>
        <w:ind w:left="1134" w:hanging="425"/>
        <w:rPr>
          <w:rFonts w:ascii="Times New Roman" w:hAnsi="Times New Roman"/>
          <w:b/>
          <w:sz w:val="28"/>
          <w:szCs w:val="28"/>
        </w:rPr>
      </w:pPr>
      <w:r w:rsidRPr="0071724B">
        <w:rPr>
          <w:rFonts w:ascii="Times New Roman" w:hAnsi="Times New Roman"/>
          <w:b/>
          <w:sz w:val="28"/>
          <w:szCs w:val="28"/>
          <w:lang w:val="sr-Cyrl-CS"/>
        </w:rPr>
        <w:t xml:space="preserve">ОБРАЗАЦ </w:t>
      </w:r>
      <w:r w:rsidR="003D2B4B">
        <w:rPr>
          <w:rFonts w:ascii="Times New Roman" w:hAnsi="Times New Roman"/>
          <w:b/>
          <w:sz w:val="28"/>
          <w:szCs w:val="28"/>
          <w:lang w:val="sr-Cyrl-CS"/>
        </w:rPr>
        <w:t>– РЕФЕРЕНЦЕ ПОНУЂАЧА</w:t>
      </w:r>
    </w:p>
    <w:p w:rsidR="00D80A83" w:rsidRPr="0071724B" w:rsidRDefault="00D80A83" w:rsidP="00D80A83">
      <w:pPr>
        <w:pStyle w:val="ListParagraph"/>
        <w:numPr>
          <w:ilvl w:val="0"/>
          <w:numId w:val="4"/>
        </w:numPr>
        <w:ind w:left="1080"/>
        <w:rPr>
          <w:rFonts w:ascii="Times New Roman" w:hAnsi="Times New Roman"/>
          <w:b/>
          <w:sz w:val="28"/>
          <w:szCs w:val="28"/>
          <w:lang w:val="sr-Cyrl-CS"/>
        </w:rPr>
      </w:pPr>
      <w:r w:rsidRPr="0071724B">
        <w:rPr>
          <w:rFonts w:ascii="Times New Roman" w:hAnsi="Times New Roman"/>
          <w:b/>
          <w:sz w:val="28"/>
          <w:szCs w:val="28"/>
          <w:lang w:val="sr-Cyrl-CS"/>
        </w:rPr>
        <w:t>МОДЕЛ УГОВОРА</w:t>
      </w:r>
    </w:p>
    <w:p w:rsidR="00D80A83" w:rsidRPr="0071724B" w:rsidRDefault="00D80A83" w:rsidP="00D80A83">
      <w:pPr>
        <w:pStyle w:val="ListParagraph"/>
        <w:numPr>
          <w:ilvl w:val="0"/>
          <w:numId w:val="4"/>
        </w:numPr>
        <w:ind w:left="1080"/>
        <w:rPr>
          <w:rFonts w:ascii="Times New Roman" w:hAnsi="Times New Roman"/>
          <w:b/>
          <w:sz w:val="28"/>
          <w:szCs w:val="28"/>
          <w:lang w:val="sr-Cyrl-CS"/>
        </w:rPr>
      </w:pPr>
      <w:r w:rsidRPr="0071724B">
        <w:rPr>
          <w:rFonts w:ascii="Times New Roman" w:hAnsi="Times New Roman"/>
          <w:b/>
          <w:sz w:val="28"/>
          <w:szCs w:val="28"/>
          <w:lang w:val="sr-Cyrl-CS"/>
        </w:rPr>
        <w:t>УПУТСТВО ПОНУЂАЧИМА КАКО ДА САЧИНЕ ПОНУДУ</w:t>
      </w:r>
    </w:p>
    <w:p w:rsidR="00D80A83" w:rsidRPr="00D80A83" w:rsidRDefault="00D80A83" w:rsidP="00A15665">
      <w:pPr>
        <w:pStyle w:val="ListParagraph"/>
        <w:ind w:left="1080"/>
        <w:rPr>
          <w:rFonts w:ascii="Times New Roman" w:hAnsi="Times New Roman"/>
          <w:b/>
          <w:sz w:val="28"/>
          <w:szCs w:val="28"/>
        </w:rPr>
      </w:pPr>
    </w:p>
    <w:p w:rsidR="00D80A83" w:rsidRPr="00D80A83" w:rsidRDefault="00D80A83" w:rsidP="00D80A83">
      <w:pPr>
        <w:rPr>
          <w:b/>
          <w:sz w:val="28"/>
          <w:szCs w:val="28"/>
        </w:rPr>
      </w:pPr>
    </w:p>
    <w:p w:rsidR="00AC185A" w:rsidRDefault="00AC185A" w:rsidP="00A15665">
      <w:pPr>
        <w:pStyle w:val="ListParagraph"/>
        <w:ind w:left="1080"/>
        <w:rPr>
          <w:rFonts w:ascii="Times New Roman" w:hAnsi="Times New Roman"/>
          <w:b/>
          <w:sz w:val="28"/>
          <w:szCs w:val="28"/>
        </w:rPr>
        <w:sectPr w:rsidR="00AC185A" w:rsidSect="00DE5BEC">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A92B27" w:rsidRPr="004276C4" w:rsidTr="00AC185A">
        <w:tc>
          <w:tcPr>
            <w:tcW w:w="9243" w:type="dxa"/>
            <w:tcBorders>
              <w:top w:val="nil"/>
              <w:left w:val="nil"/>
              <w:bottom w:val="nil"/>
              <w:right w:val="nil"/>
            </w:tcBorders>
            <w:shd w:val="clear" w:color="auto" w:fill="DDD9C3"/>
          </w:tcPr>
          <w:p w:rsidR="00A92B27" w:rsidRPr="004276C4" w:rsidRDefault="00814316" w:rsidP="00FA573E">
            <w:pPr>
              <w:jc w:val="center"/>
              <w:rPr>
                <w:b/>
                <w:bCs/>
                <w:sz w:val="28"/>
                <w:szCs w:val="28"/>
                <w:lang w:val="sr-Cyrl-CS"/>
              </w:rPr>
            </w:pPr>
            <w:r w:rsidRPr="004276C4">
              <w:rPr>
                <w:b/>
                <w:bCs/>
                <w:sz w:val="28"/>
                <w:szCs w:val="28"/>
                <w:lang w:val="sr-Cyrl-CS"/>
              </w:rPr>
              <w:lastRenderedPageBreak/>
              <w:t>ОДЕЉАК I</w:t>
            </w:r>
          </w:p>
        </w:tc>
      </w:tr>
    </w:tbl>
    <w:p w:rsidR="006646B8" w:rsidRPr="004276C4" w:rsidRDefault="006646B8" w:rsidP="006646B8">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00F17C60">
        <w:rPr>
          <w:lang w:val="sr-Cyrl-CS"/>
        </w:rPr>
        <w:t xml:space="preserve"> </w:t>
      </w:r>
      <w:r w:rsidR="00F17C60">
        <w:t>6</w:t>
      </w:r>
      <w:r w:rsidRPr="004276C4">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w:t>
      </w:r>
    </w:p>
    <w:p w:rsidR="00AC3F91" w:rsidRPr="004276C4" w:rsidRDefault="00AC3F91" w:rsidP="00540103">
      <w:pPr>
        <w:ind w:firstLine="720"/>
        <w:jc w:val="both"/>
        <w:rPr>
          <w:bCs/>
          <w:lang w:val="sr-Cyrl-CS"/>
        </w:rPr>
      </w:pPr>
    </w:p>
    <w:p w:rsidR="00AC3F91" w:rsidRPr="004276C4" w:rsidRDefault="00AC3F91" w:rsidP="00540103">
      <w:pPr>
        <w:ind w:firstLine="720"/>
        <w:jc w:val="both"/>
        <w:rPr>
          <w:bCs/>
          <w:lang w:val="sr-Cyrl-CS"/>
        </w:rPr>
      </w:pPr>
    </w:p>
    <w:p w:rsidR="00AC3F91" w:rsidRPr="004276C4" w:rsidRDefault="00814316" w:rsidP="00AC3F91">
      <w:pPr>
        <w:pStyle w:val="ListParagraph"/>
        <w:spacing w:after="0"/>
        <w:ind w:left="1800"/>
        <w:rPr>
          <w:rFonts w:ascii="Times New Roman" w:hAnsi="Times New Roman"/>
          <w:b/>
          <w:sz w:val="28"/>
          <w:szCs w:val="28"/>
          <w:lang w:val="sr-Cyrl-CS"/>
        </w:rPr>
      </w:pPr>
      <w:r w:rsidRPr="004276C4">
        <w:rPr>
          <w:rFonts w:ascii="Times New Roman" w:hAnsi="Times New Roman"/>
          <w:b/>
          <w:sz w:val="28"/>
          <w:szCs w:val="28"/>
          <w:lang w:val="sr-Cyrl-CS"/>
        </w:rPr>
        <w:t>ОПШТИ ПОДАЦИ О ЈАВНОЈ НАБАВЦИ</w:t>
      </w:r>
    </w:p>
    <w:p w:rsidR="00AC3F91" w:rsidRPr="004276C4" w:rsidRDefault="00AC3F91" w:rsidP="00540103">
      <w:pPr>
        <w:ind w:firstLine="720"/>
        <w:jc w:val="both"/>
        <w:rPr>
          <w:bCs/>
          <w:lang w:val="sr-Cyrl-CS"/>
        </w:rPr>
      </w:pPr>
    </w:p>
    <w:p w:rsidR="00AC3F91" w:rsidRPr="004276C4" w:rsidRDefault="00AC3F91" w:rsidP="00540103">
      <w:pPr>
        <w:ind w:firstLine="720"/>
        <w:jc w:val="both"/>
        <w:rPr>
          <w:bCs/>
          <w:lang w:val="sr-Cyrl-CS"/>
        </w:rPr>
      </w:pPr>
    </w:p>
    <w:p w:rsidR="00F17C60" w:rsidRPr="00947CF6" w:rsidRDefault="00F17C60" w:rsidP="00F17C60">
      <w:pPr>
        <w:ind w:firstLine="720"/>
        <w:jc w:val="both"/>
        <w:rPr>
          <w:iCs/>
          <w:lang w:val="sr-Cyrl-CS"/>
        </w:rPr>
      </w:pPr>
      <w:r w:rsidRPr="00947CF6">
        <w:rPr>
          <w:bCs/>
          <w:lang w:val="sr-Cyrl-CS"/>
        </w:rPr>
        <w:t xml:space="preserve">На основу члана 61. Закона о јавним набавкама </w:t>
      </w:r>
      <w:r w:rsidRPr="00947CF6">
        <w:rPr>
          <w:lang w:val="sr-Cyrl-CS"/>
        </w:rPr>
        <w:t xml:space="preserve">(„Службени гласник РС“, бр. 124/12, 14/15 и 68/15), </w:t>
      </w:r>
      <w:r w:rsidRPr="00947CF6">
        <w:rPr>
          <w:bCs/>
          <w:lang w:val="sr-Cyrl-CS"/>
        </w:rPr>
        <w:t>члана</w:t>
      </w:r>
      <w:r w:rsidRPr="00947CF6">
        <w:rPr>
          <w:lang w:val="sr-Cyrl-CS"/>
        </w:rPr>
        <w:t xml:space="preserve"> 6. Правилника о обавезним елементима конкурсне документације у поступцима јавних набавки и начину доказивања испуњености услова („Службени гласник РС“, број 86/15), </w:t>
      </w:r>
      <w:r w:rsidRPr="00947CF6">
        <w:rPr>
          <w:rFonts w:eastAsia="Calibri"/>
          <w:lang w:val="sr-Cyrl-CS"/>
        </w:rPr>
        <w:t>Одлуке</w:t>
      </w:r>
      <w:r w:rsidRPr="00947CF6">
        <w:rPr>
          <w:lang w:val="sr-Cyrl-CS"/>
        </w:rPr>
        <w:t xml:space="preserve"> о покретању поступка јавне набавке број    1-02-4047-</w:t>
      </w:r>
      <w:r w:rsidR="00C404E7">
        <w:t>15</w:t>
      </w:r>
      <w:r w:rsidRPr="00947CF6">
        <w:rPr>
          <w:lang w:val="sr-Cyrl-CS"/>
        </w:rPr>
        <w:t>/1</w:t>
      </w:r>
      <w:r w:rsidR="006B632C">
        <w:t>9</w:t>
      </w:r>
      <w:r w:rsidRPr="00947CF6">
        <w:rPr>
          <w:lang w:val="sr-Cyrl-CS"/>
        </w:rPr>
        <w:t xml:space="preserve"> од </w:t>
      </w:r>
      <w:r w:rsidR="00C404E7">
        <w:t>24</w:t>
      </w:r>
      <w:r>
        <w:rPr>
          <w:lang w:val="sr-Cyrl-CS"/>
        </w:rPr>
        <w:t>.</w:t>
      </w:r>
      <w:r w:rsidR="00C404E7">
        <w:t>5</w:t>
      </w:r>
      <w:r w:rsidRPr="00947CF6">
        <w:rPr>
          <w:lang w:val="sr-Cyrl-CS"/>
        </w:rPr>
        <w:t>.201</w:t>
      </w:r>
      <w:r w:rsidR="006B632C">
        <w:t>9</w:t>
      </w:r>
      <w:r w:rsidRPr="00947CF6">
        <w:rPr>
          <w:lang w:val="sr-Cyrl-CS"/>
        </w:rPr>
        <w:t>. године и Решења о образовању комисије за јавну набавку 1-02-4047-</w:t>
      </w:r>
      <w:r w:rsidR="00C404E7">
        <w:t>15</w:t>
      </w:r>
      <w:r w:rsidRPr="00947CF6">
        <w:rPr>
          <w:lang w:val="sr-Cyrl-CS"/>
        </w:rPr>
        <w:t>/1</w:t>
      </w:r>
      <w:r w:rsidR="006B632C">
        <w:t>9</w:t>
      </w:r>
      <w:r w:rsidRPr="00947CF6">
        <w:rPr>
          <w:lang w:val="sr-Cyrl-CS"/>
        </w:rPr>
        <w:t xml:space="preserve">-1 од </w:t>
      </w:r>
      <w:r w:rsidR="00C404E7">
        <w:t>24</w:t>
      </w:r>
      <w:r>
        <w:rPr>
          <w:lang w:val="sr-Cyrl-CS"/>
        </w:rPr>
        <w:t>.</w:t>
      </w:r>
      <w:r w:rsidR="00C404E7">
        <w:t>5</w:t>
      </w:r>
      <w:r w:rsidRPr="00947CF6">
        <w:rPr>
          <w:lang w:val="sr-Cyrl-CS"/>
        </w:rPr>
        <w:t>.201</w:t>
      </w:r>
      <w:r w:rsidR="006B632C">
        <w:t>9</w:t>
      </w:r>
      <w:r w:rsidRPr="00947CF6">
        <w:rPr>
          <w:lang w:val="sr-Cyrl-CS"/>
        </w:rPr>
        <w:t>. године Наручилац – Регулаторна агенција за електронске комуникације и поштанске услуг</w:t>
      </w:r>
      <w:r w:rsidR="006B632C">
        <w:rPr>
          <w:lang w:val="sr-Cyrl-CS"/>
        </w:rPr>
        <w:t>е, ул</w:t>
      </w:r>
      <w:r w:rsidR="006B632C">
        <w:t>ица</w:t>
      </w:r>
      <w:r w:rsidR="006D5D94">
        <w:rPr>
          <w:lang w:val="sr-Cyrl-CS"/>
        </w:rPr>
        <w:t xml:space="preserve"> Палмотићева број 2, 11103</w:t>
      </w:r>
      <w:r w:rsidRPr="00947CF6">
        <w:rPr>
          <w:lang w:val="sr-Cyrl-CS"/>
        </w:rPr>
        <w:t xml:space="preserve"> Београд, </w:t>
      </w:r>
      <w:hyperlink r:id="rId13" w:history="1">
        <w:r w:rsidRPr="00947CF6">
          <w:rPr>
            <w:rStyle w:val="Hyperlink"/>
            <w:lang w:val="sr-Latn-CS"/>
          </w:rPr>
          <w:t>www</w:t>
        </w:r>
        <w:r w:rsidRPr="00947CF6">
          <w:rPr>
            <w:rStyle w:val="Hyperlink"/>
          </w:rPr>
          <w:t>.ratel.rs</w:t>
        </w:r>
      </w:hyperlink>
      <w:r w:rsidRPr="00947CF6">
        <w:t xml:space="preserve">, </w:t>
      </w:r>
      <w:r w:rsidRPr="00947CF6">
        <w:rPr>
          <w:lang w:val="sr-Cyrl-CS"/>
        </w:rPr>
        <w:t xml:space="preserve">покреће јавну набавку мале вредности </w:t>
      </w:r>
      <w:r w:rsidRPr="00947CF6">
        <w:rPr>
          <w:iCs/>
          <w:lang w:val="sr-Cyrl-CS"/>
        </w:rPr>
        <w:t>услуга</w:t>
      </w:r>
      <w:r w:rsidRPr="00947CF6">
        <w:rPr>
          <w:lang w:val="sr-Cyrl-CS"/>
        </w:rPr>
        <w:t>, ради закључења уговора о јавној набавци.</w:t>
      </w:r>
    </w:p>
    <w:p w:rsidR="00F17C60" w:rsidRPr="00947CF6" w:rsidRDefault="00F17C60" w:rsidP="00F17C60">
      <w:pPr>
        <w:ind w:firstLine="720"/>
        <w:jc w:val="both"/>
        <w:rPr>
          <w:lang w:val="sr-Cyrl-CS"/>
        </w:rPr>
      </w:pPr>
    </w:p>
    <w:p w:rsidR="00F17C60" w:rsidRPr="002D0E89" w:rsidRDefault="00F17C60" w:rsidP="002D0E89">
      <w:pPr>
        <w:ind w:firstLine="720"/>
        <w:jc w:val="both"/>
        <w:rPr>
          <w:bCs/>
        </w:rPr>
      </w:pPr>
      <w:r w:rsidRPr="00947CF6">
        <w:rPr>
          <w:lang w:val="sr-Latn-CS"/>
        </w:rPr>
        <w:t>Предмет</w:t>
      </w:r>
      <w:r w:rsidRPr="00947CF6">
        <w:rPr>
          <w:lang w:val="sr-Cyrl-CS"/>
        </w:rPr>
        <w:t xml:space="preserve"> јавне набавке је</w:t>
      </w:r>
      <w:r w:rsidRPr="00947CF6">
        <w:rPr>
          <w:b/>
          <w:lang w:val="sr-Latn-CS"/>
        </w:rPr>
        <w:t xml:space="preserve"> </w:t>
      </w:r>
      <w:r w:rsidRPr="00947CF6">
        <w:rPr>
          <w:lang w:val="sr-Cyrl-CS"/>
        </w:rPr>
        <w:t xml:space="preserve">набавка </w:t>
      </w:r>
      <w:proofErr w:type="spellStart"/>
      <w:r w:rsidR="006B632C">
        <w:rPr>
          <w:iCs/>
        </w:rPr>
        <w:t>услуга</w:t>
      </w:r>
      <w:proofErr w:type="spellEnd"/>
      <w:r w:rsidR="0016457F" w:rsidRPr="0016457F">
        <w:rPr>
          <w:iCs/>
          <w:lang w:val="sl-SI"/>
        </w:rPr>
        <w:t xml:space="preserve"> – </w:t>
      </w:r>
      <w:proofErr w:type="spellStart"/>
      <w:r w:rsidR="00E97857">
        <w:rPr>
          <w:iCs/>
        </w:rPr>
        <w:t>индикатори</w:t>
      </w:r>
      <w:proofErr w:type="spellEnd"/>
      <w:r w:rsidR="00E97857" w:rsidRPr="005A481C">
        <w:rPr>
          <w:iCs/>
        </w:rPr>
        <w:t xml:space="preserve"> </w:t>
      </w:r>
      <w:proofErr w:type="spellStart"/>
      <w:r w:rsidR="00E97857">
        <w:rPr>
          <w:iCs/>
        </w:rPr>
        <w:t>за</w:t>
      </w:r>
      <w:proofErr w:type="spellEnd"/>
      <w:r w:rsidR="00E97857" w:rsidRPr="005A481C">
        <w:rPr>
          <w:iCs/>
        </w:rPr>
        <w:t xml:space="preserve"> </w:t>
      </w:r>
      <w:proofErr w:type="spellStart"/>
      <w:r w:rsidR="00E97857">
        <w:rPr>
          <w:iCs/>
        </w:rPr>
        <w:t>индекс</w:t>
      </w:r>
      <w:proofErr w:type="spellEnd"/>
      <w:r w:rsidR="00E97857" w:rsidRPr="005A481C">
        <w:rPr>
          <w:iCs/>
        </w:rPr>
        <w:t xml:space="preserve"> </w:t>
      </w:r>
      <w:proofErr w:type="spellStart"/>
      <w:r w:rsidR="00E97857">
        <w:rPr>
          <w:iCs/>
        </w:rPr>
        <w:t>дигиталног</w:t>
      </w:r>
      <w:proofErr w:type="spellEnd"/>
      <w:r w:rsidR="00E97857" w:rsidRPr="005A481C">
        <w:rPr>
          <w:iCs/>
        </w:rPr>
        <w:t xml:space="preserve"> </w:t>
      </w:r>
      <w:proofErr w:type="spellStart"/>
      <w:r w:rsidR="00E97857">
        <w:rPr>
          <w:iCs/>
        </w:rPr>
        <w:t>друштва</w:t>
      </w:r>
      <w:proofErr w:type="spellEnd"/>
      <w:r w:rsidR="00E97857" w:rsidRPr="005A481C">
        <w:rPr>
          <w:iCs/>
        </w:rPr>
        <w:t xml:space="preserve"> (DESI) </w:t>
      </w:r>
      <w:proofErr w:type="spellStart"/>
      <w:r w:rsidR="00E97857">
        <w:rPr>
          <w:iCs/>
        </w:rPr>
        <w:t>за</w:t>
      </w:r>
      <w:proofErr w:type="spellEnd"/>
      <w:r w:rsidR="00E97857">
        <w:rPr>
          <w:iCs/>
        </w:rPr>
        <w:t xml:space="preserve"> 2018</w:t>
      </w:r>
      <w:r w:rsidR="00E97857" w:rsidRPr="005A481C">
        <w:rPr>
          <w:iCs/>
        </w:rPr>
        <w:t xml:space="preserve">. </w:t>
      </w:r>
      <w:proofErr w:type="spellStart"/>
      <w:proofErr w:type="gramStart"/>
      <w:r w:rsidR="00E97857">
        <w:rPr>
          <w:iCs/>
        </w:rPr>
        <w:t>годину</w:t>
      </w:r>
      <w:proofErr w:type="spellEnd"/>
      <w:proofErr w:type="gramEnd"/>
      <w:r w:rsidR="002D0E89">
        <w:t>.</w:t>
      </w:r>
    </w:p>
    <w:p w:rsidR="00F17C60" w:rsidRPr="002D0E89" w:rsidRDefault="00F17C60" w:rsidP="002D0E89">
      <w:pPr>
        <w:spacing w:line="276" w:lineRule="auto"/>
        <w:ind w:firstLine="720"/>
        <w:jc w:val="both"/>
        <w:rPr>
          <w:rFonts w:eastAsiaTheme="minorHAnsi"/>
        </w:rPr>
      </w:pPr>
      <w:r w:rsidRPr="00F17C60">
        <w:rPr>
          <w:spacing w:val="-4"/>
          <w:lang w:val="sr-Cyrl-CS"/>
        </w:rPr>
        <w:t>Н</w:t>
      </w:r>
      <w:proofErr w:type="spellStart"/>
      <w:r w:rsidRPr="00F17C60">
        <w:rPr>
          <w:spacing w:val="-4"/>
        </w:rPr>
        <w:t>азив</w:t>
      </w:r>
      <w:proofErr w:type="spellEnd"/>
      <w:r w:rsidRPr="00F17C60">
        <w:rPr>
          <w:spacing w:val="-4"/>
        </w:rPr>
        <w:t xml:space="preserve"> и </w:t>
      </w:r>
      <w:proofErr w:type="spellStart"/>
      <w:r w:rsidRPr="00F17C60">
        <w:rPr>
          <w:spacing w:val="-4"/>
        </w:rPr>
        <w:t>ознак</w:t>
      </w:r>
      <w:proofErr w:type="spellEnd"/>
      <w:r w:rsidRPr="00F17C60">
        <w:rPr>
          <w:spacing w:val="-4"/>
          <w:lang w:val="sr-Cyrl-CS"/>
        </w:rPr>
        <w:t>а</w:t>
      </w:r>
      <w:r w:rsidRPr="00F17C60">
        <w:rPr>
          <w:spacing w:val="-4"/>
        </w:rPr>
        <w:t xml:space="preserve"> </w:t>
      </w:r>
      <w:proofErr w:type="spellStart"/>
      <w:r w:rsidRPr="00F17C60">
        <w:rPr>
          <w:spacing w:val="-4"/>
        </w:rPr>
        <w:t>из</w:t>
      </w:r>
      <w:proofErr w:type="spellEnd"/>
      <w:r w:rsidRPr="00F17C60">
        <w:rPr>
          <w:spacing w:val="-4"/>
        </w:rPr>
        <w:t xml:space="preserve"> </w:t>
      </w:r>
      <w:proofErr w:type="spellStart"/>
      <w:r w:rsidRPr="00F17C60">
        <w:rPr>
          <w:spacing w:val="-4"/>
        </w:rPr>
        <w:t>општег</w:t>
      </w:r>
      <w:proofErr w:type="spellEnd"/>
      <w:r w:rsidRPr="00F17C60">
        <w:rPr>
          <w:spacing w:val="-4"/>
        </w:rPr>
        <w:t xml:space="preserve"> </w:t>
      </w:r>
      <w:proofErr w:type="spellStart"/>
      <w:r w:rsidRPr="00F17C60">
        <w:rPr>
          <w:spacing w:val="-4"/>
        </w:rPr>
        <w:t>речника</w:t>
      </w:r>
      <w:proofErr w:type="spellEnd"/>
      <w:r w:rsidRPr="00F17C60">
        <w:rPr>
          <w:spacing w:val="-4"/>
        </w:rPr>
        <w:t xml:space="preserve"> </w:t>
      </w:r>
      <w:proofErr w:type="spellStart"/>
      <w:r w:rsidRPr="00F17C60">
        <w:rPr>
          <w:spacing w:val="-4"/>
        </w:rPr>
        <w:t>набавке</w:t>
      </w:r>
      <w:proofErr w:type="spellEnd"/>
      <w:r w:rsidRPr="00F17C60">
        <w:rPr>
          <w:spacing w:val="-4"/>
          <w:lang w:val="sr-Cyrl-CS"/>
        </w:rPr>
        <w:t xml:space="preserve"> је</w:t>
      </w:r>
      <w:r w:rsidR="002D0E89">
        <w:rPr>
          <w:spacing w:val="-4"/>
          <w:lang w:val="sr-Cyrl-CS"/>
        </w:rPr>
        <w:t xml:space="preserve"> </w:t>
      </w:r>
      <w:r w:rsidR="00E97857" w:rsidRPr="00FB7B34">
        <w:rPr>
          <w:spacing w:val="-4"/>
        </w:rPr>
        <w:t xml:space="preserve">79300000-7 </w:t>
      </w:r>
      <w:proofErr w:type="spellStart"/>
      <w:r w:rsidR="00E97857" w:rsidRPr="00FB7B34">
        <w:rPr>
          <w:spacing w:val="-4"/>
        </w:rPr>
        <w:t>Услуге</w:t>
      </w:r>
      <w:proofErr w:type="spellEnd"/>
      <w:r w:rsidR="00E97857" w:rsidRPr="00FB7B34">
        <w:rPr>
          <w:spacing w:val="-4"/>
        </w:rPr>
        <w:t xml:space="preserve"> </w:t>
      </w:r>
      <w:proofErr w:type="spellStart"/>
      <w:r w:rsidR="00E97857" w:rsidRPr="00FB7B34">
        <w:rPr>
          <w:spacing w:val="-4"/>
        </w:rPr>
        <w:t>истраживања</w:t>
      </w:r>
      <w:proofErr w:type="spellEnd"/>
      <w:r w:rsidR="00E97857" w:rsidRPr="00FB7B34">
        <w:rPr>
          <w:spacing w:val="-4"/>
        </w:rPr>
        <w:t xml:space="preserve"> </w:t>
      </w:r>
      <w:proofErr w:type="spellStart"/>
      <w:r w:rsidR="00E97857" w:rsidRPr="00FB7B34">
        <w:rPr>
          <w:spacing w:val="-4"/>
        </w:rPr>
        <w:t>тржишта</w:t>
      </w:r>
      <w:proofErr w:type="spellEnd"/>
      <w:r w:rsidR="00E97857" w:rsidRPr="00FB7B34">
        <w:rPr>
          <w:spacing w:val="-4"/>
        </w:rPr>
        <w:t xml:space="preserve"> и </w:t>
      </w:r>
      <w:proofErr w:type="spellStart"/>
      <w:r w:rsidR="00E97857" w:rsidRPr="00FB7B34">
        <w:rPr>
          <w:spacing w:val="-4"/>
        </w:rPr>
        <w:t>привреде</w:t>
      </w:r>
      <w:proofErr w:type="spellEnd"/>
      <w:r w:rsidR="00E97857" w:rsidRPr="00FB7B34">
        <w:rPr>
          <w:spacing w:val="-4"/>
        </w:rPr>
        <w:t xml:space="preserve">, </w:t>
      </w:r>
      <w:proofErr w:type="spellStart"/>
      <w:r w:rsidR="00E97857" w:rsidRPr="00FB7B34">
        <w:rPr>
          <w:spacing w:val="-4"/>
        </w:rPr>
        <w:t>анкетирање</w:t>
      </w:r>
      <w:proofErr w:type="spellEnd"/>
      <w:r w:rsidR="00E97857" w:rsidRPr="00FB7B34">
        <w:rPr>
          <w:spacing w:val="-4"/>
        </w:rPr>
        <w:t xml:space="preserve"> и </w:t>
      </w:r>
      <w:proofErr w:type="spellStart"/>
      <w:r w:rsidR="00E97857" w:rsidRPr="00FB7B34">
        <w:rPr>
          <w:spacing w:val="-4"/>
        </w:rPr>
        <w:t>статистички</w:t>
      </w:r>
      <w:proofErr w:type="spellEnd"/>
      <w:r w:rsidR="00E97857" w:rsidRPr="00FB7B34">
        <w:rPr>
          <w:spacing w:val="-4"/>
        </w:rPr>
        <w:t xml:space="preserve"> </w:t>
      </w:r>
      <w:proofErr w:type="spellStart"/>
      <w:r w:rsidR="00E97857" w:rsidRPr="00FB7B34">
        <w:rPr>
          <w:spacing w:val="-4"/>
        </w:rPr>
        <w:t>подаци</w:t>
      </w:r>
      <w:proofErr w:type="spellEnd"/>
      <w:r w:rsidR="002D0E89">
        <w:t>.</w:t>
      </w:r>
    </w:p>
    <w:p w:rsidR="00861B49" w:rsidRPr="00044D9E" w:rsidRDefault="00044D9E" w:rsidP="00044D9E">
      <w:pPr>
        <w:autoSpaceDE w:val="0"/>
        <w:autoSpaceDN w:val="0"/>
        <w:adjustRightInd w:val="0"/>
        <w:ind w:firstLine="720"/>
        <w:jc w:val="both"/>
        <w:rPr>
          <w:rFonts w:eastAsiaTheme="minorHAnsi"/>
        </w:rPr>
      </w:pPr>
      <w:r>
        <w:rPr>
          <w:rFonts w:eastAsiaTheme="minorHAnsi"/>
        </w:rPr>
        <w:t xml:space="preserve">Ближи опис предмета набавке налази се у </w:t>
      </w:r>
      <w:r w:rsidRPr="004276C4">
        <w:rPr>
          <w:lang w:val="sr-Cyrl-CS"/>
        </w:rPr>
        <w:t>Спецификацији и захтевима предмета набавке (Одељ</w:t>
      </w:r>
      <w:r>
        <w:rPr>
          <w:lang w:val="sr-Cyrl-CS"/>
        </w:rPr>
        <w:t>ак I</w:t>
      </w:r>
      <w:r w:rsidRPr="004276C4">
        <w:rPr>
          <w:lang w:val="sr-Cyrl-CS"/>
        </w:rPr>
        <w:t>I)</w:t>
      </w:r>
      <w:r w:rsidR="00814316" w:rsidRPr="004276C4">
        <w:rPr>
          <w:lang w:val="sr-Cyrl-CS"/>
        </w:rPr>
        <w:t>.</w:t>
      </w:r>
    </w:p>
    <w:p w:rsidR="00F17C60" w:rsidRDefault="00F17C60" w:rsidP="00F17C60">
      <w:pPr>
        <w:autoSpaceDE w:val="0"/>
        <w:autoSpaceDN w:val="0"/>
        <w:adjustRightInd w:val="0"/>
        <w:ind w:firstLine="720"/>
        <w:jc w:val="both"/>
      </w:pPr>
    </w:p>
    <w:p w:rsidR="00F17C60" w:rsidRPr="00947CF6" w:rsidRDefault="00F17C60" w:rsidP="00F17C60">
      <w:pPr>
        <w:autoSpaceDE w:val="0"/>
        <w:autoSpaceDN w:val="0"/>
        <w:adjustRightInd w:val="0"/>
        <w:ind w:firstLine="720"/>
        <w:jc w:val="both"/>
      </w:pPr>
      <w:r w:rsidRPr="00947CF6">
        <w:rPr>
          <w:lang w:val="sr-Cyrl-CS"/>
        </w:rPr>
        <w:t>Додатне информације у вези са конкурсном документацијом могу се</w:t>
      </w:r>
      <w:r>
        <w:rPr>
          <w:lang w:val="sr-Cyrl-CS"/>
        </w:rPr>
        <w:t xml:space="preserve"> </w:t>
      </w:r>
      <w:r>
        <w:t>тражити</w:t>
      </w:r>
      <w:r w:rsidRPr="00947CF6">
        <w:rPr>
          <w:lang w:val="sr-Cyrl-CS"/>
        </w:rPr>
        <w:t xml:space="preserve"> сваког радног дана од 09.00 до 14.00 часова преко писарнице Наручи</w:t>
      </w:r>
      <w:r w:rsidR="005636B5">
        <w:rPr>
          <w:lang w:val="sr-Cyrl-CS"/>
        </w:rPr>
        <w:t>о</w:t>
      </w:r>
      <w:r w:rsidRPr="00947CF6">
        <w:rPr>
          <w:lang w:val="sr-Cyrl-CS"/>
        </w:rPr>
        <w:t xml:space="preserve">ца, путем редовне поште, путем броја факса 011/3232-537 или преко интернет адресе </w:t>
      </w:r>
      <w:hyperlink r:id="rId14" w:history="1">
        <w:r w:rsidRPr="00947CF6">
          <w:rPr>
            <w:rStyle w:val="Hyperlink"/>
            <w:lang w:val="sr-Latn-CS"/>
          </w:rPr>
          <w:t>slobodan.matovic</w:t>
        </w:r>
        <w:r w:rsidRPr="00947CF6">
          <w:rPr>
            <w:rStyle w:val="Hyperlink"/>
          </w:rPr>
          <w:t>@ratel.rs</w:t>
        </w:r>
      </w:hyperlink>
      <w:r w:rsidRPr="00947CF6">
        <w:t>.</w:t>
      </w:r>
    </w:p>
    <w:p w:rsidR="0087234F" w:rsidRPr="004276C4" w:rsidRDefault="0087234F" w:rsidP="002D14D3">
      <w:pPr>
        <w:autoSpaceDE w:val="0"/>
        <w:autoSpaceDN w:val="0"/>
        <w:adjustRightInd w:val="0"/>
        <w:ind w:firstLine="720"/>
        <w:jc w:val="both"/>
        <w:rPr>
          <w:lang w:val="sr-Cyrl-CS"/>
        </w:rPr>
      </w:pPr>
    </w:p>
    <w:p w:rsidR="00FB1F13" w:rsidRDefault="00FB1F13" w:rsidP="00861B49">
      <w:pPr>
        <w:autoSpaceDE w:val="0"/>
        <w:autoSpaceDN w:val="0"/>
        <w:adjustRightInd w:val="0"/>
        <w:ind w:firstLine="720"/>
        <w:jc w:val="both"/>
        <w:rPr>
          <w:lang w:val="sr-Cyrl-CS"/>
        </w:rPr>
      </w:pPr>
    </w:p>
    <w:p w:rsidR="00F17C60" w:rsidRPr="00F17C60" w:rsidRDefault="00F17C60" w:rsidP="00F17C60">
      <w:pPr>
        <w:spacing w:line="276" w:lineRule="auto"/>
        <w:jc w:val="both"/>
        <w:rPr>
          <w:color w:val="000000"/>
        </w:rPr>
      </w:pPr>
    </w:p>
    <w:p w:rsidR="00F17C60" w:rsidRPr="00F17C60" w:rsidRDefault="00F17C60" w:rsidP="00F17C60">
      <w:pPr>
        <w:jc w:val="both"/>
        <w:rPr>
          <w:lang w:val="sr-Cyrl-CS"/>
        </w:rPr>
      </w:pPr>
    </w:p>
    <w:p w:rsidR="00A15665" w:rsidRDefault="00A15665" w:rsidP="00861B49">
      <w:pPr>
        <w:autoSpaceDE w:val="0"/>
        <w:autoSpaceDN w:val="0"/>
        <w:adjustRightInd w:val="0"/>
        <w:ind w:firstLine="720"/>
        <w:jc w:val="both"/>
        <w:rPr>
          <w:lang w:val="sr-Cyrl-CS"/>
        </w:rPr>
        <w:sectPr w:rsidR="00A15665" w:rsidSect="00DE5BEC">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A92B27" w:rsidRPr="004276C4" w:rsidTr="000B54F5">
        <w:tc>
          <w:tcPr>
            <w:tcW w:w="9243" w:type="dxa"/>
            <w:tcBorders>
              <w:top w:val="nil"/>
              <w:left w:val="nil"/>
              <w:bottom w:val="nil"/>
              <w:right w:val="nil"/>
            </w:tcBorders>
            <w:shd w:val="clear" w:color="auto" w:fill="DDD9C3"/>
          </w:tcPr>
          <w:p w:rsidR="00A92B27" w:rsidRPr="004276C4" w:rsidRDefault="00814316" w:rsidP="00FA573E">
            <w:pPr>
              <w:jc w:val="center"/>
              <w:rPr>
                <w:b/>
                <w:sz w:val="28"/>
                <w:szCs w:val="28"/>
                <w:lang w:val="sr-Cyrl-CS"/>
              </w:rPr>
            </w:pPr>
            <w:r w:rsidRPr="004276C4">
              <w:rPr>
                <w:b/>
                <w:sz w:val="28"/>
                <w:szCs w:val="28"/>
                <w:lang w:val="sr-Cyrl-CS"/>
              </w:rPr>
              <w:lastRenderedPageBreak/>
              <w:t>ОДЕЉАК II</w:t>
            </w:r>
          </w:p>
        </w:tc>
      </w:tr>
    </w:tbl>
    <w:p w:rsidR="000B54F5" w:rsidRDefault="000B54F5" w:rsidP="006B632C">
      <w:pPr>
        <w:ind w:firstLine="720"/>
        <w:jc w:val="both"/>
        <w:rPr>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00471983">
        <w:rPr>
          <w:lang w:val="sr-Cyrl-CS"/>
        </w:rPr>
        <w:t xml:space="preserve"> 6</w:t>
      </w:r>
      <w:r w:rsidRPr="004276C4">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w:t>
      </w:r>
    </w:p>
    <w:p w:rsidR="006B632C" w:rsidRDefault="006B632C" w:rsidP="006B632C">
      <w:pPr>
        <w:ind w:firstLine="720"/>
        <w:jc w:val="both"/>
        <w:rPr>
          <w:lang w:val="sr-Cyrl-CS"/>
        </w:rPr>
      </w:pPr>
    </w:p>
    <w:p w:rsidR="006B632C" w:rsidRPr="004276C4" w:rsidRDefault="006B632C" w:rsidP="006B632C">
      <w:pPr>
        <w:ind w:firstLine="720"/>
        <w:jc w:val="both"/>
        <w:rPr>
          <w:b/>
          <w:sz w:val="28"/>
          <w:szCs w:val="28"/>
          <w:lang w:val="sr-Cyrl-CS"/>
        </w:rPr>
      </w:pPr>
    </w:p>
    <w:p w:rsidR="00325DD4" w:rsidRPr="00325DD4" w:rsidRDefault="00325DD4" w:rsidP="00325DD4">
      <w:pPr>
        <w:jc w:val="center"/>
        <w:rPr>
          <w:rFonts w:eastAsiaTheme="minorHAnsi"/>
          <w:b/>
          <w:sz w:val="28"/>
          <w:szCs w:val="28"/>
          <w:lang w:val="sr-Cyrl-CS"/>
        </w:rPr>
      </w:pPr>
      <w:r w:rsidRPr="00325DD4">
        <w:rPr>
          <w:rFonts w:eastAsiaTheme="minorHAnsi"/>
          <w:b/>
          <w:sz w:val="28"/>
          <w:szCs w:val="28"/>
          <w:lang w:val="sr-Cyrl-CS"/>
        </w:rPr>
        <w:t>СПЕЦИФИКАЦИЈЕ И ЗАХТЕВИ ПРЕДМЕТА НАБАВКЕ</w:t>
      </w:r>
    </w:p>
    <w:p w:rsidR="00325DD4" w:rsidRDefault="00325DD4" w:rsidP="00325DD4">
      <w:pPr>
        <w:jc w:val="both"/>
        <w:rPr>
          <w:rFonts w:eastAsiaTheme="minorHAnsi"/>
          <w:lang w:val="en-GB"/>
        </w:rPr>
      </w:pPr>
    </w:p>
    <w:p w:rsidR="00325DD4" w:rsidRPr="00E97857" w:rsidRDefault="00325DD4" w:rsidP="00325DD4">
      <w:pPr>
        <w:jc w:val="both"/>
        <w:rPr>
          <w:rFonts w:eastAsiaTheme="minorHAnsi"/>
          <w:lang w:val="en-GB"/>
        </w:rPr>
      </w:pPr>
    </w:p>
    <w:p w:rsidR="00325DD4" w:rsidRPr="00BE6C7A" w:rsidRDefault="00325DD4" w:rsidP="00325DD4">
      <w:pPr>
        <w:jc w:val="both"/>
        <w:rPr>
          <w:rFonts w:eastAsiaTheme="minorHAnsi"/>
          <w:lang w:val="sr-Cyrl-CS"/>
        </w:rPr>
      </w:pPr>
      <w:r w:rsidRPr="00BE6C7A">
        <w:rPr>
          <w:rFonts w:eastAsiaTheme="minorHAnsi"/>
          <w:lang w:val="sr-Cyrl-CS"/>
        </w:rPr>
        <w:t xml:space="preserve">За потребе Регулаторне агенције за електронске комуникације и поштанске услуге (у даљем тексту: Агенција) неопходно је набавити индикаторе у вези са дигитализацијом јавних услуга у Републици Србији. Тражени индикатори се користе за потребе обрачуна Индекса дигиталне економије и друштва (Digital Economy and Society Index – DESI) и Индекса развоја информционо-комуникационих технологија (ICT Development Index - IDI). </w:t>
      </w:r>
    </w:p>
    <w:p w:rsidR="00325DD4" w:rsidRPr="00BE6C7A" w:rsidRDefault="00325DD4" w:rsidP="00325DD4">
      <w:pPr>
        <w:jc w:val="both"/>
        <w:rPr>
          <w:rFonts w:eastAsiaTheme="minorHAnsi"/>
          <w:lang w:val="sr-Cyrl-CS"/>
        </w:rPr>
      </w:pPr>
    </w:p>
    <w:p w:rsidR="00325DD4" w:rsidRPr="00BE6C7A" w:rsidRDefault="00325DD4" w:rsidP="00325DD4">
      <w:pPr>
        <w:jc w:val="both"/>
        <w:rPr>
          <w:rFonts w:eastAsiaTheme="minorHAnsi"/>
          <w:lang w:val="sr-Cyrl-CS"/>
        </w:rPr>
      </w:pPr>
      <w:r w:rsidRPr="00BE6C7A">
        <w:rPr>
          <w:rFonts w:eastAsiaTheme="minorHAnsi"/>
          <w:lang w:val="sr-Cyrl-CS"/>
        </w:rPr>
        <w:t>Индекс дигиталне економије и друштва сумира релевантне индикаторе дигиталних перформанси и служи за праћење развоја земаља Европске уније у дигиталној конкуретности. Сачињен је од пет компоненти: повезаност, људски капитал, употреба интернета, интеграција дигиталних технологија и дигиталне јавне услуге. Индекс развоја информционо-комуникационих технологија служи за мерење развоја информационог друштва и састоји се из три целине: инфраструктура ИКТ, употреба ИКТ и ИКТ вештине.</w:t>
      </w:r>
    </w:p>
    <w:p w:rsidR="00325DD4" w:rsidRPr="00BE6C7A" w:rsidRDefault="00325DD4" w:rsidP="00325DD4">
      <w:pPr>
        <w:jc w:val="both"/>
        <w:rPr>
          <w:rFonts w:eastAsiaTheme="minorHAnsi"/>
          <w:lang w:val="sr-Cyrl-CS"/>
        </w:rPr>
      </w:pPr>
    </w:p>
    <w:p w:rsidR="00325DD4" w:rsidRPr="00BE6C7A" w:rsidRDefault="00325DD4" w:rsidP="00325DD4">
      <w:pPr>
        <w:jc w:val="both"/>
        <w:rPr>
          <w:rFonts w:eastAsiaTheme="minorHAnsi"/>
          <w:lang w:val="sr-Cyrl-CS"/>
        </w:rPr>
      </w:pPr>
      <w:r w:rsidRPr="00BE6C7A">
        <w:rPr>
          <w:rFonts w:eastAsiaTheme="minorHAnsi"/>
          <w:lang w:val="sr-Cyrl-CS"/>
        </w:rPr>
        <w:t>Од понуђача се захтева да у предвиђеном року достави податке у виду следећих индикатора:</w:t>
      </w:r>
    </w:p>
    <w:p w:rsidR="00325DD4" w:rsidRPr="00BE6C7A" w:rsidRDefault="00325DD4" w:rsidP="00325DD4">
      <w:pPr>
        <w:spacing w:before="120"/>
        <w:ind w:left="284"/>
        <w:jc w:val="both"/>
        <w:rPr>
          <w:rFonts w:eastAsiaTheme="minorHAnsi"/>
          <w:b/>
          <w:lang w:val="sr-Cyrl-CS"/>
        </w:rPr>
      </w:pPr>
      <w:r w:rsidRPr="00BE6C7A">
        <w:rPr>
          <w:rFonts w:eastAsiaTheme="minorHAnsi"/>
          <w:b/>
          <w:lang w:val="sr-Cyrl-CS"/>
        </w:rPr>
        <w:t>1. Унапред попуњени обрасци</w:t>
      </w:r>
    </w:p>
    <w:p w:rsidR="00325DD4" w:rsidRPr="00BE6C7A" w:rsidRDefault="00325DD4" w:rsidP="00325DD4">
      <w:pPr>
        <w:ind w:left="284"/>
        <w:jc w:val="both"/>
        <w:rPr>
          <w:rFonts w:eastAsiaTheme="minorHAnsi"/>
          <w:b/>
          <w:lang w:val="sr-Cyrl-CS"/>
        </w:rPr>
      </w:pPr>
      <w:r w:rsidRPr="00BE6C7A">
        <w:rPr>
          <w:rFonts w:eastAsiaTheme="minorHAnsi"/>
          <w:b/>
          <w:lang w:val="sr-Cyrl-CS"/>
        </w:rPr>
        <w:t>2. Потпуност онлајн услуга</w:t>
      </w:r>
    </w:p>
    <w:p w:rsidR="00325DD4" w:rsidRPr="00BE6C7A" w:rsidRDefault="00325DD4" w:rsidP="00325DD4">
      <w:pPr>
        <w:ind w:left="284"/>
        <w:jc w:val="both"/>
        <w:rPr>
          <w:rFonts w:eastAsiaTheme="minorHAnsi"/>
          <w:b/>
          <w:lang w:val="sr-Cyrl-CS"/>
        </w:rPr>
      </w:pPr>
      <w:r w:rsidRPr="00BE6C7A">
        <w:rPr>
          <w:rFonts w:eastAsiaTheme="minorHAnsi"/>
          <w:b/>
          <w:lang w:val="sr-Cyrl-CS"/>
        </w:rPr>
        <w:t xml:space="preserve">3. </w:t>
      </w:r>
      <w:r w:rsidRPr="00BE6C7A">
        <w:rPr>
          <w:rFonts w:eastAsiaTheme="minorHAnsi"/>
          <w:b/>
          <w:bCs/>
          <w:lang w:val="sr-Cyrl-CS"/>
        </w:rPr>
        <w:t>eУправа за бизнис кориснике</w:t>
      </w:r>
      <w:r w:rsidRPr="00BE6C7A">
        <w:rPr>
          <w:rFonts w:eastAsiaTheme="minorHAnsi"/>
          <w:b/>
          <w:lang w:val="sr-Cyrl-CS"/>
        </w:rPr>
        <w:t xml:space="preserve"> </w:t>
      </w:r>
    </w:p>
    <w:p w:rsidR="00325DD4" w:rsidRPr="00BE6C7A" w:rsidRDefault="00325DD4" w:rsidP="00325DD4">
      <w:pPr>
        <w:ind w:left="284"/>
        <w:jc w:val="both"/>
        <w:rPr>
          <w:rFonts w:eastAsiaTheme="minorHAnsi"/>
          <w:b/>
          <w:lang w:val="sr-Cyrl-CS"/>
        </w:rPr>
      </w:pPr>
      <w:r w:rsidRPr="00BE6C7A">
        <w:rPr>
          <w:rFonts w:eastAsiaTheme="minorHAnsi"/>
          <w:b/>
          <w:lang w:val="sr-Cyrl-CS"/>
        </w:rPr>
        <w:t>4. Отворени подаци</w:t>
      </w:r>
    </w:p>
    <w:p w:rsidR="00325DD4" w:rsidRPr="00BE6C7A" w:rsidRDefault="00325DD4" w:rsidP="00325DD4">
      <w:pPr>
        <w:ind w:left="284"/>
        <w:jc w:val="both"/>
        <w:rPr>
          <w:rFonts w:eastAsiaTheme="minorHAnsi"/>
          <w:b/>
          <w:bCs/>
          <w:lang w:val="sr-Cyrl-CS"/>
        </w:rPr>
      </w:pPr>
      <w:r w:rsidRPr="00BE6C7A">
        <w:rPr>
          <w:rFonts w:eastAsiaTheme="minorHAnsi"/>
          <w:b/>
          <w:lang w:val="sr-Cyrl-CS"/>
        </w:rPr>
        <w:t xml:space="preserve">5. </w:t>
      </w:r>
      <w:r w:rsidRPr="00BE6C7A">
        <w:rPr>
          <w:rFonts w:eastAsiaTheme="minorHAnsi"/>
          <w:b/>
          <w:bCs/>
          <w:lang w:val="sr-Cyrl-CS"/>
        </w:rPr>
        <w:t>еЗдравство</w:t>
      </w:r>
    </w:p>
    <w:p w:rsidR="00325DD4" w:rsidRPr="00BE6C7A" w:rsidRDefault="00325DD4" w:rsidP="00325DD4">
      <w:pPr>
        <w:ind w:left="284"/>
        <w:jc w:val="both"/>
        <w:rPr>
          <w:rFonts w:eastAsiaTheme="minorHAnsi"/>
          <w:b/>
          <w:bCs/>
          <w:lang w:val="sr-Cyrl-CS"/>
        </w:rPr>
      </w:pPr>
      <w:r w:rsidRPr="00BE6C7A">
        <w:rPr>
          <w:rFonts w:eastAsiaTheme="minorHAnsi"/>
          <w:b/>
          <w:lang w:val="sr-Cyrl-CS"/>
        </w:rPr>
        <w:t xml:space="preserve">6. </w:t>
      </w:r>
      <w:r w:rsidRPr="00BE6C7A">
        <w:rPr>
          <w:rFonts w:eastAsiaTheme="minorHAnsi"/>
          <w:b/>
          <w:bCs/>
          <w:lang w:val="sr-Cyrl-CS"/>
        </w:rPr>
        <w:t>Стручњаци у области информационо-комуникационих технологија (ИКТ)</w:t>
      </w:r>
    </w:p>
    <w:p w:rsidR="00325DD4" w:rsidRPr="00BE6C7A" w:rsidRDefault="00325DD4" w:rsidP="00325DD4">
      <w:pPr>
        <w:ind w:left="284"/>
        <w:jc w:val="both"/>
        <w:rPr>
          <w:rFonts w:eastAsiaTheme="minorHAnsi"/>
          <w:b/>
          <w:bCs/>
          <w:lang w:val="sr-Cyrl-CS"/>
        </w:rPr>
      </w:pPr>
      <w:r w:rsidRPr="00BE6C7A">
        <w:rPr>
          <w:rFonts w:eastAsiaTheme="minorHAnsi"/>
          <w:b/>
          <w:bCs/>
          <w:lang w:val="sr-Cyrl-CS"/>
        </w:rPr>
        <w:t>7. Преузимање музике, филмова, слика и видео-игрица</w:t>
      </w:r>
    </w:p>
    <w:p w:rsidR="00325DD4" w:rsidRPr="00BE6C7A" w:rsidRDefault="00325DD4" w:rsidP="00325DD4">
      <w:pPr>
        <w:ind w:left="284"/>
        <w:jc w:val="both"/>
        <w:rPr>
          <w:rFonts w:eastAsiaTheme="minorHAnsi"/>
          <w:b/>
          <w:lang w:val="sr-Cyrl-CS"/>
        </w:rPr>
      </w:pPr>
      <w:r w:rsidRPr="00BE6C7A">
        <w:rPr>
          <w:rFonts w:eastAsiaTheme="minorHAnsi"/>
          <w:b/>
          <w:bCs/>
          <w:lang w:val="sr-Cyrl-CS"/>
        </w:rPr>
        <w:t xml:space="preserve">8. </w:t>
      </w:r>
      <w:r w:rsidRPr="00BE6C7A">
        <w:rPr>
          <w:rFonts w:eastAsiaTheme="minorHAnsi"/>
          <w:b/>
          <w:bCs/>
          <w:szCs w:val="22"/>
          <w:lang w:val="sr-Cyrl-CS"/>
        </w:rPr>
        <w:t>Појединци који поседују различите ИКТ вештине</w:t>
      </w:r>
    </w:p>
    <w:p w:rsidR="00325DD4" w:rsidRPr="00BE6C7A" w:rsidRDefault="00325DD4" w:rsidP="00325DD4">
      <w:pPr>
        <w:jc w:val="both"/>
        <w:rPr>
          <w:rFonts w:eastAsiaTheme="minorHAnsi"/>
          <w:lang w:val="sr-Cyrl-CS"/>
        </w:rPr>
      </w:pPr>
    </w:p>
    <w:p w:rsidR="00325DD4" w:rsidRPr="00BE6C7A" w:rsidRDefault="00325DD4" w:rsidP="00325DD4">
      <w:pPr>
        <w:jc w:val="both"/>
        <w:rPr>
          <w:rFonts w:eastAsiaTheme="minorHAnsi"/>
          <w:lang w:val="sr-Cyrl-CS"/>
        </w:rPr>
      </w:pPr>
      <w:r w:rsidRPr="00BE6C7A">
        <w:rPr>
          <w:rFonts w:eastAsiaTheme="minorHAnsi"/>
          <w:lang w:val="sr-Cyrl-CS"/>
        </w:rPr>
        <w:t xml:space="preserve">Индикатор </w:t>
      </w:r>
      <w:r w:rsidRPr="00BE6C7A">
        <w:rPr>
          <w:rFonts w:eastAsiaTheme="minorHAnsi"/>
          <w:b/>
          <w:i/>
          <w:lang w:val="sr-Cyrl-CS"/>
        </w:rPr>
        <w:t>Унапред попуњени обрасци</w:t>
      </w:r>
      <w:r w:rsidRPr="00BE6C7A">
        <w:rPr>
          <w:rFonts w:eastAsiaTheme="minorHAnsi"/>
          <w:lang w:val="sr-Cyrl-CS"/>
        </w:rPr>
        <w:t xml:space="preserve"> (Pre-filled Forms) показује софистицираност услуга јавне управе (еУправе) мерећи у ком обиму су подаци који су већ познати јавној администрацији интегрисани у обрасце који су доступни кориснику.  Индикатором се мери количина података који се већ налазе у јавним онлајн обрасцима, а државној администрацији су познати од раније. Индикатор се базира на уважавању „only-once“ принципа, према ком корисник само при првом попуњавању уноси тражене податке у онлајн образац, тако да му је свако следеће попуњавање, за исту или другу сврху, олакшано јер се једном дати подаци аутоматски уносе у сваки следећи образац који корисник попуњава. Вредност овог индикатора се креће од 0 до100.</w:t>
      </w:r>
    </w:p>
    <w:p w:rsidR="00325DD4" w:rsidRPr="00BE6C7A" w:rsidRDefault="00325DD4" w:rsidP="00325DD4">
      <w:pPr>
        <w:jc w:val="both"/>
        <w:rPr>
          <w:rFonts w:eastAsiaTheme="minorHAnsi"/>
          <w:lang w:val="sr-Cyrl-CS"/>
        </w:rPr>
      </w:pPr>
    </w:p>
    <w:p w:rsidR="00325DD4" w:rsidRPr="00BE6C7A" w:rsidRDefault="00325DD4" w:rsidP="00325DD4">
      <w:pPr>
        <w:jc w:val="both"/>
        <w:rPr>
          <w:rFonts w:eastAsiaTheme="minorHAnsi"/>
          <w:lang w:val="sr-Cyrl-CS"/>
        </w:rPr>
      </w:pPr>
      <w:r w:rsidRPr="00BE6C7A">
        <w:rPr>
          <w:rFonts w:eastAsiaTheme="minorHAnsi"/>
          <w:lang w:val="sr-Cyrl-CS"/>
        </w:rPr>
        <w:t xml:space="preserve">Индикатор </w:t>
      </w:r>
      <w:r w:rsidRPr="00BE6C7A">
        <w:rPr>
          <w:rFonts w:eastAsiaTheme="minorHAnsi"/>
          <w:b/>
          <w:i/>
          <w:lang w:val="sr-Cyrl-CS"/>
        </w:rPr>
        <w:t>Потпуност онлајн услуга</w:t>
      </w:r>
      <w:r w:rsidRPr="00BE6C7A">
        <w:rPr>
          <w:rFonts w:eastAsiaTheme="minorHAnsi"/>
          <w:lang w:val="sr-Cyrl-CS"/>
        </w:rPr>
        <w:t xml:space="preserve"> (Online service Completion) показује у којој мери различити кораци у интеракцији са државном администарцијом могу бити спроведени онлајн, тј. мери учешће животних догађаја за које се формалне радње могу у потпуности спровести електронски. </w:t>
      </w:r>
      <w:r>
        <w:rPr>
          <w:rFonts w:eastAsiaTheme="minorHAnsi"/>
          <w:lang w:val="sr-Cyrl-CS"/>
        </w:rPr>
        <w:t>Ови животни догађаји обухватају</w:t>
      </w:r>
      <w:r w:rsidRPr="00BE6C7A">
        <w:rPr>
          <w:rFonts w:eastAsiaTheme="minorHAnsi"/>
          <w:lang w:val="sr-Cyrl-CS"/>
        </w:rPr>
        <w:t xml:space="preserve">: губитак и налажење посла, студирање, редовне пословне операције, бизнис старт-ап, </w:t>
      </w:r>
      <w:r w:rsidRPr="00BE6C7A">
        <w:rPr>
          <w:rFonts w:eastAsiaTheme="minorHAnsi"/>
          <w:lang w:val="sr-Cyrl-CS"/>
        </w:rPr>
        <w:lastRenderedPageBreak/>
        <w:t>административне процедуре везане за селидбу, поседовање/вожња аутомобила и започињање поступка у случају спора мале вредности. Вредност овог индикатора се креће од 0 до100.</w:t>
      </w:r>
    </w:p>
    <w:p w:rsidR="00325DD4" w:rsidRPr="00BE6C7A" w:rsidRDefault="00325DD4" w:rsidP="00325DD4">
      <w:pPr>
        <w:jc w:val="both"/>
        <w:rPr>
          <w:rFonts w:eastAsiaTheme="minorHAnsi"/>
          <w:lang w:val="sr-Cyrl-CS"/>
        </w:rPr>
      </w:pPr>
    </w:p>
    <w:p w:rsidR="00325DD4" w:rsidRPr="00BE6C7A" w:rsidRDefault="00325DD4" w:rsidP="00325DD4">
      <w:pPr>
        <w:jc w:val="both"/>
        <w:rPr>
          <w:rFonts w:eastAsiaTheme="minorHAnsi"/>
          <w:lang w:val="sr-Cyrl-CS"/>
        </w:rPr>
      </w:pPr>
      <w:r w:rsidRPr="00BE6C7A">
        <w:rPr>
          <w:rFonts w:eastAsiaTheme="minorHAnsi"/>
          <w:lang w:val="sr-Cyrl-CS"/>
        </w:rPr>
        <w:t xml:space="preserve">Индикатор </w:t>
      </w:r>
      <w:r w:rsidRPr="00BE6C7A">
        <w:rPr>
          <w:rFonts w:eastAsiaTheme="minorHAnsi"/>
          <w:b/>
          <w:i/>
          <w:lang w:val="sr-Cyrl-CS"/>
        </w:rPr>
        <w:t>еУправа за бизнис кориснике</w:t>
      </w:r>
      <w:r w:rsidRPr="00BE6C7A">
        <w:rPr>
          <w:rFonts w:eastAsiaTheme="minorHAnsi"/>
          <w:lang w:val="sr-Cyrl-CS"/>
        </w:rPr>
        <w:t xml:space="preserve"> (</w:t>
      </w:r>
      <w:r w:rsidRPr="00BE6C7A">
        <w:rPr>
          <w:rFonts w:eastAsiaTheme="minorHAnsi"/>
          <w:i/>
          <w:lang w:val="sr-Cyrl-CS"/>
        </w:rPr>
        <w:t>eGovernment Services for Businesses</w:t>
      </w:r>
      <w:r w:rsidRPr="00BE6C7A">
        <w:rPr>
          <w:rFonts w:eastAsiaTheme="minorHAnsi"/>
          <w:lang w:val="sr-Cyrl-CS"/>
        </w:rPr>
        <w:t>) представља учешће јавних сервиса потребних за оснивање фирме и вршење редовних пословних операција доступних онлајн како за домаће, тако и за иностране кориснике. При томе, услуге доступне на порталу добијају већи број бодова, док услуге за које су онлајн доступне само информације добијају мањи број бодова. Индикатор се рачуна за основне услуге везане за животне догађаје „Редовне пословне операције“ и „Оснивање фирме“, који се рачунају по годинама, при чему за сваку годину индикатор представља (покретни) просек последње посматране године. Вредност овог индикатора се креће од 0 до100.</w:t>
      </w:r>
    </w:p>
    <w:p w:rsidR="00325DD4" w:rsidRPr="00BE6C7A" w:rsidRDefault="00325DD4" w:rsidP="00325DD4">
      <w:pPr>
        <w:jc w:val="both"/>
        <w:rPr>
          <w:rFonts w:eastAsiaTheme="minorHAnsi"/>
          <w:color w:val="FF0000"/>
          <w:lang w:val="sr-Cyrl-CS"/>
        </w:rPr>
      </w:pPr>
    </w:p>
    <w:p w:rsidR="00325DD4" w:rsidRPr="00BE6C7A" w:rsidRDefault="00325DD4" w:rsidP="00325DD4">
      <w:pPr>
        <w:jc w:val="both"/>
        <w:rPr>
          <w:rFonts w:eastAsiaTheme="minorHAnsi"/>
          <w:lang w:val="sr-Cyrl-CS"/>
        </w:rPr>
      </w:pPr>
      <w:r w:rsidRPr="00BE6C7A">
        <w:rPr>
          <w:rFonts w:eastAsiaTheme="minorHAnsi"/>
          <w:lang w:val="sr-Cyrl-CS"/>
        </w:rPr>
        <w:t xml:space="preserve">Индикатор </w:t>
      </w:r>
      <w:r w:rsidRPr="00BE6C7A">
        <w:rPr>
          <w:rFonts w:eastAsiaTheme="minorHAnsi"/>
          <w:b/>
          <w:i/>
          <w:lang w:val="sr-Cyrl-CS"/>
        </w:rPr>
        <w:t>Отворени подаци</w:t>
      </w:r>
      <w:r w:rsidRPr="00BE6C7A">
        <w:rPr>
          <w:rFonts w:eastAsiaTheme="minorHAnsi"/>
          <w:lang w:val="sr-Cyrl-CS"/>
        </w:rPr>
        <w:t xml:space="preserve"> (Open data) је сложени индикатор који показује у којој мери одређена земља примењује политику отворених података, затим политички, социјални и економски утицај отворених података, као и карактеристике (функционалност, доступност и употребу) националних дата портала. Појам отворених</w:t>
      </w:r>
    </w:p>
    <w:p w:rsidR="00325DD4" w:rsidRPr="00BE6C7A" w:rsidRDefault="00325DD4" w:rsidP="00325DD4">
      <w:pPr>
        <w:jc w:val="both"/>
        <w:rPr>
          <w:rFonts w:eastAsiaTheme="minorHAnsi"/>
          <w:lang w:val="sr-Cyrl-CS"/>
        </w:rPr>
      </w:pPr>
      <w:r w:rsidRPr="00BE6C7A">
        <w:rPr>
          <w:rFonts w:eastAsiaTheme="minorHAnsi"/>
          <w:lang w:val="sr-Cyrl-CS"/>
        </w:rPr>
        <w:t>података подразумева концепт јавно доступних података на начин да свако лице може слободно да их користи и поново објављује, без ограничења од стране аутора или других контролних механизама. Индикатор Отворени подаци се мери кроз четири димензије: Политика отворених података, Утицај отворених података, Портал отворених података и Квалитет отворених података.</w:t>
      </w:r>
    </w:p>
    <w:p w:rsidR="00325DD4" w:rsidRPr="00BE6C7A" w:rsidRDefault="00325DD4" w:rsidP="00325DD4">
      <w:pPr>
        <w:jc w:val="both"/>
        <w:rPr>
          <w:rFonts w:eastAsiaTheme="minorHAnsi"/>
          <w:lang w:val="sr-Cyrl-CS"/>
        </w:rPr>
      </w:pPr>
    </w:p>
    <w:p w:rsidR="00325DD4" w:rsidRPr="00BE6C7A" w:rsidRDefault="00325DD4" w:rsidP="00325DD4">
      <w:pPr>
        <w:pStyle w:val="ListParagraph"/>
        <w:numPr>
          <w:ilvl w:val="0"/>
          <w:numId w:val="42"/>
        </w:numPr>
        <w:spacing w:after="0" w:line="240" w:lineRule="auto"/>
        <w:ind w:left="227" w:hanging="227"/>
        <w:contextualSpacing w:val="0"/>
        <w:jc w:val="both"/>
        <w:rPr>
          <w:rFonts w:ascii="Times New Roman" w:hAnsi="Times New Roman"/>
          <w:sz w:val="24"/>
          <w:szCs w:val="24"/>
          <w:lang w:val="sr-Cyrl-CS"/>
        </w:rPr>
      </w:pPr>
      <w:r w:rsidRPr="00BE6C7A">
        <w:rPr>
          <w:rFonts w:ascii="Times New Roman" w:eastAsiaTheme="minorHAnsi" w:hAnsi="Times New Roman"/>
          <w:sz w:val="24"/>
          <w:szCs w:val="24"/>
          <w:lang w:val="sr-Cyrl-CS"/>
        </w:rPr>
        <w:t>Политика отворених података</w:t>
      </w:r>
      <w:r w:rsidRPr="00BE6C7A">
        <w:rPr>
          <w:rFonts w:ascii="Times New Roman" w:hAnsi="Times New Roman"/>
          <w:sz w:val="24"/>
          <w:szCs w:val="24"/>
          <w:lang w:val="sr-Cyrl-CS"/>
        </w:rPr>
        <w:t xml:space="preserve"> (“Policy”) је димензија усмерена на постојање различитих политика на националном нивоу у вези са отвореним подацима, као и на  успостављање координираног приступа на нивоу националне, регионалне и локалне администрације у вези са објављивањем података. </w:t>
      </w:r>
    </w:p>
    <w:p w:rsidR="00325DD4" w:rsidRPr="00BE6C7A" w:rsidRDefault="00325DD4" w:rsidP="00325DD4">
      <w:pPr>
        <w:pStyle w:val="ListParagraph"/>
        <w:numPr>
          <w:ilvl w:val="0"/>
          <w:numId w:val="42"/>
        </w:numPr>
        <w:spacing w:before="120" w:after="0" w:line="240" w:lineRule="auto"/>
        <w:ind w:left="227" w:hanging="227"/>
        <w:contextualSpacing w:val="0"/>
        <w:jc w:val="both"/>
        <w:rPr>
          <w:rFonts w:ascii="Times New Roman" w:hAnsi="Times New Roman"/>
          <w:sz w:val="24"/>
          <w:szCs w:val="24"/>
          <w:lang w:val="sr-Cyrl-CS"/>
        </w:rPr>
      </w:pPr>
      <w:r w:rsidRPr="00BE6C7A">
        <w:rPr>
          <w:rFonts w:ascii="Times New Roman" w:eastAsiaTheme="minorHAnsi" w:hAnsi="Times New Roman"/>
          <w:sz w:val="24"/>
          <w:szCs w:val="24"/>
          <w:lang w:val="sr-Cyrl-CS"/>
        </w:rPr>
        <w:t>Портал отворених података</w:t>
      </w:r>
      <w:r w:rsidRPr="00BE6C7A">
        <w:rPr>
          <w:rFonts w:ascii="Times New Roman" w:hAnsi="Times New Roman"/>
          <w:sz w:val="24"/>
          <w:szCs w:val="24"/>
          <w:lang w:val="sr-Cyrl-CS"/>
        </w:rPr>
        <w:t xml:space="preserve"> (“Portal”) је димензија у којој се разматра степен софистицираности националних портала у погледу фунционалности, употребе,  доступности података и одрживости.</w:t>
      </w:r>
    </w:p>
    <w:p w:rsidR="00325DD4" w:rsidRPr="00BE6C7A" w:rsidRDefault="00325DD4" w:rsidP="00325DD4">
      <w:pPr>
        <w:pStyle w:val="ListParagraph"/>
        <w:numPr>
          <w:ilvl w:val="0"/>
          <w:numId w:val="42"/>
        </w:numPr>
        <w:spacing w:before="120" w:after="0" w:line="240" w:lineRule="auto"/>
        <w:ind w:left="227" w:hanging="227"/>
        <w:contextualSpacing w:val="0"/>
        <w:jc w:val="both"/>
        <w:rPr>
          <w:rFonts w:ascii="Times New Roman" w:hAnsi="Times New Roman"/>
          <w:sz w:val="24"/>
          <w:szCs w:val="24"/>
          <w:lang w:val="sr-Cyrl-CS"/>
        </w:rPr>
      </w:pPr>
      <w:r w:rsidRPr="00BE6C7A">
        <w:rPr>
          <w:rFonts w:ascii="Times New Roman" w:eastAsiaTheme="minorHAnsi" w:hAnsi="Times New Roman"/>
          <w:sz w:val="24"/>
          <w:szCs w:val="24"/>
          <w:lang w:val="sr-Cyrl-CS"/>
        </w:rPr>
        <w:t>Утицај отворених података</w:t>
      </w:r>
      <w:r w:rsidRPr="00BE6C7A">
        <w:rPr>
          <w:rFonts w:ascii="Times New Roman" w:hAnsi="Times New Roman"/>
          <w:sz w:val="24"/>
          <w:szCs w:val="24"/>
          <w:lang w:val="sr-Cyrl-CS"/>
        </w:rPr>
        <w:t xml:space="preserve"> (“Impact”) је димензија у којој се анализирају постојеће методологије и утицај отворених података на националном нивоу на политичку, друштвену, еколошку и економску димензију. </w:t>
      </w:r>
    </w:p>
    <w:p w:rsidR="00325DD4" w:rsidRPr="00BE6C7A" w:rsidRDefault="00325DD4" w:rsidP="00325DD4">
      <w:pPr>
        <w:pStyle w:val="ListParagraph"/>
        <w:numPr>
          <w:ilvl w:val="0"/>
          <w:numId w:val="42"/>
        </w:numPr>
        <w:spacing w:before="120" w:after="0" w:line="240" w:lineRule="auto"/>
        <w:ind w:left="227" w:hanging="227"/>
        <w:contextualSpacing w:val="0"/>
        <w:jc w:val="both"/>
        <w:rPr>
          <w:rFonts w:ascii="Times New Roman" w:eastAsiaTheme="minorHAnsi" w:hAnsi="Times New Roman"/>
          <w:sz w:val="24"/>
          <w:szCs w:val="24"/>
          <w:lang w:val="sr-Cyrl-CS"/>
        </w:rPr>
      </w:pPr>
      <w:r w:rsidRPr="00BE6C7A">
        <w:rPr>
          <w:rFonts w:ascii="Times New Roman" w:eastAsiaTheme="minorHAnsi" w:hAnsi="Times New Roman"/>
          <w:sz w:val="24"/>
          <w:szCs w:val="24"/>
          <w:lang w:val="sr-Cyrl-CS"/>
        </w:rPr>
        <w:t>Квалитет отворених података</w:t>
      </w:r>
      <w:r w:rsidRPr="00BE6C7A">
        <w:rPr>
          <w:rFonts w:ascii="Times New Roman" w:hAnsi="Times New Roman"/>
          <w:sz w:val="24"/>
          <w:szCs w:val="24"/>
          <w:lang w:val="sr-Cyrl-CS"/>
        </w:rPr>
        <w:t xml:space="preserve"> (“Quality”) је димензија у којој се испитује у којој мери национални портали имају систематски и аутоматизовани приступ у погледу прикупљања, ажурности и поузданости података</w:t>
      </w:r>
      <w:r w:rsidRPr="00BE6C7A">
        <w:rPr>
          <w:rFonts w:ascii="Times New Roman" w:eastAsiaTheme="minorHAnsi" w:hAnsi="Times New Roman"/>
          <w:sz w:val="24"/>
          <w:szCs w:val="24"/>
          <w:lang w:val="sr-Cyrl-CS"/>
        </w:rPr>
        <w:t>.</w:t>
      </w:r>
    </w:p>
    <w:p w:rsidR="00325DD4" w:rsidRPr="00BE6C7A" w:rsidRDefault="00325DD4" w:rsidP="00325DD4">
      <w:pPr>
        <w:jc w:val="both"/>
        <w:rPr>
          <w:rFonts w:eastAsiaTheme="minorHAnsi"/>
          <w:lang w:val="sr-Cyrl-CS"/>
        </w:rPr>
      </w:pPr>
    </w:p>
    <w:p w:rsidR="00325DD4" w:rsidRPr="00BE6C7A" w:rsidRDefault="00325DD4" w:rsidP="00325DD4">
      <w:pPr>
        <w:jc w:val="both"/>
        <w:rPr>
          <w:rFonts w:eastAsiaTheme="minorHAnsi"/>
          <w:lang w:val="sr-Cyrl-CS"/>
        </w:rPr>
      </w:pPr>
      <w:r w:rsidRPr="00BE6C7A">
        <w:rPr>
          <w:rFonts w:eastAsiaTheme="minorHAnsi"/>
          <w:lang w:val="sr-Cyrl-CS"/>
        </w:rPr>
        <w:t xml:space="preserve">Индикатор </w:t>
      </w:r>
      <w:r w:rsidRPr="00BE6C7A">
        <w:rPr>
          <w:rFonts w:eastAsiaTheme="minorHAnsi"/>
          <w:b/>
          <w:i/>
          <w:lang w:val="sr-Cyrl-CS"/>
        </w:rPr>
        <w:t>еЗдравство</w:t>
      </w:r>
      <w:r w:rsidRPr="00BE6C7A">
        <w:rPr>
          <w:rFonts w:eastAsiaTheme="minorHAnsi"/>
          <w:lang w:val="sr-Cyrl-CS"/>
        </w:rPr>
        <w:t xml:space="preserve"> представља проценат појединаца старости 16-74 који користе услуге здравства и неге доступне путем интернета, односно услуге које не захтевају одлазак у здравствену установу (нпр. добијање рецепта или консултације путем интернета).</w:t>
      </w:r>
    </w:p>
    <w:p w:rsidR="00325DD4" w:rsidRPr="00BE6C7A" w:rsidRDefault="00325DD4" w:rsidP="00325DD4">
      <w:pPr>
        <w:jc w:val="both"/>
        <w:rPr>
          <w:rFonts w:eastAsiaTheme="minorHAnsi"/>
          <w:lang w:val="sr-Cyrl-CS"/>
        </w:rPr>
      </w:pPr>
    </w:p>
    <w:p w:rsidR="00325DD4" w:rsidRPr="00BE6C7A" w:rsidRDefault="00325DD4" w:rsidP="00325DD4">
      <w:pPr>
        <w:jc w:val="both"/>
        <w:rPr>
          <w:rFonts w:eastAsiaTheme="minorHAnsi"/>
          <w:bCs/>
          <w:lang w:val="sr-Cyrl-CS"/>
        </w:rPr>
      </w:pPr>
      <w:r w:rsidRPr="00BE6C7A">
        <w:rPr>
          <w:rFonts w:eastAsiaTheme="minorHAnsi"/>
          <w:bCs/>
          <w:lang w:val="sr-Cyrl-CS"/>
        </w:rPr>
        <w:t xml:space="preserve">Индикатор </w:t>
      </w:r>
      <w:r w:rsidRPr="00BE6C7A">
        <w:rPr>
          <w:rFonts w:eastAsiaTheme="minorHAnsi"/>
          <w:b/>
          <w:bCs/>
          <w:i/>
          <w:lang w:val="sr-Cyrl-CS"/>
        </w:rPr>
        <w:t>Стручњаци у области информационо-комуникационих технологија (ИКТ)</w:t>
      </w:r>
      <w:r w:rsidRPr="00BE6C7A">
        <w:rPr>
          <w:rFonts w:eastAsiaTheme="minorHAnsi"/>
          <w:bCs/>
          <w:i/>
          <w:lang w:val="sr-Cyrl-CS"/>
        </w:rPr>
        <w:t xml:space="preserve"> </w:t>
      </w:r>
      <w:r w:rsidRPr="00BE6C7A">
        <w:rPr>
          <w:rFonts w:eastAsiaTheme="minorHAnsi"/>
          <w:bCs/>
          <w:lang w:val="sr-Cyrl-CS"/>
        </w:rPr>
        <w:t>представља учешће запослених стручњака у области ИКТ у укупном броју запослених.</w:t>
      </w:r>
    </w:p>
    <w:p w:rsidR="00325DD4" w:rsidRPr="00BE6C7A" w:rsidRDefault="00325DD4" w:rsidP="00325DD4">
      <w:pPr>
        <w:jc w:val="both"/>
        <w:rPr>
          <w:rFonts w:eastAsiaTheme="minorHAnsi"/>
          <w:bCs/>
          <w:lang w:val="sr-Cyrl-CS"/>
        </w:rPr>
      </w:pPr>
    </w:p>
    <w:p w:rsidR="00325DD4" w:rsidRPr="00BE6C7A" w:rsidRDefault="00325DD4" w:rsidP="00325DD4">
      <w:pPr>
        <w:jc w:val="both"/>
        <w:rPr>
          <w:rFonts w:eastAsiaTheme="minorHAnsi"/>
          <w:lang w:val="sr-Cyrl-CS"/>
        </w:rPr>
      </w:pPr>
      <w:r w:rsidRPr="00BE6C7A">
        <w:rPr>
          <w:rFonts w:eastAsiaTheme="minorHAnsi"/>
          <w:lang w:val="sr-Cyrl-CS"/>
        </w:rPr>
        <w:t xml:space="preserve">Индикатор </w:t>
      </w:r>
      <w:r w:rsidRPr="00BE6C7A">
        <w:rPr>
          <w:rFonts w:eastAsiaTheme="minorHAnsi"/>
          <w:b/>
          <w:bCs/>
          <w:i/>
          <w:lang w:val="sr-Cyrl-CS"/>
        </w:rPr>
        <w:t>Преузимање музике, филмова, слика и видео-игрица</w:t>
      </w:r>
      <w:r w:rsidRPr="00BE6C7A">
        <w:rPr>
          <w:rFonts w:eastAsiaTheme="minorHAnsi"/>
          <w:bCs/>
          <w:lang w:val="sr-Cyrl-CS"/>
        </w:rPr>
        <w:t xml:space="preserve"> представља</w:t>
      </w:r>
      <w:r w:rsidRPr="00BE6C7A">
        <w:rPr>
          <w:rFonts w:eastAsiaTheme="minorHAnsi"/>
          <w:b/>
          <w:bCs/>
          <w:lang w:val="sr-Cyrl-CS"/>
        </w:rPr>
        <w:t xml:space="preserve"> </w:t>
      </w:r>
      <w:r w:rsidRPr="00BE6C7A">
        <w:rPr>
          <w:rFonts w:eastAsiaTheme="minorHAnsi"/>
          <w:lang w:val="sr-Cyrl-CS"/>
        </w:rPr>
        <w:t>проценат појединаца старости 16-74 који су у претходна три месеца користили Интернет за играње или преузимање (download) видео-игара, слика, филмова или музике.</w:t>
      </w:r>
    </w:p>
    <w:p w:rsidR="00325DD4" w:rsidRPr="00BE6C7A" w:rsidRDefault="00325DD4" w:rsidP="00325DD4">
      <w:pPr>
        <w:jc w:val="both"/>
        <w:rPr>
          <w:rFonts w:eastAsiaTheme="minorHAnsi"/>
          <w:lang w:val="sr-Cyrl-CS"/>
        </w:rPr>
      </w:pPr>
    </w:p>
    <w:p w:rsidR="00325DD4" w:rsidRPr="00BE6C7A" w:rsidRDefault="00325DD4" w:rsidP="00325DD4">
      <w:pPr>
        <w:jc w:val="both"/>
        <w:rPr>
          <w:rFonts w:eastAsiaTheme="minorHAnsi"/>
          <w:bCs/>
          <w:szCs w:val="22"/>
          <w:lang w:val="sr-Cyrl-CS"/>
        </w:rPr>
      </w:pPr>
      <w:r w:rsidRPr="00BE6C7A">
        <w:rPr>
          <w:rFonts w:eastAsiaTheme="minorHAnsi"/>
          <w:bCs/>
          <w:lang w:val="sr-Cyrl-CS"/>
        </w:rPr>
        <w:lastRenderedPageBreak/>
        <w:t>Индикатор</w:t>
      </w:r>
      <w:r w:rsidRPr="00BE6C7A">
        <w:rPr>
          <w:rFonts w:asciiTheme="minorHAnsi" w:eastAsiaTheme="minorHAnsi" w:hAnsiTheme="minorHAnsi" w:cstheme="minorBidi"/>
          <w:bCs/>
          <w:sz w:val="22"/>
          <w:szCs w:val="22"/>
          <w:lang w:val="sr-Cyrl-CS"/>
        </w:rPr>
        <w:t xml:space="preserve"> </w:t>
      </w:r>
      <w:r w:rsidRPr="00BE6C7A">
        <w:rPr>
          <w:rFonts w:eastAsiaTheme="minorHAnsi"/>
          <w:b/>
          <w:bCs/>
          <w:i/>
          <w:szCs w:val="22"/>
          <w:lang w:val="sr-Cyrl-CS"/>
        </w:rPr>
        <w:t>Појединци који поседују различите ИКТ вештине, према типу вештина</w:t>
      </w:r>
      <w:r w:rsidRPr="00BE6C7A">
        <w:rPr>
          <w:rFonts w:eastAsiaTheme="minorHAnsi"/>
          <w:bCs/>
          <w:szCs w:val="22"/>
          <w:lang w:val="sr-Cyrl-CS"/>
        </w:rPr>
        <w:t xml:space="preserve"> је једна од обрачунских компоненти </w:t>
      </w:r>
      <w:r w:rsidRPr="00BE6C7A">
        <w:rPr>
          <w:rFonts w:eastAsiaTheme="minorHAnsi"/>
          <w:lang w:val="sr-Cyrl-CS"/>
        </w:rPr>
        <w:t>Индекс развоја информционо-комуникационих технологија.</w:t>
      </w:r>
      <w:r w:rsidRPr="00BE6C7A">
        <w:rPr>
          <w:rFonts w:eastAsiaTheme="minorHAnsi"/>
          <w:bCs/>
          <w:szCs w:val="22"/>
          <w:lang w:val="sr-Cyrl-CS"/>
        </w:rPr>
        <w:t xml:space="preserve"> Представља учешће појединаца који су у последња три месеца вршили наведене активности:</w:t>
      </w:r>
    </w:p>
    <w:p w:rsidR="00325DD4" w:rsidRPr="00BE6C7A" w:rsidRDefault="00325DD4" w:rsidP="00325DD4">
      <w:pPr>
        <w:keepNext/>
        <w:widowControl w:val="0"/>
        <w:numPr>
          <w:ilvl w:val="0"/>
          <w:numId w:val="40"/>
        </w:numPr>
        <w:spacing w:before="120"/>
        <w:ind w:left="714" w:hanging="357"/>
        <w:jc w:val="both"/>
        <w:rPr>
          <w:rFonts w:eastAsiaTheme="minorHAnsi"/>
          <w:bCs/>
          <w:szCs w:val="18"/>
          <w:lang w:val="sr-Cyrl-CS"/>
        </w:rPr>
      </w:pPr>
      <w:r w:rsidRPr="00BE6C7A">
        <w:rPr>
          <w:rFonts w:eastAsiaTheme="minorHAnsi"/>
          <w:bCs/>
          <w:szCs w:val="18"/>
          <w:lang w:val="sr-Cyrl-CS"/>
        </w:rPr>
        <w:t>Копирање или премештање фајлова или фолдера</w:t>
      </w:r>
    </w:p>
    <w:p w:rsidR="00325DD4" w:rsidRPr="00BE6C7A" w:rsidRDefault="00325DD4" w:rsidP="00325DD4">
      <w:pPr>
        <w:keepNext/>
        <w:widowControl w:val="0"/>
        <w:numPr>
          <w:ilvl w:val="0"/>
          <w:numId w:val="40"/>
        </w:numPr>
        <w:spacing w:before="20" w:after="20"/>
        <w:contextualSpacing/>
        <w:jc w:val="both"/>
        <w:rPr>
          <w:rFonts w:eastAsiaTheme="minorHAnsi"/>
          <w:bCs/>
          <w:szCs w:val="18"/>
          <w:lang w:val="sr-Cyrl-CS"/>
        </w:rPr>
      </w:pPr>
      <w:bookmarkStart w:id="0" w:name="_GoBack"/>
      <w:bookmarkEnd w:id="0"/>
      <w:r w:rsidRPr="00BE6C7A">
        <w:rPr>
          <w:rFonts w:eastAsiaTheme="minorHAnsi"/>
          <w:bCs/>
          <w:szCs w:val="18"/>
          <w:lang w:val="sr-Cyrl-CS"/>
        </w:rPr>
        <w:t xml:space="preserve">Коришћење copy-paste алата за копирање или премештање података у документу </w:t>
      </w:r>
    </w:p>
    <w:p w:rsidR="00325DD4" w:rsidRPr="00BE6C7A" w:rsidRDefault="00325DD4" w:rsidP="00325DD4">
      <w:pPr>
        <w:keepNext/>
        <w:widowControl w:val="0"/>
        <w:numPr>
          <w:ilvl w:val="0"/>
          <w:numId w:val="40"/>
        </w:numPr>
        <w:spacing w:before="20" w:after="20"/>
        <w:contextualSpacing/>
        <w:jc w:val="both"/>
        <w:rPr>
          <w:rFonts w:eastAsiaTheme="minorHAnsi"/>
          <w:bCs/>
          <w:szCs w:val="18"/>
          <w:lang w:val="sr-Cyrl-CS"/>
        </w:rPr>
      </w:pPr>
      <w:r w:rsidRPr="00BE6C7A">
        <w:rPr>
          <w:rFonts w:eastAsiaTheme="minorHAnsi"/>
          <w:bCs/>
          <w:szCs w:val="18"/>
          <w:lang w:val="sr-Cyrl-CS"/>
        </w:rPr>
        <w:t>Слање електронске поште са прилогом (нпр. документ, слика, видео)</w:t>
      </w:r>
    </w:p>
    <w:p w:rsidR="00325DD4" w:rsidRPr="00BE6C7A" w:rsidRDefault="00325DD4" w:rsidP="00325DD4">
      <w:pPr>
        <w:keepNext/>
        <w:widowControl w:val="0"/>
        <w:numPr>
          <w:ilvl w:val="0"/>
          <w:numId w:val="40"/>
        </w:numPr>
        <w:spacing w:before="20" w:after="20"/>
        <w:contextualSpacing/>
        <w:jc w:val="both"/>
        <w:rPr>
          <w:rFonts w:eastAsiaTheme="minorHAnsi"/>
          <w:bCs/>
          <w:szCs w:val="18"/>
          <w:lang w:val="sr-Cyrl-CS"/>
        </w:rPr>
      </w:pPr>
      <w:r w:rsidRPr="00BE6C7A">
        <w:rPr>
          <w:rFonts w:eastAsiaTheme="minorHAnsi"/>
          <w:bCs/>
          <w:szCs w:val="18"/>
          <w:lang w:val="sr-Cyrl-CS"/>
        </w:rPr>
        <w:t>Употреба основних аритметичких формула у раду са табелама (spreadsheet)</w:t>
      </w:r>
    </w:p>
    <w:p w:rsidR="00325DD4" w:rsidRPr="00BE6C7A" w:rsidRDefault="00325DD4" w:rsidP="00325DD4">
      <w:pPr>
        <w:keepNext/>
        <w:widowControl w:val="0"/>
        <w:numPr>
          <w:ilvl w:val="0"/>
          <w:numId w:val="40"/>
        </w:numPr>
        <w:spacing w:before="20" w:after="20"/>
        <w:contextualSpacing/>
        <w:jc w:val="both"/>
        <w:rPr>
          <w:rFonts w:eastAsiaTheme="minorHAnsi"/>
          <w:bCs/>
          <w:szCs w:val="18"/>
          <w:lang w:val="sr-Cyrl-CS"/>
        </w:rPr>
      </w:pPr>
      <w:r w:rsidRPr="00BE6C7A">
        <w:rPr>
          <w:rFonts w:eastAsiaTheme="minorHAnsi"/>
          <w:bCs/>
          <w:szCs w:val="18"/>
          <w:lang w:val="sr-Cyrl-CS"/>
        </w:rPr>
        <w:t>Повезивање и инсталирање нових уређаја (нпр. модем, камера, штампач)</w:t>
      </w:r>
    </w:p>
    <w:p w:rsidR="00325DD4" w:rsidRPr="00BE6C7A" w:rsidRDefault="00325DD4" w:rsidP="00325DD4">
      <w:pPr>
        <w:keepNext/>
        <w:widowControl w:val="0"/>
        <w:numPr>
          <w:ilvl w:val="0"/>
          <w:numId w:val="40"/>
        </w:numPr>
        <w:spacing w:before="20" w:after="20"/>
        <w:contextualSpacing/>
        <w:jc w:val="both"/>
        <w:rPr>
          <w:rFonts w:eastAsiaTheme="minorHAnsi"/>
          <w:bCs/>
          <w:szCs w:val="18"/>
          <w:lang w:val="sr-Cyrl-CS"/>
        </w:rPr>
      </w:pPr>
      <w:r w:rsidRPr="00BE6C7A">
        <w:rPr>
          <w:rFonts w:eastAsiaTheme="minorHAnsi"/>
          <w:bCs/>
          <w:szCs w:val="18"/>
          <w:lang w:val="sr-Cyrl-CS"/>
        </w:rPr>
        <w:t>Креирање презентације помоћу програма за презентације (презентације укључују текст, слике, звук, видео или графиконе)</w:t>
      </w:r>
    </w:p>
    <w:p w:rsidR="00325DD4" w:rsidRPr="00BE6C7A" w:rsidRDefault="00325DD4" w:rsidP="00325DD4">
      <w:pPr>
        <w:keepNext/>
        <w:widowControl w:val="0"/>
        <w:numPr>
          <w:ilvl w:val="0"/>
          <w:numId w:val="40"/>
        </w:numPr>
        <w:spacing w:before="20" w:after="20"/>
        <w:contextualSpacing/>
        <w:jc w:val="both"/>
        <w:rPr>
          <w:rFonts w:eastAsiaTheme="minorHAnsi"/>
          <w:bCs/>
          <w:szCs w:val="18"/>
          <w:lang w:val="sr-Cyrl-CS"/>
        </w:rPr>
      </w:pPr>
      <w:r w:rsidRPr="00BE6C7A">
        <w:rPr>
          <w:rFonts w:eastAsiaTheme="minorHAnsi"/>
          <w:bCs/>
          <w:szCs w:val="18"/>
          <w:lang w:val="sr-Cyrl-CS"/>
        </w:rPr>
        <w:t>Проналажење, преузимање, инсталирање и конфигурација софтвера</w:t>
      </w:r>
    </w:p>
    <w:p w:rsidR="00325DD4" w:rsidRPr="00BE6C7A" w:rsidRDefault="00325DD4" w:rsidP="00325DD4">
      <w:pPr>
        <w:keepNext/>
        <w:widowControl w:val="0"/>
        <w:numPr>
          <w:ilvl w:val="0"/>
          <w:numId w:val="40"/>
        </w:numPr>
        <w:spacing w:before="20" w:after="20"/>
        <w:contextualSpacing/>
        <w:jc w:val="both"/>
        <w:rPr>
          <w:rFonts w:eastAsiaTheme="minorHAnsi"/>
          <w:bCs/>
          <w:szCs w:val="18"/>
          <w:lang w:val="sr-Cyrl-CS"/>
        </w:rPr>
      </w:pPr>
      <w:r w:rsidRPr="00BE6C7A">
        <w:rPr>
          <w:rFonts w:eastAsiaTheme="minorHAnsi"/>
          <w:bCs/>
          <w:szCs w:val="18"/>
          <w:lang w:val="sr-Cyrl-CS"/>
        </w:rPr>
        <w:t>Премешњање фајлова између рачунара и других уређаја</w:t>
      </w:r>
    </w:p>
    <w:p w:rsidR="00325DD4" w:rsidRPr="00BE6C7A" w:rsidRDefault="00325DD4" w:rsidP="00325DD4">
      <w:pPr>
        <w:numPr>
          <w:ilvl w:val="0"/>
          <w:numId w:val="40"/>
        </w:numPr>
        <w:spacing w:after="200"/>
        <w:contextualSpacing/>
        <w:jc w:val="both"/>
        <w:rPr>
          <w:rFonts w:eastAsiaTheme="minorHAnsi"/>
          <w:lang w:val="sr-Cyrl-CS"/>
        </w:rPr>
      </w:pPr>
      <w:r w:rsidRPr="00BE6C7A">
        <w:rPr>
          <w:rFonts w:eastAsiaTheme="minorHAnsi"/>
          <w:bCs/>
          <w:szCs w:val="18"/>
          <w:lang w:val="sr-Cyrl-CS"/>
        </w:rPr>
        <w:t>Писање компјутерског програма помоћу програмског језика</w:t>
      </w:r>
    </w:p>
    <w:p w:rsidR="00325DD4" w:rsidRPr="00BE6C7A" w:rsidRDefault="00325DD4" w:rsidP="00325DD4">
      <w:pPr>
        <w:jc w:val="both"/>
        <w:rPr>
          <w:rFonts w:eastAsiaTheme="minorHAnsi"/>
          <w:color w:val="FF0000"/>
          <w:lang w:val="sr-Cyrl-CS"/>
        </w:rPr>
      </w:pPr>
    </w:p>
    <w:p w:rsidR="00325DD4" w:rsidRPr="00BE6C7A" w:rsidRDefault="00325DD4" w:rsidP="00325DD4">
      <w:pPr>
        <w:jc w:val="both"/>
        <w:rPr>
          <w:rFonts w:eastAsiaTheme="minorHAnsi"/>
          <w:lang w:val="sr-Cyrl-CS"/>
        </w:rPr>
      </w:pPr>
      <w:r w:rsidRPr="00BE6C7A">
        <w:rPr>
          <w:rFonts w:eastAsiaTheme="minorHAnsi"/>
          <w:lang w:val="sr-Cyrl-CS"/>
        </w:rPr>
        <w:t>Методологије и остале релевантне информације за обрачун наведених индикатора, које представљају део ове спецификације, могу се наћи на следећим адресама:</w:t>
      </w:r>
    </w:p>
    <w:p w:rsidR="00325DD4" w:rsidRPr="00BE6C7A" w:rsidRDefault="00325DD4" w:rsidP="00325DD4">
      <w:pPr>
        <w:spacing w:before="120"/>
        <w:jc w:val="both"/>
        <w:rPr>
          <w:rFonts w:eastAsiaTheme="minorHAnsi"/>
          <w:lang w:val="sr-Cyrl-CS"/>
        </w:rPr>
      </w:pPr>
      <w:r w:rsidRPr="00BE6C7A">
        <w:rPr>
          <w:rFonts w:eastAsiaTheme="minorHAnsi"/>
          <w:lang w:val="sr-Cyrl-CS"/>
        </w:rPr>
        <w:t xml:space="preserve">- </w:t>
      </w:r>
      <w:hyperlink r:id="rId15" w:history="1">
        <w:r w:rsidRPr="00BE6C7A">
          <w:rPr>
            <w:rFonts w:eastAsiaTheme="minorHAnsi"/>
            <w:color w:val="0000FF" w:themeColor="hyperlink"/>
            <w:u w:val="single"/>
            <w:lang w:val="sr-Cyrl-CS"/>
          </w:rPr>
          <w:t>https://ec.europa.eu/digital-single-market/en/desi</w:t>
        </w:r>
      </w:hyperlink>
      <w:r w:rsidRPr="00BE6C7A">
        <w:rPr>
          <w:rFonts w:eastAsiaTheme="minorHAnsi"/>
          <w:lang w:val="sr-Cyrl-CS"/>
        </w:rPr>
        <w:t xml:space="preserve"> </w:t>
      </w:r>
    </w:p>
    <w:p w:rsidR="00325DD4" w:rsidRPr="00BE6C7A" w:rsidRDefault="00325DD4" w:rsidP="00325DD4">
      <w:pPr>
        <w:jc w:val="both"/>
        <w:rPr>
          <w:rFonts w:eastAsiaTheme="minorHAnsi"/>
          <w:lang w:val="sr-Cyrl-CS"/>
        </w:rPr>
      </w:pPr>
      <w:r w:rsidRPr="00BE6C7A">
        <w:rPr>
          <w:rFonts w:eastAsiaTheme="minorHAnsi"/>
          <w:lang w:val="sr-Cyrl-CS"/>
        </w:rPr>
        <w:t>(Индекс дигиталне економије и друштва)</w:t>
      </w:r>
    </w:p>
    <w:p w:rsidR="00325DD4" w:rsidRPr="00BE6C7A" w:rsidRDefault="002D2961" w:rsidP="00325DD4">
      <w:pPr>
        <w:numPr>
          <w:ilvl w:val="0"/>
          <w:numId w:val="41"/>
        </w:numPr>
        <w:spacing w:before="120"/>
        <w:ind w:left="113" w:hanging="113"/>
        <w:jc w:val="both"/>
        <w:rPr>
          <w:rFonts w:eastAsiaTheme="minorHAnsi"/>
          <w:lang w:val="sr-Cyrl-CS"/>
        </w:rPr>
      </w:pPr>
      <w:hyperlink r:id="rId16" w:anchor="chart" w:history="1">
        <w:r w:rsidR="00325DD4" w:rsidRPr="00BE6C7A">
          <w:rPr>
            <w:rFonts w:eastAsiaTheme="minorHAnsi"/>
            <w:color w:val="0000FF" w:themeColor="hyperlink"/>
            <w:u w:val="single"/>
            <w:lang w:val="sr-Cyrl-CS"/>
          </w:rPr>
          <w:t>https://digital-agenda-data.eu/charts/desi-components#chart</w:t>
        </w:r>
      </w:hyperlink>
    </w:p>
    <w:p w:rsidR="00325DD4" w:rsidRPr="00BE6C7A" w:rsidRDefault="00325DD4" w:rsidP="00325DD4">
      <w:pPr>
        <w:jc w:val="both"/>
        <w:rPr>
          <w:rFonts w:eastAsiaTheme="minorHAnsi"/>
          <w:lang w:val="sr-Cyrl-CS"/>
        </w:rPr>
      </w:pPr>
      <w:r w:rsidRPr="00BE6C7A">
        <w:rPr>
          <w:rFonts w:eastAsiaTheme="minorHAnsi"/>
          <w:lang w:val="sr-Cyrl-CS"/>
        </w:rPr>
        <w:t xml:space="preserve">(индикатори  еЗдравство, </w:t>
      </w:r>
      <w:r w:rsidRPr="00BE6C7A">
        <w:rPr>
          <w:rFonts w:eastAsiaTheme="minorHAnsi"/>
          <w:bCs/>
          <w:lang w:val="sr-Cyrl-CS"/>
        </w:rPr>
        <w:t>Стручњаци у области информационо-комуникационих технологија и Преузимање музике, филмова, слика и видео-игрица</w:t>
      </w:r>
      <w:r w:rsidRPr="00BE6C7A">
        <w:rPr>
          <w:rFonts w:eastAsiaTheme="minorHAnsi"/>
          <w:lang w:val="sr-Cyrl-CS"/>
        </w:rPr>
        <w:t xml:space="preserve">)   </w:t>
      </w:r>
    </w:p>
    <w:p w:rsidR="00325DD4" w:rsidRPr="00BE6C7A" w:rsidRDefault="002D2961" w:rsidP="00325DD4">
      <w:pPr>
        <w:numPr>
          <w:ilvl w:val="0"/>
          <w:numId w:val="41"/>
        </w:numPr>
        <w:spacing w:before="120"/>
        <w:ind w:left="113" w:hanging="113"/>
        <w:jc w:val="both"/>
        <w:rPr>
          <w:rFonts w:eastAsiaTheme="minorHAnsi"/>
          <w:lang w:val="sr-Cyrl-CS"/>
        </w:rPr>
      </w:pPr>
      <w:hyperlink r:id="rId17" w:history="1">
        <w:r w:rsidR="00325DD4" w:rsidRPr="00BE6C7A">
          <w:rPr>
            <w:rFonts w:eastAsiaTheme="minorHAnsi"/>
            <w:color w:val="0000FF" w:themeColor="hyperlink"/>
            <w:u w:val="single"/>
            <w:lang w:val="sr-Cyrl-CS"/>
          </w:rPr>
          <w:t>https://ec.europa.eu/digital-single-market/en/news/new-study-egovernment-services-europe-improving-cross-border-availability-services</w:t>
        </w:r>
      </w:hyperlink>
      <w:r w:rsidR="00325DD4" w:rsidRPr="00BE6C7A">
        <w:rPr>
          <w:rFonts w:eastAsiaTheme="minorHAnsi"/>
          <w:lang w:val="sr-Cyrl-CS"/>
        </w:rPr>
        <w:t xml:space="preserve">    </w:t>
      </w:r>
    </w:p>
    <w:p w:rsidR="00325DD4" w:rsidRPr="00BE6C7A" w:rsidRDefault="00325DD4" w:rsidP="00325DD4">
      <w:pPr>
        <w:jc w:val="both"/>
        <w:rPr>
          <w:rFonts w:eastAsiaTheme="minorHAnsi"/>
          <w:lang w:val="sr-Cyrl-CS"/>
        </w:rPr>
      </w:pPr>
      <w:r w:rsidRPr="00BE6C7A">
        <w:rPr>
          <w:rFonts w:eastAsiaTheme="minorHAnsi"/>
          <w:lang w:val="sr-Cyrl-CS"/>
        </w:rPr>
        <w:t>(индикатори Унапред попуњени обрасци, Потпуност онлајн услуга</w:t>
      </w:r>
      <w:r w:rsidRPr="00BE6C7A">
        <w:rPr>
          <w:rFonts w:eastAsiaTheme="minorHAnsi"/>
          <w:b/>
          <w:i/>
          <w:lang w:val="sr-Cyrl-CS"/>
        </w:rPr>
        <w:t xml:space="preserve"> </w:t>
      </w:r>
      <w:r w:rsidRPr="00BE6C7A">
        <w:rPr>
          <w:rFonts w:eastAsiaTheme="minorHAnsi"/>
          <w:lang w:val="sr-Cyrl-CS"/>
        </w:rPr>
        <w:t>и еУправа за бизнис кориснике )</w:t>
      </w:r>
    </w:p>
    <w:p w:rsidR="00325DD4" w:rsidRPr="00BE6C7A" w:rsidRDefault="00325DD4" w:rsidP="00325DD4">
      <w:pPr>
        <w:spacing w:before="120"/>
        <w:ind w:left="113" w:hanging="113"/>
        <w:jc w:val="both"/>
        <w:rPr>
          <w:rFonts w:eastAsiaTheme="minorHAnsi"/>
          <w:lang w:val="sr-Cyrl-CS"/>
        </w:rPr>
      </w:pPr>
      <w:r w:rsidRPr="00BE6C7A">
        <w:rPr>
          <w:rFonts w:eastAsiaTheme="minorHAnsi"/>
          <w:lang w:val="sr-Cyrl-CS"/>
        </w:rPr>
        <w:t xml:space="preserve">- </w:t>
      </w:r>
      <w:r w:rsidR="002D2961">
        <w:fldChar w:fldCharType="begin"/>
      </w:r>
      <w:r>
        <w:instrText>HYPERLINK "https://www.europeandataportal.eu/en/dashboard" \l "2018"</w:instrText>
      </w:r>
      <w:r w:rsidR="002D2961">
        <w:fldChar w:fldCharType="separate"/>
      </w:r>
      <w:r w:rsidRPr="00BE6C7A">
        <w:rPr>
          <w:rFonts w:eastAsiaTheme="minorHAnsi"/>
          <w:color w:val="0000FF" w:themeColor="hyperlink"/>
          <w:u w:val="single"/>
          <w:lang w:val="sr-Cyrl-CS"/>
        </w:rPr>
        <w:t>https://www.europeandataportal.eu/en/dashboard#2018</w:t>
      </w:r>
      <w:r w:rsidR="002D2961">
        <w:fldChar w:fldCharType="end"/>
      </w:r>
      <w:r w:rsidRPr="00BE6C7A">
        <w:rPr>
          <w:rFonts w:eastAsiaTheme="minorHAnsi"/>
          <w:lang w:val="sr-Cyrl-CS"/>
        </w:rPr>
        <w:t xml:space="preserve">  </w:t>
      </w:r>
    </w:p>
    <w:p w:rsidR="00325DD4" w:rsidRPr="00BE6C7A" w:rsidRDefault="00325DD4" w:rsidP="00325DD4">
      <w:pPr>
        <w:jc w:val="both"/>
        <w:rPr>
          <w:rFonts w:eastAsiaTheme="minorHAnsi"/>
          <w:lang w:val="sr-Cyrl-CS"/>
        </w:rPr>
      </w:pPr>
      <w:r w:rsidRPr="00BE6C7A">
        <w:rPr>
          <w:rFonts w:eastAsiaTheme="minorHAnsi"/>
          <w:lang w:val="sr-Cyrl-CS"/>
        </w:rPr>
        <w:t>(индикатор Отворени подаци)</w:t>
      </w:r>
    </w:p>
    <w:p w:rsidR="00325DD4" w:rsidRPr="00BE6C7A" w:rsidRDefault="002D2961" w:rsidP="00325DD4">
      <w:pPr>
        <w:pStyle w:val="ListParagraph"/>
        <w:numPr>
          <w:ilvl w:val="0"/>
          <w:numId w:val="41"/>
        </w:numPr>
        <w:spacing w:before="120" w:after="0" w:line="240" w:lineRule="auto"/>
        <w:ind w:left="113" w:hanging="113"/>
        <w:contextualSpacing w:val="0"/>
        <w:jc w:val="both"/>
        <w:rPr>
          <w:rFonts w:ascii="Times New Roman" w:eastAsiaTheme="minorHAnsi" w:hAnsi="Times New Roman"/>
          <w:sz w:val="24"/>
          <w:szCs w:val="24"/>
          <w:lang w:val="sr-Cyrl-CS"/>
        </w:rPr>
      </w:pPr>
      <w:hyperlink r:id="rId18" w:history="1">
        <w:r w:rsidR="00325DD4" w:rsidRPr="00BE6C7A">
          <w:rPr>
            <w:rStyle w:val="Hyperlink"/>
            <w:rFonts w:ascii="Times New Roman" w:hAnsi="Times New Roman"/>
            <w:sz w:val="24"/>
            <w:szCs w:val="24"/>
            <w:lang w:val="sr-Cyrl-CS"/>
          </w:rPr>
          <w:t>https</w:t>
        </w:r>
        <w:r w:rsidR="00325DD4" w:rsidRPr="00BE6C7A">
          <w:rPr>
            <w:rStyle w:val="Hyperlink"/>
            <w:rFonts w:ascii="Times New Roman" w:eastAsiaTheme="minorHAnsi" w:hAnsi="Times New Roman"/>
            <w:sz w:val="24"/>
            <w:szCs w:val="24"/>
            <w:lang w:val="sr-Cyrl-CS"/>
          </w:rPr>
          <w:t>://www.itu.int/en/ITU-D/Statistics/Pages/publications/manual2014.aspx</w:t>
        </w:r>
      </w:hyperlink>
      <w:r w:rsidR="00325DD4" w:rsidRPr="00BE6C7A">
        <w:rPr>
          <w:rFonts w:ascii="Times New Roman" w:eastAsiaTheme="minorHAnsi" w:hAnsi="Times New Roman"/>
          <w:sz w:val="24"/>
          <w:szCs w:val="24"/>
          <w:lang w:val="sr-Cyrl-CS"/>
        </w:rPr>
        <w:t xml:space="preserve"> </w:t>
      </w:r>
    </w:p>
    <w:p w:rsidR="00325DD4" w:rsidRPr="00BE6C7A" w:rsidRDefault="00325DD4" w:rsidP="00325DD4">
      <w:pPr>
        <w:jc w:val="both"/>
        <w:rPr>
          <w:rFonts w:eastAsiaTheme="minorHAnsi"/>
          <w:lang w:val="sr-Cyrl-CS"/>
        </w:rPr>
      </w:pPr>
      <w:r w:rsidRPr="00BE6C7A">
        <w:rPr>
          <w:rFonts w:eastAsiaTheme="minorHAnsi"/>
          <w:lang w:val="sr-Cyrl-CS"/>
        </w:rPr>
        <w:t>(Индикатор Појединци који поседују различите ИКТ вештине, према типу вештина)</w:t>
      </w:r>
    </w:p>
    <w:p w:rsidR="00325DD4" w:rsidRPr="00BE6C7A" w:rsidRDefault="00325DD4" w:rsidP="00325DD4">
      <w:pPr>
        <w:jc w:val="both"/>
        <w:rPr>
          <w:rFonts w:eastAsiaTheme="minorHAnsi"/>
          <w:lang w:val="sr-Cyrl-CS"/>
        </w:rPr>
      </w:pPr>
    </w:p>
    <w:p w:rsidR="00325DD4" w:rsidRPr="00BE6C7A" w:rsidRDefault="00325DD4" w:rsidP="00325DD4">
      <w:pPr>
        <w:jc w:val="both"/>
        <w:rPr>
          <w:rFonts w:eastAsiaTheme="minorHAnsi"/>
          <w:lang w:val="sr-Cyrl-CS"/>
        </w:rPr>
      </w:pPr>
      <w:r w:rsidRPr="00BE6C7A">
        <w:rPr>
          <w:rFonts w:eastAsiaTheme="minorHAnsi"/>
          <w:lang w:val="sr-Cyrl-CS"/>
        </w:rPr>
        <w:t>Од понуђача се тражи да индикаторе испоручи у року од 30 дана од дана потписивања уговора у приступачном формату (EXCEL) на адресу електронске поште ratel@ratel.rs и доставом на физичком медијуму (CD) на поштанску адресу Агенције, Палмотићева 2, Београд. Од пратећих материјала, неопходно је да Понуђач достави методологије обрачуна свих индикатора, као и табелу са бодованим одговорима на сет питања и укупном оценом за индикатор Отворени подаци.</w:t>
      </w:r>
    </w:p>
    <w:p w:rsidR="00E97857" w:rsidRPr="00E97857" w:rsidRDefault="00E97857" w:rsidP="00E97857">
      <w:pPr>
        <w:jc w:val="both"/>
        <w:rPr>
          <w:rFonts w:eastAsiaTheme="minorHAnsi"/>
          <w:lang w:val="en-GB"/>
        </w:rPr>
      </w:pPr>
    </w:p>
    <w:p w:rsidR="006B632C" w:rsidRDefault="006B632C" w:rsidP="000B54F5">
      <w:pPr>
        <w:jc w:val="both"/>
        <w:rPr>
          <w:lang w:val="sr-Cyrl-CS"/>
        </w:rPr>
      </w:pPr>
    </w:p>
    <w:p w:rsidR="006B632C" w:rsidRDefault="006B632C" w:rsidP="000B54F5">
      <w:pPr>
        <w:jc w:val="both"/>
        <w:rPr>
          <w:lang w:val="sr-Cyrl-CS"/>
        </w:rPr>
      </w:pPr>
    </w:p>
    <w:p w:rsidR="00C2350C" w:rsidRDefault="00C2350C" w:rsidP="000B54F5">
      <w:pPr>
        <w:jc w:val="both"/>
        <w:rPr>
          <w:lang w:val="sr-Cyrl-CS"/>
        </w:rPr>
        <w:sectPr w:rsidR="00C2350C"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AF4978" w:rsidRPr="004276C4" w:rsidTr="006A503C">
        <w:tc>
          <w:tcPr>
            <w:tcW w:w="9243" w:type="dxa"/>
            <w:tcBorders>
              <w:top w:val="nil"/>
              <w:left w:val="nil"/>
              <w:bottom w:val="nil"/>
              <w:right w:val="nil"/>
            </w:tcBorders>
            <w:shd w:val="clear" w:color="auto" w:fill="DDD9C3"/>
          </w:tcPr>
          <w:p w:rsidR="00AF4978" w:rsidRPr="00015464" w:rsidRDefault="00015464" w:rsidP="00044113">
            <w:pPr>
              <w:jc w:val="center"/>
              <w:rPr>
                <w:b/>
                <w:sz w:val="28"/>
                <w:szCs w:val="28"/>
              </w:rPr>
            </w:pPr>
            <w:r>
              <w:rPr>
                <w:b/>
                <w:sz w:val="28"/>
                <w:szCs w:val="28"/>
                <w:lang w:val="sr-Cyrl-CS"/>
              </w:rPr>
              <w:lastRenderedPageBreak/>
              <w:t>ОДЕЉАК I</w:t>
            </w:r>
            <w:r>
              <w:rPr>
                <w:b/>
                <w:sz w:val="28"/>
                <w:szCs w:val="28"/>
              </w:rPr>
              <w:t>II</w:t>
            </w:r>
          </w:p>
        </w:tc>
      </w:tr>
    </w:tbl>
    <w:p w:rsidR="00724232" w:rsidRPr="00AA39A8" w:rsidRDefault="00724232" w:rsidP="00724232">
      <w:pPr>
        <w:ind w:firstLine="720"/>
        <w:jc w:val="both"/>
        <w:rPr>
          <w:b/>
          <w:sz w:val="28"/>
          <w:szCs w:val="28"/>
          <w:lang w:val="sr-Cyrl-CS"/>
        </w:rPr>
      </w:pPr>
      <w:r w:rsidRPr="00BB703D">
        <w:rPr>
          <w:bCs/>
          <w:lang w:val="sr-Cyrl-CS"/>
        </w:rPr>
        <w:t xml:space="preserve">На основу члана 61. Закона о јавним набавкама </w:t>
      </w:r>
      <w:r>
        <w:rPr>
          <w:lang w:val="sr-Cyrl-CS"/>
        </w:rPr>
        <w:t>(„Службени гласник РС“, бр.</w:t>
      </w:r>
      <w:r w:rsidRPr="00BB703D">
        <w:rPr>
          <w:lang w:val="sr-Cyrl-CS"/>
        </w:rPr>
        <w:t xml:space="preserve"> 124/12</w:t>
      </w:r>
      <w:r>
        <w:rPr>
          <w:lang w:val="sr-Cyrl-CS"/>
        </w:rPr>
        <w:t>, 14/15 и 68/15</w:t>
      </w:r>
      <w:r w:rsidRPr="00BB703D">
        <w:rPr>
          <w:lang w:val="sr-Cyrl-CS"/>
        </w:rPr>
        <w:t xml:space="preserve">), </w:t>
      </w:r>
      <w:r w:rsidRPr="00BB703D">
        <w:rPr>
          <w:bCs/>
          <w:lang w:val="sr-Cyrl-CS"/>
        </w:rPr>
        <w:t>члана</w:t>
      </w:r>
      <w:r w:rsidR="00471983">
        <w:rPr>
          <w:lang w:val="sr-Cyrl-CS"/>
        </w:rPr>
        <w:t xml:space="preserve"> 6</w:t>
      </w:r>
      <w:r w:rsidRPr="00BB703D">
        <w:rPr>
          <w:lang w:val="sr-Cyrl-CS"/>
        </w:rPr>
        <w:t>.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број 86/15</w:t>
      </w:r>
      <w:r w:rsidRPr="00BB703D">
        <w:rPr>
          <w:lang w:val="sr-Cyrl-CS"/>
        </w:rPr>
        <w:t>)</w:t>
      </w:r>
      <w:r w:rsidRPr="00AA39A8">
        <w:rPr>
          <w:lang w:val="sr-Cyrl-CS"/>
        </w:rPr>
        <w:t>, наручилац је припремио образац:</w:t>
      </w:r>
    </w:p>
    <w:p w:rsidR="00724232" w:rsidRPr="00AA39A8" w:rsidRDefault="00724232" w:rsidP="00724232">
      <w:pPr>
        <w:jc w:val="both"/>
        <w:rPr>
          <w:lang w:val="sr-Cyrl-CS"/>
        </w:rPr>
      </w:pPr>
    </w:p>
    <w:p w:rsidR="00724232" w:rsidRPr="00AA39A8" w:rsidRDefault="00724232" w:rsidP="00724232">
      <w:pPr>
        <w:jc w:val="both"/>
        <w:rPr>
          <w:lang w:val="sr-Cyrl-CS"/>
        </w:rPr>
      </w:pPr>
    </w:p>
    <w:p w:rsidR="00F17C60" w:rsidRPr="002D76F2" w:rsidRDefault="00F17C60" w:rsidP="00F17C60">
      <w:pPr>
        <w:pStyle w:val="ListParagraph"/>
        <w:spacing w:after="0"/>
        <w:jc w:val="center"/>
        <w:rPr>
          <w:rFonts w:ascii="Times New Roman" w:hAnsi="Times New Roman"/>
          <w:b/>
          <w:sz w:val="24"/>
          <w:szCs w:val="24"/>
          <w:lang w:val="sr-Cyrl-CS"/>
        </w:rPr>
      </w:pPr>
      <w:r w:rsidRPr="002D76F2">
        <w:rPr>
          <w:rFonts w:ascii="Times New Roman" w:hAnsi="Times New Roman"/>
          <w:b/>
          <w:sz w:val="24"/>
          <w:szCs w:val="24"/>
          <w:lang w:val="sr-Cyrl-CS"/>
        </w:rPr>
        <w:t>УСЛОВИ ЗА УЧЕШЋЕ У ПОСТУПКУ ЈАВНЕ НАБАВКЕ И УПУТСТВО КАКО СЕ ДОКАЗУЈЕ ИСПУЊЕНОСТ УСЛОВА</w:t>
      </w:r>
    </w:p>
    <w:p w:rsidR="00F17C60" w:rsidRPr="002D76F2" w:rsidRDefault="00F17C60" w:rsidP="00F17C60">
      <w:pPr>
        <w:jc w:val="both"/>
        <w:rPr>
          <w:lang w:val="sr-Cyrl-CS"/>
        </w:rPr>
      </w:pPr>
    </w:p>
    <w:p w:rsidR="00F17C60" w:rsidRPr="002D76F2" w:rsidRDefault="00F17C60" w:rsidP="00F17C60">
      <w:pPr>
        <w:jc w:val="both"/>
        <w:rPr>
          <w:lang w:val="sr-Cyrl-CS"/>
        </w:rPr>
      </w:pPr>
    </w:p>
    <w:p w:rsidR="00F17C60" w:rsidRPr="002D76F2" w:rsidRDefault="00F17C60" w:rsidP="00F17C60">
      <w:pPr>
        <w:shd w:val="clear" w:color="auto" w:fill="FFFFFF"/>
        <w:ind w:firstLine="720"/>
        <w:jc w:val="both"/>
        <w:rPr>
          <w:lang w:val="sr-Cyrl-CS"/>
        </w:rPr>
      </w:pPr>
      <w:r w:rsidRPr="002D76F2">
        <w:rPr>
          <w:lang w:val="sr-Cyrl-CS"/>
        </w:rPr>
        <w:t>Понуда мора да буде благовремена, да садржи све елементе, документе и доказе који су тражени у конкурсној документацији</w:t>
      </w:r>
      <w:r w:rsidR="004633D0">
        <w:rPr>
          <w:lang w:val="sr-Cyrl-CS"/>
        </w:rPr>
        <w:t>,</w:t>
      </w:r>
      <w:r w:rsidRPr="002D76F2">
        <w:rPr>
          <w:lang w:val="sr-Cyrl-CS"/>
        </w:rPr>
        <w:t xml:space="preserve"> како би се утврдила испуњеност обавезних услова, оценила озбиљност и квалитет понуде, односно установила квалификованост понуђача.</w:t>
      </w:r>
    </w:p>
    <w:p w:rsidR="00F17C60" w:rsidRPr="002D76F2" w:rsidRDefault="00F17C60" w:rsidP="00F17C60">
      <w:pPr>
        <w:shd w:val="clear" w:color="auto" w:fill="FFFFFF"/>
        <w:ind w:firstLine="576"/>
        <w:jc w:val="both"/>
        <w:rPr>
          <w:lang w:val="sr-Cyrl-CS"/>
        </w:rPr>
      </w:pPr>
    </w:p>
    <w:p w:rsidR="00F17C60" w:rsidRPr="002D76F2" w:rsidRDefault="00F17C60" w:rsidP="00F17C60">
      <w:pPr>
        <w:numPr>
          <w:ilvl w:val="0"/>
          <w:numId w:val="5"/>
        </w:numPr>
        <w:tabs>
          <w:tab w:val="left" w:pos="0"/>
          <w:tab w:val="left" w:pos="1080"/>
        </w:tabs>
        <w:ind w:left="0" w:firstLine="810"/>
        <w:jc w:val="both"/>
        <w:rPr>
          <w:lang w:val="sr-Cyrl-CS"/>
        </w:rPr>
      </w:pPr>
      <w:r w:rsidRPr="002D76F2">
        <w:rPr>
          <w:b/>
          <w:lang w:val="sr-Cyrl-CS"/>
        </w:rPr>
        <w:t xml:space="preserve">Обавезни услови за учешће правних лица </w:t>
      </w:r>
      <w:r>
        <w:rPr>
          <w:b/>
          <w:lang w:val="sr-Cyrl-CS"/>
        </w:rPr>
        <w:t xml:space="preserve">и предузетника </w:t>
      </w:r>
      <w:r w:rsidRPr="002D76F2">
        <w:rPr>
          <w:b/>
          <w:lang w:val="sr-Cyrl-CS"/>
        </w:rPr>
        <w:t>у поступку јавне набавке</w:t>
      </w:r>
      <w:r>
        <w:rPr>
          <w:lang w:val="sr-Cyrl-CS"/>
        </w:rPr>
        <w:t>, сагласно члан</w:t>
      </w:r>
      <w:r w:rsidR="004633D0">
        <w:rPr>
          <w:lang w:val="sr-Cyrl-CS"/>
        </w:rPr>
        <w:t>у</w:t>
      </w:r>
      <w:r w:rsidRPr="002D76F2">
        <w:rPr>
          <w:lang w:val="sr-Cyrl-CS"/>
        </w:rPr>
        <w:t xml:space="preserve"> 75</w:t>
      </w:r>
      <w:r w:rsidR="00562D9D">
        <w:rPr>
          <w:lang w:val="sr-Cyrl-CS"/>
        </w:rPr>
        <w:t>.</w:t>
      </w:r>
      <w:r w:rsidRPr="002D76F2">
        <w:rPr>
          <w:lang w:val="sr-Cyrl-CS"/>
        </w:rPr>
        <w:t xml:space="preserve"> Закона о јавним набавкама су:</w:t>
      </w:r>
    </w:p>
    <w:p w:rsidR="00F17C60" w:rsidRPr="002D76F2" w:rsidRDefault="00F17C60" w:rsidP="00142A09">
      <w:pPr>
        <w:pStyle w:val="Normal2"/>
        <w:numPr>
          <w:ilvl w:val="0"/>
          <w:numId w:val="7"/>
        </w:numPr>
        <w:tabs>
          <w:tab w:val="left" w:pos="990"/>
        </w:tabs>
        <w:ind w:left="0" w:firstLine="720"/>
        <w:jc w:val="both"/>
        <w:rPr>
          <w:rFonts w:ascii="Times New Roman" w:hAnsi="Times New Roman" w:cs="Times New Roman"/>
          <w:sz w:val="24"/>
          <w:szCs w:val="24"/>
        </w:rPr>
      </w:pPr>
      <w:r w:rsidRPr="002D76F2">
        <w:rPr>
          <w:rFonts w:ascii="Times New Roman" w:hAnsi="Times New Roman" w:cs="Times New Roman"/>
          <w:sz w:val="24"/>
          <w:szCs w:val="24"/>
        </w:rPr>
        <w:t>Да је регистрован код надлежног органа, односно уписан у одговарајући регистар;</w:t>
      </w:r>
    </w:p>
    <w:p w:rsidR="00F17C60" w:rsidRPr="002D76F2" w:rsidRDefault="00F17C60" w:rsidP="00142A09">
      <w:pPr>
        <w:pStyle w:val="Normal2"/>
        <w:numPr>
          <w:ilvl w:val="0"/>
          <w:numId w:val="7"/>
        </w:numPr>
        <w:tabs>
          <w:tab w:val="left" w:pos="990"/>
        </w:tabs>
        <w:ind w:left="0" w:firstLine="720"/>
        <w:jc w:val="both"/>
        <w:rPr>
          <w:rFonts w:ascii="Times New Roman" w:hAnsi="Times New Roman" w:cs="Times New Roman"/>
          <w:sz w:val="24"/>
          <w:szCs w:val="24"/>
        </w:rPr>
      </w:pPr>
      <w:r w:rsidRPr="002D76F2">
        <w:rPr>
          <w:rFonts w:ascii="Times New Roman" w:hAnsi="Times New Roman" w:cs="Times New Roman"/>
          <w:sz w:val="24"/>
          <w:szCs w:val="24"/>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F17C60" w:rsidRDefault="00F17C60" w:rsidP="00142A09">
      <w:pPr>
        <w:pStyle w:val="Normal2"/>
        <w:numPr>
          <w:ilvl w:val="0"/>
          <w:numId w:val="7"/>
        </w:numPr>
        <w:tabs>
          <w:tab w:val="left" w:pos="990"/>
        </w:tabs>
        <w:ind w:left="0" w:firstLine="720"/>
        <w:jc w:val="both"/>
        <w:rPr>
          <w:rFonts w:ascii="Times New Roman" w:hAnsi="Times New Roman" w:cs="Times New Roman"/>
          <w:sz w:val="24"/>
          <w:szCs w:val="24"/>
        </w:rPr>
      </w:pPr>
      <w:r w:rsidRPr="002D76F2">
        <w:rPr>
          <w:rFonts w:ascii="Times New Roman" w:hAnsi="Times New Roman" w:cs="Times New Roman"/>
          <w:sz w:val="24"/>
          <w:szCs w:val="24"/>
        </w:rPr>
        <w:t>Да је измирио доспеле порезе, доприносе и друге јавне дажбине у складу са прописима Републике Србије или стране државе</w:t>
      </w:r>
      <w:r w:rsidR="004633D0">
        <w:rPr>
          <w:rFonts w:ascii="Times New Roman" w:hAnsi="Times New Roman" w:cs="Times New Roman"/>
          <w:sz w:val="24"/>
          <w:szCs w:val="24"/>
        </w:rPr>
        <w:t>,</w:t>
      </w:r>
      <w:r w:rsidRPr="002D76F2">
        <w:rPr>
          <w:rFonts w:ascii="Times New Roman" w:hAnsi="Times New Roman" w:cs="Times New Roman"/>
          <w:sz w:val="24"/>
          <w:szCs w:val="24"/>
        </w:rPr>
        <w:t xml:space="preserve"> када има седиште на њеној територији;</w:t>
      </w:r>
    </w:p>
    <w:p w:rsidR="00F17C60" w:rsidRPr="002D76F2" w:rsidRDefault="00F17C60" w:rsidP="00142A09">
      <w:pPr>
        <w:pStyle w:val="Normal2"/>
        <w:numPr>
          <w:ilvl w:val="0"/>
          <w:numId w:val="7"/>
        </w:numPr>
        <w:tabs>
          <w:tab w:val="left" w:pos="990"/>
        </w:tabs>
        <w:ind w:left="0" w:firstLine="720"/>
        <w:jc w:val="both"/>
        <w:rPr>
          <w:rFonts w:ascii="Times New Roman" w:hAnsi="Times New Roman" w:cs="Times New Roman"/>
          <w:sz w:val="24"/>
          <w:szCs w:val="24"/>
          <w:lang w:val="sr-Cyrl-CS"/>
        </w:rPr>
      </w:pPr>
      <w:r w:rsidRPr="002D76F2">
        <w:rPr>
          <w:rFonts w:ascii="Times New Roman" w:hAnsi="Times New Roman" w:cs="Times New Roman"/>
          <w:sz w:val="24"/>
          <w:szCs w:val="24"/>
        </w:rPr>
        <w:t>Да је поштовао обавезе које произлазе из важећих прописа о заштити на раду, запошљавању и условима рада, заштити животне средине</w:t>
      </w:r>
      <w:r w:rsidR="004633D0">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lang w:val="sr-Cyrl-CS"/>
        </w:rPr>
        <w:t xml:space="preserve">као и </w:t>
      </w:r>
      <w:r>
        <w:rPr>
          <w:rFonts w:ascii="Times New Roman" w:hAnsi="Times New Roman" w:cs="Times New Roman"/>
          <w:sz w:val="24"/>
          <w:szCs w:val="24"/>
        </w:rPr>
        <w:t>да нема меру меру</w:t>
      </w:r>
      <w:r w:rsidRPr="002D76F2">
        <w:rPr>
          <w:rFonts w:ascii="Times New Roman" w:hAnsi="Times New Roman" w:cs="Times New Roman"/>
          <w:sz w:val="24"/>
          <w:szCs w:val="24"/>
        </w:rPr>
        <w:t xml:space="preserve"> забране обављања делатности, која је на снази у време </w:t>
      </w:r>
      <w:r>
        <w:rPr>
          <w:rFonts w:ascii="Times New Roman" w:hAnsi="Times New Roman" w:cs="Times New Roman"/>
          <w:sz w:val="24"/>
          <w:szCs w:val="24"/>
        </w:rPr>
        <w:t>подношења понуде</w:t>
      </w:r>
      <w:r w:rsidRPr="002D76F2">
        <w:rPr>
          <w:rFonts w:ascii="Times New Roman" w:hAnsi="Times New Roman" w:cs="Times New Roman"/>
          <w:sz w:val="24"/>
          <w:szCs w:val="24"/>
        </w:rPr>
        <w:t>.</w:t>
      </w:r>
    </w:p>
    <w:p w:rsidR="00F17C60" w:rsidRPr="002D76F2" w:rsidRDefault="00F17C60" w:rsidP="00F17C60">
      <w:pPr>
        <w:numPr>
          <w:ilvl w:val="0"/>
          <w:numId w:val="5"/>
        </w:numPr>
        <w:tabs>
          <w:tab w:val="left" w:pos="0"/>
          <w:tab w:val="left" w:pos="1080"/>
        </w:tabs>
        <w:ind w:left="0" w:firstLine="900"/>
        <w:jc w:val="both"/>
        <w:rPr>
          <w:lang w:val="sr-Cyrl-CS"/>
        </w:rPr>
      </w:pPr>
      <w:r w:rsidRPr="002D76F2">
        <w:rPr>
          <w:b/>
          <w:lang w:val="sr-Cyrl-CS"/>
        </w:rPr>
        <w:t xml:space="preserve">Документа потребна за доказивање обавезних услова за учешће правних лица </w:t>
      </w:r>
      <w:r>
        <w:rPr>
          <w:b/>
          <w:lang w:val="sr-Cyrl-CS"/>
        </w:rPr>
        <w:t xml:space="preserve">и предузетника </w:t>
      </w:r>
      <w:r w:rsidRPr="002D76F2">
        <w:rPr>
          <w:b/>
          <w:lang w:val="sr-Cyrl-CS"/>
        </w:rPr>
        <w:t xml:space="preserve">у поступку јавне набавке, </w:t>
      </w:r>
      <w:r w:rsidRPr="002D76F2">
        <w:rPr>
          <w:lang w:val="sr-Cyrl-CS"/>
        </w:rPr>
        <w:t xml:space="preserve">сагласно </w:t>
      </w:r>
      <w:r w:rsidR="00562D9D">
        <w:rPr>
          <w:lang w:val="sr-Cyrl-CS"/>
        </w:rPr>
        <w:t>члану</w:t>
      </w:r>
      <w:r w:rsidRPr="002D76F2">
        <w:rPr>
          <w:lang w:val="sr-Cyrl-CS"/>
        </w:rPr>
        <w:t xml:space="preserve"> 77. Закона о јавним набавкама су:</w:t>
      </w:r>
    </w:p>
    <w:p w:rsidR="00F17C60" w:rsidRPr="002D76F2" w:rsidRDefault="00F17C60" w:rsidP="00F17C60">
      <w:pPr>
        <w:ind w:left="720"/>
        <w:jc w:val="both"/>
        <w:rPr>
          <w:lang w:val="sr-Cyrl-CS"/>
        </w:rPr>
      </w:pPr>
    </w:p>
    <w:p w:rsidR="00F17C60" w:rsidRPr="002D76F2" w:rsidRDefault="00F17C60" w:rsidP="00142A09">
      <w:pPr>
        <w:numPr>
          <w:ilvl w:val="0"/>
          <w:numId w:val="8"/>
        </w:numPr>
        <w:shd w:val="clear" w:color="auto" w:fill="FFFFFF"/>
        <w:tabs>
          <w:tab w:val="left" w:pos="990"/>
        </w:tabs>
        <w:ind w:left="0" w:firstLine="720"/>
        <w:jc w:val="both"/>
        <w:rPr>
          <w:lang w:val="sr-Cyrl-CS"/>
        </w:rPr>
      </w:pPr>
      <w:r w:rsidRPr="002D76F2">
        <w:rPr>
          <w:b/>
          <w:i/>
          <w:lang w:val="sr-Cyrl-CS"/>
        </w:rPr>
        <w:t>Изјава понуђача</w:t>
      </w:r>
      <w:r w:rsidR="0093578A">
        <w:rPr>
          <w:lang w:val="sr-Cyrl-CS"/>
        </w:rPr>
        <w:t>, потписана</w:t>
      </w:r>
      <w:r w:rsidRPr="002D76F2">
        <w:rPr>
          <w:lang w:val="sr-Cyrl-CS"/>
        </w:rPr>
        <w:t xml:space="preserve"> и дата под материјалном и кривичном одговорношћу </w:t>
      </w:r>
      <w:r w:rsidRPr="004633D0">
        <w:rPr>
          <w:lang w:val="sr-Cyrl-CS"/>
        </w:rPr>
        <w:t>као доказ да је  понуђач регистрован код надлежног органа, односно уписан у одговарајући регистар</w:t>
      </w:r>
      <w:r w:rsidR="00012D01" w:rsidRPr="004633D0">
        <w:rPr>
          <w:lang w:val="sr-Cyrl-CS"/>
        </w:rPr>
        <w:t xml:space="preserve"> </w:t>
      </w:r>
      <w:r w:rsidR="00012D01" w:rsidRPr="004633D0">
        <w:t>(</w:t>
      </w:r>
      <w:r w:rsidR="00012D01" w:rsidRPr="004633D0">
        <w:rPr>
          <w:lang w:val="sr-Cyrl-CS"/>
        </w:rPr>
        <w:t xml:space="preserve">Одељак </w:t>
      </w:r>
      <w:r w:rsidR="00012D01" w:rsidRPr="004633D0">
        <w:t>X</w:t>
      </w:r>
      <w:r w:rsidR="00012D01" w:rsidRPr="004633D0">
        <w:rPr>
          <w:lang w:val="sr-Cyrl-CS"/>
        </w:rPr>
        <w:t>)</w:t>
      </w:r>
      <w:r w:rsidRPr="004633D0">
        <w:rPr>
          <w:lang w:val="sr-Cyrl-CS"/>
        </w:rPr>
        <w:t>;</w:t>
      </w:r>
    </w:p>
    <w:p w:rsidR="00F17C60" w:rsidRPr="002D76F2" w:rsidRDefault="00F17C60" w:rsidP="00142A09">
      <w:pPr>
        <w:numPr>
          <w:ilvl w:val="0"/>
          <w:numId w:val="8"/>
        </w:numPr>
        <w:shd w:val="clear" w:color="auto" w:fill="FFFFFF"/>
        <w:tabs>
          <w:tab w:val="left" w:pos="990"/>
        </w:tabs>
        <w:ind w:left="0" w:firstLine="720"/>
        <w:jc w:val="both"/>
        <w:rPr>
          <w:lang w:val="sr-Cyrl-CS"/>
        </w:rPr>
      </w:pPr>
      <w:r w:rsidRPr="002D76F2">
        <w:rPr>
          <w:b/>
          <w:i/>
          <w:lang w:val="sr-Cyrl-CS"/>
        </w:rPr>
        <w:t>Изјава понуђача</w:t>
      </w:r>
      <w:r w:rsidR="0093578A">
        <w:rPr>
          <w:lang w:val="sr-Cyrl-CS"/>
        </w:rPr>
        <w:t>, потписана</w:t>
      </w:r>
      <w:r w:rsidRPr="002D76F2">
        <w:rPr>
          <w:lang w:val="sr-Cyrl-CS"/>
        </w:rPr>
        <w:t xml:space="preserve"> и дата под материјалном и кривичном одговорношћу </w:t>
      </w:r>
      <w:r w:rsidRPr="004633D0">
        <w:rPr>
          <w:lang w:val="sr-Cyrl-CS"/>
        </w:rPr>
        <w:t xml:space="preserve">као доказ да понуђач </w:t>
      </w:r>
      <w:r w:rsidRPr="004633D0">
        <w:t>и његов законски заступник</w:t>
      </w:r>
      <w:r w:rsidRPr="002D76F2">
        <w:t xml:space="preserve">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w:t>
      </w:r>
      <w:r w:rsidR="00012D01">
        <w:t xml:space="preserve"> (</w:t>
      </w:r>
      <w:r w:rsidR="00012D01" w:rsidRPr="00702B77">
        <w:rPr>
          <w:lang w:val="sr-Cyrl-CS"/>
        </w:rPr>
        <w:t xml:space="preserve">Одељак </w:t>
      </w:r>
      <w:r w:rsidR="00012D01">
        <w:t>XI</w:t>
      </w:r>
      <w:r w:rsidR="00012D01" w:rsidRPr="00702B77">
        <w:rPr>
          <w:lang w:val="sr-Cyrl-CS"/>
        </w:rPr>
        <w:t>)</w:t>
      </w:r>
      <w:r w:rsidRPr="002D76F2">
        <w:t xml:space="preserve">; </w:t>
      </w:r>
    </w:p>
    <w:p w:rsidR="00F17C60" w:rsidRPr="00012D01" w:rsidRDefault="00F17C60" w:rsidP="00142A09">
      <w:pPr>
        <w:numPr>
          <w:ilvl w:val="0"/>
          <w:numId w:val="8"/>
        </w:numPr>
        <w:shd w:val="clear" w:color="auto" w:fill="FFFFFF"/>
        <w:tabs>
          <w:tab w:val="left" w:pos="990"/>
        </w:tabs>
        <w:ind w:left="0" w:firstLine="720"/>
        <w:jc w:val="both"/>
        <w:rPr>
          <w:lang w:val="sr-Cyrl-CS"/>
        </w:rPr>
      </w:pPr>
      <w:r w:rsidRPr="002D76F2">
        <w:rPr>
          <w:b/>
          <w:i/>
          <w:lang w:val="sr-Cyrl-CS"/>
        </w:rPr>
        <w:t>Изјава понуђача</w:t>
      </w:r>
      <w:r w:rsidR="0093578A">
        <w:rPr>
          <w:lang w:val="sr-Cyrl-CS"/>
        </w:rPr>
        <w:t xml:space="preserve">, потписана </w:t>
      </w:r>
      <w:r w:rsidRPr="002D76F2">
        <w:rPr>
          <w:lang w:val="sr-Cyrl-CS"/>
        </w:rPr>
        <w:t xml:space="preserve">и дата под материјалном и кривичном </w:t>
      </w:r>
      <w:r w:rsidRPr="004633D0">
        <w:rPr>
          <w:lang w:val="sr-Cyrl-CS"/>
        </w:rPr>
        <w:t xml:space="preserve">одговорношћу да је измирио доспеле порезе и друге јавне дажбине у складу са прописима Републике Србије или </w:t>
      </w:r>
      <w:r w:rsidRPr="004633D0">
        <w:t>стране државе када има седиште на њеној територији</w:t>
      </w:r>
      <w:r w:rsidR="00012D01" w:rsidRPr="004633D0">
        <w:t xml:space="preserve"> (</w:t>
      </w:r>
      <w:r w:rsidR="00012D01" w:rsidRPr="004633D0">
        <w:rPr>
          <w:lang w:val="sr-Cyrl-CS"/>
        </w:rPr>
        <w:t xml:space="preserve">Одељак </w:t>
      </w:r>
      <w:r w:rsidR="00012D01" w:rsidRPr="004633D0">
        <w:t>XII</w:t>
      </w:r>
      <w:r w:rsidR="00012D01" w:rsidRPr="004633D0">
        <w:rPr>
          <w:lang w:val="sr-Cyrl-CS"/>
        </w:rPr>
        <w:t>)</w:t>
      </w:r>
      <w:r w:rsidRPr="004633D0">
        <w:rPr>
          <w:lang w:val="sr-Cyrl-CS"/>
        </w:rPr>
        <w:t>;</w:t>
      </w:r>
    </w:p>
    <w:p w:rsidR="00F17C60" w:rsidRPr="002D76F2" w:rsidRDefault="00F17C60" w:rsidP="00142A09">
      <w:pPr>
        <w:numPr>
          <w:ilvl w:val="0"/>
          <w:numId w:val="8"/>
        </w:numPr>
        <w:tabs>
          <w:tab w:val="left" w:pos="990"/>
        </w:tabs>
        <w:ind w:left="0" w:firstLine="720"/>
        <w:jc w:val="both"/>
        <w:rPr>
          <w:lang w:val="sr-Cyrl-CS"/>
        </w:rPr>
      </w:pPr>
      <w:r w:rsidRPr="002D76F2">
        <w:rPr>
          <w:b/>
          <w:i/>
          <w:lang w:val="sr-Cyrl-CS"/>
        </w:rPr>
        <w:t>Изјава понуђача</w:t>
      </w:r>
      <w:r w:rsidR="0093578A">
        <w:rPr>
          <w:lang w:val="sr-Cyrl-CS"/>
        </w:rPr>
        <w:t>, потписана</w:t>
      </w:r>
      <w:r w:rsidRPr="002D76F2">
        <w:rPr>
          <w:lang w:val="sr-Cyrl-CS"/>
        </w:rPr>
        <w:t xml:space="preserve"> и дата под материјалном и кривичном одговорношћу </w:t>
      </w:r>
      <w:r w:rsidRPr="00AA39A8">
        <w:rPr>
          <w:lang w:val="sr-Cyrl-CS"/>
        </w:rPr>
        <w:t xml:space="preserve">да је поштовао обавезе које произлазе из важећих прописа о заштити на </w:t>
      </w:r>
      <w:r w:rsidRPr="00AA39A8">
        <w:rPr>
          <w:lang w:val="sr-Cyrl-CS"/>
        </w:rPr>
        <w:lastRenderedPageBreak/>
        <w:t>раду, запошљавању и условима рада, заштити животне средине</w:t>
      </w:r>
      <w:r>
        <w:rPr>
          <w:lang w:val="sr-Cyrl-CS"/>
        </w:rPr>
        <w:t xml:space="preserve"> као и да нема забрану обављања делатности која је на снази у време подошења понуда</w:t>
      </w:r>
      <w:r w:rsidR="00012D01">
        <w:t xml:space="preserve"> (</w:t>
      </w:r>
      <w:r w:rsidR="00012D01" w:rsidRPr="00702B77">
        <w:rPr>
          <w:lang w:val="sr-Cyrl-CS"/>
        </w:rPr>
        <w:t xml:space="preserve">Одељак </w:t>
      </w:r>
      <w:r w:rsidR="00012D01">
        <w:t>IX</w:t>
      </w:r>
      <w:r w:rsidR="00012D01" w:rsidRPr="00702B77">
        <w:rPr>
          <w:lang w:val="sr-Cyrl-CS"/>
        </w:rPr>
        <w:t>)</w:t>
      </w:r>
      <w:r w:rsidRPr="002D76F2">
        <w:t>.</w:t>
      </w:r>
    </w:p>
    <w:p w:rsidR="006A503C" w:rsidRPr="006A503C" w:rsidRDefault="006A503C" w:rsidP="006A503C">
      <w:pPr>
        <w:rPr>
          <w:lang w:val="sr-Cyrl-CS"/>
        </w:rPr>
      </w:pPr>
    </w:p>
    <w:p w:rsidR="00562D9D" w:rsidRPr="00AC2E22" w:rsidRDefault="00562D9D" w:rsidP="00562D9D">
      <w:pPr>
        <w:numPr>
          <w:ilvl w:val="0"/>
          <w:numId w:val="5"/>
        </w:numPr>
        <w:tabs>
          <w:tab w:val="left" w:pos="0"/>
        </w:tabs>
        <w:ind w:left="0" w:firstLine="851"/>
        <w:jc w:val="both"/>
        <w:rPr>
          <w:lang w:val="sr-Cyrl-CS"/>
        </w:rPr>
      </w:pPr>
      <w:r w:rsidRPr="00AC2E22">
        <w:rPr>
          <w:b/>
          <w:lang w:val="sr-Cyrl-CS"/>
        </w:rPr>
        <w:t>Додатни услови за учешће у поступку јавне набавке</w:t>
      </w:r>
      <w:r>
        <w:rPr>
          <w:lang w:val="sr-Cyrl-CS"/>
        </w:rPr>
        <w:t>, сагласно чл</w:t>
      </w:r>
      <w:r>
        <w:rPr>
          <w:lang w:val="en-GB"/>
        </w:rPr>
        <w:t>ану</w:t>
      </w:r>
      <w:r w:rsidRPr="00AC2E22">
        <w:rPr>
          <w:lang w:val="sr-Cyrl-CS"/>
        </w:rPr>
        <w:t xml:space="preserve"> 76</w:t>
      </w:r>
      <w:r>
        <w:rPr>
          <w:lang w:val="sr-Cyrl-CS"/>
        </w:rPr>
        <w:t>.</w:t>
      </w:r>
      <w:r w:rsidR="00E97857">
        <w:rPr>
          <w:lang w:val="sr-Cyrl-CS"/>
        </w:rPr>
        <w:t xml:space="preserve"> Закона о јавним набавкама</w:t>
      </w:r>
      <w:r w:rsidRPr="00AC2E22">
        <w:rPr>
          <w:lang w:val="sr-Cyrl-CS"/>
        </w:rPr>
        <w:t>:</w:t>
      </w:r>
    </w:p>
    <w:p w:rsidR="00562D9D" w:rsidRPr="00E97857" w:rsidRDefault="00562D9D" w:rsidP="00872D84">
      <w:pPr>
        <w:shd w:val="clear" w:color="auto" w:fill="FFFFFF"/>
        <w:tabs>
          <w:tab w:val="left" w:pos="540"/>
          <w:tab w:val="left" w:pos="1080"/>
        </w:tabs>
        <w:jc w:val="both"/>
      </w:pPr>
    </w:p>
    <w:p w:rsidR="00562D9D" w:rsidRPr="00AC2E22" w:rsidRDefault="00562D9D" w:rsidP="00872D84">
      <w:pPr>
        <w:numPr>
          <w:ilvl w:val="0"/>
          <w:numId w:val="9"/>
        </w:numPr>
        <w:shd w:val="clear" w:color="auto" w:fill="FFFFFF"/>
        <w:tabs>
          <w:tab w:val="left" w:pos="540"/>
          <w:tab w:val="left" w:pos="1080"/>
        </w:tabs>
        <w:ind w:firstLine="0"/>
        <w:jc w:val="both"/>
        <w:rPr>
          <w:lang w:val="sr-Cyrl-CS"/>
        </w:rPr>
      </w:pPr>
      <w:r w:rsidRPr="00AC2E22">
        <w:rPr>
          <w:lang w:val="sr-Cyrl-CS"/>
        </w:rPr>
        <w:t>Да располаже неопходним пословним капацитетом;</w:t>
      </w:r>
    </w:p>
    <w:p w:rsidR="00562D9D" w:rsidRPr="00AC2E22" w:rsidRDefault="00562D9D" w:rsidP="00562D9D">
      <w:pPr>
        <w:shd w:val="clear" w:color="auto" w:fill="FFFFFF"/>
        <w:tabs>
          <w:tab w:val="left" w:pos="540"/>
          <w:tab w:val="left" w:pos="1080"/>
        </w:tabs>
        <w:ind w:left="720"/>
        <w:jc w:val="both"/>
        <w:rPr>
          <w:lang w:val="sr-Cyrl-CS"/>
        </w:rPr>
      </w:pPr>
    </w:p>
    <w:p w:rsidR="002330F1" w:rsidRPr="00E97857" w:rsidRDefault="008E754E" w:rsidP="00E97857">
      <w:pPr>
        <w:ind w:firstLine="709"/>
        <w:jc w:val="both"/>
        <w:rPr>
          <w:rFonts w:eastAsiaTheme="minorHAnsi"/>
          <w:lang w:val="sr-Cyrl-CS"/>
        </w:rPr>
      </w:pPr>
      <w:r w:rsidRPr="000273F7">
        <w:rPr>
          <w:lang w:val="sr-Cyrl-CS"/>
        </w:rPr>
        <w:t>Узимајући у обзир значај</w:t>
      </w:r>
      <w:r w:rsidR="00325DD4">
        <w:rPr>
          <w:lang w:val="sr-Cyrl-CS"/>
        </w:rPr>
        <w:t xml:space="preserve"> предмета набавке, под неопходни</w:t>
      </w:r>
      <w:r w:rsidRPr="000273F7">
        <w:rPr>
          <w:lang w:val="sr-Cyrl-CS"/>
        </w:rPr>
        <w:t>м пословни</w:t>
      </w:r>
      <w:r w:rsidR="002330F1">
        <w:rPr>
          <w:lang w:val="sr-Cyrl-CS"/>
        </w:rPr>
        <w:t>м капацитетом се подразумева да</w:t>
      </w:r>
      <w:r w:rsidR="002330F1" w:rsidRPr="002330F1">
        <w:t xml:space="preserve"> </w:t>
      </w:r>
      <w:r w:rsidR="00E97857">
        <w:t xml:space="preserve">je </w:t>
      </w:r>
      <w:proofErr w:type="spellStart"/>
      <w:r w:rsidR="002330F1" w:rsidRPr="002330F1">
        <w:t>понуђач</w:t>
      </w:r>
      <w:proofErr w:type="spellEnd"/>
      <w:r w:rsidR="002330F1" w:rsidRPr="002330F1">
        <w:t xml:space="preserve"> </w:t>
      </w:r>
      <w:r w:rsidR="00E97857">
        <w:rPr>
          <w:rFonts w:eastAsiaTheme="minorHAnsi"/>
          <w:lang w:val="sr-Cyrl-CS"/>
        </w:rPr>
        <w:t xml:space="preserve">у претходнe </w:t>
      </w:r>
      <w:r w:rsidR="00E97857" w:rsidRPr="00E97857">
        <w:rPr>
          <w:rFonts w:eastAsiaTheme="minorHAnsi"/>
          <w:lang w:val="sr-Cyrl-CS"/>
        </w:rPr>
        <w:t>три године извршио најмање</w:t>
      </w:r>
      <w:r w:rsidR="00E97857" w:rsidRPr="00E97857">
        <w:rPr>
          <w:rFonts w:eastAsiaTheme="minorHAnsi"/>
          <w:lang w:val="en-GB"/>
        </w:rPr>
        <w:t xml:space="preserve"> </w:t>
      </w:r>
      <w:r w:rsidR="00325DD4">
        <w:rPr>
          <w:rFonts w:eastAsiaTheme="minorHAnsi"/>
          <w:lang w:val="sr-Cyrl-CS"/>
        </w:rPr>
        <w:t>два</w:t>
      </w:r>
      <w:r w:rsidR="00E97857">
        <w:rPr>
          <w:rFonts w:eastAsiaTheme="minorHAnsi"/>
        </w:rPr>
        <w:t xml:space="preserve"> </w:t>
      </w:r>
      <w:r w:rsidR="00E97857" w:rsidRPr="00E97857">
        <w:rPr>
          <w:rFonts w:eastAsiaTheme="minorHAnsi"/>
          <w:lang w:val="sr-Cyrl-CS"/>
        </w:rPr>
        <w:t xml:space="preserve">уговора о истраживању корисничких искустава у Републици Србији </w:t>
      </w:r>
      <w:r w:rsidR="00E97857" w:rsidRPr="00325DD4">
        <w:rPr>
          <w:rFonts w:eastAsiaTheme="minorHAnsi"/>
          <w:lang w:val="sr-Cyrl-CS"/>
        </w:rPr>
        <w:t>или</w:t>
      </w:r>
      <w:r w:rsidR="00E97857" w:rsidRPr="00325DD4">
        <w:rPr>
          <w:rFonts w:eastAsiaTheme="minorHAnsi"/>
          <w:lang w:val="en-GB"/>
        </w:rPr>
        <w:t xml:space="preserve"> </w:t>
      </w:r>
      <w:r w:rsidR="00E97857" w:rsidRPr="00325DD4">
        <w:rPr>
          <w:rFonts w:eastAsiaTheme="minorHAnsi"/>
          <w:lang w:val="sr-Cyrl-CS"/>
        </w:rPr>
        <w:t>иностранству</w:t>
      </w:r>
      <w:r w:rsidR="002330F1" w:rsidRPr="00325DD4">
        <w:rPr>
          <w:bCs/>
        </w:rPr>
        <w:t>.</w:t>
      </w:r>
    </w:p>
    <w:p w:rsidR="00C2350C" w:rsidRDefault="00E97857" w:rsidP="00E97857">
      <w:pPr>
        <w:widowControl w:val="0"/>
        <w:tabs>
          <w:tab w:val="left" w:pos="0"/>
        </w:tabs>
        <w:spacing w:line="241" w:lineRule="auto"/>
        <w:ind w:firstLine="709"/>
        <w:jc w:val="both"/>
        <w:rPr>
          <w:lang w:val="sr-Cyrl-CS"/>
        </w:rPr>
      </w:pPr>
      <w:r>
        <w:t xml:space="preserve"> </w:t>
      </w:r>
      <w:r w:rsidR="00872D84" w:rsidRPr="00872D84">
        <w:rPr>
          <w:rFonts w:eastAsiaTheme="minorHAnsi"/>
          <w:color w:val="000000"/>
        </w:rPr>
        <w:t xml:space="preserve"> </w:t>
      </w:r>
      <w:r>
        <w:rPr>
          <w:rFonts w:eastAsiaTheme="minorHAnsi"/>
          <w:color w:val="000000"/>
        </w:rPr>
        <w:t xml:space="preserve"> </w:t>
      </w:r>
    </w:p>
    <w:p w:rsidR="00562D9D" w:rsidRPr="00AC2E22" w:rsidRDefault="00562D9D" w:rsidP="00872D84">
      <w:pPr>
        <w:numPr>
          <w:ilvl w:val="0"/>
          <w:numId w:val="5"/>
        </w:numPr>
        <w:tabs>
          <w:tab w:val="left" w:pos="0"/>
        </w:tabs>
        <w:ind w:left="0" w:firstLine="851"/>
        <w:jc w:val="both"/>
        <w:rPr>
          <w:lang w:val="sr-Cyrl-CS"/>
        </w:rPr>
      </w:pPr>
      <w:r w:rsidRPr="00AC2E22">
        <w:rPr>
          <w:b/>
          <w:lang w:val="sr-Cyrl-CS"/>
        </w:rPr>
        <w:t>Документа потребна за доказивање додатних услова</w:t>
      </w:r>
      <w:r>
        <w:rPr>
          <w:b/>
          <w:lang w:val="sr-Cyrl-CS"/>
        </w:rPr>
        <w:t xml:space="preserve">, </w:t>
      </w:r>
      <w:r w:rsidRPr="00562D9D">
        <w:rPr>
          <w:lang w:val="sr-Cyrl-CS"/>
        </w:rPr>
        <w:t xml:space="preserve">сагласно </w:t>
      </w:r>
      <w:r>
        <w:rPr>
          <w:lang w:val="sr-Cyrl-CS"/>
        </w:rPr>
        <w:t>члану</w:t>
      </w:r>
      <w:r w:rsidRPr="00AC2E22">
        <w:rPr>
          <w:lang w:val="sr-Cyrl-CS"/>
        </w:rPr>
        <w:t xml:space="preserve"> 77. Закона о јавним набавка:</w:t>
      </w:r>
    </w:p>
    <w:p w:rsidR="00DD46AE" w:rsidRPr="00DD46AE" w:rsidRDefault="00DD46AE" w:rsidP="00DD46AE">
      <w:pPr>
        <w:ind w:right="120" w:firstLine="720"/>
        <w:jc w:val="both"/>
      </w:pPr>
    </w:p>
    <w:p w:rsidR="002330F1" w:rsidRPr="003D2B4B" w:rsidRDefault="003A0930" w:rsidP="00E97857">
      <w:pPr>
        <w:shd w:val="clear" w:color="auto" w:fill="FFFFFF"/>
        <w:tabs>
          <w:tab w:val="left" w:pos="540"/>
          <w:tab w:val="left" w:pos="1080"/>
        </w:tabs>
        <w:ind w:firstLine="709"/>
        <w:jc w:val="both"/>
      </w:pPr>
      <w:proofErr w:type="spellStart"/>
      <w:proofErr w:type="gramStart"/>
      <w:r w:rsidRPr="00B1376B">
        <w:t>Као</w:t>
      </w:r>
      <w:proofErr w:type="spellEnd"/>
      <w:r w:rsidRPr="00B1376B">
        <w:t xml:space="preserve"> </w:t>
      </w:r>
      <w:proofErr w:type="spellStart"/>
      <w:r w:rsidRPr="00B1376B">
        <w:t>доказ</w:t>
      </w:r>
      <w:proofErr w:type="spellEnd"/>
      <w:r w:rsidRPr="00B1376B">
        <w:t xml:space="preserve"> </w:t>
      </w:r>
      <w:r w:rsidRPr="00B1376B">
        <w:rPr>
          <w:lang w:val="sr-Cyrl-CS"/>
        </w:rPr>
        <w:t xml:space="preserve">да располаже неопходним </w:t>
      </w:r>
      <w:r w:rsidR="00702B77" w:rsidRPr="00B1376B">
        <w:rPr>
          <w:b/>
          <w:lang w:val="sr-Cyrl-CS"/>
        </w:rPr>
        <w:t>пословни</w:t>
      </w:r>
      <w:r w:rsidR="000448B0" w:rsidRPr="00B1376B">
        <w:rPr>
          <w:b/>
        </w:rPr>
        <w:t>м</w:t>
      </w:r>
      <w:r w:rsidR="00702B77" w:rsidRPr="00B1376B">
        <w:rPr>
          <w:b/>
          <w:lang w:val="sr-Cyrl-CS"/>
        </w:rPr>
        <w:t xml:space="preserve"> капацитет</w:t>
      </w:r>
      <w:proofErr w:type="spellStart"/>
      <w:r w:rsidRPr="00B1376B">
        <w:rPr>
          <w:b/>
        </w:rPr>
        <w:t>ом</w:t>
      </w:r>
      <w:proofErr w:type="spellEnd"/>
      <w:r w:rsidR="00702B77" w:rsidRPr="00B1376B">
        <w:rPr>
          <w:b/>
          <w:lang w:val="sr-Cyrl-CS"/>
        </w:rPr>
        <w:t xml:space="preserve">, </w:t>
      </w:r>
      <w:r w:rsidR="00702B77" w:rsidRPr="00B1376B">
        <w:rPr>
          <w:lang w:val="sr-Cyrl-CS"/>
        </w:rPr>
        <w:t>понуђач доставља</w:t>
      </w:r>
      <w:r w:rsidR="00702B77" w:rsidRPr="00B1376B">
        <w:t xml:space="preserve"> </w:t>
      </w:r>
      <w:proofErr w:type="spellStart"/>
      <w:r w:rsidR="003D2B4B">
        <w:rPr>
          <w:bCs/>
        </w:rPr>
        <w:t>попуњен</w:t>
      </w:r>
      <w:proofErr w:type="spellEnd"/>
      <w:r w:rsidR="003D2B4B">
        <w:rPr>
          <w:bCs/>
        </w:rPr>
        <w:t xml:space="preserve"> и </w:t>
      </w:r>
      <w:proofErr w:type="spellStart"/>
      <w:r w:rsidR="003D2B4B">
        <w:rPr>
          <w:bCs/>
        </w:rPr>
        <w:t>потписан</w:t>
      </w:r>
      <w:proofErr w:type="spellEnd"/>
      <w:r w:rsidR="003D2B4B">
        <w:rPr>
          <w:bCs/>
        </w:rPr>
        <w:t xml:space="preserve"> </w:t>
      </w:r>
      <w:proofErr w:type="spellStart"/>
      <w:r w:rsidR="003D2B4B">
        <w:rPr>
          <w:bCs/>
        </w:rPr>
        <w:t>Образац</w:t>
      </w:r>
      <w:proofErr w:type="spellEnd"/>
      <w:r w:rsidR="003D2B4B">
        <w:rPr>
          <w:bCs/>
        </w:rPr>
        <w:t xml:space="preserve"> – </w:t>
      </w:r>
      <w:proofErr w:type="spellStart"/>
      <w:r w:rsidR="003D2B4B">
        <w:rPr>
          <w:bCs/>
        </w:rPr>
        <w:t>Референце</w:t>
      </w:r>
      <w:proofErr w:type="spellEnd"/>
      <w:r w:rsidR="003D2B4B">
        <w:rPr>
          <w:bCs/>
        </w:rPr>
        <w:t xml:space="preserve"> </w:t>
      </w:r>
      <w:proofErr w:type="spellStart"/>
      <w:r w:rsidR="003D2B4B">
        <w:rPr>
          <w:bCs/>
        </w:rPr>
        <w:t>понуђача</w:t>
      </w:r>
      <w:proofErr w:type="spellEnd"/>
      <w:r w:rsidR="003D2B4B">
        <w:rPr>
          <w:bCs/>
        </w:rPr>
        <w:t xml:space="preserve"> (</w:t>
      </w:r>
      <w:proofErr w:type="spellStart"/>
      <w:r w:rsidR="003D2B4B">
        <w:rPr>
          <w:bCs/>
        </w:rPr>
        <w:t>Одељак</w:t>
      </w:r>
      <w:proofErr w:type="spellEnd"/>
      <w:r w:rsidR="003D2B4B">
        <w:rPr>
          <w:bCs/>
        </w:rPr>
        <w:t xml:space="preserve"> XIII), </w:t>
      </w:r>
      <w:proofErr w:type="spellStart"/>
      <w:r w:rsidR="003D2B4B">
        <w:rPr>
          <w:bCs/>
        </w:rPr>
        <w:t>са</w:t>
      </w:r>
      <w:proofErr w:type="spellEnd"/>
      <w:r w:rsidR="003D2B4B">
        <w:rPr>
          <w:bCs/>
        </w:rPr>
        <w:t xml:space="preserve"> </w:t>
      </w:r>
      <w:proofErr w:type="spellStart"/>
      <w:r w:rsidR="003D2B4B">
        <w:rPr>
          <w:bCs/>
        </w:rPr>
        <w:t>изјавом</w:t>
      </w:r>
      <w:proofErr w:type="spellEnd"/>
      <w:r w:rsidR="003D2B4B">
        <w:rPr>
          <w:bCs/>
        </w:rPr>
        <w:t xml:space="preserve"> о </w:t>
      </w:r>
      <w:proofErr w:type="spellStart"/>
      <w:r w:rsidR="003D2B4B">
        <w:rPr>
          <w:bCs/>
        </w:rPr>
        <w:t>тачностима</w:t>
      </w:r>
      <w:proofErr w:type="spellEnd"/>
      <w:r w:rsidR="003D2B4B">
        <w:rPr>
          <w:bCs/>
        </w:rPr>
        <w:t xml:space="preserve"> </w:t>
      </w:r>
      <w:proofErr w:type="spellStart"/>
      <w:r w:rsidR="003D2B4B">
        <w:rPr>
          <w:bCs/>
        </w:rPr>
        <w:t>навода</w:t>
      </w:r>
      <w:proofErr w:type="spellEnd"/>
      <w:r w:rsidR="003D2B4B">
        <w:rPr>
          <w:bCs/>
        </w:rPr>
        <w:t xml:space="preserve"> </w:t>
      </w:r>
      <w:proofErr w:type="spellStart"/>
      <w:r w:rsidR="003D2B4B">
        <w:rPr>
          <w:bCs/>
        </w:rPr>
        <w:t>датом</w:t>
      </w:r>
      <w:proofErr w:type="spellEnd"/>
      <w:r w:rsidR="003D2B4B">
        <w:rPr>
          <w:bCs/>
        </w:rPr>
        <w:t xml:space="preserve"> </w:t>
      </w:r>
      <w:proofErr w:type="spellStart"/>
      <w:r w:rsidR="003D2B4B">
        <w:rPr>
          <w:bCs/>
        </w:rPr>
        <w:t>под</w:t>
      </w:r>
      <w:proofErr w:type="spellEnd"/>
      <w:r w:rsidR="003D2B4B">
        <w:rPr>
          <w:bCs/>
        </w:rPr>
        <w:t xml:space="preserve"> </w:t>
      </w:r>
      <w:proofErr w:type="spellStart"/>
      <w:r w:rsidR="003D2B4B">
        <w:rPr>
          <w:bCs/>
        </w:rPr>
        <w:t>матер</w:t>
      </w:r>
      <w:r w:rsidR="00D30E7E">
        <w:rPr>
          <w:bCs/>
        </w:rPr>
        <w:t>и</w:t>
      </w:r>
      <w:r w:rsidR="003D2B4B">
        <w:rPr>
          <w:bCs/>
        </w:rPr>
        <w:t>јалном</w:t>
      </w:r>
      <w:proofErr w:type="spellEnd"/>
      <w:r w:rsidR="003D2B4B">
        <w:rPr>
          <w:bCs/>
        </w:rPr>
        <w:t xml:space="preserve"> и </w:t>
      </w:r>
      <w:proofErr w:type="spellStart"/>
      <w:r w:rsidR="003D2B4B">
        <w:rPr>
          <w:bCs/>
        </w:rPr>
        <w:t>кривичном</w:t>
      </w:r>
      <w:proofErr w:type="spellEnd"/>
      <w:r w:rsidR="003D2B4B">
        <w:rPr>
          <w:bCs/>
        </w:rPr>
        <w:t xml:space="preserve"> </w:t>
      </w:r>
      <w:proofErr w:type="spellStart"/>
      <w:r w:rsidR="003D2B4B">
        <w:rPr>
          <w:bCs/>
        </w:rPr>
        <w:t>одговорношћу</w:t>
      </w:r>
      <w:proofErr w:type="spellEnd"/>
      <w:r w:rsidR="003D2B4B">
        <w:rPr>
          <w:bCs/>
        </w:rPr>
        <w:t>.</w:t>
      </w:r>
      <w:proofErr w:type="gramEnd"/>
    </w:p>
    <w:p w:rsidR="002330F1" w:rsidRPr="00031AD9" w:rsidRDefault="002330F1" w:rsidP="002330F1">
      <w:pPr>
        <w:shd w:val="clear" w:color="auto" w:fill="FFFFFF"/>
        <w:tabs>
          <w:tab w:val="left" w:pos="540"/>
          <w:tab w:val="left" w:pos="1080"/>
        </w:tabs>
        <w:ind w:left="709"/>
        <w:jc w:val="both"/>
        <w:rPr>
          <w:lang w:val="sr-Cyrl-CS"/>
        </w:rPr>
      </w:pPr>
    </w:p>
    <w:p w:rsidR="00702B77" w:rsidRDefault="00702B77" w:rsidP="00562D9D">
      <w:pPr>
        <w:shd w:val="clear" w:color="auto" w:fill="FFFFFF"/>
        <w:ind w:firstLine="720"/>
        <w:jc w:val="both"/>
        <w:rPr>
          <w:b/>
          <w:bCs/>
        </w:rPr>
      </w:pPr>
      <w:r w:rsidRPr="00702B77">
        <w:rPr>
          <w:b/>
        </w:rPr>
        <w:t xml:space="preserve">НАПОМЕНА: </w:t>
      </w:r>
      <w:proofErr w:type="spellStart"/>
      <w:r w:rsidRPr="00702B77">
        <w:rPr>
          <w:b/>
        </w:rPr>
        <w:t>Сагласно</w:t>
      </w:r>
      <w:proofErr w:type="spellEnd"/>
      <w:r w:rsidRPr="00702B77">
        <w:rPr>
          <w:b/>
        </w:rPr>
        <w:t xml:space="preserve"> </w:t>
      </w:r>
      <w:proofErr w:type="spellStart"/>
      <w:r w:rsidRPr="00702B77">
        <w:rPr>
          <w:b/>
        </w:rPr>
        <w:t>члану</w:t>
      </w:r>
      <w:proofErr w:type="spellEnd"/>
      <w:r w:rsidRPr="00702B77">
        <w:rPr>
          <w:b/>
        </w:rPr>
        <w:t xml:space="preserve"> 79. Закона о јавним набавкама, Наручилац  задржава право да </w:t>
      </w:r>
      <w:r w:rsidRPr="00702B77">
        <w:rPr>
          <w:b/>
          <w:bCs/>
        </w:rPr>
        <w:t>од понуђача</w:t>
      </w:r>
      <w:r w:rsidR="00587FF9">
        <w:rPr>
          <w:b/>
          <w:bCs/>
        </w:rPr>
        <w:t>,</w:t>
      </w:r>
      <w:r w:rsidRPr="00702B77">
        <w:rPr>
          <w:b/>
          <w:bCs/>
        </w:rPr>
        <w:t xml:space="preserve"> чија је понуда оцењена као најповољнија</w:t>
      </w:r>
      <w:r w:rsidR="00587FF9">
        <w:rPr>
          <w:b/>
          <w:bCs/>
        </w:rPr>
        <w:t>,</w:t>
      </w:r>
      <w:r w:rsidRPr="00702B77">
        <w:rPr>
          <w:b/>
          <w:bCs/>
        </w:rPr>
        <w:t xml:space="preserve"> затражи да достави копију захтеваних доказа о испуњености услова, а може и да затражи на увид оригинал или оверену копију свих или појединих доказа. Наручилац доказе може да затражи и од осталих понуђача. Наручилац није дужан да од понуђача затражи достављање свих или појединих доказа уколико за истог понуђача поседује одговарајуће доказе из других поступака јавних набавки код тог наручиоца.</w:t>
      </w:r>
    </w:p>
    <w:p w:rsidR="00702B77" w:rsidRDefault="00702B77" w:rsidP="00562D9D">
      <w:pPr>
        <w:shd w:val="clear" w:color="auto" w:fill="FFFFFF"/>
        <w:ind w:firstLine="720"/>
        <w:jc w:val="both"/>
        <w:rPr>
          <w:b/>
          <w:bCs/>
        </w:rPr>
      </w:pPr>
      <w:r>
        <w:rPr>
          <w:b/>
          <w:bCs/>
        </w:rPr>
        <w:t>Докази које Наруч</w:t>
      </w:r>
      <w:r w:rsidR="00587FF9">
        <w:rPr>
          <w:b/>
          <w:bCs/>
        </w:rPr>
        <w:t>илац може да затражи од понуђача</w:t>
      </w:r>
      <w:r>
        <w:rPr>
          <w:b/>
          <w:bCs/>
        </w:rPr>
        <w:t xml:space="preserve"> су:</w:t>
      </w:r>
    </w:p>
    <w:p w:rsidR="00702B77" w:rsidRDefault="00702B77" w:rsidP="00562D9D">
      <w:pPr>
        <w:shd w:val="clear" w:color="auto" w:fill="FFFFFF"/>
        <w:ind w:firstLine="720"/>
        <w:jc w:val="both"/>
        <w:rPr>
          <w:b/>
          <w:bCs/>
        </w:rPr>
      </w:pPr>
    </w:p>
    <w:p w:rsidR="00702B77" w:rsidRPr="006858E7" w:rsidRDefault="006858E7" w:rsidP="00142A09">
      <w:pPr>
        <w:pStyle w:val="ListParagraph"/>
        <w:numPr>
          <w:ilvl w:val="0"/>
          <w:numId w:val="13"/>
        </w:numPr>
        <w:shd w:val="clear" w:color="auto" w:fill="FFFFFF"/>
        <w:ind w:left="0" w:firstLine="567"/>
        <w:jc w:val="both"/>
        <w:rPr>
          <w:b/>
        </w:rPr>
      </w:pPr>
      <w:r w:rsidRPr="0073258B">
        <w:rPr>
          <w:rFonts w:ascii="Times New Roman" w:hAnsi="Times New Roman"/>
          <w:iCs/>
          <w:sz w:val="24"/>
          <w:szCs w:val="24"/>
          <w:lang w:val="sr-Cyrl-CS"/>
        </w:rPr>
        <w:t>Да је регистрован код надлежног органа, односно</w:t>
      </w:r>
      <w:r>
        <w:rPr>
          <w:rFonts w:ascii="Times New Roman" w:hAnsi="Times New Roman"/>
          <w:iCs/>
          <w:sz w:val="24"/>
          <w:szCs w:val="24"/>
          <w:lang w:val="sr-Cyrl-CS"/>
        </w:rPr>
        <w:t xml:space="preserve"> уписан у одговарајући регистар –</w:t>
      </w:r>
      <w:r w:rsidRPr="0073258B">
        <w:rPr>
          <w:rFonts w:ascii="Times New Roman" w:hAnsi="Times New Roman"/>
          <w:iCs/>
          <w:sz w:val="24"/>
          <w:szCs w:val="24"/>
          <w:lang w:val="sr-Cyrl-CS"/>
        </w:rPr>
        <w:t xml:space="preserve"> </w:t>
      </w:r>
      <w:r w:rsidRPr="0073258B">
        <w:rPr>
          <w:rFonts w:ascii="Times New Roman" w:hAnsi="Times New Roman"/>
          <w:b/>
          <w:iCs/>
          <w:sz w:val="24"/>
          <w:szCs w:val="24"/>
          <w:lang w:val="sr-Cyrl-CS"/>
        </w:rPr>
        <w:t>Доказ</w:t>
      </w:r>
      <w:r w:rsidRPr="0073258B">
        <w:rPr>
          <w:rFonts w:ascii="Times New Roman" w:hAnsi="Times New Roman"/>
          <w:iCs/>
          <w:sz w:val="24"/>
          <w:szCs w:val="24"/>
          <w:lang w:val="sr-Cyrl-CS"/>
        </w:rPr>
        <w:t xml:space="preserve">: </w:t>
      </w:r>
      <w:r w:rsidR="00003673" w:rsidRPr="0073258B">
        <w:rPr>
          <w:rFonts w:ascii="Times New Roman" w:hAnsi="Times New Roman"/>
          <w:iCs/>
          <w:sz w:val="24"/>
          <w:szCs w:val="24"/>
          <w:lang w:val="sr-Cyrl-CS"/>
        </w:rPr>
        <w:t xml:space="preserve">Извод </w:t>
      </w:r>
      <w:r w:rsidR="00003673" w:rsidRPr="0073258B">
        <w:rPr>
          <w:rFonts w:ascii="Times New Roman" w:hAnsi="Times New Roman"/>
          <w:sz w:val="24"/>
          <w:szCs w:val="24"/>
        </w:rPr>
        <w:t>из регистра Агенције за привредне регистре, односно извод из регистра надлежног Привредног суда</w:t>
      </w:r>
      <w:r w:rsidR="00003673">
        <w:rPr>
          <w:rFonts w:ascii="Times New Roman" w:hAnsi="Times New Roman"/>
          <w:sz w:val="24"/>
          <w:szCs w:val="24"/>
        </w:rPr>
        <w:t>;</w:t>
      </w:r>
    </w:p>
    <w:p w:rsidR="006858E7" w:rsidRPr="00003673" w:rsidRDefault="006858E7" w:rsidP="006858E7">
      <w:pPr>
        <w:pStyle w:val="ListParagraph"/>
        <w:shd w:val="clear" w:color="auto" w:fill="FFFFFF"/>
        <w:ind w:left="567"/>
        <w:jc w:val="both"/>
        <w:rPr>
          <w:b/>
        </w:rPr>
      </w:pPr>
    </w:p>
    <w:p w:rsidR="006858E7" w:rsidRPr="006858E7" w:rsidRDefault="006858E7" w:rsidP="00142A09">
      <w:pPr>
        <w:pStyle w:val="ListParagraph"/>
        <w:numPr>
          <w:ilvl w:val="0"/>
          <w:numId w:val="13"/>
        </w:numPr>
        <w:shd w:val="clear" w:color="auto" w:fill="FFFFFF"/>
        <w:spacing w:after="0"/>
        <w:ind w:left="0" w:firstLine="567"/>
        <w:jc w:val="both"/>
        <w:rPr>
          <w:b/>
        </w:rPr>
      </w:pPr>
      <w:r w:rsidRPr="0073258B">
        <w:rPr>
          <w:rFonts w:ascii="Times New Roman" w:hAnsi="Times New Roman"/>
          <w:iCs/>
          <w:sz w:val="24"/>
          <w:szCs w:val="24"/>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w:t>
      </w:r>
      <w:r>
        <w:rPr>
          <w:rFonts w:ascii="Times New Roman" w:hAnsi="Times New Roman"/>
          <w:iCs/>
          <w:sz w:val="24"/>
          <w:szCs w:val="24"/>
          <w:lang w:val="sr-Cyrl-CS"/>
        </w:rPr>
        <w:t>о преваре –</w:t>
      </w:r>
      <w:r w:rsidRPr="0073258B">
        <w:rPr>
          <w:rFonts w:ascii="Times New Roman" w:hAnsi="Times New Roman"/>
          <w:iCs/>
          <w:sz w:val="24"/>
          <w:szCs w:val="24"/>
          <w:lang w:val="sr-Cyrl-CS"/>
        </w:rPr>
        <w:t xml:space="preserve"> </w:t>
      </w:r>
      <w:r w:rsidRPr="0073258B">
        <w:rPr>
          <w:rFonts w:ascii="Times New Roman" w:hAnsi="Times New Roman"/>
          <w:b/>
          <w:sz w:val="24"/>
          <w:szCs w:val="24"/>
        </w:rPr>
        <w:t>Доказ:</w:t>
      </w:r>
      <w:r>
        <w:rPr>
          <w:rFonts w:ascii="Times New Roman" w:hAnsi="Times New Roman"/>
          <w:b/>
          <w:sz w:val="24"/>
          <w:szCs w:val="24"/>
        </w:rPr>
        <w:t xml:space="preserve"> </w:t>
      </w:r>
      <w:r w:rsidR="00587FF9" w:rsidRPr="00587FF9">
        <w:rPr>
          <w:rFonts w:ascii="Times New Roman" w:hAnsi="Times New Roman"/>
          <w:sz w:val="24"/>
          <w:szCs w:val="24"/>
        </w:rPr>
        <w:t>1)</w:t>
      </w:r>
      <w:r w:rsidR="00587FF9">
        <w:rPr>
          <w:rFonts w:ascii="Times New Roman" w:hAnsi="Times New Roman"/>
          <w:b/>
          <w:sz w:val="24"/>
          <w:szCs w:val="24"/>
        </w:rPr>
        <w:t xml:space="preserve"> </w:t>
      </w:r>
      <w:r w:rsidR="00003673" w:rsidRPr="0073258B">
        <w:rPr>
          <w:rFonts w:ascii="Times New Roman" w:hAnsi="Times New Roman"/>
          <w:sz w:val="24"/>
          <w:szCs w:val="24"/>
        </w:rPr>
        <w:t>Извод из казнене евиденције, односно уверењe основног суда на чијем подручју се налази седиште домаћег правног лица</w:t>
      </w:r>
      <w:r w:rsidR="00003673" w:rsidRPr="0073258B">
        <w:rPr>
          <w:rFonts w:ascii="Times New Roman" w:hAnsi="Times New Roman"/>
          <w:sz w:val="24"/>
          <w:szCs w:val="24"/>
          <w:lang w:val="ru-RU"/>
        </w:rPr>
        <w:t>,</w:t>
      </w:r>
      <w:r w:rsidR="00003673" w:rsidRPr="0073258B">
        <w:rPr>
          <w:rFonts w:ascii="Times New Roman" w:hAnsi="Times New Roman"/>
          <w:sz w:val="24"/>
          <w:szCs w:val="24"/>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w:t>
      </w:r>
      <w:r w:rsidR="00003673" w:rsidRPr="0073258B">
        <w:rPr>
          <w:rFonts w:ascii="Times New Roman" w:hAnsi="Times New Roman"/>
          <w:sz w:val="24"/>
          <w:szCs w:val="24"/>
        </w:rPr>
        <w:lastRenderedPageBreak/>
        <w:t>понуђач има више законских заступника дужан је да достави доказ за сваког од њих</w:t>
      </w:r>
      <w:r w:rsidR="00003673">
        <w:rPr>
          <w:rFonts w:ascii="Times New Roman" w:hAnsi="Times New Roman"/>
          <w:sz w:val="24"/>
          <w:szCs w:val="24"/>
        </w:rPr>
        <w:t xml:space="preserve"> (важи за правна лица). </w:t>
      </w:r>
    </w:p>
    <w:p w:rsidR="00003673" w:rsidRPr="006858E7" w:rsidRDefault="00003673" w:rsidP="006858E7">
      <w:pPr>
        <w:shd w:val="clear" w:color="auto" w:fill="FFFFFF"/>
        <w:ind w:firstLine="567"/>
        <w:jc w:val="both"/>
        <w:rPr>
          <w:rFonts w:ascii="Calibri" w:hAnsi="Calibri"/>
          <w:b/>
          <w:sz w:val="22"/>
          <w:szCs w:val="22"/>
        </w:rPr>
      </w:pPr>
      <w:r w:rsidRPr="006858E7">
        <w:t>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 (важи за предузетнике и физичка лица).</w:t>
      </w:r>
    </w:p>
    <w:p w:rsidR="00003673" w:rsidRDefault="00003673" w:rsidP="00003673">
      <w:pPr>
        <w:pStyle w:val="ListParagraph"/>
        <w:shd w:val="clear" w:color="auto" w:fill="FFFFFF"/>
        <w:ind w:left="567"/>
        <w:jc w:val="both"/>
        <w:rPr>
          <w:rFonts w:ascii="Times New Roman" w:hAnsi="Times New Roman"/>
          <w:b/>
          <w:sz w:val="24"/>
          <w:szCs w:val="24"/>
        </w:rPr>
      </w:pPr>
      <w:r w:rsidRPr="0073258B">
        <w:rPr>
          <w:rFonts w:ascii="Times New Roman" w:hAnsi="Times New Roman"/>
          <w:b/>
          <w:sz w:val="24"/>
          <w:szCs w:val="24"/>
        </w:rPr>
        <w:t>Напомена: Доказ не може бити старији од два месеца пре отварања понуда</w:t>
      </w:r>
      <w:r>
        <w:rPr>
          <w:rFonts w:ascii="Times New Roman" w:hAnsi="Times New Roman"/>
          <w:b/>
          <w:sz w:val="24"/>
          <w:szCs w:val="24"/>
        </w:rPr>
        <w:t>.</w:t>
      </w:r>
    </w:p>
    <w:p w:rsidR="006858E7" w:rsidRDefault="006858E7" w:rsidP="00003673">
      <w:pPr>
        <w:pStyle w:val="ListParagraph"/>
        <w:shd w:val="clear" w:color="auto" w:fill="FFFFFF"/>
        <w:ind w:left="567"/>
        <w:jc w:val="both"/>
        <w:rPr>
          <w:rFonts w:ascii="Times New Roman" w:hAnsi="Times New Roman"/>
          <w:b/>
          <w:sz w:val="24"/>
          <w:szCs w:val="24"/>
        </w:rPr>
      </w:pPr>
    </w:p>
    <w:p w:rsidR="006858E7" w:rsidRPr="006858E7" w:rsidRDefault="006858E7" w:rsidP="00142A09">
      <w:pPr>
        <w:pStyle w:val="ListParagraph"/>
        <w:numPr>
          <w:ilvl w:val="0"/>
          <w:numId w:val="13"/>
        </w:numPr>
        <w:shd w:val="clear" w:color="auto" w:fill="FFFFFF"/>
        <w:spacing w:after="0"/>
        <w:ind w:left="0" w:firstLine="567"/>
        <w:jc w:val="both"/>
        <w:rPr>
          <w:b/>
        </w:rPr>
      </w:pPr>
      <w:r w:rsidRPr="0073258B">
        <w:rPr>
          <w:rFonts w:ascii="Times New Roman" w:hAnsi="Times New Roman"/>
          <w:iCs/>
          <w:sz w:val="24"/>
          <w:szCs w:val="24"/>
          <w:lang w:val="sr-Cyrl-CS"/>
        </w:rPr>
        <w:t>Да је измирио доспеле порезе, доприносе и друге јавне дажбине у складу са прописима Републике Србије</w:t>
      </w:r>
      <w:r w:rsidR="00587FF9">
        <w:rPr>
          <w:rFonts w:ascii="Times New Roman" w:hAnsi="Times New Roman"/>
          <w:iCs/>
          <w:sz w:val="24"/>
          <w:szCs w:val="24"/>
          <w:lang w:val="sr-Cyrl-CS"/>
        </w:rPr>
        <w:t>,</w:t>
      </w:r>
      <w:r w:rsidRPr="0073258B">
        <w:rPr>
          <w:rFonts w:ascii="Times New Roman" w:hAnsi="Times New Roman"/>
          <w:iCs/>
          <w:sz w:val="24"/>
          <w:szCs w:val="24"/>
          <w:lang w:val="sr-Cyrl-CS"/>
        </w:rPr>
        <w:t xml:space="preserve"> или стране државе када </w:t>
      </w:r>
      <w:r>
        <w:rPr>
          <w:rFonts w:ascii="Times New Roman" w:hAnsi="Times New Roman"/>
          <w:iCs/>
          <w:sz w:val="24"/>
          <w:szCs w:val="24"/>
          <w:lang w:val="sr-Cyrl-CS"/>
        </w:rPr>
        <w:t xml:space="preserve">има седиште на њеној територији – </w:t>
      </w:r>
      <w:r w:rsidRPr="0073258B">
        <w:rPr>
          <w:rFonts w:ascii="Times New Roman" w:hAnsi="Times New Roman"/>
          <w:b/>
          <w:sz w:val="24"/>
          <w:szCs w:val="24"/>
        </w:rPr>
        <w:t>Доказ:</w:t>
      </w:r>
      <w:r w:rsidRPr="0073258B">
        <w:rPr>
          <w:rFonts w:ascii="Times New Roman" w:hAnsi="Times New Roman"/>
          <w:sz w:val="24"/>
          <w:szCs w:val="24"/>
        </w:rPr>
        <w:t xml:space="preserve"> </w:t>
      </w:r>
      <w:r w:rsidR="00003673" w:rsidRPr="0073258B">
        <w:rPr>
          <w:rFonts w:ascii="Times New Roman" w:hAnsi="Times New Roman"/>
          <w:sz w:val="24"/>
          <w:szCs w:val="24"/>
        </w:rPr>
        <w:t xml:space="preserve">Уверење </w:t>
      </w:r>
      <w:r w:rsidR="00003673" w:rsidRPr="0073258B">
        <w:rPr>
          <w:rFonts w:ascii="Times New Roman" w:hAnsi="Times New Roman"/>
          <w:bCs/>
          <w:sz w:val="24"/>
          <w:szCs w:val="24"/>
        </w:rPr>
        <w:t xml:space="preserve">Пореске управе Министарства финансија и привреде </w:t>
      </w:r>
      <w:r w:rsidR="00003673" w:rsidRPr="0073258B">
        <w:rPr>
          <w:rFonts w:ascii="Times New Roman" w:hAnsi="Times New Roman"/>
          <w:sz w:val="24"/>
          <w:szCs w:val="24"/>
        </w:rPr>
        <w:t xml:space="preserve">да је измирио доспеле порезе и доприносе и уверење надлежне управе </w:t>
      </w:r>
      <w:r w:rsidR="00003673" w:rsidRPr="0073258B">
        <w:rPr>
          <w:rFonts w:ascii="Times New Roman" w:hAnsi="Times New Roman"/>
          <w:bCs/>
          <w:sz w:val="24"/>
          <w:szCs w:val="24"/>
        </w:rPr>
        <w:t xml:space="preserve">локалне самоуправе </w:t>
      </w:r>
      <w:r w:rsidR="00003673" w:rsidRPr="0073258B">
        <w:rPr>
          <w:rFonts w:ascii="Times New Roman" w:hAnsi="Times New Roman"/>
          <w:sz w:val="24"/>
          <w:szCs w:val="24"/>
        </w:rPr>
        <w:t>да је измирио обавезе по основу изворних локалних јавних прихода или потврду Агенције за приватизацију да се понуђач налази у поступку приватизације</w:t>
      </w:r>
      <w:r w:rsidR="00003673">
        <w:rPr>
          <w:rFonts w:ascii="Times New Roman" w:hAnsi="Times New Roman"/>
          <w:sz w:val="24"/>
          <w:szCs w:val="24"/>
        </w:rPr>
        <w:t>.</w:t>
      </w:r>
    </w:p>
    <w:p w:rsidR="006858E7" w:rsidRDefault="006858E7" w:rsidP="006858E7">
      <w:pPr>
        <w:shd w:val="clear" w:color="auto" w:fill="FFFFFF"/>
        <w:ind w:firstLine="567"/>
        <w:jc w:val="both"/>
        <w:rPr>
          <w:b/>
        </w:rPr>
      </w:pPr>
      <w:r w:rsidRPr="006858E7">
        <w:rPr>
          <w:b/>
        </w:rPr>
        <w:t>Напомена: Доказ не може бити старији од два месеца пре отварања понуда.</w:t>
      </w:r>
    </w:p>
    <w:p w:rsidR="005C6578" w:rsidRPr="005C6578" w:rsidRDefault="005C6578" w:rsidP="005C6578">
      <w:pPr>
        <w:shd w:val="clear" w:color="auto" w:fill="FFFFFF"/>
        <w:jc w:val="both"/>
        <w:rPr>
          <w:b/>
        </w:rPr>
      </w:pPr>
    </w:p>
    <w:p w:rsidR="00DF3969" w:rsidRPr="00031AD9" w:rsidRDefault="00D02B5D">
      <w:pPr>
        <w:pStyle w:val="ListParagraph"/>
        <w:widowControl w:val="0"/>
        <w:numPr>
          <w:ilvl w:val="0"/>
          <w:numId w:val="13"/>
        </w:numPr>
        <w:tabs>
          <w:tab w:val="left" w:pos="0"/>
        </w:tabs>
        <w:spacing w:line="241" w:lineRule="auto"/>
        <w:ind w:left="0" w:firstLine="630"/>
        <w:jc w:val="both"/>
        <w:rPr>
          <w:rFonts w:eastAsia="Arial"/>
        </w:rPr>
      </w:pPr>
      <w:proofErr w:type="spellStart"/>
      <w:r w:rsidRPr="00031AD9">
        <w:rPr>
          <w:rFonts w:ascii="Times New Roman" w:hAnsi="Times New Roman"/>
          <w:sz w:val="24"/>
          <w:szCs w:val="24"/>
        </w:rPr>
        <w:t>Потврда</w:t>
      </w:r>
      <w:proofErr w:type="spellEnd"/>
      <w:r w:rsidRPr="00031AD9">
        <w:rPr>
          <w:rFonts w:ascii="Times New Roman" w:hAnsi="Times New Roman"/>
          <w:sz w:val="24"/>
          <w:szCs w:val="24"/>
        </w:rPr>
        <w:t xml:space="preserve"> </w:t>
      </w:r>
      <w:proofErr w:type="spellStart"/>
      <w:r w:rsidRPr="00031AD9">
        <w:rPr>
          <w:rFonts w:ascii="Times New Roman" w:hAnsi="Times New Roman"/>
          <w:sz w:val="24"/>
          <w:szCs w:val="24"/>
        </w:rPr>
        <w:t>референтног</w:t>
      </w:r>
      <w:proofErr w:type="spellEnd"/>
      <w:r w:rsidRPr="00031AD9">
        <w:rPr>
          <w:rFonts w:ascii="Times New Roman" w:hAnsi="Times New Roman"/>
          <w:sz w:val="24"/>
          <w:szCs w:val="24"/>
        </w:rPr>
        <w:t xml:space="preserve"> </w:t>
      </w:r>
      <w:proofErr w:type="spellStart"/>
      <w:r w:rsidRPr="00031AD9">
        <w:rPr>
          <w:rFonts w:ascii="Times New Roman" w:hAnsi="Times New Roman"/>
          <w:sz w:val="24"/>
          <w:szCs w:val="24"/>
        </w:rPr>
        <w:t>наручиоца</w:t>
      </w:r>
      <w:proofErr w:type="spellEnd"/>
      <w:r w:rsidRPr="00031AD9">
        <w:rPr>
          <w:rFonts w:ascii="Times New Roman" w:hAnsi="Times New Roman"/>
          <w:sz w:val="24"/>
          <w:szCs w:val="24"/>
        </w:rPr>
        <w:t xml:space="preserve"> (</w:t>
      </w:r>
      <w:proofErr w:type="spellStart"/>
      <w:r w:rsidRPr="00031AD9">
        <w:rPr>
          <w:rFonts w:ascii="Times New Roman" w:hAnsi="Times New Roman"/>
          <w:sz w:val="24"/>
          <w:szCs w:val="24"/>
        </w:rPr>
        <w:t>наручиоца</w:t>
      </w:r>
      <w:proofErr w:type="spellEnd"/>
      <w:r w:rsidRPr="00031AD9">
        <w:rPr>
          <w:rFonts w:ascii="Times New Roman" w:hAnsi="Times New Roman"/>
          <w:sz w:val="24"/>
          <w:szCs w:val="24"/>
        </w:rPr>
        <w:t xml:space="preserve"> </w:t>
      </w:r>
      <w:proofErr w:type="spellStart"/>
      <w:r w:rsidRPr="00031AD9">
        <w:rPr>
          <w:rFonts w:ascii="Times New Roman" w:hAnsi="Times New Roman"/>
          <w:sz w:val="24"/>
          <w:szCs w:val="24"/>
        </w:rPr>
        <w:t>посла</w:t>
      </w:r>
      <w:proofErr w:type="spellEnd"/>
      <w:r w:rsidRPr="00031AD9">
        <w:rPr>
          <w:rFonts w:ascii="Times New Roman" w:hAnsi="Times New Roman"/>
          <w:sz w:val="24"/>
          <w:szCs w:val="24"/>
        </w:rPr>
        <w:t xml:space="preserve">) </w:t>
      </w:r>
      <w:proofErr w:type="spellStart"/>
      <w:r w:rsidRPr="00031AD9">
        <w:rPr>
          <w:rFonts w:ascii="Times New Roman" w:hAnsi="Times New Roman"/>
          <w:sz w:val="24"/>
          <w:szCs w:val="24"/>
        </w:rPr>
        <w:t>да</w:t>
      </w:r>
      <w:proofErr w:type="spellEnd"/>
      <w:r w:rsidRPr="00031AD9">
        <w:rPr>
          <w:rFonts w:ascii="Times New Roman" w:hAnsi="Times New Roman"/>
          <w:sz w:val="24"/>
          <w:szCs w:val="24"/>
        </w:rPr>
        <w:t xml:space="preserve"> </w:t>
      </w:r>
      <w:proofErr w:type="spellStart"/>
      <w:r w:rsidRPr="00031AD9">
        <w:rPr>
          <w:rFonts w:ascii="Times New Roman" w:hAnsi="Times New Roman"/>
          <w:sz w:val="24"/>
          <w:szCs w:val="24"/>
        </w:rPr>
        <w:t>је</w:t>
      </w:r>
      <w:proofErr w:type="spellEnd"/>
      <w:r w:rsidRPr="00031AD9">
        <w:rPr>
          <w:rFonts w:ascii="Times New Roman" w:hAnsi="Times New Roman"/>
          <w:sz w:val="24"/>
          <w:szCs w:val="24"/>
        </w:rPr>
        <w:t xml:space="preserve"> </w:t>
      </w:r>
      <w:proofErr w:type="spellStart"/>
      <w:r w:rsidR="00325DD4">
        <w:rPr>
          <w:rFonts w:ascii="Times New Roman" w:hAnsi="Times New Roman"/>
          <w:sz w:val="24"/>
          <w:szCs w:val="24"/>
        </w:rPr>
        <w:t>понуђач</w:t>
      </w:r>
      <w:proofErr w:type="spellEnd"/>
      <w:r w:rsidR="00325DD4">
        <w:rPr>
          <w:rFonts w:ascii="Times New Roman" w:hAnsi="Times New Roman"/>
          <w:sz w:val="24"/>
          <w:szCs w:val="24"/>
        </w:rPr>
        <w:t xml:space="preserve"> у </w:t>
      </w:r>
      <w:proofErr w:type="spellStart"/>
      <w:r w:rsidR="00325DD4">
        <w:rPr>
          <w:rFonts w:ascii="Times New Roman" w:hAnsi="Times New Roman"/>
          <w:sz w:val="24"/>
          <w:szCs w:val="24"/>
        </w:rPr>
        <w:t>претходне</w:t>
      </w:r>
      <w:proofErr w:type="spellEnd"/>
      <w:r w:rsidR="00325DD4">
        <w:rPr>
          <w:rFonts w:ascii="Times New Roman" w:hAnsi="Times New Roman"/>
          <w:sz w:val="24"/>
          <w:szCs w:val="24"/>
        </w:rPr>
        <w:t xml:space="preserve"> </w:t>
      </w:r>
      <w:proofErr w:type="spellStart"/>
      <w:r w:rsidR="00325DD4">
        <w:rPr>
          <w:rFonts w:ascii="Times New Roman" w:hAnsi="Times New Roman"/>
          <w:sz w:val="24"/>
          <w:szCs w:val="24"/>
        </w:rPr>
        <w:t>три</w:t>
      </w:r>
      <w:proofErr w:type="spellEnd"/>
      <w:r w:rsidRPr="00031AD9">
        <w:rPr>
          <w:rFonts w:ascii="Times New Roman" w:eastAsia="Arial" w:hAnsi="Times New Roman"/>
          <w:sz w:val="24"/>
          <w:szCs w:val="24"/>
        </w:rPr>
        <w:t xml:space="preserve"> </w:t>
      </w:r>
      <w:proofErr w:type="spellStart"/>
      <w:r w:rsidR="003D2B4B">
        <w:rPr>
          <w:rFonts w:ascii="Times New Roman" w:eastAsia="Arial" w:hAnsi="Times New Roman"/>
          <w:sz w:val="24"/>
          <w:szCs w:val="24"/>
        </w:rPr>
        <w:t>године</w:t>
      </w:r>
      <w:proofErr w:type="spellEnd"/>
      <w:r w:rsidR="003D2B4B">
        <w:rPr>
          <w:rFonts w:ascii="Times New Roman" w:eastAsia="Arial" w:hAnsi="Times New Roman"/>
          <w:sz w:val="24"/>
          <w:szCs w:val="24"/>
        </w:rPr>
        <w:t xml:space="preserve"> </w:t>
      </w:r>
      <w:r w:rsidR="003D2B4B" w:rsidRPr="003D2B4B">
        <w:rPr>
          <w:rFonts w:ascii="Times New Roman" w:eastAsia="Arial" w:hAnsi="Times New Roman"/>
          <w:sz w:val="24"/>
          <w:szCs w:val="24"/>
          <w:lang w:val="sr-Cyrl-CS"/>
        </w:rPr>
        <w:t xml:space="preserve">извршио </w:t>
      </w:r>
      <w:r w:rsidR="003D2B4B">
        <w:rPr>
          <w:rFonts w:ascii="Times New Roman" w:eastAsia="Arial" w:hAnsi="Times New Roman"/>
          <w:sz w:val="24"/>
          <w:szCs w:val="24"/>
          <w:lang w:val="sr-Cyrl-CS"/>
        </w:rPr>
        <w:t>уговор</w:t>
      </w:r>
      <w:r w:rsidR="003D2B4B" w:rsidRPr="003D2B4B">
        <w:rPr>
          <w:rFonts w:ascii="Times New Roman" w:eastAsia="Arial" w:hAnsi="Times New Roman"/>
          <w:sz w:val="24"/>
          <w:szCs w:val="24"/>
          <w:lang w:val="sr-Cyrl-CS"/>
        </w:rPr>
        <w:t xml:space="preserve"> о истраживању корисничких искустава</w:t>
      </w:r>
      <w:r w:rsidR="003D2B4B">
        <w:rPr>
          <w:rFonts w:ascii="Times New Roman" w:eastAsia="Arial" w:hAnsi="Times New Roman"/>
          <w:sz w:val="24"/>
          <w:szCs w:val="24"/>
          <w:lang w:val="sr-Cyrl-CS"/>
        </w:rPr>
        <w:t>, који је предмет ове набавке.</w:t>
      </w:r>
    </w:p>
    <w:p w:rsidR="00DF3969" w:rsidRDefault="00DF3969">
      <w:pPr>
        <w:shd w:val="clear" w:color="auto" w:fill="FFFFFF"/>
        <w:ind w:left="567"/>
        <w:jc w:val="both"/>
        <w:rPr>
          <w:highlight w:val="yellow"/>
        </w:rPr>
      </w:pPr>
    </w:p>
    <w:p w:rsidR="00905A64" w:rsidRPr="008368EF" w:rsidRDefault="00905A64" w:rsidP="006A503C">
      <w:pPr>
        <w:rPr>
          <w:highlight w:val="yellow"/>
        </w:rPr>
      </w:pPr>
    </w:p>
    <w:p w:rsidR="005C6578" w:rsidRPr="008368EF" w:rsidRDefault="005C6578" w:rsidP="005C6578">
      <w:pPr>
        <w:pStyle w:val="ListParagraph"/>
        <w:numPr>
          <w:ilvl w:val="0"/>
          <w:numId w:val="39"/>
        </w:numPr>
        <w:rPr>
          <w:highlight w:val="yellow"/>
        </w:rPr>
        <w:sectPr w:rsidR="005C6578" w:rsidRPr="008368EF" w:rsidSect="006442A6">
          <w:pgSz w:w="11907" w:h="16839" w:code="9"/>
          <w:pgMar w:top="415" w:right="1440" w:bottom="1152" w:left="1440" w:header="576" w:footer="439" w:gutter="0"/>
          <w:cols w:space="708"/>
          <w:titlePg/>
          <w:docGrid w:linePitch="360"/>
        </w:sectPr>
      </w:pPr>
    </w:p>
    <w:p w:rsidR="0039137C" w:rsidRPr="008368EF" w:rsidRDefault="0039137C" w:rsidP="0039137C">
      <w:pPr>
        <w:tabs>
          <w:tab w:val="left" w:pos="720"/>
          <w:tab w:val="left" w:pos="1170"/>
        </w:tabs>
        <w:ind w:firstLine="709"/>
        <w:jc w:val="both"/>
        <w:rPr>
          <w:highlight w:val="yellow"/>
        </w:rPr>
      </w:pPr>
    </w:p>
    <w:p w:rsidR="00342EB4" w:rsidRPr="008368EF" w:rsidRDefault="00342EB4" w:rsidP="0039137C">
      <w:pPr>
        <w:tabs>
          <w:tab w:val="left" w:pos="720"/>
          <w:tab w:val="left" w:pos="1170"/>
        </w:tabs>
        <w:ind w:firstLine="709"/>
        <w:jc w:val="both"/>
        <w:rPr>
          <w:highlight w:val="yellow"/>
        </w:rPr>
      </w:pPr>
    </w:p>
    <w:p w:rsidR="00B05786" w:rsidRPr="00031AD9" w:rsidRDefault="00B05786" w:rsidP="00342EB4">
      <w:pPr>
        <w:rPr>
          <w:b/>
          <w:u w:val="single"/>
          <w:lang w:val="sr-Cyrl-CS"/>
        </w:rPr>
      </w:pPr>
      <w:r w:rsidRPr="00031AD9">
        <w:rPr>
          <w:b/>
          <w:u w:val="single"/>
          <w:lang w:val="sr-Cyrl-CS"/>
        </w:rPr>
        <w:t xml:space="preserve">НАПОМЕНЕ: </w:t>
      </w:r>
    </w:p>
    <w:p w:rsidR="00B05786" w:rsidRPr="00031AD9" w:rsidRDefault="00B05786" w:rsidP="00417104">
      <w:pPr>
        <w:pStyle w:val="Normal1"/>
        <w:spacing w:before="0" w:beforeAutospacing="0" w:after="0" w:afterAutospacing="0"/>
        <w:jc w:val="both"/>
        <w:rPr>
          <w:rFonts w:ascii="Times New Roman" w:hAnsi="Times New Roman" w:cs="Times New Roman"/>
          <w:b/>
          <w:sz w:val="24"/>
          <w:szCs w:val="24"/>
          <w:u w:val="single"/>
          <w:lang w:val="sr-Cyrl-CS"/>
        </w:rPr>
      </w:pPr>
    </w:p>
    <w:p w:rsidR="00B05786" w:rsidRPr="004276C4" w:rsidRDefault="00814316" w:rsidP="001E1D65">
      <w:pPr>
        <w:pStyle w:val="NormalWeb"/>
        <w:numPr>
          <w:ilvl w:val="0"/>
          <w:numId w:val="6"/>
        </w:numPr>
        <w:tabs>
          <w:tab w:val="left" w:pos="1080"/>
        </w:tabs>
        <w:spacing w:before="0" w:beforeAutospacing="0" w:after="0" w:afterAutospacing="0"/>
        <w:ind w:left="0" w:firstLine="720"/>
        <w:jc w:val="both"/>
        <w:rPr>
          <w:spacing w:val="-4"/>
          <w:u w:val="single"/>
          <w:lang w:val="sr-Cyrl-CS"/>
        </w:rPr>
      </w:pPr>
      <w:r w:rsidRPr="00031AD9">
        <w:rPr>
          <w:u w:val="single"/>
          <w:lang w:val="sr-Cyrl-CS"/>
        </w:rPr>
        <w:t>Понуђач је дужан да за подизвођаче достави доказе о испуњености обавезних услова из члана 75. став 1. тач 1) до 4)</w:t>
      </w:r>
      <w:r w:rsidRPr="004276C4">
        <w:rPr>
          <w:u w:val="single"/>
          <w:lang w:val="sr-Cyrl-CS"/>
        </w:rPr>
        <w:t xml:space="preserve"> Закона о јавним набавкама</w:t>
      </w:r>
      <w:r w:rsidRPr="004276C4">
        <w:rPr>
          <w:spacing w:val="-4"/>
          <w:u w:val="single"/>
          <w:lang w:val="sr-Cyrl-CS"/>
        </w:rPr>
        <w:t xml:space="preserve">. </w:t>
      </w:r>
      <w:r w:rsidRPr="004276C4">
        <w:rPr>
          <w:u w:val="single"/>
          <w:lang w:val="sr-Cyrl-CS"/>
        </w:rPr>
        <w:t>Поред наведених доказа о испуњености обавезних услова, понуђач је дужан да</w:t>
      </w:r>
      <w:r w:rsidR="0093578A">
        <w:rPr>
          <w:u w:val="single"/>
          <w:lang w:val="sr-Cyrl-CS"/>
        </w:rPr>
        <w:t xml:space="preserve"> за подизвођаче достави попуњен и потписан</w:t>
      </w:r>
      <w:r w:rsidRPr="004276C4">
        <w:rPr>
          <w:u w:val="single"/>
          <w:lang w:val="sr-Cyrl-CS"/>
        </w:rPr>
        <w:t xml:space="preserve"> Образац Изјаве о поштовању обавезa које произлазе из других прописа као и да нема меру забран</w:t>
      </w:r>
      <w:r w:rsidR="007A3CE9">
        <w:rPr>
          <w:u w:val="single"/>
          <w:lang w:val="sr-Cyrl-CS"/>
        </w:rPr>
        <w:t>е обављања делатности (</w:t>
      </w:r>
      <w:r w:rsidR="007A3CE9" w:rsidRPr="00054659">
        <w:rPr>
          <w:u w:val="single"/>
          <w:lang w:val="sr-Cyrl-CS"/>
        </w:rPr>
        <w:t xml:space="preserve">Одељак </w:t>
      </w:r>
      <w:r w:rsidR="00054659" w:rsidRPr="00054659">
        <w:rPr>
          <w:u w:val="single"/>
        </w:rPr>
        <w:t>IX</w:t>
      </w:r>
      <w:r w:rsidRPr="004276C4">
        <w:rPr>
          <w:u w:val="single"/>
          <w:lang w:val="sr-Cyrl-CS"/>
        </w:rPr>
        <w:t>).</w:t>
      </w:r>
      <w:r w:rsidRPr="004276C4">
        <w:rPr>
          <w:spacing w:val="-4"/>
          <w:u w:val="single"/>
          <w:lang w:val="sr-Cyrl-CS"/>
        </w:rPr>
        <w:t xml:space="preserve"> </w:t>
      </w:r>
    </w:p>
    <w:p w:rsidR="00B05786" w:rsidRPr="004276C4" w:rsidRDefault="00814316" w:rsidP="001E1D65">
      <w:pPr>
        <w:pStyle w:val="NormalWeb"/>
        <w:numPr>
          <w:ilvl w:val="0"/>
          <w:numId w:val="6"/>
        </w:numPr>
        <w:tabs>
          <w:tab w:val="left" w:pos="1080"/>
        </w:tabs>
        <w:ind w:left="0" w:firstLine="720"/>
        <w:jc w:val="both"/>
        <w:rPr>
          <w:spacing w:val="-4"/>
          <w:u w:val="single"/>
          <w:lang w:val="sr-Cyrl-CS"/>
        </w:rPr>
      </w:pPr>
      <w:r w:rsidRPr="004276C4">
        <w:rPr>
          <w:u w:val="single"/>
          <w:lang w:val="sr-Cyrl-CS"/>
        </w:rPr>
        <w:t>Сваки понуђач из групе понуђача мора да испуни обавезне услове из члана 75. став 1. тач. 1) до 4) Закона о јавним набавкама</w:t>
      </w:r>
      <w:r w:rsidRPr="004276C4">
        <w:rPr>
          <w:spacing w:val="-4"/>
          <w:u w:val="single"/>
          <w:lang w:val="sr-Cyrl-CS"/>
        </w:rPr>
        <w:t xml:space="preserve">. Услов из члана 75. став 1. тачка 5) </w:t>
      </w:r>
      <w:r w:rsidRPr="004276C4">
        <w:rPr>
          <w:u w:val="single"/>
          <w:lang w:val="sr-Cyrl-CS"/>
        </w:rPr>
        <w:t>Закона о јавним набавкама</w:t>
      </w:r>
      <w:r w:rsidRPr="004276C4">
        <w:rPr>
          <w:spacing w:val="-4"/>
          <w:u w:val="single"/>
          <w:lang w:val="sr-Cyrl-CS"/>
        </w:rPr>
        <w:t xml:space="preserve"> дужан је да испуни понуђач из групе понуђача којем је поверено извршење дела набавке за који је неопходна испуњеност тог услова</w:t>
      </w:r>
      <w:r w:rsidRPr="004276C4">
        <w:rPr>
          <w:u w:val="single"/>
          <w:lang w:val="sr-Cyrl-CS"/>
        </w:rPr>
        <w:t>. Поред наведених доказа о испуњености обавезних услова, сваки од понуђача из групе понуђ</w:t>
      </w:r>
      <w:r w:rsidR="0093578A">
        <w:rPr>
          <w:u w:val="single"/>
          <w:lang w:val="sr-Cyrl-CS"/>
        </w:rPr>
        <w:t>ача је дужан да достави попуњен и потписан</w:t>
      </w:r>
      <w:r w:rsidRPr="004276C4">
        <w:rPr>
          <w:u w:val="single"/>
          <w:lang w:val="sr-Cyrl-CS"/>
        </w:rPr>
        <w:t xml:space="preserve"> Образац Изјаве о поштовању обавезa које произлазе из других прописа као и да </w:t>
      </w:r>
      <w:r w:rsidR="007A3CE9" w:rsidRPr="007A3CE9">
        <w:rPr>
          <w:iCs/>
          <w:u w:val="single"/>
          <w:lang w:val="sr-Cyrl-CS"/>
        </w:rPr>
        <w:t>нема забрану обављања делатности која је на снази у време подошења понуда</w:t>
      </w:r>
      <w:r w:rsidR="007A3CE9" w:rsidRPr="007A3CE9">
        <w:rPr>
          <w:u w:val="single"/>
          <w:lang w:val="sr-Cyrl-CS"/>
        </w:rPr>
        <w:t xml:space="preserve"> </w:t>
      </w:r>
      <w:r w:rsidR="007A3CE9">
        <w:rPr>
          <w:u w:val="single"/>
          <w:lang w:val="sr-Cyrl-CS"/>
        </w:rPr>
        <w:t>(</w:t>
      </w:r>
      <w:r w:rsidR="00054659" w:rsidRPr="00054659">
        <w:rPr>
          <w:u w:val="single"/>
          <w:lang w:val="sr-Cyrl-CS"/>
        </w:rPr>
        <w:t xml:space="preserve">Одељак </w:t>
      </w:r>
      <w:r w:rsidR="00054659" w:rsidRPr="00054659">
        <w:rPr>
          <w:u w:val="single"/>
        </w:rPr>
        <w:t>IX</w:t>
      </w:r>
      <w:r w:rsidRPr="004276C4">
        <w:rPr>
          <w:u w:val="single"/>
          <w:lang w:val="sr-Cyrl-CS"/>
        </w:rPr>
        <w:t xml:space="preserve">). </w:t>
      </w:r>
      <w:r w:rsidRPr="004276C4">
        <w:rPr>
          <w:spacing w:val="-4"/>
          <w:u w:val="single"/>
          <w:lang w:val="sr-Cyrl-CS"/>
        </w:rPr>
        <w:t>Додатне услове понуђачи из групе понуђача испуњавају заједно.</w:t>
      </w:r>
    </w:p>
    <w:p w:rsidR="00B05786" w:rsidRPr="004474DC" w:rsidRDefault="00814316" w:rsidP="001E1D65">
      <w:pPr>
        <w:pStyle w:val="NormalWeb"/>
        <w:numPr>
          <w:ilvl w:val="0"/>
          <w:numId w:val="6"/>
        </w:numPr>
        <w:tabs>
          <w:tab w:val="left" w:pos="1080"/>
        </w:tabs>
        <w:ind w:left="0" w:firstLine="720"/>
        <w:jc w:val="both"/>
        <w:rPr>
          <w:spacing w:val="-4"/>
          <w:u w:val="single"/>
          <w:lang w:val="sr-Cyrl-CS"/>
        </w:rPr>
      </w:pPr>
      <w:r w:rsidRPr="004474DC">
        <w:rPr>
          <w:u w:val="single"/>
          <w:lang w:val="sr-Cyrl-CS"/>
        </w:rPr>
        <w:t>Понуђач није дужан да доставља доказе који су јавно доступни на интернет страницама надлежних органа, али је у обавези да у понуди наведе који су то докази и на којим интернет страницама надлежних органа се ови докази могу проверити</w:t>
      </w:r>
      <w:r w:rsidR="004474DC" w:rsidRPr="004474DC">
        <w:rPr>
          <w:u w:val="single"/>
          <w:lang w:val="sr-Cyrl-CS"/>
        </w:rPr>
        <w:t xml:space="preserve"> (нпр. уколико је понуђач уписан у Регистар понуђача код Агенције за привредне регистре довољно је да </w:t>
      </w:r>
      <w:r w:rsidR="004474DC">
        <w:rPr>
          <w:u w:val="single"/>
          <w:lang w:val="sr-Cyrl-CS"/>
        </w:rPr>
        <w:t xml:space="preserve">у Обрасцу понуде </w:t>
      </w:r>
      <w:r w:rsidR="004474DC" w:rsidRPr="004474DC">
        <w:rPr>
          <w:u w:val="single"/>
          <w:lang w:val="sr-Cyrl-CS"/>
        </w:rPr>
        <w:t>упише интернет адресу на којој се могу проверити ти подаци)</w:t>
      </w:r>
      <w:r w:rsidRPr="004474DC">
        <w:rPr>
          <w:u w:val="single"/>
          <w:lang w:val="sr-Cyrl-CS"/>
        </w:rPr>
        <w:t>.</w:t>
      </w:r>
      <w:bookmarkStart w:id="1" w:name="str_92"/>
      <w:bookmarkEnd w:id="1"/>
    </w:p>
    <w:p w:rsidR="00B05786" w:rsidRPr="004276C4" w:rsidRDefault="00814316" w:rsidP="001E1D65">
      <w:pPr>
        <w:pStyle w:val="NormalWeb"/>
        <w:numPr>
          <w:ilvl w:val="0"/>
          <w:numId w:val="6"/>
        </w:numPr>
        <w:tabs>
          <w:tab w:val="left" w:pos="1080"/>
        </w:tabs>
        <w:ind w:left="0" w:firstLine="720"/>
        <w:jc w:val="both"/>
        <w:rPr>
          <w:spacing w:val="-4"/>
          <w:u w:val="single"/>
          <w:lang w:val="sr-Cyrl-CS"/>
        </w:rPr>
      </w:pPr>
      <w:r w:rsidRPr="004276C4">
        <w:rPr>
          <w:u w:val="single"/>
          <w:lang w:val="sr-Cyrl-CS"/>
        </w:rPr>
        <w:t xml:space="preserve">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w:t>
      </w:r>
    </w:p>
    <w:p w:rsidR="00B05786" w:rsidRPr="004276C4" w:rsidRDefault="00814316" w:rsidP="001E1D65">
      <w:pPr>
        <w:pStyle w:val="NormalWeb"/>
        <w:numPr>
          <w:ilvl w:val="0"/>
          <w:numId w:val="6"/>
        </w:numPr>
        <w:tabs>
          <w:tab w:val="left" w:pos="1080"/>
        </w:tabs>
        <w:ind w:left="0" w:firstLine="720"/>
        <w:jc w:val="both"/>
        <w:rPr>
          <w:spacing w:val="-4"/>
          <w:u w:val="single"/>
          <w:lang w:val="sr-Cyrl-CS"/>
        </w:rPr>
      </w:pPr>
      <w:r w:rsidRPr="004276C4">
        <w:rPr>
          <w:u w:val="single"/>
          <w:lang w:val="sr-Cyrl-CS"/>
        </w:rPr>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rsidR="00B05786" w:rsidRPr="004276C4" w:rsidRDefault="00814316" w:rsidP="001E1D65">
      <w:pPr>
        <w:pStyle w:val="NormalWeb"/>
        <w:numPr>
          <w:ilvl w:val="0"/>
          <w:numId w:val="6"/>
        </w:numPr>
        <w:tabs>
          <w:tab w:val="left" w:pos="1080"/>
        </w:tabs>
        <w:ind w:left="0" w:firstLine="720"/>
        <w:jc w:val="both"/>
        <w:rPr>
          <w:spacing w:val="-4"/>
          <w:u w:val="single"/>
          <w:lang w:val="sr-Cyrl-CS"/>
        </w:rPr>
      </w:pPr>
      <w:r w:rsidRPr="004276C4">
        <w:rPr>
          <w:u w:val="single"/>
          <w:lang w:val="sr-Cyrl-CS"/>
        </w:rPr>
        <w:t xml:space="preserve">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 </w:t>
      </w:r>
    </w:p>
    <w:p w:rsidR="00B05786" w:rsidRDefault="00814316" w:rsidP="001E1D65">
      <w:pPr>
        <w:pStyle w:val="NormalWeb"/>
        <w:numPr>
          <w:ilvl w:val="0"/>
          <w:numId w:val="6"/>
        </w:numPr>
        <w:tabs>
          <w:tab w:val="left" w:pos="1080"/>
        </w:tabs>
        <w:ind w:left="0" w:firstLine="720"/>
        <w:jc w:val="both"/>
        <w:rPr>
          <w:spacing w:val="-4"/>
          <w:u w:val="single"/>
          <w:lang w:val="sr-Cyrl-CS"/>
        </w:rPr>
      </w:pPr>
      <w:r w:rsidRPr="004276C4">
        <w:rPr>
          <w:u w:val="single"/>
          <w:lang w:val="sr-Cyrl-CS"/>
        </w:rPr>
        <w:t xml:space="preserve">Ако се у држави у којој понуђач има седиште не издају докази из члана 77. Закона о јавним набавкама,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p>
    <w:p w:rsidR="00A15665" w:rsidRDefault="00A15665" w:rsidP="00B05786">
      <w:pPr>
        <w:pStyle w:val="Normal1"/>
        <w:spacing w:before="0" w:beforeAutospacing="0" w:after="0" w:afterAutospacing="0"/>
        <w:jc w:val="both"/>
        <w:rPr>
          <w:rFonts w:ascii="Times New Roman" w:hAnsi="Times New Roman" w:cs="Times New Roman"/>
          <w:spacing w:val="-4"/>
          <w:sz w:val="24"/>
          <w:szCs w:val="24"/>
          <w:u w:val="single"/>
          <w:lang w:val="sr-Cyrl-CS"/>
        </w:rPr>
        <w:sectPr w:rsidR="00A15665"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0E54F9" w:rsidRPr="004276C4" w:rsidTr="009352E9">
        <w:tc>
          <w:tcPr>
            <w:tcW w:w="9576" w:type="dxa"/>
            <w:tcBorders>
              <w:top w:val="nil"/>
              <w:left w:val="nil"/>
              <w:bottom w:val="nil"/>
              <w:right w:val="nil"/>
            </w:tcBorders>
            <w:shd w:val="clear" w:color="auto" w:fill="DDD9C3"/>
          </w:tcPr>
          <w:p w:rsidR="000E54F9" w:rsidRPr="004276C4" w:rsidRDefault="00814316" w:rsidP="009352E9">
            <w:pPr>
              <w:jc w:val="center"/>
              <w:rPr>
                <w:b/>
                <w:sz w:val="28"/>
                <w:szCs w:val="28"/>
                <w:lang w:val="sr-Cyrl-CS"/>
              </w:rPr>
            </w:pPr>
            <w:r w:rsidRPr="004276C4">
              <w:rPr>
                <w:u w:val="single"/>
                <w:lang w:val="sr-Cyrl-CS"/>
              </w:rPr>
              <w:lastRenderedPageBreak/>
              <w:br w:type="page"/>
            </w:r>
            <w:r w:rsidRPr="004276C4">
              <w:rPr>
                <w:u w:val="single"/>
                <w:lang w:val="sr-Cyrl-CS"/>
              </w:rPr>
              <w:br w:type="page"/>
            </w:r>
            <w:r w:rsidRPr="004276C4">
              <w:rPr>
                <w:b/>
                <w:sz w:val="28"/>
                <w:szCs w:val="28"/>
                <w:lang w:val="sr-Cyrl-CS"/>
              </w:rPr>
              <w:t xml:space="preserve">ОДЕЉАК </w:t>
            </w:r>
            <w:r w:rsidR="007A3CE9">
              <w:rPr>
                <w:b/>
                <w:sz w:val="28"/>
                <w:szCs w:val="28"/>
              </w:rPr>
              <w:t>I</w:t>
            </w:r>
            <w:r w:rsidRPr="004276C4">
              <w:rPr>
                <w:b/>
                <w:sz w:val="28"/>
                <w:szCs w:val="28"/>
                <w:lang w:val="sr-Cyrl-CS"/>
              </w:rPr>
              <w:t>V</w:t>
            </w:r>
          </w:p>
        </w:tc>
      </w:tr>
    </w:tbl>
    <w:p w:rsidR="00B05786" w:rsidRPr="004276C4" w:rsidRDefault="00B05786" w:rsidP="00B05786">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00471983">
        <w:rPr>
          <w:lang w:val="sr-Cyrl-CS"/>
        </w:rPr>
        <w:t xml:space="preserve"> 6</w:t>
      </w:r>
      <w:r w:rsidRPr="004276C4">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AA18B3" w:rsidRDefault="00AA18B3" w:rsidP="00AA18B3">
      <w:pPr>
        <w:ind w:firstLine="720"/>
        <w:jc w:val="both"/>
        <w:rPr>
          <w:b/>
          <w:sz w:val="28"/>
          <w:szCs w:val="28"/>
        </w:rPr>
      </w:pPr>
    </w:p>
    <w:p w:rsidR="00471983" w:rsidRDefault="00471983" w:rsidP="00471983">
      <w:pPr>
        <w:tabs>
          <w:tab w:val="num" w:pos="720"/>
          <w:tab w:val="left" w:pos="1080"/>
        </w:tabs>
        <w:rPr>
          <w:b/>
          <w:sz w:val="28"/>
          <w:szCs w:val="28"/>
        </w:rPr>
      </w:pPr>
    </w:p>
    <w:p w:rsidR="00C323DA" w:rsidRPr="00697DBE" w:rsidRDefault="00C323DA" w:rsidP="00471983">
      <w:pPr>
        <w:tabs>
          <w:tab w:val="num" w:pos="720"/>
          <w:tab w:val="left" w:pos="1080"/>
        </w:tabs>
        <w:jc w:val="center"/>
        <w:rPr>
          <w:b/>
          <w:sz w:val="28"/>
          <w:szCs w:val="28"/>
          <w:lang w:val="sr-Cyrl-CS"/>
        </w:rPr>
      </w:pPr>
      <w:r w:rsidRPr="00697DBE">
        <w:rPr>
          <w:b/>
          <w:sz w:val="28"/>
          <w:szCs w:val="28"/>
          <w:lang w:val="sr-Cyrl-CS"/>
        </w:rPr>
        <w:t>КРИТЕРИЈУМ ЗА ОЦЕЊИВАЊЕ ПОНУДА</w:t>
      </w:r>
    </w:p>
    <w:p w:rsidR="00C323DA" w:rsidRPr="004C0FFC" w:rsidRDefault="00C323DA" w:rsidP="00131945">
      <w:pPr>
        <w:pStyle w:val="Heading1"/>
        <w:keepNext w:val="0"/>
        <w:tabs>
          <w:tab w:val="left" w:pos="180"/>
        </w:tabs>
        <w:jc w:val="both"/>
        <w:rPr>
          <w:lang w:val="sr-Cyrl-CS"/>
        </w:rPr>
      </w:pPr>
      <w:r w:rsidRPr="00697DBE">
        <w:rPr>
          <w:sz w:val="24"/>
          <w:lang w:val="sr-Cyrl-CS"/>
        </w:rPr>
        <w:tab/>
      </w:r>
      <w:r w:rsidRPr="00697DBE">
        <w:rPr>
          <w:sz w:val="24"/>
          <w:lang w:val="sr-Cyrl-CS"/>
        </w:rPr>
        <w:tab/>
      </w:r>
    </w:p>
    <w:p w:rsidR="00C323DA" w:rsidRPr="00697DBE" w:rsidRDefault="00C323DA" w:rsidP="005E12BB">
      <w:pPr>
        <w:pStyle w:val="Heading1"/>
        <w:keepNext w:val="0"/>
        <w:tabs>
          <w:tab w:val="left" w:pos="180"/>
        </w:tabs>
        <w:jc w:val="both"/>
        <w:rPr>
          <w:b w:val="0"/>
          <w:bCs w:val="0"/>
          <w:iCs/>
          <w:sz w:val="24"/>
          <w:lang w:val="sr-Cyrl-CS"/>
        </w:rPr>
      </w:pPr>
      <w:r w:rsidRPr="00697DBE">
        <w:rPr>
          <w:b w:val="0"/>
          <w:bCs w:val="0"/>
          <w:iCs/>
          <w:sz w:val="24"/>
          <w:lang w:val="sr-Cyrl-CS"/>
        </w:rPr>
        <w:tab/>
        <w:t xml:space="preserve"> </w:t>
      </w:r>
    </w:p>
    <w:p w:rsidR="00F439AC" w:rsidRDefault="00FD4B36" w:rsidP="00F439AC">
      <w:pPr>
        <w:tabs>
          <w:tab w:val="left" w:pos="180"/>
        </w:tabs>
        <w:ind w:firstLine="720"/>
        <w:jc w:val="both"/>
        <w:outlineLvl w:val="0"/>
      </w:pPr>
      <w:r w:rsidRPr="000603C4">
        <w:rPr>
          <w:iCs/>
          <w:lang w:val="sr-Cyrl-CS"/>
        </w:rPr>
        <w:t>Стручна комисија наручиоца извршиће избор најповољн</w:t>
      </w:r>
      <w:r w:rsidR="006B632C">
        <w:rPr>
          <w:iCs/>
          <w:lang w:val="sr-Cyrl-CS"/>
        </w:rPr>
        <w:t>ије понуде применом критеријума „</w:t>
      </w:r>
      <w:r w:rsidR="00A14C9E">
        <w:t>најнижа понуђена цена</w:t>
      </w:r>
      <w:r w:rsidR="00A14C9E">
        <w:rPr>
          <w:lang w:val="sr-Cyrl-CS"/>
        </w:rPr>
        <w:t>“</w:t>
      </w:r>
      <w:r w:rsidR="00A14C9E">
        <w:t xml:space="preserve">, </w:t>
      </w:r>
      <w:proofErr w:type="spellStart"/>
      <w:r w:rsidR="00A14C9E">
        <w:t>узимајући</w:t>
      </w:r>
      <w:proofErr w:type="spellEnd"/>
      <w:r w:rsidR="00A14C9E">
        <w:t xml:space="preserve"> у </w:t>
      </w:r>
      <w:proofErr w:type="spellStart"/>
      <w:r w:rsidR="00A14C9E">
        <w:t>обзир</w:t>
      </w:r>
      <w:proofErr w:type="spellEnd"/>
      <w:r w:rsidR="00A14C9E">
        <w:t xml:space="preserve"> </w:t>
      </w:r>
      <w:proofErr w:type="spellStart"/>
      <w:r w:rsidR="00A14C9E">
        <w:t>цену</w:t>
      </w:r>
      <w:proofErr w:type="spellEnd"/>
      <w:r w:rsidR="00A14C9E">
        <w:t xml:space="preserve"> </w:t>
      </w:r>
      <w:proofErr w:type="spellStart"/>
      <w:r w:rsidR="00A14C9E">
        <w:t>без</w:t>
      </w:r>
      <w:proofErr w:type="spellEnd"/>
      <w:r w:rsidR="00A14C9E">
        <w:t xml:space="preserve"> ПДВ.</w:t>
      </w:r>
    </w:p>
    <w:p w:rsidR="00A14C9E" w:rsidRDefault="00F439AC" w:rsidP="00F439AC">
      <w:pPr>
        <w:tabs>
          <w:tab w:val="left" w:pos="180"/>
        </w:tabs>
        <w:ind w:firstLine="720"/>
        <w:jc w:val="both"/>
        <w:outlineLvl w:val="0"/>
      </w:pPr>
      <w:proofErr w:type="spellStart"/>
      <w:proofErr w:type="gramStart"/>
      <w:r w:rsidRPr="00F439AC">
        <w:rPr>
          <w:lang w:val="en-GB"/>
        </w:rPr>
        <w:t>Цена</w:t>
      </w:r>
      <w:proofErr w:type="spellEnd"/>
      <w:r w:rsidRPr="00F439AC">
        <w:rPr>
          <w:lang w:val="en-GB"/>
        </w:rPr>
        <w:t xml:space="preserve"> </w:t>
      </w:r>
      <w:proofErr w:type="spellStart"/>
      <w:r w:rsidRPr="00F439AC">
        <w:rPr>
          <w:lang w:val="en-GB"/>
        </w:rPr>
        <w:t>понуђача</w:t>
      </w:r>
      <w:proofErr w:type="spellEnd"/>
      <w:r w:rsidRPr="00F439AC">
        <w:rPr>
          <w:lang w:val="en-GB"/>
        </w:rPr>
        <w:t xml:space="preserve"> </w:t>
      </w:r>
      <w:proofErr w:type="spellStart"/>
      <w:r w:rsidRPr="00F439AC">
        <w:rPr>
          <w:lang w:val="en-GB"/>
        </w:rPr>
        <w:t>који</w:t>
      </w:r>
      <w:proofErr w:type="spellEnd"/>
      <w:r w:rsidRPr="00F439AC">
        <w:rPr>
          <w:lang w:val="en-GB"/>
        </w:rPr>
        <w:t xml:space="preserve"> </w:t>
      </w:r>
      <w:proofErr w:type="spellStart"/>
      <w:r w:rsidRPr="00F439AC">
        <w:rPr>
          <w:lang w:val="en-GB"/>
        </w:rPr>
        <w:t>нису</w:t>
      </w:r>
      <w:proofErr w:type="spellEnd"/>
      <w:r w:rsidRPr="00F439AC">
        <w:rPr>
          <w:lang w:val="en-GB"/>
        </w:rPr>
        <w:t xml:space="preserve"> у </w:t>
      </w:r>
      <w:proofErr w:type="spellStart"/>
      <w:r w:rsidRPr="00F439AC">
        <w:rPr>
          <w:lang w:val="en-GB"/>
        </w:rPr>
        <w:t>сист</w:t>
      </w:r>
      <w:r>
        <w:rPr>
          <w:lang w:val="en-GB"/>
        </w:rPr>
        <w:t>ему</w:t>
      </w:r>
      <w:proofErr w:type="spellEnd"/>
      <w:r>
        <w:rPr>
          <w:lang w:val="en-GB"/>
        </w:rPr>
        <w:t xml:space="preserve"> ПДВ </w:t>
      </w:r>
      <w:proofErr w:type="spellStart"/>
      <w:r>
        <w:rPr>
          <w:lang w:val="en-GB"/>
        </w:rPr>
        <w:t>биће</w:t>
      </w:r>
      <w:proofErr w:type="spellEnd"/>
      <w:r>
        <w:rPr>
          <w:lang w:val="en-GB"/>
        </w:rPr>
        <w:t xml:space="preserve"> </w:t>
      </w:r>
      <w:proofErr w:type="spellStart"/>
      <w:r>
        <w:rPr>
          <w:lang w:val="en-GB"/>
        </w:rPr>
        <w:t>упоређивана</w:t>
      </w:r>
      <w:proofErr w:type="spellEnd"/>
      <w:r>
        <w:rPr>
          <w:lang w:val="en-GB"/>
        </w:rPr>
        <w:t xml:space="preserve"> </w:t>
      </w:r>
      <w:proofErr w:type="spellStart"/>
      <w:r>
        <w:rPr>
          <w:lang w:val="en-GB"/>
        </w:rPr>
        <w:t>са</w:t>
      </w:r>
      <w:proofErr w:type="spellEnd"/>
      <w:r>
        <w:rPr>
          <w:lang w:val="en-GB"/>
        </w:rPr>
        <w:t xml:space="preserve"> </w:t>
      </w:r>
      <w:proofErr w:type="spellStart"/>
      <w:r>
        <w:rPr>
          <w:lang w:val="en-GB"/>
        </w:rPr>
        <w:t>цен</w:t>
      </w:r>
      <w:proofErr w:type="spellEnd"/>
      <w:r>
        <w:t>о</w:t>
      </w:r>
      <w:r w:rsidRPr="00F439AC">
        <w:rPr>
          <w:lang w:val="en-GB"/>
        </w:rPr>
        <w:t xml:space="preserve">м </w:t>
      </w:r>
      <w:proofErr w:type="spellStart"/>
      <w:r w:rsidRPr="00F439AC">
        <w:rPr>
          <w:lang w:val="en-GB"/>
        </w:rPr>
        <w:t>без</w:t>
      </w:r>
      <w:proofErr w:type="spellEnd"/>
      <w:r w:rsidRPr="00F439AC">
        <w:rPr>
          <w:lang w:val="en-GB"/>
        </w:rPr>
        <w:t xml:space="preserve"> ПДВ </w:t>
      </w:r>
      <w:proofErr w:type="spellStart"/>
      <w:r w:rsidRPr="00F439AC">
        <w:rPr>
          <w:lang w:val="en-GB"/>
        </w:rPr>
        <w:t>оних</w:t>
      </w:r>
      <w:proofErr w:type="spellEnd"/>
      <w:r w:rsidRPr="00F439AC">
        <w:rPr>
          <w:lang w:val="en-GB"/>
        </w:rPr>
        <w:t xml:space="preserve"> </w:t>
      </w:r>
      <w:proofErr w:type="spellStart"/>
      <w:r w:rsidRPr="00F439AC">
        <w:rPr>
          <w:lang w:val="en-GB"/>
        </w:rPr>
        <w:t>понуђача</w:t>
      </w:r>
      <w:proofErr w:type="spellEnd"/>
      <w:r w:rsidRPr="00F439AC">
        <w:rPr>
          <w:lang w:val="en-GB"/>
        </w:rPr>
        <w:t xml:space="preserve"> </w:t>
      </w:r>
      <w:proofErr w:type="spellStart"/>
      <w:r w:rsidRPr="00F439AC">
        <w:rPr>
          <w:lang w:val="en-GB"/>
        </w:rPr>
        <w:t>који</w:t>
      </w:r>
      <w:proofErr w:type="spellEnd"/>
      <w:r w:rsidRPr="00F439AC">
        <w:rPr>
          <w:lang w:val="en-GB"/>
        </w:rPr>
        <w:t xml:space="preserve"> </w:t>
      </w:r>
      <w:proofErr w:type="spellStart"/>
      <w:r w:rsidRPr="00F439AC">
        <w:rPr>
          <w:lang w:val="en-GB"/>
        </w:rPr>
        <w:t>су</w:t>
      </w:r>
      <w:proofErr w:type="spellEnd"/>
      <w:r w:rsidRPr="00F439AC">
        <w:rPr>
          <w:lang w:val="en-GB"/>
        </w:rPr>
        <w:t xml:space="preserve"> у </w:t>
      </w:r>
      <w:proofErr w:type="spellStart"/>
      <w:r w:rsidRPr="00F439AC">
        <w:rPr>
          <w:lang w:val="en-GB"/>
        </w:rPr>
        <w:t>систему</w:t>
      </w:r>
      <w:proofErr w:type="spellEnd"/>
      <w:r w:rsidRPr="00F439AC">
        <w:rPr>
          <w:lang w:val="en-GB"/>
        </w:rPr>
        <w:t xml:space="preserve"> ПДВ.</w:t>
      </w:r>
      <w:proofErr w:type="gramEnd"/>
    </w:p>
    <w:p w:rsidR="00F439AC" w:rsidRDefault="00F439AC" w:rsidP="00F439AC">
      <w:pPr>
        <w:tabs>
          <w:tab w:val="left" w:pos="180"/>
        </w:tabs>
        <w:ind w:firstLine="720"/>
        <w:jc w:val="both"/>
        <w:outlineLvl w:val="0"/>
      </w:pPr>
    </w:p>
    <w:p w:rsidR="00F439AC" w:rsidRPr="00F439AC" w:rsidRDefault="00F439AC" w:rsidP="00F439AC">
      <w:pPr>
        <w:tabs>
          <w:tab w:val="left" w:pos="180"/>
        </w:tabs>
        <w:ind w:firstLine="720"/>
        <w:jc w:val="both"/>
        <w:outlineLvl w:val="0"/>
      </w:pPr>
    </w:p>
    <w:p w:rsidR="00131945" w:rsidRPr="00562D9D" w:rsidRDefault="00131945" w:rsidP="00131945">
      <w:pPr>
        <w:tabs>
          <w:tab w:val="num" w:pos="720"/>
          <w:tab w:val="left" w:pos="1080"/>
        </w:tabs>
        <w:jc w:val="center"/>
        <w:rPr>
          <w:b/>
        </w:rPr>
      </w:pPr>
      <w:r>
        <w:rPr>
          <w:sz w:val="28"/>
          <w:szCs w:val="28"/>
        </w:rPr>
        <w:tab/>
      </w:r>
      <w:r w:rsidRPr="00562D9D">
        <w:rPr>
          <w:b/>
          <w:lang w:val="sr-Cyrl-CS"/>
        </w:rPr>
        <w:t>ДОДАТНИ КРИТЕРИЈУМ ЗА ОЦЕЊИВАЊЕ ПОНУДА</w:t>
      </w:r>
    </w:p>
    <w:p w:rsidR="00A14C9E" w:rsidRDefault="00A14C9E" w:rsidP="00131945">
      <w:pPr>
        <w:pStyle w:val="Protocol"/>
        <w:spacing w:before="0" w:line="80" w:lineRule="atLeast"/>
        <w:ind w:firstLine="720"/>
        <w:rPr>
          <w:rFonts w:ascii="Times New Roman" w:eastAsia="Arial Unicode MS" w:hAnsi="Times New Roman"/>
          <w:sz w:val="24"/>
          <w:szCs w:val="24"/>
        </w:rPr>
      </w:pPr>
    </w:p>
    <w:p w:rsidR="00131945" w:rsidRPr="00697DBE" w:rsidRDefault="00131945" w:rsidP="00131945">
      <w:pPr>
        <w:pStyle w:val="Protocol"/>
        <w:spacing w:before="0" w:line="80" w:lineRule="atLeast"/>
        <w:ind w:firstLine="720"/>
        <w:rPr>
          <w:rFonts w:ascii="Times New Roman" w:eastAsia="Arial Unicode MS" w:hAnsi="Times New Roman"/>
          <w:sz w:val="24"/>
          <w:szCs w:val="24"/>
          <w:lang w:val="sr-Cyrl-CS"/>
        </w:rPr>
      </w:pPr>
      <w:r w:rsidRPr="00697DBE">
        <w:rPr>
          <w:rFonts w:ascii="Times New Roman" w:eastAsia="Arial Unicode MS" w:hAnsi="Times New Roman"/>
          <w:sz w:val="24"/>
          <w:szCs w:val="24"/>
          <w:lang w:val="sr-Cyrl-CS"/>
        </w:rPr>
        <w:t xml:space="preserve"> </w:t>
      </w:r>
    </w:p>
    <w:p w:rsidR="00570441" w:rsidRPr="00365A5F" w:rsidRDefault="00570441" w:rsidP="00570441">
      <w:pPr>
        <w:ind w:firstLine="720"/>
        <w:contextualSpacing/>
        <w:jc w:val="both"/>
        <w:rPr>
          <w:rFonts w:eastAsia="Arial Unicode MS"/>
          <w:lang w:val="ru-RU"/>
        </w:rPr>
      </w:pPr>
      <w:r w:rsidRPr="00365A5F">
        <w:rPr>
          <w:rFonts w:eastAsia="Arial Unicode MS"/>
          <w:lang w:val="ru-RU"/>
        </w:rPr>
        <w:t>Уколико</w:t>
      </w:r>
      <w:r w:rsidRPr="00365A5F">
        <w:rPr>
          <w:rFonts w:eastAsia="Arial Unicode MS"/>
          <w:lang w:val="sr-Cyrl-CS"/>
        </w:rPr>
        <w:t xml:space="preserve"> </w:t>
      </w:r>
      <w:r w:rsidRPr="00365A5F">
        <w:rPr>
          <w:rFonts w:eastAsia="Arial Unicode MS"/>
          <w:lang w:val="ru-RU"/>
        </w:rPr>
        <w:t>се</w:t>
      </w:r>
      <w:r w:rsidRPr="00365A5F">
        <w:rPr>
          <w:rFonts w:eastAsia="Arial Unicode MS"/>
          <w:lang w:val="sr-Cyrl-CS"/>
        </w:rPr>
        <w:t xml:space="preserve"> </w:t>
      </w:r>
      <w:r w:rsidRPr="00365A5F">
        <w:rPr>
          <w:rFonts w:eastAsia="Arial Unicode MS"/>
          <w:lang w:val="ru-RU"/>
        </w:rPr>
        <w:t>након</w:t>
      </w:r>
      <w:r w:rsidRPr="00365A5F">
        <w:rPr>
          <w:rFonts w:eastAsia="Arial Unicode MS"/>
          <w:lang w:val="sr-Cyrl-CS"/>
        </w:rPr>
        <w:t xml:space="preserve"> </w:t>
      </w:r>
      <w:r w:rsidRPr="00365A5F">
        <w:rPr>
          <w:rFonts w:eastAsia="Arial Unicode MS"/>
          <w:lang w:val="ru-RU"/>
        </w:rPr>
        <w:t>спроведеног</w:t>
      </w:r>
      <w:r w:rsidRPr="00365A5F">
        <w:rPr>
          <w:rFonts w:eastAsia="Arial Unicode MS"/>
          <w:lang w:val="sr-Cyrl-CS"/>
        </w:rPr>
        <w:t xml:space="preserve"> </w:t>
      </w:r>
      <w:r w:rsidRPr="00365A5F">
        <w:rPr>
          <w:rFonts w:eastAsia="Arial Unicode MS"/>
          <w:lang w:val="ru-RU"/>
        </w:rPr>
        <w:t>поступка</w:t>
      </w:r>
      <w:r w:rsidRPr="00365A5F">
        <w:rPr>
          <w:rFonts w:eastAsia="Arial Unicode MS"/>
          <w:lang w:val="sr-Cyrl-CS"/>
        </w:rPr>
        <w:t xml:space="preserve"> </w:t>
      </w:r>
      <w:r w:rsidRPr="00365A5F">
        <w:rPr>
          <w:rFonts w:eastAsia="Arial Unicode MS"/>
          <w:lang w:val="ru-RU"/>
        </w:rPr>
        <w:t>оцењивања</w:t>
      </w:r>
      <w:r w:rsidRPr="00365A5F">
        <w:rPr>
          <w:rFonts w:eastAsia="Arial Unicode MS"/>
          <w:lang w:val="sr-Cyrl-CS"/>
        </w:rPr>
        <w:t xml:space="preserve"> </w:t>
      </w:r>
      <w:r w:rsidRPr="00365A5F">
        <w:rPr>
          <w:rFonts w:eastAsia="Arial Unicode MS"/>
          <w:lang w:val="ru-RU"/>
        </w:rPr>
        <w:t>понуда</w:t>
      </w:r>
      <w:r w:rsidRPr="00365A5F">
        <w:rPr>
          <w:rFonts w:eastAsia="Arial Unicode MS"/>
          <w:lang w:val="sr-Cyrl-CS"/>
        </w:rPr>
        <w:t xml:space="preserve"> </w:t>
      </w:r>
      <w:r w:rsidRPr="00365A5F">
        <w:rPr>
          <w:rFonts w:eastAsia="Arial Unicode MS"/>
          <w:lang w:val="ru-RU"/>
        </w:rPr>
        <w:t>испостави</w:t>
      </w:r>
      <w:r w:rsidRPr="00365A5F">
        <w:rPr>
          <w:rFonts w:eastAsia="Arial Unicode MS"/>
          <w:lang w:val="sr-Cyrl-CS"/>
        </w:rPr>
        <w:t xml:space="preserve"> </w:t>
      </w:r>
      <w:r w:rsidRPr="00365A5F">
        <w:rPr>
          <w:rFonts w:eastAsia="Arial Unicode MS"/>
          <w:lang w:val="ru-RU"/>
        </w:rPr>
        <w:t>да</w:t>
      </w:r>
      <w:r w:rsidRPr="00365A5F">
        <w:rPr>
          <w:rFonts w:eastAsia="Arial Unicode MS"/>
          <w:lang w:val="sr-Cyrl-CS"/>
        </w:rPr>
        <w:t xml:space="preserve"> </w:t>
      </w:r>
      <w:r w:rsidRPr="00365A5F">
        <w:rPr>
          <w:rFonts w:eastAsia="Arial Unicode MS"/>
          <w:lang w:val="ru-RU"/>
        </w:rPr>
        <w:t>две</w:t>
      </w:r>
      <w:r w:rsidRPr="00365A5F">
        <w:rPr>
          <w:rFonts w:eastAsia="Arial Unicode MS"/>
          <w:lang w:val="sr-Cyrl-CS"/>
        </w:rPr>
        <w:t xml:space="preserve"> </w:t>
      </w:r>
      <w:r w:rsidRPr="00365A5F">
        <w:rPr>
          <w:rFonts w:eastAsia="Arial Unicode MS"/>
          <w:lang w:val="ru-RU"/>
        </w:rPr>
        <w:t>или</w:t>
      </w:r>
      <w:r w:rsidRPr="00365A5F">
        <w:rPr>
          <w:rFonts w:eastAsia="Arial Unicode MS"/>
          <w:lang w:val="sr-Cyrl-CS"/>
        </w:rPr>
        <w:t xml:space="preserve"> </w:t>
      </w:r>
      <w:r w:rsidRPr="00365A5F">
        <w:rPr>
          <w:rFonts w:eastAsia="Arial Unicode MS"/>
          <w:lang w:val="ru-RU"/>
        </w:rPr>
        <w:t>ви</w:t>
      </w:r>
      <w:r w:rsidRPr="00365A5F">
        <w:rPr>
          <w:rFonts w:eastAsia="Arial Unicode MS"/>
          <w:lang w:val="sr-Cyrl-CS"/>
        </w:rPr>
        <w:t>ш</w:t>
      </w:r>
      <w:r w:rsidRPr="00365A5F">
        <w:rPr>
          <w:rFonts w:eastAsia="Arial Unicode MS"/>
          <w:lang w:val="ru-RU"/>
        </w:rPr>
        <w:t>е</w:t>
      </w:r>
      <w:r w:rsidRPr="00365A5F">
        <w:rPr>
          <w:rFonts w:eastAsia="Arial Unicode MS"/>
          <w:lang w:val="sr-Cyrl-CS"/>
        </w:rPr>
        <w:t xml:space="preserve"> </w:t>
      </w:r>
      <w:r w:rsidRPr="00365A5F">
        <w:rPr>
          <w:rFonts w:eastAsia="Arial Unicode MS"/>
          <w:lang w:val="ru-RU"/>
        </w:rPr>
        <w:t>понуда</w:t>
      </w:r>
      <w:r w:rsidRPr="00365A5F">
        <w:rPr>
          <w:rFonts w:eastAsia="Arial Unicode MS"/>
          <w:lang w:val="sr-Cyrl-CS"/>
        </w:rPr>
        <w:t xml:space="preserve"> </w:t>
      </w:r>
      <w:r w:rsidRPr="00365A5F">
        <w:rPr>
          <w:rFonts w:eastAsia="Arial Unicode MS"/>
          <w:lang w:val="ru-RU"/>
        </w:rPr>
        <w:t>имају</w:t>
      </w:r>
      <w:r w:rsidRPr="00365A5F">
        <w:rPr>
          <w:rFonts w:eastAsia="Arial Unicode MS"/>
          <w:lang w:val="sr-Cyrl-CS"/>
        </w:rPr>
        <w:t xml:space="preserve"> </w:t>
      </w:r>
      <w:proofErr w:type="spellStart"/>
      <w:r>
        <w:rPr>
          <w:rFonts w:eastAsia="Arial Unicode MS"/>
        </w:rPr>
        <w:t>исту</w:t>
      </w:r>
      <w:proofErr w:type="spellEnd"/>
      <w:r>
        <w:rPr>
          <w:rFonts w:eastAsia="Arial Unicode MS"/>
        </w:rPr>
        <w:t xml:space="preserve"> </w:t>
      </w:r>
      <w:proofErr w:type="spellStart"/>
      <w:r>
        <w:rPr>
          <w:rFonts w:eastAsia="Arial Unicode MS"/>
        </w:rPr>
        <w:t>најнижу</w:t>
      </w:r>
      <w:proofErr w:type="spellEnd"/>
      <w:r>
        <w:rPr>
          <w:rFonts w:eastAsia="Arial Unicode MS"/>
        </w:rPr>
        <w:t xml:space="preserve"> </w:t>
      </w:r>
      <w:proofErr w:type="spellStart"/>
      <w:r>
        <w:rPr>
          <w:rFonts w:eastAsia="Arial Unicode MS"/>
        </w:rPr>
        <w:t>понуђену</w:t>
      </w:r>
      <w:proofErr w:type="spellEnd"/>
      <w:r>
        <w:rPr>
          <w:rFonts w:eastAsia="Arial Unicode MS"/>
        </w:rPr>
        <w:t xml:space="preserve"> </w:t>
      </w:r>
      <w:proofErr w:type="spellStart"/>
      <w:r>
        <w:rPr>
          <w:rFonts w:eastAsia="Arial Unicode MS"/>
        </w:rPr>
        <w:t>цену</w:t>
      </w:r>
      <w:proofErr w:type="spellEnd"/>
      <w:r>
        <w:rPr>
          <w:rFonts w:eastAsia="Arial Unicode MS"/>
        </w:rPr>
        <w:t xml:space="preserve">, </w:t>
      </w:r>
      <w:proofErr w:type="spellStart"/>
      <w:r>
        <w:rPr>
          <w:rFonts w:eastAsia="Arial Unicode MS"/>
        </w:rPr>
        <w:t>као</w:t>
      </w:r>
      <w:proofErr w:type="spellEnd"/>
      <w:r>
        <w:rPr>
          <w:rFonts w:eastAsia="Arial Unicode MS"/>
        </w:rPr>
        <w:t xml:space="preserve"> </w:t>
      </w:r>
      <w:proofErr w:type="spellStart"/>
      <w:r>
        <w:rPr>
          <w:rFonts w:eastAsia="Arial Unicode MS"/>
        </w:rPr>
        <w:t>најповољнија</w:t>
      </w:r>
      <w:proofErr w:type="spellEnd"/>
      <w:r>
        <w:rPr>
          <w:rFonts w:eastAsia="Arial Unicode MS"/>
        </w:rPr>
        <w:t xml:space="preserve"> </w:t>
      </w:r>
      <w:proofErr w:type="spellStart"/>
      <w:r>
        <w:rPr>
          <w:rFonts w:eastAsia="Arial Unicode MS"/>
        </w:rPr>
        <w:t>биће</w:t>
      </w:r>
      <w:proofErr w:type="spellEnd"/>
      <w:r>
        <w:rPr>
          <w:rFonts w:eastAsia="Arial Unicode MS"/>
        </w:rPr>
        <w:t xml:space="preserve"> </w:t>
      </w:r>
      <w:proofErr w:type="spellStart"/>
      <w:r>
        <w:rPr>
          <w:rFonts w:eastAsia="Arial Unicode MS"/>
        </w:rPr>
        <w:t>изабрана</w:t>
      </w:r>
      <w:proofErr w:type="spellEnd"/>
      <w:r>
        <w:rPr>
          <w:rFonts w:eastAsia="Arial Unicode MS"/>
        </w:rPr>
        <w:t xml:space="preserve"> </w:t>
      </w:r>
      <w:proofErr w:type="spellStart"/>
      <w:r>
        <w:rPr>
          <w:rFonts w:eastAsia="Arial Unicode MS"/>
        </w:rPr>
        <w:t>понуда</w:t>
      </w:r>
      <w:proofErr w:type="spellEnd"/>
      <w:r>
        <w:rPr>
          <w:rFonts w:eastAsia="Arial Unicode MS"/>
        </w:rPr>
        <w:t xml:space="preserve"> </w:t>
      </w:r>
      <w:proofErr w:type="spellStart"/>
      <w:r>
        <w:rPr>
          <w:rFonts w:eastAsia="Arial Unicode MS"/>
        </w:rPr>
        <w:t>која</w:t>
      </w:r>
      <w:proofErr w:type="spellEnd"/>
      <w:r>
        <w:rPr>
          <w:rFonts w:eastAsia="Arial Unicode MS"/>
        </w:rPr>
        <w:t xml:space="preserve"> </w:t>
      </w:r>
      <w:proofErr w:type="spellStart"/>
      <w:r>
        <w:rPr>
          <w:rFonts w:eastAsia="Arial Unicode MS"/>
        </w:rPr>
        <w:t>буде</w:t>
      </w:r>
      <w:proofErr w:type="spellEnd"/>
      <w:r>
        <w:rPr>
          <w:rFonts w:eastAsia="Arial Unicode MS"/>
        </w:rPr>
        <w:t xml:space="preserve"> </w:t>
      </w:r>
      <w:proofErr w:type="spellStart"/>
      <w:r>
        <w:rPr>
          <w:rFonts w:eastAsia="Arial Unicode MS"/>
        </w:rPr>
        <w:t>имала</w:t>
      </w:r>
      <w:proofErr w:type="spellEnd"/>
      <w:r>
        <w:rPr>
          <w:rFonts w:eastAsia="Arial Unicode MS"/>
        </w:rPr>
        <w:t xml:space="preserve"> </w:t>
      </w:r>
      <w:proofErr w:type="spellStart"/>
      <w:r>
        <w:rPr>
          <w:rFonts w:eastAsia="Arial Unicode MS"/>
        </w:rPr>
        <w:t>краћи</w:t>
      </w:r>
      <w:proofErr w:type="spellEnd"/>
      <w:r>
        <w:rPr>
          <w:rFonts w:eastAsia="Arial Unicode MS"/>
        </w:rPr>
        <w:t xml:space="preserve"> </w:t>
      </w:r>
      <w:proofErr w:type="spellStart"/>
      <w:r>
        <w:rPr>
          <w:rFonts w:eastAsia="Arial Unicode MS"/>
        </w:rPr>
        <w:t>рок</w:t>
      </w:r>
      <w:proofErr w:type="spellEnd"/>
      <w:r>
        <w:rPr>
          <w:rFonts w:eastAsia="Arial Unicode MS"/>
        </w:rPr>
        <w:t xml:space="preserve"> </w:t>
      </w:r>
      <w:proofErr w:type="spellStart"/>
      <w:r>
        <w:rPr>
          <w:rFonts w:eastAsia="Arial Unicode MS"/>
        </w:rPr>
        <w:t>испоруке</w:t>
      </w:r>
      <w:proofErr w:type="spellEnd"/>
      <w:r w:rsidRPr="00365A5F">
        <w:rPr>
          <w:rFonts w:eastAsia="Arial Unicode MS"/>
          <w:lang w:val="ru-RU"/>
        </w:rPr>
        <w:t>.</w:t>
      </w:r>
    </w:p>
    <w:p w:rsidR="00131945" w:rsidRPr="009D3832" w:rsidRDefault="00131945" w:rsidP="00131945">
      <w:pPr>
        <w:tabs>
          <w:tab w:val="left" w:pos="1271"/>
        </w:tabs>
        <w:rPr>
          <w:sz w:val="28"/>
          <w:szCs w:val="28"/>
        </w:rPr>
      </w:pPr>
    </w:p>
    <w:p w:rsidR="00131945" w:rsidRPr="009D3832" w:rsidRDefault="00131945" w:rsidP="00131945">
      <w:pPr>
        <w:rPr>
          <w:sz w:val="28"/>
          <w:szCs w:val="28"/>
        </w:rPr>
      </w:pPr>
    </w:p>
    <w:p w:rsidR="0070327E" w:rsidRPr="00131945" w:rsidRDefault="0070327E" w:rsidP="00131945">
      <w:pPr>
        <w:rPr>
          <w:sz w:val="28"/>
          <w:szCs w:val="28"/>
        </w:rPr>
        <w:sectPr w:rsidR="0070327E" w:rsidRPr="00131945" w:rsidSect="0070327E">
          <w:pgSz w:w="11907" w:h="16839" w:code="9"/>
          <w:pgMar w:top="415" w:right="1440" w:bottom="1152" w:left="1440" w:header="576" w:footer="439" w:gutter="0"/>
          <w:cols w:space="708"/>
          <w:titlePg/>
          <w:docGrid w:linePitch="360"/>
        </w:sect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77"/>
      </w:tblGrid>
      <w:tr w:rsidR="007A3CE9" w:rsidRPr="004276C4" w:rsidTr="00174BF4">
        <w:tc>
          <w:tcPr>
            <w:tcW w:w="9277" w:type="dxa"/>
            <w:tcBorders>
              <w:top w:val="nil"/>
              <w:left w:val="nil"/>
              <w:bottom w:val="nil"/>
              <w:right w:val="nil"/>
            </w:tcBorders>
            <w:shd w:val="clear" w:color="auto" w:fill="DDD9C3"/>
          </w:tcPr>
          <w:p w:rsidR="007A3CE9" w:rsidRPr="004276C4" w:rsidRDefault="007A3CE9" w:rsidP="0070327E">
            <w:pPr>
              <w:jc w:val="center"/>
              <w:rPr>
                <w:b/>
                <w:sz w:val="28"/>
                <w:szCs w:val="28"/>
                <w:lang w:val="sr-Cyrl-CS"/>
              </w:rPr>
            </w:pPr>
            <w:r w:rsidRPr="004276C4">
              <w:rPr>
                <w:u w:val="single"/>
                <w:lang w:val="sr-Cyrl-CS"/>
              </w:rPr>
              <w:lastRenderedPageBreak/>
              <w:br w:type="page"/>
            </w:r>
            <w:r w:rsidRPr="004276C4">
              <w:rPr>
                <w:u w:val="single"/>
                <w:lang w:val="sr-Cyrl-CS"/>
              </w:rPr>
              <w:br w:type="page"/>
            </w:r>
            <w:r w:rsidRPr="004276C4">
              <w:rPr>
                <w:b/>
                <w:sz w:val="28"/>
                <w:szCs w:val="28"/>
                <w:lang w:val="sr-Cyrl-CS"/>
              </w:rPr>
              <w:t>ОДЕЉАК V</w:t>
            </w:r>
          </w:p>
        </w:tc>
      </w:tr>
    </w:tbl>
    <w:p w:rsidR="00067B7E" w:rsidRPr="00067B7E" w:rsidRDefault="00067B7E" w:rsidP="00067B7E">
      <w:pPr>
        <w:ind w:firstLine="720"/>
        <w:jc w:val="both"/>
        <w:rPr>
          <w:b/>
          <w:sz w:val="28"/>
          <w:szCs w:val="28"/>
          <w:lang w:val="sr-Cyrl-CS"/>
        </w:rPr>
      </w:pPr>
      <w:r w:rsidRPr="00067B7E">
        <w:rPr>
          <w:bCs/>
          <w:lang w:val="sr-Cyrl-CS"/>
        </w:rPr>
        <w:t xml:space="preserve">На основу члана 61. Закона о јавним набавкама </w:t>
      </w:r>
      <w:r w:rsidRPr="00067B7E">
        <w:rPr>
          <w:lang w:val="sr-Cyrl-CS"/>
        </w:rPr>
        <w:t xml:space="preserve">(„Службени гласник РС“, бр. 124/12, 14/15 и 68/15), </w:t>
      </w:r>
      <w:r w:rsidRPr="00067B7E">
        <w:rPr>
          <w:bCs/>
          <w:lang w:val="sr-Cyrl-CS"/>
        </w:rPr>
        <w:t>члана</w:t>
      </w:r>
      <w:r w:rsidRPr="00067B7E">
        <w:rPr>
          <w:lang w:val="sr-Cyrl-CS"/>
        </w:rPr>
        <w:t xml:space="preserve"> 6. Правилника о обавезним елементима конкурсне документације у поступцима јавних набавки и начину доказивања испуњености услова („Службени гласник РС“, број 86/15), наручилац је припремио образац:</w:t>
      </w:r>
    </w:p>
    <w:p w:rsidR="00067B7E" w:rsidRDefault="00067B7E" w:rsidP="00067B7E">
      <w:pPr>
        <w:ind w:left="2160" w:hanging="2160"/>
        <w:jc w:val="center"/>
        <w:rPr>
          <w:b/>
          <w:lang w:val="sr-Cyrl-CS"/>
        </w:rPr>
      </w:pPr>
    </w:p>
    <w:p w:rsidR="003C33CC" w:rsidRPr="00067B7E" w:rsidRDefault="003C33CC" w:rsidP="00067B7E">
      <w:pPr>
        <w:ind w:left="2160" w:hanging="2160"/>
        <w:jc w:val="center"/>
        <w:rPr>
          <w:b/>
          <w:lang w:val="sr-Cyrl-CS"/>
        </w:rPr>
      </w:pPr>
    </w:p>
    <w:p w:rsidR="00067B7E" w:rsidRPr="00067B7E" w:rsidRDefault="00067B7E" w:rsidP="00067B7E">
      <w:pPr>
        <w:ind w:left="2160" w:hanging="2160"/>
        <w:jc w:val="center"/>
        <w:rPr>
          <w:b/>
          <w:sz w:val="28"/>
          <w:szCs w:val="28"/>
          <w:lang w:val="sr-Cyrl-CS"/>
        </w:rPr>
      </w:pPr>
      <w:r w:rsidRPr="00067B7E">
        <w:rPr>
          <w:b/>
          <w:sz w:val="28"/>
          <w:szCs w:val="28"/>
          <w:lang w:val="sr-Cyrl-CS"/>
        </w:rPr>
        <w:t>ОБРАЗАЦ ПОНУДЕ</w:t>
      </w:r>
      <w:r w:rsidRPr="00067B7E">
        <w:rPr>
          <w:iCs/>
          <w:lang w:val="sr-Cyrl-CS"/>
        </w:rPr>
        <w:t xml:space="preserve"> </w:t>
      </w:r>
      <w:r w:rsidR="006A503C">
        <w:rPr>
          <w:b/>
          <w:iCs/>
          <w:sz w:val="28"/>
          <w:szCs w:val="28"/>
          <w:lang w:val="sr-Cyrl-CS"/>
        </w:rPr>
        <w:t xml:space="preserve"> </w:t>
      </w:r>
    </w:p>
    <w:p w:rsidR="00067B7E" w:rsidRDefault="00067B7E" w:rsidP="00067B7E">
      <w:pPr>
        <w:jc w:val="both"/>
        <w:rPr>
          <w:bCs/>
          <w:lang w:val="sr-Cyrl-CS"/>
        </w:rPr>
      </w:pPr>
      <w:r w:rsidRPr="00067B7E">
        <w:rPr>
          <w:bCs/>
          <w:lang w:val="sr-Cyrl-CS"/>
        </w:rPr>
        <w:t xml:space="preserve"> </w:t>
      </w:r>
    </w:p>
    <w:p w:rsidR="003C33CC" w:rsidRPr="00067B7E" w:rsidRDefault="003C33CC" w:rsidP="00067B7E">
      <w:pPr>
        <w:jc w:val="both"/>
        <w:rPr>
          <w:bCs/>
          <w:lang w:val="sr-Cyrl-CS"/>
        </w:rPr>
      </w:pPr>
    </w:p>
    <w:tbl>
      <w:tblPr>
        <w:tblW w:w="0" w:type="auto"/>
        <w:tblLook w:val="04A0"/>
      </w:tblPr>
      <w:tblGrid>
        <w:gridCol w:w="2448"/>
        <w:gridCol w:w="6768"/>
      </w:tblGrid>
      <w:tr w:rsidR="00067B7E" w:rsidRPr="00067B7E" w:rsidTr="00603022">
        <w:tc>
          <w:tcPr>
            <w:tcW w:w="2448" w:type="dxa"/>
          </w:tcPr>
          <w:p w:rsidR="00067B7E" w:rsidRPr="00067B7E" w:rsidRDefault="00067B7E" w:rsidP="00067B7E">
            <w:pPr>
              <w:jc w:val="both"/>
              <w:rPr>
                <w:b/>
                <w:bCs/>
                <w:lang w:val="sr-Cyrl-CS"/>
              </w:rPr>
            </w:pPr>
            <w:r w:rsidRPr="00067B7E">
              <w:rPr>
                <w:b/>
                <w:bCs/>
                <w:lang w:val="sr-Cyrl-CS"/>
              </w:rPr>
              <w:t>НАРУЧИЛАЦ:</w:t>
            </w:r>
          </w:p>
        </w:tc>
        <w:tc>
          <w:tcPr>
            <w:tcW w:w="6768" w:type="dxa"/>
          </w:tcPr>
          <w:p w:rsidR="00067B7E" w:rsidRPr="00067B7E" w:rsidRDefault="00067B7E" w:rsidP="00067B7E">
            <w:pPr>
              <w:jc w:val="both"/>
              <w:rPr>
                <w:b/>
                <w:bCs/>
                <w:lang w:val="sr-Cyrl-CS"/>
              </w:rPr>
            </w:pPr>
            <w:r w:rsidRPr="00067B7E">
              <w:rPr>
                <w:b/>
                <w:bCs/>
                <w:lang w:val="sr-Cyrl-CS"/>
              </w:rPr>
              <w:t>Регулаторна агенција за електронске комун</w:t>
            </w:r>
            <w:r w:rsidR="006D5D94">
              <w:rPr>
                <w:b/>
                <w:bCs/>
                <w:lang w:val="sr-Cyrl-CS"/>
              </w:rPr>
              <w:t>икације и поштанске услуге 11103</w:t>
            </w:r>
            <w:r w:rsidR="006B632C">
              <w:rPr>
                <w:b/>
                <w:bCs/>
                <w:lang w:val="sr-Cyrl-CS"/>
              </w:rPr>
              <w:t xml:space="preserve"> Београд, улица</w:t>
            </w:r>
            <w:r w:rsidRPr="00067B7E">
              <w:rPr>
                <w:b/>
                <w:bCs/>
                <w:lang w:val="sr-Cyrl-CS"/>
              </w:rPr>
              <w:t xml:space="preserve"> Палмотићева број 2</w:t>
            </w:r>
          </w:p>
        </w:tc>
      </w:tr>
    </w:tbl>
    <w:p w:rsidR="00067B7E" w:rsidRPr="00067B7E" w:rsidRDefault="00067B7E" w:rsidP="00067B7E">
      <w:pPr>
        <w:jc w:val="both"/>
        <w:rPr>
          <w:b/>
          <w:bCs/>
          <w:lang w:val="sr-Cyrl-CS"/>
        </w:rPr>
      </w:pPr>
    </w:p>
    <w:tbl>
      <w:tblPr>
        <w:tblW w:w="9576" w:type="dxa"/>
        <w:tblLook w:val="04A0"/>
      </w:tblPr>
      <w:tblGrid>
        <w:gridCol w:w="2178"/>
        <w:gridCol w:w="7398"/>
      </w:tblGrid>
      <w:tr w:rsidR="00067B7E" w:rsidRPr="00067B7E" w:rsidTr="002D0E89">
        <w:tc>
          <w:tcPr>
            <w:tcW w:w="2178" w:type="dxa"/>
            <w:shd w:val="clear" w:color="auto" w:fill="EEECE1"/>
          </w:tcPr>
          <w:p w:rsidR="00067B7E" w:rsidRPr="00067B7E" w:rsidRDefault="00067B7E" w:rsidP="00067B7E">
            <w:pPr>
              <w:jc w:val="both"/>
              <w:rPr>
                <w:b/>
                <w:bCs/>
                <w:lang w:val="sr-Cyrl-CS"/>
              </w:rPr>
            </w:pPr>
            <w:r w:rsidRPr="00067B7E">
              <w:rPr>
                <w:b/>
                <w:bCs/>
                <w:lang w:val="sr-Cyrl-CS"/>
              </w:rPr>
              <w:t>ПРЕДМЕТ НАБАВКЕ:</w:t>
            </w:r>
          </w:p>
        </w:tc>
        <w:tc>
          <w:tcPr>
            <w:tcW w:w="7398" w:type="dxa"/>
            <w:tcBorders>
              <w:bottom w:val="double" w:sz="4" w:space="0" w:color="auto"/>
            </w:tcBorders>
            <w:shd w:val="clear" w:color="auto" w:fill="EEECE1"/>
            <w:vAlign w:val="center"/>
          </w:tcPr>
          <w:p w:rsidR="00067B7E" w:rsidRPr="002D0E89" w:rsidRDefault="006B632C" w:rsidP="005E12BB">
            <w:pPr>
              <w:jc w:val="center"/>
              <w:rPr>
                <w:b/>
                <w:bCs/>
                <w:iCs/>
                <w:lang w:val="sr-Cyrl-CS"/>
              </w:rPr>
            </w:pPr>
            <w:proofErr w:type="spellStart"/>
            <w:proofErr w:type="gramStart"/>
            <w:r w:rsidRPr="00C91D70">
              <w:rPr>
                <w:iCs/>
              </w:rPr>
              <w:t>услуга</w:t>
            </w:r>
            <w:proofErr w:type="spellEnd"/>
            <w:proofErr w:type="gramEnd"/>
            <w:r w:rsidRPr="00C91D70">
              <w:rPr>
                <w:iCs/>
              </w:rPr>
              <w:t xml:space="preserve"> –</w:t>
            </w:r>
            <w:r w:rsidRPr="00C91D70">
              <w:t xml:space="preserve"> </w:t>
            </w:r>
            <w:proofErr w:type="spellStart"/>
            <w:r w:rsidR="00E97857">
              <w:rPr>
                <w:iCs/>
              </w:rPr>
              <w:t>индикатори</w:t>
            </w:r>
            <w:proofErr w:type="spellEnd"/>
            <w:r w:rsidR="00E97857" w:rsidRPr="005A481C">
              <w:rPr>
                <w:iCs/>
              </w:rPr>
              <w:t xml:space="preserve"> </w:t>
            </w:r>
            <w:proofErr w:type="spellStart"/>
            <w:r w:rsidR="00E97857">
              <w:rPr>
                <w:iCs/>
              </w:rPr>
              <w:t>за</w:t>
            </w:r>
            <w:proofErr w:type="spellEnd"/>
            <w:r w:rsidR="00E97857" w:rsidRPr="005A481C">
              <w:rPr>
                <w:iCs/>
              </w:rPr>
              <w:t xml:space="preserve"> </w:t>
            </w:r>
            <w:proofErr w:type="spellStart"/>
            <w:r w:rsidR="00E97857">
              <w:rPr>
                <w:iCs/>
              </w:rPr>
              <w:t>индекс</w:t>
            </w:r>
            <w:proofErr w:type="spellEnd"/>
            <w:r w:rsidR="00E97857" w:rsidRPr="005A481C">
              <w:rPr>
                <w:iCs/>
              </w:rPr>
              <w:t xml:space="preserve"> </w:t>
            </w:r>
            <w:proofErr w:type="spellStart"/>
            <w:r w:rsidR="00E97857">
              <w:rPr>
                <w:iCs/>
              </w:rPr>
              <w:t>дигиталног</w:t>
            </w:r>
            <w:proofErr w:type="spellEnd"/>
            <w:r w:rsidR="00E97857" w:rsidRPr="005A481C">
              <w:rPr>
                <w:iCs/>
              </w:rPr>
              <w:t xml:space="preserve"> </w:t>
            </w:r>
            <w:proofErr w:type="spellStart"/>
            <w:r w:rsidR="00E97857">
              <w:rPr>
                <w:iCs/>
              </w:rPr>
              <w:t>друштва</w:t>
            </w:r>
            <w:proofErr w:type="spellEnd"/>
            <w:r w:rsidR="00E97857" w:rsidRPr="005A481C">
              <w:rPr>
                <w:iCs/>
              </w:rPr>
              <w:t xml:space="preserve"> (DESI) </w:t>
            </w:r>
            <w:proofErr w:type="spellStart"/>
            <w:r w:rsidR="00E97857">
              <w:rPr>
                <w:iCs/>
              </w:rPr>
              <w:t>за</w:t>
            </w:r>
            <w:proofErr w:type="spellEnd"/>
            <w:r w:rsidR="00E97857">
              <w:rPr>
                <w:iCs/>
              </w:rPr>
              <w:t xml:space="preserve"> 2018</w:t>
            </w:r>
            <w:r w:rsidR="00E97857" w:rsidRPr="005A481C">
              <w:rPr>
                <w:iCs/>
              </w:rPr>
              <w:t xml:space="preserve">. </w:t>
            </w:r>
            <w:proofErr w:type="spellStart"/>
            <w:r w:rsidR="00E97857">
              <w:rPr>
                <w:iCs/>
              </w:rPr>
              <w:t>годину</w:t>
            </w:r>
            <w:proofErr w:type="spellEnd"/>
          </w:p>
        </w:tc>
      </w:tr>
      <w:tr w:rsidR="00067B7E" w:rsidRPr="00067B7E" w:rsidTr="00603022">
        <w:tc>
          <w:tcPr>
            <w:tcW w:w="2178" w:type="dxa"/>
            <w:shd w:val="clear" w:color="auto" w:fill="EEECE1"/>
          </w:tcPr>
          <w:p w:rsidR="00067B7E" w:rsidRPr="00067B7E" w:rsidRDefault="00067B7E" w:rsidP="00067B7E">
            <w:pPr>
              <w:jc w:val="both"/>
              <w:rPr>
                <w:b/>
                <w:bCs/>
                <w:lang w:val="sr-Cyrl-CS"/>
              </w:rPr>
            </w:pPr>
          </w:p>
          <w:p w:rsidR="00067B7E" w:rsidRPr="00067B7E" w:rsidRDefault="00067B7E" w:rsidP="00067B7E">
            <w:pPr>
              <w:jc w:val="both"/>
              <w:rPr>
                <w:b/>
                <w:bCs/>
                <w:lang w:val="sr-Cyrl-CS"/>
              </w:rPr>
            </w:pPr>
            <w:r w:rsidRPr="00067B7E">
              <w:rPr>
                <w:b/>
                <w:bCs/>
                <w:lang w:val="sr-Cyrl-CS"/>
              </w:rPr>
              <w:t>БРОЈ НАБАВКЕ:</w:t>
            </w:r>
          </w:p>
        </w:tc>
        <w:tc>
          <w:tcPr>
            <w:tcW w:w="7398" w:type="dxa"/>
            <w:tcBorders>
              <w:bottom w:val="double" w:sz="4" w:space="0" w:color="auto"/>
            </w:tcBorders>
            <w:shd w:val="clear" w:color="auto" w:fill="EEECE1"/>
            <w:vAlign w:val="center"/>
          </w:tcPr>
          <w:p w:rsidR="00067B7E" w:rsidRPr="006B632C" w:rsidRDefault="00067B7E" w:rsidP="00067B7E">
            <w:pPr>
              <w:jc w:val="center"/>
              <w:rPr>
                <w:bCs/>
                <w:i/>
                <w:iCs/>
                <w:sz w:val="28"/>
                <w:szCs w:val="28"/>
              </w:rPr>
            </w:pPr>
            <w:r w:rsidRPr="00067B7E">
              <w:rPr>
                <w:bCs/>
                <w:lang w:val="sr-Cyrl-CS"/>
              </w:rPr>
              <w:t>1-02-404</w:t>
            </w:r>
            <w:r w:rsidR="0034345D">
              <w:rPr>
                <w:bCs/>
                <w:lang w:val="sr-Cyrl-CS"/>
              </w:rPr>
              <w:t>7-</w:t>
            </w:r>
            <w:r w:rsidR="00C404E7">
              <w:rPr>
                <w:bCs/>
              </w:rPr>
              <w:t>15</w:t>
            </w:r>
            <w:r w:rsidRPr="00067B7E">
              <w:rPr>
                <w:bCs/>
                <w:lang w:val="sr-Cyrl-CS"/>
              </w:rPr>
              <w:t>/1</w:t>
            </w:r>
            <w:r w:rsidR="006B632C">
              <w:rPr>
                <w:bCs/>
              </w:rPr>
              <w:t>9</w:t>
            </w:r>
          </w:p>
        </w:tc>
      </w:tr>
      <w:tr w:rsidR="00067B7E" w:rsidRPr="00067B7E" w:rsidTr="00603022">
        <w:tc>
          <w:tcPr>
            <w:tcW w:w="2178" w:type="dxa"/>
            <w:shd w:val="clear" w:color="auto" w:fill="EEECE1"/>
          </w:tcPr>
          <w:p w:rsidR="00067B7E" w:rsidRPr="00067B7E" w:rsidRDefault="00067B7E" w:rsidP="00067B7E">
            <w:pPr>
              <w:jc w:val="center"/>
              <w:rPr>
                <w:b/>
                <w:bCs/>
                <w:sz w:val="20"/>
                <w:szCs w:val="20"/>
                <w:lang w:val="sr-Cyrl-CS"/>
              </w:rPr>
            </w:pPr>
          </w:p>
          <w:p w:rsidR="00067B7E" w:rsidRPr="00067B7E" w:rsidRDefault="00067B7E" w:rsidP="00067B7E">
            <w:pPr>
              <w:rPr>
                <w:b/>
                <w:bCs/>
                <w:lang w:val="sr-Cyrl-CS"/>
              </w:rPr>
            </w:pPr>
            <w:r w:rsidRPr="00067B7E">
              <w:rPr>
                <w:b/>
                <w:bCs/>
                <w:lang w:val="sr-Cyrl-CS"/>
              </w:rPr>
              <w:t>ПОНУЂАЧ:</w:t>
            </w:r>
          </w:p>
        </w:tc>
        <w:tc>
          <w:tcPr>
            <w:tcW w:w="7398" w:type="dxa"/>
            <w:tcBorders>
              <w:top w:val="double" w:sz="4" w:space="0" w:color="auto"/>
              <w:bottom w:val="double" w:sz="4" w:space="0" w:color="auto"/>
            </w:tcBorders>
            <w:shd w:val="clear" w:color="auto" w:fill="EEECE1"/>
          </w:tcPr>
          <w:p w:rsidR="00067B7E" w:rsidRPr="00067B7E" w:rsidRDefault="00067B7E" w:rsidP="00067B7E">
            <w:pPr>
              <w:jc w:val="center"/>
              <w:rPr>
                <w:b/>
                <w:bCs/>
                <w:sz w:val="20"/>
                <w:szCs w:val="20"/>
                <w:lang w:val="sr-Cyrl-CS"/>
              </w:rPr>
            </w:pPr>
          </w:p>
          <w:p w:rsidR="00067B7E" w:rsidRPr="00067B7E" w:rsidRDefault="00067B7E" w:rsidP="00067B7E">
            <w:pPr>
              <w:jc w:val="center"/>
              <w:rPr>
                <w:b/>
                <w:bCs/>
                <w:sz w:val="20"/>
                <w:szCs w:val="20"/>
                <w:lang w:val="sr-Cyrl-CS"/>
              </w:rPr>
            </w:pPr>
          </w:p>
        </w:tc>
      </w:tr>
      <w:tr w:rsidR="00067B7E" w:rsidRPr="00067B7E" w:rsidTr="00603022">
        <w:tc>
          <w:tcPr>
            <w:tcW w:w="2178" w:type="dxa"/>
          </w:tcPr>
          <w:p w:rsidR="00067B7E" w:rsidRPr="00067B7E" w:rsidRDefault="00067B7E" w:rsidP="00067B7E">
            <w:pPr>
              <w:jc w:val="center"/>
              <w:rPr>
                <w:bCs/>
                <w:sz w:val="20"/>
                <w:szCs w:val="20"/>
                <w:lang w:val="sr-Cyrl-CS"/>
              </w:rPr>
            </w:pPr>
          </w:p>
        </w:tc>
        <w:tc>
          <w:tcPr>
            <w:tcW w:w="7398" w:type="dxa"/>
            <w:tcBorders>
              <w:top w:val="double" w:sz="4" w:space="0" w:color="auto"/>
              <w:bottom w:val="double" w:sz="4" w:space="0" w:color="auto"/>
            </w:tcBorders>
            <w:shd w:val="clear" w:color="auto" w:fill="EEECE1"/>
          </w:tcPr>
          <w:p w:rsidR="00067B7E" w:rsidRPr="00067B7E" w:rsidRDefault="00067B7E" w:rsidP="00067B7E">
            <w:pPr>
              <w:jc w:val="center"/>
              <w:rPr>
                <w:bCs/>
                <w:sz w:val="20"/>
                <w:szCs w:val="20"/>
                <w:lang w:val="sr-Cyrl-CS"/>
              </w:rPr>
            </w:pPr>
            <w:r w:rsidRPr="00067B7E">
              <w:rPr>
                <w:bCs/>
                <w:sz w:val="20"/>
                <w:szCs w:val="20"/>
                <w:lang w:val="sr-Cyrl-CS"/>
              </w:rPr>
              <w:t>(Назив)</w:t>
            </w:r>
          </w:p>
          <w:p w:rsidR="00067B7E" w:rsidRPr="00067B7E" w:rsidRDefault="00067B7E" w:rsidP="00067B7E">
            <w:pPr>
              <w:jc w:val="center"/>
              <w:rPr>
                <w:bCs/>
                <w:sz w:val="20"/>
                <w:szCs w:val="20"/>
                <w:lang w:val="sr-Cyrl-CS"/>
              </w:rPr>
            </w:pPr>
          </w:p>
          <w:p w:rsidR="00067B7E" w:rsidRPr="00067B7E" w:rsidRDefault="00067B7E" w:rsidP="00067B7E">
            <w:pPr>
              <w:rPr>
                <w:bCs/>
                <w:sz w:val="20"/>
                <w:szCs w:val="20"/>
                <w:lang w:val="sr-Cyrl-CS"/>
              </w:rPr>
            </w:pPr>
          </w:p>
        </w:tc>
      </w:tr>
      <w:tr w:rsidR="00067B7E" w:rsidRPr="00067B7E" w:rsidTr="006030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067B7E" w:rsidRPr="00067B7E" w:rsidRDefault="00067B7E" w:rsidP="00067B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067B7E" w:rsidRPr="00067B7E" w:rsidRDefault="00067B7E" w:rsidP="00067B7E">
            <w:pPr>
              <w:jc w:val="center"/>
              <w:rPr>
                <w:bCs/>
                <w:sz w:val="20"/>
                <w:szCs w:val="20"/>
                <w:lang w:val="sr-Cyrl-CS"/>
              </w:rPr>
            </w:pPr>
            <w:r w:rsidRPr="00067B7E">
              <w:rPr>
                <w:bCs/>
                <w:sz w:val="20"/>
                <w:szCs w:val="20"/>
                <w:lang w:val="sr-Cyrl-CS"/>
              </w:rPr>
              <w:t>(Адреса-Улица, Општина, Град, Држава)</w:t>
            </w:r>
          </w:p>
          <w:p w:rsidR="00067B7E" w:rsidRPr="00067B7E" w:rsidRDefault="00067B7E" w:rsidP="00067B7E">
            <w:pPr>
              <w:jc w:val="center"/>
              <w:rPr>
                <w:bCs/>
                <w:sz w:val="20"/>
                <w:szCs w:val="20"/>
                <w:lang w:val="sr-Cyrl-CS"/>
              </w:rPr>
            </w:pPr>
          </w:p>
          <w:p w:rsidR="00067B7E" w:rsidRPr="00067B7E" w:rsidRDefault="00067B7E" w:rsidP="00067B7E">
            <w:pPr>
              <w:jc w:val="center"/>
              <w:rPr>
                <w:bCs/>
                <w:sz w:val="20"/>
                <w:szCs w:val="20"/>
                <w:lang w:val="sr-Cyrl-CS"/>
              </w:rPr>
            </w:pPr>
          </w:p>
        </w:tc>
      </w:tr>
      <w:tr w:rsidR="00067B7E" w:rsidRPr="00067B7E" w:rsidTr="006030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067B7E" w:rsidRPr="00067B7E" w:rsidRDefault="00067B7E" w:rsidP="00067B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067B7E" w:rsidRPr="00067B7E" w:rsidRDefault="00067B7E" w:rsidP="00067B7E">
            <w:pPr>
              <w:jc w:val="center"/>
              <w:rPr>
                <w:bCs/>
                <w:sz w:val="20"/>
                <w:szCs w:val="20"/>
                <w:lang w:val="sr-Cyrl-CS"/>
              </w:rPr>
            </w:pPr>
            <w:r w:rsidRPr="00067B7E">
              <w:rPr>
                <w:bCs/>
                <w:sz w:val="20"/>
                <w:szCs w:val="20"/>
                <w:lang w:val="sr-Cyrl-CS"/>
              </w:rPr>
              <w:t>(Матични број)</w:t>
            </w:r>
          </w:p>
          <w:p w:rsidR="00067B7E" w:rsidRPr="00067B7E" w:rsidRDefault="00067B7E" w:rsidP="00067B7E">
            <w:pPr>
              <w:jc w:val="center"/>
              <w:rPr>
                <w:bCs/>
                <w:sz w:val="20"/>
                <w:szCs w:val="20"/>
                <w:lang w:val="sr-Cyrl-CS"/>
              </w:rPr>
            </w:pPr>
          </w:p>
          <w:p w:rsidR="00067B7E" w:rsidRPr="00067B7E" w:rsidRDefault="00067B7E" w:rsidP="00067B7E">
            <w:pPr>
              <w:jc w:val="center"/>
              <w:rPr>
                <w:bCs/>
                <w:sz w:val="20"/>
                <w:szCs w:val="20"/>
                <w:lang w:val="sr-Cyrl-CS"/>
              </w:rPr>
            </w:pPr>
          </w:p>
        </w:tc>
      </w:tr>
      <w:tr w:rsidR="00067B7E" w:rsidRPr="00067B7E" w:rsidTr="006030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067B7E" w:rsidRPr="00067B7E" w:rsidRDefault="00067B7E" w:rsidP="00067B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067B7E" w:rsidRPr="00067B7E" w:rsidRDefault="00067B7E" w:rsidP="00067B7E">
            <w:pPr>
              <w:jc w:val="center"/>
              <w:rPr>
                <w:bCs/>
                <w:sz w:val="20"/>
                <w:szCs w:val="20"/>
                <w:lang w:val="sr-Cyrl-CS"/>
              </w:rPr>
            </w:pPr>
            <w:r w:rsidRPr="00067B7E">
              <w:rPr>
                <w:bCs/>
                <w:sz w:val="20"/>
                <w:szCs w:val="20"/>
                <w:lang w:val="sr-Cyrl-CS"/>
              </w:rPr>
              <w:t>(ПИБ)</w:t>
            </w:r>
          </w:p>
          <w:p w:rsidR="00067B7E" w:rsidRPr="00067B7E" w:rsidRDefault="00067B7E" w:rsidP="00067B7E">
            <w:pPr>
              <w:jc w:val="center"/>
              <w:rPr>
                <w:bCs/>
                <w:sz w:val="20"/>
                <w:szCs w:val="20"/>
                <w:lang w:val="sr-Cyrl-CS"/>
              </w:rPr>
            </w:pPr>
          </w:p>
          <w:p w:rsidR="00067B7E" w:rsidRPr="00067B7E" w:rsidRDefault="00067B7E" w:rsidP="00067B7E">
            <w:pPr>
              <w:jc w:val="center"/>
              <w:rPr>
                <w:bCs/>
                <w:sz w:val="20"/>
                <w:szCs w:val="20"/>
                <w:lang w:val="sr-Cyrl-CS"/>
              </w:rPr>
            </w:pPr>
          </w:p>
        </w:tc>
      </w:tr>
      <w:tr w:rsidR="00067B7E" w:rsidRPr="00067B7E" w:rsidTr="006030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067B7E" w:rsidRPr="00067B7E" w:rsidRDefault="00067B7E" w:rsidP="00067B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067B7E" w:rsidRPr="00067B7E" w:rsidRDefault="00067B7E" w:rsidP="00067B7E">
            <w:pPr>
              <w:jc w:val="center"/>
              <w:rPr>
                <w:bCs/>
                <w:sz w:val="20"/>
                <w:szCs w:val="20"/>
                <w:lang w:val="sr-Cyrl-CS"/>
              </w:rPr>
            </w:pPr>
            <w:r w:rsidRPr="00067B7E">
              <w:rPr>
                <w:bCs/>
                <w:sz w:val="20"/>
                <w:szCs w:val="20"/>
                <w:lang w:val="sr-Cyrl-CS"/>
              </w:rPr>
              <w:t>(Шифра делатности)</w:t>
            </w:r>
          </w:p>
          <w:p w:rsidR="00067B7E" w:rsidRPr="00067B7E" w:rsidRDefault="00067B7E" w:rsidP="00067B7E">
            <w:pPr>
              <w:jc w:val="center"/>
              <w:rPr>
                <w:bCs/>
                <w:sz w:val="20"/>
                <w:szCs w:val="20"/>
                <w:lang w:val="sr-Cyrl-CS"/>
              </w:rPr>
            </w:pPr>
          </w:p>
          <w:p w:rsidR="00067B7E" w:rsidRPr="00067B7E" w:rsidRDefault="00067B7E" w:rsidP="00067B7E">
            <w:pPr>
              <w:jc w:val="center"/>
              <w:rPr>
                <w:bCs/>
                <w:sz w:val="20"/>
                <w:szCs w:val="20"/>
                <w:lang w:val="sr-Cyrl-CS"/>
              </w:rPr>
            </w:pPr>
          </w:p>
        </w:tc>
      </w:tr>
      <w:tr w:rsidR="00067B7E" w:rsidRPr="00067B7E" w:rsidTr="006030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067B7E" w:rsidRPr="00067B7E" w:rsidRDefault="00067B7E" w:rsidP="00067B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067B7E" w:rsidRPr="00067B7E" w:rsidRDefault="00067B7E" w:rsidP="00067B7E">
            <w:pPr>
              <w:jc w:val="center"/>
              <w:rPr>
                <w:bCs/>
                <w:sz w:val="20"/>
                <w:szCs w:val="20"/>
                <w:lang w:val="sr-Cyrl-CS"/>
              </w:rPr>
            </w:pPr>
            <w:r w:rsidRPr="00067B7E">
              <w:rPr>
                <w:bCs/>
                <w:sz w:val="20"/>
                <w:szCs w:val="20"/>
                <w:lang w:val="sr-Cyrl-CS"/>
              </w:rPr>
              <w:t>(Број текућег рачуна)</w:t>
            </w:r>
          </w:p>
          <w:p w:rsidR="00067B7E" w:rsidRPr="00067B7E" w:rsidRDefault="00067B7E" w:rsidP="00067B7E">
            <w:pPr>
              <w:jc w:val="center"/>
              <w:rPr>
                <w:bCs/>
                <w:sz w:val="20"/>
                <w:szCs w:val="20"/>
                <w:lang w:val="sr-Cyrl-CS"/>
              </w:rPr>
            </w:pPr>
          </w:p>
          <w:p w:rsidR="00067B7E" w:rsidRPr="00067B7E" w:rsidRDefault="00067B7E" w:rsidP="00067B7E">
            <w:pPr>
              <w:jc w:val="center"/>
              <w:rPr>
                <w:bCs/>
                <w:sz w:val="20"/>
                <w:szCs w:val="20"/>
                <w:lang w:val="sr-Cyrl-CS"/>
              </w:rPr>
            </w:pPr>
          </w:p>
        </w:tc>
      </w:tr>
      <w:tr w:rsidR="00067B7E" w:rsidRPr="00067B7E" w:rsidTr="006030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067B7E" w:rsidRPr="00067B7E" w:rsidRDefault="00067B7E" w:rsidP="00067B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067B7E" w:rsidRPr="00067B7E" w:rsidRDefault="00067B7E" w:rsidP="00067B7E">
            <w:pPr>
              <w:jc w:val="center"/>
              <w:rPr>
                <w:bCs/>
                <w:sz w:val="20"/>
                <w:szCs w:val="20"/>
                <w:lang w:val="sr-Cyrl-CS"/>
              </w:rPr>
            </w:pPr>
            <w:r w:rsidRPr="00067B7E">
              <w:rPr>
                <w:bCs/>
                <w:sz w:val="20"/>
                <w:szCs w:val="20"/>
                <w:lang w:val="sr-Cyrl-CS"/>
              </w:rPr>
              <w:t>(Контакт особа, телефон, факс, е-маил)</w:t>
            </w:r>
          </w:p>
        </w:tc>
      </w:tr>
    </w:tbl>
    <w:p w:rsidR="00067B7E" w:rsidRPr="00067B7E" w:rsidRDefault="00067B7E" w:rsidP="00067B7E">
      <w:pPr>
        <w:jc w:val="both"/>
        <w:rPr>
          <w:b/>
          <w:bCs/>
          <w:lang w:val="sr-Cyrl-CS"/>
        </w:rPr>
      </w:pPr>
    </w:p>
    <w:p w:rsidR="00067B7E" w:rsidRPr="00067B7E" w:rsidRDefault="00067B7E" w:rsidP="00067B7E">
      <w:pPr>
        <w:jc w:val="both"/>
        <w:rPr>
          <w:b/>
          <w:bCs/>
          <w:lang w:val="sr-Cyrl-CS"/>
        </w:rPr>
      </w:pPr>
      <w:r w:rsidRPr="00067B7E">
        <w:rPr>
          <w:b/>
          <w:bCs/>
          <w:lang w:val="sr-Cyrl-CS"/>
        </w:rPr>
        <w:t>● Подносим следећу понуду:</w:t>
      </w:r>
    </w:p>
    <w:p w:rsidR="00067B7E" w:rsidRPr="00067B7E" w:rsidRDefault="00067B7E" w:rsidP="00067B7E">
      <w:pPr>
        <w:jc w:val="both"/>
        <w:rPr>
          <w:b/>
          <w:bCs/>
          <w:lang w:val="sr-Cyrl-CS"/>
        </w:rPr>
      </w:pPr>
      <w:r w:rsidRPr="00067B7E">
        <w:rPr>
          <w:b/>
          <w:bCs/>
          <w:lang w:val="sr-Cyrl-CS"/>
        </w:rPr>
        <w:t xml:space="preserve">    (заокружити на који начин)</w:t>
      </w:r>
    </w:p>
    <w:p w:rsidR="00067B7E" w:rsidRPr="00067B7E" w:rsidRDefault="00067B7E" w:rsidP="00067B7E">
      <w:pPr>
        <w:jc w:val="both"/>
        <w:rPr>
          <w:b/>
          <w:bCs/>
          <w:lang w:val="sr-Cyrl-CS"/>
        </w:rPr>
      </w:pPr>
    </w:p>
    <w:p w:rsidR="00067B7E" w:rsidRPr="00067B7E" w:rsidRDefault="00067B7E" w:rsidP="00067B7E">
      <w:pPr>
        <w:autoSpaceDE w:val="0"/>
        <w:autoSpaceDN w:val="0"/>
        <w:adjustRightInd w:val="0"/>
        <w:jc w:val="both"/>
        <w:rPr>
          <w:rFonts w:eastAsia="Calibri"/>
          <w:b/>
          <w:bCs/>
          <w:lang w:val="sr-Cyrl-CS"/>
        </w:rPr>
      </w:pPr>
      <w:r w:rsidRPr="00067B7E">
        <w:rPr>
          <w:rFonts w:eastAsia="Calibri"/>
          <w:b/>
          <w:bCs/>
          <w:lang w:val="sr-Cyrl-CS"/>
        </w:rPr>
        <w:t>а) самостално</w:t>
      </w:r>
    </w:p>
    <w:p w:rsidR="00067B7E" w:rsidRPr="00067B7E" w:rsidRDefault="00067B7E" w:rsidP="00067B7E">
      <w:pPr>
        <w:autoSpaceDE w:val="0"/>
        <w:autoSpaceDN w:val="0"/>
        <w:adjustRightInd w:val="0"/>
        <w:jc w:val="both"/>
        <w:rPr>
          <w:rFonts w:eastAsia="Calibri"/>
          <w:b/>
          <w:bCs/>
          <w:lang w:val="sr-Cyrl-CS"/>
        </w:rPr>
      </w:pPr>
    </w:p>
    <w:p w:rsidR="00067B7E" w:rsidRPr="00067B7E" w:rsidRDefault="00067B7E" w:rsidP="00067B7E">
      <w:pPr>
        <w:autoSpaceDE w:val="0"/>
        <w:autoSpaceDN w:val="0"/>
        <w:adjustRightInd w:val="0"/>
        <w:jc w:val="both"/>
        <w:rPr>
          <w:rFonts w:eastAsia="Calibri"/>
          <w:b/>
          <w:bCs/>
          <w:lang w:val="sr-Cyrl-CS"/>
        </w:rPr>
      </w:pPr>
      <w:r w:rsidRPr="00067B7E">
        <w:rPr>
          <w:rFonts w:eastAsia="Calibri"/>
          <w:b/>
          <w:bCs/>
          <w:lang w:val="sr-Cyrl-CS"/>
        </w:rPr>
        <w:t>б) са подизвођачем:</w:t>
      </w:r>
    </w:p>
    <w:p w:rsidR="00067B7E" w:rsidRPr="00067B7E" w:rsidRDefault="00067B7E" w:rsidP="00067B7E">
      <w:pPr>
        <w:autoSpaceDE w:val="0"/>
        <w:autoSpaceDN w:val="0"/>
        <w:adjustRightInd w:val="0"/>
        <w:jc w:val="both"/>
        <w:rPr>
          <w:rFonts w:eastAsia="Calibri"/>
          <w:lang w:val="sr-Cyrl-CS"/>
        </w:rPr>
      </w:pPr>
      <w:r w:rsidRPr="00067B7E">
        <w:rPr>
          <w:rFonts w:eastAsia="Calibri"/>
          <w:lang w:val="sr-Cyrl-CS"/>
        </w:rPr>
        <w:t xml:space="preserve">1. </w:t>
      </w:r>
      <w:r w:rsidRPr="00067B7E">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w:t>
      </w:r>
    </w:p>
    <w:p w:rsidR="00067B7E" w:rsidRPr="00067B7E" w:rsidRDefault="00067B7E" w:rsidP="00067B7E">
      <w:pPr>
        <w:autoSpaceDE w:val="0"/>
        <w:autoSpaceDN w:val="0"/>
        <w:adjustRightInd w:val="0"/>
        <w:jc w:val="both"/>
        <w:rPr>
          <w:rFonts w:eastAsia="Calibri"/>
          <w:lang w:val="sr-Cyrl-CS"/>
        </w:rPr>
      </w:pPr>
      <w:r w:rsidRPr="00067B7E">
        <w:rPr>
          <w:rFonts w:eastAsia="Calibri"/>
          <w:lang w:val="sr-Cyrl-CS"/>
        </w:rPr>
        <w:t xml:space="preserve">2. </w:t>
      </w:r>
      <w:r w:rsidRPr="00067B7E">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w:t>
      </w:r>
    </w:p>
    <w:p w:rsidR="00067B7E" w:rsidRPr="00067B7E" w:rsidRDefault="00067B7E" w:rsidP="00067B7E">
      <w:pPr>
        <w:autoSpaceDE w:val="0"/>
        <w:autoSpaceDN w:val="0"/>
        <w:adjustRightInd w:val="0"/>
        <w:jc w:val="both"/>
        <w:rPr>
          <w:rFonts w:eastAsia="Calibri"/>
          <w:i/>
          <w:iCs/>
          <w:lang w:val="sr-Cyrl-CS"/>
        </w:rPr>
      </w:pPr>
      <w:r w:rsidRPr="00067B7E">
        <w:rPr>
          <w:rFonts w:eastAsia="Calibri"/>
          <w:i/>
          <w:iCs/>
          <w:lang w:val="sr-Cyrl-CS"/>
        </w:rPr>
        <w:lastRenderedPageBreak/>
        <w:t xml:space="preserve">(навести: назив и седиште подизвођача, ПИБ, матични број, број рачуна, овлашћено лице/а за заступање, </w:t>
      </w:r>
      <w:r w:rsidRPr="00067B7E">
        <w:rPr>
          <w:rFonts w:eastAsia="Calibri"/>
          <w:i/>
          <w:iCs/>
        </w:rPr>
        <w:t>проценат укупне вредности набавке који ће се поверити подизвођачу, а који не може бити већи од 50 % као и део предмета набавке који ће извршити преко подизвођача</w:t>
      </w:r>
      <w:r w:rsidRPr="00067B7E">
        <w:rPr>
          <w:rFonts w:eastAsia="Calibri"/>
          <w:i/>
          <w:iCs/>
          <w:lang w:val="sr-Cyrl-CS"/>
        </w:rPr>
        <w:t>, контакт особа, телефон, факс и е-маил адреса)</w:t>
      </w:r>
    </w:p>
    <w:p w:rsidR="00067B7E" w:rsidRPr="00067B7E" w:rsidRDefault="00067B7E" w:rsidP="00067B7E">
      <w:pPr>
        <w:autoSpaceDE w:val="0"/>
        <w:autoSpaceDN w:val="0"/>
        <w:adjustRightInd w:val="0"/>
        <w:jc w:val="both"/>
        <w:rPr>
          <w:rFonts w:eastAsia="Calibri"/>
          <w:i/>
          <w:iCs/>
          <w:lang w:val="sr-Cyrl-CS"/>
        </w:rPr>
      </w:pPr>
    </w:p>
    <w:p w:rsidR="00067B7E" w:rsidRPr="00067B7E" w:rsidRDefault="00067B7E" w:rsidP="00067B7E">
      <w:pPr>
        <w:autoSpaceDE w:val="0"/>
        <w:autoSpaceDN w:val="0"/>
        <w:adjustRightInd w:val="0"/>
        <w:jc w:val="both"/>
        <w:rPr>
          <w:rFonts w:eastAsia="Calibri"/>
          <w:b/>
          <w:bCs/>
          <w:lang w:val="sr-Cyrl-CS"/>
        </w:rPr>
      </w:pPr>
      <w:r w:rsidRPr="00067B7E">
        <w:rPr>
          <w:rFonts w:eastAsia="Calibri"/>
          <w:b/>
          <w:bCs/>
          <w:lang w:val="sr-Cyrl-CS"/>
        </w:rPr>
        <w:t>в) као заједничку понуду:</w:t>
      </w:r>
    </w:p>
    <w:p w:rsidR="00067B7E" w:rsidRPr="00067B7E" w:rsidRDefault="00067B7E" w:rsidP="00067B7E">
      <w:pPr>
        <w:autoSpaceDE w:val="0"/>
        <w:autoSpaceDN w:val="0"/>
        <w:adjustRightInd w:val="0"/>
        <w:jc w:val="both"/>
        <w:rPr>
          <w:rFonts w:eastAsia="Calibri"/>
          <w:lang w:val="sr-Cyrl-CS"/>
        </w:rPr>
      </w:pPr>
      <w:r w:rsidRPr="00067B7E">
        <w:rPr>
          <w:rFonts w:eastAsia="Calibri"/>
          <w:lang w:val="sr-Cyrl-CS"/>
        </w:rPr>
        <w:t xml:space="preserve">1. </w:t>
      </w:r>
      <w:r w:rsidRPr="00067B7E">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w:t>
      </w:r>
    </w:p>
    <w:p w:rsidR="00067B7E" w:rsidRPr="002429C4" w:rsidRDefault="00067B7E" w:rsidP="00067B7E">
      <w:pPr>
        <w:autoSpaceDE w:val="0"/>
        <w:autoSpaceDN w:val="0"/>
        <w:adjustRightInd w:val="0"/>
        <w:jc w:val="both"/>
        <w:rPr>
          <w:rFonts w:eastAsia="Calibri"/>
          <w:lang w:val="sr-Cyrl-CS"/>
        </w:rPr>
      </w:pPr>
      <w:r w:rsidRPr="00067B7E">
        <w:rPr>
          <w:rFonts w:eastAsia="Calibri"/>
          <w:lang w:val="sr-Cyrl-CS"/>
        </w:rPr>
        <w:t xml:space="preserve">2. </w:t>
      </w:r>
      <w:r w:rsidRPr="00067B7E">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w:t>
      </w:r>
      <w:r w:rsidRPr="00067B7E">
        <w:rPr>
          <w:rFonts w:eastAsia="Calibri"/>
          <w:i/>
          <w:iCs/>
          <w:lang w:val="sr-Cyrl-CS"/>
        </w:rPr>
        <w:t>(навести: назив и седиште понуђача, ПИБ, матични број, број рачуна, овлашћено лице/а за заступање, контакт особа, телефон, факс и е-маил адреса)</w:t>
      </w:r>
    </w:p>
    <w:p w:rsidR="00067B7E" w:rsidRDefault="00067B7E" w:rsidP="00067B7E">
      <w:pPr>
        <w:jc w:val="both"/>
        <w:rPr>
          <w:b/>
          <w:bCs/>
        </w:rPr>
      </w:pPr>
    </w:p>
    <w:p w:rsidR="009E422F" w:rsidRPr="00067B7E" w:rsidRDefault="009E422F" w:rsidP="002429C4">
      <w:pPr>
        <w:jc w:val="both"/>
        <w:rPr>
          <w:b/>
          <w:bCs/>
        </w:rPr>
      </w:pPr>
      <w:r w:rsidRPr="00067B7E">
        <w:rPr>
          <w:b/>
          <w:bCs/>
          <w:lang w:val="sr-Cyrl-CS"/>
        </w:rPr>
        <w:t>● Понуда важи</w:t>
      </w:r>
      <w:r w:rsidRPr="00067B7E">
        <w:rPr>
          <w:bCs/>
          <w:lang w:val="sr-Cyrl-CS"/>
        </w:rPr>
        <w:t>:</w:t>
      </w:r>
      <w:r>
        <w:rPr>
          <w:bCs/>
        </w:rPr>
        <w:t xml:space="preserve"> </w:t>
      </w:r>
      <w:r w:rsidRPr="00067B7E">
        <w:rPr>
          <w:b/>
          <w:bCs/>
          <w:shd w:val="clear" w:color="auto" w:fill="EEECE1"/>
          <w:lang w:val="sr-Cyrl-CS"/>
        </w:rPr>
        <w:t xml:space="preserve">___________ </w:t>
      </w:r>
      <w:r w:rsidRPr="00067B7E">
        <w:rPr>
          <w:b/>
          <w:bCs/>
          <w:lang w:val="sr-Cyrl-CS"/>
        </w:rPr>
        <w:t xml:space="preserve"> дана од дана од дана отварања понуде</w:t>
      </w:r>
      <w:r>
        <w:rPr>
          <w:b/>
          <w:bCs/>
        </w:rPr>
        <w:t>.</w:t>
      </w:r>
    </w:p>
    <w:p w:rsidR="009E422F" w:rsidRDefault="009E422F" w:rsidP="002429C4">
      <w:pPr>
        <w:jc w:val="both"/>
        <w:rPr>
          <w:b/>
          <w:bCs/>
        </w:rPr>
      </w:pPr>
    </w:p>
    <w:p w:rsidR="00E8239A" w:rsidRPr="00E0775F" w:rsidRDefault="00067B7E" w:rsidP="002429C4">
      <w:pPr>
        <w:jc w:val="both"/>
        <w:rPr>
          <w:b/>
          <w:bCs/>
        </w:rPr>
      </w:pPr>
      <w:r w:rsidRPr="00067B7E">
        <w:rPr>
          <w:b/>
          <w:bCs/>
          <w:lang w:val="sr-Cyrl-CS"/>
        </w:rPr>
        <w:t xml:space="preserve">НАПОМЕНА: </w:t>
      </w:r>
      <w:r w:rsidRPr="00067B7E">
        <w:rPr>
          <w:b/>
          <w:bCs/>
        </w:rPr>
        <w:t xml:space="preserve">Рок важења понуде не може бити </w:t>
      </w:r>
      <w:r w:rsidR="002429C4">
        <w:rPr>
          <w:b/>
          <w:bCs/>
        </w:rPr>
        <w:t>краћи од 6</w:t>
      </w:r>
      <w:r w:rsidRPr="00067B7E">
        <w:rPr>
          <w:b/>
          <w:bCs/>
        </w:rPr>
        <w:t>0 дана од дана отварања понуда.</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E0775F" w:rsidRPr="002429C4" w:rsidTr="00061737">
        <w:tc>
          <w:tcPr>
            <w:tcW w:w="9576" w:type="dxa"/>
            <w:tcBorders>
              <w:top w:val="nil"/>
              <w:left w:val="nil"/>
              <w:bottom w:val="nil"/>
              <w:right w:val="nil"/>
            </w:tcBorders>
          </w:tcPr>
          <w:p w:rsidR="00E0775F" w:rsidRPr="002429C4" w:rsidRDefault="00E0775F" w:rsidP="002429C4">
            <w:pPr>
              <w:ind w:right="120"/>
              <w:jc w:val="both"/>
              <w:rPr>
                <w:b/>
                <w:bCs/>
                <w:lang w:val="sr-Cyrl-CS"/>
              </w:rPr>
            </w:pPr>
          </w:p>
          <w:p w:rsidR="00E0775F" w:rsidRPr="002429C4" w:rsidRDefault="00E0775F" w:rsidP="002429C4">
            <w:pPr>
              <w:ind w:right="120"/>
              <w:jc w:val="both"/>
              <w:rPr>
                <w:b/>
                <w:bCs/>
                <w:lang w:val="sr-Cyrl-CS"/>
              </w:rPr>
            </w:pPr>
            <w:r w:rsidRPr="002429C4">
              <w:rPr>
                <w:b/>
                <w:bCs/>
                <w:lang w:val="sr-Cyrl-CS"/>
              </w:rPr>
              <w:t xml:space="preserve">● Укупна понуђена цена без ПДВ:  </w:t>
            </w:r>
            <w:r w:rsidRPr="002429C4">
              <w:rPr>
                <w:bCs/>
                <w:shd w:val="clear" w:color="auto" w:fill="EEECE1"/>
                <w:lang w:val="sr-Cyrl-CS"/>
              </w:rPr>
              <w:t>____</w:t>
            </w:r>
            <w:r w:rsidR="00DC2832" w:rsidRPr="002429C4">
              <w:rPr>
                <w:bCs/>
                <w:shd w:val="clear" w:color="auto" w:fill="EEECE1"/>
                <w:lang w:val="sr-Cyrl-CS"/>
              </w:rPr>
              <w:t>___________________________</w:t>
            </w:r>
            <w:r w:rsidR="002429C4">
              <w:rPr>
                <w:lang w:val="sr-Cyrl-CS"/>
              </w:rPr>
              <w:t xml:space="preserve"> (</w:t>
            </w:r>
            <w:r w:rsidR="002429C4" w:rsidRPr="002429C4">
              <w:rPr>
                <w:lang w:val="sr-Cyrl-CS"/>
              </w:rPr>
              <w:t xml:space="preserve">напомена: </w:t>
            </w:r>
            <w:r w:rsidR="002429C4">
              <w:rPr>
                <w:lang w:val="sr-Cyrl-CS"/>
              </w:rPr>
              <w:t xml:space="preserve">понуђачи уписују валуту: </w:t>
            </w:r>
            <w:r w:rsidR="002429C4" w:rsidRPr="002429C4">
              <w:rPr>
                <w:lang w:val="sr-Latn-CS"/>
              </w:rPr>
              <w:t>RSD</w:t>
            </w:r>
            <w:r w:rsidR="002429C4">
              <w:t xml:space="preserve"> или </w:t>
            </w:r>
            <w:r w:rsidR="002429C4" w:rsidRPr="002429C4">
              <w:rPr>
                <w:lang w:val="sr-Latn-CS"/>
              </w:rPr>
              <w:t>EUR</w:t>
            </w:r>
            <w:r w:rsidR="002429C4" w:rsidRPr="002429C4">
              <w:rPr>
                <w:lang w:val="sr-Cyrl-CS"/>
              </w:rPr>
              <w:t>)</w:t>
            </w:r>
            <w:r w:rsidR="002429C4">
              <w:rPr>
                <w:lang w:val="sr-Cyrl-CS"/>
              </w:rPr>
              <w:t>;</w:t>
            </w:r>
          </w:p>
        </w:tc>
      </w:tr>
    </w:tbl>
    <w:p w:rsidR="00E0775F" w:rsidRPr="002429C4" w:rsidRDefault="00E0775F" w:rsidP="002429C4">
      <w:pPr>
        <w:ind w:right="120"/>
        <w:jc w:val="both"/>
        <w:rPr>
          <w:lang w:val="sr-Cyrl-CS"/>
        </w:rPr>
      </w:pPr>
    </w:p>
    <w:p w:rsidR="00E0775F" w:rsidRPr="002429C4" w:rsidRDefault="00E0775F" w:rsidP="002429C4">
      <w:pPr>
        <w:pStyle w:val="Heading1"/>
        <w:ind w:right="120"/>
        <w:jc w:val="both"/>
        <w:rPr>
          <w:b w:val="0"/>
          <w:sz w:val="24"/>
          <w:lang w:val="sr-Cyrl-CS"/>
        </w:rPr>
      </w:pPr>
      <w:r w:rsidRPr="002429C4">
        <w:rPr>
          <w:sz w:val="24"/>
          <w:lang w:val="sr-Cyrl-CS"/>
        </w:rPr>
        <w:t xml:space="preserve">● Укупна понуђена цена са ПДВ:  </w:t>
      </w:r>
      <w:r w:rsidR="002429C4" w:rsidRPr="002429C4">
        <w:rPr>
          <w:b w:val="0"/>
          <w:bCs w:val="0"/>
          <w:sz w:val="24"/>
          <w:shd w:val="clear" w:color="auto" w:fill="EEECE1"/>
          <w:lang w:val="sr-Cyrl-CS"/>
        </w:rPr>
        <w:t>_______________________________</w:t>
      </w:r>
      <w:r w:rsidR="002429C4">
        <w:rPr>
          <w:b w:val="0"/>
          <w:bCs w:val="0"/>
          <w:sz w:val="24"/>
          <w:shd w:val="clear" w:color="auto" w:fill="EEECE1"/>
          <w:lang w:val="sr-Cyrl-CS"/>
        </w:rPr>
        <w:t xml:space="preserve"> </w:t>
      </w:r>
      <w:r w:rsidR="002429C4">
        <w:rPr>
          <w:lang w:val="sr-Cyrl-CS"/>
        </w:rPr>
        <w:t xml:space="preserve"> </w:t>
      </w:r>
      <w:r w:rsidR="002429C4" w:rsidRPr="002429C4">
        <w:rPr>
          <w:sz w:val="24"/>
          <w:lang w:val="sr-Cyrl-CS"/>
        </w:rPr>
        <w:t>(</w:t>
      </w:r>
      <w:r w:rsidR="002429C4" w:rsidRPr="002429C4">
        <w:rPr>
          <w:b w:val="0"/>
          <w:sz w:val="24"/>
          <w:lang w:val="sr-Cyrl-CS"/>
        </w:rPr>
        <w:t xml:space="preserve">напомена: понуђачи уписују валуту: </w:t>
      </w:r>
      <w:r w:rsidR="002429C4" w:rsidRPr="002429C4">
        <w:rPr>
          <w:b w:val="0"/>
          <w:sz w:val="24"/>
          <w:lang w:val="sr-Latn-CS"/>
        </w:rPr>
        <w:t>RSD</w:t>
      </w:r>
      <w:r w:rsidR="002429C4" w:rsidRPr="002429C4">
        <w:rPr>
          <w:b w:val="0"/>
          <w:sz w:val="24"/>
        </w:rPr>
        <w:t xml:space="preserve"> или </w:t>
      </w:r>
      <w:r w:rsidR="002429C4" w:rsidRPr="002429C4">
        <w:rPr>
          <w:b w:val="0"/>
          <w:sz w:val="24"/>
          <w:lang w:val="sr-Latn-CS"/>
        </w:rPr>
        <w:t>EUR</w:t>
      </w:r>
      <w:r w:rsidR="002429C4" w:rsidRPr="002429C4">
        <w:rPr>
          <w:b w:val="0"/>
          <w:sz w:val="24"/>
          <w:lang w:val="sr-Cyrl-CS"/>
        </w:rPr>
        <w:t>);</w:t>
      </w:r>
    </w:p>
    <w:p w:rsidR="00E0775F" w:rsidRPr="002429C4" w:rsidRDefault="00E0775F" w:rsidP="002429C4">
      <w:pPr>
        <w:pStyle w:val="Heading1"/>
        <w:ind w:right="120"/>
        <w:jc w:val="both"/>
        <w:rPr>
          <w:sz w:val="24"/>
          <w:lang w:val="sr-Cyrl-CS"/>
        </w:rPr>
      </w:pPr>
    </w:p>
    <w:p w:rsidR="00131945" w:rsidRDefault="00E0775F" w:rsidP="002429C4">
      <w:pPr>
        <w:pStyle w:val="Heading1"/>
        <w:shd w:val="clear" w:color="auto" w:fill="FFFFFF" w:themeFill="background1"/>
        <w:jc w:val="both"/>
        <w:rPr>
          <w:b w:val="0"/>
          <w:sz w:val="24"/>
          <w:lang w:val="sr-Cyrl-CS"/>
        </w:rPr>
      </w:pPr>
      <w:r w:rsidRPr="002429C4">
        <w:rPr>
          <w:sz w:val="24"/>
          <w:lang w:val="sr-Cyrl-CS"/>
        </w:rPr>
        <w:t xml:space="preserve">● Рок испоруке: </w:t>
      </w:r>
      <w:r w:rsidR="00247E3A" w:rsidRPr="002429C4">
        <w:rPr>
          <w:b w:val="0"/>
          <w:bCs w:val="0"/>
          <w:sz w:val="24"/>
          <w:shd w:val="clear" w:color="auto" w:fill="EEECE1"/>
          <w:lang w:val="sr-Cyrl-CS"/>
        </w:rPr>
        <w:t>_____</w:t>
      </w:r>
      <w:r w:rsidR="002429C4" w:rsidRPr="002429C4">
        <w:rPr>
          <w:b w:val="0"/>
          <w:bCs w:val="0"/>
          <w:sz w:val="24"/>
          <w:lang w:val="sr-Cyrl-CS"/>
        </w:rPr>
        <w:t xml:space="preserve"> дана</w:t>
      </w:r>
      <w:r w:rsidR="00247E3A" w:rsidRPr="002429C4">
        <w:rPr>
          <w:b w:val="0"/>
          <w:bCs w:val="0"/>
          <w:sz w:val="24"/>
          <w:lang w:val="sr-Cyrl-CS"/>
        </w:rPr>
        <w:t xml:space="preserve"> од дана потписивања уговора</w:t>
      </w:r>
      <w:r w:rsidR="002429C4" w:rsidRPr="002429C4">
        <w:rPr>
          <w:b w:val="0"/>
          <w:bCs w:val="0"/>
          <w:sz w:val="24"/>
          <w:lang w:val="sr-Cyrl-CS"/>
        </w:rPr>
        <w:t xml:space="preserve"> </w:t>
      </w:r>
      <w:r w:rsidR="002429C4" w:rsidRPr="002429C4">
        <w:rPr>
          <w:b w:val="0"/>
          <w:sz w:val="24"/>
          <w:lang w:val="sr-Cyrl-CS"/>
        </w:rPr>
        <w:t>(напомена: рок уписује понуђач</w:t>
      </w:r>
      <w:r w:rsidR="002429C4" w:rsidRPr="002429C4">
        <w:rPr>
          <w:sz w:val="24"/>
          <w:lang w:val="sr-Cyrl-CS"/>
        </w:rPr>
        <w:t xml:space="preserve"> </w:t>
      </w:r>
      <w:r w:rsidR="002429C4" w:rsidRPr="002429C4">
        <w:rPr>
          <w:b w:val="0"/>
          <w:sz w:val="24"/>
          <w:lang w:val="sr-Cyrl-CS"/>
        </w:rPr>
        <w:t xml:space="preserve">и не може бити </w:t>
      </w:r>
      <w:r w:rsidR="002429C4" w:rsidRPr="00741F1A">
        <w:rPr>
          <w:b w:val="0"/>
          <w:sz w:val="24"/>
          <w:lang w:val="sr-Cyrl-CS"/>
        </w:rPr>
        <w:t>дужи</w:t>
      </w:r>
      <w:r w:rsidR="000D7C39" w:rsidRPr="00741F1A">
        <w:rPr>
          <w:b w:val="0"/>
          <w:sz w:val="24"/>
          <w:lang w:val="sr-Cyrl-CS"/>
        </w:rPr>
        <w:t xml:space="preserve"> од </w:t>
      </w:r>
      <w:r w:rsidR="00741F1A" w:rsidRPr="00741F1A">
        <w:rPr>
          <w:b w:val="0"/>
          <w:sz w:val="24"/>
        </w:rPr>
        <w:t>30</w:t>
      </w:r>
      <w:r w:rsidR="002429C4" w:rsidRPr="00741F1A">
        <w:rPr>
          <w:b w:val="0"/>
          <w:sz w:val="24"/>
          <w:lang w:val="sr-Cyrl-CS"/>
        </w:rPr>
        <w:t xml:space="preserve"> дана</w:t>
      </w:r>
      <w:r w:rsidR="00741F1A">
        <w:rPr>
          <w:b w:val="0"/>
          <w:sz w:val="24"/>
          <w:lang w:val="sr-Cyrl-CS"/>
        </w:rPr>
        <w:t xml:space="preserve"> од дана потписивања уговора</w:t>
      </w:r>
      <w:r w:rsidR="002429C4" w:rsidRPr="00741F1A">
        <w:rPr>
          <w:b w:val="0"/>
          <w:sz w:val="24"/>
          <w:lang w:val="sr-Cyrl-CS"/>
        </w:rPr>
        <w:t>);</w:t>
      </w:r>
    </w:p>
    <w:p w:rsidR="002429C4" w:rsidRPr="002429C4" w:rsidRDefault="002429C4" w:rsidP="002429C4">
      <w:pPr>
        <w:jc w:val="both"/>
        <w:rPr>
          <w:lang w:val="sr-Cyrl-CS"/>
        </w:rPr>
      </w:pPr>
    </w:p>
    <w:p w:rsidR="00AF302B" w:rsidRPr="002429C4" w:rsidRDefault="00067B7E" w:rsidP="002429C4">
      <w:pPr>
        <w:keepNext/>
        <w:jc w:val="both"/>
        <w:outlineLvl w:val="0"/>
        <w:rPr>
          <w:b/>
          <w:bCs/>
          <w:lang w:val="sr-Cyrl-CS"/>
        </w:rPr>
      </w:pPr>
      <w:r w:rsidRPr="002429C4">
        <w:rPr>
          <w:b/>
          <w:bCs/>
          <w:lang w:val="sr-Cyrl-CS"/>
        </w:rPr>
        <w:t xml:space="preserve">● Начин плаћања: </w:t>
      </w:r>
      <w:r w:rsidR="00247E3A" w:rsidRPr="002429C4">
        <w:rPr>
          <w:lang w:val="sr-Cyrl-CS"/>
        </w:rPr>
        <w:t xml:space="preserve">100% од укупне цене, по изради и достављању </w:t>
      </w:r>
      <w:r w:rsidR="000D7C39">
        <w:t>индикатора</w:t>
      </w:r>
      <w:r w:rsidR="00247E3A" w:rsidRPr="002429C4">
        <w:rPr>
          <w:lang w:val="sr-Cyrl-CS"/>
        </w:rPr>
        <w:t xml:space="preserve">, у року од </w:t>
      </w:r>
      <w:r w:rsidR="00247E3A" w:rsidRPr="002429C4">
        <w:rPr>
          <w:shd w:val="clear" w:color="auto" w:fill="EEECE1" w:themeFill="background2"/>
          <w:lang w:val="sr-Cyrl-CS"/>
        </w:rPr>
        <w:t>___</w:t>
      </w:r>
      <w:r w:rsidR="00247E3A" w:rsidRPr="002429C4">
        <w:rPr>
          <w:lang w:val="sr-Cyrl-CS"/>
        </w:rPr>
        <w:t xml:space="preserve"> дана од</w:t>
      </w:r>
      <w:r w:rsidR="00247E3A" w:rsidRPr="002429C4">
        <w:t xml:space="preserve"> дана службеног пријема уредне фактуре</w:t>
      </w:r>
      <w:r w:rsidR="00247E3A" w:rsidRPr="002429C4">
        <w:rPr>
          <w:lang w:val="sr-Cyrl-CS"/>
        </w:rPr>
        <w:t xml:space="preserve"> (напомена: рок уписује понуђач</w:t>
      </w:r>
      <w:r w:rsidR="00741F1A">
        <w:rPr>
          <w:lang w:val="sr-Cyrl-CS"/>
        </w:rPr>
        <w:t xml:space="preserve"> и не може бити краћи од 15 нити дужи од 45 дана</w:t>
      </w:r>
      <w:r w:rsidR="00247E3A" w:rsidRPr="002429C4">
        <w:rPr>
          <w:lang w:val="sr-Cyrl-CS"/>
        </w:rPr>
        <w:t>)</w:t>
      </w:r>
      <w:r w:rsidR="00AF302B" w:rsidRPr="002429C4">
        <w:t>;</w:t>
      </w:r>
    </w:p>
    <w:p w:rsidR="00AF302B" w:rsidRPr="00E0775F" w:rsidRDefault="00AF302B" w:rsidP="00E0775F">
      <w:pPr>
        <w:keepNext/>
        <w:tabs>
          <w:tab w:val="left" w:pos="993"/>
        </w:tabs>
        <w:jc w:val="both"/>
        <w:outlineLvl w:val="0"/>
        <w:rPr>
          <w:b/>
          <w:bCs/>
          <w:lang w:val="sr-Cyrl-CS"/>
        </w:rPr>
      </w:pPr>
    </w:p>
    <w:p w:rsidR="00067B7E" w:rsidRPr="00067B7E" w:rsidRDefault="00067B7E" w:rsidP="00067B7E">
      <w:pPr>
        <w:rPr>
          <w:b/>
        </w:rPr>
      </w:pPr>
      <w:r w:rsidRPr="00067B7E">
        <w:rPr>
          <w:lang w:val="sr-Cyrl-CS"/>
        </w:rPr>
        <w:t>●</w:t>
      </w:r>
      <w:r w:rsidRPr="00067B7E">
        <w:rPr>
          <w:b/>
          <w:bCs/>
          <w:lang w:val="sr-Cyrl-CS"/>
        </w:rPr>
        <w:t xml:space="preserve"> </w:t>
      </w:r>
      <w:r w:rsidRPr="002429C4">
        <w:t>Уколико понуђач није доставио доказе о испуњености услова, у обавези је да наведе који су то докази и на којим интернет страницама надлежних органа се ови докази могу проверити:</w:t>
      </w:r>
      <w:r w:rsidRPr="00067B7E">
        <w:rPr>
          <w:b/>
          <w:bCs/>
          <w:lang w:val="sr-Cyrl-CS"/>
        </w:rPr>
        <w:t xml:space="preserve"> </w:t>
      </w:r>
      <w:r w:rsidRPr="00067B7E">
        <w:rPr>
          <w:rFonts w:eastAsia="Calibri"/>
          <w:shd w:val="clear" w:color="auto" w:fill="EEECE1"/>
          <w:lang w:val="sr-Cyrl-CS"/>
        </w:rPr>
        <w:t>___________________________________________________________________________</w:t>
      </w:r>
      <w:r w:rsidR="00915A47" w:rsidRPr="00067B7E">
        <w:rPr>
          <w:rFonts w:eastAsia="Calibri"/>
          <w:shd w:val="clear" w:color="auto" w:fill="EEECE1"/>
          <w:lang w:val="sr-Cyrl-CS"/>
        </w:rPr>
        <w:t>______________________________________________________________________________________________________________________________________________________</w:t>
      </w:r>
    </w:p>
    <w:p w:rsidR="00915A47" w:rsidRDefault="00915A47" w:rsidP="00067B7E">
      <w:pPr>
        <w:jc w:val="both"/>
        <w:rPr>
          <w:b/>
          <w:bCs/>
          <w:lang w:val="sr-Cyrl-CS"/>
        </w:rPr>
      </w:pPr>
    </w:p>
    <w:p w:rsidR="002429C4" w:rsidRPr="00067B7E" w:rsidRDefault="002429C4" w:rsidP="00067B7E">
      <w:pPr>
        <w:jc w:val="both"/>
        <w:rPr>
          <w:b/>
          <w:bCs/>
          <w:lang w:val="sr-Cyrl-CS"/>
        </w:rPr>
      </w:pPr>
    </w:p>
    <w:tbl>
      <w:tblPr>
        <w:tblW w:w="0" w:type="auto"/>
        <w:tblInd w:w="108" w:type="dxa"/>
        <w:tblLook w:val="04A0"/>
      </w:tblPr>
      <w:tblGrid>
        <w:gridCol w:w="4498"/>
        <w:gridCol w:w="4637"/>
      </w:tblGrid>
      <w:tr w:rsidR="00067B7E" w:rsidRPr="00AD428F" w:rsidTr="009E422F">
        <w:tc>
          <w:tcPr>
            <w:tcW w:w="4498" w:type="dxa"/>
            <w:tcBorders>
              <w:bottom w:val="double" w:sz="4" w:space="0" w:color="auto"/>
            </w:tcBorders>
            <w:shd w:val="clear" w:color="auto" w:fill="EEECE1"/>
          </w:tcPr>
          <w:p w:rsidR="00067B7E" w:rsidRPr="00AD428F" w:rsidRDefault="00067B7E" w:rsidP="00067B7E">
            <w:pPr>
              <w:jc w:val="both"/>
              <w:rPr>
                <w:b/>
                <w:bCs/>
                <w:lang w:val="sr-Cyrl-CS"/>
              </w:rPr>
            </w:pPr>
          </w:p>
          <w:p w:rsidR="00067B7E" w:rsidRPr="00AD428F" w:rsidRDefault="00067B7E" w:rsidP="00067B7E">
            <w:pPr>
              <w:jc w:val="both"/>
              <w:rPr>
                <w:b/>
                <w:bCs/>
                <w:lang w:val="sr-Cyrl-CS"/>
              </w:rPr>
            </w:pPr>
          </w:p>
        </w:tc>
        <w:tc>
          <w:tcPr>
            <w:tcW w:w="4637" w:type="dxa"/>
          </w:tcPr>
          <w:p w:rsidR="00067B7E" w:rsidRPr="00AD428F" w:rsidRDefault="00067B7E" w:rsidP="00067B7E">
            <w:pPr>
              <w:jc w:val="center"/>
              <w:rPr>
                <w:b/>
                <w:bCs/>
                <w:lang w:val="sr-Cyrl-CS"/>
              </w:rPr>
            </w:pPr>
          </w:p>
          <w:p w:rsidR="00067B7E" w:rsidRPr="00AD428F" w:rsidRDefault="00067B7E" w:rsidP="00067B7E">
            <w:pPr>
              <w:jc w:val="center"/>
              <w:rPr>
                <w:b/>
                <w:bCs/>
                <w:lang w:val="sr-Cyrl-CS"/>
              </w:rPr>
            </w:pPr>
            <w:r w:rsidRPr="00AD428F">
              <w:rPr>
                <w:b/>
                <w:bCs/>
                <w:lang w:val="sr-Cyrl-CS"/>
              </w:rPr>
              <w:t>ПОНУЂАЧ</w:t>
            </w:r>
          </w:p>
        </w:tc>
      </w:tr>
      <w:tr w:rsidR="00067B7E" w:rsidRPr="00AD428F" w:rsidTr="009E422F">
        <w:tc>
          <w:tcPr>
            <w:tcW w:w="4498" w:type="dxa"/>
            <w:tcBorders>
              <w:top w:val="double" w:sz="4" w:space="0" w:color="auto"/>
            </w:tcBorders>
          </w:tcPr>
          <w:p w:rsidR="00067B7E" w:rsidRPr="00AD428F" w:rsidRDefault="00067B7E" w:rsidP="00067B7E">
            <w:pPr>
              <w:jc w:val="center"/>
              <w:rPr>
                <w:bCs/>
                <w:lang w:val="sr-Cyrl-CS"/>
              </w:rPr>
            </w:pPr>
            <w:r w:rsidRPr="00AD428F">
              <w:rPr>
                <w:bCs/>
                <w:lang w:val="sr-Cyrl-CS"/>
              </w:rPr>
              <w:t>(Место и датум)</w:t>
            </w:r>
          </w:p>
        </w:tc>
        <w:tc>
          <w:tcPr>
            <w:tcW w:w="4637" w:type="dxa"/>
          </w:tcPr>
          <w:p w:rsidR="00067B7E" w:rsidRPr="00AD428F" w:rsidRDefault="00067B7E" w:rsidP="00067B7E">
            <w:pPr>
              <w:jc w:val="both"/>
              <w:rPr>
                <w:b/>
                <w:bCs/>
                <w:lang w:val="sr-Cyrl-CS"/>
              </w:rPr>
            </w:pPr>
          </w:p>
        </w:tc>
      </w:tr>
      <w:tr w:rsidR="00067B7E" w:rsidRPr="00AD428F" w:rsidTr="009E422F">
        <w:tc>
          <w:tcPr>
            <w:tcW w:w="4498" w:type="dxa"/>
          </w:tcPr>
          <w:p w:rsidR="00067B7E" w:rsidRPr="00AD428F" w:rsidRDefault="00067B7E" w:rsidP="00067B7E">
            <w:pPr>
              <w:jc w:val="both"/>
              <w:rPr>
                <w:b/>
                <w:bCs/>
                <w:lang w:val="sr-Cyrl-CS"/>
              </w:rPr>
            </w:pPr>
          </w:p>
        </w:tc>
        <w:tc>
          <w:tcPr>
            <w:tcW w:w="4637" w:type="dxa"/>
            <w:tcBorders>
              <w:bottom w:val="double" w:sz="4" w:space="0" w:color="auto"/>
            </w:tcBorders>
            <w:shd w:val="clear" w:color="auto" w:fill="EEECE1"/>
          </w:tcPr>
          <w:p w:rsidR="00067B7E" w:rsidRPr="00AD428F" w:rsidRDefault="00067B7E" w:rsidP="00067B7E">
            <w:pPr>
              <w:jc w:val="both"/>
              <w:rPr>
                <w:b/>
                <w:bCs/>
                <w:lang w:val="sr-Cyrl-CS"/>
              </w:rPr>
            </w:pPr>
          </w:p>
          <w:p w:rsidR="00067B7E" w:rsidRPr="00AD428F" w:rsidRDefault="00067B7E" w:rsidP="00067B7E">
            <w:pPr>
              <w:jc w:val="both"/>
              <w:rPr>
                <w:b/>
                <w:bCs/>
                <w:lang w:val="sr-Cyrl-CS"/>
              </w:rPr>
            </w:pPr>
          </w:p>
        </w:tc>
      </w:tr>
    </w:tbl>
    <w:p w:rsidR="00067B7E" w:rsidRPr="00AD428F" w:rsidRDefault="00067B7E" w:rsidP="00067B7E">
      <w:pPr>
        <w:jc w:val="both"/>
        <w:rPr>
          <w:bCs/>
        </w:rPr>
      </w:pPr>
      <w:r w:rsidRPr="00AD428F">
        <w:rPr>
          <w:b/>
          <w:bCs/>
          <w:lang w:val="sr-Cyrl-CS"/>
        </w:rPr>
        <w:tab/>
      </w:r>
      <w:r w:rsidRPr="00AD428F">
        <w:rPr>
          <w:b/>
          <w:bCs/>
          <w:lang w:val="sr-Cyrl-CS"/>
        </w:rPr>
        <w:tab/>
      </w:r>
      <w:r w:rsidRPr="00AD428F">
        <w:rPr>
          <w:b/>
          <w:bCs/>
          <w:lang w:val="sr-Cyrl-CS"/>
        </w:rPr>
        <w:tab/>
      </w:r>
      <w:r w:rsidRPr="00AD428F">
        <w:rPr>
          <w:b/>
          <w:bCs/>
          <w:lang w:val="sr-Cyrl-CS"/>
        </w:rPr>
        <w:tab/>
      </w:r>
      <w:r w:rsidRPr="00AD428F">
        <w:rPr>
          <w:b/>
          <w:bCs/>
          <w:lang w:val="sr-Cyrl-CS"/>
        </w:rPr>
        <w:tab/>
      </w:r>
      <w:r w:rsidRPr="00AD428F">
        <w:rPr>
          <w:b/>
          <w:bCs/>
          <w:lang w:val="sr-Cyrl-CS"/>
        </w:rPr>
        <w:tab/>
      </w:r>
      <w:r w:rsidRPr="00AD428F">
        <w:rPr>
          <w:b/>
          <w:bCs/>
          <w:lang w:val="sr-Cyrl-CS"/>
        </w:rPr>
        <w:tab/>
      </w:r>
      <w:r w:rsidRPr="00AD428F">
        <w:rPr>
          <w:b/>
          <w:bCs/>
          <w:lang w:val="sr-Cyrl-CS"/>
        </w:rPr>
        <w:tab/>
      </w:r>
      <w:r w:rsidRPr="00AD428F">
        <w:rPr>
          <w:bCs/>
          <w:lang w:val="sr-Cyrl-CS"/>
        </w:rPr>
        <w:t xml:space="preserve">              </w:t>
      </w:r>
      <w:r w:rsidR="00AD428F">
        <w:rPr>
          <w:bCs/>
        </w:rPr>
        <w:t xml:space="preserve">                  </w:t>
      </w:r>
      <w:r w:rsidRPr="00AD428F">
        <w:rPr>
          <w:bCs/>
        </w:rPr>
        <w:t xml:space="preserve">    </w:t>
      </w:r>
      <w:r w:rsidR="00A33E89" w:rsidRPr="00AD428F">
        <w:rPr>
          <w:b/>
          <w:bCs/>
        </w:rPr>
        <w:t xml:space="preserve">     </w:t>
      </w:r>
      <w:r w:rsidR="00603022" w:rsidRPr="00AD428F">
        <w:rPr>
          <w:b/>
          <w:bCs/>
        </w:rPr>
        <w:t xml:space="preserve"> </w:t>
      </w:r>
      <w:r w:rsidR="002429C4">
        <w:rPr>
          <w:b/>
          <w:bCs/>
        </w:rPr>
        <w:t xml:space="preserve">  </w:t>
      </w:r>
      <w:r w:rsidR="00603022" w:rsidRPr="00AD428F">
        <w:rPr>
          <w:b/>
          <w:bCs/>
        </w:rPr>
        <w:t xml:space="preserve"> </w:t>
      </w:r>
      <w:r w:rsidR="00A33E89" w:rsidRPr="00AD428F">
        <w:rPr>
          <w:bCs/>
          <w:lang w:val="sr-Cyrl-CS"/>
        </w:rPr>
        <w:t>(потпис</w:t>
      </w:r>
      <w:r w:rsidR="00A33E89" w:rsidRPr="00AD428F">
        <w:rPr>
          <w:bCs/>
        </w:rPr>
        <w:t xml:space="preserve"> овлашћеног лица</w:t>
      </w:r>
      <w:r w:rsidR="00A33E89" w:rsidRPr="00AD428F">
        <w:rPr>
          <w:bCs/>
          <w:lang w:val="sr-Cyrl-CS"/>
        </w:rPr>
        <w:t>)</w:t>
      </w:r>
    </w:p>
    <w:p w:rsidR="0034345D" w:rsidRDefault="0034345D" w:rsidP="00067B7E">
      <w:pPr>
        <w:jc w:val="both"/>
        <w:rPr>
          <w:bCs/>
          <w:sz w:val="20"/>
          <w:szCs w:val="20"/>
          <w:lang w:val="sr-Cyrl-CS"/>
        </w:rPr>
        <w:sectPr w:rsidR="0034345D" w:rsidSect="00AB764C">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70327E" w:rsidRPr="004276C4" w:rsidTr="0070327E">
        <w:tc>
          <w:tcPr>
            <w:tcW w:w="9243" w:type="dxa"/>
            <w:tcBorders>
              <w:top w:val="nil"/>
              <w:left w:val="nil"/>
              <w:bottom w:val="nil"/>
              <w:right w:val="nil"/>
            </w:tcBorders>
            <w:shd w:val="clear" w:color="auto" w:fill="DDD9C3"/>
          </w:tcPr>
          <w:p w:rsidR="0070327E" w:rsidRPr="0070327E" w:rsidRDefault="0070327E" w:rsidP="0070327E">
            <w:pPr>
              <w:jc w:val="center"/>
              <w:rPr>
                <w:b/>
                <w:sz w:val="28"/>
                <w:szCs w:val="28"/>
              </w:rPr>
            </w:pPr>
            <w:r w:rsidRPr="004276C4">
              <w:rPr>
                <w:u w:val="single"/>
                <w:lang w:val="sr-Cyrl-CS"/>
              </w:rPr>
              <w:lastRenderedPageBreak/>
              <w:br w:type="page"/>
            </w:r>
            <w:r w:rsidRPr="004276C4">
              <w:rPr>
                <w:u w:val="single"/>
                <w:lang w:val="sr-Cyrl-CS"/>
              </w:rPr>
              <w:br w:type="page"/>
            </w:r>
            <w:r w:rsidRPr="004276C4">
              <w:rPr>
                <w:b/>
                <w:sz w:val="28"/>
                <w:szCs w:val="28"/>
                <w:lang w:val="sr-Cyrl-CS"/>
              </w:rPr>
              <w:t>ОДЕЉАК V</w:t>
            </w:r>
            <w:r>
              <w:rPr>
                <w:b/>
                <w:sz w:val="28"/>
                <w:szCs w:val="28"/>
              </w:rPr>
              <w:t>I</w:t>
            </w:r>
          </w:p>
        </w:tc>
      </w:tr>
    </w:tbl>
    <w:p w:rsidR="00A33E89" w:rsidRPr="006C2542" w:rsidRDefault="00A33E89" w:rsidP="00A33E89">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Pr="00D81B35">
        <w:rPr>
          <w:lang w:val="sr-Cyrl-CS"/>
        </w:rPr>
        <w:t xml:space="preserve"> 6.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број 86/15</w:t>
      </w:r>
      <w:r w:rsidRPr="00D81B35">
        <w:rPr>
          <w:lang w:val="sr-Cyrl-CS"/>
        </w:rPr>
        <w:t>), наручилац је припремио образац:</w:t>
      </w:r>
    </w:p>
    <w:p w:rsidR="00A33E89" w:rsidRPr="00C83EFF" w:rsidRDefault="00A33E89" w:rsidP="00A33E89">
      <w:pPr>
        <w:pStyle w:val="ListParagraph"/>
        <w:spacing w:after="0"/>
        <w:ind w:left="1800"/>
        <w:rPr>
          <w:rFonts w:ascii="Times New Roman" w:hAnsi="Times New Roman"/>
          <w:lang w:val="sr-Cyrl-CS"/>
        </w:rPr>
      </w:pPr>
    </w:p>
    <w:p w:rsidR="00A33E89" w:rsidRDefault="00A33E89" w:rsidP="00A33E89">
      <w:pPr>
        <w:pStyle w:val="Header"/>
        <w:tabs>
          <w:tab w:val="left" w:pos="720"/>
          <w:tab w:val="left" w:pos="7032"/>
        </w:tabs>
        <w:rPr>
          <w:sz w:val="24"/>
          <w:szCs w:val="24"/>
          <w:lang w:val="sr-Cyrl-CS"/>
        </w:rPr>
      </w:pPr>
      <w:r w:rsidRPr="00C83EFF">
        <w:rPr>
          <w:sz w:val="24"/>
          <w:szCs w:val="24"/>
          <w:lang w:val="sr-Cyrl-CS"/>
        </w:rPr>
        <w:tab/>
      </w:r>
    </w:p>
    <w:p w:rsidR="00A33E89" w:rsidRPr="00C83EFF" w:rsidRDefault="00A33E89" w:rsidP="00A33E89">
      <w:pPr>
        <w:pStyle w:val="ListParagraph"/>
        <w:spacing w:after="0"/>
        <w:jc w:val="center"/>
        <w:rPr>
          <w:rFonts w:ascii="Times New Roman" w:hAnsi="Times New Roman"/>
          <w:b/>
          <w:sz w:val="28"/>
          <w:szCs w:val="28"/>
          <w:lang w:val="sr-Cyrl-CS"/>
        </w:rPr>
      </w:pPr>
      <w:r w:rsidRPr="00C83EFF">
        <w:rPr>
          <w:rFonts w:ascii="Times New Roman" w:hAnsi="Times New Roman"/>
          <w:b/>
          <w:sz w:val="28"/>
          <w:szCs w:val="28"/>
          <w:lang w:val="sr-Cyrl-CS"/>
        </w:rPr>
        <w:t>ОБРАЗАЦ СТРУКТУРЕ ЦЕНА</w:t>
      </w:r>
      <w:r>
        <w:rPr>
          <w:rFonts w:ascii="Times New Roman" w:hAnsi="Times New Roman"/>
          <w:b/>
          <w:sz w:val="28"/>
          <w:szCs w:val="28"/>
          <w:lang w:val="sr-Cyrl-CS"/>
        </w:rPr>
        <w:t xml:space="preserve"> </w:t>
      </w:r>
      <w:r w:rsidR="006A503C">
        <w:rPr>
          <w:rFonts w:ascii="Times New Roman" w:hAnsi="Times New Roman"/>
          <w:b/>
          <w:sz w:val="28"/>
          <w:szCs w:val="28"/>
          <w:lang w:val="sr-Cyrl-CS"/>
        </w:rPr>
        <w:t xml:space="preserve"> </w:t>
      </w:r>
    </w:p>
    <w:p w:rsidR="00A33E89" w:rsidRDefault="00A33E89" w:rsidP="00A33E89">
      <w:pPr>
        <w:pStyle w:val="Header"/>
        <w:tabs>
          <w:tab w:val="left" w:pos="720"/>
          <w:tab w:val="left" w:pos="7032"/>
        </w:tabs>
        <w:rPr>
          <w:sz w:val="24"/>
          <w:szCs w:val="24"/>
          <w:lang w:val="sr-Cyrl-CS"/>
        </w:rPr>
      </w:pPr>
      <w:r w:rsidRPr="00C83EFF">
        <w:rPr>
          <w:sz w:val="24"/>
          <w:szCs w:val="24"/>
          <w:lang w:val="sr-Cyrl-CS"/>
        </w:rPr>
        <w:tab/>
      </w:r>
    </w:p>
    <w:tbl>
      <w:tblPr>
        <w:tblW w:w="5207" w:type="pct"/>
        <w:tblCellSpacing w:w="0" w:type="dxa"/>
        <w:tblInd w:w="-150"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tblPr>
      <w:tblGrid>
        <w:gridCol w:w="521"/>
        <w:gridCol w:w="4862"/>
        <w:gridCol w:w="1476"/>
        <w:gridCol w:w="1215"/>
        <w:gridCol w:w="1389"/>
      </w:tblGrid>
      <w:tr w:rsidR="004B2F0C" w:rsidRPr="0071724B" w:rsidTr="003D2B4B">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4B2F0C" w:rsidRPr="0071724B" w:rsidRDefault="004B2F0C" w:rsidP="003D2B4B">
            <w:pPr>
              <w:jc w:val="center"/>
              <w:rPr>
                <w:b/>
                <w:sz w:val="22"/>
                <w:szCs w:val="22"/>
                <w:lang w:val="sr-Cyrl-CS"/>
              </w:rPr>
            </w:pPr>
            <w:r w:rsidRPr="0071724B">
              <w:rPr>
                <w:b/>
                <w:sz w:val="22"/>
                <w:szCs w:val="22"/>
                <w:lang w:val="sr-Cyrl-CS"/>
              </w:rPr>
              <w:t>Ред.бр.</w:t>
            </w:r>
          </w:p>
        </w:tc>
        <w:tc>
          <w:tcPr>
            <w:tcW w:w="2569" w:type="pct"/>
            <w:tcBorders>
              <w:top w:val="outset" w:sz="6" w:space="0" w:color="auto"/>
              <w:left w:val="outset" w:sz="6" w:space="0" w:color="auto"/>
              <w:bottom w:val="outset" w:sz="6" w:space="0" w:color="auto"/>
              <w:right w:val="outset" w:sz="6" w:space="0" w:color="auto"/>
            </w:tcBorders>
            <w:vAlign w:val="center"/>
            <w:hideMark/>
          </w:tcPr>
          <w:p w:rsidR="004B2F0C" w:rsidRPr="0071724B" w:rsidRDefault="004B2F0C" w:rsidP="003D2B4B">
            <w:pPr>
              <w:jc w:val="center"/>
              <w:rPr>
                <w:b/>
                <w:sz w:val="22"/>
                <w:szCs w:val="22"/>
                <w:lang w:val="sr-Cyrl-CS"/>
              </w:rPr>
            </w:pPr>
            <w:r w:rsidRPr="0071724B">
              <w:rPr>
                <w:b/>
                <w:sz w:val="22"/>
                <w:szCs w:val="22"/>
                <w:lang w:val="sr-Cyrl-CS"/>
              </w:rPr>
              <w:t>Јединичне цене и елементи структуре цена</w:t>
            </w:r>
          </w:p>
        </w:tc>
        <w:tc>
          <w:tcPr>
            <w:tcW w:w="780" w:type="pct"/>
            <w:tcBorders>
              <w:top w:val="outset" w:sz="6" w:space="0" w:color="auto"/>
              <w:left w:val="outset" w:sz="6" w:space="0" w:color="auto"/>
              <w:bottom w:val="outset" w:sz="6" w:space="0" w:color="auto"/>
              <w:right w:val="outset" w:sz="6" w:space="0" w:color="auto"/>
            </w:tcBorders>
            <w:vAlign w:val="center"/>
            <w:hideMark/>
          </w:tcPr>
          <w:p w:rsidR="004B2F0C" w:rsidRPr="003D2B4B" w:rsidRDefault="004B2F0C" w:rsidP="003D2B4B">
            <w:pPr>
              <w:jc w:val="center"/>
              <w:rPr>
                <w:b/>
                <w:sz w:val="22"/>
                <w:szCs w:val="22"/>
              </w:rPr>
            </w:pPr>
            <w:proofErr w:type="spellStart"/>
            <w:r w:rsidRPr="0071724B">
              <w:rPr>
                <w:b/>
                <w:sz w:val="22"/>
                <w:szCs w:val="22"/>
              </w:rPr>
              <w:t>Цена</w:t>
            </w:r>
            <w:proofErr w:type="spellEnd"/>
            <w:r w:rsidRPr="0071724B">
              <w:rPr>
                <w:b/>
                <w:sz w:val="22"/>
                <w:szCs w:val="22"/>
              </w:rPr>
              <w:t xml:space="preserve"> </w:t>
            </w:r>
            <w:proofErr w:type="spellStart"/>
            <w:r w:rsidRPr="0071724B">
              <w:rPr>
                <w:b/>
                <w:sz w:val="22"/>
                <w:szCs w:val="22"/>
              </w:rPr>
              <w:t>без</w:t>
            </w:r>
            <w:proofErr w:type="spellEnd"/>
            <w:r w:rsidRPr="0071724B">
              <w:rPr>
                <w:b/>
                <w:sz w:val="22"/>
                <w:szCs w:val="22"/>
              </w:rPr>
              <w:t xml:space="preserve"> ПДВ</w:t>
            </w:r>
            <w:r w:rsidR="003D2B4B">
              <w:rPr>
                <w:b/>
                <w:sz w:val="22"/>
                <w:szCs w:val="22"/>
              </w:rPr>
              <w:t xml:space="preserve"> (RSD/EUR)</w:t>
            </w:r>
          </w:p>
        </w:tc>
        <w:tc>
          <w:tcPr>
            <w:tcW w:w="642" w:type="pct"/>
            <w:tcBorders>
              <w:top w:val="outset" w:sz="6" w:space="0" w:color="auto"/>
              <w:left w:val="outset" w:sz="6" w:space="0" w:color="auto"/>
              <w:bottom w:val="outset" w:sz="6" w:space="0" w:color="auto"/>
              <w:right w:val="outset" w:sz="6" w:space="0" w:color="auto"/>
            </w:tcBorders>
            <w:vAlign w:val="center"/>
          </w:tcPr>
          <w:p w:rsidR="004B2F0C" w:rsidRPr="0071724B" w:rsidRDefault="004B2F0C" w:rsidP="003D2B4B">
            <w:pPr>
              <w:jc w:val="center"/>
              <w:rPr>
                <w:b/>
                <w:sz w:val="22"/>
                <w:szCs w:val="22"/>
              </w:rPr>
            </w:pPr>
            <w:proofErr w:type="spellStart"/>
            <w:r w:rsidRPr="0071724B">
              <w:rPr>
                <w:b/>
                <w:sz w:val="22"/>
                <w:szCs w:val="22"/>
              </w:rPr>
              <w:t>Стопа</w:t>
            </w:r>
            <w:proofErr w:type="spellEnd"/>
            <w:r w:rsidRPr="0071724B">
              <w:rPr>
                <w:b/>
                <w:sz w:val="22"/>
                <w:szCs w:val="22"/>
              </w:rPr>
              <w:t xml:space="preserve"> ПДВ</w:t>
            </w:r>
          </w:p>
        </w:tc>
        <w:tc>
          <w:tcPr>
            <w:tcW w:w="734" w:type="pct"/>
            <w:tcBorders>
              <w:top w:val="outset" w:sz="6" w:space="0" w:color="auto"/>
              <w:left w:val="outset" w:sz="6" w:space="0" w:color="auto"/>
              <w:bottom w:val="outset" w:sz="6" w:space="0" w:color="auto"/>
              <w:right w:val="outset" w:sz="6" w:space="0" w:color="auto"/>
            </w:tcBorders>
            <w:vAlign w:val="center"/>
          </w:tcPr>
          <w:p w:rsidR="004B2F0C" w:rsidRDefault="004B2F0C" w:rsidP="003D2B4B">
            <w:pPr>
              <w:jc w:val="center"/>
              <w:rPr>
                <w:b/>
                <w:sz w:val="22"/>
                <w:szCs w:val="22"/>
              </w:rPr>
            </w:pPr>
            <w:proofErr w:type="spellStart"/>
            <w:r w:rsidRPr="0071724B">
              <w:rPr>
                <w:b/>
                <w:sz w:val="22"/>
                <w:szCs w:val="22"/>
              </w:rPr>
              <w:t>Цена</w:t>
            </w:r>
            <w:proofErr w:type="spellEnd"/>
            <w:r w:rsidRPr="0071724B">
              <w:rPr>
                <w:b/>
                <w:sz w:val="22"/>
                <w:szCs w:val="22"/>
              </w:rPr>
              <w:t xml:space="preserve"> </w:t>
            </w:r>
            <w:proofErr w:type="spellStart"/>
            <w:r w:rsidRPr="0071724B">
              <w:rPr>
                <w:b/>
                <w:sz w:val="22"/>
                <w:szCs w:val="22"/>
              </w:rPr>
              <w:t>са</w:t>
            </w:r>
            <w:proofErr w:type="spellEnd"/>
            <w:r w:rsidRPr="0071724B">
              <w:rPr>
                <w:b/>
                <w:sz w:val="22"/>
                <w:szCs w:val="22"/>
              </w:rPr>
              <w:t xml:space="preserve"> ПДВ</w:t>
            </w:r>
          </w:p>
          <w:p w:rsidR="003D2B4B" w:rsidRPr="003D2B4B" w:rsidRDefault="00D01372" w:rsidP="003D2B4B">
            <w:pPr>
              <w:jc w:val="center"/>
              <w:rPr>
                <w:b/>
                <w:sz w:val="22"/>
                <w:szCs w:val="22"/>
              </w:rPr>
            </w:pPr>
            <w:r>
              <w:rPr>
                <w:b/>
                <w:sz w:val="22"/>
                <w:szCs w:val="22"/>
              </w:rPr>
              <w:t>(</w:t>
            </w:r>
            <w:r w:rsidR="003D2B4B">
              <w:rPr>
                <w:b/>
                <w:sz w:val="22"/>
                <w:szCs w:val="22"/>
              </w:rPr>
              <w:t>RSD/EUR</w:t>
            </w:r>
            <w:r>
              <w:rPr>
                <w:b/>
                <w:sz w:val="22"/>
                <w:szCs w:val="22"/>
              </w:rPr>
              <w:t>)</w:t>
            </w:r>
          </w:p>
        </w:tc>
      </w:tr>
      <w:tr w:rsidR="004B2F0C" w:rsidRPr="0071724B" w:rsidTr="004B2F0C">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4B2F0C" w:rsidRPr="0071724B" w:rsidRDefault="004B2F0C" w:rsidP="004B2F0C">
            <w:pPr>
              <w:jc w:val="center"/>
              <w:rPr>
                <w:b/>
                <w:bCs/>
                <w:iCs/>
                <w:sz w:val="22"/>
                <w:szCs w:val="22"/>
                <w:lang w:val="sr-Cyrl-CS"/>
              </w:rPr>
            </w:pPr>
            <w:r w:rsidRPr="0071724B">
              <w:rPr>
                <w:b/>
                <w:bCs/>
                <w:iCs/>
                <w:sz w:val="22"/>
                <w:szCs w:val="22"/>
                <w:lang w:val="sr-Cyrl-CS"/>
              </w:rPr>
              <w:t>1.</w:t>
            </w:r>
          </w:p>
        </w:tc>
        <w:tc>
          <w:tcPr>
            <w:tcW w:w="2569" w:type="pct"/>
            <w:tcBorders>
              <w:top w:val="outset" w:sz="6" w:space="0" w:color="auto"/>
              <w:left w:val="outset" w:sz="6" w:space="0" w:color="auto"/>
              <w:bottom w:val="outset" w:sz="6" w:space="0" w:color="auto"/>
              <w:right w:val="outset" w:sz="6" w:space="0" w:color="auto"/>
            </w:tcBorders>
            <w:hideMark/>
          </w:tcPr>
          <w:p w:rsidR="004B2F0C" w:rsidRPr="0071724B" w:rsidRDefault="003D2B4B" w:rsidP="004B2F0C">
            <w:pPr>
              <w:rPr>
                <w:bCs/>
                <w:iCs/>
                <w:sz w:val="22"/>
                <w:szCs w:val="22"/>
                <w:lang w:val="sr-Latn-CS"/>
              </w:rPr>
            </w:pPr>
            <w:r>
              <w:rPr>
                <w:bCs/>
                <w:iCs/>
                <w:sz w:val="22"/>
                <w:szCs w:val="22"/>
                <w:lang w:val="sr-Cyrl-CS"/>
              </w:rPr>
              <w:t>Укупна цена за све захтеване индикаторе</w:t>
            </w:r>
          </w:p>
        </w:tc>
        <w:tc>
          <w:tcPr>
            <w:tcW w:w="780" w:type="pct"/>
            <w:tcBorders>
              <w:top w:val="outset" w:sz="6" w:space="0" w:color="auto"/>
              <w:left w:val="outset" w:sz="6" w:space="0" w:color="auto"/>
              <w:bottom w:val="outset" w:sz="6" w:space="0" w:color="auto"/>
              <w:right w:val="outset" w:sz="6" w:space="0" w:color="auto"/>
            </w:tcBorders>
            <w:shd w:val="clear" w:color="auto" w:fill="EEECE1"/>
            <w:hideMark/>
          </w:tcPr>
          <w:p w:rsidR="004B2F0C" w:rsidRPr="0071724B" w:rsidRDefault="004B2F0C" w:rsidP="004B2F0C">
            <w:pPr>
              <w:jc w:val="right"/>
              <w:rPr>
                <w:sz w:val="22"/>
                <w:szCs w:val="22"/>
              </w:rPr>
            </w:pPr>
          </w:p>
        </w:tc>
        <w:tc>
          <w:tcPr>
            <w:tcW w:w="642" w:type="pct"/>
            <w:tcBorders>
              <w:top w:val="outset" w:sz="6" w:space="0" w:color="auto"/>
              <w:left w:val="outset" w:sz="6" w:space="0" w:color="auto"/>
              <w:bottom w:val="outset" w:sz="6" w:space="0" w:color="auto"/>
              <w:right w:val="outset" w:sz="6" w:space="0" w:color="auto"/>
            </w:tcBorders>
            <w:shd w:val="clear" w:color="auto" w:fill="EEECE1"/>
          </w:tcPr>
          <w:p w:rsidR="004B2F0C" w:rsidRPr="0071724B" w:rsidRDefault="004B2F0C" w:rsidP="004B2F0C">
            <w:pPr>
              <w:jc w:val="right"/>
              <w:rPr>
                <w:sz w:val="22"/>
                <w:szCs w:val="22"/>
              </w:rPr>
            </w:pPr>
          </w:p>
        </w:tc>
        <w:tc>
          <w:tcPr>
            <w:tcW w:w="734" w:type="pct"/>
            <w:tcBorders>
              <w:top w:val="outset" w:sz="6" w:space="0" w:color="auto"/>
              <w:left w:val="outset" w:sz="6" w:space="0" w:color="auto"/>
              <w:bottom w:val="outset" w:sz="6" w:space="0" w:color="auto"/>
              <w:right w:val="outset" w:sz="6" w:space="0" w:color="auto"/>
            </w:tcBorders>
            <w:shd w:val="clear" w:color="auto" w:fill="EEECE1"/>
          </w:tcPr>
          <w:p w:rsidR="004B2F0C" w:rsidRPr="0071724B" w:rsidRDefault="004B2F0C" w:rsidP="004B2F0C">
            <w:pPr>
              <w:jc w:val="right"/>
              <w:rPr>
                <w:sz w:val="22"/>
                <w:szCs w:val="22"/>
              </w:rPr>
            </w:pPr>
          </w:p>
        </w:tc>
      </w:tr>
      <w:tr w:rsidR="004B2F0C" w:rsidRPr="0071724B" w:rsidTr="004B2F0C">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4B2F0C" w:rsidRPr="0071724B" w:rsidRDefault="004B2F0C" w:rsidP="004B2F0C">
            <w:pPr>
              <w:jc w:val="center"/>
              <w:rPr>
                <w:b/>
                <w:bCs/>
                <w:iCs/>
                <w:sz w:val="22"/>
                <w:szCs w:val="22"/>
                <w:lang w:val="sr-Cyrl-CS"/>
              </w:rPr>
            </w:pPr>
            <w:r w:rsidRPr="0071724B">
              <w:rPr>
                <w:b/>
                <w:bCs/>
                <w:iCs/>
                <w:sz w:val="22"/>
                <w:szCs w:val="22"/>
                <w:lang w:val="sr-Latn-CS"/>
              </w:rPr>
              <w:t>2</w:t>
            </w:r>
            <w:r w:rsidRPr="0071724B">
              <w:rPr>
                <w:b/>
                <w:bCs/>
                <w:iCs/>
                <w:sz w:val="22"/>
                <w:szCs w:val="22"/>
                <w:lang w:val="sr-Cyrl-CS"/>
              </w:rPr>
              <w:t>.</w:t>
            </w:r>
          </w:p>
        </w:tc>
        <w:tc>
          <w:tcPr>
            <w:tcW w:w="2569" w:type="pct"/>
            <w:tcBorders>
              <w:top w:val="outset" w:sz="6" w:space="0" w:color="auto"/>
              <w:left w:val="outset" w:sz="6" w:space="0" w:color="auto"/>
              <w:bottom w:val="outset" w:sz="6" w:space="0" w:color="auto"/>
              <w:right w:val="outset" w:sz="6" w:space="0" w:color="auto"/>
            </w:tcBorders>
            <w:hideMark/>
          </w:tcPr>
          <w:p w:rsidR="004B2F0C" w:rsidRPr="0071724B" w:rsidRDefault="004B2F0C" w:rsidP="004B2F0C">
            <w:pPr>
              <w:rPr>
                <w:bCs/>
                <w:iCs/>
                <w:sz w:val="22"/>
                <w:szCs w:val="22"/>
                <w:lang w:val="sr-Cyrl-CS"/>
              </w:rPr>
            </w:pPr>
            <w:r w:rsidRPr="0071724B">
              <w:rPr>
                <w:bCs/>
                <w:iCs/>
                <w:sz w:val="22"/>
                <w:szCs w:val="22"/>
                <w:lang w:val="sr-Cyrl-CS"/>
              </w:rPr>
              <w:t xml:space="preserve">Остали зависни трошкови (нпр. </w:t>
            </w:r>
            <w:r w:rsidR="003D2B4B" w:rsidRPr="00424645">
              <w:rPr>
                <w:bCs/>
                <w:iCs/>
                <w:lang w:val="sr-Cyrl-CS"/>
              </w:rPr>
              <w:t xml:space="preserve">трошкове превоза до места </w:t>
            </w:r>
            <w:r w:rsidR="003D2B4B">
              <w:rPr>
                <w:bCs/>
                <w:iCs/>
                <w:lang w:val="sr-Cyrl-CS"/>
              </w:rPr>
              <w:t>испоруке</w:t>
            </w:r>
            <w:r w:rsidR="003D2B4B" w:rsidRPr="00424645">
              <w:rPr>
                <w:bCs/>
                <w:iCs/>
                <w:lang w:val="sr-Cyrl-CS"/>
              </w:rPr>
              <w:t>, администартивне и све друге зависне трошкове</w:t>
            </w:r>
            <w:r w:rsidRPr="0071724B">
              <w:rPr>
                <w:bCs/>
                <w:iCs/>
                <w:sz w:val="22"/>
                <w:szCs w:val="22"/>
                <w:lang w:val="sr-Cyrl-CS"/>
              </w:rPr>
              <w:t>)</w:t>
            </w:r>
          </w:p>
        </w:tc>
        <w:tc>
          <w:tcPr>
            <w:tcW w:w="780" w:type="pct"/>
            <w:tcBorders>
              <w:top w:val="outset" w:sz="6" w:space="0" w:color="auto"/>
              <w:left w:val="outset" w:sz="6" w:space="0" w:color="auto"/>
              <w:bottom w:val="outset" w:sz="6" w:space="0" w:color="auto"/>
              <w:right w:val="outset" w:sz="6" w:space="0" w:color="auto"/>
            </w:tcBorders>
            <w:shd w:val="clear" w:color="auto" w:fill="EEECE1"/>
            <w:hideMark/>
          </w:tcPr>
          <w:p w:rsidR="004B2F0C" w:rsidRPr="0071724B" w:rsidRDefault="004B2F0C" w:rsidP="004B2F0C">
            <w:pPr>
              <w:rPr>
                <w:sz w:val="22"/>
                <w:szCs w:val="22"/>
              </w:rPr>
            </w:pPr>
          </w:p>
        </w:tc>
        <w:tc>
          <w:tcPr>
            <w:tcW w:w="642" w:type="pct"/>
            <w:tcBorders>
              <w:top w:val="outset" w:sz="6" w:space="0" w:color="auto"/>
              <w:left w:val="outset" w:sz="6" w:space="0" w:color="auto"/>
              <w:bottom w:val="outset" w:sz="6" w:space="0" w:color="auto"/>
              <w:right w:val="outset" w:sz="6" w:space="0" w:color="auto"/>
            </w:tcBorders>
            <w:shd w:val="clear" w:color="auto" w:fill="EEECE1"/>
          </w:tcPr>
          <w:p w:rsidR="004B2F0C" w:rsidRPr="0071724B" w:rsidRDefault="004B2F0C" w:rsidP="004B2F0C">
            <w:pPr>
              <w:rPr>
                <w:sz w:val="22"/>
                <w:szCs w:val="22"/>
              </w:rPr>
            </w:pPr>
          </w:p>
        </w:tc>
        <w:tc>
          <w:tcPr>
            <w:tcW w:w="734" w:type="pct"/>
            <w:tcBorders>
              <w:top w:val="outset" w:sz="6" w:space="0" w:color="auto"/>
              <w:left w:val="outset" w:sz="6" w:space="0" w:color="auto"/>
              <w:bottom w:val="outset" w:sz="6" w:space="0" w:color="auto"/>
              <w:right w:val="outset" w:sz="6" w:space="0" w:color="auto"/>
            </w:tcBorders>
            <w:shd w:val="clear" w:color="auto" w:fill="EEECE1"/>
          </w:tcPr>
          <w:p w:rsidR="004B2F0C" w:rsidRPr="0071724B" w:rsidRDefault="004B2F0C" w:rsidP="004B2F0C">
            <w:pPr>
              <w:rPr>
                <w:sz w:val="22"/>
                <w:szCs w:val="22"/>
              </w:rPr>
            </w:pPr>
          </w:p>
        </w:tc>
      </w:tr>
      <w:tr w:rsidR="004B2F0C" w:rsidRPr="0071724B" w:rsidTr="004B2F0C">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4B2F0C" w:rsidRPr="0071724B" w:rsidRDefault="004B2F0C" w:rsidP="004B2F0C">
            <w:pPr>
              <w:jc w:val="center"/>
              <w:rPr>
                <w:b/>
                <w:bCs/>
                <w:iCs/>
                <w:sz w:val="22"/>
                <w:szCs w:val="22"/>
                <w:lang w:val="sr-Cyrl-CS"/>
              </w:rPr>
            </w:pPr>
            <w:r w:rsidRPr="0071724B">
              <w:rPr>
                <w:b/>
                <w:bCs/>
                <w:iCs/>
                <w:sz w:val="22"/>
                <w:szCs w:val="22"/>
                <w:lang w:val="sr-Cyrl-CS"/>
              </w:rPr>
              <w:t>3.</w:t>
            </w:r>
          </w:p>
        </w:tc>
        <w:tc>
          <w:tcPr>
            <w:tcW w:w="2569" w:type="pct"/>
            <w:tcBorders>
              <w:top w:val="outset" w:sz="6" w:space="0" w:color="auto"/>
              <w:left w:val="outset" w:sz="6" w:space="0" w:color="auto"/>
              <w:bottom w:val="outset" w:sz="6" w:space="0" w:color="auto"/>
              <w:right w:val="outset" w:sz="6" w:space="0" w:color="auto"/>
            </w:tcBorders>
            <w:vAlign w:val="center"/>
            <w:hideMark/>
          </w:tcPr>
          <w:p w:rsidR="004B2F0C" w:rsidRPr="0071724B" w:rsidRDefault="004B2F0C" w:rsidP="004B2F0C">
            <w:pPr>
              <w:rPr>
                <w:sz w:val="22"/>
                <w:szCs w:val="22"/>
              </w:rPr>
            </w:pPr>
            <w:r w:rsidRPr="0071724B">
              <w:rPr>
                <w:bCs/>
                <w:iCs/>
                <w:sz w:val="22"/>
                <w:szCs w:val="22"/>
                <w:lang w:val="sr-Cyrl-CS"/>
              </w:rPr>
              <w:t>Укупна цена свих услуга и пратећих добара која су предмет набавке (1+2) без ПДВ</w:t>
            </w:r>
          </w:p>
        </w:tc>
        <w:tc>
          <w:tcPr>
            <w:tcW w:w="2156" w:type="pct"/>
            <w:gridSpan w:val="3"/>
            <w:tcBorders>
              <w:top w:val="outset" w:sz="6" w:space="0" w:color="auto"/>
              <w:left w:val="outset" w:sz="6" w:space="0" w:color="auto"/>
              <w:bottom w:val="outset" w:sz="6" w:space="0" w:color="auto"/>
              <w:right w:val="outset" w:sz="6" w:space="0" w:color="auto"/>
            </w:tcBorders>
            <w:shd w:val="clear" w:color="auto" w:fill="C4BC96"/>
          </w:tcPr>
          <w:p w:rsidR="004B2F0C" w:rsidRPr="0071724B" w:rsidRDefault="004B2F0C" w:rsidP="004B2F0C">
            <w:pPr>
              <w:rPr>
                <w:sz w:val="22"/>
                <w:szCs w:val="22"/>
              </w:rPr>
            </w:pPr>
          </w:p>
        </w:tc>
      </w:tr>
      <w:tr w:rsidR="004B2F0C" w:rsidRPr="0071724B" w:rsidTr="004B2F0C">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4B2F0C" w:rsidRPr="0071724B" w:rsidRDefault="004B2F0C" w:rsidP="004B2F0C">
            <w:pPr>
              <w:spacing w:before="100" w:beforeAutospacing="1" w:after="100" w:afterAutospacing="1"/>
              <w:jc w:val="center"/>
              <w:rPr>
                <w:b/>
                <w:bCs/>
                <w:iCs/>
                <w:sz w:val="22"/>
                <w:szCs w:val="22"/>
                <w:lang w:val="sr-Cyrl-CS"/>
              </w:rPr>
            </w:pPr>
            <w:r w:rsidRPr="0071724B">
              <w:rPr>
                <w:b/>
                <w:bCs/>
                <w:iCs/>
                <w:sz w:val="22"/>
                <w:szCs w:val="22"/>
                <w:lang w:val="sr-Cyrl-CS"/>
              </w:rPr>
              <w:t>4.</w:t>
            </w:r>
          </w:p>
        </w:tc>
        <w:tc>
          <w:tcPr>
            <w:tcW w:w="2569" w:type="pct"/>
            <w:tcBorders>
              <w:top w:val="outset" w:sz="6" w:space="0" w:color="auto"/>
              <w:left w:val="outset" w:sz="6" w:space="0" w:color="auto"/>
              <w:bottom w:val="outset" w:sz="6" w:space="0" w:color="auto"/>
              <w:right w:val="outset" w:sz="6" w:space="0" w:color="auto"/>
            </w:tcBorders>
            <w:vAlign w:val="center"/>
            <w:hideMark/>
          </w:tcPr>
          <w:p w:rsidR="004B2F0C" w:rsidRPr="0071724B" w:rsidRDefault="004B2F0C" w:rsidP="004B2F0C">
            <w:pPr>
              <w:spacing w:before="100" w:beforeAutospacing="1" w:after="100" w:afterAutospacing="1"/>
              <w:rPr>
                <w:sz w:val="22"/>
                <w:szCs w:val="22"/>
              </w:rPr>
            </w:pPr>
            <w:r w:rsidRPr="0071724B">
              <w:rPr>
                <w:bCs/>
                <w:iCs/>
                <w:sz w:val="22"/>
                <w:szCs w:val="22"/>
                <w:lang w:val="sr-Cyrl-CS"/>
              </w:rPr>
              <w:t>Укупна цена свих добара и пратећих услуга које су предмет набавке (1+2) са ПДВ</w:t>
            </w:r>
          </w:p>
        </w:tc>
        <w:tc>
          <w:tcPr>
            <w:tcW w:w="2156" w:type="pct"/>
            <w:gridSpan w:val="3"/>
            <w:tcBorders>
              <w:top w:val="outset" w:sz="6" w:space="0" w:color="auto"/>
              <w:left w:val="outset" w:sz="6" w:space="0" w:color="auto"/>
              <w:bottom w:val="outset" w:sz="6" w:space="0" w:color="auto"/>
              <w:right w:val="outset" w:sz="6" w:space="0" w:color="auto"/>
            </w:tcBorders>
            <w:shd w:val="clear" w:color="auto" w:fill="C4BC96"/>
            <w:hideMark/>
          </w:tcPr>
          <w:p w:rsidR="004B2F0C" w:rsidRPr="0071724B" w:rsidRDefault="004B2F0C" w:rsidP="004B2F0C">
            <w:pPr>
              <w:rPr>
                <w:sz w:val="22"/>
                <w:szCs w:val="22"/>
              </w:rPr>
            </w:pPr>
          </w:p>
        </w:tc>
      </w:tr>
    </w:tbl>
    <w:p w:rsidR="004B2F0C" w:rsidRDefault="004B2F0C" w:rsidP="00A33E89">
      <w:pPr>
        <w:pStyle w:val="Header"/>
        <w:tabs>
          <w:tab w:val="left" w:pos="720"/>
          <w:tab w:val="left" w:pos="7032"/>
        </w:tabs>
        <w:rPr>
          <w:sz w:val="24"/>
          <w:szCs w:val="24"/>
          <w:lang w:val="sr-Cyrl-CS"/>
        </w:rPr>
      </w:pPr>
    </w:p>
    <w:p w:rsidR="004B2F0C" w:rsidRDefault="004B2F0C" w:rsidP="00A33E89">
      <w:pPr>
        <w:pStyle w:val="Header"/>
        <w:tabs>
          <w:tab w:val="left" w:pos="720"/>
          <w:tab w:val="left" w:pos="7032"/>
        </w:tabs>
        <w:rPr>
          <w:sz w:val="24"/>
          <w:szCs w:val="24"/>
          <w:lang w:val="sr-Cyrl-CS"/>
        </w:rPr>
      </w:pPr>
    </w:p>
    <w:p w:rsidR="00A33E89" w:rsidRPr="00C83EFF" w:rsidRDefault="00A33E89" w:rsidP="0034345D">
      <w:pPr>
        <w:autoSpaceDE w:val="0"/>
        <w:autoSpaceDN w:val="0"/>
        <w:adjustRightInd w:val="0"/>
        <w:jc w:val="center"/>
        <w:rPr>
          <w:b/>
          <w:lang w:val="sr-Cyrl-CS"/>
        </w:rPr>
      </w:pPr>
      <w:r w:rsidRPr="00C83EFF">
        <w:rPr>
          <w:b/>
          <w:lang w:val="sr-Cyrl-CS"/>
        </w:rPr>
        <w:t>УПУТСТВО О НАЧИНУ ПОПУЊАВАЊА ОБРАСЦА СТРУКТУРЕ ЦЕНА:</w:t>
      </w:r>
    </w:p>
    <w:p w:rsidR="00A33E89" w:rsidRPr="00C83EFF" w:rsidRDefault="00A33E89" w:rsidP="00A33E89">
      <w:pPr>
        <w:autoSpaceDE w:val="0"/>
        <w:autoSpaceDN w:val="0"/>
        <w:adjustRightInd w:val="0"/>
        <w:ind w:firstLine="720"/>
        <w:jc w:val="both"/>
        <w:rPr>
          <w:lang w:val="sr-Cyrl-CS"/>
        </w:rPr>
      </w:pPr>
    </w:p>
    <w:p w:rsidR="004B2F0C" w:rsidRDefault="004B2F0C" w:rsidP="004B2F0C">
      <w:pPr>
        <w:autoSpaceDE w:val="0"/>
        <w:autoSpaceDN w:val="0"/>
        <w:adjustRightInd w:val="0"/>
        <w:ind w:firstLine="720"/>
        <w:jc w:val="both"/>
        <w:rPr>
          <w:lang w:val="ru-RU"/>
        </w:rPr>
      </w:pPr>
      <w:r w:rsidRPr="00424645">
        <w:rPr>
          <w:lang w:val="sr-Cyrl-CS"/>
        </w:rPr>
        <w:t>Образац структуре цена</w:t>
      </w:r>
      <w:r w:rsidRPr="00424645">
        <w:rPr>
          <w:lang w:val="ru-RU"/>
        </w:rPr>
        <w:t xml:space="preserve"> мора бити попуњен тако да се може проверити усклађеност</w:t>
      </w:r>
      <w:r w:rsidRPr="00424645">
        <w:rPr>
          <w:lang w:val="sr-Cyrl-CS"/>
        </w:rPr>
        <w:t xml:space="preserve"> </w:t>
      </w:r>
      <w:r w:rsidRPr="00424645">
        <w:rPr>
          <w:lang w:val="ru-RU"/>
        </w:rPr>
        <w:t>јединствених цена са трошковима.</w:t>
      </w:r>
    </w:p>
    <w:p w:rsidR="00D01372" w:rsidRPr="00424645" w:rsidRDefault="00D01372" w:rsidP="004B2F0C">
      <w:pPr>
        <w:autoSpaceDE w:val="0"/>
        <w:autoSpaceDN w:val="0"/>
        <w:adjustRightInd w:val="0"/>
        <w:ind w:firstLine="720"/>
        <w:jc w:val="both"/>
        <w:rPr>
          <w:lang w:val="sr-Cyrl-CS"/>
        </w:rPr>
      </w:pPr>
      <w:r>
        <w:rPr>
          <w:lang w:val="ru-RU"/>
        </w:rPr>
        <w:t>Потребно је заокружити валуту у којој се исказује цена.</w:t>
      </w:r>
    </w:p>
    <w:p w:rsidR="004B2F0C" w:rsidRPr="00424645" w:rsidRDefault="004B2F0C" w:rsidP="004B2F0C">
      <w:pPr>
        <w:autoSpaceDE w:val="0"/>
        <w:autoSpaceDN w:val="0"/>
        <w:adjustRightInd w:val="0"/>
        <w:ind w:firstLine="720"/>
        <w:jc w:val="both"/>
        <w:rPr>
          <w:lang w:val="ru-RU"/>
        </w:rPr>
      </w:pPr>
      <w:r w:rsidRPr="00424645">
        <w:rPr>
          <w:lang w:val="ru-RU"/>
        </w:rPr>
        <w:t>У Обрасцу структуре цена морају бити приказан</w:t>
      </w:r>
      <w:r w:rsidRPr="00424645">
        <w:t>и осн</w:t>
      </w:r>
      <w:r w:rsidRPr="00424645">
        <w:rPr>
          <w:lang w:val="ru-RU"/>
        </w:rPr>
        <w:t>овни елементи структуре цене, са и без ПДВ,</w:t>
      </w:r>
      <w:r w:rsidRPr="00424645">
        <w:t xml:space="preserve"> стопа ПДВ</w:t>
      </w:r>
      <w:r w:rsidRPr="00424645">
        <w:rPr>
          <w:lang w:val="ru-RU"/>
        </w:rPr>
        <w:t xml:space="preserve"> као и посебно исказани трошкови који чине укупну цену (</w:t>
      </w:r>
      <w:r w:rsidRPr="00424645">
        <w:rPr>
          <w:bCs/>
          <w:iCs/>
          <w:lang w:val="sr-Cyrl-CS"/>
        </w:rPr>
        <w:t xml:space="preserve">трошкове превоза до места </w:t>
      </w:r>
      <w:r w:rsidR="00623534">
        <w:rPr>
          <w:bCs/>
          <w:iCs/>
          <w:lang w:val="sr-Cyrl-CS"/>
        </w:rPr>
        <w:t>испоруке</w:t>
      </w:r>
      <w:r w:rsidRPr="00424645">
        <w:rPr>
          <w:bCs/>
          <w:iCs/>
          <w:lang w:val="sr-Cyrl-CS"/>
        </w:rPr>
        <w:t>, администартивне и све друге зависне трошкове</w:t>
      </w:r>
      <w:r w:rsidRPr="00424645">
        <w:rPr>
          <w:lang w:val="ru-RU"/>
        </w:rPr>
        <w:t>).</w:t>
      </w:r>
    </w:p>
    <w:p w:rsidR="004B2F0C" w:rsidRPr="00736874" w:rsidRDefault="00623534" w:rsidP="004B2F0C">
      <w:pPr>
        <w:autoSpaceDE w:val="0"/>
        <w:autoSpaceDN w:val="0"/>
        <w:adjustRightInd w:val="0"/>
        <w:ind w:firstLine="720"/>
        <w:jc w:val="both"/>
        <w:rPr>
          <w:lang w:val="ru-RU"/>
        </w:rPr>
      </w:pPr>
      <w:r>
        <w:rPr>
          <w:lang w:val="ru-RU"/>
        </w:rPr>
        <w:t xml:space="preserve">Укупна цена </w:t>
      </w:r>
      <w:r w:rsidR="004B2F0C" w:rsidRPr="00424645">
        <w:rPr>
          <w:lang w:val="ru-RU"/>
        </w:rPr>
        <w:t xml:space="preserve">без ПДВ </w:t>
      </w:r>
      <w:r>
        <w:rPr>
          <w:lang w:val="ru-RU"/>
        </w:rPr>
        <w:t xml:space="preserve">из тачке 3. табеле </w:t>
      </w:r>
      <w:r w:rsidR="004B2F0C" w:rsidRPr="00424645">
        <w:rPr>
          <w:lang w:val="sr-Cyrl-CS"/>
        </w:rPr>
        <w:t xml:space="preserve">мора бити иста као и у Обрасцу понуде (Одељак </w:t>
      </w:r>
      <w:r w:rsidR="004B2F0C">
        <w:rPr>
          <w:lang w:val="sr-Latn-CS"/>
        </w:rPr>
        <w:t>V</w:t>
      </w:r>
      <w:r w:rsidR="004B2F0C" w:rsidRPr="00424645">
        <w:rPr>
          <w:lang w:val="sr-Cyrl-CS"/>
        </w:rPr>
        <w:t xml:space="preserve">) и </w:t>
      </w:r>
      <w:r w:rsidR="00A14C9E">
        <w:rPr>
          <w:lang w:val="ru-RU"/>
        </w:rPr>
        <w:t>служиће за избор најповољније понуде</w:t>
      </w:r>
      <w:r w:rsidR="004B2F0C" w:rsidRPr="00424645">
        <w:rPr>
          <w:lang w:val="ru-RU"/>
        </w:rPr>
        <w:t>.</w:t>
      </w:r>
    </w:p>
    <w:p w:rsidR="00A33E89" w:rsidRDefault="00A33E89" w:rsidP="00A33E89">
      <w:pPr>
        <w:jc w:val="both"/>
        <w:rPr>
          <w:bCs/>
          <w:lang w:val="sr-Cyrl-CS"/>
        </w:rPr>
      </w:pPr>
    </w:p>
    <w:p w:rsidR="009B0B6E" w:rsidRPr="00C83EFF" w:rsidRDefault="009B0B6E" w:rsidP="00A33E89">
      <w:pPr>
        <w:jc w:val="both"/>
        <w:rPr>
          <w:bCs/>
          <w:lang w:val="sr-Cyrl-CS"/>
        </w:rPr>
      </w:pPr>
    </w:p>
    <w:tbl>
      <w:tblPr>
        <w:tblW w:w="0" w:type="auto"/>
        <w:tblLook w:val="04A0"/>
      </w:tblPr>
      <w:tblGrid>
        <w:gridCol w:w="4609"/>
        <w:gridCol w:w="4634"/>
      </w:tblGrid>
      <w:tr w:rsidR="00A33E89" w:rsidRPr="00AD428F" w:rsidTr="00603022">
        <w:tc>
          <w:tcPr>
            <w:tcW w:w="4788" w:type="dxa"/>
            <w:tcBorders>
              <w:bottom w:val="double" w:sz="4" w:space="0" w:color="auto"/>
            </w:tcBorders>
            <w:shd w:val="clear" w:color="auto" w:fill="EEECE1"/>
          </w:tcPr>
          <w:p w:rsidR="00A33E89" w:rsidRPr="00AD428F" w:rsidRDefault="00A33E89" w:rsidP="00603022">
            <w:pPr>
              <w:jc w:val="both"/>
              <w:rPr>
                <w:b/>
                <w:bCs/>
                <w:lang w:val="sr-Cyrl-CS"/>
              </w:rPr>
            </w:pPr>
          </w:p>
          <w:p w:rsidR="00A33E89" w:rsidRPr="00AD428F" w:rsidRDefault="00A33E89" w:rsidP="00603022">
            <w:pPr>
              <w:jc w:val="both"/>
              <w:rPr>
                <w:b/>
                <w:bCs/>
                <w:lang w:val="sr-Cyrl-CS"/>
              </w:rPr>
            </w:pPr>
          </w:p>
        </w:tc>
        <w:tc>
          <w:tcPr>
            <w:tcW w:w="4788" w:type="dxa"/>
          </w:tcPr>
          <w:p w:rsidR="00A33E89" w:rsidRPr="00AD428F" w:rsidRDefault="00A33E89" w:rsidP="00603022">
            <w:pPr>
              <w:jc w:val="center"/>
              <w:rPr>
                <w:b/>
                <w:bCs/>
                <w:lang w:val="sr-Cyrl-CS"/>
              </w:rPr>
            </w:pPr>
          </w:p>
          <w:p w:rsidR="00A33E89" w:rsidRPr="00AD428F" w:rsidRDefault="00A33E89" w:rsidP="00603022">
            <w:pPr>
              <w:jc w:val="center"/>
              <w:rPr>
                <w:b/>
                <w:bCs/>
                <w:lang w:val="sr-Cyrl-CS"/>
              </w:rPr>
            </w:pPr>
            <w:r w:rsidRPr="00AD428F">
              <w:rPr>
                <w:b/>
                <w:bCs/>
                <w:lang w:val="sr-Cyrl-CS"/>
              </w:rPr>
              <w:t xml:space="preserve">  ПОНУЂАЧ</w:t>
            </w:r>
          </w:p>
        </w:tc>
      </w:tr>
      <w:tr w:rsidR="00A33E89" w:rsidRPr="00AD428F" w:rsidTr="00603022">
        <w:tc>
          <w:tcPr>
            <w:tcW w:w="4788" w:type="dxa"/>
            <w:tcBorders>
              <w:top w:val="double" w:sz="4" w:space="0" w:color="auto"/>
            </w:tcBorders>
          </w:tcPr>
          <w:p w:rsidR="00A33E89" w:rsidRPr="00AD428F" w:rsidRDefault="00A33E89" w:rsidP="00603022">
            <w:pPr>
              <w:jc w:val="center"/>
              <w:rPr>
                <w:bCs/>
                <w:lang w:val="sr-Cyrl-CS"/>
              </w:rPr>
            </w:pPr>
            <w:r w:rsidRPr="00AD428F">
              <w:rPr>
                <w:bCs/>
                <w:lang w:val="sr-Cyrl-CS"/>
              </w:rPr>
              <w:t>(Место и датум)</w:t>
            </w:r>
          </w:p>
        </w:tc>
        <w:tc>
          <w:tcPr>
            <w:tcW w:w="4788" w:type="dxa"/>
          </w:tcPr>
          <w:p w:rsidR="00A33E89" w:rsidRPr="00AD428F" w:rsidRDefault="00A33E89" w:rsidP="00603022">
            <w:pPr>
              <w:jc w:val="both"/>
              <w:rPr>
                <w:b/>
                <w:bCs/>
                <w:lang w:val="sr-Cyrl-CS"/>
              </w:rPr>
            </w:pPr>
          </w:p>
        </w:tc>
      </w:tr>
      <w:tr w:rsidR="00A33E89" w:rsidRPr="00AD428F" w:rsidTr="00603022">
        <w:tc>
          <w:tcPr>
            <w:tcW w:w="4788" w:type="dxa"/>
          </w:tcPr>
          <w:p w:rsidR="00A33E89" w:rsidRPr="00AD428F" w:rsidRDefault="00A33E89" w:rsidP="00603022">
            <w:pPr>
              <w:jc w:val="both"/>
              <w:rPr>
                <w:b/>
                <w:bCs/>
                <w:lang w:val="sr-Cyrl-CS"/>
              </w:rPr>
            </w:pPr>
          </w:p>
        </w:tc>
        <w:tc>
          <w:tcPr>
            <w:tcW w:w="4788" w:type="dxa"/>
            <w:tcBorders>
              <w:bottom w:val="double" w:sz="4" w:space="0" w:color="auto"/>
            </w:tcBorders>
            <w:shd w:val="clear" w:color="auto" w:fill="EEECE1"/>
          </w:tcPr>
          <w:p w:rsidR="00A33E89" w:rsidRPr="00AD428F" w:rsidRDefault="00A33E89" w:rsidP="00603022">
            <w:pPr>
              <w:jc w:val="both"/>
              <w:rPr>
                <w:b/>
                <w:bCs/>
                <w:lang w:val="sr-Cyrl-CS"/>
              </w:rPr>
            </w:pPr>
          </w:p>
          <w:p w:rsidR="00A33E89" w:rsidRPr="00AD428F" w:rsidRDefault="00A33E89" w:rsidP="00603022">
            <w:pPr>
              <w:jc w:val="both"/>
              <w:rPr>
                <w:b/>
                <w:bCs/>
                <w:lang w:val="sr-Cyrl-CS"/>
              </w:rPr>
            </w:pPr>
          </w:p>
        </w:tc>
      </w:tr>
    </w:tbl>
    <w:p w:rsidR="00915A47" w:rsidRDefault="00915A47" w:rsidP="00915A47">
      <w:pPr>
        <w:jc w:val="center"/>
        <w:rPr>
          <w:bCs/>
          <w:lang w:val="sr-Cyrl-CS"/>
        </w:rPr>
        <w:sectPr w:rsidR="00915A47" w:rsidSect="00DF1250">
          <w:pgSz w:w="11907" w:h="16839" w:code="9"/>
          <w:pgMar w:top="415" w:right="1440" w:bottom="1152" w:left="1440" w:header="576" w:footer="439" w:gutter="0"/>
          <w:cols w:space="708"/>
          <w:titlePg/>
          <w:docGrid w:linePitch="360"/>
        </w:sectPr>
      </w:pPr>
      <w:r>
        <w:rPr>
          <w:bCs/>
          <w:lang w:val="sr-Cyrl-CS"/>
        </w:rPr>
        <w:t xml:space="preserve">                                                                            </w:t>
      </w:r>
      <w:r w:rsidR="00A33E89" w:rsidRPr="00AD428F">
        <w:rPr>
          <w:bCs/>
          <w:lang w:val="sr-Cyrl-CS"/>
        </w:rPr>
        <w:t>(потпис</w:t>
      </w:r>
      <w:r w:rsidR="00A33E89" w:rsidRPr="00AD428F">
        <w:rPr>
          <w:bCs/>
        </w:rPr>
        <w:t xml:space="preserve"> овлашћеног лица</w:t>
      </w:r>
      <w:r w:rsidR="00A33E89" w:rsidRPr="00AD428F">
        <w:rPr>
          <w:bCs/>
          <w:lang w:val="sr-Cyrl-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6C28E4" w:rsidRPr="004276C4" w:rsidTr="000910EA">
        <w:tc>
          <w:tcPr>
            <w:tcW w:w="9243" w:type="dxa"/>
            <w:tcBorders>
              <w:top w:val="nil"/>
              <w:left w:val="nil"/>
              <w:bottom w:val="nil"/>
              <w:right w:val="nil"/>
            </w:tcBorders>
            <w:shd w:val="clear" w:color="auto" w:fill="DDD9C3"/>
          </w:tcPr>
          <w:p w:rsidR="006C28E4" w:rsidRPr="0070327E" w:rsidRDefault="006C28E4" w:rsidP="000910EA">
            <w:pPr>
              <w:jc w:val="center"/>
              <w:rPr>
                <w:b/>
                <w:sz w:val="28"/>
                <w:szCs w:val="28"/>
              </w:rPr>
            </w:pPr>
            <w:r w:rsidRPr="004276C4">
              <w:rPr>
                <w:b/>
                <w:sz w:val="28"/>
                <w:szCs w:val="28"/>
                <w:lang w:val="sr-Cyrl-CS"/>
              </w:rPr>
              <w:lastRenderedPageBreak/>
              <w:t>ОДЕЉАК V</w:t>
            </w:r>
            <w:r>
              <w:rPr>
                <w:b/>
                <w:sz w:val="28"/>
                <w:szCs w:val="28"/>
              </w:rPr>
              <w:t>II</w:t>
            </w:r>
          </w:p>
        </w:tc>
      </w:tr>
    </w:tbl>
    <w:p w:rsidR="006C28E4" w:rsidRPr="004276C4" w:rsidRDefault="006C28E4" w:rsidP="006C28E4">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00471983">
        <w:rPr>
          <w:lang w:val="sr-Cyrl-CS"/>
        </w:rPr>
        <w:t xml:space="preserve"> 6</w:t>
      </w:r>
      <w:r w:rsidRPr="004276C4">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70327E" w:rsidRPr="007A3CE9" w:rsidRDefault="0070327E" w:rsidP="00AA18B3">
      <w:pPr>
        <w:ind w:firstLine="720"/>
        <w:jc w:val="both"/>
        <w:rPr>
          <w:b/>
          <w:sz w:val="28"/>
          <w:szCs w:val="28"/>
        </w:rPr>
      </w:pPr>
    </w:p>
    <w:p w:rsidR="006C28E4" w:rsidRDefault="006C28E4" w:rsidP="00F35559">
      <w:pPr>
        <w:spacing w:line="276" w:lineRule="auto"/>
        <w:ind w:left="720"/>
        <w:contextualSpacing/>
        <w:jc w:val="center"/>
        <w:rPr>
          <w:b/>
          <w:sz w:val="28"/>
          <w:szCs w:val="28"/>
        </w:rPr>
      </w:pPr>
    </w:p>
    <w:p w:rsidR="006C28E4" w:rsidRPr="0029702B" w:rsidRDefault="006C28E4" w:rsidP="006C28E4">
      <w:pPr>
        <w:pStyle w:val="ListParagraph"/>
        <w:spacing w:after="0"/>
        <w:ind w:left="0"/>
        <w:jc w:val="center"/>
        <w:rPr>
          <w:rFonts w:ascii="Times New Roman" w:hAnsi="Times New Roman"/>
          <w:b/>
          <w:sz w:val="28"/>
          <w:szCs w:val="28"/>
          <w:lang w:val="sr-Cyrl-CS"/>
        </w:rPr>
      </w:pPr>
      <w:r w:rsidRPr="0029702B">
        <w:rPr>
          <w:rFonts w:ascii="Times New Roman" w:hAnsi="Times New Roman"/>
          <w:b/>
          <w:sz w:val="28"/>
          <w:szCs w:val="28"/>
          <w:lang w:val="sr-Cyrl-CS"/>
        </w:rPr>
        <w:t xml:space="preserve">ОБРАЗАЦ ТРОШКОВА ПРИПРЕМЕ ПОНУДЕ  </w:t>
      </w:r>
    </w:p>
    <w:p w:rsidR="006C28E4" w:rsidRDefault="006C28E4" w:rsidP="006C28E4">
      <w:pPr>
        <w:jc w:val="both"/>
      </w:pPr>
    </w:p>
    <w:p w:rsidR="006C28E4" w:rsidRDefault="006C28E4" w:rsidP="006C28E4">
      <w:pPr>
        <w:jc w:val="both"/>
      </w:pPr>
    </w:p>
    <w:tbl>
      <w:tblPr>
        <w:tblW w:w="5399" w:type="pct"/>
        <w:tblCellSpacing w:w="0" w:type="dxa"/>
        <w:tblInd w:w="-420"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tblPr>
      <w:tblGrid>
        <w:gridCol w:w="6337"/>
        <w:gridCol w:w="1825"/>
        <w:gridCol w:w="1650"/>
      </w:tblGrid>
      <w:tr w:rsidR="00973C6B" w:rsidRPr="00973C6B" w:rsidTr="00061737">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rsidR="00973C6B" w:rsidRPr="00616543" w:rsidRDefault="00973C6B" w:rsidP="00061737">
            <w:pPr>
              <w:ind w:right="120"/>
              <w:jc w:val="center"/>
              <w:rPr>
                <w:b/>
                <w:sz w:val="22"/>
                <w:szCs w:val="22"/>
                <w:lang w:val="sr-Cyrl-CS"/>
              </w:rPr>
            </w:pPr>
            <w:r w:rsidRPr="00616543">
              <w:rPr>
                <w:b/>
                <w:sz w:val="22"/>
                <w:szCs w:val="22"/>
                <w:lang w:val="sr-Cyrl-CS"/>
              </w:rPr>
              <w:t>Tрошкови прибављања средства обезбеђења</w:t>
            </w:r>
          </w:p>
        </w:tc>
        <w:tc>
          <w:tcPr>
            <w:tcW w:w="1771" w:type="pct"/>
            <w:gridSpan w:val="2"/>
            <w:tcBorders>
              <w:top w:val="outset" w:sz="6" w:space="0" w:color="auto"/>
              <w:left w:val="outset" w:sz="6" w:space="0" w:color="auto"/>
              <w:bottom w:val="outset" w:sz="6" w:space="0" w:color="auto"/>
              <w:right w:val="outset" w:sz="6" w:space="0" w:color="auto"/>
            </w:tcBorders>
            <w:vAlign w:val="center"/>
            <w:hideMark/>
          </w:tcPr>
          <w:p w:rsidR="00973C6B" w:rsidRPr="00616543" w:rsidRDefault="00973C6B" w:rsidP="00061737">
            <w:pPr>
              <w:ind w:right="120"/>
              <w:jc w:val="center"/>
              <w:rPr>
                <w:b/>
                <w:sz w:val="22"/>
                <w:szCs w:val="22"/>
                <w:lang w:val="sr-Cyrl-CS"/>
              </w:rPr>
            </w:pPr>
            <w:r w:rsidRPr="00616543">
              <w:rPr>
                <w:b/>
                <w:sz w:val="22"/>
                <w:szCs w:val="22"/>
                <w:lang w:val="sr-Cyrl-CS"/>
              </w:rPr>
              <w:t xml:space="preserve">Цена без ПДВ </w:t>
            </w:r>
          </w:p>
        </w:tc>
      </w:tr>
      <w:tr w:rsidR="00D01372" w:rsidRPr="00973C6B" w:rsidTr="00597AB2">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rsidR="00D01372" w:rsidRPr="00616543" w:rsidRDefault="00D01372" w:rsidP="00061737">
            <w:pPr>
              <w:ind w:right="120"/>
              <w:rPr>
                <w:lang w:val="sr-Cyrl-CS"/>
              </w:rPr>
            </w:pPr>
            <w:r>
              <w:rPr>
                <w:lang w:val="sr-Cyrl-CS"/>
              </w:rPr>
              <w:t xml:space="preserve">Меница </w:t>
            </w:r>
            <w:r w:rsidRPr="00616543">
              <w:rPr>
                <w:lang w:val="sr-Cyrl-CS"/>
              </w:rPr>
              <w:t>за добро извршење посла</w:t>
            </w:r>
          </w:p>
        </w:tc>
        <w:tc>
          <w:tcPr>
            <w:tcW w:w="930" w:type="pct"/>
            <w:tcBorders>
              <w:top w:val="outset" w:sz="6" w:space="0" w:color="auto"/>
              <w:left w:val="outset" w:sz="6" w:space="0" w:color="auto"/>
              <w:bottom w:val="outset" w:sz="6" w:space="0" w:color="auto"/>
              <w:right w:val="outset" w:sz="6" w:space="0" w:color="auto"/>
            </w:tcBorders>
            <w:shd w:val="clear" w:color="auto" w:fill="EEECE1"/>
            <w:hideMark/>
          </w:tcPr>
          <w:p w:rsidR="00D01372" w:rsidRPr="00616543" w:rsidRDefault="00D01372" w:rsidP="00061737">
            <w:pPr>
              <w:ind w:right="120"/>
              <w:jc w:val="right"/>
              <w:rPr>
                <w:sz w:val="22"/>
                <w:szCs w:val="22"/>
                <w:lang w:val="sr-Cyrl-CS"/>
              </w:rPr>
            </w:pPr>
          </w:p>
        </w:tc>
        <w:tc>
          <w:tcPr>
            <w:tcW w:w="841" w:type="pct"/>
            <w:tcBorders>
              <w:top w:val="outset" w:sz="6" w:space="0" w:color="auto"/>
              <w:left w:val="outset" w:sz="6" w:space="0" w:color="auto"/>
              <w:bottom w:val="outset" w:sz="6" w:space="0" w:color="auto"/>
              <w:right w:val="outset" w:sz="6" w:space="0" w:color="auto"/>
            </w:tcBorders>
          </w:tcPr>
          <w:p w:rsidR="00D01372" w:rsidRDefault="00D01372" w:rsidP="00D01372">
            <w:pPr>
              <w:jc w:val="center"/>
            </w:pPr>
            <w:r w:rsidRPr="00AC2549">
              <w:rPr>
                <w:b/>
                <w:sz w:val="22"/>
                <w:szCs w:val="22"/>
              </w:rPr>
              <w:t>RSD/EUR</w:t>
            </w:r>
          </w:p>
        </w:tc>
      </w:tr>
      <w:tr w:rsidR="00D01372" w:rsidRPr="00973C6B" w:rsidTr="00597AB2">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rsidR="00D01372" w:rsidRPr="00616543" w:rsidRDefault="00D01372" w:rsidP="00061737">
            <w:pPr>
              <w:ind w:right="120"/>
              <w:rPr>
                <w:lang w:val="sr-Cyrl-CS"/>
              </w:rPr>
            </w:pPr>
            <w:r w:rsidRPr="00616543">
              <w:rPr>
                <w:lang w:val="sr-Cyrl-CS"/>
              </w:rPr>
              <w:t xml:space="preserve">УКУПНО BЕЗ ПДВ  </w:t>
            </w:r>
          </w:p>
        </w:tc>
        <w:tc>
          <w:tcPr>
            <w:tcW w:w="930" w:type="pct"/>
            <w:tcBorders>
              <w:top w:val="outset" w:sz="6" w:space="0" w:color="auto"/>
              <w:left w:val="outset" w:sz="6" w:space="0" w:color="auto"/>
              <w:bottom w:val="outset" w:sz="6" w:space="0" w:color="auto"/>
              <w:right w:val="outset" w:sz="6" w:space="0" w:color="auto"/>
            </w:tcBorders>
            <w:shd w:val="clear" w:color="auto" w:fill="EEECE1"/>
            <w:hideMark/>
          </w:tcPr>
          <w:p w:rsidR="00D01372" w:rsidRPr="00616543" w:rsidRDefault="00D01372" w:rsidP="00061737">
            <w:pPr>
              <w:ind w:right="120"/>
              <w:jc w:val="right"/>
              <w:rPr>
                <w:sz w:val="22"/>
                <w:szCs w:val="22"/>
                <w:lang w:val="sr-Cyrl-CS"/>
              </w:rPr>
            </w:pPr>
          </w:p>
        </w:tc>
        <w:tc>
          <w:tcPr>
            <w:tcW w:w="841" w:type="pct"/>
            <w:tcBorders>
              <w:top w:val="outset" w:sz="6" w:space="0" w:color="auto"/>
              <w:left w:val="outset" w:sz="6" w:space="0" w:color="auto"/>
              <w:bottom w:val="outset" w:sz="6" w:space="0" w:color="auto"/>
              <w:right w:val="outset" w:sz="6" w:space="0" w:color="auto"/>
            </w:tcBorders>
          </w:tcPr>
          <w:p w:rsidR="00D01372" w:rsidRDefault="00D01372" w:rsidP="00D01372">
            <w:pPr>
              <w:jc w:val="center"/>
            </w:pPr>
            <w:r w:rsidRPr="00AC2549">
              <w:rPr>
                <w:b/>
                <w:sz w:val="22"/>
                <w:szCs w:val="22"/>
              </w:rPr>
              <w:t>RSD/EUR</w:t>
            </w:r>
          </w:p>
        </w:tc>
      </w:tr>
      <w:tr w:rsidR="00D01372" w:rsidRPr="000273F7" w:rsidTr="00597AB2">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rsidR="00D01372" w:rsidRPr="00616543" w:rsidRDefault="00D01372" w:rsidP="00061737">
            <w:pPr>
              <w:ind w:right="120"/>
              <w:rPr>
                <w:lang w:val="sr-Cyrl-CS"/>
              </w:rPr>
            </w:pPr>
            <w:r w:rsidRPr="00616543">
              <w:rPr>
                <w:lang w:val="sr-Cyrl-CS"/>
              </w:rPr>
              <w:t xml:space="preserve">УКУПНО СА ПДВ  </w:t>
            </w:r>
          </w:p>
        </w:tc>
        <w:tc>
          <w:tcPr>
            <w:tcW w:w="930" w:type="pct"/>
            <w:tcBorders>
              <w:top w:val="outset" w:sz="6" w:space="0" w:color="auto"/>
              <w:left w:val="outset" w:sz="6" w:space="0" w:color="auto"/>
              <w:bottom w:val="outset" w:sz="6" w:space="0" w:color="auto"/>
              <w:right w:val="outset" w:sz="6" w:space="0" w:color="auto"/>
            </w:tcBorders>
            <w:shd w:val="clear" w:color="auto" w:fill="EEECE1"/>
            <w:hideMark/>
          </w:tcPr>
          <w:p w:rsidR="00D01372" w:rsidRPr="00616543" w:rsidRDefault="00D01372" w:rsidP="00061737">
            <w:pPr>
              <w:ind w:right="120"/>
              <w:jc w:val="right"/>
              <w:rPr>
                <w:sz w:val="22"/>
                <w:szCs w:val="22"/>
                <w:lang w:val="sr-Cyrl-CS"/>
              </w:rPr>
            </w:pPr>
          </w:p>
        </w:tc>
        <w:tc>
          <w:tcPr>
            <w:tcW w:w="841" w:type="pct"/>
            <w:tcBorders>
              <w:top w:val="outset" w:sz="6" w:space="0" w:color="auto"/>
              <w:left w:val="outset" w:sz="6" w:space="0" w:color="auto"/>
              <w:bottom w:val="outset" w:sz="6" w:space="0" w:color="auto"/>
              <w:right w:val="outset" w:sz="6" w:space="0" w:color="auto"/>
            </w:tcBorders>
          </w:tcPr>
          <w:p w:rsidR="00D01372" w:rsidRDefault="00D01372" w:rsidP="00D01372">
            <w:pPr>
              <w:jc w:val="center"/>
            </w:pPr>
            <w:r w:rsidRPr="00AC2549">
              <w:rPr>
                <w:b/>
                <w:sz w:val="22"/>
                <w:szCs w:val="22"/>
              </w:rPr>
              <w:t>RSD/EUR</w:t>
            </w:r>
          </w:p>
        </w:tc>
      </w:tr>
    </w:tbl>
    <w:p w:rsidR="00973C6B" w:rsidRDefault="00973C6B" w:rsidP="006C28E4">
      <w:pPr>
        <w:jc w:val="both"/>
      </w:pPr>
    </w:p>
    <w:p w:rsidR="00973C6B" w:rsidRPr="00973C6B" w:rsidRDefault="00973C6B" w:rsidP="006C28E4">
      <w:pPr>
        <w:jc w:val="both"/>
      </w:pPr>
    </w:p>
    <w:p w:rsidR="006C28E4" w:rsidRDefault="006C28E4" w:rsidP="006C28E4">
      <w:pPr>
        <w:jc w:val="both"/>
        <w:rPr>
          <w:bCs/>
        </w:rPr>
      </w:pPr>
    </w:p>
    <w:p w:rsidR="006C28E4" w:rsidRPr="006C28E4" w:rsidRDefault="006C28E4" w:rsidP="006C28E4">
      <w:pPr>
        <w:jc w:val="both"/>
        <w:rPr>
          <w:bCs/>
        </w:rPr>
      </w:pPr>
    </w:p>
    <w:tbl>
      <w:tblPr>
        <w:tblW w:w="0" w:type="auto"/>
        <w:tblInd w:w="108" w:type="dxa"/>
        <w:tblLook w:val="04A0"/>
      </w:tblPr>
      <w:tblGrid>
        <w:gridCol w:w="4559"/>
        <w:gridCol w:w="4576"/>
      </w:tblGrid>
      <w:tr w:rsidR="006C28E4" w:rsidRPr="00AD428F" w:rsidTr="000910EA">
        <w:tc>
          <w:tcPr>
            <w:tcW w:w="4680" w:type="dxa"/>
            <w:tcBorders>
              <w:bottom w:val="double" w:sz="4" w:space="0" w:color="auto"/>
            </w:tcBorders>
            <w:shd w:val="clear" w:color="auto" w:fill="EEECE1"/>
          </w:tcPr>
          <w:p w:rsidR="006C28E4" w:rsidRPr="00AD428F" w:rsidRDefault="006C28E4" w:rsidP="000910EA">
            <w:pPr>
              <w:jc w:val="both"/>
              <w:rPr>
                <w:b/>
                <w:bCs/>
                <w:lang w:val="sr-Cyrl-CS"/>
              </w:rPr>
            </w:pPr>
          </w:p>
          <w:p w:rsidR="006C28E4" w:rsidRPr="00AD428F" w:rsidRDefault="006C28E4" w:rsidP="000910EA">
            <w:pPr>
              <w:jc w:val="both"/>
              <w:rPr>
                <w:b/>
                <w:bCs/>
                <w:lang w:val="sr-Cyrl-CS"/>
              </w:rPr>
            </w:pPr>
          </w:p>
        </w:tc>
        <w:tc>
          <w:tcPr>
            <w:tcW w:w="4680" w:type="dxa"/>
          </w:tcPr>
          <w:p w:rsidR="006C28E4" w:rsidRPr="00AD428F" w:rsidRDefault="006C28E4" w:rsidP="000910EA">
            <w:pPr>
              <w:jc w:val="center"/>
              <w:rPr>
                <w:b/>
                <w:bCs/>
                <w:lang w:val="sr-Cyrl-CS"/>
              </w:rPr>
            </w:pPr>
          </w:p>
          <w:p w:rsidR="006C28E4" w:rsidRPr="00AD428F" w:rsidRDefault="006C28E4" w:rsidP="000910EA">
            <w:pPr>
              <w:jc w:val="center"/>
              <w:rPr>
                <w:b/>
                <w:bCs/>
                <w:lang w:val="sr-Cyrl-CS"/>
              </w:rPr>
            </w:pPr>
            <w:r w:rsidRPr="00AD428F">
              <w:rPr>
                <w:b/>
                <w:bCs/>
                <w:lang w:val="sr-Cyrl-CS"/>
              </w:rPr>
              <w:t xml:space="preserve">  ПОНУЂАЧ</w:t>
            </w:r>
          </w:p>
        </w:tc>
      </w:tr>
      <w:tr w:rsidR="006C28E4" w:rsidRPr="00AD428F" w:rsidTr="000910EA">
        <w:tc>
          <w:tcPr>
            <w:tcW w:w="4680" w:type="dxa"/>
            <w:tcBorders>
              <w:top w:val="double" w:sz="4" w:space="0" w:color="auto"/>
            </w:tcBorders>
          </w:tcPr>
          <w:p w:rsidR="006C28E4" w:rsidRPr="00AD428F" w:rsidRDefault="00AD428F" w:rsidP="00AD428F">
            <w:pPr>
              <w:rPr>
                <w:bCs/>
                <w:lang w:val="sr-Cyrl-CS"/>
              </w:rPr>
            </w:pPr>
            <w:r>
              <w:rPr>
                <w:bCs/>
              </w:rPr>
              <w:t xml:space="preserve">                   </w:t>
            </w:r>
            <w:r w:rsidR="006C28E4" w:rsidRPr="00AD428F">
              <w:rPr>
                <w:bCs/>
                <w:lang w:val="sr-Cyrl-CS"/>
              </w:rPr>
              <w:t>(Место и датум)</w:t>
            </w:r>
          </w:p>
        </w:tc>
        <w:tc>
          <w:tcPr>
            <w:tcW w:w="4680" w:type="dxa"/>
          </w:tcPr>
          <w:p w:rsidR="006C28E4" w:rsidRPr="00AD428F" w:rsidRDefault="006C28E4" w:rsidP="000910EA">
            <w:pPr>
              <w:jc w:val="both"/>
              <w:rPr>
                <w:b/>
                <w:bCs/>
                <w:lang w:val="sr-Cyrl-CS"/>
              </w:rPr>
            </w:pPr>
          </w:p>
        </w:tc>
      </w:tr>
      <w:tr w:rsidR="006C28E4" w:rsidRPr="00AD428F" w:rsidTr="000910EA">
        <w:tc>
          <w:tcPr>
            <w:tcW w:w="4680" w:type="dxa"/>
          </w:tcPr>
          <w:p w:rsidR="006C28E4" w:rsidRPr="00AD428F" w:rsidRDefault="006C28E4" w:rsidP="000910EA">
            <w:pPr>
              <w:jc w:val="both"/>
              <w:rPr>
                <w:b/>
                <w:bCs/>
                <w:lang w:val="sr-Cyrl-CS"/>
              </w:rPr>
            </w:pPr>
          </w:p>
        </w:tc>
        <w:tc>
          <w:tcPr>
            <w:tcW w:w="4680" w:type="dxa"/>
            <w:tcBorders>
              <w:bottom w:val="double" w:sz="4" w:space="0" w:color="auto"/>
            </w:tcBorders>
            <w:shd w:val="clear" w:color="auto" w:fill="EEECE1"/>
          </w:tcPr>
          <w:p w:rsidR="006C28E4" w:rsidRPr="00AD428F" w:rsidRDefault="006C28E4" w:rsidP="000910EA">
            <w:pPr>
              <w:jc w:val="both"/>
              <w:rPr>
                <w:b/>
                <w:bCs/>
                <w:lang w:val="sr-Cyrl-CS"/>
              </w:rPr>
            </w:pPr>
          </w:p>
          <w:p w:rsidR="006C28E4" w:rsidRPr="00AD428F" w:rsidRDefault="006C28E4" w:rsidP="000910EA">
            <w:pPr>
              <w:jc w:val="both"/>
              <w:rPr>
                <w:b/>
                <w:bCs/>
                <w:lang w:val="sr-Cyrl-CS"/>
              </w:rPr>
            </w:pPr>
          </w:p>
        </w:tc>
      </w:tr>
    </w:tbl>
    <w:p w:rsidR="006C28E4" w:rsidRPr="00AD428F" w:rsidRDefault="006C28E4" w:rsidP="006C28E4">
      <w:pPr>
        <w:jc w:val="both"/>
        <w:rPr>
          <w:bCs/>
          <w:lang w:val="sr-Cyrl-CS"/>
        </w:rPr>
      </w:pPr>
      <w:r w:rsidRPr="00AD428F">
        <w:rPr>
          <w:b/>
          <w:bCs/>
          <w:lang w:val="sr-Cyrl-CS"/>
        </w:rPr>
        <w:tab/>
      </w:r>
      <w:r w:rsidRPr="00AD428F">
        <w:rPr>
          <w:b/>
          <w:bCs/>
          <w:lang w:val="sr-Cyrl-CS"/>
        </w:rPr>
        <w:tab/>
      </w:r>
      <w:r w:rsidRPr="00AD428F">
        <w:rPr>
          <w:b/>
          <w:bCs/>
          <w:lang w:val="sr-Cyrl-CS"/>
        </w:rPr>
        <w:tab/>
      </w:r>
      <w:r w:rsidRPr="00AD428F">
        <w:rPr>
          <w:b/>
          <w:bCs/>
          <w:lang w:val="sr-Cyrl-CS"/>
        </w:rPr>
        <w:tab/>
      </w:r>
      <w:r w:rsidRPr="00AD428F">
        <w:rPr>
          <w:b/>
          <w:bCs/>
          <w:lang w:val="sr-Cyrl-CS"/>
        </w:rPr>
        <w:tab/>
      </w:r>
      <w:r w:rsidRPr="00AD428F">
        <w:rPr>
          <w:b/>
          <w:bCs/>
          <w:lang w:val="sr-Cyrl-CS"/>
        </w:rPr>
        <w:tab/>
      </w:r>
      <w:r w:rsidRPr="00AD428F">
        <w:rPr>
          <w:bCs/>
          <w:lang w:val="sr-Cyrl-CS"/>
        </w:rPr>
        <w:t xml:space="preserve">                          </w:t>
      </w:r>
      <w:r w:rsidR="00AD428F">
        <w:rPr>
          <w:bCs/>
          <w:lang w:val="sr-Cyrl-CS"/>
        </w:rPr>
        <w:t xml:space="preserve">               </w:t>
      </w:r>
      <w:r w:rsidRPr="00AD428F">
        <w:rPr>
          <w:bCs/>
          <w:lang w:val="sr-Cyrl-CS"/>
        </w:rPr>
        <w:t xml:space="preserve">      </w:t>
      </w:r>
      <w:r w:rsidR="007562FA" w:rsidRPr="00AD428F">
        <w:rPr>
          <w:b/>
          <w:bCs/>
        </w:rPr>
        <w:t xml:space="preserve">      </w:t>
      </w:r>
      <w:r w:rsidRPr="00AD428F">
        <w:rPr>
          <w:b/>
          <w:bCs/>
        </w:rPr>
        <w:t xml:space="preserve"> </w:t>
      </w:r>
      <w:r w:rsidR="00AE48AF">
        <w:rPr>
          <w:b/>
          <w:bCs/>
        </w:rPr>
        <w:t xml:space="preserve">     </w:t>
      </w:r>
      <w:r w:rsidRPr="00AD428F">
        <w:rPr>
          <w:bCs/>
          <w:lang w:val="sr-Cyrl-CS"/>
        </w:rPr>
        <w:t>(потпис</w:t>
      </w:r>
      <w:r w:rsidRPr="00AD428F">
        <w:rPr>
          <w:bCs/>
        </w:rPr>
        <w:t xml:space="preserve"> овлашћеног лица</w:t>
      </w:r>
      <w:r w:rsidRPr="00AD428F">
        <w:rPr>
          <w:bCs/>
          <w:lang w:val="sr-Cyrl-CS"/>
        </w:rPr>
        <w:t>)</w:t>
      </w:r>
    </w:p>
    <w:p w:rsidR="006C28E4" w:rsidRPr="0029702B" w:rsidRDefault="006C28E4" w:rsidP="006C28E4">
      <w:pPr>
        <w:jc w:val="both"/>
        <w:rPr>
          <w:bCs/>
          <w:sz w:val="20"/>
          <w:szCs w:val="20"/>
          <w:lang w:val="sr-Cyrl-CS"/>
        </w:rPr>
      </w:pPr>
    </w:p>
    <w:p w:rsidR="006C28E4" w:rsidRPr="0029702B" w:rsidRDefault="006C28E4" w:rsidP="006C28E4">
      <w:pPr>
        <w:rPr>
          <w:lang w:val="sr-Cyrl-CS"/>
        </w:rPr>
      </w:pPr>
    </w:p>
    <w:p w:rsidR="006C28E4" w:rsidRPr="0029702B" w:rsidRDefault="006C28E4" w:rsidP="006C28E4">
      <w:pPr>
        <w:jc w:val="both"/>
        <w:rPr>
          <w:lang w:val="sr-Cyrl-CS"/>
        </w:rPr>
      </w:pPr>
      <w:r w:rsidRPr="0029702B">
        <w:rPr>
          <w:b/>
          <w:caps/>
          <w:sz w:val="28"/>
          <w:szCs w:val="28"/>
          <w:lang w:val="sr-Cyrl-CS"/>
        </w:rPr>
        <w:t xml:space="preserve"> </w:t>
      </w:r>
    </w:p>
    <w:p w:rsidR="003A4AC7"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Default="003A4AC7" w:rsidP="006C28E4">
      <w:pPr>
        <w:pStyle w:val="clan"/>
        <w:tabs>
          <w:tab w:val="center" w:pos="4680"/>
        </w:tabs>
        <w:spacing w:before="0" w:after="0"/>
        <w:jc w:val="both"/>
        <w:rPr>
          <w:rFonts w:ascii="Times New Roman" w:hAnsi="Times New Roman" w:cs="Times New Roman"/>
          <w:u w:val="single"/>
          <w:lang w:val="sr-Cyrl-CS"/>
        </w:rPr>
      </w:pPr>
    </w:p>
    <w:p w:rsidR="00D01372" w:rsidRPr="00D01372" w:rsidRDefault="006C28E4" w:rsidP="00D01372">
      <w:pPr>
        <w:pStyle w:val="clan"/>
        <w:tabs>
          <w:tab w:val="center" w:pos="4680"/>
        </w:tabs>
        <w:spacing w:before="0" w:after="0"/>
        <w:ind w:firstLine="567"/>
        <w:jc w:val="both"/>
        <w:rPr>
          <w:rFonts w:ascii="Times New Roman" w:hAnsi="Times New Roman" w:cs="Times New Roman"/>
          <w:i/>
          <w:u w:val="single"/>
          <w:lang w:val="sr-Cyrl-CS"/>
        </w:rPr>
      </w:pPr>
      <w:r w:rsidRPr="00D01372">
        <w:rPr>
          <w:rFonts w:ascii="Times New Roman" w:hAnsi="Times New Roman" w:cs="Times New Roman"/>
          <w:i/>
          <w:u w:val="single"/>
          <w:lang w:val="sr-Cyrl-CS"/>
        </w:rPr>
        <w:t>НАПОМЕНА: Понуђач може да у оквиру понуде достави укупан износ и структуру трошкова припремања понуде</w:t>
      </w:r>
      <w:r w:rsidR="00A14C9E" w:rsidRPr="00D01372">
        <w:rPr>
          <w:rFonts w:ascii="Times New Roman" w:hAnsi="Times New Roman" w:cs="Times New Roman"/>
          <w:i/>
          <w:u w:val="single"/>
          <w:lang w:val="sr-Cyrl-CS"/>
        </w:rPr>
        <w:t xml:space="preserve"> у смислу средства обезбеђења</w:t>
      </w:r>
      <w:r w:rsidRPr="00D01372">
        <w:rPr>
          <w:rFonts w:ascii="Times New Roman" w:hAnsi="Times New Roman" w:cs="Times New Roman"/>
          <w:i/>
          <w:u w:val="single"/>
          <w:lang w:val="sr-Cyrl-CS"/>
        </w:rPr>
        <w:t xml:space="preserve">. </w:t>
      </w:r>
    </w:p>
    <w:p w:rsidR="00D01372" w:rsidRPr="00D01372" w:rsidRDefault="00D01372" w:rsidP="00D01372">
      <w:pPr>
        <w:pStyle w:val="clan"/>
        <w:tabs>
          <w:tab w:val="center" w:pos="4680"/>
        </w:tabs>
        <w:spacing w:before="0" w:after="0"/>
        <w:ind w:firstLine="567"/>
        <w:jc w:val="both"/>
        <w:rPr>
          <w:rFonts w:ascii="Times New Roman" w:hAnsi="Times New Roman" w:cs="Times New Roman"/>
          <w:i/>
          <w:u w:val="single"/>
          <w:lang w:val="sr-Cyrl-CS"/>
        </w:rPr>
      </w:pPr>
      <w:r w:rsidRPr="00D01372">
        <w:rPr>
          <w:rFonts w:ascii="Times New Roman" w:hAnsi="Times New Roman" w:cs="Times New Roman"/>
          <w:i/>
          <w:u w:val="single"/>
          <w:lang w:val="ru-RU"/>
        </w:rPr>
        <w:t>Потребно је заокружити валуту у којој се исказује цена.</w:t>
      </w:r>
    </w:p>
    <w:p w:rsidR="006C28E4" w:rsidRPr="00D01372" w:rsidRDefault="006C28E4" w:rsidP="00541C1E">
      <w:pPr>
        <w:pStyle w:val="clan"/>
        <w:tabs>
          <w:tab w:val="center" w:pos="4680"/>
        </w:tabs>
        <w:spacing w:before="0" w:after="0"/>
        <w:ind w:firstLine="567"/>
        <w:jc w:val="both"/>
        <w:rPr>
          <w:rFonts w:ascii="Times New Roman" w:hAnsi="Times New Roman" w:cs="Times New Roman"/>
          <w:i/>
          <w:u w:val="single"/>
          <w:lang w:val="sr-Cyrl-CS"/>
        </w:rPr>
      </w:pPr>
      <w:r w:rsidRPr="00D01372">
        <w:rPr>
          <w:rFonts w:ascii="Times New Roman" w:hAnsi="Times New Roman" w:cs="Times New Roman"/>
          <w:i/>
          <w:u w:val="single"/>
          <w:lang w:val="sr-Cyrl-CS"/>
        </w:rPr>
        <w:t xml:space="preserve">Трошкове припреме и подношења понуде сноси искључиво Понуђач и не може тражити од наручиоца накнаду трошкова. </w:t>
      </w:r>
    </w:p>
    <w:p w:rsidR="00C978DA" w:rsidRDefault="00C978DA">
      <w:pPr>
        <w:rPr>
          <w:b/>
          <w:sz w:val="28"/>
          <w:szCs w:val="28"/>
        </w:rPr>
      </w:pPr>
      <w:r>
        <w:rPr>
          <w:b/>
          <w:sz w:val="28"/>
          <w:szCs w:val="28"/>
        </w:rPr>
        <w:br w:type="page"/>
      </w:r>
    </w:p>
    <w:p w:rsidR="006C28E4" w:rsidRDefault="006C28E4" w:rsidP="00F35559">
      <w:pPr>
        <w:spacing w:line="276" w:lineRule="auto"/>
        <w:ind w:left="720"/>
        <w:contextualSpacing/>
        <w:jc w:val="center"/>
        <w:rPr>
          <w:b/>
          <w:sz w:val="28"/>
          <w:szCs w:val="28"/>
        </w:rPr>
        <w:sectPr w:rsidR="006C28E4" w:rsidSect="00DF1250">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6C28E4" w:rsidRPr="004276C4" w:rsidTr="000910EA">
        <w:tc>
          <w:tcPr>
            <w:tcW w:w="9243" w:type="dxa"/>
            <w:tcBorders>
              <w:top w:val="nil"/>
              <w:left w:val="nil"/>
              <w:bottom w:val="nil"/>
              <w:right w:val="nil"/>
            </w:tcBorders>
            <w:shd w:val="clear" w:color="auto" w:fill="DDD9C3"/>
          </w:tcPr>
          <w:p w:rsidR="006C28E4" w:rsidRPr="0070327E" w:rsidRDefault="006C28E4" w:rsidP="000910EA">
            <w:pPr>
              <w:jc w:val="center"/>
              <w:rPr>
                <w:b/>
                <w:sz w:val="28"/>
                <w:szCs w:val="28"/>
              </w:rPr>
            </w:pPr>
            <w:r w:rsidRPr="004276C4">
              <w:rPr>
                <w:u w:val="single"/>
                <w:lang w:val="sr-Cyrl-CS"/>
              </w:rPr>
              <w:lastRenderedPageBreak/>
              <w:br w:type="page"/>
            </w:r>
            <w:r w:rsidRPr="004276C4">
              <w:rPr>
                <w:u w:val="single"/>
                <w:lang w:val="sr-Cyrl-CS"/>
              </w:rPr>
              <w:br w:type="page"/>
            </w:r>
            <w:r w:rsidRPr="004276C4">
              <w:rPr>
                <w:b/>
                <w:sz w:val="28"/>
                <w:szCs w:val="28"/>
                <w:lang w:val="sr-Cyrl-CS"/>
              </w:rPr>
              <w:t>ОДЕЉАК V</w:t>
            </w:r>
            <w:r>
              <w:rPr>
                <w:b/>
                <w:sz w:val="28"/>
                <w:szCs w:val="28"/>
              </w:rPr>
              <w:t>III</w:t>
            </w:r>
          </w:p>
        </w:tc>
      </w:tr>
    </w:tbl>
    <w:p w:rsidR="006C28E4" w:rsidRPr="004276C4" w:rsidRDefault="006C28E4" w:rsidP="006C28E4">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Pr="004276C4">
        <w:rPr>
          <w:lang w:val="sr-Cyrl-CS"/>
        </w:rPr>
        <w:t xml:space="preserve"> </w:t>
      </w:r>
      <w:r w:rsidR="0034345D">
        <w:t>6</w:t>
      </w:r>
      <w:r w:rsidRPr="004276C4">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6C28E4" w:rsidRDefault="006C28E4" w:rsidP="00F35559">
      <w:pPr>
        <w:spacing w:line="276" w:lineRule="auto"/>
        <w:ind w:left="720"/>
        <w:contextualSpacing/>
        <w:jc w:val="center"/>
        <w:rPr>
          <w:b/>
          <w:sz w:val="28"/>
          <w:szCs w:val="28"/>
        </w:rPr>
      </w:pPr>
    </w:p>
    <w:p w:rsidR="006C28E4" w:rsidRPr="004276C4" w:rsidRDefault="006C28E4" w:rsidP="006C28E4">
      <w:pPr>
        <w:pStyle w:val="ListParagraph"/>
        <w:ind w:left="1800"/>
        <w:rPr>
          <w:rFonts w:ascii="Times New Roman" w:hAnsi="Times New Roman"/>
          <w:b/>
          <w:sz w:val="28"/>
          <w:szCs w:val="28"/>
          <w:lang w:val="sr-Cyrl-CS"/>
        </w:rPr>
      </w:pPr>
    </w:p>
    <w:p w:rsidR="006C28E4" w:rsidRPr="004276C4" w:rsidRDefault="006C28E4" w:rsidP="006C28E4">
      <w:pPr>
        <w:pStyle w:val="ListParagraph"/>
        <w:ind w:left="0"/>
        <w:jc w:val="center"/>
        <w:rPr>
          <w:rFonts w:ascii="Times New Roman" w:hAnsi="Times New Roman"/>
          <w:b/>
          <w:sz w:val="28"/>
          <w:szCs w:val="28"/>
          <w:lang w:val="sr-Cyrl-CS"/>
        </w:rPr>
      </w:pPr>
      <w:r w:rsidRPr="004276C4">
        <w:rPr>
          <w:rFonts w:ascii="Times New Roman" w:hAnsi="Times New Roman"/>
          <w:b/>
          <w:sz w:val="28"/>
          <w:szCs w:val="28"/>
          <w:lang w:val="sr-Cyrl-CS"/>
        </w:rPr>
        <w:t>ОБРАЗАЦ ИЗЈАВЕ О НЕЗАВИСНОЈ ПОНУДИ</w:t>
      </w:r>
    </w:p>
    <w:p w:rsidR="006C28E4" w:rsidRPr="004276C4" w:rsidRDefault="006C28E4" w:rsidP="006C28E4">
      <w:pPr>
        <w:jc w:val="both"/>
        <w:rPr>
          <w:lang w:val="sr-Cyrl-CS"/>
        </w:rPr>
      </w:pPr>
    </w:p>
    <w:p w:rsidR="006C28E4" w:rsidRPr="004276C4" w:rsidRDefault="006C28E4" w:rsidP="006C28E4">
      <w:pPr>
        <w:jc w:val="center"/>
        <w:rPr>
          <w:rFonts w:eastAsia="Arial Unicode MS"/>
          <w:noProof/>
          <w:lang w:val="sr-Cyrl-CS"/>
        </w:rPr>
      </w:pPr>
    </w:p>
    <w:p w:rsidR="006C28E4" w:rsidRPr="004276C4" w:rsidRDefault="006C28E4" w:rsidP="006C28E4">
      <w:pPr>
        <w:ind w:firstLine="720"/>
        <w:jc w:val="both"/>
        <w:rPr>
          <w:lang w:val="sr-Cyrl-CS"/>
        </w:rPr>
      </w:pPr>
      <w:r w:rsidRPr="004276C4">
        <w:rPr>
          <w:rFonts w:eastAsia="Arial Unicode MS"/>
          <w:noProof/>
          <w:lang w:val="sr-Cyrl-CS"/>
        </w:rPr>
        <w:t>Изјављујем под пуном материјалном и кривичном одговорношћу, да Понуђач _________________________________________</w:t>
      </w:r>
      <w:r w:rsidR="00E86279">
        <w:rPr>
          <w:rFonts w:eastAsia="Arial Unicode MS"/>
          <w:noProof/>
          <w:lang w:val="sr-Cyrl-CS"/>
        </w:rPr>
        <w:t>__________________________</w:t>
      </w:r>
      <w:r w:rsidRPr="004276C4">
        <w:rPr>
          <w:rFonts w:eastAsia="Arial Unicode MS"/>
          <w:noProof/>
          <w:lang w:val="sr-Cyrl-CS"/>
        </w:rPr>
        <w:t xml:space="preserve"> из ________________________________,  понуду подноси независно, </w:t>
      </w:r>
      <w:r w:rsidRPr="004276C4">
        <w:rPr>
          <w:lang w:val="sr-Cyrl-CS"/>
        </w:rPr>
        <w:t>без договора са другим понуђачима или заинтересованим лицима.</w:t>
      </w:r>
    </w:p>
    <w:p w:rsidR="006C28E4" w:rsidRPr="004276C4" w:rsidRDefault="006C28E4" w:rsidP="006C28E4">
      <w:pPr>
        <w:rPr>
          <w:rFonts w:eastAsia="Arial Unicode MS"/>
          <w:noProof/>
          <w:lang w:val="sr-Cyrl-CS"/>
        </w:rPr>
      </w:pPr>
    </w:p>
    <w:p w:rsidR="006C28E4" w:rsidRPr="004276C4" w:rsidRDefault="006C28E4" w:rsidP="006C28E4">
      <w:pPr>
        <w:ind w:left="360" w:firstLine="450"/>
        <w:jc w:val="both"/>
        <w:rPr>
          <w:sz w:val="28"/>
          <w:szCs w:val="28"/>
          <w:lang w:val="sr-Cyrl-CS"/>
        </w:rPr>
      </w:pPr>
    </w:p>
    <w:p w:rsidR="006C28E4" w:rsidRPr="004276C4" w:rsidRDefault="006C28E4" w:rsidP="006C28E4">
      <w:pPr>
        <w:ind w:left="360" w:firstLine="450"/>
        <w:jc w:val="both"/>
        <w:rPr>
          <w:sz w:val="28"/>
          <w:szCs w:val="28"/>
          <w:lang w:val="sr-Cyrl-CS"/>
        </w:rPr>
      </w:pPr>
    </w:p>
    <w:p w:rsidR="006C28E4" w:rsidRPr="004276C4" w:rsidRDefault="006C28E4" w:rsidP="006C28E4">
      <w:pPr>
        <w:rPr>
          <w:sz w:val="28"/>
          <w:szCs w:val="28"/>
          <w:lang w:val="sr-Cyrl-CS"/>
        </w:rPr>
      </w:pPr>
    </w:p>
    <w:p w:rsidR="006C28E4" w:rsidRPr="004276C4" w:rsidRDefault="006C28E4" w:rsidP="006C28E4">
      <w:pPr>
        <w:rPr>
          <w:sz w:val="28"/>
          <w:szCs w:val="28"/>
          <w:lang w:val="sr-Cyrl-CS"/>
        </w:rPr>
      </w:pPr>
    </w:p>
    <w:tbl>
      <w:tblPr>
        <w:tblW w:w="0" w:type="auto"/>
        <w:tblInd w:w="108" w:type="dxa"/>
        <w:tblLook w:val="04A0"/>
      </w:tblPr>
      <w:tblGrid>
        <w:gridCol w:w="4502"/>
        <w:gridCol w:w="4633"/>
      </w:tblGrid>
      <w:tr w:rsidR="006C28E4" w:rsidRPr="00AD428F" w:rsidTr="000910EA">
        <w:tc>
          <w:tcPr>
            <w:tcW w:w="4631" w:type="dxa"/>
            <w:tcBorders>
              <w:bottom w:val="double" w:sz="4" w:space="0" w:color="auto"/>
            </w:tcBorders>
            <w:shd w:val="clear" w:color="auto" w:fill="EEECE1"/>
          </w:tcPr>
          <w:p w:rsidR="006C28E4" w:rsidRPr="00AD428F" w:rsidRDefault="006C28E4" w:rsidP="000910EA">
            <w:pPr>
              <w:jc w:val="both"/>
              <w:rPr>
                <w:b/>
                <w:bCs/>
                <w:lang w:val="sr-Cyrl-CS"/>
              </w:rPr>
            </w:pPr>
          </w:p>
          <w:p w:rsidR="006C28E4" w:rsidRPr="00AD428F" w:rsidRDefault="006C28E4" w:rsidP="000910EA">
            <w:pPr>
              <w:jc w:val="both"/>
              <w:rPr>
                <w:b/>
                <w:bCs/>
                <w:lang w:val="sr-Cyrl-CS"/>
              </w:rPr>
            </w:pPr>
          </w:p>
        </w:tc>
        <w:tc>
          <w:tcPr>
            <w:tcW w:w="4747" w:type="dxa"/>
          </w:tcPr>
          <w:p w:rsidR="006C28E4" w:rsidRPr="00AD428F" w:rsidRDefault="00AD428F" w:rsidP="000910EA">
            <w:pPr>
              <w:jc w:val="center"/>
              <w:rPr>
                <w:b/>
                <w:bCs/>
                <w:lang w:val="sr-Cyrl-CS"/>
              </w:rPr>
            </w:pPr>
            <w:r>
              <w:rPr>
                <w:b/>
                <w:bCs/>
              </w:rPr>
              <w:t xml:space="preserve"> </w:t>
            </w:r>
            <w:r w:rsidR="006C28E4" w:rsidRPr="00AD428F">
              <w:rPr>
                <w:b/>
                <w:bCs/>
                <w:lang w:val="sr-Cyrl-CS"/>
              </w:rPr>
              <w:t>ПОНУЂАЧ</w:t>
            </w:r>
          </w:p>
        </w:tc>
      </w:tr>
      <w:tr w:rsidR="006C28E4" w:rsidRPr="00AD428F" w:rsidTr="000910EA">
        <w:tc>
          <w:tcPr>
            <w:tcW w:w="4631" w:type="dxa"/>
            <w:tcBorders>
              <w:top w:val="double" w:sz="4" w:space="0" w:color="auto"/>
            </w:tcBorders>
          </w:tcPr>
          <w:p w:rsidR="006C28E4" w:rsidRPr="00AD428F" w:rsidRDefault="00AD428F" w:rsidP="00AD428F">
            <w:pPr>
              <w:rPr>
                <w:bCs/>
                <w:lang w:val="sr-Cyrl-CS"/>
              </w:rPr>
            </w:pPr>
            <w:r>
              <w:rPr>
                <w:bCs/>
              </w:rPr>
              <w:t xml:space="preserve">                    </w:t>
            </w:r>
            <w:r w:rsidR="006C28E4" w:rsidRPr="00AD428F">
              <w:rPr>
                <w:bCs/>
                <w:lang w:val="sr-Cyrl-CS"/>
              </w:rPr>
              <w:t>(Место и датум)</w:t>
            </w:r>
          </w:p>
        </w:tc>
        <w:tc>
          <w:tcPr>
            <w:tcW w:w="4747" w:type="dxa"/>
          </w:tcPr>
          <w:p w:rsidR="006C28E4" w:rsidRPr="00AD428F" w:rsidRDefault="006C28E4" w:rsidP="000910EA">
            <w:pPr>
              <w:jc w:val="both"/>
              <w:rPr>
                <w:b/>
                <w:bCs/>
                <w:lang w:val="sr-Cyrl-CS"/>
              </w:rPr>
            </w:pPr>
          </w:p>
        </w:tc>
      </w:tr>
      <w:tr w:rsidR="006C28E4" w:rsidRPr="00AD428F" w:rsidTr="000910EA">
        <w:tc>
          <w:tcPr>
            <w:tcW w:w="4631" w:type="dxa"/>
          </w:tcPr>
          <w:p w:rsidR="006C28E4" w:rsidRPr="00AD428F" w:rsidRDefault="006C28E4" w:rsidP="000910EA">
            <w:pPr>
              <w:jc w:val="both"/>
              <w:rPr>
                <w:b/>
                <w:bCs/>
                <w:lang w:val="sr-Cyrl-CS"/>
              </w:rPr>
            </w:pPr>
          </w:p>
        </w:tc>
        <w:tc>
          <w:tcPr>
            <w:tcW w:w="4747" w:type="dxa"/>
            <w:tcBorders>
              <w:bottom w:val="double" w:sz="4" w:space="0" w:color="auto"/>
            </w:tcBorders>
            <w:shd w:val="clear" w:color="auto" w:fill="EEECE1"/>
          </w:tcPr>
          <w:p w:rsidR="006C28E4" w:rsidRPr="00AD428F" w:rsidRDefault="006C28E4" w:rsidP="000910EA">
            <w:pPr>
              <w:jc w:val="both"/>
              <w:rPr>
                <w:b/>
                <w:bCs/>
                <w:lang w:val="sr-Cyrl-CS"/>
              </w:rPr>
            </w:pPr>
          </w:p>
          <w:p w:rsidR="006C28E4" w:rsidRPr="00AD428F" w:rsidRDefault="006C28E4" w:rsidP="000910EA">
            <w:pPr>
              <w:jc w:val="both"/>
              <w:rPr>
                <w:b/>
                <w:bCs/>
                <w:lang w:val="sr-Cyrl-CS"/>
              </w:rPr>
            </w:pPr>
          </w:p>
        </w:tc>
      </w:tr>
    </w:tbl>
    <w:p w:rsidR="006C28E4" w:rsidRPr="00AD428F" w:rsidRDefault="006C28E4" w:rsidP="006C28E4">
      <w:pPr>
        <w:tabs>
          <w:tab w:val="left" w:pos="7350"/>
        </w:tabs>
        <w:rPr>
          <w:lang w:val="sr-Cyrl-CS"/>
        </w:rPr>
      </w:pPr>
      <w:r w:rsidRPr="00AD428F">
        <w:rPr>
          <w:lang w:val="sr-Cyrl-CS"/>
        </w:rPr>
        <w:t xml:space="preserve">                                                                                  </w:t>
      </w:r>
      <w:r w:rsidR="00AD428F">
        <w:t xml:space="preserve">            </w:t>
      </w:r>
      <w:r w:rsidR="00383582" w:rsidRPr="00AD428F">
        <w:rPr>
          <w:bCs/>
          <w:lang w:val="sr-Cyrl-CS"/>
        </w:rPr>
        <w:t>(потпис</w:t>
      </w:r>
      <w:r w:rsidR="00383582" w:rsidRPr="00AD428F">
        <w:rPr>
          <w:bCs/>
        </w:rPr>
        <w:t xml:space="preserve"> овлашћеног лица</w:t>
      </w:r>
      <w:r w:rsidR="00383582" w:rsidRPr="00AD428F">
        <w:rPr>
          <w:bCs/>
          <w:lang w:val="sr-Cyrl-CS"/>
        </w:rPr>
        <w:t>)</w:t>
      </w:r>
    </w:p>
    <w:p w:rsidR="006C28E4" w:rsidRDefault="006C28E4" w:rsidP="00F35559">
      <w:pPr>
        <w:spacing w:line="276" w:lineRule="auto"/>
        <w:ind w:left="720"/>
        <w:contextualSpacing/>
        <w:jc w:val="center"/>
        <w:rPr>
          <w:b/>
          <w:sz w:val="28"/>
          <w:szCs w:val="28"/>
        </w:rPr>
      </w:pPr>
    </w:p>
    <w:p w:rsidR="003A4AC7" w:rsidRDefault="003A4AC7" w:rsidP="00F35559">
      <w:pPr>
        <w:spacing w:line="276" w:lineRule="auto"/>
        <w:ind w:left="720"/>
        <w:contextualSpacing/>
        <w:jc w:val="center"/>
        <w:rPr>
          <w:b/>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Default="003A4AC7" w:rsidP="003A4AC7">
      <w:pPr>
        <w:rPr>
          <w:sz w:val="28"/>
          <w:szCs w:val="28"/>
        </w:rPr>
      </w:pPr>
    </w:p>
    <w:p w:rsidR="003A4AC7" w:rsidRPr="004B7F8F" w:rsidRDefault="003A4AC7" w:rsidP="00541C1E">
      <w:pPr>
        <w:pStyle w:val="BodyText"/>
        <w:spacing w:line="360" w:lineRule="auto"/>
        <w:ind w:firstLine="567"/>
        <w:rPr>
          <w:b/>
          <w:i/>
          <w:u w:val="single"/>
          <w:lang w:val="sr-Cyrl-CS"/>
        </w:rPr>
      </w:pPr>
      <w:r>
        <w:rPr>
          <w:sz w:val="28"/>
          <w:szCs w:val="28"/>
        </w:rPr>
        <w:tab/>
      </w:r>
      <w:r>
        <w:rPr>
          <w:b/>
          <w:i/>
          <w:u w:val="single"/>
          <w:lang w:val="sr-Cyrl-CS"/>
        </w:rPr>
        <w:t>НАПОМЕНА</w:t>
      </w:r>
      <w:r w:rsidRPr="004B7F8F">
        <w:rPr>
          <w:b/>
          <w:i/>
          <w:u w:val="single"/>
          <w:lang w:val="sr-Cyrl-CS"/>
        </w:rPr>
        <w:t>:</w:t>
      </w:r>
      <w:r w:rsidRPr="004B7F8F">
        <w:rPr>
          <w:i/>
          <w:u w:val="single"/>
          <w:lang w:val="sr-Cyrl-CS"/>
        </w:rPr>
        <w:t xml:space="preserve"> </w:t>
      </w:r>
      <w:r w:rsidRPr="004B7F8F">
        <w:rPr>
          <w:b/>
          <w:i/>
          <w:u w:val="single"/>
          <w:lang w:val="sr-Cyrl-CS"/>
        </w:rPr>
        <w:t>У случају већег броја Понуђача из групе Понуђача образац треба фотокопирати и доставити  за сваког Понуђача из групе Понуђача.</w:t>
      </w:r>
    </w:p>
    <w:p w:rsidR="003A4AC7" w:rsidRDefault="003A4AC7" w:rsidP="003A4AC7">
      <w:pPr>
        <w:tabs>
          <w:tab w:val="left" w:pos="714"/>
        </w:tabs>
        <w:rPr>
          <w:sz w:val="28"/>
          <w:szCs w:val="28"/>
        </w:rPr>
      </w:pPr>
    </w:p>
    <w:p w:rsidR="003A4AC7" w:rsidRDefault="003A4AC7" w:rsidP="003A4AC7">
      <w:pPr>
        <w:rPr>
          <w:sz w:val="28"/>
          <w:szCs w:val="28"/>
        </w:rPr>
      </w:pPr>
    </w:p>
    <w:p w:rsidR="00383582" w:rsidRPr="003A4AC7" w:rsidRDefault="00383582" w:rsidP="003A4AC7">
      <w:pPr>
        <w:rPr>
          <w:sz w:val="28"/>
          <w:szCs w:val="28"/>
        </w:rPr>
        <w:sectPr w:rsidR="00383582" w:rsidRPr="003A4AC7"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383582" w:rsidRPr="004276C4" w:rsidTr="000910EA">
        <w:tc>
          <w:tcPr>
            <w:tcW w:w="9243" w:type="dxa"/>
            <w:tcBorders>
              <w:top w:val="nil"/>
              <w:left w:val="nil"/>
              <w:bottom w:val="nil"/>
              <w:right w:val="nil"/>
            </w:tcBorders>
            <w:shd w:val="clear" w:color="auto" w:fill="DDD9C3"/>
          </w:tcPr>
          <w:p w:rsidR="00383582" w:rsidRPr="0070327E" w:rsidRDefault="00383582" w:rsidP="000910EA">
            <w:pPr>
              <w:jc w:val="center"/>
              <w:rPr>
                <w:b/>
                <w:sz w:val="28"/>
                <w:szCs w:val="28"/>
              </w:rPr>
            </w:pPr>
            <w:r w:rsidRPr="004276C4">
              <w:rPr>
                <w:u w:val="single"/>
                <w:lang w:val="sr-Cyrl-CS"/>
              </w:rPr>
              <w:lastRenderedPageBreak/>
              <w:br w:type="page"/>
            </w:r>
            <w:r w:rsidRPr="004276C4">
              <w:rPr>
                <w:u w:val="single"/>
                <w:lang w:val="sr-Cyrl-CS"/>
              </w:rPr>
              <w:br w:type="page"/>
            </w:r>
            <w:r>
              <w:rPr>
                <w:b/>
                <w:sz w:val="28"/>
                <w:szCs w:val="28"/>
                <w:lang w:val="sr-Cyrl-CS"/>
              </w:rPr>
              <w:t xml:space="preserve">ОДЕЉАК </w:t>
            </w:r>
            <w:r>
              <w:rPr>
                <w:b/>
                <w:sz w:val="28"/>
                <w:szCs w:val="28"/>
              </w:rPr>
              <w:t>IX</w:t>
            </w:r>
          </w:p>
        </w:tc>
      </w:tr>
    </w:tbl>
    <w:p w:rsidR="00383582" w:rsidRPr="004276C4" w:rsidRDefault="00383582" w:rsidP="00383582">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0034345D">
        <w:rPr>
          <w:lang w:val="sr-Cyrl-CS"/>
        </w:rPr>
        <w:t xml:space="preserve"> </w:t>
      </w:r>
      <w:r w:rsidR="0034345D">
        <w:t>6</w:t>
      </w:r>
      <w:r w:rsidRPr="004276C4">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6C28E4" w:rsidRDefault="006C28E4" w:rsidP="00383582">
      <w:pPr>
        <w:spacing w:line="276" w:lineRule="auto"/>
        <w:ind w:left="720"/>
        <w:contextualSpacing/>
        <w:jc w:val="center"/>
        <w:rPr>
          <w:b/>
          <w:sz w:val="28"/>
          <w:szCs w:val="28"/>
        </w:rPr>
      </w:pPr>
    </w:p>
    <w:p w:rsidR="00383582" w:rsidRPr="004276C4" w:rsidRDefault="00383582" w:rsidP="00383582">
      <w:pPr>
        <w:pStyle w:val="ListParagraph"/>
        <w:spacing w:after="0"/>
        <w:ind w:left="1800"/>
        <w:rPr>
          <w:rFonts w:ascii="Times New Roman" w:hAnsi="Times New Roman"/>
          <w:b/>
          <w:sz w:val="28"/>
          <w:szCs w:val="28"/>
          <w:lang w:val="sr-Cyrl-CS"/>
        </w:rPr>
      </w:pPr>
    </w:p>
    <w:p w:rsidR="00383582" w:rsidRPr="004276C4" w:rsidRDefault="00383582" w:rsidP="00383582">
      <w:pPr>
        <w:pStyle w:val="ListParagraph"/>
        <w:spacing w:after="0"/>
        <w:ind w:left="0"/>
        <w:jc w:val="center"/>
        <w:rPr>
          <w:rFonts w:ascii="Times New Roman" w:hAnsi="Times New Roman"/>
          <w:b/>
          <w:sz w:val="28"/>
          <w:szCs w:val="28"/>
          <w:lang w:val="sr-Cyrl-CS"/>
        </w:rPr>
      </w:pPr>
      <w:r w:rsidRPr="004276C4">
        <w:rPr>
          <w:rFonts w:ascii="Times New Roman" w:hAnsi="Times New Roman"/>
          <w:b/>
          <w:sz w:val="28"/>
          <w:szCs w:val="28"/>
          <w:lang w:val="sr-Cyrl-CS"/>
        </w:rPr>
        <w:t xml:space="preserve">ОБРАЗАЦ ИЗЈАВЕ О ПОШТОВАЊУ ОБАВЕЗА ПОНУЂАЧА </w:t>
      </w:r>
    </w:p>
    <w:p w:rsidR="00383582" w:rsidRPr="004276C4" w:rsidRDefault="00383582" w:rsidP="00383582">
      <w:pPr>
        <w:pStyle w:val="ListParagraph"/>
        <w:spacing w:after="0"/>
        <w:ind w:left="0"/>
        <w:jc w:val="center"/>
        <w:rPr>
          <w:rFonts w:ascii="Times New Roman" w:hAnsi="Times New Roman"/>
          <w:b/>
          <w:sz w:val="28"/>
          <w:szCs w:val="28"/>
          <w:lang w:val="sr-Cyrl-CS"/>
        </w:rPr>
      </w:pPr>
      <w:r w:rsidRPr="004276C4">
        <w:rPr>
          <w:rFonts w:ascii="Times New Roman" w:hAnsi="Times New Roman"/>
          <w:b/>
          <w:sz w:val="28"/>
          <w:szCs w:val="28"/>
          <w:lang w:val="sr-Cyrl-CS"/>
        </w:rPr>
        <w:t>ИЗ ДРУГИХ ПРОПИСА</w:t>
      </w:r>
    </w:p>
    <w:p w:rsidR="00383582" w:rsidRPr="004276C4" w:rsidRDefault="00383582" w:rsidP="00383582">
      <w:pPr>
        <w:jc w:val="both"/>
        <w:rPr>
          <w:lang w:val="sr-Cyrl-CS"/>
        </w:rPr>
      </w:pPr>
    </w:p>
    <w:p w:rsidR="00383582" w:rsidRPr="004276C4" w:rsidRDefault="00383582" w:rsidP="00383582">
      <w:pPr>
        <w:rPr>
          <w:rFonts w:eastAsia="Arial Unicode MS"/>
          <w:noProof/>
          <w:lang w:val="sr-Cyrl-CS"/>
        </w:rPr>
      </w:pPr>
    </w:p>
    <w:p w:rsidR="00383582" w:rsidRPr="004276C4" w:rsidRDefault="00383582" w:rsidP="00383582">
      <w:pPr>
        <w:ind w:left="360" w:firstLine="450"/>
        <w:jc w:val="both"/>
        <w:rPr>
          <w:sz w:val="28"/>
          <w:szCs w:val="28"/>
          <w:lang w:val="sr-Cyrl-CS"/>
        </w:rPr>
      </w:pPr>
      <w:r w:rsidRPr="004276C4">
        <w:rPr>
          <w:rFonts w:eastAsia="Arial Unicode MS"/>
          <w:noProof/>
          <w:lang w:val="sr-Cyrl-CS"/>
        </w:rPr>
        <w:t>Изјављујем под пуном материјалном и кривич</w:t>
      </w:r>
      <w:r w:rsidR="00E86279">
        <w:rPr>
          <w:rFonts w:eastAsia="Arial Unicode MS"/>
          <w:noProof/>
          <w:lang w:val="sr-Cyrl-CS"/>
        </w:rPr>
        <w:t xml:space="preserve">ном одговорношћу, да je Понуђач </w:t>
      </w:r>
      <w:r w:rsidRPr="004276C4">
        <w:rPr>
          <w:rFonts w:eastAsia="Arial Unicode MS"/>
          <w:noProof/>
          <w:lang w:val="sr-Cyrl-CS"/>
        </w:rPr>
        <w:t xml:space="preserve">________________________________________________________________ из ________________________________, </w:t>
      </w:r>
      <w:r w:rsidRPr="004276C4">
        <w:rPr>
          <w:lang w:val="sr-Cyrl-CS"/>
        </w:rPr>
        <w:t>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понуда.</w:t>
      </w:r>
    </w:p>
    <w:p w:rsidR="00383582" w:rsidRPr="004276C4" w:rsidRDefault="00383582" w:rsidP="00383582">
      <w:pPr>
        <w:ind w:left="360" w:firstLine="450"/>
        <w:jc w:val="both"/>
        <w:rPr>
          <w:sz w:val="28"/>
          <w:szCs w:val="28"/>
          <w:lang w:val="sr-Cyrl-CS"/>
        </w:rPr>
      </w:pPr>
    </w:p>
    <w:p w:rsidR="00383582" w:rsidRPr="004276C4" w:rsidRDefault="00383582" w:rsidP="00383582">
      <w:pPr>
        <w:ind w:left="360" w:firstLine="450"/>
        <w:jc w:val="both"/>
        <w:rPr>
          <w:sz w:val="28"/>
          <w:szCs w:val="28"/>
          <w:lang w:val="sr-Cyrl-CS"/>
        </w:rPr>
      </w:pPr>
    </w:p>
    <w:p w:rsidR="00383582" w:rsidRPr="004276C4" w:rsidRDefault="00383582" w:rsidP="00383582">
      <w:pPr>
        <w:rPr>
          <w:sz w:val="28"/>
          <w:szCs w:val="28"/>
          <w:lang w:val="sr-Cyrl-CS"/>
        </w:rPr>
      </w:pPr>
    </w:p>
    <w:p w:rsidR="00383582" w:rsidRPr="004276C4" w:rsidRDefault="00383582" w:rsidP="00383582">
      <w:pPr>
        <w:rPr>
          <w:sz w:val="28"/>
          <w:szCs w:val="28"/>
          <w:lang w:val="sr-Cyrl-CS"/>
        </w:rPr>
      </w:pPr>
    </w:p>
    <w:tbl>
      <w:tblPr>
        <w:tblW w:w="0" w:type="auto"/>
        <w:tblLook w:val="04A0"/>
      </w:tblPr>
      <w:tblGrid>
        <w:gridCol w:w="4608"/>
        <w:gridCol w:w="4635"/>
      </w:tblGrid>
      <w:tr w:rsidR="00383582" w:rsidRPr="00AD428F" w:rsidTr="000910EA">
        <w:tc>
          <w:tcPr>
            <w:tcW w:w="4739" w:type="dxa"/>
            <w:tcBorders>
              <w:bottom w:val="double" w:sz="4" w:space="0" w:color="auto"/>
            </w:tcBorders>
            <w:shd w:val="clear" w:color="auto" w:fill="EEECE1"/>
          </w:tcPr>
          <w:p w:rsidR="00383582" w:rsidRPr="00AD428F" w:rsidRDefault="00383582" w:rsidP="000910EA">
            <w:pPr>
              <w:jc w:val="both"/>
              <w:rPr>
                <w:b/>
                <w:bCs/>
                <w:lang w:val="sr-Cyrl-CS"/>
              </w:rPr>
            </w:pPr>
          </w:p>
          <w:p w:rsidR="00383582" w:rsidRPr="00AD428F" w:rsidRDefault="00383582" w:rsidP="000910EA">
            <w:pPr>
              <w:jc w:val="both"/>
              <w:rPr>
                <w:b/>
                <w:bCs/>
                <w:lang w:val="sr-Cyrl-CS"/>
              </w:rPr>
            </w:pPr>
          </w:p>
        </w:tc>
        <w:tc>
          <w:tcPr>
            <w:tcW w:w="4747" w:type="dxa"/>
          </w:tcPr>
          <w:p w:rsidR="00383582" w:rsidRPr="00AD428F" w:rsidRDefault="00383582" w:rsidP="000910EA">
            <w:pPr>
              <w:jc w:val="center"/>
              <w:rPr>
                <w:b/>
                <w:bCs/>
                <w:lang w:val="sr-Cyrl-CS"/>
              </w:rPr>
            </w:pPr>
            <w:r w:rsidRPr="00AD428F">
              <w:rPr>
                <w:b/>
                <w:bCs/>
                <w:lang w:val="sr-Cyrl-CS"/>
              </w:rPr>
              <w:t>ПОНУЂАЧ</w:t>
            </w:r>
          </w:p>
        </w:tc>
      </w:tr>
      <w:tr w:rsidR="00383582" w:rsidRPr="00AD428F" w:rsidTr="000910EA">
        <w:tc>
          <w:tcPr>
            <w:tcW w:w="4739" w:type="dxa"/>
            <w:tcBorders>
              <w:top w:val="double" w:sz="4" w:space="0" w:color="auto"/>
            </w:tcBorders>
          </w:tcPr>
          <w:p w:rsidR="00383582" w:rsidRPr="00AD428F" w:rsidRDefault="00383582" w:rsidP="000910EA">
            <w:pPr>
              <w:jc w:val="center"/>
              <w:rPr>
                <w:bCs/>
                <w:lang w:val="sr-Cyrl-CS"/>
              </w:rPr>
            </w:pPr>
            <w:r w:rsidRPr="00AD428F">
              <w:rPr>
                <w:bCs/>
                <w:lang w:val="sr-Cyrl-CS"/>
              </w:rPr>
              <w:t>(Место и датум)</w:t>
            </w:r>
          </w:p>
        </w:tc>
        <w:tc>
          <w:tcPr>
            <w:tcW w:w="4747" w:type="dxa"/>
          </w:tcPr>
          <w:p w:rsidR="00383582" w:rsidRPr="00AD428F" w:rsidRDefault="00383582" w:rsidP="000910EA">
            <w:pPr>
              <w:jc w:val="both"/>
              <w:rPr>
                <w:b/>
                <w:bCs/>
                <w:lang w:val="sr-Cyrl-CS"/>
              </w:rPr>
            </w:pPr>
          </w:p>
        </w:tc>
      </w:tr>
      <w:tr w:rsidR="00383582" w:rsidRPr="00AD428F" w:rsidTr="000910EA">
        <w:tc>
          <w:tcPr>
            <w:tcW w:w="4739" w:type="dxa"/>
          </w:tcPr>
          <w:p w:rsidR="00383582" w:rsidRPr="00AD428F" w:rsidRDefault="00383582" w:rsidP="000910EA">
            <w:pPr>
              <w:jc w:val="both"/>
              <w:rPr>
                <w:b/>
                <w:bCs/>
                <w:lang w:val="sr-Cyrl-CS"/>
              </w:rPr>
            </w:pPr>
          </w:p>
        </w:tc>
        <w:tc>
          <w:tcPr>
            <w:tcW w:w="4747" w:type="dxa"/>
            <w:tcBorders>
              <w:bottom w:val="double" w:sz="4" w:space="0" w:color="auto"/>
            </w:tcBorders>
            <w:shd w:val="clear" w:color="auto" w:fill="EEECE1"/>
          </w:tcPr>
          <w:p w:rsidR="00383582" w:rsidRPr="00AD428F" w:rsidRDefault="00383582" w:rsidP="000910EA">
            <w:pPr>
              <w:jc w:val="both"/>
              <w:rPr>
                <w:b/>
                <w:bCs/>
                <w:lang w:val="sr-Cyrl-CS"/>
              </w:rPr>
            </w:pPr>
          </w:p>
          <w:p w:rsidR="00383582" w:rsidRPr="00AD428F" w:rsidRDefault="00383582" w:rsidP="000910EA">
            <w:pPr>
              <w:jc w:val="both"/>
              <w:rPr>
                <w:b/>
                <w:bCs/>
                <w:lang w:val="sr-Cyrl-CS"/>
              </w:rPr>
            </w:pPr>
          </w:p>
        </w:tc>
      </w:tr>
    </w:tbl>
    <w:p w:rsidR="00383582" w:rsidRPr="00AD428F" w:rsidRDefault="00383582" w:rsidP="00383582">
      <w:pPr>
        <w:tabs>
          <w:tab w:val="left" w:pos="7350"/>
        </w:tabs>
        <w:rPr>
          <w:lang w:val="sr-Cyrl-CS"/>
        </w:rPr>
      </w:pPr>
      <w:r w:rsidRPr="00AD428F">
        <w:rPr>
          <w:lang w:val="sr-Cyrl-CS"/>
        </w:rPr>
        <w:t xml:space="preserve">                                                                            </w:t>
      </w:r>
      <w:r w:rsidR="00AD428F">
        <w:t xml:space="preserve">           </w:t>
      </w:r>
      <w:r w:rsidRPr="00AD428F">
        <w:rPr>
          <w:lang w:val="sr-Cyrl-CS"/>
        </w:rPr>
        <w:t xml:space="preserve">      </w:t>
      </w:r>
      <w:r w:rsidRPr="00AD428F">
        <w:rPr>
          <w:bCs/>
          <w:lang w:val="sr-Cyrl-CS"/>
        </w:rPr>
        <w:t>(потпис</w:t>
      </w:r>
      <w:r w:rsidRPr="00AD428F">
        <w:rPr>
          <w:bCs/>
        </w:rPr>
        <w:t xml:space="preserve"> овлашћеног лица</w:t>
      </w:r>
      <w:r w:rsidRPr="00AD428F">
        <w:rPr>
          <w:bCs/>
          <w:lang w:val="sr-Cyrl-CS"/>
        </w:rPr>
        <w:t>)</w:t>
      </w: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541C1E">
      <w:pPr>
        <w:pStyle w:val="BodyText"/>
        <w:spacing w:line="360" w:lineRule="auto"/>
        <w:ind w:firstLine="567"/>
        <w:rPr>
          <w:b/>
          <w:i/>
          <w:u w:val="single"/>
          <w:lang w:val="sr-Cyrl-CS"/>
        </w:rPr>
      </w:pPr>
      <w:r w:rsidRPr="004276C4">
        <w:rPr>
          <w:b/>
          <w:i/>
          <w:u w:val="single"/>
          <w:lang w:val="sr-Cyrl-CS"/>
        </w:rPr>
        <w:t>НАПОМЕНА</w:t>
      </w:r>
      <w:r w:rsidRPr="004276C4">
        <w:rPr>
          <w:b/>
          <w:u w:val="single"/>
          <w:lang w:val="sr-Cyrl-CS"/>
        </w:rPr>
        <w:t>:</w:t>
      </w:r>
      <w:r w:rsidRPr="004276C4">
        <w:rPr>
          <w:u w:val="single"/>
          <w:lang w:val="sr-Cyrl-CS"/>
        </w:rPr>
        <w:t xml:space="preserve"> </w:t>
      </w:r>
      <w:r w:rsidRPr="004276C4">
        <w:rPr>
          <w:b/>
          <w:i/>
          <w:u w:val="single"/>
          <w:lang w:val="sr-Cyrl-CS"/>
        </w:rPr>
        <w:t>У случају већег броја понуђача из групе понуђача или подизвођача</w:t>
      </w:r>
      <w:r w:rsidR="00B56D93">
        <w:rPr>
          <w:b/>
          <w:i/>
          <w:u w:val="single"/>
          <w:lang w:val="sr-Cyrl-CS"/>
        </w:rPr>
        <w:t>,</w:t>
      </w:r>
      <w:r w:rsidRPr="004276C4">
        <w:rPr>
          <w:b/>
          <w:i/>
          <w:u w:val="single"/>
          <w:lang w:val="sr-Cyrl-CS"/>
        </w:rPr>
        <w:t xml:space="preserve"> образац треба фотокопирати и доставити за сваког понуђача из групе понуђача</w:t>
      </w:r>
      <w:r w:rsidR="00B56D93">
        <w:rPr>
          <w:b/>
          <w:i/>
          <w:u w:val="single"/>
          <w:lang w:val="sr-Cyrl-CS"/>
        </w:rPr>
        <w:t>,</w:t>
      </w:r>
      <w:r w:rsidRPr="004276C4">
        <w:rPr>
          <w:b/>
          <w:i/>
          <w:u w:val="single"/>
          <w:lang w:val="sr-Cyrl-CS"/>
        </w:rPr>
        <w:t xml:space="preserve"> или подизвођача.</w:t>
      </w:r>
    </w:p>
    <w:p w:rsidR="0009093A" w:rsidRDefault="0009093A" w:rsidP="00383582">
      <w:pPr>
        <w:tabs>
          <w:tab w:val="center" w:pos="5040"/>
        </w:tabs>
        <w:spacing w:line="276" w:lineRule="auto"/>
        <w:ind w:left="720"/>
        <w:contextualSpacing/>
        <w:rPr>
          <w:b/>
          <w:sz w:val="28"/>
          <w:szCs w:val="28"/>
        </w:rPr>
        <w:sectPr w:rsidR="0009093A"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5F4298" w:rsidRPr="00AE15BE" w:rsidTr="00EF576B">
        <w:tc>
          <w:tcPr>
            <w:tcW w:w="9243" w:type="dxa"/>
            <w:tcBorders>
              <w:top w:val="nil"/>
              <w:left w:val="nil"/>
              <w:bottom w:val="nil"/>
              <w:right w:val="nil"/>
            </w:tcBorders>
            <w:shd w:val="clear" w:color="auto" w:fill="DDD9C3"/>
          </w:tcPr>
          <w:p w:rsidR="005F4298" w:rsidRPr="00AE15BE" w:rsidRDefault="005F4298" w:rsidP="005F4298">
            <w:pPr>
              <w:jc w:val="center"/>
              <w:rPr>
                <w:b/>
                <w:sz w:val="28"/>
                <w:szCs w:val="28"/>
                <w:lang w:val="sr-Cyrl-CS"/>
              </w:rPr>
            </w:pPr>
            <w:r w:rsidRPr="00AE15BE">
              <w:rPr>
                <w:b/>
                <w:sz w:val="28"/>
                <w:szCs w:val="28"/>
                <w:lang w:val="sr-Cyrl-CS"/>
              </w:rPr>
              <w:lastRenderedPageBreak/>
              <w:tab/>
            </w:r>
            <w:r w:rsidRPr="00AE15BE">
              <w:rPr>
                <w:b/>
                <w:sz w:val="28"/>
                <w:szCs w:val="28"/>
                <w:lang w:val="hr-HR"/>
              </w:rPr>
              <w:t>ОДЕЉАК X</w:t>
            </w:r>
            <w:r w:rsidRPr="00AE15BE">
              <w:rPr>
                <w:b/>
                <w:sz w:val="28"/>
                <w:szCs w:val="28"/>
                <w:lang w:val="sr-Cyrl-CS"/>
              </w:rPr>
              <w:t xml:space="preserve"> </w:t>
            </w:r>
          </w:p>
        </w:tc>
      </w:tr>
    </w:tbl>
    <w:p w:rsidR="0009093A" w:rsidRPr="00AE15BE" w:rsidRDefault="0009093A" w:rsidP="0009093A">
      <w:pPr>
        <w:ind w:firstLine="720"/>
        <w:jc w:val="both"/>
        <w:rPr>
          <w:b/>
          <w:sz w:val="28"/>
          <w:szCs w:val="28"/>
          <w:lang w:val="sr-Cyrl-CS"/>
        </w:rPr>
      </w:pPr>
      <w:r w:rsidRPr="00AE15BE">
        <w:rPr>
          <w:bCs/>
          <w:lang w:val="sr-Cyrl-CS"/>
        </w:rPr>
        <w:t xml:space="preserve">На основу члана 61. Закона о јавним набавкама </w:t>
      </w:r>
      <w:r w:rsidRPr="00AE15BE">
        <w:rPr>
          <w:lang w:val="sr-Cyrl-CS"/>
        </w:rPr>
        <w:t xml:space="preserve">(„Службени гласник РС“, број 124/12 и 14/15), </w:t>
      </w:r>
      <w:r w:rsidRPr="00AE15BE">
        <w:rPr>
          <w:bCs/>
          <w:lang w:val="sr-Cyrl-CS"/>
        </w:rPr>
        <w:t>члана</w:t>
      </w:r>
      <w:r w:rsidR="00471983">
        <w:rPr>
          <w:lang w:val="sr-Cyrl-CS"/>
        </w:rPr>
        <w:t xml:space="preserve"> 6</w:t>
      </w:r>
      <w:r w:rsidRPr="00AE15BE">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број 29/13 и 104/13), наручилац је припремио:</w:t>
      </w:r>
    </w:p>
    <w:p w:rsidR="0009093A" w:rsidRDefault="0009093A" w:rsidP="0009093A">
      <w:pPr>
        <w:ind w:firstLine="720"/>
        <w:jc w:val="both"/>
        <w:rPr>
          <w:b/>
          <w:sz w:val="28"/>
          <w:szCs w:val="28"/>
        </w:rPr>
      </w:pPr>
    </w:p>
    <w:p w:rsidR="0009093A" w:rsidRPr="00DE531B" w:rsidRDefault="0009093A" w:rsidP="0009093A">
      <w:pPr>
        <w:ind w:firstLine="720"/>
        <w:jc w:val="both"/>
        <w:rPr>
          <w:b/>
          <w:sz w:val="28"/>
          <w:szCs w:val="28"/>
        </w:rPr>
      </w:pPr>
    </w:p>
    <w:p w:rsidR="0009093A" w:rsidRPr="00DD297F" w:rsidRDefault="0009093A" w:rsidP="0009093A">
      <w:pPr>
        <w:jc w:val="center"/>
        <w:rPr>
          <w:rFonts w:eastAsia="Arial Unicode MS"/>
          <w:b/>
          <w:bCs/>
          <w:noProof/>
          <w:sz w:val="28"/>
          <w:szCs w:val="28"/>
          <w:lang w:val="sr-Cyrl-CS"/>
        </w:rPr>
      </w:pPr>
      <w:r w:rsidRPr="00DD297F">
        <w:rPr>
          <w:rFonts w:eastAsia="Arial Unicode MS"/>
          <w:b/>
          <w:bCs/>
          <w:noProof/>
          <w:sz w:val="28"/>
          <w:szCs w:val="28"/>
        </w:rPr>
        <w:t>ИЗЈАВА ПОНУЂАЧА</w:t>
      </w:r>
      <w:r w:rsidRPr="00DD297F">
        <w:rPr>
          <w:rFonts w:eastAsia="Arial Unicode MS"/>
          <w:b/>
          <w:bCs/>
          <w:noProof/>
          <w:sz w:val="28"/>
          <w:szCs w:val="28"/>
          <w:lang w:val="sr-Cyrl-CS"/>
        </w:rPr>
        <w:t xml:space="preserve"> </w:t>
      </w:r>
      <w:r w:rsidRPr="00DD297F">
        <w:rPr>
          <w:rFonts w:eastAsia="Arial Unicode MS"/>
          <w:b/>
          <w:noProof/>
          <w:sz w:val="28"/>
          <w:szCs w:val="28"/>
          <w:lang w:val="sr-Cyrl-CS"/>
        </w:rPr>
        <w:t>ДА</w:t>
      </w:r>
      <w:r w:rsidR="00CB4071">
        <w:rPr>
          <w:rFonts w:eastAsia="Arial Unicode MS"/>
          <w:b/>
          <w:noProof/>
          <w:sz w:val="28"/>
          <w:szCs w:val="28"/>
          <w:lang w:val="sr-Cyrl-CS"/>
        </w:rPr>
        <w:t xml:space="preserve"> ЈЕ</w:t>
      </w:r>
      <w:r w:rsidRPr="00DD297F">
        <w:rPr>
          <w:rFonts w:eastAsia="Arial Unicode MS"/>
          <w:b/>
          <w:noProof/>
          <w:sz w:val="28"/>
          <w:szCs w:val="28"/>
          <w:lang w:val="sr-Cyrl-CS"/>
        </w:rPr>
        <w:t xml:space="preserve"> </w:t>
      </w:r>
      <w:r w:rsidRPr="00DD297F">
        <w:rPr>
          <w:rFonts w:eastAsia="Arial Unicode MS"/>
          <w:b/>
          <w:bCs/>
          <w:noProof/>
          <w:sz w:val="28"/>
          <w:szCs w:val="28"/>
          <w:lang w:val="sr-Cyrl-CS"/>
        </w:rPr>
        <w:t xml:space="preserve">РЕГИСТРОВАН </w:t>
      </w:r>
    </w:p>
    <w:p w:rsidR="0009093A" w:rsidRPr="00DD297F" w:rsidRDefault="0009093A" w:rsidP="0009093A">
      <w:pPr>
        <w:jc w:val="center"/>
        <w:rPr>
          <w:rFonts w:eastAsia="Arial Unicode MS"/>
          <w:b/>
          <w:bCs/>
          <w:noProof/>
          <w:sz w:val="28"/>
          <w:szCs w:val="28"/>
          <w:lang w:val="sr-Cyrl-CS"/>
        </w:rPr>
      </w:pPr>
      <w:r w:rsidRPr="00DD297F">
        <w:rPr>
          <w:rFonts w:eastAsia="Arial Unicode MS"/>
          <w:b/>
          <w:bCs/>
          <w:noProof/>
          <w:sz w:val="28"/>
          <w:szCs w:val="28"/>
          <w:lang w:val="sr-Cyrl-CS"/>
        </w:rPr>
        <w:t xml:space="preserve">ЗА ОБАВЉАЊЕ ОДГОВАРАЈУЋЕ ДЕЛАТНОСТИ </w:t>
      </w: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noProof/>
        </w:rPr>
      </w:pPr>
    </w:p>
    <w:p w:rsidR="0009093A" w:rsidRPr="000A2337" w:rsidRDefault="0009093A" w:rsidP="0009093A">
      <w:pPr>
        <w:ind w:firstLine="720"/>
        <w:jc w:val="both"/>
        <w:rPr>
          <w:lang w:val="sr-Cyrl-CS"/>
        </w:rPr>
      </w:pPr>
      <w:r w:rsidRPr="000A2337">
        <w:rPr>
          <w:rFonts w:eastAsia="Arial Unicode MS"/>
          <w:noProof/>
        </w:rPr>
        <w:t xml:space="preserve">Изјављујем под </w:t>
      </w:r>
      <w:r>
        <w:rPr>
          <w:rFonts w:eastAsia="Arial Unicode MS"/>
          <w:noProof/>
        </w:rPr>
        <w:t>материјалном</w:t>
      </w:r>
      <w:r w:rsidRPr="000A2337">
        <w:rPr>
          <w:rFonts w:eastAsia="Arial Unicode MS"/>
          <w:noProof/>
        </w:rPr>
        <w:t xml:space="preserve"> </w:t>
      </w:r>
      <w:r>
        <w:rPr>
          <w:rFonts w:eastAsia="Arial Unicode MS"/>
          <w:noProof/>
        </w:rPr>
        <w:t>и</w:t>
      </w:r>
      <w:r w:rsidRPr="000A2337">
        <w:rPr>
          <w:rFonts w:eastAsia="Arial Unicode MS"/>
          <w:noProof/>
        </w:rPr>
        <w:t xml:space="preserve"> кривичном одговорношћу, </w:t>
      </w:r>
      <w:r w:rsidRPr="000A2337">
        <w:rPr>
          <w:rFonts w:eastAsia="Arial Unicode MS"/>
          <w:noProof/>
          <w:lang w:val="sr-Cyrl-CS"/>
        </w:rPr>
        <w:t>д</w:t>
      </w:r>
      <w:r w:rsidRPr="000A2337">
        <w:rPr>
          <w:rFonts w:eastAsia="Arial Unicode MS"/>
          <w:noProof/>
        </w:rPr>
        <w:t xml:space="preserve">а </w:t>
      </w:r>
      <w:r>
        <w:rPr>
          <w:rFonts w:eastAsia="Arial Unicode MS"/>
          <w:noProof/>
        </w:rPr>
        <w:t>је</w:t>
      </w:r>
      <w:r w:rsidRPr="000A2337">
        <w:rPr>
          <w:rFonts w:eastAsia="Arial Unicode MS"/>
          <w:noProof/>
        </w:rPr>
        <w:t xml:space="preserve"> Понуђач </w:t>
      </w:r>
      <w:r w:rsidRPr="000A2337">
        <w:rPr>
          <w:lang w:val="sr-Cyrl-CS"/>
        </w:rPr>
        <w:t xml:space="preserve">___________________________________ из ______________________________, регистрован код надлежног органа, односно да </w:t>
      </w:r>
      <w:r w:rsidRPr="000A2337">
        <w:t>је уписан у одговарајући регистар</w:t>
      </w:r>
      <w:r w:rsidRPr="000A2337">
        <w:rPr>
          <w:lang w:val="sr-Cyrl-CS"/>
        </w:rPr>
        <w:t xml:space="preserve">. </w:t>
      </w:r>
    </w:p>
    <w:p w:rsidR="0009093A" w:rsidRPr="004C582E" w:rsidRDefault="0009093A" w:rsidP="0009093A">
      <w:pPr>
        <w:ind w:firstLine="720"/>
        <w:jc w:val="both"/>
        <w:rPr>
          <w:lang w:val="sr-Cyrl-CS"/>
        </w:rPr>
      </w:pPr>
      <w:r w:rsidRPr="004C582E">
        <w:rPr>
          <w:b/>
          <w:i/>
          <w:u w:val="single"/>
          <w:lang w:val="sr-Cyrl-CS"/>
        </w:rPr>
        <w:t xml:space="preserve"> </w:t>
      </w: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tbl>
      <w:tblPr>
        <w:tblW w:w="0" w:type="auto"/>
        <w:tblLook w:val="04A0"/>
      </w:tblPr>
      <w:tblGrid>
        <w:gridCol w:w="4608"/>
        <w:gridCol w:w="4635"/>
      </w:tblGrid>
      <w:tr w:rsidR="0009093A" w:rsidRPr="00AD428F" w:rsidTr="00C64327">
        <w:tc>
          <w:tcPr>
            <w:tcW w:w="4739" w:type="dxa"/>
            <w:tcBorders>
              <w:bottom w:val="double" w:sz="4" w:space="0" w:color="auto"/>
            </w:tcBorders>
            <w:shd w:val="clear" w:color="auto" w:fill="EEECE1"/>
          </w:tcPr>
          <w:p w:rsidR="0009093A" w:rsidRPr="00AD428F" w:rsidRDefault="0009093A" w:rsidP="00C64327">
            <w:pPr>
              <w:rPr>
                <w:b/>
                <w:bCs/>
                <w:lang w:val="sr-Cyrl-CS"/>
              </w:rPr>
            </w:pPr>
          </w:p>
          <w:p w:rsidR="0009093A" w:rsidRPr="00AD428F" w:rsidRDefault="0009093A" w:rsidP="00C64327">
            <w:pPr>
              <w:rPr>
                <w:b/>
                <w:bCs/>
                <w:lang w:val="sr-Cyrl-CS"/>
              </w:rPr>
            </w:pPr>
          </w:p>
        </w:tc>
        <w:tc>
          <w:tcPr>
            <w:tcW w:w="4747" w:type="dxa"/>
          </w:tcPr>
          <w:p w:rsidR="0009093A" w:rsidRPr="00AD428F" w:rsidRDefault="00AD428F" w:rsidP="00C64327">
            <w:pPr>
              <w:jc w:val="center"/>
              <w:rPr>
                <w:b/>
                <w:bCs/>
                <w:lang w:val="sr-Cyrl-CS"/>
              </w:rPr>
            </w:pPr>
            <w:r>
              <w:rPr>
                <w:b/>
                <w:bCs/>
              </w:rPr>
              <w:t xml:space="preserve"> </w:t>
            </w:r>
            <w:r w:rsidR="0009093A" w:rsidRPr="00AD428F">
              <w:rPr>
                <w:b/>
                <w:bCs/>
                <w:lang w:val="sr-Cyrl-CS"/>
              </w:rPr>
              <w:t>ПОНУЂАЧ</w:t>
            </w:r>
          </w:p>
        </w:tc>
      </w:tr>
      <w:tr w:rsidR="0009093A" w:rsidRPr="00AD428F" w:rsidTr="00C64327">
        <w:tc>
          <w:tcPr>
            <w:tcW w:w="4739" w:type="dxa"/>
            <w:tcBorders>
              <w:top w:val="double" w:sz="4" w:space="0" w:color="auto"/>
            </w:tcBorders>
          </w:tcPr>
          <w:p w:rsidR="0009093A" w:rsidRPr="00AD428F" w:rsidRDefault="0009093A" w:rsidP="00C64327">
            <w:pPr>
              <w:jc w:val="center"/>
              <w:rPr>
                <w:bCs/>
                <w:lang w:val="sr-Cyrl-CS"/>
              </w:rPr>
            </w:pPr>
            <w:r w:rsidRPr="00AD428F">
              <w:rPr>
                <w:bCs/>
                <w:lang w:val="sr-Cyrl-CS"/>
              </w:rPr>
              <w:t>(Место и датум)</w:t>
            </w:r>
          </w:p>
        </w:tc>
        <w:tc>
          <w:tcPr>
            <w:tcW w:w="4747" w:type="dxa"/>
          </w:tcPr>
          <w:p w:rsidR="0009093A" w:rsidRPr="00AD428F" w:rsidRDefault="0009093A" w:rsidP="00C64327">
            <w:pPr>
              <w:rPr>
                <w:b/>
                <w:bCs/>
                <w:lang w:val="sr-Cyrl-CS"/>
              </w:rPr>
            </w:pPr>
          </w:p>
        </w:tc>
      </w:tr>
      <w:tr w:rsidR="0009093A" w:rsidRPr="00AD428F" w:rsidTr="00C64327">
        <w:tc>
          <w:tcPr>
            <w:tcW w:w="4739" w:type="dxa"/>
          </w:tcPr>
          <w:p w:rsidR="0009093A" w:rsidRPr="00AD428F" w:rsidRDefault="0009093A" w:rsidP="00C64327">
            <w:pPr>
              <w:rPr>
                <w:b/>
                <w:bCs/>
                <w:lang w:val="sr-Cyrl-CS"/>
              </w:rPr>
            </w:pPr>
          </w:p>
        </w:tc>
        <w:tc>
          <w:tcPr>
            <w:tcW w:w="4747" w:type="dxa"/>
            <w:tcBorders>
              <w:bottom w:val="double" w:sz="4" w:space="0" w:color="auto"/>
            </w:tcBorders>
            <w:shd w:val="clear" w:color="auto" w:fill="EEECE1"/>
          </w:tcPr>
          <w:p w:rsidR="0009093A" w:rsidRPr="00AD428F" w:rsidRDefault="0009093A" w:rsidP="00C64327">
            <w:pPr>
              <w:rPr>
                <w:b/>
                <w:bCs/>
                <w:lang w:val="sr-Cyrl-CS"/>
              </w:rPr>
            </w:pPr>
          </w:p>
          <w:p w:rsidR="0009093A" w:rsidRPr="00AD428F" w:rsidRDefault="0009093A" w:rsidP="00C64327">
            <w:pPr>
              <w:rPr>
                <w:b/>
                <w:bCs/>
                <w:lang w:val="sr-Cyrl-CS"/>
              </w:rPr>
            </w:pPr>
          </w:p>
        </w:tc>
      </w:tr>
    </w:tbl>
    <w:p w:rsidR="0009093A" w:rsidRPr="00AD428F" w:rsidRDefault="0009093A" w:rsidP="0009093A">
      <w:pPr>
        <w:tabs>
          <w:tab w:val="left" w:pos="7350"/>
        </w:tabs>
        <w:rPr>
          <w:lang w:val="sr-Cyrl-CS"/>
        </w:rPr>
      </w:pPr>
      <w:r w:rsidRPr="00AD428F">
        <w:rPr>
          <w:lang w:val="sr-Cyrl-CS"/>
        </w:rPr>
        <w:t xml:space="preserve">                                                                                 </w:t>
      </w:r>
      <w:r w:rsidR="00AD428F">
        <w:t xml:space="preserve">           </w:t>
      </w:r>
      <w:r w:rsidRPr="00AD428F">
        <w:rPr>
          <w:lang w:val="sr-Cyrl-CS"/>
        </w:rPr>
        <w:t xml:space="preserve"> </w:t>
      </w:r>
      <w:r w:rsidRPr="00AD428F">
        <w:rPr>
          <w:bCs/>
          <w:lang w:val="sr-Cyrl-CS"/>
        </w:rPr>
        <w:t>(потпис</w:t>
      </w:r>
      <w:r w:rsidRPr="00AD428F">
        <w:rPr>
          <w:bCs/>
        </w:rPr>
        <w:t xml:space="preserve"> овлашћеног лица</w:t>
      </w:r>
      <w:r w:rsidRPr="00AD428F">
        <w:rPr>
          <w:bCs/>
          <w:lang w:val="sr-Cyrl-CS"/>
        </w:rPr>
        <w:t>)</w:t>
      </w:r>
    </w:p>
    <w:p w:rsidR="0009093A" w:rsidRPr="00DE531B" w:rsidRDefault="0009093A" w:rsidP="0009093A">
      <w:pPr>
        <w:tabs>
          <w:tab w:val="left" w:pos="7350"/>
        </w:tabs>
      </w:pPr>
      <w:r>
        <w:rPr>
          <w:sz w:val="28"/>
          <w:szCs w:val="28"/>
        </w:rPr>
        <w:t xml:space="preserve"> </w:t>
      </w:r>
    </w:p>
    <w:p w:rsidR="0009093A" w:rsidRPr="004C582E" w:rsidRDefault="0009093A" w:rsidP="0009093A">
      <w:pPr>
        <w:jc w:val="both"/>
        <w:rPr>
          <w:bCs/>
          <w:sz w:val="20"/>
          <w:szCs w:val="20"/>
          <w:lang w:val="sr-Cyrl-CS"/>
        </w:rPr>
      </w:pPr>
    </w:p>
    <w:p w:rsidR="0009093A" w:rsidRPr="004C582E" w:rsidRDefault="0009093A" w:rsidP="0009093A">
      <w:pPr>
        <w:tabs>
          <w:tab w:val="left" w:pos="6870"/>
        </w:tabs>
        <w:jc w:val="both"/>
        <w:rPr>
          <w:b/>
          <w:lang w:val="sr-Cyrl-CS"/>
        </w:rPr>
      </w:pPr>
    </w:p>
    <w:p w:rsidR="0009093A" w:rsidRPr="004C582E" w:rsidRDefault="0009093A" w:rsidP="0009093A">
      <w:pPr>
        <w:jc w:val="both"/>
        <w:rPr>
          <w:b/>
          <w:lang w:val="sr-Cyrl-CS"/>
        </w:rPr>
      </w:pPr>
    </w:p>
    <w:p w:rsidR="0009093A" w:rsidRPr="004C582E" w:rsidRDefault="0009093A" w:rsidP="0009093A">
      <w:pPr>
        <w:jc w:val="both"/>
        <w:rPr>
          <w:b/>
          <w:lang w:val="sr-Cyrl-CS"/>
        </w:rPr>
      </w:pPr>
    </w:p>
    <w:p w:rsidR="0009093A" w:rsidRPr="004C582E" w:rsidRDefault="0009093A" w:rsidP="0009093A">
      <w:pPr>
        <w:jc w:val="both"/>
        <w:rPr>
          <w:b/>
          <w:lang w:val="sr-Cyrl-CS"/>
        </w:rPr>
      </w:pPr>
    </w:p>
    <w:p w:rsidR="0009093A" w:rsidRPr="004C582E" w:rsidRDefault="0009093A" w:rsidP="0009093A">
      <w:pPr>
        <w:jc w:val="both"/>
        <w:rPr>
          <w:b/>
          <w:lang w:val="sr-Cyrl-CS"/>
        </w:rPr>
      </w:pPr>
    </w:p>
    <w:p w:rsidR="0009093A" w:rsidRDefault="0009093A" w:rsidP="0009093A">
      <w:pPr>
        <w:pStyle w:val="BodyText"/>
        <w:spacing w:line="360" w:lineRule="auto"/>
        <w:rPr>
          <w:b/>
          <w:i/>
          <w:u w:val="single"/>
        </w:rPr>
      </w:pPr>
      <w:r w:rsidRPr="00216FC6">
        <w:rPr>
          <w:b/>
          <w:lang w:val="sr-Cyrl-CS"/>
        </w:rPr>
        <w:t>Напомена:</w:t>
      </w:r>
      <w:r w:rsidRPr="00216FC6">
        <w:rPr>
          <w:lang w:val="sr-Cyrl-CS"/>
        </w:rPr>
        <w:t xml:space="preserve"> </w:t>
      </w:r>
      <w:r w:rsidRPr="00216FC6">
        <w:rPr>
          <w:b/>
          <w:i/>
          <w:u w:val="single"/>
          <w:lang w:val="sr-Cyrl-CS"/>
        </w:rPr>
        <w:t xml:space="preserve">У случају већег броја </w:t>
      </w:r>
      <w:r>
        <w:rPr>
          <w:b/>
          <w:i/>
          <w:u w:val="single"/>
          <w:lang w:val="sr-Cyrl-CS"/>
        </w:rPr>
        <w:t>понуђача из групе понуђача</w:t>
      </w:r>
      <w:r w:rsidR="00CB4071">
        <w:rPr>
          <w:b/>
          <w:i/>
          <w:u w:val="single"/>
          <w:lang w:val="sr-Cyrl-CS"/>
        </w:rPr>
        <w:t>,</w:t>
      </w:r>
      <w:r>
        <w:rPr>
          <w:b/>
          <w:i/>
          <w:u w:val="single"/>
          <w:lang w:val="sr-Cyrl-CS"/>
        </w:rPr>
        <w:t xml:space="preserve"> или </w:t>
      </w:r>
      <w:r w:rsidRPr="00216FC6">
        <w:rPr>
          <w:b/>
          <w:i/>
          <w:u w:val="single"/>
          <w:lang w:val="sr-Cyrl-CS"/>
        </w:rPr>
        <w:t>подизвођача</w:t>
      </w:r>
      <w:r w:rsidR="00CB4071">
        <w:rPr>
          <w:b/>
          <w:i/>
          <w:u w:val="single"/>
          <w:lang w:val="sr-Cyrl-CS"/>
        </w:rPr>
        <w:t>,</w:t>
      </w:r>
      <w:r w:rsidRPr="00216FC6">
        <w:rPr>
          <w:b/>
          <w:i/>
          <w:u w:val="single"/>
          <w:lang w:val="sr-Cyrl-CS"/>
        </w:rPr>
        <w:t xml:space="preserve"> образац треба фотокопирати</w:t>
      </w:r>
      <w:r>
        <w:rPr>
          <w:b/>
          <w:i/>
          <w:u w:val="single"/>
          <w:lang w:val="sr-Cyrl-CS"/>
        </w:rPr>
        <w:t xml:space="preserve"> и доставити</w:t>
      </w:r>
      <w:r w:rsidRPr="00216FC6">
        <w:rPr>
          <w:b/>
          <w:i/>
          <w:u w:val="single"/>
          <w:lang w:val="sr-Cyrl-CS"/>
        </w:rPr>
        <w:t xml:space="preserve"> за сваког </w:t>
      </w:r>
      <w:r>
        <w:rPr>
          <w:b/>
          <w:i/>
          <w:u w:val="single"/>
          <w:lang w:val="sr-Cyrl-CS"/>
        </w:rPr>
        <w:t>понуђача из групе понуђача</w:t>
      </w:r>
      <w:r w:rsidR="00CB4071">
        <w:rPr>
          <w:b/>
          <w:i/>
          <w:u w:val="single"/>
          <w:lang w:val="sr-Cyrl-CS"/>
        </w:rPr>
        <w:t>,</w:t>
      </w:r>
      <w:r>
        <w:rPr>
          <w:b/>
          <w:i/>
          <w:u w:val="single"/>
          <w:lang w:val="sr-Cyrl-CS"/>
        </w:rPr>
        <w:t xml:space="preserve"> или </w:t>
      </w:r>
      <w:r w:rsidRPr="00216FC6">
        <w:rPr>
          <w:b/>
          <w:i/>
          <w:u w:val="single"/>
          <w:lang w:val="sr-Cyrl-CS"/>
        </w:rPr>
        <w:t>подизвођача.</w:t>
      </w:r>
    </w:p>
    <w:p w:rsidR="0009093A" w:rsidRDefault="0009093A" w:rsidP="005F4298">
      <w:pPr>
        <w:ind w:firstLine="720"/>
        <w:jc w:val="both"/>
        <w:rPr>
          <w:bCs/>
          <w:lang w:val="sr-Cyrl-CS"/>
        </w:rPr>
        <w:sectPr w:rsidR="0009093A" w:rsidSect="006442A6">
          <w:pgSz w:w="11907" w:h="16839" w:code="9"/>
          <w:pgMar w:top="415" w:right="1440" w:bottom="1152" w:left="1440" w:header="576" w:footer="439" w:gutter="0"/>
          <w:cols w:space="708"/>
          <w:titlePg/>
          <w:docGrid w:linePitch="360"/>
        </w:sectPr>
      </w:pPr>
    </w:p>
    <w:tbl>
      <w:tblPr>
        <w:tblW w:w="19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22"/>
        <w:gridCol w:w="9830"/>
      </w:tblGrid>
      <w:tr w:rsidR="0009093A" w:rsidRPr="004C582E" w:rsidTr="00570441">
        <w:trPr>
          <w:trHeight w:val="243"/>
        </w:trPr>
        <w:tc>
          <w:tcPr>
            <w:tcW w:w="9322" w:type="dxa"/>
            <w:tcBorders>
              <w:top w:val="nil"/>
              <w:left w:val="nil"/>
              <w:bottom w:val="nil"/>
              <w:right w:val="nil"/>
            </w:tcBorders>
            <w:shd w:val="clear" w:color="auto" w:fill="EEECE1"/>
          </w:tcPr>
          <w:p w:rsidR="0009093A" w:rsidRPr="00006F18" w:rsidRDefault="0009093A" w:rsidP="00C64327">
            <w:pPr>
              <w:jc w:val="center"/>
              <w:rPr>
                <w:b/>
                <w:caps/>
                <w:sz w:val="28"/>
                <w:szCs w:val="28"/>
                <w:lang w:val="sr-Cyrl-CS"/>
              </w:rPr>
            </w:pPr>
            <w:r>
              <w:rPr>
                <w:b/>
                <w:sz w:val="28"/>
                <w:szCs w:val="28"/>
                <w:lang w:val="hr-HR"/>
              </w:rPr>
              <w:lastRenderedPageBreak/>
              <w:t>ОДЕЉАК X</w:t>
            </w:r>
            <w:r>
              <w:rPr>
                <w:b/>
                <w:sz w:val="28"/>
                <w:szCs w:val="28"/>
                <w:lang w:val="sr-Latn-CS"/>
              </w:rPr>
              <w:t>I</w:t>
            </w:r>
          </w:p>
        </w:tc>
        <w:tc>
          <w:tcPr>
            <w:tcW w:w="9830" w:type="dxa"/>
            <w:tcBorders>
              <w:top w:val="nil"/>
              <w:left w:val="nil"/>
              <w:bottom w:val="nil"/>
              <w:right w:val="nil"/>
            </w:tcBorders>
          </w:tcPr>
          <w:p w:rsidR="0009093A" w:rsidRPr="00006F18" w:rsidRDefault="0009093A" w:rsidP="00C64327">
            <w:pPr>
              <w:jc w:val="right"/>
              <w:rPr>
                <w:b/>
                <w:caps/>
                <w:sz w:val="28"/>
                <w:szCs w:val="28"/>
                <w:lang w:val="sr-Cyrl-CS"/>
              </w:rPr>
            </w:pPr>
            <w:r w:rsidRPr="00006F18">
              <w:rPr>
                <w:b/>
                <w:caps/>
                <w:sz w:val="28"/>
                <w:szCs w:val="28"/>
                <w:lang w:val="hr-HR"/>
              </w:rPr>
              <w:t xml:space="preserve">Прилог </w:t>
            </w:r>
            <w:r w:rsidRPr="00006F18">
              <w:rPr>
                <w:b/>
                <w:caps/>
                <w:sz w:val="28"/>
                <w:szCs w:val="28"/>
                <w:lang w:val="sr-Cyrl-CS"/>
              </w:rPr>
              <w:t>4</w:t>
            </w:r>
            <w:r w:rsidRPr="00006F18">
              <w:rPr>
                <w:b/>
                <w:caps/>
                <w:sz w:val="28"/>
                <w:szCs w:val="28"/>
                <w:lang w:val="hr-HR"/>
              </w:rPr>
              <w:t>.</w:t>
            </w:r>
          </w:p>
        </w:tc>
      </w:tr>
    </w:tbl>
    <w:p w:rsidR="0009093A" w:rsidRPr="006C2542" w:rsidRDefault="0009093A" w:rsidP="0009093A">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Pr="00D81B35">
        <w:rPr>
          <w:lang w:val="sr-Cyrl-CS"/>
        </w:rPr>
        <w:t xml:space="preserve"> 6.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број 86/15</w:t>
      </w:r>
      <w:r w:rsidRPr="00D81B35">
        <w:rPr>
          <w:lang w:val="sr-Cyrl-CS"/>
        </w:rPr>
        <w:t>), наручилац је припремио образац:</w:t>
      </w:r>
    </w:p>
    <w:p w:rsidR="0009093A" w:rsidRPr="004C582E" w:rsidRDefault="0009093A" w:rsidP="0009093A">
      <w:pPr>
        <w:rPr>
          <w:b/>
        </w:rPr>
      </w:pPr>
    </w:p>
    <w:p w:rsidR="0009093A" w:rsidRPr="004C582E" w:rsidRDefault="0009093A" w:rsidP="0009093A">
      <w:pPr>
        <w:rPr>
          <w:b/>
        </w:rPr>
      </w:pPr>
    </w:p>
    <w:p w:rsidR="0009093A" w:rsidRPr="004C582E" w:rsidRDefault="0009093A" w:rsidP="0009093A">
      <w:pPr>
        <w:jc w:val="center"/>
        <w:rPr>
          <w:rFonts w:eastAsia="Arial Unicode MS"/>
          <w:b/>
          <w:bCs/>
          <w:noProof/>
          <w:lang w:val="sr-Cyrl-CS"/>
        </w:rPr>
      </w:pPr>
    </w:p>
    <w:p w:rsidR="0009093A" w:rsidRPr="00E118D3" w:rsidRDefault="0009093A" w:rsidP="0009093A">
      <w:pPr>
        <w:jc w:val="center"/>
        <w:rPr>
          <w:rFonts w:eastAsia="Arial Unicode MS"/>
          <w:b/>
          <w:bCs/>
          <w:noProof/>
          <w:sz w:val="28"/>
          <w:szCs w:val="28"/>
          <w:lang w:val="sr-Cyrl-CS"/>
        </w:rPr>
      </w:pPr>
      <w:r w:rsidRPr="00E118D3">
        <w:rPr>
          <w:rFonts w:eastAsia="Arial Unicode MS"/>
          <w:b/>
          <w:bCs/>
          <w:noProof/>
          <w:sz w:val="28"/>
          <w:szCs w:val="28"/>
        </w:rPr>
        <w:t>ИЗЈАВА ПОНУЂАЧА</w:t>
      </w:r>
      <w:r w:rsidRPr="00E118D3">
        <w:rPr>
          <w:rFonts w:eastAsia="Arial Unicode MS"/>
          <w:b/>
          <w:noProof/>
          <w:sz w:val="28"/>
          <w:szCs w:val="28"/>
          <w:lang w:val="sr-Cyrl-CS"/>
        </w:rPr>
        <w:t xml:space="preserve"> ДА </w:t>
      </w:r>
      <w:r w:rsidRPr="00E118D3">
        <w:rPr>
          <w:rFonts w:eastAsia="Arial Unicode MS"/>
          <w:b/>
          <w:bCs/>
          <w:noProof/>
          <w:sz w:val="28"/>
          <w:szCs w:val="28"/>
          <w:lang w:val="sr-Cyrl-CS"/>
        </w:rPr>
        <w:t xml:space="preserve">ОН ИЛИ ЊЕГОВ ЗАКОНСКИ ЗАСТУПНИК </w:t>
      </w:r>
      <w:r>
        <w:rPr>
          <w:rFonts w:eastAsia="Arial Unicode MS"/>
          <w:b/>
          <w:bCs/>
          <w:noProof/>
          <w:sz w:val="28"/>
          <w:szCs w:val="28"/>
        </w:rPr>
        <w:t xml:space="preserve"> </w:t>
      </w:r>
      <w:r w:rsidRPr="00E118D3">
        <w:rPr>
          <w:rFonts w:eastAsia="Arial Unicode MS"/>
          <w:b/>
          <w:bCs/>
          <w:noProof/>
          <w:sz w:val="28"/>
          <w:szCs w:val="28"/>
          <w:lang w:val="sr-Cyrl-CS"/>
        </w:rPr>
        <w:t xml:space="preserve">НИЈЕ ОСУЂИВАН ЗА НЕКО ДО КРИВИЧНИХ ДЕЛА </w:t>
      </w: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noProof/>
        </w:rPr>
      </w:pPr>
    </w:p>
    <w:p w:rsidR="0009093A" w:rsidRPr="004C582E" w:rsidRDefault="0009093A" w:rsidP="0009093A">
      <w:pPr>
        <w:ind w:firstLine="720"/>
        <w:jc w:val="both"/>
        <w:rPr>
          <w:lang w:val="sr-Cyrl-CS"/>
        </w:rPr>
      </w:pPr>
      <w:r w:rsidRPr="00D24702">
        <w:rPr>
          <w:rFonts w:eastAsia="Arial Unicode MS"/>
          <w:noProof/>
        </w:rPr>
        <w:t xml:space="preserve">Изјављујем под </w:t>
      </w:r>
      <w:r>
        <w:rPr>
          <w:rFonts w:eastAsia="Arial Unicode MS"/>
          <w:noProof/>
        </w:rPr>
        <w:t xml:space="preserve">материјалном и </w:t>
      </w:r>
      <w:r w:rsidRPr="00D24702">
        <w:rPr>
          <w:rFonts w:eastAsia="Arial Unicode MS"/>
          <w:noProof/>
        </w:rPr>
        <w:t xml:space="preserve">кривичном одговорношћу, </w:t>
      </w:r>
      <w:r w:rsidRPr="00D24702">
        <w:rPr>
          <w:rFonts w:eastAsia="Arial Unicode MS"/>
          <w:noProof/>
          <w:lang w:val="sr-Cyrl-CS"/>
        </w:rPr>
        <w:t>д</w:t>
      </w:r>
      <w:r>
        <w:rPr>
          <w:rFonts w:eastAsia="Arial Unicode MS"/>
          <w:noProof/>
        </w:rPr>
        <w:t>а</w:t>
      </w:r>
      <w:r w:rsidRPr="00D24702">
        <w:rPr>
          <w:rFonts w:eastAsia="Arial Unicode MS"/>
          <w:noProof/>
        </w:rPr>
        <w:t xml:space="preserve"> Понуђач </w:t>
      </w:r>
      <w:r w:rsidRPr="00D24702">
        <w:rPr>
          <w:lang w:val="sr-Cyrl-CS"/>
        </w:rPr>
        <w:t xml:space="preserve">___________________________________ из </w:t>
      </w:r>
      <w:r>
        <w:rPr>
          <w:lang w:val="sr-Cyrl-CS"/>
        </w:rPr>
        <w:t>______________________________</w:t>
      </w:r>
      <w:r w:rsidR="00CB4071">
        <w:rPr>
          <w:lang w:val="sr-Cyrl-CS"/>
        </w:rPr>
        <w:t>,</w:t>
      </w:r>
      <w:r w:rsidRPr="00AA18B3">
        <w:t xml:space="preserve">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D24702">
        <w:rPr>
          <w:sz w:val="20"/>
          <w:szCs w:val="20"/>
          <w:lang w:val="sr-Cyrl-CS"/>
        </w:rPr>
        <w:t>.</w:t>
      </w:r>
      <w:r>
        <w:rPr>
          <w:sz w:val="20"/>
          <w:szCs w:val="20"/>
          <w:lang w:val="sr-Cyrl-CS"/>
        </w:rPr>
        <w:t xml:space="preserve"> </w:t>
      </w:r>
    </w:p>
    <w:p w:rsidR="0009093A" w:rsidRPr="004C582E" w:rsidRDefault="0009093A" w:rsidP="0009093A">
      <w:pPr>
        <w:ind w:firstLine="720"/>
        <w:jc w:val="both"/>
        <w:rPr>
          <w:lang w:val="sr-Cyrl-CS"/>
        </w:rPr>
      </w:pPr>
      <w:r w:rsidRPr="004C582E">
        <w:rPr>
          <w:b/>
          <w:i/>
          <w:u w:val="single"/>
          <w:lang w:val="sr-Cyrl-CS"/>
        </w:rPr>
        <w:t xml:space="preserve"> </w:t>
      </w: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tbl>
      <w:tblPr>
        <w:tblW w:w="0" w:type="auto"/>
        <w:tblLook w:val="04A0"/>
      </w:tblPr>
      <w:tblGrid>
        <w:gridCol w:w="4608"/>
        <w:gridCol w:w="4635"/>
      </w:tblGrid>
      <w:tr w:rsidR="0009093A" w:rsidRPr="00AD428F" w:rsidTr="00C64327">
        <w:tc>
          <w:tcPr>
            <w:tcW w:w="4739" w:type="dxa"/>
            <w:tcBorders>
              <w:bottom w:val="double" w:sz="4" w:space="0" w:color="auto"/>
            </w:tcBorders>
            <w:shd w:val="clear" w:color="auto" w:fill="EEECE1"/>
          </w:tcPr>
          <w:p w:rsidR="0009093A" w:rsidRPr="00AD428F" w:rsidRDefault="0009093A" w:rsidP="00C64327">
            <w:pPr>
              <w:rPr>
                <w:b/>
                <w:bCs/>
                <w:lang w:val="sr-Cyrl-CS"/>
              </w:rPr>
            </w:pPr>
          </w:p>
          <w:p w:rsidR="0009093A" w:rsidRPr="00AD428F" w:rsidRDefault="0009093A" w:rsidP="00C64327">
            <w:pPr>
              <w:rPr>
                <w:b/>
                <w:bCs/>
                <w:lang w:val="sr-Cyrl-CS"/>
              </w:rPr>
            </w:pPr>
          </w:p>
        </w:tc>
        <w:tc>
          <w:tcPr>
            <w:tcW w:w="4747" w:type="dxa"/>
          </w:tcPr>
          <w:p w:rsidR="0009093A" w:rsidRPr="00AD428F" w:rsidRDefault="0009093A" w:rsidP="00C64327">
            <w:pPr>
              <w:jc w:val="center"/>
              <w:rPr>
                <w:b/>
                <w:bCs/>
                <w:lang w:val="sr-Cyrl-CS"/>
              </w:rPr>
            </w:pPr>
            <w:r w:rsidRPr="00AD428F">
              <w:rPr>
                <w:b/>
                <w:bCs/>
                <w:lang w:val="sr-Cyrl-CS"/>
              </w:rPr>
              <w:t>ПОНУЂАЧ</w:t>
            </w:r>
          </w:p>
        </w:tc>
      </w:tr>
      <w:tr w:rsidR="0009093A" w:rsidRPr="00AD428F" w:rsidTr="00C64327">
        <w:tc>
          <w:tcPr>
            <w:tcW w:w="4739" w:type="dxa"/>
            <w:tcBorders>
              <w:top w:val="double" w:sz="4" w:space="0" w:color="auto"/>
            </w:tcBorders>
          </w:tcPr>
          <w:p w:rsidR="0009093A" w:rsidRPr="00AD428F" w:rsidRDefault="0009093A" w:rsidP="00C64327">
            <w:pPr>
              <w:jc w:val="center"/>
              <w:rPr>
                <w:bCs/>
                <w:lang w:val="sr-Cyrl-CS"/>
              </w:rPr>
            </w:pPr>
            <w:r w:rsidRPr="00AD428F">
              <w:rPr>
                <w:bCs/>
                <w:lang w:val="sr-Cyrl-CS"/>
              </w:rPr>
              <w:t>(Место и датум)</w:t>
            </w:r>
          </w:p>
        </w:tc>
        <w:tc>
          <w:tcPr>
            <w:tcW w:w="4747" w:type="dxa"/>
          </w:tcPr>
          <w:p w:rsidR="0009093A" w:rsidRPr="00AD428F" w:rsidRDefault="0009093A" w:rsidP="00C64327">
            <w:pPr>
              <w:rPr>
                <w:b/>
                <w:bCs/>
                <w:lang w:val="sr-Cyrl-CS"/>
              </w:rPr>
            </w:pPr>
          </w:p>
        </w:tc>
      </w:tr>
      <w:tr w:rsidR="0009093A" w:rsidRPr="00AD428F" w:rsidTr="00C64327">
        <w:tc>
          <w:tcPr>
            <w:tcW w:w="4739" w:type="dxa"/>
          </w:tcPr>
          <w:p w:rsidR="0009093A" w:rsidRPr="00AD428F" w:rsidRDefault="0009093A" w:rsidP="00C64327">
            <w:pPr>
              <w:rPr>
                <w:b/>
                <w:bCs/>
                <w:lang w:val="sr-Cyrl-CS"/>
              </w:rPr>
            </w:pPr>
          </w:p>
        </w:tc>
        <w:tc>
          <w:tcPr>
            <w:tcW w:w="4747" w:type="dxa"/>
            <w:tcBorders>
              <w:bottom w:val="double" w:sz="4" w:space="0" w:color="auto"/>
            </w:tcBorders>
            <w:shd w:val="clear" w:color="auto" w:fill="EEECE1"/>
          </w:tcPr>
          <w:p w:rsidR="0009093A" w:rsidRPr="00AD428F" w:rsidRDefault="0009093A" w:rsidP="00C64327">
            <w:pPr>
              <w:rPr>
                <w:b/>
                <w:bCs/>
                <w:lang w:val="sr-Cyrl-CS"/>
              </w:rPr>
            </w:pPr>
          </w:p>
          <w:p w:rsidR="0009093A" w:rsidRPr="00AD428F" w:rsidRDefault="0009093A" w:rsidP="00C64327">
            <w:pPr>
              <w:rPr>
                <w:b/>
                <w:bCs/>
                <w:lang w:val="sr-Cyrl-CS"/>
              </w:rPr>
            </w:pPr>
          </w:p>
        </w:tc>
      </w:tr>
    </w:tbl>
    <w:p w:rsidR="00D2444D" w:rsidRPr="00AD428F" w:rsidRDefault="0009093A" w:rsidP="00D2444D">
      <w:pPr>
        <w:jc w:val="both"/>
        <w:rPr>
          <w:bCs/>
          <w:lang w:val="sr-Cyrl-CS"/>
        </w:rPr>
      </w:pPr>
      <w:r w:rsidRPr="00AD428F">
        <w:rPr>
          <w:bCs/>
          <w:lang w:val="sr-Cyrl-CS"/>
        </w:rPr>
        <w:tab/>
      </w:r>
      <w:r w:rsidR="00D2444D" w:rsidRPr="00AD428F">
        <w:rPr>
          <w:bCs/>
        </w:rPr>
        <w:t xml:space="preserve">                                                                                   </w:t>
      </w:r>
      <w:r w:rsidR="00D2444D" w:rsidRPr="00AD428F">
        <w:rPr>
          <w:bCs/>
          <w:lang w:val="sr-Cyrl-CS"/>
        </w:rPr>
        <w:t>(потпис</w:t>
      </w:r>
      <w:r w:rsidR="00D2444D" w:rsidRPr="00AD428F">
        <w:rPr>
          <w:bCs/>
        </w:rPr>
        <w:t xml:space="preserve"> овлашћеног лица</w:t>
      </w:r>
      <w:r w:rsidR="00D2444D" w:rsidRPr="00AD428F">
        <w:rPr>
          <w:bCs/>
          <w:lang w:val="sr-Cyrl-CS"/>
        </w:rPr>
        <w:t>)</w:t>
      </w:r>
    </w:p>
    <w:p w:rsidR="0009093A" w:rsidRDefault="0009093A" w:rsidP="00D2444D">
      <w:pPr>
        <w:jc w:val="both"/>
        <w:rPr>
          <w:bCs/>
          <w:lang w:val="sr-Cyrl-CS"/>
        </w:rPr>
      </w:pPr>
    </w:p>
    <w:p w:rsidR="0009093A" w:rsidRPr="00BD3AA1" w:rsidRDefault="0009093A" w:rsidP="0009093A">
      <w:pPr>
        <w:jc w:val="both"/>
        <w:rPr>
          <w:b/>
          <w:lang w:val="sr-Cyrl-CS"/>
        </w:rPr>
      </w:pPr>
      <w:r>
        <w:rPr>
          <w:b/>
          <w:lang w:val="sr-Cyrl-CS"/>
        </w:rPr>
        <w:t xml:space="preserve"> </w:t>
      </w:r>
    </w:p>
    <w:p w:rsidR="0009093A" w:rsidRPr="004C582E" w:rsidRDefault="0009093A" w:rsidP="0009093A">
      <w:pPr>
        <w:jc w:val="both"/>
        <w:rPr>
          <w:b/>
        </w:rPr>
      </w:pPr>
    </w:p>
    <w:p w:rsidR="0009093A" w:rsidRPr="004C582E" w:rsidRDefault="0009093A" w:rsidP="0009093A">
      <w:pPr>
        <w:jc w:val="both"/>
        <w:rPr>
          <w:b/>
        </w:rPr>
      </w:pPr>
    </w:p>
    <w:p w:rsidR="0009093A" w:rsidRDefault="0009093A" w:rsidP="0009093A">
      <w:pPr>
        <w:jc w:val="center"/>
        <w:rPr>
          <w:rFonts w:eastAsia="Arial Unicode MS"/>
          <w:b/>
          <w:bCs/>
          <w:noProof/>
          <w:lang w:val="sr-Cyrl-CS"/>
        </w:rPr>
      </w:pPr>
    </w:p>
    <w:p w:rsidR="0009093A" w:rsidRDefault="0009093A" w:rsidP="0009093A">
      <w:pPr>
        <w:jc w:val="center"/>
        <w:rPr>
          <w:rFonts w:eastAsia="Arial Unicode MS"/>
          <w:b/>
          <w:bCs/>
          <w:noProof/>
          <w:lang w:val="sr-Cyrl-CS"/>
        </w:rPr>
      </w:pPr>
    </w:p>
    <w:p w:rsidR="0009093A" w:rsidRDefault="0009093A" w:rsidP="0009093A">
      <w:pPr>
        <w:jc w:val="center"/>
        <w:rPr>
          <w:rFonts w:eastAsia="Arial Unicode MS"/>
          <w:b/>
          <w:bCs/>
          <w:noProof/>
          <w:lang w:val="sr-Cyrl-CS"/>
        </w:rPr>
      </w:pPr>
    </w:p>
    <w:p w:rsidR="0009093A" w:rsidRPr="00216FC6" w:rsidRDefault="0009093A" w:rsidP="0009093A">
      <w:pPr>
        <w:pStyle w:val="BodyText"/>
        <w:spacing w:line="360" w:lineRule="auto"/>
        <w:rPr>
          <w:b/>
          <w:i/>
          <w:u w:val="single"/>
          <w:lang w:val="sr-Cyrl-CS"/>
        </w:rPr>
      </w:pPr>
      <w:r w:rsidRPr="00216FC6">
        <w:rPr>
          <w:b/>
          <w:lang w:val="sr-Cyrl-CS"/>
        </w:rPr>
        <w:t>Напомена:</w:t>
      </w:r>
      <w:r w:rsidRPr="00216FC6">
        <w:rPr>
          <w:lang w:val="sr-Cyrl-CS"/>
        </w:rPr>
        <w:t xml:space="preserve"> </w:t>
      </w:r>
      <w:r w:rsidRPr="00216FC6">
        <w:rPr>
          <w:b/>
          <w:i/>
          <w:u w:val="single"/>
          <w:lang w:val="sr-Cyrl-CS"/>
        </w:rPr>
        <w:t xml:space="preserve">У случају већег броја </w:t>
      </w:r>
      <w:r>
        <w:rPr>
          <w:b/>
          <w:i/>
          <w:u w:val="single"/>
          <w:lang w:val="sr-Cyrl-CS"/>
        </w:rPr>
        <w:t>понуђача из групе понуђача</w:t>
      </w:r>
      <w:r w:rsidR="00CB4071">
        <w:rPr>
          <w:b/>
          <w:i/>
          <w:u w:val="single"/>
          <w:lang w:val="sr-Cyrl-CS"/>
        </w:rPr>
        <w:t>,</w:t>
      </w:r>
      <w:r>
        <w:rPr>
          <w:b/>
          <w:i/>
          <w:u w:val="single"/>
          <w:lang w:val="sr-Cyrl-CS"/>
        </w:rPr>
        <w:t xml:space="preserve"> или </w:t>
      </w:r>
      <w:r w:rsidRPr="00216FC6">
        <w:rPr>
          <w:b/>
          <w:i/>
          <w:u w:val="single"/>
          <w:lang w:val="sr-Cyrl-CS"/>
        </w:rPr>
        <w:t>подизвођача</w:t>
      </w:r>
      <w:r w:rsidR="00CB4071">
        <w:rPr>
          <w:b/>
          <w:i/>
          <w:u w:val="single"/>
          <w:lang w:val="sr-Cyrl-CS"/>
        </w:rPr>
        <w:t>,</w:t>
      </w:r>
      <w:r w:rsidRPr="00216FC6">
        <w:rPr>
          <w:b/>
          <w:i/>
          <w:u w:val="single"/>
          <w:lang w:val="sr-Cyrl-CS"/>
        </w:rPr>
        <w:t xml:space="preserve"> образац треба фотокопирати</w:t>
      </w:r>
      <w:r>
        <w:rPr>
          <w:b/>
          <w:i/>
          <w:u w:val="single"/>
          <w:lang w:val="sr-Cyrl-CS"/>
        </w:rPr>
        <w:t xml:space="preserve"> и доставити</w:t>
      </w:r>
      <w:r w:rsidRPr="00216FC6">
        <w:rPr>
          <w:b/>
          <w:i/>
          <w:u w:val="single"/>
          <w:lang w:val="sr-Cyrl-CS"/>
        </w:rPr>
        <w:t xml:space="preserve"> за сваког </w:t>
      </w:r>
      <w:r>
        <w:rPr>
          <w:b/>
          <w:i/>
          <w:u w:val="single"/>
          <w:lang w:val="sr-Cyrl-CS"/>
        </w:rPr>
        <w:t>понуђача из групе понуђача</w:t>
      </w:r>
      <w:r w:rsidR="00CB4071">
        <w:rPr>
          <w:b/>
          <w:i/>
          <w:u w:val="single"/>
          <w:lang w:val="sr-Cyrl-CS"/>
        </w:rPr>
        <w:t>,</w:t>
      </w:r>
      <w:r>
        <w:rPr>
          <w:b/>
          <w:i/>
          <w:u w:val="single"/>
          <w:lang w:val="sr-Cyrl-CS"/>
        </w:rPr>
        <w:t xml:space="preserve"> или </w:t>
      </w:r>
      <w:r w:rsidRPr="00216FC6">
        <w:rPr>
          <w:b/>
          <w:i/>
          <w:u w:val="single"/>
          <w:lang w:val="sr-Cyrl-CS"/>
        </w:rPr>
        <w:t>подизвођача.</w:t>
      </w:r>
    </w:p>
    <w:p w:rsidR="0009093A" w:rsidRDefault="0009093A" w:rsidP="00C64327">
      <w:pPr>
        <w:jc w:val="center"/>
        <w:rPr>
          <w:b/>
          <w:sz w:val="28"/>
          <w:szCs w:val="28"/>
          <w:lang w:val="hr-HR"/>
        </w:rPr>
        <w:sectPr w:rsidR="0009093A" w:rsidSect="006442A6">
          <w:pgSz w:w="11907" w:h="16839" w:code="9"/>
          <w:pgMar w:top="415" w:right="1440" w:bottom="1152" w:left="1440" w:header="576" w:footer="439" w:gutter="0"/>
          <w:cols w:space="708"/>
          <w:titlePg/>
          <w:docGrid w:linePitch="360"/>
        </w:sectPr>
      </w:pPr>
    </w:p>
    <w:tbl>
      <w:tblPr>
        <w:tblW w:w="0" w:type="auto"/>
        <w:tblLook w:val="04A0"/>
      </w:tblPr>
      <w:tblGrid>
        <w:gridCol w:w="9243"/>
      </w:tblGrid>
      <w:tr w:rsidR="005F4298" w:rsidRPr="00AE15BE" w:rsidTr="00DE531B">
        <w:trPr>
          <w:trHeight w:val="11354"/>
        </w:trPr>
        <w:tc>
          <w:tcPr>
            <w:tcW w:w="9243" w:type="dxa"/>
          </w:tcPr>
          <w:tbl>
            <w:tblPr>
              <w:tblW w:w="19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gridCol w:w="9576"/>
            </w:tblGrid>
            <w:tr w:rsidR="0009093A" w:rsidRPr="004C582E" w:rsidTr="00C64327">
              <w:trPr>
                <w:trHeight w:val="243"/>
              </w:trPr>
              <w:tc>
                <w:tcPr>
                  <w:tcW w:w="9576" w:type="dxa"/>
                  <w:tcBorders>
                    <w:top w:val="nil"/>
                    <w:left w:val="nil"/>
                    <w:bottom w:val="nil"/>
                    <w:right w:val="nil"/>
                  </w:tcBorders>
                  <w:shd w:val="clear" w:color="auto" w:fill="EEECE1"/>
                </w:tcPr>
                <w:p w:rsidR="0009093A" w:rsidRPr="00006F18" w:rsidRDefault="0009093A" w:rsidP="00C64327">
                  <w:pPr>
                    <w:jc w:val="center"/>
                    <w:rPr>
                      <w:b/>
                      <w:caps/>
                      <w:sz w:val="28"/>
                      <w:szCs w:val="28"/>
                      <w:lang w:val="sr-Cyrl-CS"/>
                    </w:rPr>
                  </w:pPr>
                  <w:r>
                    <w:rPr>
                      <w:b/>
                      <w:sz w:val="28"/>
                      <w:szCs w:val="28"/>
                      <w:lang w:val="hr-HR"/>
                    </w:rPr>
                    <w:lastRenderedPageBreak/>
                    <w:t>ОДЕЉАК X</w:t>
                  </w:r>
                  <w:r>
                    <w:rPr>
                      <w:b/>
                      <w:sz w:val="28"/>
                      <w:szCs w:val="28"/>
                      <w:lang w:val="sr-Latn-CS"/>
                    </w:rPr>
                    <w:t>II</w:t>
                  </w:r>
                </w:p>
              </w:tc>
              <w:tc>
                <w:tcPr>
                  <w:tcW w:w="9576" w:type="dxa"/>
                  <w:tcBorders>
                    <w:top w:val="nil"/>
                    <w:left w:val="nil"/>
                    <w:bottom w:val="nil"/>
                    <w:right w:val="nil"/>
                  </w:tcBorders>
                </w:tcPr>
                <w:p w:rsidR="0009093A" w:rsidRPr="00006F18" w:rsidRDefault="0009093A" w:rsidP="00C64327">
                  <w:pPr>
                    <w:jc w:val="right"/>
                    <w:rPr>
                      <w:b/>
                      <w:caps/>
                      <w:sz w:val="28"/>
                      <w:szCs w:val="28"/>
                      <w:lang w:val="sr-Cyrl-CS"/>
                    </w:rPr>
                  </w:pPr>
                  <w:r w:rsidRPr="00006F18">
                    <w:rPr>
                      <w:b/>
                      <w:caps/>
                      <w:sz w:val="28"/>
                      <w:szCs w:val="28"/>
                      <w:lang w:val="hr-HR"/>
                    </w:rPr>
                    <w:t xml:space="preserve">Прилог </w:t>
                  </w:r>
                  <w:r w:rsidRPr="00006F18">
                    <w:rPr>
                      <w:b/>
                      <w:caps/>
                      <w:sz w:val="28"/>
                      <w:szCs w:val="28"/>
                      <w:lang w:val="sr-Cyrl-CS"/>
                    </w:rPr>
                    <w:t>4</w:t>
                  </w:r>
                  <w:r w:rsidRPr="00006F18">
                    <w:rPr>
                      <w:b/>
                      <w:caps/>
                      <w:sz w:val="28"/>
                      <w:szCs w:val="28"/>
                      <w:lang w:val="hr-HR"/>
                    </w:rPr>
                    <w:t>.</w:t>
                  </w:r>
                </w:p>
              </w:tc>
            </w:tr>
          </w:tbl>
          <w:p w:rsidR="0009093A" w:rsidRPr="006C2542" w:rsidRDefault="0009093A" w:rsidP="0009093A">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Pr="00D81B35">
              <w:rPr>
                <w:lang w:val="sr-Cyrl-CS"/>
              </w:rPr>
              <w:t xml:space="preserve"> 6.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број 86/15</w:t>
            </w:r>
            <w:r w:rsidRPr="00D81B35">
              <w:rPr>
                <w:lang w:val="sr-Cyrl-CS"/>
              </w:rPr>
              <w:t>), наручилац је припремио образац:</w:t>
            </w:r>
          </w:p>
          <w:p w:rsidR="0009093A" w:rsidRDefault="0009093A" w:rsidP="0009093A">
            <w:pPr>
              <w:jc w:val="center"/>
              <w:rPr>
                <w:rFonts w:eastAsia="Arial Unicode MS"/>
                <w:b/>
                <w:bCs/>
                <w:noProof/>
              </w:rPr>
            </w:pPr>
          </w:p>
          <w:p w:rsidR="0009093A" w:rsidRDefault="0009093A" w:rsidP="0009093A">
            <w:pPr>
              <w:jc w:val="center"/>
              <w:rPr>
                <w:rFonts w:eastAsia="Arial Unicode MS"/>
                <w:b/>
                <w:bCs/>
                <w:noProof/>
              </w:rPr>
            </w:pPr>
          </w:p>
          <w:p w:rsidR="0009093A" w:rsidRDefault="0009093A" w:rsidP="0009093A">
            <w:pPr>
              <w:jc w:val="center"/>
              <w:rPr>
                <w:rFonts w:eastAsia="Arial Unicode MS"/>
                <w:b/>
                <w:bCs/>
                <w:noProof/>
              </w:rPr>
            </w:pPr>
          </w:p>
          <w:p w:rsidR="0009093A" w:rsidRPr="00E118D3" w:rsidRDefault="0009093A" w:rsidP="0009093A">
            <w:pPr>
              <w:jc w:val="center"/>
              <w:rPr>
                <w:rFonts w:eastAsia="Arial Unicode MS"/>
                <w:b/>
                <w:noProof/>
                <w:sz w:val="28"/>
                <w:szCs w:val="28"/>
                <w:lang w:val="sr-Cyrl-CS"/>
              </w:rPr>
            </w:pPr>
            <w:r w:rsidRPr="00E118D3">
              <w:rPr>
                <w:rFonts w:eastAsia="Arial Unicode MS"/>
                <w:b/>
                <w:bCs/>
                <w:noProof/>
                <w:sz w:val="28"/>
                <w:szCs w:val="28"/>
              </w:rPr>
              <w:t>ИЗЈАВА ПОНУЂАЧА</w:t>
            </w:r>
            <w:r w:rsidRPr="00E118D3">
              <w:rPr>
                <w:rFonts w:eastAsia="Arial Unicode MS"/>
                <w:b/>
                <w:bCs/>
                <w:noProof/>
                <w:sz w:val="28"/>
                <w:szCs w:val="28"/>
                <w:lang w:val="sr-Cyrl-CS"/>
              </w:rPr>
              <w:t xml:space="preserve"> </w:t>
            </w:r>
            <w:r w:rsidRPr="00E118D3">
              <w:rPr>
                <w:rFonts w:eastAsia="Arial Unicode MS"/>
                <w:b/>
                <w:noProof/>
                <w:sz w:val="28"/>
                <w:szCs w:val="28"/>
              </w:rPr>
              <w:t xml:space="preserve">О </w:t>
            </w:r>
            <w:r w:rsidRPr="00E118D3">
              <w:rPr>
                <w:rFonts w:eastAsia="Arial Unicode MS"/>
                <w:b/>
                <w:noProof/>
                <w:sz w:val="28"/>
                <w:szCs w:val="28"/>
                <w:lang w:val="sr-Cyrl-CS"/>
              </w:rPr>
              <w:t xml:space="preserve">ПЛАЋЕНИМ ПОРЕЗИМА </w:t>
            </w:r>
          </w:p>
          <w:p w:rsidR="0009093A" w:rsidRPr="004C582E" w:rsidRDefault="0009093A" w:rsidP="0009093A">
            <w:pPr>
              <w:jc w:val="center"/>
              <w:rPr>
                <w:rFonts w:eastAsia="Arial Unicode MS"/>
                <w:b/>
                <w:bCs/>
                <w:noProof/>
                <w:lang w:val="sr-Cyrl-CS"/>
              </w:rPr>
            </w:pPr>
            <w:r w:rsidRPr="00E118D3">
              <w:rPr>
                <w:rFonts w:eastAsia="Arial Unicode MS"/>
                <w:b/>
                <w:noProof/>
                <w:sz w:val="28"/>
                <w:szCs w:val="28"/>
                <w:lang w:val="sr-Cyrl-CS"/>
              </w:rPr>
              <w:t>И ДРУГИМ ЈАВНИМ ДАЖБИНАМА</w:t>
            </w: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noProof/>
              </w:rPr>
            </w:pPr>
          </w:p>
          <w:p w:rsidR="0009093A" w:rsidRPr="004C582E" w:rsidRDefault="0009093A" w:rsidP="0009093A">
            <w:pPr>
              <w:ind w:firstLine="720"/>
              <w:jc w:val="both"/>
              <w:rPr>
                <w:rFonts w:eastAsia="Arial Unicode MS"/>
                <w:noProof/>
              </w:rPr>
            </w:pPr>
            <w:r w:rsidRPr="00D24702">
              <w:rPr>
                <w:rFonts w:eastAsia="Arial Unicode MS"/>
                <w:noProof/>
              </w:rPr>
              <w:t xml:space="preserve">Изјављујем под </w:t>
            </w:r>
            <w:r>
              <w:rPr>
                <w:rFonts w:eastAsia="Arial Unicode MS"/>
                <w:noProof/>
              </w:rPr>
              <w:t xml:space="preserve">материјалном и </w:t>
            </w:r>
            <w:r w:rsidRPr="00D24702">
              <w:rPr>
                <w:rFonts w:eastAsia="Arial Unicode MS"/>
                <w:noProof/>
              </w:rPr>
              <w:t>кривичном одговорношћу</w:t>
            </w:r>
            <w:r w:rsidRPr="004C582E">
              <w:rPr>
                <w:rFonts w:eastAsia="Arial Unicode MS"/>
                <w:noProof/>
              </w:rPr>
              <w:t>, да je Понуђач _____________________</w:t>
            </w:r>
            <w:r w:rsidRPr="004C582E">
              <w:rPr>
                <w:rFonts w:eastAsia="Arial Unicode MS"/>
                <w:noProof/>
                <w:lang w:val="sr-Cyrl-CS"/>
              </w:rPr>
              <w:t>_____________ из ________________________________</w:t>
            </w:r>
            <w:r w:rsidRPr="004C582E">
              <w:rPr>
                <w:rFonts w:eastAsia="Arial Unicode MS"/>
                <w:noProof/>
              </w:rPr>
              <w:t xml:space="preserve">, </w:t>
            </w:r>
            <w:r w:rsidRPr="004C582E">
              <w:rPr>
                <w:lang w:val="sr-Cyrl-CS"/>
              </w:rPr>
              <w:t>измирио доспеле порезе и друге јавне дажбине које се наплаћују на локалном нивоу, у складу са прописима Републике Србије или стране државе</w:t>
            </w:r>
            <w:r w:rsidR="00CB4071">
              <w:rPr>
                <w:lang w:val="sr-Cyrl-CS"/>
              </w:rPr>
              <w:t>,</w:t>
            </w:r>
            <w:r w:rsidRPr="004C582E">
              <w:rPr>
                <w:lang w:val="sr-Cyrl-CS"/>
              </w:rPr>
              <w:t xml:space="preserve"> када има седиште на њеној територији</w:t>
            </w:r>
            <w:r w:rsidR="00CB4071">
              <w:rPr>
                <w:lang w:val="sr-Cyrl-CS"/>
              </w:rPr>
              <w:t>,</w:t>
            </w:r>
            <w:r w:rsidRPr="004C582E">
              <w:rPr>
                <w:lang w:val="sr-Cyrl-CS"/>
              </w:rPr>
              <w:t xml:space="preserve"> и да нема никаквих дуговања по овом основу.</w:t>
            </w:r>
            <w:r w:rsidRPr="004C582E">
              <w:rPr>
                <w:rFonts w:eastAsia="Arial Unicode MS"/>
                <w:noProof/>
                <w:lang w:val="sr-Cyrl-CS"/>
              </w:rPr>
              <w:t xml:space="preserve"> </w:t>
            </w:r>
          </w:p>
          <w:p w:rsidR="0009093A" w:rsidRPr="00BD3AA1" w:rsidRDefault="0009093A" w:rsidP="0009093A">
            <w:pPr>
              <w:jc w:val="both"/>
              <w:rPr>
                <w:b/>
                <w:lang w:val="sr-Cyrl-CS"/>
              </w:rPr>
            </w:pPr>
            <w:r>
              <w:rPr>
                <w:b/>
                <w:lang w:val="sr-Cyrl-CS"/>
              </w:rPr>
              <w:t xml:space="preserve"> </w:t>
            </w:r>
          </w:p>
          <w:p w:rsidR="0009093A" w:rsidRPr="004C582E" w:rsidRDefault="0009093A" w:rsidP="0009093A">
            <w:pPr>
              <w:jc w:val="both"/>
              <w:rPr>
                <w:b/>
              </w:rPr>
            </w:pPr>
          </w:p>
          <w:p w:rsidR="0009093A" w:rsidRPr="004C582E" w:rsidRDefault="0009093A" w:rsidP="0009093A">
            <w:pPr>
              <w:jc w:val="both"/>
              <w:rPr>
                <w:b/>
              </w:rPr>
            </w:pPr>
          </w:p>
          <w:p w:rsidR="00D2444D" w:rsidRPr="004C582E" w:rsidRDefault="00D2444D" w:rsidP="00D2444D">
            <w:pPr>
              <w:rPr>
                <w:lang w:val="sr-Cyrl-CS"/>
              </w:rPr>
            </w:pPr>
          </w:p>
          <w:p w:rsidR="00D2444D" w:rsidRPr="004C582E" w:rsidRDefault="00D2444D" w:rsidP="00D2444D">
            <w:pPr>
              <w:rPr>
                <w:lang w:val="sr-Cyrl-CS"/>
              </w:rPr>
            </w:pPr>
          </w:p>
          <w:tbl>
            <w:tblPr>
              <w:tblW w:w="0" w:type="auto"/>
              <w:tblLook w:val="04A0"/>
            </w:tblPr>
            <w:tblGrid>
              <w:gridCol w:w="4492"/>
              <w:gridCol w:w="4535"/>
            </w:tblGrid>
            <w:tr w:rsidR="00D2444D" w:rsidRPr="00AD428F" w:rsidTr="00702B77">
              <w:tc>
                <w:tcPr>
                  <w:tcW w:w="4739" w:type="dxa"/>
                  <w:tcBorders>
                    <w:bottom w:val="double" w:sz="4" w:space="0" w:color="auto"/>
                  </w:tcBorders>
                  <w:shd w:val="clear" w:color="auto" w:fill="EEECE1"/>
                </w:tcPr>
                <w:p w:rsidR="00D2444D" w:rsidRPr="00AD428F" w:rsidRDefault="00D2444D" w:rsidP="00702B77">
                  <w:pPr>
                    <w:rPr>
                      <w:b/>
                      <w:bCs/>
                      <w:lang w:val="sr-Cyrl-CS"/>
                    </w:rPr>
                  </w:pPr>
                </w:p>
                <w:p w:rsidR="00D2444D" w:rsidRPr="00AD428F" w:rsidRDefault="00D2444D" w:rsidP="00702B77">
                  <w:pPr>
                    <w:rPr>
                      <w:b/>
                      <w:bCs/>
                      <w:lang w:val="sr-Cyrl-CS"/>
                    </w:rPr>
                  </w:pPr>
                </w:p>
              </w:tc>
              <w:tc>
                <w:tcPr>
                  <w:tcW w:w="4747" w:type="dxa"/>
                </w:tcPr>
                <w:p w:rsidR="00D2444D" w:rsidRPr="00AD428F" w:rsidRDefault="00D2444D" w:rsidP="00702B77">
                  <w:pPr>
                    <w:jc w:val="center"/>
                    <w:rPr>
                      <w:b/>
                      <w:bCs/>
                      <w:lang w:val="sr-Cyrl-CS"/>
                    </w:rPr>
                  </w:pPr>
                  <w:r w:rsidRPr="00AD428F">
                    <w:rPr>
                      <w:b/>
                      <w:bCs/>
                      <w:lang w:val="sr-Cyrl-CS"/>
                    </w:rPr>
                    <w:t>ПОНУЂАЧ</w:t>
                  </w:r>
                </w:p>
              </w:tc>
            </w:tr>
            <w:tr w:rsidR="00D2444D" w:rsidRPr="00AD428F" w:rsidTr="00702B77">
              <w:tc>
                <w:tcPr>
                  <w:tcW w:w="4739" w:type="dxa"/>
                  <w:tcBorders>
                    <w:top w:val="double" w:sz="4" w:space="0" w:color="auto"/>
                  </w:tcBorders>
                </w:tcPr>
                <w:p w:rsidR="00D2444D" w:rsidRPr="00AD428F" w:rsidRDefault="00D2444D" w:rsidP="00702B77">
                  <w:pPr>
                    <w:jc w:val="center"/>
                    <w:rPr>
                      <w:bCs/>
                      <w:lang w:val="sr-Cyrl-CS"/>
                    </w:rPr>
                  </w:pPr>
                  <w:r w:rsidRPr="00AD428F">
                    <w:rPr>
                      <w:bCs/>
                      <w:lang w:val="sr-Cyrl-CS"/>
                    </w:rPr>
                    <w:t>(Место и датум)</w:t>
                  </w:r>
                </w:p>
              </w:tc>
              <w:tc>
                <w:tcPr>
                  <w:tcW w:w="4747" w:type="dxa"/>
                </w:tcPr>
                <w:p w:rsidR="00D2444D" w:rsidRPr="00AD428F" w:rsidRDefault="00D2444D" w:rsidP="00702B77">
                  <w:pPr>
                    <w:rPr>
                      <w:b/>
                      <w:bCs/>
                      <w:lang w:val="sr-Cyrl-CS"/>
                    </w:rPr>
                  </w:pPr>
                </w:p>
              </w:tc>
            </w:tr>
            <w:tr w:rsidR="00D2444D" w:rsidRPr="00AD428F" w:rsidTr="00702B77">
              <w:tc>
                <w:tcPr>
                  <w:tcW w:w="4739" w:type="dxa"/>
                </w:tcPr>
                <w:p w:rsidR="00D2444D" w:rsidRPr="00AD428F" w:rsidRDefault="00D2444D" w:rsidP="00702B77">
                  <w:pPr>
                    <w:rPr>
                      <w:b/>
                      <w:bCs/>
                      <w:lang w:val="sr-Cyrl-CS"/>
                    </w:rPr>
                  </w:pPr>
                </w:p>
              </w:tc>
              <w:tc>
                <w:tcPr>
                  <w:tcW w:w="4747" w:type="dxa"/>
                  <w:tcBorders>
                    <w:bottom w:val="double" w:sz="4" w:space="0" w:color="auto"/>
                  </w:tcBorders>
                  <w:shd w:val="clear" w:color="auto" w:fill="EEECE1"/>
                </w:tcPr>
                <w:p w:rsidR="00D2444D" w:rsidRPr="00AD428F" w:rsidRDefault="00D2444D" w:rsidP="00702B77">
                  <w:pPr>
                    <w:rPr>
                      <w:b/>
                      <w:bCs/>
                      <w:lang w:val="sr-Cyrl-CS"/>
                    </w:rPr>
                  </w:pPr>
                </w:p>
                <w:p w:rsidR="00D2444D" w:rsidRPr="00AD428F" w:rsidRDefault="00D2444D" w:rsidP="00702B77">
                  <w:pPr>
                    <w:rPr>
                      <w:b/>
                      <w:bCs/>
                      <w:lang w:val="sr-Cyrl-CS"/>
                    </w:rPr>
                  </w:pPr>
                </w:p>
              </w:tc>
            </w:tr>
          </w:tbl>
          <w:p w:rsidR="00D2444D" w:rsidRPr="00AD428F" w:rsidRDefault="00D2444D" w:rsidP="00D2444D">
            <w:pPr>
              <w:jc w:val="both"/>
              <w:rPr>
                <w:bCs/>
                <w:lang w:val="sr-Cyrl-CS"/>
              </w:rPr>
            </w:pPr>
            <w:r w:rsidRPr="00AD428F">
              <w:rPr>
                <w:bCs/>
                <w:lang w:val="sr-Cyrl-CS"/>
              </w:rPr>
              <w:tab/>
              <w:t xml:space="preserve">                                                              </w:t>
            </w:r>
            <w:r w:rsidR="00AD428F">
              <w:rPr>
                <w:bCs/>
                <w:lang w:val="sr-Cyrl-CS"/>
              </w:rPr>
              <w:t xml:space="preserve">              </w:t>
            </w:r>
            <w:r w:rsidRPr="00AD428F">
              <w:rPr>
                <w:bCs/>
                <w:lang w:val="sr-Cyrl-CS"/>
              </w:rPr>
              <w:t xml:space="preserve">   </w:t>
            </w:r>
            <w:r w:rsidRPr="00AD428F">
              <w:rPr>
                <w:bCs/>
              </w:rPr>
              <w:t xml:space="preserve"> </w:t>
            </w:r>
            <w:r w:rsidRPr="00AD428F">
              <w:rPr>
                <w:bCs/>
                <w:lang w:val="sr-Cyrl-CS"/>
              </w:rPr>
              <w:t>(потпис</w:t>
            </w:r>
            <w:r w:rsidRPr="00AD428F">
              <w:rPr>
                <w:bCs/>
              </w:rPr>
              <w:t xml:space="preserve"> овлашћеног лица</w:t>
            </w:r>
            <w:r w:rsidRPr="00AD428F">
              <w:rPr>
                <w:bCs/>
                <w:lang w:val="sr-Cyrl-CS"/>
              </w:rPr>
              <w:t>)</w:t>
            </w:r>
          </w:p>
          <w:p w:rsidR="00D2444D" w:rsidRPr="00D2444D" w:rsidRDefault="00D2444D" w:rsidP="00D2444D">
            <w:pPr>
              <w:jc w:val="both"/>
              <w:rPr>
                <w:bCs/>
                <w:sz w:val="20"/>
                <w:szCs w:val="20"/>
              </w:rPr>
            </w:pPr>
          </w:p>
          <w:p w:rsidR="0009093A" w:rsidRDefault="0009093A" w:rsidP="0009093A">
            <w:pPr>
              <w:jc w:val="center"/>
              <w:rPr>
                <w:rFonts w:eastAsia="Arial Unicode MS"/>
                <w:b/>
                <w:bCs/>
                <w:noProof/>
                <w:lang w:val="sr-Cyrl-CS"/>
              </w:rPr>
            </w:pPr>
          </w:p>
          <w:p w:rsidR="0009093A" w:rsidRDefault="0009093A" w:rsidP="0009093A">
            <w:pPr>
              <w:jc w:val="center"/>
              <w:rPr>
                <w:rFonts w:eastAsia="Arial Unicode MS"/>
                <w:b/>
                <w:bCs/>
                <w:noProof/>
                <w:lang w:val="sr-Cyrl-CS"/>
              </w:rPr>
            </w:pPr>
          </w:p>
          <w:p w:rsidR="0009093A" w:rsidRDefault="0009093A" w:rsidP="0009093A">
            <w:pPr>
              <w:jc w:val="center"/>
              <w:rPr>
                <w:rFonts w:eastAsia="Arial Unicode MS"/>
                <w:b/>
                <w:bCs/>
                <w:noProof/>
                <w:lang w:val="sr-Cyrl-CS"/>
              </w:rPr>
            </w:pPr>
          </w:p>
          <w:p w:rsidR="0009093A" w:rsidRPr="00216FC6" w:rsidRDefault="0009093A" w:rsidP="0009093A">
            <w:pPr>
              <w:pStyle w:val="BodyText"/>
              <w:spacing w:line="360" w:lineRule="auto"/>
              <w:rPr>
                <w:b/>
                <w:i/>
                <w:u w:val="single"/>
                <w:lang w:val="sr-Cyrl-CS"/>
              </w:rPr>
            </w:pPr>
            <w:r w:rsidRPr="00216FC6">
              <w:rPr>
                <w:b/>
                <w:lang w:val="sr-Cyrl-CS"/>
              </w:rPr>
              <w:t>Напомена:</w:t>
            </w:r>
            <w:r w:rsidRPr="00216FC6">
              <w:rPr>
                <w:lang w:val="sr-Cyrl-CS"/>
              </w:rPr>
              <w:t xml:space="preserve"> </w:t>
            </w:r>
            <w:r w:rsidRPr="00216FC6">
              <w:rPr>
                <w:b/>
                <w:i/>
                <w:u w:val="single"/>
                <w:lang w:val="sr-Cyrl-CS"/>
              </w:rPr>
              <w:t xml:space="preserve">У случају већег броја </w:t>
            </w:r>
            <w:r>
              <w:rPr>
                <w:b/>
                <w:i/>
                <w:u w:val="single"/>
                <w:lang w:val="sr-Cyrl-CS"/>
              </w:rPr>
              <w:t>понуђача из групе понуђача</w:t>
            </w:r>
            <w:r w:rsidR="00CB4071">
              <w:rPr>
                <w:b/>
                <w:i/>
                <w:u w:val="single"/>
                <w:lang w:val="sr-Cyrl-CS"/>
              </w:rPr>
              <w:t>,</w:t>
            </w:r>
            <w:r>
              <w:rPr>
                <w:b/>
                <w:i/>
                <w:u w:val="single"/>
                <w:lang w:val="sr-Cyrl-CS"/>
              </w:rPr>
              <w:t xml:space="preserve"> или </w:t>
            </w:r>
            <w:r w:rsidRPr="00216FC6">
              <w:rPr>
                <w:b/>
                <w:i/>
                <w:u w:val="single"/>
                <w:lang w:val="sr-Cyrl-CS"/>
              </w:rPr>
              <w:t>подизвођача</w:t>
            </w:r>
            <w:r w:rsidR="00CB4071">
              <w:rPr>
                <w:b/>
                <w:i/>
                <w:u w:val="single"/>
                <w:lang w:val="sr-Cyrl-CS"/>
              </w:rPr>
              <w:t>,</w:t>
            </w:r>
            <w:r w:rsidRPr="00216FC6">
              <w:rPr>
                <w:b/>
                <w:i/>
                <w:u w:val="single"/>
                <w:lang w:val="sr-Cyrl-CS"/>
              </w:rPr>
              <w:t xml:space="preserve"> образац треба фотокопирати</w:t>
            </w:r>
            <w:r>
              <w:rPr>
                <w:b/>
                <w:i/>
                <w:u w:val="single"/>
                <w:lang w:val="sr-Cyrl-CS"/>
              </w:rPr>
              <w:t xml:space="preserve"> и доставити</w:t>
            </w:r>
            <w:r w:rsidRPr="00216FC6">
              <w:rPr>
                <w:b/>
                <w:i/>
                <w:u w:val="single"/>
                <w:lang w:val="sr-Cyrl-CS"/>
              </w:rPr>
              <w:t xml:space="preserve"> за сваког </w:t>
            </w:r>
            <w:r>
              <w:rPr>
                <w:b/>
                <w:i/>
                <w:u w:val="single"/>
                <w:lang w:val="sr-Cyrl-CS"/>
              </w:rPr>
              <w:t>понуђача из групе понуђача</w:t>
            </w:r>
            <w:r w:rsidR="00CB4071">
              <w:rPr>
                <w:b/>
                <w:i/>
                <w:u w:val="single"/>
                <w:lang w:val="sr-Cyrl-CS"/>
              </w:rPr>
              <w:t>,</w:t>
            </w:r>
            <w:r>
              <w:rPr>
                <w:b/>
                <w:i/>
                <w:u w:val="single"/>
                <w:lang w:val="sr-Cyrl-CS"/>
              </w:rPr>
              <w:t xml:space="preserve"> или </w:t>
            </w:r>
            <w:r w:rsidRPr="00216FC6">
              <w:rPr>
                <w:b/>
                <w:i/>
                <w:u w:val="single"/>
                <w:lang w:val="sr-Cyrl-CS"/>
              </w:rPr>
              <w:t>подизвођача.</w:t>
            </w:r>
          </w:p>
          <w:p w:rsidR="00DE531B" w:rsidRDefault="00DE531B" w:rsidP="0034345D">
            <w:pPr>
              <w:jc w:val="both"/>
              <w:rPr>
                <w:b/>
              </w:rPr>
            </w:pPr>
          </w:p>
          <w:p w:rsidR="00DE531B" w:rsidRDefault="00DE531B" w:rsidP="0034345D">
            <w:pPr>
              <w:jc w:val="both"/>
              <w:rPr>
                <w:b/>
              </w:rPr>
            </w:pPr>
          </w:p>
          <w:p w:rsidR="00DE531B" w:rsidRDefault="00DE531B" w:rsidP="0034345D">
            <w:pPr>
              <w:jc w:val="both"/>
              <w:rPr>
                <w:b/>
              </w:rPr>
            </w:pPr>
          </w:p>
          <w:p w:rsidR="00DE531B" w:rsidRDefault="00DE531B" w:rsidP="0034345D">
            <w:pPr>
              <w:jc w:val="center"/>
              <w:rPr>
                <w:rFonts w:eastAsia="Arial Unicode MS"/>
                <w:b/>
                <w:bCs/>
                <w:noProof/>
              </w:rPr>
            </w:pPr>
          </w:p>
          <w:p w:rsidR="006945FB" w:rsidRDefault="006945FB" w:rsidP="005F4298">
            <w:pPr>
              <w:ind w:firstLine="720"/>
              <w:jc w:val="both"/>
              <w:rPr>
                <w:b/>
                <w:sz w:val="28"/>
                <w:szCs w:val="28"/>
                <w:lang w:val="sr-Cyrl-CS"/>
              </w:rPr>
            </w:pPr>
          </w:p>
          <w:p w:rsidR="005F4298" w:rsidRPr="0034345D" w:rsidRDefault="0034345D" w:rsidP="005F4298">
            <w:pPr>
              <w:tabs>
                <w:tab w:val="left" w:pos="599"/>
              </w:tabs>
            </w:pPr>
            <w:r>
              <w:t xml:space="preserve"> </w:t>
            </w:r>
          </w:p>
        </w:tc>
      </w:tr>
    </w:tbl>
    <w:p w:rsidR="00E823D8" w:rsidRDefault="00E823D8" w:rsidP="00383582">
      <w:pPr>
        <w:tabs>
          <w:tab w:val="center" w:pos="5040"/>
        </w:tabs>
        <w:spacing w:line="276" w:lineRule="auto"/>
        <w:ind w:left="720"/>
        <w:contextualSpacing/>
        <w:rPr>
          <w:b/>
          <w:sz w:val="28"/>
          <w:szCs w:val="28"/>
        </w:rPr>
      </w:pPr>
    </w:p>
    <w:p w:rsidR="003A0930" w:rsidRDefault="003A0930" w:rsidP="00383582">
      <w:pPr>
        <w:tabs>
          <w:tab w:val="center" w:pos="5040"/>
        </w:tabs>
        <w:spacing w:line="276" w:lineRule="auto"/>
        <w:ind w:left="720"/>
        <w:contextualSpacing/>
        <w:rPr>
          <w:b/>
          <w:sz w:val="28"/>
          <w:szCs w:val="28"/>
        </w:rPr>
        <w:sectPr w:rsidR="003A0930"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D2444D" w:rsidRPr="0070327E" w:rsidTr="00702B77">
        <w:tc>
          <w:tcPr>
            <w:tcW w:w="9243" w:type="dxa"/>
            <w:tcBorders>
              <w:top w:val="nil"/>
              <w:left w:val="nil"/>
              <w:bottom w:val="nil"/>
              <w:right w:val="nil"/>
            </w:tcBorders>
            <w:shd w:val="clear" w:color="auto" w:fill="DDD9C3"/>
          </w:tcPr>
          <w:p w:rsidR="00D2444D" w:rsidRPr="00AE48AF" w:rsidRDefault="00D2444D" w:rsidP="00702B77">
            <w:pPr>
              <w:jc w:val="center"/>
              <w:rPr>
                <w:b/>
                <w:sz w:val="28"/>
                <w:szCs w:val="28"/>
              </w:rPr>
            </w:pPr>
            <w:r w:rsidRPr="004276C4">
              <w:rPr>
                <w:u w:val="single"/>
                <w:lang w:val="sr-Cyrl-CS"/>
              </w:rPr>
              <w:lastRenderedPageBreak/>
              <w:br w:type="page"/>
            </w:r>
            <w:r w:rsidRPr="004276C4">
              <w:rPr>
                <w:u w:val="single"/>
                <w:lang w:val="sr-Cyrl-CS"/>
              </w:rPr>
              <w:br w:type="page"/>
            </w:r>
            <w:r>
              <w:rPr>
                <w:b/>
                <w:sz w:val="28"/>
                <w:szCs w:val="28"/>
                <w:lang w:val="sr-Cyrl-CS"/>
              </w:rPr>
              <w:t xml:space="preserve">ОДЕЉАК </w:t>
            </w:r>
            <w:r>
              <w:rPr>
                <w:b/>
                <w:sz w:val="28"/>
                <w:szCs w:val="28"/>
              </w:rPr>
              <w:t>X</w:t>
            </w:r>
            <w:r w:rsidRPr="00AE15BE">
              <w:rPr>
                <w:b/>
                <w:sz w:val="28"/>
                <w:szCs w:val="28"/>
                <w:lang w:val="sr-Latn-CS"/>
              </w:rPr>
              <w:t>I</w:t>
            </w:r>
            <w:r w:rsidR="00AE48AF">
              <w:rPr>
                <w:b/>
                <w:sz w:val="28"/>
                <w:szCs w:val="28"/>
              </w:rPr>
              <w:t>II</w:t>
            </w:r>
          </w:p>
        </w:tc>
      </w:tr>
    </w:tbl>
    <w:p w:rsidR="00D2444D" w:rsidRPr="005D21D0" w:rsidRDefault="00D2444D" w:rsidP="00D2444D">
      <w:pPr>
        <w:ind w:firstLine="720"/>
        <w:jc w:val="both"/>
        <w:rPr>
          <w:b/>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Pr="00D81B35">
        <w:rPr>
          <w:lang w:val="sr-Cyrl-CS"/>
        </w:rPr>
        <w:t xml:space="preserve"> 6.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испуњености услова („</w:t>
      </w:r>
      <w:r w:rsidRPr="005D21D0">
        <w:rPr>
          <w:lang w:val="sr-Cyrl-CS"/>
        </w:rPr>
        <w:t>Службени гласник РС“, број 86/15), наручилац је припремио образац:</w:t>
      </w:r>
    </w:p>
    <w:p w:rsidR="00D2444D" w:rsidRPr="005D21D0" w:rsidRDefault="00D2444D" w:rsidP="00D2444D">
      <w:pPr>
        <w:pStyle w:val="ListParagraph"/>
        <w:spacing w:after="0"/>
        <w:ind w:left="1800"/>
        <w:rPr>
          <w:rFonts w:ascii="Times New Roman" w:hAnsi="Times New Roman"/>
          <w:b/>
          <w:sz w:val="24"/>
          <w:szCs w:val="24"/>
          <w:lang w:val="sr-Cyrl-CS"/>
        </w:rPr>
      </w:pPr>
    </w:p>
    <w:p w:rsidR="005D21D0" w:rsidRPr="005D21D0" w:rsidRDefault="005D21D0" w:rsidP="00D2444D">
      <w:pPr>
        <w:pStyle w:val="ListParagraph"/>
        <w:spacing w:after="0"/>
        <w:ind w:left="1800"/>
        <w:rPr>
          <w:rFonts w:ascii="Times New Roman" w:hAnsi="Times New Roman"/>
          <w:b/>
          <w:sz w:val="24"/>
          <w:szCs w:val="24"/>
          <w:lang w:val="sr-Cyrl-CS"/>
        </w:rPr>
      </w:pPr>
    </w:p>
    <w:p w:rsidR="0071724B" w:rsidRPr="005D21D0" w:rsidRDefault="0071724B" w:rsidP="0071724B">
      <w:pPr>
        <w:jc w:val="center"/>
        <w:rPr>
          <w:b/>
          <w:sz w:val="28"/>
          <w:szCs w:val="28"/>
        </w:rPr>
      </w:pPr>
      <w:r w:rsidRPr="005D21D0">
        <w:rPr>
          <w:b/>
          <w:sz w:val="28"/>
          <w:szCs w:val="28"/>
          <w:lang w:val="sr-Cyrl-CS"/>
        </w:rPr>
        <w:t xml:space="preserve">ОБРАЗАЦ </w:t>
      </w:r>
      <w:r w:rsidR="000D7C39" w:rsidRPr="005D21D0">
        <w:rPr>
          <w:b/>
          <w:sz w:val="28"/>
          <w:szCs w:val="28"/>
          <w:lang w:val="sr-Cyrl-CS"/>
        </w:rPr>
        <w:t>– РЕФЕРЕНЦЕ ПОНУЂАЧА</w:t>
      </w:r>
      <w:r w:rsidRPr="005D21D0">
        <w:rPr>
          <w:b/>
          <w:sz w:val="28"/>
          <w:szCs w:val="28"/>
          <w:lang w:val="sr-Cyrl-CS"/>
        </w:rPr>
        <w:t xml:space="preserve"> </w:t>
      </w:r>
    </w:p>
    <w:p w:rsidR="0071724B" w:rsidRPr="005D21D0" w:rsidRDefault="0071724B" w:rsidP="0071724B">
      <w:pPr>
        <w:keepNext/>
        <w:keepLines/>
        <w:jc w:val="center"/>
        <w:outlineLvl w:val="0"/>
        <w:rPr>
          <w:bCs/>
          <w:lang w:val="sr-Cyrl-CS"/>
        </w:rPr>
      </w:pPr>
    </w:p>
    <w:p w:rsidR="005D21D0" w:rsidRPr="005D21D0" w:rsidRDefault="005D21D0" w:rsidP="005D21D0">
      <w:pPr>
        <w:ind w:firstLine="720"/>
        <w:jc w:val="both"/>
        <w:rPr>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5"/>
        <w:gridCol w:w="3794"/>
        <w:gridCol w:w="4590"/>
      </w:tblGrid>
      <w:tr w:rsidR="005D21D0" w:rsidRPr="00491553" w:rsidTr="00597AB2">
        <w:trPr>
          <w:trHeight w:val="340"/>
        </w:trPr>
        <w:tc>
          <w:tcPr>
            <w:tcW w:w="615" w:type="dxa"/>
            <w:vAlign w:val="center"/>
          </w:tcPr>
          <w:p w:rsidR="005D21D0" w:rsidRPr="00491553" w:rsidRDefault="005D21D0" w:rsidP="00597AB2">
            <w:pPr>
              <w:jc w:val="center"/>
              <w:rPr>
                <w:b/>
                <w:sz w:val="22"/>
                <w:szCs w:val="22"/>
                <w:lang w:val="sr-Cyrl-CS"/>
              </w:rPr>
            </w:pPr>
            <w:r w:rsidRPr="00491553">
              <w:rPr>
                <w:b/>
                <w:sz w:val="22"/>
                <w:szCs w:val="22"/>
                <w:lang w:val="sr-Cyrl-CS"/>
              </w:rPr>
              <w:t>Ред. бр.</w:t>
            </w:r>
          </w:p>
        </w:tc>
        <w:tc>
          <w:tcPr>
            <w:tcW w:w="8384" w:type="dxa"/>
            <w:gridSpan w:val="2"/>
            <w:vAlign w:val="center"/>
          </w:tcPr>
          <w:p w:rsidR="005D21D0" w:rsidRPr="00491553" w:rsidRDefault="005D21D0" w:rsidP="003D2B4B">
            <w:pPr>
              <w:jc w:val="center"/>
              <w:rPr>
                <w:b/>
                <w:sz w:val="22"/>
                <w:szCs w:val="22"/>
              </w:rPr>
            </w:pPr>
            <w:r w:rsidRPr="00491553">
              <w:rPr>
                <w:b/>
                <w:sz w:val="22"/>
                <w:szCs w:val="22"/>
                <w:lang w:val="sr-Cyrl-CS"/>
              </w:rPr>
              <w:t xml:space="preserve">Подаци о </w:t>
            </w:r>
            <w:r w:rsidR="003D2B4B">
              <w:rPr>
                <w:b/>
                <w:sz w:val="22"/>
                <w:szCs w:val="22"/>
                <w:lang w:val="sr-Cyrl-CS"/>
              </w:rPr>
              <w:t>уговорима и референтним наручиоцима</w:t>
            </w:r>
          </w:p>
        </w:tc>
      </w:tr>
      <w:tr w:rsidR="005D21D0" w:rsidRPr="00491553" w:rsidTr="00597AB2">
        <w:trPr>
          <w:trHeight w:val="435"/>
        </w:trPr>
        <w:tc>
          <w:tcPr>
            <w:tcW w:w="615" w:type="dxa"/>
            <w:vMerge w:val="restart"/>
            <w:vAlign w:val="center"/>
          </w:tcPr>
          <w:p w:rsidR="005D21D0" w:rsidRPr="00491553" w:rsidRDefault="005D21D0" w:rsidP="00597AB2">
            <w:pPr>
              <w:jc w:val="center"/>
              <w:rPr>
                <w:b/>
              </w:rPr>
            </w:pPr>
            <w:r w:rsidRPr="00491553">
              <w:rPr>
                <w:b/>
              </w:rPr>
              <w:t>1.</w:t>
            </w:r>
          </w:p>
        </w:tc>
        <w:tc>
          <w:tcPr>
            <w:tcW w:w="3794" w:type="dxa"/>
            <w:vAlign w:val="center"/>
          </w:tcPr>
          <w:p w:rsidR="005D21D0" w:rsidRPr="00491553" w:rsidRDefault="005D21D0" w:rsidP="00597AB2">
            <w:pPr>
              <w:rPr>
                <w:sz w:val="22"/>
                <w:szCs w:val="22"/>
              </w:rPr>
            </w:pPr>
            <w:r w:rsidRPr="00491553">
              <w:rPr>
                <w:sz w:val="22"/>
                <w:szCs w:val="22"/>
                <w:lang w:val="sr-Cyrl-CS"/>
              </w:rPr>
              <w:t>Период у којем је реализован уговор:</w:t>
            </w:r>
          </w:p>
        </w:tc>
        <w:tc>
          <w:tcPr>
            <w:tcW w:w="4590" w:type="dxa"/>
            <w:vAlign w:val="center"/>
          </w:tcPr>
          <w:p w:rsidR="005D21D0" w:rsidRPr="00491553" w:rsidRDefault="005D21D0" w:rsidP="00597AB2">
            <w:pPr>
              <w:rPr>
                <w:sz w:val="22"/>
                <w:szCs w:val="22"/>
              </w:rPr>
            </w:pPr>
          </w:p>
        </w:tc>
      </w:tr>
      <w:tr w:rsidR="005D21D0" w:rsidRPr="00491553" w:rsidTr="00597AB2">
        <w:trPr>
          <w:trHeight w:val="434"/>
        </w:trPr>
        <w:tc>
          <w:tcPr>
            <w:tcW w:w="615" w:type="dxa"/>
            <w:vMerge/>
            <w:vAlign w:val="center"/>
          </w:tcPr>
          <w:p w:rsidR="005D21D0" w:rsidRPr="00491553" w:rsidRDefault="005D21D0" w:rsidP="00597AB2">
            <w:pPr>
              <w:jc w:val="center"/>
              <w:rPr>
                <w:b/>
              </w:rPr>
            </w:pPr>
          </w:p>
        </w:tc>
        <w:tc>
          <w:tcPr>
            <w:tcW w:w="3794" w:type="dxa"/>
            <w:vAlign w:val="center"/>
          </w:tcPr>
          <w:p w:rsidR="005D21D0" w:rsidRPr="00491553" w:rsidRDefault="005D21D0" w:rsidP="003D2B4B">
            <w:pPr>
              <w:rPr>
                <w:sz w:val="22"/>
                <w:szCs w:val="22"/>
              </w:rPr>
            </w:pPr>
            <w:r>
              <w:rPr>
                <w:sz w:val="22"/>
                <w:szCs w:val="22"/>
                <w:lang w:val="sr-Cyrl-CS"/>
              </w:rPr>
              <w:t xml:space="preserve">Земља и седиште </w:t>
            </w:r>
            <w:r w:rsidR="003D2B4B">
              <w:rPr>
                <w:sz w:val="22"/>
                <w:szCs w:val="22"/>
                <w:lang w:val="sr-Cyrl-CS"/>
              </w:rPr>
              <w:t>наручиоца</w:t>
            </w:r>
            <w:r w:rsidRPr="00491553">
              <w:rPr>
                <w:sz w:val="22"/>
                <w:szCs w:val="22"/>
                <w:lang w:val="sr-Cyrl-CS"/>
              </w:rPr>
              <w:t>:</w:t>
            </w:r>
          </w:p>
        </w:tc>
        <w:tc>
          <w:tcPr>
            <w:tcW w:w="4590" w:type="dxa"/>
            <w:vAlign w:val="center"/>
          </w:tcPr>
          <w:p w:rsidR="005D21D0" w:rsidRPr="00491553" w:rsidRDefault="005D21D0" w:rsidP="00597AB2">
            <w:pPr>
              <w:rPr>
                <w:sz w:val="22"/>
                <w:szCs w:val="22"/>
              </w:rPr>
            </w:pPr>
          </w:p>
        </w:tc>
      </w:tr>
      <w:tr w:rsidR="005D21D0" w:rsidRPr="00491553" w:rsidTr="00597AB2">
        <w:trPr>
          <w:trHeight w:val="680"/>
        </w:trPr>
        <w:tc>
          <w:tcPr>
            <w:tcW w:w="615" w:type="dxa"/>
            <w:vMerge/>
            <w:vAlign w:val="center"/>
          </w:tcPr>
          <w:p w:rsidR="005D21D0" w:rsidRPr="00491553" w:rsidRDefault="005D21D0" w:rsidP="00597AB2">
            <w:pPr>
              <w:jc w:val="center"/>
              <w:rPr>
                <w:b/>
              </w:rPr>
            </w:pPr>
          </w:p>
        </w:tc>
        <w:tc>
          <w:tcPr>
            <w:tcW w:w="3794" w:type="dxa"/>
            <w:vAlign w:val="center"/>
          </w:tcPr>
          <w:p w:rsidR="005D21D0" w:rsidRPr="00491553" w:rsidRDefault="005D21D0" w:rsidP="00597AB2">
            <w:pPr>
              <w:rPr>
                <w:sz w:val="22"/>
                <w:szCs w:val="22"/>
              </w:rPr>
            </w:pPr>
            <w:r w:rsidRPr="00491553">
              <w:rPr>
                <w:sz w:val="22"/>
                <w:szCs w:val="22"/>
                <w:lang w:val="sr-Cyrl-CS"/>
              </w:rPr>
              <w:t>Контакт особа купца, број телефона, имејл адреса:</w:t>
            </w:r>
          </w:p>
        </w:tc>
        <w:tc>
          <w:tcPr>
            <w:tcW w:w="4590" w:type="dxa"/>
            <w:vAlign w:val="center"/>
          </w:tcPr>
          <w:p w:rsidR="005D21D0" w:rsidRPr="00491553" w:rsidRDefault="005D21D0" w:rsidP="00597AB2">
            <w:pPr>
              <w:rPr>
                <w:sz w:val="22"/>
                <w:szCs w:val="22"/>
              </w:rPr>
            </w:pPr>
          </w:p>
        </w:tc>
      </w:tr>
      <w:tr w:rsidR="005D21D0" w:rsidRPr="00491553" w:rsidTr="00597AB2">
        <w:trPr>
          <w:trHeight w:val="1756"/>
        </w:trPr>
        <w:tc>
          <w:tcPr>
            <w:tcW w:w="615" w:type="dxa"/>
            <w:vMerge/>
            <w:vAlign w:val="center"/>
          </w:tcPr>
          <w:p w:rsidR="005D21D0" w:rsidRPr="00491553" w:rsidRDefault="005D21D0" w:rsidP="00597AB2">
            <w:pPr>
              <w:jc w:val="center"/>
              <w:rPr>
                <w:b/>
              </w:rPr>
            </w:pPr>
          </w:p>
        </w:tc>
        <w:tc>
          <w:tcPr>
            <w:tcW w:w="8384" w:type="dxa"/>
            <w:gridSpan w:val="2"/>
          </w:tcPr>
          <w:p w:rsidR="005D21D0" w:rsidRPr="00491553" w:rsidRDefault="005D21D0" w:rsidP="003D2B4B">
            <w:pPr>
              <w:rPr>
                <w:sz w:val="22"/>
                <w:szCs w:val="22"/>
                <w:lang w:val="sr-Cyrl-CS"/>
              </w:rPr>
            </w:pPr>
            <w:r w:rsidRPr="00491553">
              <w:rPr>
                <w:sz w:val="22"/>
                <w:szCs w:val="22"/>
                <w:lang w:val="sr-Cyrl-CS"/>
              </w:rPr>
              <w:t xml:space="preserve">Кратак опис </w:t>
            </w:r>
            <w:r w:rsidR="003D2B4B">
              <w:rPr>
                <w:sz w:val="22"/>
                <w:szCs w:val="22"/>
                <w:lang w:val="sr-Cyrl-CS"/>
              </w:rPr>
              <w:t>уговореног посла</w:t>
            </w:r>
            <w:r w:rsidRPr="00491553">
              <w:rPr>
                <w:sz w:val="22"/>
                <w:szCs w:val="22"/>
                <w:lang w:val="sr-Cyrl-CS"/>
              </w:rPr>
              <w:t>:</w:t>
            </w:r>
          </w:p>
        </w:tc>
      </w:tr>
      <w:tr w:rsidR="003D2B4B" w:rsidRPr="00491553" w:rsidTr="00597AB2">
        <w:trPr>
          <w:trHeight w:val="435"/>
        </w:trPr>
        <w:tc>
          <w:tcPr>
            <w:tcW w:w="615" w:type="dxa"/>
            <w:vMerge w:val="restart"/>
            <w:vAlign w:val="center"/>
          </w:tcPr>
          <w:p w:rsidR="003D2B4B" w:rsidRPr="00491553" w:rsidRDefault="003D2B4B" w:rsidP="00597AB2">
            <w:pPr>
              <w:jc w:val="center"/>
              <w:rPr>
                <w:b/>
              </w:rPr>
            </w:pPr>
            <w:r w:rsidRPr="00491553">
              <w:rPr>
                <w:b/>
              </w:rPr>
              <w:t>2.</w:t>
            </w:r>
          </w:p>
        </w:tc>
        <w:tc>
          <w:tcPr>
            <w:tcW w:w="3794" w:type="dxa"/>
            <w:vAlign w:val="center"/>
          </w:tcPr>
          <w:p w:rsidR="003D2B4B" w:rsidRPr="00491553" w:rsidRDefault="003D2B4B" w:rsidP="00597AB2">
            <w:pPr>
              <w:rPr>
                <w:sz w:val="22"/>
                <w:szCs w:val="22"/>
              </w:rPr>
            </w:pPr>
            <w:r w:rsidRPr="00491553">
              <w:rPr>
                <w:sz w:val="22"/>
                <w:szCs w:val="22"/>
                <w:lang w:val="sr-Cyrl-CS"/>
              </w:rPr>
              <w:t>Период у којем је реализован уговор:</w:t>
            </w:r>
          </w:p>
        </w:tc>
        <w:tc>
          <w:tcPr>
            <w:tcW w:w="4590" w:type="dxa"/>
            <w:vAlign w:val="center"/>
          </w:tcPr>
          <w:p w:rsidR="003D2B4B" w:rsidRPr="00491553" w:rsidRDefault="003D2B4B" w:rsidP="00597AB2">
            <w:pPr>
              <w:rPr>
                <w:sz w:val="22"/>
                <w:szCs w:val="22"/>
              </w:rPr>
            </w:pPr>
          </w:p>
        </w:tc>
      </w:tr>
      <w:tr w:rsidR="003D2B4B" w:rsidRPr="00491553" w:rsidTr="00597AB2">
        <w:trPr>
          <w:trHeight w:val="434"/>
        </w:trPr>
        <w:tc>
          <w:tcPr>
            <w:tcW w:w="615" w:type="dxa"/>
            <w:vMerge/>
            <w:vAlign w:val="center"/>
          </w:tcPr>
          <w:p w:rsidR="003D2B4B" w:rsidRPr="00491553" w:rsidRDefault="003D2B4B" w:rsidP="00597AB2">
            <w:pPr>
              <w:jc w:val="center"/>
            </w:pPr>
          </w:p>
        </w:tc>
        <w:tc>
          <w:tcPr>
            <w:tcW w:w="3794" w:type="dxa"/>
            <w:vAlign w:val="center"/>
          </w:tcPr>
          <w:p w:rsidR="003D2B4B" w:rsidRPr="00491553" w:rsidRDefault="003D2B4B" w:rsidP="00597AB2">
            <w:pPr>
              <w:rPr>
                <w:sz w:val="22"/>
                <w:szCs w:val="22"/>
              </w:rPr>
            </w:pPr>
            <w:r>
              <w:rPr>
                <w:sz w:val="22"/>
                <w:szCs w:val="22"/>
                <w:lang w:val="sr-Cyrl-CS"/>
              </w:rPr>
              <w:t>Земља и седиште наручиоца</w:t>
            </w:r>
            <w:r w:rsidRPr="00491553">
              <w:rPr>
                <w:sz w:val="22"/>
                <w:szCs w:val="22"/>
                <w:lang w:val="sr-Cyrl-CS"/>
              </w:rPr>
              <w:t>:</w:t>
            </w:r>
          </w:p>
        </w:tc>
        <w:tc>
          <w:tcPr>
            <w:tcW w:w="4590" w:type="dxa"/>
            <w:vAlign w:val="center"/>
          </w:tcPr>
          <w:p w:rsidR="003D2B4B" w:rsidRPr="00491553" w:rsidRDefault="003D2B4B" w:rsidP="00597AB2">
            <w:pPr>
              <w:rPr>
                <w:sz w:val="22"/>
                <w:szCs w:val="22"/>
              </w:rPr>
            </w:pPr>
          </w:p>
        </w:tc>
      </w:tr>
      <w:tr w:rsidR="003D2B4B" w:rsidRPr="00491553" w:rsidTr="00597AB2">
        <w:trPr>
          <w:trHeight w:val="680"/>
        </w:trPr>
        <w:tc>
          <w:tcPr>
            <w:tcW w:w="615" w:type="dxa"/>
            <w:vMerge/>
            <w:vAlign w:val="center"/>
          </w:tcPr>
          <w:p w:rsidR="003D2B4B" w:rsidRPr="00491553" w:rsidRDefault="003D2B4B" w:rsidP="00597AB2">
            <w:pPr>
              <w:jc w:val="center"/>
            </w:pPr>
          </w:p>
        </w:tc>
        <w:tc>
          <w:tcPr>
            <w:tcW w:w="3794" w:type="dxa"/>
            <w:vAlign w:val="center"/>
          </w:tcPr>
          <w:p w:rsidR="003D2B4B" w:rsidRPr="00491553" w:rsidRDefault="003D2B4B" w:rsidP="00597AB2">
            <w:pPr>
              <w:rPr>
                <w:sz w:val="22"/>
                <w:szCs w:val="22"/>
              </w:rPr>
            </w:pPr>
            <w:r w:rsidRPr="00491553">
              <w:rPr>
                <w:sz w:val="22"/>
                <w:szCs w:val="22"/>
                <w:lang w:val="sr-Cyrl-CS"/>
              </w:rPr>
              <w:t>Контакт особа купца, број телефона, имејл адреса:</w:t>
            </w:r>
          </w:p>
        </w:tc>
        <w:tc>
          <w:tcPr>
            <w:tcW w:w="4590" w:type="dxa"/>
            <w:vAlign w:val="center"/>
          </w:tcPr>
          <w:p w:rsidR="003D2B4B" w:rsidRPr="00491553" w:rsidRDefault="003D2B4B" w:rsidP="00597AB2">
            <w:pPr>
              <w:rPr>
                <w:sz w:val="22"/>
                <w:szCs w:val="22"/>
              </w:rPr>
            </w:pPr>
          </w:p>
        </w:tc>
      </w:tr>
      <w:tr w:rsidR="003D2B4B" w:rsidRPr="00491553" w:rsidTr="00597AB2">
        <w:trPr>
          <w:trHeight w:val="1676"/>
        </w:trPr>
        <w:tc>
          <w:tcPr>
            <w:tcW w:w="615" w:type="dxa"/>
            <w:vMerge/>
            <w:vAlign w:val="center"/>
          </w:tcPr>
          <w:p w:rsidR="003D2B4B" w:rsidRPr="00491553" w:rsidRDefault="003D2B4B" w:rsidP="00597AB2">
            <w:pPr>
              <w:jc w:val="center"/>
            </w:pPr>
          </w:p>
        </w:tc>
        <w:tc>
          <w:tcPr>
            <w:tcW w:w="8384" w:type="dxa"/>
            <w:gridSpan w:val="2"/>
          </w:tcPr>
          <w:p w:rsidR="003D2B4B" w:rsidRPr="00491553" w:rsidRDefault="003D2B4B" w:rsidP="00597AB2">
            <w:pPr>
              <w:rPr>
                <w:sz w:val="22"/>
                <w:szCs w:val="22"/>
                <w:lang w:val="sr-Cyrl-CS"/>
              </w:rPr>
            </w:pPr>
            <w:r w:rsidRPr="00491553">
              <w:rPr>
                <w:sz w:val="22"/>
                <w:szCs w:val="22"/>
                <w:lang w:val="sr-Cyrl-CS"/>
              </w:rPr>
              <w:t xml:space="preserve">Кратак опис </w:t>
            </w:r>
            <w:r>
              <w:rPr>
                <w:sz w:val="22"/>
                <w:szCs w:val="22"/>
                <w:lang w:val="sr-Cyrl-CS"/>
              </w:rPr>
              <w:t>уговореног посла</w:t>
            </w:r>
            <w:r w:rsidRPr="00491553">
              <w:rPr>
                <w:sz w:val="22"/>
                <w:szCs w:val="22"/>
                <w:lang w:val="sr-Cyrl-CS"/>
              </w:rPr>
              <w:t>:</w:t>
            </w:r>
          </w:p>
        </w:tc>
      </w:tr>
      <w:tr w:rsidR="003D2B4B" w:rsidRPr="00491553" w:rsidTr="00597AB2">
        <w:trPr>
          <w:trHeight w:val="435"/>
        </w:trPr>
        <w:tc>
          <w:tcPr>
            <w:tcW w:w="615" w:type="dxa"/>
            <w:vMerge w:val="restart"/>
            <w:vAlign w:val="center"/>
          </w:tcPr>
          <w:p w:rsidR="003D2B4B" w:rsidRPr="00491553" w:rsidRDefault="003D2B4B" w:rsidP="00597AB2">
            <w:pPr>
              <w:jc w:val="center"/>
              <w:rPr>
                <w:b/>
              </w:rPr>
            </w:pPr>
            <w:r>
              <w:rPr>
                <w:b/>
              </w:rPr>
              <w:t>3</w:t>
            </w:r>
            <w:r w:rsidRPr="00491553">
              <w:rPr>
                <w:b/>
              </w:rPr>
              <w:t>.</w:t>
            </w:r>
          </w:p>
        </w:tc>
        <w:tc>
          <w:tcPr>
            <w:tcW w:w="3794" w:type="dxa"/>
            <w:vAlign w:val="center"/>
          </w:tcPr>
          <w:p w:rsidR="003D2B4B" w:rsidRPr="00491553" w:rsidRDefault="003D2B4B" w:rsidP="00597AB2">
            <w:pPr>
              <w:rPr>
                <w:sz w:val="22"/>
                <w:szCs w:val="22"/>
              </w:rPr>
            </w:pPr>
            <w:r w:rsidRPr="00491553">
              <w:rPr>
                <w:sz w:val="22"/>
                <w:szCs w:val="22"/>
                <w:lang w:val="sr-Cyrl-CS"/>
              </w:rPr>
              <w:t>Период у којем је реализован уговор:</w:t>
            </w:r>
          </w:p>
        </w:tc>
        <w:tc>
          <w:tcPr>
            <w:tcW w:w="4590" w:type="dxa"/>
            <w:vAlign w:val="center"/>
          </w:tcPr>
          <w:p w:rsidR="003D2B4B" w:rsidRPr="00491553" w:rsidRDefault="003D2B4B" w:rsidP="00597AB2">
            <w:pPr>
              <w:rPr>
                <w:sz w:val="22"/>
                <w:szCs w:val="22"/>
              </w:rPr>
            </w:pPr>
          </w:p>
        </w:tc>
      </w:tr>
      <w:tr w:rsidR="003D2B4B" w:rsidRPr="00491553" w:rsidTr="00597AB2">
        <w:trPr>
          <w:trHeight w:val="434"/>
        </w:trPr>
        <w:tc>
          <w:tcPr>
            <w:tcW w:w="615" w:type="dxa"/>
            <w:vMerge/>
            <w:vAlign w:val="center"/>
          </w:tcPr>
          <w:p w:rsidR="003D2B4B" w:rsidRPr="00491553" w:rsidRDefault="003D2B4B" w:rsidP="00597AB2">
            <w:pPr>
              <w:jc w:val="center"/>
            </w:pPr>
          </w:p>
        </w:tc>
        <w:tc>
          <w:tcPr>
            <w:tcW w:w="3794" w:type="dxa"/>
            <w:vAlign w:val="center"/>
          </w:tcPr>
          <w:p w:rsidR="003D2B4B" w:rsidRPr="00491553" w:rsidRDefault="003D2B4B" w:rsidP="00597AB2">
            <w:pPr>
              <w:rPr>
                <w:sz w:val="22"/>
                <w:szCs w:val="22"/>
              </w:rPr>
            </w:pPr>
            <w:r>
              <w:rPr>
                <w:sz w:val="22"/>
                <w:szCs w:val="22"/>
                <w:lang w:val="sr-Cyrl-CS"/>
              </w:rPr>
              <w:t>Земља и седиште наручиоца</w:t>
            </w:r>
            <w:r w:rsidRPr="00491553">
              <w:rPr>
                <w:sz w:val="22"/>
                <w:szCs w:val="22"/>
                <w:lang w:val="sr-Cyrl-CS"/>
              </w:rPr>
              <w:t>:</w:t>
            </w:r>
          </w:p>
        </w:tc>
        <w:tc>
          <w:tcPr>
            <w:tcW w:w="4590" w:type="dxa"/>
            <w:vAlign w:val="center"/>
          </w:tcPr>
          <w:p w:rsidR="003D2B4B" w:rsidRPr="00491553" w:rsidRDefault="003D2B4B" w:rsidP="00597AB2">
            <w:pPr>
              <w:rPr>
                <w:sz w:val="22"/>
                <w:szCs w:val="22"/>
              </w:rPr>
            </w:pPr>
          </w:p>
        </w:tc>
      </w:tr>
      <w:tr w:rsidR="003D2B4B" w:rsidRPr="00491553" w:rsidTr="00597AB2">
        <w:trPr>
          <w:trHeight w:val="680"/>
        </w:trPr>
        <w:tc>
          <w:tcPr>
            <w:tcW w:w="615" w:type="dxa"/>
            <w:vMerge/>
            <w:vAlign w:val="center"/>
          </w:tcPr>
          <w:p w:rsidR="003D2B4B" w:rsidRPr="00491553" w:rsidRDefault="003D2B4B" w:rsidP="00597AB2">
            <w:pPr>
              <w:jc w:val="center"/>
            </w:pPr>
          </w:p>
        </w:tc>
        <w:tc>
          <w:tcPr>
            <w:tcW w:w="3794" w:type="dxa"/>
            <w:vAlign w:val="center"/>
          </w:tcPr>
          <w:p w:rsidR="003D2B4B" w:rsidRPr="00491553" w:rsidRDefault="003D2B4B" w:rsidP="00597AB2">
            <w:pPr>
              <w:rPr>
                <w:sz w:val="22"/>
                <w:szCs w:val="22"/>
              </w:rPr>
            </w:pPr>
            <w:r w:rsidRPr="00491553">
              <w:rPr>
                <w:sz w:val="22"/>
                <w:szCs w:val="22"/>
                <w:lang w:val="sr-Cyrl-CS"/>
              </w:rPr>
              <w:t>Контакт особа купца, број телефона, имејл адреса:</w:t>
            </w:r>
          </w:p>
        </w:tc>
        <w:tc>
          <w:tcPr>
            <w:tcW w:w="4590" w:type="dxa"/>
            <w:vAlign w:val="center"/>
          </w:tcPr>
          <w:p w:rsidR="003D2B4B" w:rsidRPr="00491553" w:rsidRDefault="003D2B4B" w:rsidP="00597AB2">
            <w:pPr>
              <w:rPr>
                <w:sz w:val="22"/>
                <w:szCs w:val="22"/>
              </w:rPr>
            </w:pPr>
          </w:p>
        </w:tc>
      </w:tr>
      <w:tr w:rsidR="003D2B4B" w:rsidRPr="00491553" w:rsidTr="00597AB2">
        <w:trPr>
          <w:trHeight w:val="1473"/>
        </w:trPr>
        <w:tc>
          <w:tcPr>
            <w:tcW w:w="615" w:type="dxa"/>
            <w:vMerge/>
            <w:vAlign w:val="center"/>
          </w:tcPr>
          <w:p w:rsidR="003D2B4B" w:rsidRPr="00491553" w:rsidRDefault="003D2B4B" w:rsidP="00597AB2">
            <w:pPr>
              <w:jc w:val="center"/>
            </w:pPr>
          </w:p>
        </w:tc>
        <w:tc>
          <w:tcPr>
            <w:tcW w:w="8384" w:type="dxa"/>
            <w:gridSpan w:val="2"/>
          </w:tcPr>
          <w:p w:rsidR="003D2B4B" w:rsidRPr="00491553" w:rsidRDefault="003D2B4B" w:rsidP="00597AB2">
            <w:pPr>
              <w:rPr>
                <w:sz w:val="22"/>
                <w:szCs w:val="22"/>
                <w:lang w:val="sr-Cyrl-CS"/>
              </w:rPr>
            </w:pPr>
            <w:r w:rsidRPr="00491553">
              <w:rPr>
                <w:sz w:val="22"/>
                <w:szCs w:val="22"/>
                <w:lang w:val="sr-Cyrl-CS"/>
              </w:rPr>
              <w:t xml:space="preserve">Кратак опис </w:t>
            </w:r>
            <w:r>
              <w:rPr>
                <w:sz w:val="22"/>
                <w:szCs w:val="22"/>
                <w:lang w:val="sr-Cyrl-CS"/>
              </w:rPr>
              <w:t>уговореног посла</w:t>
            </w:r>
            <w:r w:rsidRPr="00491553">
              <w:rPr>
                <w:sz w:val="22"/>
                <w:szCs w:val="22"/>
                <w:lang w:val="sr-Cyrl-CS"/>
              </w:rPr>
              <w:t>:</w:t>
            </w:r>
          </w:p>
        </w:tc>
      </w:tr>
    </w:tbl>
    <w:p w:rsidR="005D21D0" w:rsidRDefault="005D21D0" w:rsidP="005D21D0">
      <w:pPr>
        <w:ind w:firstLine="720"/>
        <w:jc w:val="both"/>
        <w:rPr>
          <w:bCs/>
          <w:lang w:val="sr-Cyrl-CS"/>
        </w:rPr>
      </w:pPr>
    </w:p>
    <w:p w:rsidR="005D21D0" w:rsidRDefault="005D21D0" w:rsidP="005D21D0">
      <w:pPr>
        <w:ind w:firstLine="720"/>
        <w:jc w:val="both"/>
        <w:rPr>
          <w:bCs/>
          <w:lang w:val="sr-Cyrl-CS"/>
        </w:rPr>
        <w:sectPr w:rsidR="005D21D0" w:rsidSect="006442A6">
          <w:pgSz w:w="11907" w:h="16839" w:code="9"/>
          <w:pgMar w:top="415" w:right="1440" w:bottom="1152" w:left="1440" w:header="576" w:footer="439" w:gutter="0"/>
          <w:cols w:space="708"/>
          <w:titlePg/>
          <w:docGrid w:linePitch="360"/>
        </w:sectPr>
      </w:pPr>
    </w:p>
    <w:tbl>
      <w:tblPr>
        <w:tblW w:w="0" w:type="auto"/>
        <w:tblLook w:val="04A0"/>
      </w:tblPr>
      <w:tblGrid>
        <w:gridCol w:w="9225"/>
      </w:tblGrid>
      <w:tr w:rsidR="005D21D0" w:rsidRPr="00491553" w:rsidTr="00597AB2">
        <w:trPr>
          <w:trHeight w:val="11354"/>
        </w:trPr>
        <w:tc>
          <w:tcPr>
            <w:tcW w:w="9225" w:type="dxa"/>
          </w:tcPr>
          <w:p w:rsidR="005D21D0" w:rsidRDefault="005D21D0" w:rsidP="00597AB2">
            <w:pPr>
              <w:jc w:val="center"/>
              <w:rPr>
                <w:rFonts w:eastAsia="Arial Unicode MS"/>
                <w:b/>
                <w:bCs/>
                <w:noProof/>
                <w:sz w:val="28"/>
                <w:szCs w:val="28"/>
                <w:lang w:val="sr-Cyrl-CS"/>
              </w:rPr>
            </w:pPr>
          </w:p>
          <w:p w:rsidR="003D2B4B" w:rsidRDefault="003D2B4B" w:rsidP="003D2B4B">
            <w:pPr>
              <w:jc w:val="center"/>
              <w:rPr>
                <w:rFonts w:eastAsia="Arial Unicode MS"/>
                <w:b/>
                <w:bCs/>
                <w:noProof/>
                <w:sz w:val="28"/>
                <w:szCs w:val="28"/>
                <w:lang w:val="sr-Cyrl-CS"/>
              </w:rPr>
            </w:pPr>
          </w:p>
          <w:p w:rsidR="003D2B4B" w:rsidRDefault="003D2B4B" w:rsidP="003D2B4B">
            <w:pPr>
              <w:jc w:val="center"/>
              <w:rPr>
                <w:rFonts w:eastAsia="Arial Unicode MS"/>
                <w:b/>
                <w:bCs/>
                <w:noProof/>
                <w:sz w:val="28"/>
                <w:szCs w:val="28"/>
                <w:lang w:val="sr-Cyrl-CS"/>
              </w:rPr>
            </w:pPr>
          </w:p>
          <w:p w:rsidR="003D2B4B" w:rsidRPr="0073258B" w:rsidRDefault="003D2B4B" w:rsidP="003D2B4B">
            <w:pPr>
              <w:jc w:val="center"/>
              <w:rPr>
                <w:rFonts w:eastAsia="Arial Unicode MS"/>
                <w:b/>
                <w:bCs/>
                <w:noProof/>
                <w:sz w:val="28"/>
                <w:szCs w:val="28"/>
                <w:lang w:val="sr-Cyrl-CS"/>
              </w:rPr>
            </w:pPr>
            <w:r w:rsidRPr="0073258B">
              <w:rPr>
                <w:rFonts w:eastAsia="Arial Unicode MS"/>
                <w:b/>
                <w:bCs/>
                <w:noProof/>
                <w:sz w:val="28"/>
                <w:szCs w:val="28"/>
                <w:lang w:val="sr-Cyrl-CS"/>
              </w:rPr>
              <w:t xml:space="preserve">ИЗЈАВА ПОНУЂАЧА </w:t>
            </w:r>
            <w:r w:rsidRPr="0073258B">
              <w:rPr>
                <w:rFonts w:eastAsia="Arial Unicode MS"/>
                <w:b/>
                <w:noProof/>
                <w:sz w:val="28"/>
                <w:szCs w:val="28"/>
                <w:lang w:val="sr-Cyrl-CS"/>
              </w:rPr>
              <w:t>О ТАЧНОСТИ НАВОДА</w:t>
            </w:r>
          </w:p>
          <w:p w:rsidR="003D2B4B" w:rsidRPr="0073258B" w:rsidRDefault="003D2B4B" w:rsidP="003D2B4B">
            <w:pPr>
              <w:jc w:val="center"/>
              <w:rPr>
                <w:rFonts w:eastAsia="Arial Unicode MS"/>
                <w:b/>
                <w:bCs/>
                <w:noProof/>
                <w:lang w:val="sr-Cyrl-CS"/>
              </w:rPr>
            </w:pPr>
          </w:p>
          <w:p w:rsidR="003D2B4B" w:rsidRPr="0073258B" w:rsidRDefault="003D2B4B" w:rsidP="003D2B4B">
            <w:pPr>
              <w:jc w:val="center"/>
              <w:rPr>
                <w:rFonts w:eastAsia="Arial Unicode MS"/>
                <w:noProof/>
                <w:lang w:val="sr-Cyrl-CS"/>
              </w:rPr>
            </w:pPr>
          </w:p>
          <w:p w:rsidR="003D2B4B" w:rsidRPr="0073258B" w:rsidRDefault="003D2B4B" w:rsidP="003D2B4B">
            <w:pPr>
              <w:ind w:firstLine="720"/>
              <w:jc w:val="both"/>
              <w:rPr>
                <w:rFonts w:eastAsia="Arial Unicode MS"/>
                <w:noProof/>
                <w:lang w:val="sr-Cyrl-CS"/>
              </w:rPr>
            </w:pPr>
            <w:r w:rsidRPr="0073258B">
              <w:rPr>
                <w:rFonts w:eastAsia="Arial Unicode MS"/>
                <w:noProof/>
                <w:lang w:val="sr-Cyrl-CS"/>
              </w:rPr>
              <w:t>Изјављујем под моралном, кривичном и материјалном одгово</w:t>
            </w:r>
            <w:r>
              <w:rPr>
                <w:rFonts w:eastAsia="Arial Unicode MS"/>
                <w:noProof/>
                <w:lang w:val="sr-Cyrl-CS"/>
              </w:rPr>
              <w:t xml:space="preserve">рношћу, да су подаци наведени </w:t>
            </w:r>
            <w:r w:rsidRPr="0073258B">
              <w:rPr>
                <w:rFonts w:eastAsia="Arial Unicode MS"/>
                <w:noProof/>
                <w:lang w:val="sr-Cyrl-CS"/>
              </w:rPr>
              <w:t xml:space="preserve">тачни и да објективно и истинито говоре о </w:t>
            </w:r>
            <w:r>
              <w:rPr>
                <w:rFonts w:eastAsia="Arial Unicode MS"/>
                <w:noProof/>
              </w:rPr>
              <w:t>пословном</w:t>
            </w:r>
            <w:r>
              <w:rPr>
                <w:rFonts w:eastAsia="Arial Unicode MS"/>
                <w:noProof/>
                <w:lang w:val="sr-Cyrl-CS"/>
              </w:rPr>
              <w:t xml:space="preserve"> капацитету п</w:t>
            </w:r>
            <w:r w:rsidRPr="0073258B">
              <w:rPr>
                <w:rFonts w:eastAsia="Arial Unicode MS"/>
                <w:noProof/>
                <w:lang w:val="sr-Cyrl-CS"/>
              </w:rPr>
              <w:t xml:space="preserve">онуђача. </w:t>
            </w:r>
          </w:p>
          <w:p w:rsidR="002A2451" w:rsidRDefault="002A2451" w:rsidP="003D2B4B">
            <w:pPr>
              <w:ind w:firstLine="720"/>
              <w:jc w:val="both"/>
              <w:rPr>
                <w:rFonts w:eastAsia="Arial Unicode MS"/>
                <w:noProof/>
                <w:lang w:val="sr-Cyrl-CS"/>
              </w:rPr>
            </w:pPr>
          </w:p>
          <w:p w:rsidR="003D2B4B" w:rsidRPr="0073258B" w:rsidRDefault="003D2B4B" w:rsidP="003D2B4B">
            <w:pPr>
              <w:ind w:firstLine="720"/>
              <w:jc w:val="both"/>
              <w:rPr>
                <w:rFonts w:eastAsia="Arial Unicode MS"/>
                <w:noProof/>
                <w:lang w:val="sr-Cyrl-CS"/>
              </w:rPr>
            </w:pPr>
          </w:p>
          <w:p w:rsidR="003D2B4B" w:rsidRPr="0073258B" w:rsidRDefault="003D2B4B" w:rsidP="003D2B4B">
            <w:pPr>
              <w:rPr>
                <w:lang w:val="ru-RU"/>
              </w:rPr>
            </w:pPr>
          </w:p>
          <w:tbl>
            <w:tblPr>
              <w:tblW w:w="0" w:type="auto"/>
              <w:tblLook w:val="04A0"/>
            </w:tblPr>
            <w:tblGrid>
              <w:gridCol w:w="4478"/>
              <w:gridCol w:w="4531"/>
            </w:tblGrid>
            <w:tr w:rsidR="003D2B4B" w:rsidRPr="0073258B" w:rsidTr="00597AB2">
              <w:tc>
                <w:tcPr>
                  <w:tcW w:w="4788" w:type="dxa"/>
                  <w:tcBorders>
                    <w:bottom w:val="double" w:sz="4" w:space="0" w:color="auto"/>
                  </w:tcBorders>
                  <w:shd w:val="clear" w:color="auto" w:fill="EEECE1"/>
                </w:tcPr>
                <w:p w:rsidR="003D2B4B" w:rsidRPr="0073258B" w:rsidRDefault="003D2B4B" w:rsidP="00597AB2">
                  <w:pPr>
                    <w:jc w:val="both"/>
                    <w:rPr>
                      <w:b/>
                      <w:bCs/>
                      <w:lang w:val="sr-Cyrl-CS"/>
                    </w:rPr>
                  </w:pPr>
                </w:p>
                <w:p w:rsidR="003D2B4B" w:rsidRPr="0073258B" w:rsidRDefault="003D2B4B" w:rsidP="00597AB2">
                  <w:pPr>
                    <w:jc w:val="both"/>
                    <w:rPr>
                      <w:b/>
                      <w:bCs/>
                      <w:lang w:val="sr-Cyrl-CS"/>
                    </w:rPr>
                  </w:pPr>
                </w:p>
              </w:tc>
              <w:tc>
                <w:tcPr>
                  <w:tcW w:w="4788" w:type="dxa"/>
                </w:tcPr>
                <w:p w:rsidR="003D2B4B" w:rsidRPr="0073258B" w:rsidRDefault="003D2B4B" w:rsidP="00597AB2">
                  <w:pPr>
                    <w:jc w:val="center"/>
                    <w:rPr>
                      <w:b/>
                      <w:bCs/>
                      <w:lang w:val="sr-Cyrl-CS"/>
                    </w:rPr>
                  </w:pPr>
                  <w:r w:rsidRPr="0073258B">
                    <w:rPr>
                      <w:b/>
                      <w:bCs/>
                      <w:lang w:val="sr-Cyrl-CS"/>
                    </w:rPr>
                    <w:t>ПОНУЂАЧ</w:t>
                  </w:r>
                </w:p>
              </w:tc>
            </w:tr>
            <w:tr w:rsidR="003D2B4B" w:rsidRPr="0073258B" w:rsidTr="00597AB2">
              <w:tc>
                <w:tcPr>
                  <w:tcW w:w="4788" w:type="dxa"/>
                  <w:tcBorders>
                    <w:top w:val="double" w:sz="4" w:space="0" w:color="auto"/>
                  </w:tcBorders>
                </w:tcPr>
                <w:p w:rsidR="003D2B4B" w:rsidRPr="0073258B" w:rsidRDefault="003D2B4B" w:rsidP="00597AB2">
                  <w:pPr>
                    <w:jc w:val="center"/>
                    <w:rPr>
                      <w:bCs/>
                      <w:sz w:val="20"/>
                      <w:szCs w:val="20"/>
                      <w:lang w:val="sr-Cyrl-CS"/>
                    </w:rPr>
                  </w:pPr>
                  <w:r w:rsidRPr="0073258B">
                    <w:rPr>
                      <w:bCs/>
                      <w:sz w:val="20"/>
                      <w:szCs w:val="20"/>
                      <w:lang w:val="sr-Cyrl-CS"/>
                    </w:rPr>
                    <w:t>(Место и датум)</w:t>
                  </w:r>
                </w:p>
              </w:tc>
              <w:tc>
                <w:tcPr>
                  <w:tcW w:w="4788" w:type="dxa"/>
                </w:tcPr>
                <w:p w:rsidR="003D2B4B" w:rsidRPr="0073258B" w:rsidRDefault="003D2B4B" w:rsidP="00597AB2">
                  <w:pPr>
                    <w:jc w:val="both"/>
                    <w:rPr>
                      <w:b/>
                      <w:bCs/>
                      <w:lang w:val="sr-Cyrl-CS"/>
                    </w:rPr>
                  </w:pPr>
                </w:p>
              </w:tc>
            </w:tr>
            <w:tr w:rsidR="003D2B4B" w:rsidRPr="0073258B" w:rsidTr="00597AB2">
              <w:tc>
                <w:tcPr>
                  <w:tcW w:w="4788" w:type="dxa"/>
                </w:tcPr>
                <w:p w:rsidR="003D2B4B" w:rsidRPr="0073258B" w:rsidRDefault="003D2B4B" w:rsidP="00597AB2">
                  <w:pPr>
                    <w:jc w:val="both"/>
                    <w:rPr>
                      <w:b/>
                      <w:bCs/>
                      <w:lang w:val="sr-Cyrl-CS"/>
                    </w:rPr>
                  </w:pPr>
                </w:p>
              </w:tc>
              <w:tc>
                <w:tcPr>
                  <w:tcW w:w="4788" w:type="dxa"/>
                  <w:tcBorders>
                    <w:bottom w:val="double" w:sz="4" w:space="0" w:color="auto"/>
                  </w:tcBorders>
                  <w:shd w:val="clear" w:color="auto" w:fill="EEECE1"/>
                </w:tcPr>
                <w:p w:rsidR="003D2B4B" w:rsidRPr="0073258B" w:rsidRDefault="003D2B4B" w:rsidP="00597AB2">
                  <w:pPr>
                    <w:jc w:val="both"/>
                    <w:rPr>
                      <w:b/>
                      <w:bCs/>
                      <w:lang w:val="sr-Cyrl-CS"/>
                    </w:rPr>
                  </w:pPr>
                </w:p>
                <w:p w:rsidR="003D2B4B" w:rsidRPr="0073258B" w:rsidRDefault="003D2B4B" w:rsidP="00597AB2">
                  <w:pPr>
                    <w:jc w:val="both"/>
                    <w:rPr>
                      <w:b/>
                      <w:bCs/>
                      <w:lang w:val="sr-Cyrl-CS"/>
                    </w:rPr>
                  </w:pPr>
                </w:p>
              </w:tc>
            </w:tr>
          </w:tbl>
          <w:p w:rsidR="003D2B4B" w:rsidRPr="0073258B" w:rsidRDefault="003D2B4B" w:rsidP="003D2B4B">
            <w:pPr>
              <w:tabs>
                <w:tab w:val="center" w:pos="5040"/>
              </w:tabs>
              <w:spacing w:line="276" w:lineRule="auto"/>
              <w:ind w:left="720"/>
              <w:contextualSpacing/>
              <w:rPr>
                <w:b/>
                <w:sz w:val="28"/>
                <w:szCs w:val="28"/>
              </w:rPr>
            </w:pPr>
            <w:r w:rsidRPr="0073258B">
              <w:rPr>
                <w:lang w:val="ru-RU"/>
              </w:rPr>
              <w:tab/>
              <w:t xml:space="preserve">                                </w:t>
            </w:r>
            <w:r>
              <w:rPr>
                <w:lang w:val="ru-RU"/>
              </w:rPr>
              <w:t xml:space="preserve">                              </w:t>
            </w:r>
            <w:r w:rsidRPr="0073258B">
              <w:rPr>
                <w:bCs/>
                <w:sz w:val="20"/>
                <w:szCs w:val="20"/>
                <w:lang w:val="sr-Cyrl-CS"/>
              </w:rPr>
              <w:t>(потпис</w:t>
            </w:r>
            <w:r w:rsidRPr="0073258B">
              <w:rPr>
                <w:bCs/>
                <w:sz w:val="20"/>
                <w:szCs w:val="20"/>
              </w:rPr>
              <w:t xml:space="preserve"> </w:t>
            </w:r>
            <w:proofErr w:type="spellStart"/>
            <w:r w:rsidRPr="0073258B">
              <w:rPr>
                <w:bCs/>
                <w:sz w:val="20"/>
                <w:szCs w:val="20"/>
              </w:rPr>
              <w:t>овлашћеног</w:t>
            </w:r>
            <w:proofErr w:type="spellEnd"/>
            <w:r w:rsidRPr="0073258B">
              <w:rPr>
                <w:bCs/>
                <w:sz w:val="20"/>
                <w:szCs w:val="20"/>
              </w:rPr>
              <w:t xml:space="preserve"> </w:t>
            </w:r>
            <w:proofErr w:type="spellStart"/>
            <w:r w:rsidRPr="0073258B">
              <w:rPr>
                <w:bCs/>
                <w:sz w:val="20"/>
                <w:szCs w:val="20"/>
              </w:rPr>
              <w:t>лица</w:t>
            </w:r>
            <w:proofErr w:type="spellEnd"/>
            <w:r w:rsidRPr="0073258B">
              <w:rPr>
                <w:bCs/>
                <w:sz w:val="20"/>
                <w:szCs w:val="20"/>
                <w:lang w:val="sr-Cyrl-CS"/>
              </w:rPr>
              <w:t>)</w:t>
            </w:r>
          </w:p>
          <w:p w:rsidR="003D2B4B" w:rsidRPr="00AC2E22" w:rsidRDefault="003D2B4B" w:rsidP="003D2B4B">
            <w:pPr>
              <w:tabs>
                <w:tab w:val="left" w:pos="7350"/>
              </w:tabs>
              <w:rPr>
                <w:sz w:val="28"/>
                <w:szCs w:val="28"/>
                <w:lang w:val="sr-Cyrl-CS"/>
              </w:rPr>
            </w:pPr>
          </w:p>
          <w:p w:rsidR="003D2B4B" w:rsidRPr="00AC2E22" w:rsidRDefault="003D2B4B" w:rsidP="003D2B4B">
            <w:pPr>
              <w:jc w:val="both"/>
            </w:pPr>
          </w:p>
          <w:p w:rsidR="003D2B4B" w:rsidRDefault="003D2B4B" w:rsidP="003D2B4B">
            <w:pPr>
              <w:jc w:val="both"/>
              <w:rPr>
                <w:b/>
                <w:u w:val="single"/>
                <w:lang w:val="sr-Cyrl-CS"/>
              </w:rPr>
            </w:pPr>
          </w:p>
          <w:p w:rsidR="00325DD4" w:rsidRDefault="003D2B4B" w:rsidP="00325DD4">
            <w:pPr>
              <w:ind w:firstLine="709"/>
              <w:jc w:val="both"/>
              <w:rPr>
                <w:b/>
                <w:u w:val="single"/>
              </w:rPr>
            </w:pPr>
            <w:r w:rsidRPr="000D7C39">
              <w:rPr>
                <w:b/>
                <w:i/>
                <w:u w:val="single"/>
                <w:lang w:val="sr-Cyrl-CS"/>
              </w:rPr>
              <w:t>Напомена: У</w:t>
            </w:r>
            <w:r w:rsidRPr="00D2444D">
              <w:rPr>
                <w:b/>
                <w:i/>
                <w:u w:val="single"/>
                <w:lang w:val="sr-Cyrl-CS"/>
              </w:rPr>
              <w:t xml:space="preserve"> случају већег броја </w:t>
            </w:r>
            <w:r w:rsidR="002A2451">
              <w:rPr>
                <w:b/>
                <w:i/>
                <w:u w:val="single"/>
                <w:lang w:val="sr-Cyrl-CS"/>
              </w:rPr>
              <w:t>референци</w:t>
            </w:r>
            <w:r>
              <w:rPr>
                <w:b/>
                <w:i/>
                <w:u w:val="single"/>
                <w:lang w:val="sr-Cyrl-CS"/>
              </w:rPr>
              <w:t>,</w:t>
            </w:r>
            <w:r w:rsidRPr="00D2444D">
              <w:rPr>
                <w:b/>
                <w:i/>
                <w:u w:val="single"/>
                <w:lang w:val="sr-Cyrl-CS"/>
              </w:rPr>
              <w:t xml:space="preserve"> образац треба фотокопирати</w:t>
            </w:r>
            <w:r>
              <w:rPr>
                <w:b/>
                <w:i/>
                <w:u w:val="single"/>
                <w:lang w:val="sr-Cyrl-CS"/>
              </w:rPr>
              <w:t xml:space="preserve"> у довољном броју примерака</w:t>
            </w:r>
            <w:r w:rsidRPr="00D2444D">
              <w:rPr>
                <w:b/>
                <w:i/>
                <w:u w:val="single"/>
                <w:lang w:val="sr-Cyrl-CS"/>
              </w:rPr>
              <w:t>.</w:t>
            </w:r>
          </w:p>
          <w:p w:rsidR="003D2B4B" w:rsidRPr="00CA2D07" w:rsidRDefault="00325DD4" w:rsidP="00CA2D07">
            <w:pPr>
              <w:ind w:firstLine="709"/>
              <w:jc w:val="both"/>
              <w:rPr>
                <w:b/>
                <w:u w:val="single"/>
              </w:rPr>
            </w:pPr>
            <w:r>
              <w:rPr>
                <w:rFonts w:eastAsia="Arial Unicode MS"/>
                <w:b/>
                <w:bCs/>
                <w:i/>
                <w:iCs/>
                <w:noProof/>
                <w:u w:val="single"/>
                <w:lang w:val="en-GB"/>
              </w:rPr>
              <w:t>При</w:t>
            </w:r>
            <w:r>
              <w:rPr>
                <w:rFonts w:eastAsia="Arial Unicode MS"/>
                <w:b/>
                <w:bCs/>
                <w:i/>
                <w:iCs/>
                <w:noProof/>
                <w:u w:val="single"/>
              </w:rPr>
              <w:t xml:space="preserve">ликом стручне </w:t>
            </w:r>
            <w:r>
              <w:rPr>
                <w:rFonts w:eastAsia="Arial Unicode MS"/>
                <w:b/>
                <w:bCs/>
                <w:i/>
                <w:iCs/>
                <w:noProof/>
                <w:u w:val="single"/>
                <w:lang w:val="en-GB"/>
              </w:rPr>
              <w:t>оцен</w:t>
            </w:r>
            <w:r>
              <w:rPr>
                <w:rFonts w:eastAsia="Arial Unicode MS"/>
                <w:b/>
                <w:bCs/>
                <w:i/>
                <w:iCs/>
                <w:noProof/>
                <w:u w:val="single"/>
              </w:rPr>
              <w:t>е</w:t>
            </w:r>
            <w:r w:rsidRPr="00325DD4">
              <w:rPr>
                <w:rFonts w:eastAsia="Arial Unicode MS"/>
                <w:b/>
                <w:bCs/>
                <w:i/>
                <w:iCs/>
                <w:noProof/>
                <w:u w:val="single"/>
                <w:lang w:val="en-GB"/>
              </w:rPr>
              <w:t xml:space="preserve"> понуда би</w:t>
            </w:r>
            <w:r>
              <w:rPr>
                <w:rFonts w:eastAsia="Arial Unicode MS"/>
                <w:b/>
                <w:bCs/>
                <w:i/>
                <w:iCs/>
                <w:noProof/>
                <w:u w:val="single"/>
                <w:lang w:val="en-GB"/>
              </w:rPr>
              <w:t>ће узет</w:t>
            </w:r>
            <w:r>
              <w:rPr>
                <w:rFonts w:eastAsia="Arial Unicode MS"/>
                <w:b/>
                <w:bCs/>
                <w:i/>
                <w:iCs/>
                <w:noProof/>
                <w:u w:val="single"/>
              </w:rPr>
              <w:t>е</w:t>
            </w:r>
            <w:r>
              <w:rPr>
                <w:rFonts w:eastAsia="Arial Unicode MS"/>
                <w:b/>
                <w:bCs/>
                <w:i/>
                <w:iCs/>
                <w:noProof/>
                <w:u w:val="single"/>
                <w:lang w:val="en-GB"/>
              </w:rPr>
              <w:t xml:space="preserve"> у обзир само рефeрен</w:t>
            </w:r>
            <w:r>
              <w:rPr>
                <w:rFonts w:eastAsia="Arial Unicode MS"/>
                <w:b/>
                <w:bCs/>
                <w:i/>
                <w:iCs/>
                <w:noProof/>
                <w:u w:val="single"/>
              </w:rPr>
              <w:t>це</w:t>
            </w:r>
            <w:r w:rsidRPr="00325DD4">
              <w:rPr>
                <w:rFonts w:eastAsia="Arial Unicode MS"/>
                <w:b/>
                <w:bCs/>
                <w:i/>
                <w:iCs/>
                <w:noProof/>
                <w:u w:val="single"/>
                <w:lang w:val="en-GB"/>
              </w:rPr>
              <w:t xml:space="preserve"> </w:t>
            </w:r>
            <w:r>
              <w:rPr>
                <w:rFonts w:eastAsia="Arial Unicode MS"/>
                <w:b/>
                <w:bCs/>
                <w:i/>
                <w:iCs/>
                <w:noProof/>
                <w:u w:val="single"/>
                <w:lang w:val="en-GB"/>
              </w:rPr>
              <w:t>кој</w:t>
            </w:r>
            <w:r>
              <w:rPr>
                <w:rFonts w:eastAsia="Arial Unicode MS"/>
                <w:b/>
                <w:bCs/>
                <w:i/>
                <w:iCs/>
                <w:noProof/>
                <w:u w:val="single"/>
              </w:rPr>
              <w:t>е</w:t>
            </w:r>
            <w:r w:rsidRPr="00325DD4">
              <w:rPr>
                <w:rFonts w:eastAsia="Arial Unicode MS"/>
                <w:b/>
                <w:bCs/>
                <w:i/>
                <w:iCs/>
                <w:noProof/>
                <w:u w:val="single"/>
                <w:lang w:val="en-GB"/>
              </w:rPr>
              <w:t xml:space="preserve"> по опису одговарају дефинисаном </w:t>
            </w:r>
            <w:r w:rsidR="002A2451">
              <w:rPr>
                <w:rFonts w:eastAsia="Arial Unicode MS"/>
                <w:b/>
                <w:bCs/>
                <w:i/>
                <w:iCs/>
                <w:noProof/>
                <w:u w:val="single"/>
              </w:rPr>
              <w:t>дода</w:t>
            </w:r>
            <w:r>
              <w:rPr>
                <w:rFonts w:eastAsia="Arial Unicode MS"/>
                <w:b/>
                <w:bCs/>
                <w:i/>
                <w:iCs/>
                <w:noProof/>
                <w:u w:val="single"/>
              </w:rPr>
              <w:t xml:space="preserve">тном </w:t>
            </w:r>
            <w:r w:rsidRPr="00325DD4">
              <w:rPr>
                <w:rFonts w:eastAsia="Arial Unicode MS"/>
                <w:b/>
                <w:bCs/>
                <w:i/>
                <w:iCs/>
                <w:noProof/>
                <w:u w:val="single"/>
                <w:lang w:val="en-GB"/>
              </w:rPr>
              <w:t xml:space="preserve">услову </w:t>
            </w:r>
            <w:r>
              <w:rPr>
                <w:rFonts w:eastAsia="Arial Unicode MS"/>
                <w:b/>
                <w:bCs/>
                <w:i/>
                <w:iCs/>
                <w:noProof/>
                <w:u w:val="single"/>
              </w:rPr>
              <w:t xml:space="preserve">- </w:t>
            </w:r>
            <w:r>
              <w:rPr>
                <w:rFonts w:eastAsia="Arial Unicode MS"/>
                <w:b/>
                <w:bCs/>
                <w:i/>
                <w:iCs/>
                <w:noProof/>
                <w:u w:val="single"/>
                <w:lang w:val="en-GB"/>
              </w:rPr>
              <w:t>пословн</w:t>
            </w:r>
            <w:r>
              <w:rPr>
                <w:rFonts w:eastAsia="Arial Unicode MS"/>
                <w:b/>
                <w:bCs/>
                <w:i/>
                <w:iCs/>
                <w:noProof/>
                <w:u w:val="single"/>
              </w:rPr>
              <w:t>и</w:t>
            </w:r>
            <w:r>
              <w:rPr>
                <w:rFonts w:eastAsia="Arial Unicode MS"/>
                <w:b/>
                <w:bCs/>
                <w:i/>
                <w:iCs/>
                <w:noProof/>
                <w:u w:val="single"/>
                <w:lang w:val="en-GB"/>
              </w:rPr>
              <w:t xml:space="preserve"> капацитет</w:t>
            </w:r>
            <w:r>
              <w:rPr>
                <w:rFonts w:eastAsia="Arial Unicode MS"/>
                <w:b/>
                <w:bCs/>
                <w:i/>
                <w:iCs/>
                <w:noProof/>
                <w:u w:val="single"/>
              </w:rPr>
              <w:t>,</w:t>
            </w:r>
            <w:r w:rsidR="002A2451">
              <w:rPr>
                <w:rFonts w:eastAsia="Arial Unicode MS"/>
                <w:b/>
                <w:bCs/>
                <w:i/>
                <w:iCs/>
                <w:noProof/>
                <w:u w:val="single"/>
              </w:rPr>
              <w:t xml:space="preserve"> </w:t>
            </w:r>
            <w:r w:rsidRPr="00325DD4">
              <w:rPr>
                <w:rFonts w:eastAsia="Arial Unicode MS"/>
                <w:b/>
                <w:bCs/>
                <w:i/>
                <w:iCs/>
                <w:noProof/>
                <w:u w:val="single"/>
                <w:lang w:val="en-GB"/>
              </w:rPr>
              <w:t xml:space="preserve">из Одељка </w:t>
            </w:r>
            <w:r w:rsidRPr="00325DD4">
              <w:rPr>
                <w:rFonts w:eastAsia="Arial Unicode MS"/>
                <w:b/>
                <w:bCs/>
                <w:i/>
                <w:iCs/>
                <w:noProof/>
                <w:u w:val="single"/>
              </w:rPr>
              <w:t>III</w:t>
            </w:r>
            <w:r w:rsidRPr="00325DD4">
              <w:rPr>
                <w:rFonts w:eastAsia="Arial Unicode MS"/>
                <w:b/>
                <w:bCs/>
                <w:i/>
                <w:iCs/>
                <w:noProof/>
                <w:u w:val="single"/>
                <w:lang w:val="en-GB"/>
              </w:rPr>
              <w:t>.</w:t>
            </w:r>
          </w:p>
          <w:p w:rsidR="003D2B4B" w:rsidRPr="003D2B4B" w:rsidRDefault="003D2B4B" w:rsidP="003D2B4B">
            <w:pPr>
              <w:rPr>
                <w:lang w:val="sr-Cyrl-CS"/>
              </w:rPr>
            </w:pPr>
          </w:p>
          <w:p w:rsidR="003D2B4B" w:rsidRPr="003D2B4B" w:rsidRDefault="003D2B4B" w:rsidP="003D2B4B">
            <w:pPr>
              <w:rPr>
                <w:lang w:val="sr-Cyrl-CS"/>
              </w:rPr>
            </w:pPr>
          </w:p>
          <w:p w:rsidR="003D2B4B" w:rsidRPr="003D2B4B" w:rsidRDefault="003D2B4B" w:rsidP="003D2B4B">
            <w:pPr>
              <w:rPr>
                <w:lang w:val="sr-Cyrl-CS"/>
              </w:rPr>
            </w:pPr>
          </w:p>
          <w:p w:rsidR="003D2B4B" w:rsidRPr="003D2B4B" w:rsidRDefault="003D2B4B" w:rsidP="003D2B4B">
            <w:pPr>
              <w:rPr>
                <w:lang w:val="sr-Cyrl-CS"/>
              </w:rPr>
            </w:pPr>
          </w:p>
          <w:p w:rsidR="003D2B4B" w:rsidRPr="003D2B4B" w:rsidRDefault="003D2B4B" w:rsidP="003D2B4B">
            <w:pPr>
              <w:rPr>
                <w:lang w:val="sr-Cyrl-CS"/>
              </w:rPr>
            </w:pPr>
          </w:p>
          <w:p w:rsidR="003D2B4B" w:rsidRPr="003D2B4B" w:rsidRDefault="003D2B4B" w:rsidP="003D2B4B">
            <w:pPr>
              <w:rPr>
                <w:lang w:val="sr-Cyrl-CS"/>
              </w:rPr>
            </w:pPr>
          </w:p>
          <w:p w:rsidR="003D2B4B" w:rsidRPr="003D2B4B" w:rsidRDefault="003D2B4B" w:rsidP="003D2B4B">
            <w:pPr>
              <w:rPr>
                <w:lang w:val="sr-Cyrl-CS"/>
              </w:rPr>
            </w:pPr>
          </w:p>
          <w:p w:rsidR="003D2B4B" w:rsidRPr="003D2B4B" w:rsidRDefault="003D2B4B" w:rsidP="003D2B4B">
            <w:pPr>
              <w:rPr>
                <w:lang w:val="sr-Cyrl-CS"/>
              </w:rPr>
            </w:pPr>
          </w:p>
          <w:p w:rsidR="003D2B4B" w:rsidRPr="003D2B4B" w:rsidRDefault="003D2B4B" w:rsidP="003D2B4B">
            <w:pPr>
              <w:rPr>
                <w:lang w:val="sr-Cyrl-CS"/>
              </w:rPr>
            </w:pPr>
          </w:p>
          <w:p w:rsidR="003D2B4B" w:rsidRPr="003D2B4B" w:rsidRDefault="003D2B4B" w:rsidP="003D2B4B">
            <w:pPr>
              <w:rPr>
                <w:lang w:val="sr-Cyrl-CS"/>
              </w:rPr>
            </w:pPr>
          </w:p>
          <w:p w:rsidR="003D2B4B" w:rsidRPr="003D2B4B" w:rsidRDefault="003D2B4B" w:rsidP="003D2B4B">
            <w:pPr>
              <w:rPr>
                <w:lang w:val="sr-Cyrl-CS"/>
              </w:rPr>
            </w:pPr>
          </w:p>
          <w:p w:rsidR="003D2B4B" w:rsidRPr="003D2B4B" w:rsidRDefault="003D2B4B" w:rsidP="003D2B4B">
            <w:pPr>
              <w:rPr>
                <w:lang w:val="sr-Cyrl-CS"/>
              </w:rPr>
            </w:pPr>
          </w:p>
          <w:p w:rsidR="003D2B4B" w:rsidRPr="003D2B4B" w:rsidRDefault="003D2B4B" w:rsidP="003D2B4B">
            <w:pPr>
              <w:rPr>
                <w:lang w:val="sr-Cyrl-CS"/>
              </w:rPr>
            </w:pPr>
          </w:p>
          <w:p w:rsidR="003D2B4B" w:rsidRDefault="003D2B4B" w:rsidP="003D2B4B">
            <w:pPr>
              <w:rPr>
                <w:lang w:val="sr-Cyrl-CS"/>
              </w:rPr>
            </w:pPr>
          </w:p>
          <w:p w:rsidR="005D21D0" w:rsidRPr="003D2B4B" w:rsidRDefault="003D2B4B" w:rsidP="003D2B4B">
            <w:pPr>
              <w:tabs>
                <w:tab w:val="left" w:pos="3310"/>
              </w:tabs>
              <w:rPr>
                <w:lang w:val="sr-Cyrl-CS"/>
              </w:rPr>
            </w:pPr>
            <w:r>
              <w:rPr>
                <w:lang w:val="sr-Cyrl-CS"/>
              </w:rPr>
              <w:tab/>
            </w:r>
          </w:p>
        </w:tc>
      </w:tr>
    </w:tbl>
    <w:p w:rsidR="0071724B" w:rsidRDefault="0071724B" w:rsidP="000D7C39">
      <w:pPr>
        <w:spacing w:line="360" w:lineRule="auto"/>
        <w:ind w:hanging="90"/>
        <w:rPr>
          <w:u w:val="single"/>
          <w:lang w:val="sr-Cyrl-CS"/>
        </w:rPr>
      </w:pPr>
    </w:p>
    <w:p w:rsidR="0071724B" w:rsidRPr="0029702B" w:rsidRDefault="0071724B" w:rsidP="0071724B">
      <w:pPr>
        <w:rPr>
          <w:lang w:val="sr-Cyrl-CS"/>
        </w:rPr>
      </w:pPr>
    </w:p>
    <w:p w:rsidR="00E823D8" w:rsidRDefault="00E823D8" w:rsidP="00E823D8">
      <w:pPr>
        <w:tabs>
          <w:tab w:val="left" w:pos="2083"/>
        </w:tabs>
        <w:rPr>
          <w:sz w:val="28"/>
          <w:szCs w:val="28"/>
        </w:rPr>
        <w:sectPr w:rsidR="00E823D8"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383582" w:rsidRPr="004276C4" w:rsidTr="000910EA">
        <w:tc>
          <w:tcPr>
            <w:tcW w:w="9243" w:type="dxa"/>
            <w:tcBorders>
              <w:top w:val="nil"/>
              <w:left w:val="nil"/>
              <w:bottom w:val="nil"/>
              <w:right w:val="nil"/>
            </w:tcBorders>
            <w:shd w:val="clear" w:color="auto" w:fill="DDD9C3"/>
          </w:tcPr>
          <w:p w:rsidR="00383582" w:rsidRPr="00D2444D" w:rsidRDefault="00383582" w:rsidP="000910EA">
            <w:pPr>
              <w:jc w:val="center"/>
              <w:rPr>
                <w:b/>
                <w:sz w:val="28"/>
                <w:szCs w:val="28"/>
              </w:rPr>
            </w:pPr>
            <w:r w:rsidRPr="004276C4">
              <w:rPr>
                <w:u w:val="single"/>
                <w:lang w:val="sr-Cyrl-CS"/>
              </w:rPr>
              <w:lastRenderedPageBreak/>
              <w:br w:type="page"/>
            </w:r>
            <w:r w:rsidRPr="004276C4">
              <w:rPr>
                <w:u w:val="single"/>
                <w:lang w:val="sr-Cyrl-CS"/>
              </w:rPr>
              <w:br w:type="page"/>
            </w:r>
            <w:r>
              <w:rPr>
                <w:b/>
                <w:sz w:val="28"/>
                <w:szCs w:val="28"/>
                <w:lang w:val="sr-Cyrl-CS"/>
              </w:rPr>
              <w:t xml:space="preserve">ОДЕЉАК </w:t>
            </w:r>
            <w:r>
              <w:rPr>
                <w:b/>
                <w:sz w:val="28"/>
                <w:szCs w:val="28"/>
              </w:rPr>
              <w:t>X</w:t>
            </w:r>
            <w:r w:rsidR="00AE48AF">
              <w:rPr>
                <w:b/>
                <w:sz w:val="28"/>
                <w:szCs w:val="28"/>
              </w:rPr>
              <w:t>I</w:t>
            </w:r>
            <w:r w:rsidR="00D2444D">
              <w:rPr>
                <w:b/>
                <w:sz w:val="28"/>
                <w:szCs w:val="28"/>
              </w:rPr>
              <w:t>V</w:t>
            </w:r>
          </w:p>
        </w:tc>
      </w:tr>
    </w:tbl>
    <w:p w:rsidR="00067B7E" w:rsidRPr="009F7770" w:rsidRDefault="00067B7E" w:rsidP="00067B7E">
      <w:pPr>
        <w:ind w:firstLine="720"/>
        <w:jc w:val="both"/>
        <w:rPr>
          <w:b/>
          <w:sz w:val="28"/>
          <w:szCs w:val="28"/>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Pr="00D81B35">
        <w:rPr>
          <w:lang w:val="sr-Cyrl-CS"/>
        </w:rPr>
        <w:t xml:space="preserve"> 6.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број 86/15</w:t>
      </w:r>
      <w:r w:rsidRPr="00D81B35">
        <w:rPr>
          <w:lang w:val="sr-Cyrl-CS"/>
        </w:rPr>
        <w:t>), наручилац је припремио образац:</w:t>
      </w:r>
    </w:p>
    <w:p w:rsidR="0009093A" w:rsidRDefault="0009093A" w:rsidP="00067B7E">
      <w:pPr>
        <w:ind w:left="720" w:hanging="720"/>
        <w:jc w:val="center"/>
        <w:rPr>
          <w:b/>
        </w:rPr>
      </w:pPr>
    </w:p>
    <w:p w:rsidR="0070786B" w:rsidRDefault="0070786B" w:rsidP="00067B7E">
      <w:pPr>
        <w:ind w:left="720" w:hanging="720"/>
        <w:jc w:val="center"/>
        <w:rPr>
          <w:b/>
        </w:rPr>
      </w:pPr>
    </w:p>
    <w:p w:rsidR="000D7C39" w:rsidRPr="00C60358" w:rsidRDefault="000D7C39" w:rsidP="000D7C39">
      <w:pPr>
        <w:keepNext/>
        <w:jc w:val="center"/>
        <w:outlineLvl w:val="1"/>
        <w:rPr>
          <w:b/>
          <w:bCs/>
          <w:iCs/>
          <w:sz w:val="28"/>
          <w:szCs w:val="28"/>
        </w:rPr>
      </w:pPr>
      <w:bookmarkStart w:id="2" w:name="_Toc243721217"/>
      <w:bookmarkStart w:id="3" w:name="_Toc243721456"/>
      <w:bookmarkStart w:id="4" w:name="_Toc243721830"/>
      <w:r w:rsidRPr="00C60358">
        <w:rPr>
          <w:b/>
          <w:bCs/>
          <w:iCs/>
          <w:sz w:val="28"/>
          <w:szCs w:val="28"/>
        </w:rPr>
        <w:t xml:space="preserve">МОДЕЛ </w:t>
      </w:r>
      <w:r w:rsidRPr="00C60358">
        <w:rPr>
          <w:b/>
          <w:bCs/>
          <w:iCs/>
          <w:sz w:val="28"/>
          <w:szCs w:val="28"/>
          <w:lang w:val="hr-HR"/>
        </w:rPr>
        <w:t>УГОВОР</w:t>
      </w:r>
      <w:r w:rsidRPr="00C60358">
        <w:rPr>
          <w:b/>
          <w:bCs/>
          <w:iCs/>
          <w:sz w:val="28"/>
          <w:szCs w:val="28"/>
        </w:rPr>
        <w:t>А</w:t>
      </w:r>
    </w:p>
    <w:p w:rsidR="000D7C39" w:rsidRDefault="000D7C39" w:rsidP="000D7C39">
      <w:pPr>
        <w:jc w:val="center"/>
        <w:rPr>
          <w:b/>
          <w:lang w:val="sr-Cyrl-CS"/>
        </w:rPr>
      </w:pPr>
    </w:p>
    <w:p w:rsidR="0070786B" w:rsidRDefault="0070786B" w:rsidP="000D7C39">
      <w:pPr>
        <w:jc w:val="center"/>
        <w:rPr>
          <w:b/>
          <w:lang w:val="sr-Cyrl-CS"/>
        </w:rPr>
      </w:pPr>
    </w:p>
    <w:p w:rsidR="000D7C39" w:rsidRPr="00AE15BE" w:rsidRDefault="000D7C39" w:rsidP="000D7C39">
      <w:pPr>
        <w:jc w:val="both"/>
        <w:rPr>
          <w:lang w:val="sr-Cyrl-CS"/>
        </w:rPr>
      </w:pPr>
      <w:r w:rsidRPr="00AE15BE">
        <w:rPr>
          <w:lang w:val="sr-Cyrl-CS"/>
        </w:rPr>
        <w:t>Закључен у Београду, дана _____________, између:</w:t>
      </w:r>
    </w:p>
    <w:p w:rsidR="000D7C39" w:rsidRDefault="000D7C39" w:rsidP="000D7C39">
      <w:pPr>
        <w:jc w:val="both"/>
        <w:rPr>
          <w:lang w:val="sr-Cyrl-CS"/>
        </w:rPr>
      </w:pPr>
    </w:p>
    <w:p w:rsidR="000D7C39" w:rsidRDefault="000D7C39" w:rsidP="000D7C39">
      <w:pPr>
        <w:jc w:val="both"/>
        <w:rPr>
          <w:rFonts w:eastAsia="Calibri"/>
          <w:lang w:val="sr-Cyrl-CS"/>
        </w:rPr>
      </w:pPr>
      <w:r w:rsidRPr="004511A8">
        <w:rPr>
          <w:rFonts w:eastAsia="Calibri"/>
          <w:b/>
          <w:lang w:val="sr-Cyrl-CS"/>
        </w:rPr>
        <w:t>Регулаторна агенција за електронске комуникације и поштанске услуге – РАТЕЛ</w:t>
      </w:r>
      <w:r w:rsidRPr="004511A8">
        <w:rPr>
          <w:rFonts w:eastAsia="Calibri"/>
          <w:lang w:val="sr-Cyrl-CS"/>
        </w:rPr>
        <w:t xml:space="preserve">, са седиштем у Београду, улица улица </w:t>
      </w:r>
      <w:r w:rsidRPr="004511A8">
        <w:rPr>
          <w:rFonts w:eastAsia="Calibri"/>
          <w:bCs/>
          <w:lang w:val="sr-Cyrl-CS"/>
        </w:rPr>
        <w:t>Палмотићева број 2</w:t>
      </w:r>
      <w:r w:rsidRPr="004511A8">
        <w:rPr>
          <w:rFonts w:eastAsia="Calibri"/>
          <w:lang w:val="sr-Cyrl-CS"/>
        </w:rPr>
        <w:t xml:space="preserve">, коју заступа директор др Владица Тинтор. </w:t>
      </w:r>
    </w:p>
    <w:p w:rsidR="000D7C39" w:rsidRPr="00AE15BE" w:rsidRDefault="000D7C39" w:rsidP="000D7C39">
      <w:pPr>
        <w:jc w:val="both"/>
        <w:rPr>
          <w:lang w:val="sr-Cyrl-CS"/>
        </w:rPr>
      </w:pPr>
      <w:r w:rsidRPr="004511A8">
        <w:rPr>
          <w:rFonts w:eastAsia="Calibri"/>
          <w:lang w:val="sr-Cyrl-CS"/>
        </w:rPr>
        <w:t xml:space="preserve">ПИБ: 103986571; матични број: 17606590; рачун бр: 840-963627-41 код </w:t>
      </w:r>
      <w:proofErr w:type="spellStart"/>
      <w:r w:rsidRPr="004511A8">
        <w:rPr>
          <w:rFonts w:eastAsia="Calibri"/>
          <w:bCs/>
        </w:rPr>
        <w:t>Управе</w:t>
      </w:r>
      <w:proofErr w:type="spellEnd"/>
      <w:r w:rsidRPr="004511A8">
        <w:rPr>
          <w:rFonts w:eastAsia="Calibri"/>
          <w:bCs/>
        </w:rPr>
        <w:t xml:space="preserve"> </w:t>
      </w:r>
      <w:proofErr w:type="spellStart"/>
      <w:r w:rsidRPr="004511A8">
        <w:rPr>
          <w:rFonts w:eastAsia="Calibri"/>
          <w:bCs/>
        </w:rPr>
        <w:t>за</w:t>
      </w:r>
      <w:proofErr w:type="spellEnd"/>
      <w:r w:rsidRPr="004511A8">
        <w:rPr>
          <w:rFonts w:eastAsia="Calibri"/>
          <w:bCs/>
        </w:rPr>
        <w:t xml:space="preserve"> </w:t>
      </w:r>
      <w:proofErr w:type="spellStart"/>
      <w:r w:rsidRPr="004511A8">
        <w:rPr>
          <w:rFonts w:eastAsia="Calibri"/>
          <w:bCs/>
        </w:rPr>
        <w:t>трезор</w:t>
      </w:r>
      <w:proofErr w:type="spellEnd"/>
      <w:r w:rsidRPr="004511A8">
        <w:rPr>
          <w:rFonts w:eastAsia="Calibri"/>
          <w:bCs/>
        </w:rPr>
        <w:t xml:space="preserve"> </w:t>
      </w:r>
      <w:proofErr w:type="spellStart"/>
      <w:r w:rsidRPr="004511A8">
        <w:rPr>
          <w:rFonts w:eastAsia="Calibri"/>
          <w:bCs/>
        </w:rPr>
        <w:t>Министарства</w:t>
      </w:r>
      <w:proofErr w:type="spellEnd"/>
      <w:r w:rsidRPr="004511A8">
        <w:rPr>
          <w:rFonts w:eastAsia="Calibri"/>
          <w:bCs/>
        </w:rPr>
        <w:t xml:space="preserve"> </w:t>
      </w:r>
      <w:proofErr w:type="spellStart"/>
      <w:r w:rsidRPr="004511A8">
        <w:rPr>
          <w:rFonts w:eastAsia="Calibri"/>
          <w:bCs/>
        </w:rPr>
        <w:t>финансија</w:t>
      </w:r>
      <w:proofErr w:type="spellEnd"/>
      <w:r w:rsidRPr="004511A8">
        <w:rPr>
          <w:rFonts w:eastAsia="Calibri"/>
          <w:lang w:val="sr-Cyrl-CS"/>
        </w:rPr>
        <w:t xml:space="preserve"> Републике Србије; шифра делатности: 84.13; обвезник ПДВ: не;</w:t>
      </w:r>
      <w:r w:rsidRPr="00AE15BE">
        <w:rPr>
          <w:lang w:val="sr-Cyrl-CS"/>
        </w:rPr>
        <w:t xml:space="preserve"> (у даљем тексту: </w:t>
      </w:r>
      <w:r>
        <w:rPr>
          <w:lang w:val="sr-Cyrl-CS"/>
        </w:rPr>
        <w:t>Наручилац</w:t>
      </w:r>
      <w:r w:rsidRPr="00AE15BE">
        <w:rPr>
          <w:lang w:val="sr-Cyrl-CS"/>
        </w:rPr>
        <w:t>)</w:t>
      </w:r>
    </w:p>
    <w:p w:rsidR="000D7C39" w:rsidRPr="00AE15BE" w:rsidRDefault="000D7C39" w:rsidP="000D7C39">
      <w:pPr>
        <w:jc w:val="both"/>
        <w:rPr>
          <w:lang w:val="sr-Cyrl-CS"/>
        </w:rPr>
      </w:pPr>
    </w:p>
    <w:p w:rsidR="000D7C39" w:rsidRPr="00AE15BE" w:rsidRDefault="000D7C39" w:rsidP="000D7C39">
      <w:pPr>
        <w:jc w:val="both"/>
        <w:rPr>
          <w:lang w:val="sr-Cyrl-CS"/>
        </w:rPr>
      </w:pPr>
      <w:r w:rsidRPr="00AE15BE">
        <w:rPr>
          <w:lang w:val="sr-Cyrl-CS"/>
        </w:rPr>
        <w:t>и</w:t>
      </w:r>
    </w:p>
    <w:p w:rsidR="000D7C39" w:rsidRPr="00AE15BE" w:rsidRDefault="000D7C39" w:rsidP="000D7C39">
      <w:pPr>
        <w:jc w:val="both"/>
        <w:rPr>
          <w:b/>
          <w:lang w:val="sr-Cyrl-CS"/>
        </w:rPr>
      </w:pPr>
    </w:p>
    <w:p w:rsidR="000D7C39" w:rsidRPr="00AE15BE" w:rsidRDefault="000D7C39" w:rsidP="000D7C39">
      <w:pPr>
        <w:jc w:val="both"/>
        <w:rPr>
          <w:noProof/>
          <w:lang w:val="sr-Cyrl-CS"/>
        </w:rPr>
      </w:pPr>
      <w:r>
        <w:rPr>
          <w:b/>
          <w:lang w:val="sr-Cyrl-CS"/>
        </w:rPr>
        <w:t xml:space="preserve">1. </w:t>
      </w:r>
      <w:r w:rsidRPr="00AE15BE">
        <w:rPr>
          <w:b/>
          <w:lang w:val="sr-Cyrl-CS"/>
        </w:rPr>
        <w:t>__________________________</w:t>
      </w:r>
      <w:r>
        <w:rPr>
          <w:b/>
          <w:lang w:val="sr-Cyrl-CS"/>
        </w:rPr>
        <w:t>___________________</w:t>
      </w:r>
      <w:r w:rsidRPr="00AE15BE">
        <w:rPr>
          <w:lang w:val="sr-Cyrl-CS"/>
        </w:rPr>
        <w:t xml:space="preserve"> са седиштем у _____________, улица _________________</w:t>
      </w:r>
      <w:r>
        <w:rPr>
          <w:lang w:val="sr-Cyrl-CS"/>
        </w:rPr>
        <w:t>_________</w:t>
      </w:r>
      <w:r w:rsidRPr="00AE15BE">
        <w:rPr>
          <w:lang w:val="sr-Cyrl-CS"/>
        </w:rPr>
        <w:t xml:space="preserve"> бр. _____; кога заступа ___________________</w:t>
      </w:r>
      <w:r>
        <w:rPr>
          <w:lang w:val="sr-Cyrl-CS"/>
        </w:rPr>
        <w:t>______</w:t>
      </w:r>
      <w:r w:rsidRPr="00AE15BE">
        <w:rPr>
          <w:lang w:val="sr-Cyrl-CS"/>
        </w:rPr>
        <w:t>_.</w:t>
      </w:r>
      <w:r w:rsidRPr="00AE15BE">
        <w:rPr>
          <w:noProof/>
          <w:lang w:val="sr-Cyrl-CS"/>
        </w:rPr>
        <w:t xml:space="preserve"> </w:t>
      </w:r>
    </w:p>
    <w:p w:rsidR="000D7C39" w:rsidRPr="00AE15BE" w:rsidRDefault="000D7C39" w:rsidP="000D7C39">
      <w:pPr>
        <w:jc w:val="both"/>
        <w:rPr>
          <w:lang w:val="sr-Cyrl-CS"/>
        </w:rPr>
      </w:pPr>
      <w:r w:rsidRPr="00AE15BE">
        <w:rPr>
          <w:lang w:val="sr-Cyrl-CS"/>
        </w:rPr>
        <w:t>ПИБ __________; матични број _______________; број рачуна ___________________ код ____________________; шифра делатности ______________</w:t>
      </w:r>
      <w:r>
        <w:rPr>
          <w:lang w:val="sr-Cyrl-CS"/>
        </w:rPr>
        <w:t xml:space="preserve">, </w:t>
      </w:r>
      <w:r>
        <w:rPr>
          <w:rFonts w:eastAsia="Calibri"/>
          <w:lang w:val="sr-Cyrl-CS"/>
        </w:rPr>
        <w:t>обвезник ПДВ: ____</w:t>
      </w:r>
      <w:r w:rsidRPr="00AE15BE">
        <w:rPr>
          <w:lang w:val="sr-Cyrl-CS"/>
        </w:rPr>
        <w:t xml:space="preserve">;   </w:t>
      </w:r>
    </w:p>
    <w:p w:rsidR="000D7C39" w:rsidRPr="00AE15BE" w:rsidRDefault="000D7C39" w:rsidP="000D7C39">
      <w:pPr>
        <w:jc w:val="both"/>
        <w:rPr>
          <w:noProof/>
          <w:lang w:val="sr-Cyrl-CS"/>
        </w:rPr>
      </w:pPr>
      <w:r>
        <w:rPr>
          <w:b/>
          <w:lang w:val="sr-Cyrl-CS"/>
        </w:rPr>
        <w:t xml:space="preserve">2. </w:t>
      </w:r>
      <w:r w:rsidRPr="00AE15BE">
        <w:rPr>
          <w:b/>
          <w:lang w:val="sr-Cyrl-CS"/>
        </w:rPr>
        <w:t>__________________________</w:t>
      </w:r>
      <w:r>
        <w:rPr>
          <w:b/>
          <w:lang w:val="sr-Cyrl-CS"/>
        </w:rPr>
        <w:t>___________________</w:t>
      </w:r>
      <w:r w:rsidRPr="00AE15BE">
        <w:rPr>
          <w:lang w:val="sr-Cyrl-CS"/>
        </w:rPr>
        <w:t xml:space="preserve"> са седиштем у _____________, улица _________________</w:t>
      </w:r>
      <w:r>
        <w:rPr>
          <w:lang w:val="sr-Cyrl-CS"/>
        </w:rPr>
        <w:t>_________</w:t>
      </w:r>
      <w:r w:rsidRPr="00AE15BE">
        <w:rPr>
          <w:lang w:val="sr-Cyrl-CS"/>
        </w:rPr>
        <w:t xml:space="preserve"> бр. _____; кога заступа ___________________</w:t>
      </w:r>
      <w:r>
        <w:rPr>
          <w:lang w:val="sr-Cyrl-CS"/>
        </w:rPr>
        <w:t>______</w:t>
      </w:r>
      <w:r w:rsidRPr="00AE15BE">
        <w:rPr>
          <w:lang w:val="sr-Cyrl-CS"/>
        </w:rPr>
        <w:t>_.</w:t>
      </w:r>
      <w:r w:rsidRPr="00AE15BE">
        <w:rPr>
          <w:noProof/>
          <w:lang w:val="sr-Cyrl-CS"/>
        </w:rPr>
        <w:t xml:space="preserve"> </w:t>
      </w:r>
    </w:p>
    <w:p w:rsidR="000D7C39" w:rsidRPr="00AE15BE" w:rsidRDefault="000D7C39" w:rsidP="000D7C39">
      <w:pPr>
        <w:jc w:val="both"/>
        <w:rPr>
          <w:lang w:val="sr-Cyrl-CS"/>
        </w:rPr>
      </w:pPr>
      <w:r w:rsidRPr="00AE15BE">
        <w:rPr>
          <w:lang w:val="sr-Cyrl-CS"/>
        </w:rPr>
        <w:t>ПИБ __________; матични број _______________; број рачуна ___________________ код ____________________; шифра делатности ______________</w:t>
      </w:r>
      <w:r>
        <w:rPr>
          <w:lang w:val="sr-Cyrl-CS"/>
        </w:rPr>
        <w:t xml:space="preserve">, </w:t>
      </w:r>
      <w:r>
        <w:rPr>
          <w:rFonts w:eastAsia="Calibri"/>
          <w:lang w:val="sr-Cyrl-CS"/>
        </w:rPr>
        <w:t>обвезник ПДВ: ____</w:t>
      </w:r>
      <w:r w:rsidRPr="00AE15BE">
        <w:rPr>
          <w:lang w:val="sr-Cyrl-CS"/>
        </w:rPr>
        <w:t xml:space="preserve">;   </w:t>
      </w:r>
    </w:p>
    <w:p w:rsidR="000D7C39" w:rsidRPr="00AE15BE" w:rsidRDefault="000D7C39" w:rsidP="000D7C39">
      <w:pPr>
        <w:jc w:val="both"/>
        <w:rPr>
          <w:noProof/>
          <w:lang w:val="sr-Cyrl-CS"/>
        </w:rPr>
      </w:pPr>
      <w:r>
        <w:rPr>
          <w:b/>
          <w:lang w:val="sr-Cyrl-CS"/>
        </w:rPr>
        <w:t xml:space="preserve">3. </w:t>
      </w:r>
      <w:r w:rsidRPr="00AE15BE">
        <w:rPr>
          <w:b/>
          <w:lang w:val="sr-Cyrl-CS"/>
        </w:rPr>
        <w:t>__________________________</w:t>
      </w:r>
      <w:r>
        <w:rPr>
          <w:b/>
          <w:lang w:val="sr-Cyrl-CS"/>
        </w:rPr>
        <w:t>___________________</w:t>
      </w:r>
      <w:r w:rsidRPr="00AE15BE">
        <w:rPr>
          <w:lang w:val="sr-Cyrl-CS"/>
        </w:rPr>
        <w:t xml:space="preserve"> са седиштем у _____________, улица _________________</w:t>
      </w:r>
      <w:r>
        <w:rPr>
          <w:lang w:val="sr-Cyrl-CS"/>
        </w:rPr>
        <w:t>_________</w:t>
      </w:r>
      <w:r w:rsidRPr="00AE15BE">
        <w:rPr>
          <w:lang w:val="sr-Cyrl-CS"/>
        </w:rPr>
        <w:t xml:space="preserve"> бр. _____; кога заступа ___________________</w:t>
      </w:r>
      <w:r>
        <w:rPr>
          <w:lang w:val="sr-Cyrl-CS"/>
        </w:rPr>
        <w:t>______</w:t>
      </w:r>
      <w:r w:rsidRPr="00AE15BE">
        <w:rPr>
          <w:lang w:val="sr-Cyrl-CS"/>
        </w:rPr>
        <w:t>_.</w:t>
      </w:r>
      <w:r w:rsidRPr="00AE15BE">
        <w:rPr>
          <w:noProof/>
          <w:lang w:val="sr-Cyrl-CS"/>
        </w:rPr>
        <w:t xml:space="preserve"> </w:t>
      </w:r>
    </w:p>
    <w:p w:rsidR="000D7C39" w:rsidRPr="00AE15BE" w:rsidRDefault="000D7C39" w:rsidP="000D7C39">
      <w:pPr>
        <w:jc w:val="both"/>
        <w:rPr>
          <w:lang w:val="sr-Cyrl-CS"/>
        </w:rPr>
      </w:pPr>
      <w:r w:rsidRPr="00AE15BE">
        <w:rPr>
          <w:lang w:val="sr-Cyrl-CS"/>
        </w:rPr>
        <w:t>ПИБ __________; матични број _______________; број рачуна ___________________ код ____________________; шифра делатности ______________</w:t>
      </w:r>
      <w:r>
        <w:rPr>
          <w:lang w:val="sr-Cyrl-CS"/>
        </w:rPr>
        <w:t xml:space="preserve">, </w:t>
      </w:r>
      <w:r>
        <w:rPr>
          <w:rFonts w:eastAsia="Calibri"/>
          <w:lang w:val="sr-Cyrl-CS"/>
        </w:rPr>
        <w:t>обвезник ПДВ: ____</w:t>
      </w:r>
      <w:r w:rsidRPr="00AE15BE">
        <w:rPr>
          <w:lang w:val="sr-Cyrl-CS"/>
        </w:rPr>
        <w:t xml:space="preserve">;   </w:t>
      </w:r>
    </w:p>
    <w:p w:rsidR="000D7C39" w:rsidRPr="00AE15BE" w:rsidRDefault="000D7C39" w:rsidP="000D7C39">
      <w:pPr>
        <w:jc w:val="both"/>
        <w:rPr>
          <w:lang w:val="sr-Cyrl-CS"/>
        </w:rPr>
      </w:pPr>
      <w:r w:rsidRPr="00AE15BE">
        <w:rPr>
          <w:lang w:val="sr-Cyrl-CS"/>
        </w:rPr>
        <w:t>(у даљем тек</w:t>
      </w:r>
      <w:r>
        <w:rPr>
          <w:lang w:val="sr-Cyrl-CS"/>
        </w:rPr>
        <w:t>сту: Извршилац</w:t>
      </w:r>
      <w:r w:rsidRPr="00AE15BE">
        <w:rPr>
          <w:lang w:val="sr-Cyrl-CS"/>
        </w:rPr>
        <w:t xml:space="preserve">), </w:t>
      </w:r>
    </w:p>
    <w:p w:rsidR="000D7C39" w:rsidRDefault="000D7C39" w:rsidP="000D7C39">
      <w:pPr>
        <w:jc w:val="both"/>
        <w:rPr>
          <w:lang w:val="sr-Cyrl-CS"/>
        </w:rPr>
      </w:pPr>
    </w:p>
    <w:p w:rsidR="000D7C39" w:rsidRDefault="000D7C39" w:rsidP="000D7C39">
      <w:pPr>
        <w:jc w:val="both"/>
        <w:rPr>
          <w:lang w:val="sr-Cyrl-CS"/>
        </w:rPr>
      </w:pPr>
      <w:r>
        <w:rPr>
          <w:lang w:val="sr-Cyrl-CS"/>
        </w:rPr>
        <w:t>Који наступа са подизвођачем:</w:t>
      </w:r>
    </w:p>
    <w:p w:rsidR="000D7C39" w:rsidRDefault="000D7C39" w:rsidP="000D7C39">
      <w:pPr>
        <w:jc w:val="both"/>
        <w:rPr>
          <w:lang w:val="sr-Cyrl-CS"/>
        </w:rPr>
      </w:pPr>
    </w:p>
    <w:p w:rsidR="000D7C39" w:rsidRPr="00AE15BE" w:rsidRDefault="000D7C39" w:rsidP="000D7C39">
      <w:pPr>
        <w:jc w:val="both"/>
        <w:rPr>
          <w:noProof/>
          <w:lang w:val="sr-Cyrl-CS"/>
        </w:rPr>
      </w:pPr>
      <w:r>
        <w:rPr>
          <w:b/>
          <w:lang w:val="sr-Cyrl-CS"/>
        </w:rPr>
        <w:t xml:space="preserve">1. </w:t>
      </w:r>
      <w:r w:rsidRPr="00AE15BE">
        <w:rPr>
          <w:b/>
          <w:lang w:val="sr-Cyrl-CS"/>
        </w:rPr>
        <w:t>__________________________</w:t>
      </w:r>
      <w:r>
        <w:rPr>
          <w:b/>
          <w:lang w:val="sr-Cyrl-CS"/>
        </w:rPr>
        <w:t>___________________</w:t>
      </w:r>
      <w:r w:rsidRPr="00AE15BE">
        <w:rPr>
          <w:lang w:val="sr-Cyrl-CS"/>
        </w:rPr>
        <w:t xml:space="preserve"> са седиштем у _____________, </w:t>
      </w:r>
      <w:r w:rsidRPr="00AE15BE">
        <w:rPr>
          <w:b/>
          <w:lang w:val="sr-Cyrl-CS"/>
        </w:rPr>
        <w:t>__________________________</w:t>
      </w:r>
      <w:r>
        <w:rPr>
          <w:b/>
          <w:lang w:val="sr-Cyrl-CS"/>
        </w:rPr>
        <w:t>___________________</w:t>
      </w:r>
      <w:r w:rsidRPr="00AE15BE">
        <w:rPr>
          <w:lang w:val="sr-Cyrl-CS"/>
        </w:rPr>
        <w:t xml:space="preserve"> са седиштем у _____________, улица _________________</w:t>
      </w:r>
      <w:r>
        <w:rPr>
          <w:lang w:val="sr-Cyrl-CS"/>
        </w:rPr>
        <w:t>_________</w:t>
      </w:r>
      <w:r w:rsidRPr="00AE15BE">
        <w:rPr>
          <w:lang w:val="sr-Cyrl-CS"/>
        </w:rPr>
        <w:t xml:space="preserve"> бр. _____; кога заступа ___________________</w:t>
      </w:r>
      <w:r>
        <w:rPr>
          <w:lang w:val="sr-Cyrl-CS"/>
        </w:rPr>
        <w:t>______</w:t>
      </w:r>
      <w:r w:rsidRPr="00AE15BE">
        <w:rPr>
          <w:lang w:val="sr-Cyrl-CS"/>
        </w:rPr>
        <w:t>_.</w:t>
      </w:r>
      <w:r w:rsidRPr="00AE15BE">
        <w:rPr>
          <w:noProof/>
          <w:lang w:val="sr-Cyrl-CS"/>
        </w:rPr>
        <w:t xml:space="preserve"> </w:t>
      </w:r>
    </w:p>
    <w:p w:rsidR="000D7C39" w:rsidRPr="00AE15BE" w:rsidRDefault="000D7C39" w:rsidP="000D7C39">
      <w:pPr>
        <w:jc w:val="both"/>
        <w:rPr>
          <w:lang w:val="sr-Cyrl-CS"/>
        </w:rPr>
      </w:pPr>
      <w:r w:rsidRPr="00AE15BE">
        <w:rPr>
          <w:lang w:val="sr-Cyrl-CS"/>
        </w:rPr>
        <w:t>ПИБ __________; матични број _______________; број рачуна ___________________ код ____________________; шифра делатности ______________</w:t>
      </w:r>
      <w:r>
        <w:rPr>
          <w:lang w:val="sr-Cyrl-CS"/>
        </w:rPr>
        <w:t xml:space="preserve">, </w:t>
      </w:r>
      <w:r>
        <w:rPr>
          <w:rFonts w:eastAsia="Calibri"/>
          <w:lang w:val="sr-Cyrl-CS"/>
        </w:rPr>
        <w:t>обвезник ПДВ: ____</w:t>
      </w:r>
      <w:r w:rsidRPr="00AE15BE">
        <w:rPr>
          <w:lang w:val="sr-Cyrl-CS"/>
        </w:rPr>
        <w:t xml:space="preserve">;   </w:t>
      </w:r>
    </w:p>
    <w:p w:rsidR="000D7C39" w:rsidRPr="00AE15BE" w:rsidRDefault="000D7C39" w:rsidP="000D7C39">
      <w:pPr>
        <w:jc w:val="both"/>
        <w:rPr>
          <w:noProof/>
          <w:lang w:val="sr-Cyrl-CS"/>
        </w:rPr>
      </w:pPr>
      <w:r>
        <w:rPr>
          <w:b/>
          <w:lang w:val="sr-Cyrl-CS"/>
        </w:rPr>
        <w:t xml:space="preserve">2. </w:t>
      </w:r>
      <w:r w:rsidRPr="00AE15BE">
        <w:rPr>
          <w:b/>
          <w:lang w:val="sr-Cyrl-CS"/>
        </w:rPr>
        <w:t>__________________________</w:t>
      </w:r>
      <w:r>
        <w:rPr>
          <w:b/>
          <w:lang w:val="sr-Cyrl-CS"/>
        </w:rPr>
        <w:t>___________________</w:t>
      </w:r>
      <w:r w:rsidRPr="00AE15BE">
        <w:rPr>
          <w:lang w:val="sr-Cyrl-CS"/>
        </w:rPr>
        <w:t xml:space="preserve"> са седиштем у _____________, улица _________________</w:t>
      </w:r>
      <w:r>
        <w:rPr>
          <w:lang w:val="sr-Cyrl-CS"/>
        </w:rPr>
        <w:t>_________</w:t>
      </w:r>
      <w:r w:rsidRPr="00AE15BE">
        <w:rPr>
          <w:lang w:val="sr-Cyrl-CS"/>
        </w:rPr>
        <w:t xml:space="preserve"> бр. _____; кога заступа ___________________</w:t>
      </w:r>
      <w:r>
        <w:rPr>
          <w:lang w:val="sr-Cyrl-CS"/>
        </w:rPr>
        <w:t>______</w:t>
      </w:r>
      <w:r w:rsidRPr="00AE15BE">
        <w:rPr>
          <w:lang w:val="sr-Cyrl-CS"/>
        </w:rPr>
        <w:t>_.</w:t>
      </w:r>
      <w:r w:rsidRPr="00AE15BE">
        <w:rPr>
          <w:noProof/>
          <w:lang w:val="sr-Cyrl-CS"/>
        </w:rPr>
        <w:t xml:space="preserve"> </w:t>
      </w:r>
    </w:p>
    <w:p w:rsidR="000D7C39" w:rsidRDefault="000D7C39" w:rsidP="000D7C39">
      <w:pPr>
        <w:jc w:val="both"/>
        <w:rPr>
          <w:lang w:val="sr-Cyrl-CS"/>
        </w:rPr>
      </w:pPr>
      <w:r w:rsidRPr="00AE15BE">
        <w:rPr>
          <w:lang w:val="sr-Cyrl-CS"/>
        </w:rPr>
        <w:t>ПИБ __________; матични број _______________; број рачуна ___________________ код ____________________; шифра делатности ______________</w:t>
      </w:r>
      <w:r>
        <w:rPr>
          <w:lang w:val="sr-Cyrl-CS"/>
        </w:rPr>
        <w:t xml:space="preserve">, </w:t>
      </w:r>
      <w:r>
        <w:rPr>
          <w:rFonts w:eastAsia="Calibri"/>
          <w:lang w:val="sr-Cyrl-CS"/>
        </w:rPr>
        <w:t>обвезник ПДВ: ____</w:t>
      </w:r>
      <w:r w:rsidRPr="00AE15BE">
        <w:rPr>
          <w:lang w:val="sr-Cyrl-CS"/>
        </w:rPr>
        <w:t xml:space="preserve">;   </w:t>
      </w:r>
    </w:p>
    <w:p w:rsidR="000D7C39" w:rsidRDefault="000D7C39" w:rsidP="000D7C39">
      <w:pPr>
        <w:jc w:val="both"/>
        <w:rPr>
          <w:lang w:val="sr-Cyrl-CS"/>
        </w:rPr>
      </w:pPr>
    </w:p>
    <w:p w:rsidR="000D7C39" w:rsidRPr="00042AF7" w:rsidRDefault="000D7C39" w:rsidP="000D7C39">
      <w:pPr>
        <w:jc w:val="both"/>
        <w:rPr>
          <w:b/>
          <w:i/>
          <w:lang w:val="sr-Cyrl-CS"/>
        </w:rPr>
      </w:pPr>
      <w:r w:rsidRPr="00042AF7">
        <w:rPr>
          <w:b/>
          <w:i/>
          <w:lang w:val="sr-Cyrl-CS"/>
        </w:rPr>
        <w:t xml:space="preserve">Напомена: Уколико </w:t>
      </w:r>
      <w:r>
        <w:rPr>
          <w:b/>
          <w:i/>
          <w:lang w:val="sr-Cyrl-CS"/>
        </w:rPr>
        <w:t>Понуђач</w:t>
      </w:r>
      <w:r w:rsidRPr="00042AF7">
        <w:rPr>
          <w:b/>
          <w:i/>
          <w:lang w:val="sr-Cyrl-CS"/>
        </w:rPr>
        <w:t xml:space="preserve">и подносе заједничку понуду, попунити податке за сваког </w:t>
      </w:r>
      <w:r>
        <w:rPr>
          <w:b/>
          <w:i/>
          <w:lang w:val="sr-Cyrl-CS"/>
        </w:rPr>
        <w:t>Понуђач</w:t>
      </w:r>
      <w:r w:rsidRPr="00042AF7">
        <w:rPr>
          <w:b/>
          <w:i/>
          <w:lang w:val="sr-Cyrl-CS"/>
        </w:rPr>
        <w:t>а. Уколико</w:t>
      </w:r>
      <w:r>
        <w:rPr>
          <w:b/>
          <w:i/>
          <w:lang w:val="sr-Cyrl-CS"/>
        </w:rPr>
        <w:t xml:space="preserve"> Понуђач/и подноси/е понуду са подизвођачем/има, попунити податке за подизвођача/е. </w:t>
      </w:r>
    </w:p>
    <w:p w:rsidR="000D7C39" w:rsidRPr="00923327" w:rsidRDefault="000D7C39" w:rsidP="00395DF0">
      <w:pPr>
        <w:spacing w:line="276" w:lineRule="auto"/>
        <w:jc w:val="both"/>
        <w:rPr>
          <w:b/>
          <w:bCs/>
          <w:i/>
          <w:iCs/>
        </w:rPr>
      </w:pPr>
      <w:r>
        <w:rPr>
          <w:b/>
          <w:bCs/>
        </w:rPr>
        <w:t xml:space="preserve"> </w:t>
      </w:r>
    </w:p>
    <w:p w:rsidR="000D7C39" w:rsidRDefault="000D7C39" w:rsidP="000D7C39">
      <w:pPr>
        <w:tabs>
          <w:tab w:val="center" w:pos="4680"/>
        </w:tabs>
        <w:jc w:val="center"/>
        <w:rPr>
          <w:b/>
          <w:bCs/>
          <w:iCs/>
        </w:rPr>
      </w:pPr>
      <w:r w:rsidRPr="005203C1">
        <w:rPr>
          <w:b/>
          <w:bCs/>
          <w:iCs/>
        </w:rPr>
        <w:t>П</w:t>
      </w:r>
      <w:r w:rsidR="00395DF0">
        <w:rPr>
          <w:b/>
          <w:bCs/>
          <w:iCs/>
        </w:rPr>
        <w:t>РЕДМЕТ УГОВОРА</w:t>
      </w:r>
    </w:p>
    <w:p w:rsidR="0070786B" w:rsidRPr="005203C1" w:rsidRDefault="0070786B" w:rsidP="000D7C39">
      <w:pPr>
        <w:tabs>
          <w:tab w:val="center" w:pos="4680"/>
        </w:tabs>
        <w:jc w:val="center"/>
        <w:rPr>
          <w:b/>
          <w:bCs/>
          <w:iCs/>
        </w:rPr>
      </w:pPr>
    </w:p>
    <w:p w:rsidR="000D7C39" w:rsidRPr="005203C1" w:rsidRDefault="000D7C39" w:rsidP="000D7C39">
      <w:pPr>
        <w:jc w:val="center"/>
        <w:rPr>
          <w:b/>
          <w:bCs/>
          <w:iCs/>
        </w:rPr>
      </w:pPr>
      <w:proofErr w:type="spellStart"/>
      <w:proofErr w:type="gramStart"/>
      <w:r w:rsidRPr="005203C1">
        <w:rPr>
          <w:b/>
          <w:bCs/>
          <w:iCs/>
        </w:rPr>
        <w:t>Члан</w:t>
      </w:r>
      <w:proofErr w:type="spellEnd"/>
      <w:r w:rsidRPr="005203C1">
        <w:rPr>
          <w:b/>
          <w:bCs/>
          <w:iCs/>
        </w:rPr>
        <w:t xml:space="preserve"> 1.</w:t>
      </w:r>
      <w:proofErr w:type="gramEnd"/>
    </w:p>
    <w:p w:rsidR="000D7C39" w:rsidRPr="00923327" w:rsidRDefault="000D7C39" w:rsidP="000D7C39">
      <w:pPr>
        <w:jc w:val="both"/>
        <w:rPr>
          <w:b/>
          <w:bCs/>
        </w:rPr>
      </w:pPr>
    </w:p>
    <w:p w:rsidR="000D7C39" w:rsidRPr="00923327" w:rsidRDefault="000D7C39" w:rsidP="000D7C39">
      <w:pPr>
        <w:pStyle w:val="Default"/>
        <w:ind w:firstLine="720"/>
        <w:jc w:val="both"/>
        <w:rPr>
          <w:rFonts w:ascii="Times New Roman" w:hAnsi="Times New Roman" w:cs="Times New Roman"/>
        </w:rPr>
      </w:pPr>
      <w:proofErr w:type="spellStart"/>
      <w:proofErr w:type="gramStart"/>
      <w:r w:rsidRPr="00923327">
        <w:rPr>
          <w:rFonts w:ascii="Times New Roman" w:hAnsi="Times New Roman" w:cs="Times New Roman"/>
        </w:rPr>
        <w:t>Уговорне</w:t>
      </w:r>
      <w:proofErr w:type="spellEnd"/>
      <w:r w:rsidRPr="00923327">
        <w:rPr>
          <w:rFonts w:ascii="Times New Roman" w:hAnsi="Times New Roman" w:cs="Times New Roman"/>
        </w:rPr>
        <w:t xml:space="preserve"> </w:t>
      </w:r>
      <w:proofErr w:type="spellStart"/>
      <w:r w:rsidRPr="00923327">
        <w:rPr>
          <w:rFonts w:ascii="Times New Roman" w:hAnsi="Times New Roman" w:cs="Times New Roman"/>
        </w:rPr>
        <w:t>стране</w:t>
      </w:r>
      <w:proofErr w:type="spellEnd"/>
      <w:r w:rsidRPr="00923327">
        <w:rPr>
          <w:rFonts w:ascii="Times New Roman" w:hAnsi="Times New Roman" w:cs="Times New Roman"/>
        </w:rPr>
        <w:t xml:space="preserve"> </w:t>
      </w:r>
      <w:proofErr w:type="spellStart"/>
      <w:r w:rsidRPr="00923327">
        <w:rPr>
          <w:rFonts w:ascii="Times New Roman" w:hAnsi="Times New Roman" w:cs="Times New Roman"/>
        </w:rPr>
        <w:t>су</w:t>
      </w:r>
      <w:proofErr w:type="spellEnd"/>
      <w:r w:rsidRPr="00923327">
        <w:rPr>
          <w:rFonts w:ascii="Times New Roman" w:hAnsi="Times New Roman" w:cs="Times New Roman"/>
        </w:rPr>
        <w:t xml:space="preserve"> </w:t>
      </w:r>
      <w:proofErr w:type="spellStart"/>
      <w:r w:rsidRPr="00923327">
        <w:rPr>
          <w:rFonts w:ascii="Times New Roman" w:hAnsi="Times New Roman" w:cs="Times New Roman"/>
        </w:rPr>
        <w:t>сагласне</w:t>
      </w:r>
      <w:proofErr w:type="spellEnd"/>
      <w:r w:rsidRPr="00923327">
        <w:rPr>
          <w:rFonts w:ascii="Times New Roman" w:hAnsi="Times New Roman" w:cs="Times New Roman"/>
        </w:rPr>
        <w:t xml:space="preserve"> </w:t>
      </w:r>
      <w:proofErr w:type="spellStart"/>
      <w:r w:rsidRPr="00923327">
        <w:rPr>
          <w:rFonts w:ascii="Times New Roman" w:hAnsi="Times New Roman" w:cs="Times New Roman"/>
        </w:rPr>
        <w:t>да</w:t>
      </w:r>
      <w:proofErr w:type="spellEnd"/>
      <w:r w:rsidRPr="00923327">
        <w:rPr>
          <w:rFonts w:ascii="Times New Roman" w:hAnsi="Times New Roman" w:cs="Times New Roman"/>
        </w:rPr>
        <w:t xml:space="preserve"> </w:t>
      </w:r>
      <w:proofErr w:type="spellStart"/>
      <w:r w:rsidRPr="00923327">
        <w:rPr>
          <w:rFonts w:ascii="Times New Roman" w:hAnsi="Times New Roman" w:cs="Times New Roman"/>
        </w:rPr>
        <w:t>је</w:t>
      </w:r>
      <w:proofErr w:type="spellEnd"/>
      <w:r w:rsidRPr="00923327">
        <w:rPr>
          <w:rFonts w:ascii="Times New Roman" w:hAnsi="Times New Roman" w:cs="Times New Roman"/>
        </w:rPr>
        <w:t xml:space="preserve"> </w:t>
      </w:r>
      <w:proofErr w:type="spellStart"/>
      <w:r w:rsidRPr="00923327">
        <w:rPr>
          <w:rFonts w:ascii="Times New Roman" w:hAnsi="Times New Roman" w:cs="Times New Roman"/>
        </w:rPr>
        <w:t>предмет</w:t>
      </w:r>
      <w:proofErr w:type="spellEnd"/>
      <w:r w:rsidRPr="00923327">
        <w:rPr>
          <w:rFonts w:ascii="Times New Roman" w:hAnsi="Times New Roman" w:cs="Times New Roman"/>
        </w:rPr>
        <w:t xml:space="preserve"> </w:t>
      </w:r>
      <w:proofErr w:type="spellStart"/>
      <w:r w:rsidRPr="00923327">
        <w:rPr>
          <w:rFonts w:ascii="Times New Roman" w:hAnsi="Times New Roman" w:cs="Times New Roman"/>
        </w:rPr>
        <w:t>овога</w:t>
      </w:r>
      <w:proofErr w:type="spellEnd"/>
      <w:r w:rsidRPr="00923327">
        <w:rPr>
          <w:rFonts w:ascii="Times New Roman" w:hAnsi="Times New Roman" w:cs="Times New Roman"/>
        </w:rPr>
        <w:t xml:space="preserve"> </w:t>
      </w:r>
      <w:proofErr w:type="spellStart"/>
      <w:r w:rsidRPr="00923327">
        <w:rPr>
          <w:rFonts w:ascii="Times New Roman" w:hAnsi="Times New Roman" w:cs="Times New Roman"/>
        </w:rPr>
        <w:t>уговора</w:t>
      </w:r>
      <w:proofErr w:type="spellEnd"/>
      <w:r w:rsidRPr="00923327">
        <w:rPr>
          <w:rFonts w:ascii="Times New Roman" w:hAnsi="Times New Roman" w:cs="Times New Roman"/>
        </w:rPr>
        <w:t xml:space="preserve"> </w:t>
      </w:r>
      <w:proofErr w:type="spellStart"/>
      <w:r w:rsidR="00395DF0">
        <w:rPr>
          <w:rFonts w:ascii="Times New Roman" w:hAnsi="Times New Roman" w:cs="Times New Roman"/>
        </w:rPr>
        <w:t>је</w:t>
      </w:r>
      <w:proofErr w:type="spellEnd"/>
      <w:r w:rsidRPr="00923327">
        <w:rPr>
          <w:rFonts w:ascii="Times New Roman" w:hAnsi="Times New Roman" w:cs="Times New Roman"/>
        </w:rPr>
        <w:t xml:space="preserve"> </w:t>
      </w:r>
      <w:proofErr w:type="spellStart"/>
      <w:r w:rsidRPr="00923327">
        <w:rPr>
          <w:rFonts w:ascii="Times New Roman" w:hAnsi="Times New Roman" w:cs="Times New Roman"/>
        </w:rPr>
        <w:t>испорука</w:t>
      </w:r>
      <w:proofErr w:type="spellEnd"/>
      <w:r w:rsidRPr="00923327">
        <w:rPr>
          <w:rFonts w:ascii="Times New Roman" w:hAnsi="Times New Roman" w:cs="Times New Roman"/>
        </w:rPr>
        <w:t xml:space="preserve"> </w:t>
      </w:r>
      <w:proofErr w:type="spellStart"/>
      <w:r w:rsidRPr="00923327">
        <w:rPr>
          <w:rFonts w:ascii="Times New Roman" w:hAnsi="Times New Roman" w:cs="Times New Roman"/>
        </w:rPr>
        <w:t>индикатора</w:t>
      </w:r>
      <w:proofErr w:type="spellEnd"/>
      <w:r w:rsidRPr="00923327">
        <w:rPr>
          <w:rFonts w:ascii="Times New Roman" w:hAnsi="Times New Roman" w:cs="Times New Roman"/>
        </w:rPr>
        <w:t xml:space="preserve"> </w:t>
      </w:r>
      <w:proofErr w:type="spellStart"/>
      <w:r w:rsidR="00395DF0">
        <w:rPr>
          <w:rFonts w:ascii="Times New Roman" w:hAnsi="Times New Roman"/>
          <w:iCs/>
        </w:rPr>
        <w:t>за</w:t>
      </w:r>
      <w:proofErr w:type="spellEnd"/>
      <w:r w:rsidR="00395DF0" w:rsidRPr="005A481C">
        <w:rPr>
          <w:rFonts w:ascii="Times New Roman" w:hAnsi="Times New Roman"/>
          <w:iCs/>
        </w:rPr>
        <w:t xml:space="preserve"> </w:t>
      </w:r>
      <w:proofErr w:type="spellStart"/>
      <w:r w:rsidR="00395DF0">
        <w:rPr>
          <w:rFonts w:ascii="Times New Roman" w:hAnsi="Times New Roman"/>
          <w:iCs/>
        </w:rPr>
        <w:t>индекс</w:t>
      </w:r>
      <w:proofErr w:type="spellEnd"/>
      <w:r w:rsidR="00395DF0" w:rsidRPr="005A481C">
        <w:rPr>
          <w:rFonts w:ascii="Times New Roman" w:hAnsi="Times New Roman"/>
          <w:iCs/>
        </w:rPr>
        <w:t xml:space="preserve"> </w:t>
      </w:r>
      <w:proofErr w:type="spellStart"/>
      <w:r w:rsidR="00395DF0">
        <w:rPr>
          <w:rFonts w:ascii="Times New Roman" w:hAnsi="Times New Roman"/>
          <w:iCs/>
        </w:rPr>
        <w:t>дигиталног</w:t>
      </w:r>
      <w:proofErr w:type="spellEnd"/>
      <w:r w:rsidR="00395DF0" w:rsidRPr="005A481C">
        <w:rPr>
          <w:rFonts w:ascii="Times New Roman" w:hAnsi="Times New Roman"/>
          <w:iCs/>
        </w:rPr>
        <w:t xml:space="preserve"> </w:t>
      </w:r>
      <w:proofErr w:type="spellStart"/>
      <w:r w:rsidR="00395DF0">
        <w:rPr>
          <w:rFonts w:ascii="Times New Roman" w:hAnsi="Times New Roman"/>
          <w:iCs/>
        </w:rPr>
        <w:t>друштва</w:t>
      </w:r>
      <w:proofErr w:type="spellEnd"/>
      <w:r w:rsidR="00395DF0" w:rsidRPr="005A481C">
        <w:rPr>
          <w:rFonts w:ascii="Times New Roman" w:hAnsi="Times New Roman"/>
          <w:iCs/>
        </w:rPr>
        <w:t xml:space="preserve"> (DESI) </w:t>
      </w:r>
      <w:proofErr w:type="spellStart"/>
      <w:r w:rsidR="00395DF0">
        <w:rPr>
          <w:rFonts w:ascii="Times New Roman" w:hAnsi="Times New Roman"/>
          <w:iCs/>
        </w:rPr>
        <w:t>за</w:t>
      </w:r>
      <w:proofErr w:type="spellEnd"/>
      <w:r w:rsidR="00395DF0">
        <w:rPr>
          <w:rFonts w:ascii="Times New Roman" w:hAnsi="Times New Roman"/>
          <w:iCs/>
        </w:rPr>
        <w:t xml:space="preserve"> 2018</w:t>
      </w:r>
      <w:r w:rsidR="00395DF0" w:rsidRPr="005A481C">
        <w:rPr>
          <w:rFonts w:ascii="Times New Roman" w:hAnsi="Times New Roman"/>
          <w:iCs/>
        </w:rPr>
        <w:t>.</w:t>
      </w:r>
      <w:proofErr w:type="gramEnd"/>
      <w:r w:rsidR="00395DF0" w:rsidRPr="005A481C">
        <w:rPr>
          <w:rFonts w:ascii="Times New Roman" w:hAnsi="Times New Roman"/>
          <w:iCs/>
        </w:rPr>
        <w:t xml:space="preserve"> </w:t>
      </w:r>
      <w:proofErr w:type="spellStart"/>
      <w:proofErr w:type="gramStart"/>
      <w:r w:rsidR="00395DF0">
        <w:rPr>
          <w:rFonts w:ascii="Times New Roman" w:hAnsi="Times New Roman"/>
          <w:iCs/>
        </w:rPr>
        <w:t>годину</w:t>
      </w:r>
      <w:proofErr w:type="spellEnd"/>
      <w:proofErr w:type="gramEnd"/>
      <w:r w:rsidR="00395DF0">
        <w:rPr>
          <w:rFonts w:ascii="Times New Roman" w:hAnsi="Times New Roman"/>
          <w:iCs/>
        </w:rPr>
        <w:t xml:space="preserve">, у </w:t>
      </w:r>
      <w:proofErr w:type="spellStart"/>
      <w:r w:rsidR="00395DF0">
        <w:rPr>
          <w:rFonts w:ascii="Times New Roman" w:hAnsi="Times New Roman"/>
          <w:iCs/>
        </w:rPr>
        <w:t>складу</w:t>
      </w:r>
      <w:proofErr w:type="spellEnd"/>
      <w:r w:rsidR="00395DF0">
        <w:rPr>
          <w:rFonts w:ascii="Times New Roman" w:hAnsi="Times New Roman"/>
          <w:iCs/>
        </w:rPr>
        <w:t xml:space="preserve"> </w:t>
      </w:r>
      <w:proofErr w:type="spellStart"/>
      <w:r w:rsidR="00395DF0">
        <w:rPr>
          <w:rFonts w:ascii="Times New Roman" w:hAnsi="Times New Roman"/>
          <w:iCs/>
        </w:rPr>
        <w:t>са</w:t>
      </w:r>
      <w:proofErr w:type="spellEnd"/>
      <w:r w:rsidR="00395DF0">
        <w:rPr>
          <w:rFonts w:ascii="Times New Roman" w:hAnsi="Times New Roman"/>
          <w:iCs/>
        </w:rPr>
        <w:t xml:space="preserve"> </w:t>
      </w:r>
      <w:proofErr w:type="spellStart"/>
      <w:r w:rsidR="00395DF0">
        <w:rPr>
          <w:rFonts w:ascii="Times New Roman" w:hAnsi="Times New Roman"/>
          <w:iCs/>
        </w:rPr>
        <w:t>Спецификацијом</w:t>
      </w:r>
      <w:proofErr w:type="spellEnd"/>
      <w:r w:rsidR="00395DF0">
        <w:rPr>
          <w:rFonts w:ascii="Times New Roman" w:hAnsi="Times New Roman"/>
          <w:iCs/>
        </w:rPr>
        <w:t xml:space="preserve"> и </w:t>
      </w:r>
      <w:proofErr w:type="spellStart"/>
      <w:r w:rsidR="00395DF0">
        <w:rPr>
          <w:rFonts w:ascii="Times New Roman" w:hAnsi="Times New Roman"/>
          <w:iCs/>
        </w:rPr>
        <w:t>захтевима</w:t>
      </w:r>
      <w:proofErr w:type="spellEnd"/>
      <w:r w:rsidR="00395DF0">
        <w:rPr>
          <w:rFonts w:ascii="Times New Roman" w:hAnsi="Times New Roman"/>
          <w:iCs/>
        </w:rPr>
        <w:t xml:space="preserve"> </w:t>
      </w:r>
      <w:proofErr w:type="spellStart"/>
      <w:r w:rsidR="00395DF0">
        <w:rPr>
          <w:rFonts w:ascii="Times New Roman" w:hAnsi="Times New Roman"/>
          <w:iCs/>
        </w:rPr>
        <w:t>предмета</w:t>
      </w:r>
      <w:proofErr w:type="spellEnd"/>
      <w:r w:rsidR="00395DF0">
        <w:rPr>
          <w:rFonts w:ascii="Times New Roman" w:hAnsi="Times New Roman"/>
          <w:iCs/>
        </w:rPr>
        <w:t xml:space="preserve"> </w:t>
      </w:r>
      <w:proofErr w:type="spellStart"/>
      <w:r w:rsidR="00395DF0">
        <w:rPr>
          <w:rFonts w:ascii="Times New Roman" w:hAnsi="Times New Roman"/>
          <w:iCs/>
        </w:rPr>
        <w:t>набавке</w:t>
      </w:r>
      <w:proofErr w:type="spellEnd"/>
      <w:r>
        <w:rPr>
          <w:rFonts w:ascii="Times New Roman" w:hAnsi="Times New Roman" w:cs="Times New Roman"/>
        </w:rPr>
        <w:t xml:space="preserve"> (</w:t>
      </w:r>
      <w:proofErr w:type="spellStart"/>
      <w:r>
        <w:rPr>
          <w:rFonts w:ascii="Times New Roman" w:hAnsi="Times New Roman" w:cs="Times New Roman"/>
        </w:rPr>
        <w:t>Прилог</w:t>
      </w:r>
      <w:proofErr w:type="spellEnd"/>
      <w:r>
        <w:rPr>
          <w:rFonts w:ascii="Times New Roman" w:hAnsi="Times New Roman" w:cs="Times New Roman"/>
        </w:rPr>
        <w:t xml:space="preserve"> 1</w:t>
      </w:r>
      <w:r w:rsidR="00395DF0">
        <w:rPr>
          <w:rFonts w:ascii="Times New Roman" w:hAnsi="Times New Roman" w:cs="Times New Roman"/>
        </w:rPr>
        <w:t>)</w:t>
      </w:r>
      <w:r w:rsidRPr="00923327">
        <w:rPr>
          <w:rFonts w:ascii="Times New Roman" w:hAnsi="Times New Roman" w:cs="Times New Roman"/>
        </w:rPr>
        <w:t xml:space="preserve"> </w:t>
      </w:r>
      <w:r w:rsidR="00395DF0">
        <w:rPr>
          <w:rFonts w:ascii="Times New Roman" w:hAnsi="Times New Roman" w:cs="Times New Roman"/>
        </w:rPr>
        <w:t xml:space="preserve">и </w:t>
      </w:r>
      <w:proofErr w:type="spellStart"/>
      <w:r>
        <w:rPr>
          <w:rFonts w:ascii="Times New Roman" w:hAnsi="Times New Roman" w:cs="Times New Roman"/>
        </w:rPr>
        <w:t>понудом</w:t>
      </w:r>
      <w:proofErr w:type="spellEnd"/>
      <w:r>
        <w:rPr>
          <w:rFonts w:ascii="Times New Roman" w:hAnsi="Times New Roman" w:cs="Times New Roman"/>
        </w:rPr>
        <w:t xml:space="preserve"> </w:t>
      </w:r>
      <w:proofErr w:type="spellStart"/>
      <w:r>
        <w:rPr>
          <w:rFonts w:ascii="Times New Roman" w:hAnsi="Times New Roman" w:cs="Times New Roman"/>
        </w:rPr>
        <w:t>Извршиоца</w:t>
      </w:r>
      <w:proofErr w:type="spellEnd"/>
      <w:r>
        <w:rPr>
          <w:rFonts w:ascii="Times New Roman" w:hAnsi="Times New Roman" w:cs="Times New Roman"/>
        </w:rPr>
        <w:t xml:space="preserve"> </w:t>
      </w:r>
      <w:proofErr w:type="spellStart"/>
      <w:r>
        <w:rPr>
          <w:rFonts w:ascii="Times New Roman" w:hAnsi="Times New Roman" w:cs="Times New Roman"/>
        </w:rPr>
        <w:t>број</w:t>
      </w:r>
      <w:proofErr w:type="spellEnd"/>
      <w:r w:rsidR="00395DF0">
        <w:rPr>
          <w:rFonts w:ascii="Times New Roman" w:hAnsi="Times New Roman" w:cs="Times New Roman"/>
        </w:rPr>
        <w:t xml:space="preserve"> 1-02-4047</w:t>
      </w:r>
      <w:r>
        <w:rPr>
          <w:rFonts w:ascii="Times New Roman" w:hAnsi="Times New Roman" w:cs="Times New Roman"/>
        </w:rPr>
        <w:t>-</w:t>
      </w:r>
      <w:r w:rsidR="00C404E7">
        <w:rPr>
          <w:rFonts w:ascii="Times New Roman" w:hAnsi="Times New Roman" w:cs="Times New Roman"/>
        </w:rPr>
        <w:t>15</w:t>
      </w:r>
      <w:r>
        <w:rPr>
          <w:rFonts w:ascii="Times New Roman" w:hAnsi="Times New Roman" w:cs="Times New Roman"/>
        </w:rPr>
        <w:t>/1</w:t>
      </w:r>
      <w:r w:rsidR="00395DF0">
        <w:rPr>
          <w:rFonts w:ascii="Times New Roman" w:hAnsi="Times New Roman" w:cs="Times New Roman"/>
        </w:rPr>
        <w:t>9</w:t>
      </w:r>
      <w:r>
        <w:rPr>
          <w:rFonts w:ascii="Times New Roman" w:hAnsi="Times New Roman" w:cs="Times New Roman"/>
        </w:rPr>
        <w:t>-</w:t>
      </w:r>
      <w:r>
        <w:rPr>
          <w:rFonts w:ascii="Times New Roman" w:hAnsi="Times New Roman" w:cs="Times New Roman"/>
          <w:lang w:val="sr-Cyrl-CS"/>
        </w:rPr>
        <w:t>___</w:t>
      </w:r>
      <w:r w:rsidRPr="00923327">
        <w:rPr>
          <w:rFonts w:ascii="Times New Roman" w:hAnsi="Times New Roman" w:cs="Times New Roman"/>
        </w:rPr>
        <w:t xml:space="preserve"> </w:t>
      </w:r>
      <w:proofErr w:type="spellStart"/>
      <w:r>
        <w:rPr>
          <w:rFonts w:ascii="Times New Roman" w:hAnsi="Times New Roman" w:cs="Times New Roman"/>
        </w:rPr>
        <w:t>од</w:t>
      </w:r>
      <w:proofErr w:type="spellEnd"/>
      <w:r>
        <w:rPr>
          <w:rFonts w:ascii="Times New Roman" w:hAnsi="Times New Roman" w:cs="Times New Roman"/>
        </w:rPr>
        <w:t xml:space="preserve"> ___.___.201</w:t>
      </w:r>
      <w:r w:rsidR="00395DF0">
        <w:rPr>
          <w:rFonts w:ascii="Times New Roman" w:hAnsi="Times New Roman" w:cs="Times New Roman"/>
        </w:rPr>
        <w:t>9</w:t>
      </w:r>
      <w:r w:rsidRPr="00923327">
        <w:rPr>
          <w:rFonts w:ascii="Times New Roman" w:hAnsi="Times New Roman" w:cs="Times New Roman"/>
        </w:rPr>
        <w:t xml:space="preserve">. </w:t>
      </w:r>
      <w:proofErr w:type="spellStart"/>
      <w:proofErr w:type="gramStart"/>
      <w:r w:rsidRPr="00923327">
        <w:rPr>
          <w:rFonts w:ascii="Times New Roman" w:hAnsi="Times New Roman" w:cs="Times New Roman"/>
        </w:rPr>
        <w:t>године</w:t>
      </w:r>
      <w:proofErr w:type="spellEnd"/>
      <w:proofErr w:type="gramEnd"/>
      <w:r w:rsidRPr="00923327">
        <w:rPr>
          <w:rFonts w:ascii="Times New Roman" w:hAnsi="Times New Roman" w:cs="Times New Roman"/>
        </w:rPr>
        <w:t xml:space="preserve"> (</w:t>
      </w:r>
      <w:proofErr w:type="spellStart"/>
      <w:r w:rsidR="00395DF0">
        <w:rPr>
          <w:rFonts w:ascii="Times New Roman" w:hAnsi="Times New Roman" w:cs="Times New Roman"/>
        </w:rPr>
        <w:t>Прилог</w:t>
      </w:r>
      <w:proofErr w:type="spellEnd"/>
      <w:r w:rsidR="00395DF0">
        <w:rPr>
          <w:rFonts w:ascii="Times New Roman" w:hAnsi="Times New Roman" w:cs="Times New Roman"/>
        </w:rPr>
        <w:t xml:space="preserve"> 2, </w:t>
      </w:r>
      <w:r w:rsidRPr="00923327">
        <w:rPr>
          <w:rFonts w:ascii="Times New Roman" w:hAnsi="Times New Roman" w:cs="Times New Roman"/>
        </w:rPr>
        <w:t xml:space="preserve">у </w:t>
      </w:r>
      <w:proofErr w:type="spellStart"/>
      <w:r w:rsidRPr="00923327">
        <w:rPr>
          <w:rFonts w:ascii="Times New Roman" w:hAnsi="Times New Roman" w:cs="Times New Roman"/>
        </w:rPr>
        <w:t>даљем</w:t>
      </w:r>
      <w:proofErr w:type="spellEnd"/>
      <w:r w:rsidRPr="00923327">
        <w:rPr>
          <w:rFonts w:ascii="Times New Roman" w:hAnsi="Times New Roman" w:cs="Times New Roman"/>
        </w:rPr>
        <w:t xml:space="preserve"> </w:t>
      </w:r>
      <w:proofErr w:type="spellStart"/>
      <w:r w:rsidRPr="00923327">
        <w:rPr>
          <w:rFonts w:ascii="Times New Roman" w:hAnsi="Times New Roman" w:cs="Times New Roman"/>
        </w:rPr>
        <w:t>тексту</w:t>
      </w:r>
      <w:proofErr w:type="spellEnd"/>
      <w:r w:rsidRPr="00923327">
        <w:rPr>
          <w:rFonts w:ascii="Times New Roman" w:hAnsi="Times New Roman" w:cs="Times New Roman"/>
        </w:rPr>
        <w:t xml:space="preserve">: </w:t>
      </w:r>
      <w:proofErr w:type="spellStart"/>
      <w:r w:rsidRPr="00923327">
        <w:rPr>
          <w:rFonts w:ascii="Times New Roman" w:hAnsi="Times New Roman" w:cs="Times New Roman"/>
        </w:rPr>
        <w:t>понуда</w:t>
      </w:r>
      <w:proofErr w:type="spellEnd"/>
      <w:r w:rsidRPr="00923327">
        <w:rPr>
          <w:rFonts w:ascii="Times New Roman" w:hAnsi="Times New Roman" w:cs="Times New Roman"/>
        </w:rPr>
        <w:t>).</w:t>
      </w:r>
    </w:p>
    <w:p w:rsidR="000D7C39" w:rsidRPr="00923327" w:rsidRDefault="000D7C39" w:rsidP="000D7C39">
      <w:pPr>
        <w:jc w:val="both"/>
      </w:pPr>
    </w:p>
    <w:p w:rsidR="000D7C39" w:rsidRDefault="00395DF0" w:rsidP="000D7C39">
      <w:pPr>
        <w:tabs>
          <w:tab w:val="center" w:pos="4680"/>
        </w:tabs>
        <w:jc w:val="center"/>
        <w:rPr>
          <w:b/>
          <w:bCs/>
          <w:iCs/>
        </w:rPr>
      </w:pPr>
      <w:r>
        <w:rPr>
          <w:b/>
          <w:bCs/>
          <w:iCs/>
        </w:rPr>
        <w:t>ЦЕНА</w:t>
      </w:r>
    </w:p>
    <w:p w:rsidR="0070786B" w:rsidRPr="00395DF0" w:rsidRDefault="0070786B" w:rsidP="000D7C39">
      <w:pPr>
        <w:tabs>
          <w:tab w:val="center" w:pos="4680"/>
        </w:tabs>
        <w:jc w:val="center"/>
        <w:rPr>
          <w:b/>
          <w:bCs/>
          <w:iCs/>
        </w:rPr>
      </w:pPr>
    </w:p>
    <w:p w:rsidR="000D7C39" w:rsidRPr="009C2C13" w:rsidRDefault="000D7C39" w:rsidP="000D7C39">
      <w:pPr>
        <w:pStyle w:val="Heading2"/>
        <w:spacing w:before="0" w:after="0"/>
        <w:jc w:val="center"/>
        <w:rPr>
          <w:rFonts w:ascii="Times New Roman" w:hAnsi="Times New Roman" w:cs="Times New Roman"/>
          <w:i w:val="0"/>
          <w:sz w:val="24"/>
          <w:szCs w:val="24"/>
        </w:rPr>
      </w:pPr>
      <w:proofErr w:type="spellStart"/>
      <w:proofErr w:type="gramStart"/>
      <w:r w:rsidRPr="009C2C13">
        <w:rPr>
          <w:rFonts w:ascii="Times New Roman" w:hAnsi="Times New Roman" w:cs="Times New Roman"/>
          <w:i w:val="0"/>
          <w:sz w:val="24"/>
          <w:szCs w:val="24"/>
        </w:rPr>
        <w:t>Члан</w:t>
      </w:r>
      <w:proofErr w:type="spellEnd"/>
      <w:r w:rsidRPr="009C2C13">
        <w:rPr>
          <w:rFonts w:ascii="Times New Roman" w:hAnsi="Times New Roman" w:cs="Times New Roman"/>
          <w:i w:val="0"/>
          <w:sz w:val="24"/>
          <w:szCs w:val="24"/>
        </w:rPr>
        <w:t xml:space="preserve"> 2.</w:t>
      </w:r>
      <w:proofErr w:type="gramEnd"/>
    </w:p>
    <w:p w:rsidR="000D7C39" w:rsidRPr="009C2C13" w:rsidRDefault="000D7C39" w:rsidP="000D7C39"/>
    <w:p w:rsidR="000D7C39" w:rsidRPr="009C2C13" w:rsidRDefault="000D7C39" w:rsidP="000D7C39">
      <w:pPr>
        <w:ind w:firstLine="720"/>
        <w:jc w:val="both"/>
      </w:pPr>
      <w:proofErr w:type="spellStart"/>
      <w:proofErr w:type="gramStart"/>
      <w:r w:rsidRPr="009C2C13">
        <w:t>Цена</w:t>
      </w:r>
      <w:proofErr w:type="spellEnd"/>
      <w:r w:rsidRPr="009C2C13">
        <w:t xml:space="preserve"> </w:t>
      </w:r>
      <w:proofErr w:type="spellStart"/>
      <w:r w:rsidRPr="009C2C13">
        <w:t>за</w:t>
      </w:r>
      <w:proofErr w:type="spellEnd"/>
      <w:r w:rsidRPr="009C2C13">
        <w:t xml:space="preserve"> </w:t>
      </w:r>
      <w:proofErr w:type="spellStart"/>
      <w:r w:rsidRPr="009C2C13">
        <w:t>обављене</w:t>
      </w:r>
      <w:proofErr w:type="spellEnd"/>
      <w:r w:rsidRPr="009C2C13">
        <w:t xml:space="preserve"> </w:t>
      </w:r>
      <w:proofErr w:type="spellStart"/>
      <w:r w:rsidRPr="009C2C13">
        <w:t>услуге</w:t>
      </w:r>
      <w:proofErr w:type="spellEnd"/>
      <w:r w:rsidRPr="009C2C13">
        <w:t xml:space="preserve"> </w:t>
      </w:r>
      <w:proofErr w:type="spellStart"/>
      <w:r w:rsidRPr="009C2C13">
        <w:t>утврђена</w:t>
      </w:r>
      <w:proofErr w:type="spellEnd"/>
      <w:r w:rsidRPr="009C2C13">
        <w:t xml:space="preserve"> у </w:t>
      </w:r>
      <w:proofErr w:type="spellStart"/>
      <w:r w:rsidRPr="009C2C13">
        <w:t>понуди</w:t>
      </w:r>
      <w:proofErr w:type="spellEnd"/>
      <w:r w:rsidRPr="009C2C13">
        <w:t xml:space="preserve"> </w:t>
      </w:r>
      <w:proofErr w:type="spellStart"/>
      <w:r w:rsidRPr="009C2C13">
        <w:t>Извршиоца</w:t>
      </w:r>
      <w:proofErr w:type="spellEnd"/>
      <w:r w:rsidRPr="009C2C13">
        <w:t xml:space="preserve"> </w:t>
      </w:r>
      <w:proofErr w:type="spellStart"/>
      <w:r w:rsidRPr="009C2C13">
        <w:t>из</w:t>
      </w:r>
      <w:proofErr w:type="spellEnd"/>
      <w:r w:rsidRPr="009C2C13">
        <w:t xml:space="preserve"> </w:t>
      </w:r>
      <w:proofErr w:type="spellStart"/>
      <w:r w:rsidRPr="009C2C13">
        <w:t>члана</w:t>
      </w:r>
      <w:proofErr w:type="spellEnd"/>
      <w:r w:rsidRPr="009C2C13">
        <w:t xml:space="preserve"> 1.</w:t>
      </w:r>
      <w:proofErr w:type="gramEnd"/>
      <w:r w:rsidRPr="009C2C13">
        <w:t xml:space="preserve"> </w:t>
      </w:r>
      <w:proofErr w:type="spellStart"/>
      <w:proofErr w:type="gramStart"/>
      <w:r w:rsidRPr="009C2C13">
        <w:t>овог</w:t>
      </w:r>
      <w:proofErr w:type="spellEnd"/>
      <w:proofErr w:type="gramEnd"/>
      <w:r w:rsidRPr="009C2C13">
        <w:t xml:space="preserve"> </w:t>
      </w:r>
      <w:proofErr w:type="spellStart"/>
      <w:r w:rsidRPr="009C2C13">
        <w:t>уговора</w:t>
      </w:r>
      <w:proofErr w:type="spellEnd"/>
      <w:r w:rsidRPr="009C2C13">
        <w:t xml:space="preserve"> </w:t>
      </w:r>
      <w:proofErr w:type="spellStart"/>
      <w:r w:rsidRPr="009C2C13">
        <w:t>износи</w:t>
      </w:r>
      <w:proofErr w:type="spellEnd"/>
      <w:r w:rsidRPr="009C2C13">
        <w:t xml:space="preserve">  _________</w:t>
      </w:r>
      <w:r>
        <w:t>_____</w:t>
      </w:r>
      <w:r w:rsidRPr="009C2C13">
        <w:t xml:space="preserve">______  </w:t>
      </w:r>
      <w:r w:rsidR="00D01372">
        <w:t>RSD</w:t>
      </w:r>
      <w:r>
        <w:t>/</w:t>
      </w:r>
      <w:r w:rsidR="00D01372">
        <w:t>EUR</w:t>
      </w:r>
      <w:r>
        <w:t xml:space="preserve"> </w:t>
      </w:r>
      <w:r w:rsidRPr="009C2C13">
        <w:rPr>
          <w:lang w:val="sr-Cyrl-CS"/>
        </w:rPr>
        <w:t xml:space="preserve">без </w:t>
      </w:r>
      <w:proofErr w:type="spellStart"/>
      <w:r w:rsidRPr="009C2C13">
        <w:t>урачунат</w:t>
      </w:r>
      <w:r>
        <w:t>ог</w:t>
      </w:r>
      <w:proofErr w:type="spellEnd"/>
      <w:r w:rsidRPr="009C2C13">
        <w:t xml:space="preserve"> </w:t>
      </w:r>
      <w:proofErr w:type="spellStart"/>
      <w:r w:rsidRPr="009C2C13">
        <w:t>порез</w:t>
      </w:r>
      <w:r>
        <w:t>а</w:t>
      </w:r>
      <w:proofErr w:type="spellEnd"/>
      <w:r w:rsidRPr="009C2C13">
        <w:t xml:space="preserve"> </w:t>
      </w:r>
      <w:proofErr w:type="spellStart"/>
      <w:r w:rsidRPr="009C2C13">
        <w:t>на</w:t>
      </w:r>
      <w:proofErr w:type="spellEnd"/>
      <w:r w:rsidRPr="009C2C13">
        <w:t xml:space="preserve"> </w:t>
      </w:r>
      <w:proofErr w:type="spellStart"/>
      <w:r w:rsidRPr="009C2C13">
        <w:t>додату</w:t>
      </w:r>
      <w:proofErr w:type="spellEnd"/>
      <w:r w:rsidRPr="009C2C13">
        <w:t xml:space="preserve"> </w:t>
      </w:r>
      <w:proofErr w:type="spellStart"/>
      <w:r w:rsidRPr="009C2C13">
        <w:t>вредност</w:t>
      </w:r>
      <w:proofErr w:type="spellEnd"/>
      <w:r w:rsidRPr="009C2C13">
        <w:t>.</w:t>
      </w:r>
    </w:p>
    <w:p w:rsidR="000D7C39" w:rsidRPr="009C2C13" w:rsidRDefault="000D7C39" w:rsidP="000D7C39">
      <w:pPr>
        <w:ind w:firstLine="720"/>
        <w:jc w:val="both"/>
      </w:pPr>
      <w:proofErr w:type="spellStart"/>
      <w:proofErr w:type="gramStart"/>
      <w:r w:rsidRPr="009C2C13">
        <w:t>Цена</w:t>
      </w:r>
      <w:proofErr w:type="spellEnd"/>
      <w:r w:rsidRPr="009C2C13">
        <w:t xml:space="preserve"> </w:t>
      </w:r>
      <w:proofErr w:type="spellStart"/>
      <w:r w:rsidRPr="009C2C13">
        <w:t>за</w:t>
      </w:r>
      <w:proofErr w:type="spellEnd"/>
      <w:r w:rsidRPr="009C2C13">
        <w:t xml:space="preserve"> </w:t>
      </w:r>
      <w:proofErr w:type="spellStart"/>
      <w:r w:rsidRPr="009C2C13">
        <w:t>обављене</w:t>
      </w:r>
      <w:proofErr w:type="spellEnd"/>
      <w:r w:rsidRPr="009C2C13">
        <w:t xml:space="preserve"> </w:t>
      </w:r>
      <w:proofErr w:type="spellStart"/>
      <w:r w:rsidRPr="009C2C13">
        <w:t>услуге</w:t>
      </w:r>
      <w:proofErr w:type="spellEnd"/>
      <w:r w:rsidRPr="009C2C13">
        <w:t xml:space="preserve"> </w:t>
      </w:r>
      <w:proofErr w:type="spellStart"/>
      <w:r w:rsidRPr="009C2C13">
        <w:t>утврђена</w:t>
      </w:r>
      <w:proofErr w:type="spellEnd"/>
      <w:r w:rsidRPr="009C2C13">
        <w:t xml:space="preserve"> у </w:t>
      </w:r>
      <w:proofErr w:type="spellStart"/>
      <w:r w:rsidRPr="009C2C13">
        <w:t>понуди</w:t>
      </w:r>
      <w:proofErr w:type="spellEnd"/>
      <w:r w:rsidRPr="009C2C13">
        <w:t xml:space="preserve"> </w:t>
      </w:r>
      <w:proofErr w:type="spellStart"/>
      <w:r w:rsidRPr="009C2C13">
        <w:t>Извршиоца</w:t>
      </w:r>
      <w:proofErr w:type="spellEnd"/>
      <w:r w:rsidRPr="009C2C13">
        <w:t xml:space="preserve"> </w:t>
      </w:r>
      <w:proofErr w:type="spellStart"/>
      <w:r w:rsidRPr="009C2C13">
        <w:t>из</w:t>
      </w:r>
      <w:proofErr w:type="spellEnd"/>
      <w:r w:rsidRPr="009C2C13">
        <w:t xml:space="preserve"> </w:t>
      </w:r>
      <w:proofErr w:type="spellStart"/>
      <w:r w:rsidRPr="009C2C13">
        <w:t>члана</w:t>
      </w:r>
      <w:proofErr w:type="spellEnd"/>
      <w:r w:rsidRPr="009C2C13">
        <w:t xml:space="preserve"> 1.</w:t>
      </w:r>
      <w:proofErr w:type="gramEnd"/>
      <w:r w:rsidRPr="009C2C13">
        <w:t xml:space="preserve"> </w:t>
      </w:r>
      <w:proofErr w:type="spellStart"/>
      <w:proofErr w:type="gramStart"/>
      <w:r w:rsidRPr="009C2C13">
        <w:t>овог</w:t>
      </w:r>
      <w:proofErr w:type="spellEnd"/>
      <w:proofErr w:type="gramEnd"/>
      <w:r w:rsidRPr="009C2C13">
        <w:t xml:space="preserve"> </w:t>
      </w:r>
      <w:proofErr w:type="spellStart"/>
      <w:r w:rsidRPr="009C2C13">
        <w:t>уговора</w:t>
      </w:r>
      <w:proofErr w:type="spellEnd"/>
      <w:r w:rsidRPr="009C2C13">
        <w:t xml:space="preserve"> </w:t>
      </w:r>
      <w:proofErr w:type="spellStart"/>
      <w:r w:rsidRPr="009C2C13">
        <w:t>износи</w:t>
      </w:r>
      <w:proofErr w:type="spellEnd"/>
      <w:r w:rsidRPr="009C2C13">
        <w:t xml:space="preserve">  _________</w:t>
      </w:r>
      <w:r>
        <w:t>_____</w:t>
      </w:r>
      <w:r w:rsidRPr="009C2C13">
        <w:t xml:space="preserve">______  </w:t>
      </w:r>
      <w:r w:rsidR="00D01372">
        <w:t xml:space="preserve">RSD/EUR </w:t>
      </w:r>
      <w:r w:rsidRPr="009C2C13">
        <w:rPr>
          <w:lang w:val="sr-Cyrl-CS"/>
        </w:rPr>
        <w:t xml:space="preserve">са </w:t>
      </w:r>
      <w:proofErr w:type="spellStart"/>
      <w:r w:rsidRPr="009C2C13">
        <w:t>урачун</w:t>
      </w:r>
      <w:proofErr w:type="spellEnd"/>
      <w:r>
        <w:rPr>
          <w:lang w:val="sr-Cyrl-CS"/>
        </w:rPr>
        <w:t>а</w:t>
      </w:r>
      <w:r w:rsidRPr="009C2C13">
        <w:rPr>
          <w:lang w:val="sr-Cyrl-CS"/>
        </w:rPr>
        <w:t>т</w:t>
      </w:r>
      <w:r>
        <w:rPr>
          <w:lang w:val="sr-Cyrl-CS"/>
        </w:rPr>
        <w:t>им</w:t>
      </w:r>
      <w:r w:rsidRPr="009C2C13">
        <w:t xml:space="preserve"> </w:t>
      </w:r>
      <w:proofErr w:type="spellStart"/>
      <w:r w:rsidRPr="009C2C13">
        <w:t>порез</w:t>
      </w:r>
      <w:proofErr w:type="spellEnd"/>
      <w:r w:rsidRPr="009C2C13">
        <w:rPr>
          <w:lang w:val="sr-Cyrl-CS"/>
        </w:rPr>
        <w:t>ом</w:t>
      </w:r>
      <w:r w:rsidRPr="009C2C13">
        <w:t xml:space="preserve"> </w:t>
      </w:r>
      <w:proofErr w:type="spellStart"/>
      <w:r w:rsidRPr="009C2C13">
        <w:t>на</w:t>
      </w:r>
      <w:proofErr w:type="spellEnd"/>
      <w:r w:rsidRPr="009C2C13">
        <w:t xml:space="preserve"> </w:t>
      </w:r>
      <w:proofErr w:type="spellStart"/>
      <w:r w:rsidRPr="009C2C13">
        <w:t>додату</w:t>
      </w:r>
      <w:proofErr w:type="spellEnd"/>
      <w:r w:rsidRPr="009C2C13">
        <w:t xml:space="preserve"> </w:t>
      </w:r>
      <w:proofErr w:type="spellStart"/>
      <w:r w:rsidRPr="009C2C13">
        <w:t>вредност</w:t>
      </w:r>
      <w:proofErr w:type="spellEnd"/>
      <w:r w:rsidRPr="009C2C13">
        <w:t>.</w:t>
      </w:r>
    </w:p>
    <w:p w:rsidR="000D7C39" w:rsidRPr="00C8119A" w:rsidRDefault="000D7C39" w:rsidP="000D7C39">
      <w:pPr>
        <w:jc w:val="both"/>
        <w:rPr>
          <w:highlight w:val="yellow"/>
        </w:rPr>
      </w:pPr>
    </w:p>
    <w:p w:rsidR="000D7C39" w:rsidRPr="009C2C13" w:rsidRDefault="000D7C39" w:rsidP="000D7C39">
      <w:pPr>
        <w:pStyle w:val="Heading2"/>
        <w:spacing w:before="0" w:after="0"/>
        <w:jc w:val="center"/>
        <w:rPr>
          <w:rFonts w:ascii="Times New Roman" w:hAnsi="Times New Roman" w:cs="Times New Roman"/>
          <w:i w:val="0"/>
          <w:sz w:val="24"/>
          <w:szCs w:val="24"/>
        </w:rPr>
      </w:pPr>
      <w:proofErr w:type="spellStart"/>
      <w:proofErr w:type="gramStart"/>
      <w:r w:rsidRPr="009C2C13">
        <w:rPr>
          <w:rFonts w:ascii="Times New Roman" w:hAnsi="Times New Roman" w:cs="Times New Roman"/>
          <w:i w:val="0"/>
          <w:sz w:val="24"/>
          <w:szCs w:val="24"/>
        </w:rPr>
        <w:t>Члан</w:t>
      </w:r>
      <w:proofErr w:type="spellEnd"/>
      <w:r w:rsidRPr="009C2C13">
        <w:rPr>
          <w:rFonts w:ascii="Times New Roman" w:hAnsi="Times New Roman" w:cs="Times New Roman"/>
          <w:i w:val="0"/>
          <w:sz w:val="24"/>
          <w:szCs w:val="24"/>
        </w:rPr>
        <w:t xml:space="preserve"> 3.</w:t>
      </w:r>
      <w:proofErr w:type="gramEnd"/>
    </w:p>
    <w:p w:rsidR="000D7C39" w:rsidRPr="009C2C13" w:rsidRDefault="000D7C39" w:rsidP="000D7C39"/>
    <w:p w:rsidR="000D7C39" w:rsidRPr="00395DF0" w:rsidRDefault="000D7C39" w:rsidP="000D7C39">
      <w:pPr>
        <w:pStyle w:val="Default"/>
        <w:ind w:firstLine="720"/>
        <w:jc w:val="both"/>
        <w:rPr>
          <w:rFonts w:ascii="Times New Roman" w:hAnsi="Times New Roman" w:cs="Times New Roman"/>
        </w:rPr>
      </w:pPr>
      <w:proofErr w:type="spellStart"/>
      <w:proofErr w:type="gramStart"/>
      <w:r w:rsidRPr="009C2C13">
        <w:rPr>
          <w:rFonts w:ascii="Times New Roman" w:hAnsi="Times New Roman" w:cs="Times New Roman"/>
        </w:rPr>
        <w:t>Укупан</w:t>
      </w:r>
      <w:proofErr w:type="spellEnd"/>
      <w:r w:rsidRPr="009C2C13">
        <w:rPr>
          <w:rFonts w:ascii="Times New Roman" w:hAnsi="Times New Roman" w:cs="Times New Roman"/>
        </w:rPr>
        <w:t xml:space="preserve"> </w:t>
      </w:r>
      <w:proofErr w:type="spellStart"/>
      <w:r w:rsidRPr="009C2C13">
        <w:rPr>
          <w:rFonts w:ascii="Times New Roman" w:hAnsi="Times New Roman" w:cs="Times New Roman"/>
        </w:rPr>
        <w:t>износ</w:t>
      </w:r>
      <w:proofErr w:type="spellEnd"/>
      <w:r w:rsidRPr="009C2C13">
        <w:rPr>
          <w:rFonts w:ascii="Times New Roman" w:hAnsi="Times New Roman" w:cs="Times New Roman"/>
        </w:rPr>
        <w:t xml:space="preserve"> </w:t>
      </w:r>
      <w:proofErr w:type="spellStart"/>
      <w:r w:rsidRPr="009C2C13">
        <w:rPr>
          <w:rFonts w:ascii="Times New Roman" w:hAnsi="Times New Roman" w:cs="Times New Roman"/>
        </w:rPr>
        <w:t>за</w:t>
      </w:r>
      <w:proofErr w:type="spellEnd"/>
      <w:r w:rsidRPr="009C2C13">
        <w:rPr>
          <w:rFonts w:ascii="Times New Roman" w:hAnsi="Times New Roman" w:cs="Times New Roman"/>
        </w:rPr>
        <w:t xml:space="preserve"> </w:t>
      </w:r>
      <w:proofErr w:type="spellStart"/>
      <w:r w:rsidRPr="009C2C13">
        <w:rPr>
          <w:rFonts w:ascii="Times New Roman" w:hAnsi="Times New Roman" w:cs="Times New Roman"/>
        </w:rPr>
        <w:t>обављену</w:t>
      </w:r>
      <w:proofErr w:type="spellEnd"/>
      <w:r w:rsidRPr="009C2C13">
        <w:rPr>
          <w:rFonts w:ascii="Times New Roman" w:hAnsi="Times New Roman" w:cs="Times New Roman"/>
        </w:rPr>
        <w:t xml:space="preserve"> </w:t>
      </w:r>
      <w:proofErr w:type="spellStart"/>
      <w:r w:rsidRPr="009C2C13">
        <w:rPr>
          <w:rFonts w:ascii="Times New Roman" w:hAnsi="Times New Roman" w:cs="Times New Roman"/>
        </w:rPr>
        <w:t>услугу</w:t>
      </w:r>
      <w:proofErr w:type="spellEnd"/>
      <w:r w:rsidRPr="009C2C13">
        <w:rPr>
          <w:rFonts w:ascii="Times New Roman" w:hAnsi="Times New Roman" w:cs="Times New Roman"/>
        </w:rPr>
        <w:t xml:space="preserve"> </w:t>
      </w:r>
      <w:proofErr w:type="spellStart"/>
      <w:r w:rsidRPr="009C2C13">
        <w:rPr>
          <w:rFonts w:ascii="Times New Roman" w:hAnsi="Times New Roman" w:cs="Times New Roman"/>
        </w:rPr>
        <w:t>дефинисан</w:t>
      </w:r>
      <w:proofErr w:type="spellEnd"/>
      <w:r w:rsidRPr="009C2C13">
        <w:rPr>
          <w:rFonts w:ascii="Times New Roman" w:hAnsi="Times New Roman" w:cs="Times New Roman"/>
        </w:rPr>
        <w:t xml:space="preserve"> у </w:t>
      </w:r>
      <w:proofErr w:type="spellStart"/>
      <w:r w:rsidRPr="009C2C13">
        <w:rPr>
          <w:rFonts w:ascii="Times New Roman" w:hAnsi="Times New Roman" w:cs="Times New Roman"/>
        </w:rPr>
        <w:t>члану</w:t>
      </w:r>
      <w:proofErr w:type="spellEnd"/>
      <w:r w:rsidRPr="009C2C13">
        <w:rPr>
          <w:rFonts w:ascii="Times New Roman" w:hAnsi="Times New Roman" w:cs="Times New Roman"/>
        </w:rPr>
        <w:t xml:space="preserve"> 2.</w:t>
      </w:r>
      <w:proofErr w:type="gramEnd"/>
      <w:r w:rsidRPr="009C2C13">
        <w:rPr>
          <w:rFonts w:ascii="Times New Roman" w:hAnsi="Times New Roman" w:cs="Times New Roman"/>
        </w:rPr>
        <w:t xml:space="preserve"> </w:t>
      </w:r>
      <w:proofErr w:type="spellStart"/>
      <w:proofErr w:type="gramStart"/>
      <w:r w:rsidRPr="009C2C13">
        <w:rPr>
          <w:rFonts w:ascii="Times New Roman" w:hAnsi="Times New Roman" w:cs="Times New Roman"/>
        </w:rPr>
        <w:t>овог</w:t>
      </w:r>
      <w:proofErr w:type="spellEnd"/>
      <w:proofErr w:type="gramEnd"/>
      <w:r w:rsidRPr="009C2C13">
        <w:rPr>
          <w:rFonts w:ascii="Times New Roman" w:hAnsi="Times New Roman" w:cs="Times New Roman"/>
        </w:rPr>
        <w:t xml:space="preserve"> </w:t>
      </w:r>
      <w:proofErr w:type="spellStart"/>
      <w:r w:rsidRPr="009C2C13">
        <w:rPr>
          <w:rFonts w:ascii="Times New Roman" w:hAnsi="Times New Roman" w:cs="Times New Roman"/>
        </w:rPr>
        <w:t>уговора</w:t>
      </w:r>
      <w:proofErr w:type="spellEnd"/>
      <w:r w:rsidRPr="009C2C13">
        <w:rPr>
          <w:rFonts w:ascii="Times New Roman" w:hAnsi="Times New Roman" w:cs="Times New Roman"/>
        </w:rPr>
        <w:t xml:space="preserve"> </w:t>
      </w:r>
      <w:proofErr w:type="spellStart"/>
      <w:r w:rsidRPr="009C2C13">
        <w:rPr>
          <w:rFonts w:ascii="Times New Roman" w:hAnsi="Times New Roman" w:cs="Times New Roman"/>
        </w:rPr>
        <w:t>ћe</w:t>
      </w:r>
      <w:proofErr w:type="spellEnd"/>
      <w:r w:rsidRPr="009C2C13">
        <w:rPr>
          <w:rFonts w:ascii="Times New Roman" w:hAnsi="Times New Roman" w:cs="Times New Roman"/>
        </w:rPr>
        <w:t xml:space="preserve"> </w:t>
      </w:r>
      <w:proofErr w:type="spellStart"/>
      <w:r w:rsidRPr="009C2C13">
        <w:rPr>
          <w:rFonts w:ascii="Times New Roman" w:hAnsi="Times New Roman" w:cs="Times New Roman"/>
        </w:rPr>
        <w:t>се</w:t>
      </w:r>
      <w:proofErr w:type="spellEnd"/>
      <w:r w:rsidRPr="009C2C13">
        <w:rPr>
          <w:rFonts w:ascii="Times New Roman" w:hAnsi="Times New Roman" w:cs="Times New Roman"/>
        </w:rPr>
        <w:t xml:space="preserve"> </w:t>
      </w:r>
      <w:proofErr w:type="spellStart"/>
      <w:r w:rsidRPr="009C2C13">
        <w:rPr>
          <w:rFonts w:ascii="Times New Roman" w:hAnsi="Times New Roman" w:cs="Times New Roman"/>
        </w:rPr>
        <w:t>ислатити</w:t>
      </w:r>
      <w:proofErr w:type="spellEnd"/>
      <w:r w:rsidRPr="009C2C13">
        <w:rPr>
          <w:rFonts w:ascii="Times New Roman" w:hAnsi="Times New Roman" w:cs="Times New Roman"/>
        </w:rPr>
        <w:t xml:space="preserve"> </w:t>
      </w:r>
      <w:proofErr w:type="spellStart"/>
      <w:r w:rsidR="00395DF0">
        <w:rPr>
          <w:rFonts w:ascii="Times New Roman" w:hAnsi="Times New Roman" w:cs="Times New Roman"/>
        </w:rPr>
        <w:t>на</w:t>
      </w:r>
      <w:proofErr w:type="spellEnd"/>
      <w:r w:rsidR="00395DF0">
        <w:rPr>
          <w:rFonts w:ascii="Times New Roman" w:hAnsi="Times New Roman" w:cs="Times New Roman"/>
        </w:rPr>
        <w:t xml:space="preserve"> </w:t>
      </w:r>
      <w:proofErr w:type="spellStart"/>
      <w:r w:rsidR="00395DF0">
        <w:rPr>
          <w:rFonts w:ascii="Times New Roman" w:hAnsi="Times New Roman" w:cs="Times New Roman"/>
        </w:rPr>
        <w:t>следећи</w:t>
      </w:r>
      <w:proofErr w:type="spellEnd"/>
      <w:r w:rsidR="00395DF0">
        <w:rPr>
          <w:rFonts w:ascii="Times New Roman" w:hAnsi="Times New Roman" w:cs="Times New Roman"/>
        </w:rPr>
        <w:t xml:space="preserve"> </w:t>
      </w:r>
      <w:proofErr w:type="spellStart"/>
      <w:r w:rsidR="00395DF0">
        <w:rPr>
          <w:rFonts w:ascii="Times New Roman" w:hAnsi="Times New Roman" w:cs="Times New Roman"/>
        </w:rPr>
        <w:t>начин</w:t>
      </w:r>
      <w:proofErr w:type="spellEnd"/>
      <w:r w:rsidR="00395DF0">
        <w:rPr>
          <w:rFonts w:ascii="Times New Roman" w:hAnsi="Times New Roman" w:cs="Times New Roman"/>
        </w:rPr>
        <w:t>:</w:t>
      </w:r>
    </w:p>
    <w:p w:rsidR="000D7C39" w:rsidRPr="009C2C13" w:rsidRDefault="000D7C39" w:rsidP="000D7C39">
      <w:pPr>
        <w:pStyle w:val="Default"/>
        <w:ind w:firstLine="720"/>
        <w:jc w:val="both"/>
        <w:rPr>
          <w:rFonts w:ascii="Times New Roman" w:hAnsi="Times New Roman" w:cs="Times New Roman"/>
        </w:rPr>
      </w:pPr>
    </w:p>
    <w:p w:rsidR="00395DF0" w:rsidRDefault="000D7C39" w:rsidP="000D7C39">
      <w:pPr>
        <w:pStyle w:val="Default"/>
        <w:ind w:firstLine="720"/>
        <w:jc w:val="both"/>
        <w:rPr>
          <w:rFonts w:ascii="Times New Roman" w:hAnsi="Times New Roman"/>
          <w:lang w:val="sr-Cyrl-CS"/>
        </w:rPr>
      </w:pPr>
      <w:r w:rsidRPr="009C2C13">
        <w:rPr>
          <w:rFonts w:ascii="Times New Roman" w:hAnsi="Times New Roman" w:cs="Times New Roman"/>
        </w:rPr>
        <w:t xml:space="preserve">- </w:t>
      </w:r>
      <w:r w:rsidRPr="009C2C13">
        <w:rPr>
          <w:rFonts w:ascii="Times New Roman" w:hAnsi="Times New Roman"/>
          <w:lang w:val="sr-Cyrl-CS"/>
        </w:rPr>
        <w:t>100% од вредности уговора из члана 2. овог уговора, у року од ___ дана (напомена: уписати рок плаћања) о</w:t>
      </w:r>
      <w:r w:rsidR="00395DF0">
        <w:rPr>
          <w:rFonts w:ascii="Times New Roman" w:hAnsi="Times New Roman"/>
          <w:lang w:val="sr-Cyrl-CS"/>
        </w:rPr>
        <w:t xml:space="preserve">д дана службеног пријема </w:t>
      </w:r>
      <w:r w:rsidR="00741F1A">
        <w:rPr>
          <w:rFonts w:ascii="Times New Roman" w:hAnsi="Times New Roman"/>
          <w:lang w:val="sr-Cyrl-CS"/>
        </w:rPr>
        <w:t xml:space="preserve">уредног </w:t>
      </w:r>
      <w:r w:rsidR="00395DF0">
        <w:rPr>
          <w:rFonts w:ascii="Times New Roman" w:hAnsi="Times New Roman"/>
          <w:lang w:val="sr-Cyrl-CS"/>
        </w:rPr>
        <w:t>рачуна.</w:t>
      </w:r>
    </w:p>
    <w:p w:rsidR="00395DF0" w:rsidRDefault="00395DF0" w:rsidP="000D7C39">
      <w:pPr>
        <w:pStyle w:val="Default"/>
        <w:ind w:firstLine="720"/>
        <w:jc w:val="both"/>
        <w:rPr>
          <w:rFonts w:ascii="Times New Roman" w:hAnsi="Times New Roman"/>
          <w:lang w:val="sr-Cyrl-CS"/>
        </w:rPr>
      </w:pPr>
    </w:p>
    <w:p w:rsidR="000D7C39" w:rsidRPr="009C2C13" w:rsidRDefault="00395DF0" w:rsidP="000D7C39">
      <w:pPr>
        <w:pStyle w:val="Default"/>
        <w:ind w:firstLine="720"/>
        <w:jc w:val="both"/>
        <w:rPr>
          <w:rFonts w:ascii="Times New Roman" w:hAnsi="Times New Roman" w:cs="Times New Roman"/>
        </w:rPr>
      </w:pPr>
      <w:r>
        <w:rPr>
          <w:rFonts w:ascii="Times New Roman" w:hAnsi="Times New Roman"/>
          <w:lang w:val="sr-Cyrl-CS"/>
        </w:rPr>
        <w:t>Рачун не може бити достављен пре</w:t>
      </w:r>
      <w:r w:rsidR="000D7C39" w:rsidRPr="009C2C13">
        <w:rPr>
          <w:rFonts w:ascii="Times New Roman" w:hAnsi="Times New Roman"/>
          <w:lang w:val="sr-Cyrl-CS"/>
        </w:rPr>
        <w:t xml:space="preserve"> извршене испоруке свих тражених индикатора и обављеног квантитативно-квалитативног пријема од стране овлашћених лица Наручиоца</w:t>
      </w:r>
      <w:r w:rsidR="000D7C39" w:rsidRPr="009C2C13">
        <w:rPr>
          <w:rFonts w:ascii="Times New Roman" w:hAnsi="Times New Roman" w:cs="Times New Roman"/>
        </w:rPr>
        <w:t>.</w:t>
      </w:r>
    </w:p>
    <w:p w:rsidR="000D7C39" w:rsidRPr="009C2C13" w:rsidRDefault="000D7C39" w:rsidP="00395DF0">
      <w:pPr>
        <w:pStyle w:val="Default"/>
        <w:ind w:firstLine="709"/>
        <w:jc w:val="both"/>
        <w:rPr>
          <w:rFonts w:ascii="Times New Roman" w:hAnsi="Times New Roman" w:cs="Times New Roman"/>
          <w:color w:val="auto"/>
        </w:rPr>
      </w:pPr>
      <w:proofErr w:type="spellStart"/>
      <w:proofErr w:type="gramStart"/>
      <w:r w:rsidRPr="009C2C13">
        <w:rPr>
          <w:rFonts w:ascii="Times New Roman" w:hAnsi="Times New Roman" w:cs="Times New Roman"/>
        </w:rPr>
        <w:t>Износ</w:t>
      </w:r>
      <w:proofErr w:type="spellEnd"/>
      <w:r w:rsidRPr="009C2C13">
        <w:rPr>
          <w:rFonts w:ascii="Times New Roman" w:hAnsi="Times New Roman" w:cs="Times New Roman"/>
        </w:rPr>
        <w:t xml:space="preserve"> </w:t>
      </w:r>
      <w:proofErr w:type="spellStart"/>
      <w:r w:rsidRPr="009C2C13">
        <w:rPr>
          <w:rFonts w:ascii="Times New Roman" w:hAnsi="Times New Roman" w:cs="Times New Roman"/>
        </w:rPr>
        <w:t>из</w:t>
      </w:r>
      <w:proofErr w:type="spellEnd"/>
      <w:r w:rsidRPr="009C2C13">
        <w:rPr>
          <w:rFonts w:ascii="Times New Roman" w:hAnsi="Times New Roman" w:cs="Times New Roman"/>
        </w:rPr>
        <w:t xml:space="preserve"> </w:t>
      </w:r>
      <w:proofErr w:type="spellStart"/>
      <w:r w:rsidRPr="009C2C13">
        <w:rPr>
          <w:rFonts w:ascii="Times New Roman" w:hAnsi="Times New Roman" w:cs="Times New Roman"/>
        </w:rPr>
        <w:t>претходног</w:t>
      </w:r>
      <w:proofErr w:type="spellEnd"/>
      <w:r w:rsidRPr="009C2C13">
        <w:rPr>
          <w:rFonts w:ascii="Times New Roman" w:hAnsi="Times New Roman" w:cs="Times New Roman"/>
        </w:rPr>
        <w:t xml:space="preserve"> </w:t>
      </w:r>
      <w:proofErr w:type="spellStart"/>
      <w:r w:rsidRPr="009C2C13">
        <w:rPr>
          <w:rFonts w:ascii="Times New Roman" w:hAnsi="Times New Roman" w:cs="Times New Roman"/>
        </w:rPr>
        <w:t>става</w:t>
      </w:r>
      <w:proofErr w:type="spellEnd"/>
      <w:r w:rsidRPr="009C2C13">
        <w:rPr>
          <w:rFonts w:ascii="Times New Roman" w:hAnsi="Times New Roman" w:cs="Times New Roman"/>
        </w:rPr>
        <w:t xml:space="preserve"> </w:t>
      </w:r>
      <w:proofErr w:type="spellStart"/>
      <w:r w:rsidRPr="009C2C13">
        <w:rPr>
          <w:rFonts w:ascii="Times New Roman" w:hAnsi="Times New Roman" w:cs="Times New Roman"/>
        </w:rPr>
        <w:t>наручилац</w:t>
      </w:r>
      <w:proofErr w:type="spellEnd"/>
      <w:r w:rsidRPr="009C2C13">
        <w:rPr>
          <w:rFonts w:ascii="Times New Roman" w:hAnsi="Times New Roman" w:cs="Times New Roman"/>
        </w:rPr>
        <w:t xml:space="preserve"> </w:t>
      </w:r>
      <w:proofErr w:type="spellStart"/>
      <w:r w:rsidRPr="009C2C13">
        <w:rPr>
          <w:rFonts w:ascii="Times New Roman" w:hAnsi="Times New Roman" w:cs="Times New Roman"/>
        </w:rPr>
        <w:t>ћe</w:t>
      </w:r>
      <w:proofErr w:type="spellEnd"/>
      <w:r w:rsidRPr="009C2C13">
        <w:rPr>
          <w:rFonts w:ascii="Times New Roman" w:hAnsi="Times New Roman" w:cs="Times New Roman"/>
        </w:rPr>
        <w:t xml:space="preserve"> </w:t>
      </w:r>
      <w:proofErr w:type="spellStart"/>
      <w:r w:rsidRPr="009C2C13">
        <w:rPr>
          <w:rFonts w:ascii="Times New Roman" w:hAnsi="Times New Roman" w:cs="Times New Roman"/>
        </w:rPr>
        <w:t>уплатити</w:t>
      </w:r>
      <w:proofErr w:type="spellEnd"/>
      <w:r w:rsidRPr="009C2C13">
        <w:rPr>
          <w:rFonts w:ascii="Times New Roman" w:hAnsi="Times New Roman" w:cs="Times New Roman"/>
        </w:rPr>
        <w:t xml:space="preserve"> </w:t>
      </w:r>
      <w:proofErr w:type="spellStart"/>
      <w:r w:rsidRPr="009C2C13">
        <w:rPr>
          <w:rFonts w:ascii="Times New Roman" w:hAnsi="Times New Roman" w:cs="Times New Roman"/>
        </w:rPr>
        <w:t>на</w:t>
      </w:r>
      <w:proofErr w:type="spellEnd"/>
      <w:r w:rsidRPr="009C2C13">
        <w:rPr>
          <w:rFonts w:ascii="Times New Roman" w:hAnsi="Times New Roman" w:cs="Times New Roman"/>
        </w:rPr>
        <w:t xml:space="preserve"> </w:t>
      </w:r>
      <w:proofErr w:type="spellStart"/>
      <w:r w:rsidRPr="009C2C13">
        <w:rPr>
          <w:rFonts w:ascii="Times New Roman" w:hAnsi="Times New Roman" w:cs="Times New Roman"/>
        </w:rPr>
        <w:t>рачун</w:t>
      </w:r>
      <w:proofErr w:type="spellEnd"/>
      <w:r w:rsidRPr="009C2C13">
        <w:rPr>
          <w:rFonts w:ascii="Times New Roman" w:hAnsi="Times New Roman" w:cs="Times New Roman"/>
        </w:rPr>
        <w:t xml:space="preserve"> </w:t>
      </w:r>
      <w:proofErr w:type="spellStart"/>
      <w:r w:rsidRPr="009C2C13">
        <w:rPr>
          <w:rFonts w:ascii="Times New Roman" w:hAnsi="Times New Roman" w:cs="Times New Roman"/>
        </w:rPr>
        <w:t>број</w:t>
      </w:r>
      <w:proofErr w:type="spellEnd"/>
      <w:r w:rsidRPr="009C2C13">
        <w:rPr>
          <w:rFonts w:ascii="Times New Roman" w:hAnsi="Times New Roman" w:cs="Times New Roman"/>
        </w:rPr>
        <w:t xml:space="preserve"> __________________ </w:t>
      </w:r>
      <w:proofErr w:type="spellStart"/>
      <w:r w:rsidRPr="009C2C13">
        <w:rPr>
          <w:rFonts w:ascii="Times New Roman" w:hAnsi="Times New Roman" w:cs="Times New Roman"/>
        </w:rPr>
        <w:t>код</w:t>
      </w:r>
      <w:proofErr w:type="spellEnd"/>
      <w:r w:rsidRPr="009C2C13">
        <w:rPr>
          <w:rFonts w:ascii="Times New Roman" w:hAnsi="Times New Roman" w:cs="Times New Roman"/>
        </w:rPr>
        <w:t xml:space="preserve"> ____________________.</w:t>
      </w:r>
      <w:proofErr w:type="gramEnd"/>
      <w:r w:rsidRPr="009C2C13">
        <w:rPr>
          <w:rFonts w:ascii="Times New Roman" w:hAnsi="Times New Roman" w:cs="Times New Roman"/>
        </w:rPr>
        <w:t xml:space="preserve"> </w:t>
      </w:r>
      <w:r w:rsidRPr="009C2C13">
        <w:rPr>
          <w:rFonts w:ascii="Times New Roman" w:hAnsi="Times New Roman" w:cs="Times New Roman"/>
          <w:color w:val="auto"/>
        </w:rPr>
        <w:t xml:space="preserve"> </w:t>
      </w:r>
    </w:p>
    <w:p w:rsidR="00395DF0" w:rsidRDefault="000D7C39" w:rsidP="00395DF0">
      <w:pPr>
        <w:widowControl w:val="0"/>
        <w:ind w:firstLine="709"/>
        <w:jc w:val="both"/>
        <w:rPr>
          <w:lang w:val="sr-Cyrl-CS"/>
        </w:rPr>
      </w:pPr>
      <w:r w:rsidRPr="009C2C13">
        <w:rPr>
          <w:lang w:val="sr-Cyrl-CS"/>
        </w:rPr>
        <w:t xml:space="preserve">Рок плаћања се рачуна од дана службеног пријема </w:t>
      </w:r>
      <w:r w:rsidR="00741F1A">
        <w:rPr>
          <w:lang w:val="sr-Cyrl-CS"/>
        </w:rPr>
        <w:t xml:space="preserve">уредног </w:t>
      </w:r>
      <w:r w:rsidRPr="009C2C13">
        <w:rPr>
          <w:lang w:val="sr-Cyrl-CS"/>
        </w:rPr>
        <w:t xml:space="preserve">рачуна преко писарнице Наручиоца, у складу са Законом о роковима измирења новчаних обавеза у комерцијалним трансакцијама („Службени гласник РС“ бр. 119/12, 68/15 и 113/17). </w:t>
      </w:r>
    </w:p>
    <w:p w:rsidR="000D7C39" w:rsidRPr="009C2C13" w:rsidRDefault="000D7C39" w:rsidP="00395DF0">
      <w:pPr>
        <w:widowControl w:val="0"/>
        <w:ind w:firstLine="709"/>
        <w:jc w:val="both"/>
        <w:rPr>
          <w:lang w:val="sr-Cyrl-CS"/>
        </w:rPr>
      </w:pPr>
      <w:r w:rsidRPr="009C2C13">
        <w:rPr>
          <w:bCs/>
          <w:lang w:val="sr-Cyrl-CS"/>
        </w:rPr>
        <w:t>Уколико Наручилац не изврши плаћање на начин и у роковима на начин из овог члана уговора, дужан је да Извршиоцу плати законску затезну камату, за сваки дан закашњења.</w:t>
      </w:r>
    </w:p>
    <w:p w:rsidR="000D7C39" w:rsidRPr="00332663" w:rsidRDefault="000D7C39" w:rsidP="000D7C39">
      <w:pPr>
        <w:jc w:val="both"/>
      </w:pPr>
    </w:p>
    <w:bookmarkEnd w:id="2"/>
    <w:bookmarkEnd w:id="3"/>
    <w:bookmarkEnd w:id="4"/>
    <w:p w:rsidR="00395DF0" w:rsidRDefault="00395DF0" w:rsidP="00395DF0">
      <w:pPr>
        <w:jc w:val="center"/>
        <w:rPr>
          <w:b/>
          <w:lang w:val="sr-Cyrl-CS"/>
        </w:rPr>
      </w:pPr>
      <w:r w:rsidRPr="00C76D1A">
        <w:rPr>
          <w:b/>
          <w:lang w:val="sr-Cyrl-CS"/>
        </w:rPr>
        <w:t>РОКОВИ</w:t>
      </w:r>
      <w:r w:rsidR="00BE510F">
        <w:rPr>
          <w:b/>
          <w:lang w:val="sr-Cyrl-CS"/>
        </w:rPr>
        <w:t xml:space="preserve"> И НАЧИН ИСПОРУКЕ</w:t>
      </w:r>
    </w:p>
    <w:p w:rsidR="0070786B" w:rsidRPr="00C76D1A" w:rsidRDefault="0070786B" w:rsidP="00395DF0">
      <w:pPr>
        <w:jc w:val="center"/>
        <w:rPr>
          <w:b/>
          <w:lang w:val="sr-Cyrl-CS"/>
        </w:rPr>
      </w:pPr>
    </w:p>
    <w:p w:rsidR="00395DF0" w:rsidRPr="00C76D1A" w:rsidRDefault="00395DF0" w:rsidP="00395DF0">
      <w:pPr>
        <w:jc w:val="center"/>
        <w:rPr>
          <w:b/>
          <w:lang w:val="sr-Cyrl-CS"/>
        </w:rPr>
      </w:pPr>
      <w:r>
        <w:rPr>
          <w:b/>
          <w:lang w:val="sr-Cyrl-CS"/>
        </w:rPr>
        <w:t>Члан 4</w:t>
      </w:r>
      <w:r w:rsidRPr="00C76D1A">
        <w:rPr>
          <w:b/>
          <w:lang w:val="sr-Cyrl-CS"/>
        </w:rPr>
        <w:t>.</w:t>
      </w:r>
    </w:p>
    <w:p w:rsidR="00395DF0" w:rsidRPr="00C76D1A" w:rsidRDefault="00395DF0" w:rsidP="00395DF0">
      <w:pPr>
        <w:ind w:left="3600" w:firstLine="720"/>
        <w:rPr>
          <w:b/>
          <w:lang w:val="sr-Cyrl-CS"/>
        </w:rPr>
      </w:pPr>
    </w:p>
    <w:p w:rsidR="00395DF0" w:rsidRPr="00C76D1A" w:rsidRDefault="00395DF0" w:rsidP="00395DF0">
      <w:pPr>
        <w:ind w:firstLine="720"/>
        <w:jc w:val="both"/>
        <w:rPr>
          <w:b/>
          <w:lang w:val="sr-Cyrl-CS"/>
        </w:rPr>
      </w:pPr>
      <w:r>
        <w:rPr>
          <w:lang w:val="sr-Cyrl-CS"/>
        </w:rPr>
        <w:t>Извршилац</w:t>
      </w:r>
      <w:r w:rsidRPr="00C76D1A">
        <w:rPr>
          <w:lang w:val="sr-Cyrl-CS"/>
        </w:rPr>
        <w:t xml:space="preserve"> је дужан да</w:t>
      </w:r>
      <w:r>
        <w:rPr>
          <w:lang w:val="sr-Cyrl-CS"/>
        </w:rPr>
        <w:t xml:space="preserve"> у року од </w:t>
      </w:r>
      <w:r>
        <w:rPr>
          <w:lang w:val="en-GB"/>
        </w:rPr>
        <w:t>___</w:t>
      </w:r>
      <w:r>
        <w:rPr>
          <w:lang w:val="sr-Cyrl-CS"/>
        </w:rPr>
        <w:t xml:space="preserve"> дана</w:t>
      </w:r>
      <w:r w:rsidRPr="00C76D1A">
        <w:rPr>
          <w:lang w:val="sr-Cyrl-CS"/>
        </w:rPr>
        <w:t xml:space="preserve"> од дана </w:t>
      </w:r>
      <w:r>
        <w:rPr>
          <w:bCs/>
          <w:lang w:val="sr-Cyrl-CS"/>
        </w:rPr>
        <w:t>потписивања уговора</w:t>
      </w:r>
      <w:r w:rsidRPr="00C76D1A">
        <w:rPr>
          <w:lang w:val="sr-Cyrl-CS"/>
        </w:rPr>
        <w:t>, изврши услугу из члана 1. овог уговора.</w:t>
      </w:r>
    </w:p>
    <w:p w:rsidR="00BE510F" w:rsidRPr="00325DD4" w:rsidRDefault="00BE510F" w:rsidP="00BE510F">
      <w:pPr>
        <w:autoSpaceDE w:val="0"/>
        <w:autoSpaceDN w:val="0"/>
        <w:adjustRightInd w:val="0"/>
        <w:ind w:firstLine="720"/>
        <w:jc w:val="both"/>
        <w:rPr>
          <w:rFonts w:eastAsia="Calibri"/>
          <w:color w:val="000000"/>
        </w:rPr>
      </w:pPr>
      <w:proofErr w:type="spellStart"/>
      <w:proofErr w:type="gramStart"/>
      <w:r w:rsidRPr="00325DD4">
        <w:rPr>
          <w:rFonts w:eastAsia="Calibri"/>
          <w:color w:val="000000"/>
        </w:rPr>
        <w:t>Извршилац</w:t>
      </w:r>
      <w:proofErr w:type="spellEnd"/>
      <w:r w:rsidRPr="00325DD4">
        <w:rPr>
          <w:rFonts w:eastAsia="Calibri"/>
          <w:color w:val="000000"/>
        </w:rPr>
        <w:t xml:space="preserve"> </w:t>
      </w:r>
      <w:proofErr w:type="spellStart"/>
      <w:r w:rsidRPr="00325DD4">
        <w:rPr>
          <w:rFonts w:eastAsia="Calibri"/>
          <w:color w:val="000000"/>
        </w:rPr>
        <w:t>је</w:t>
      </w:r>
      <w:proofErr w:type="spellEnd"/>
      <w:r w:rsidRPr="00325DD4">
        <w:rPr>
          <w:rFonts w:eastAsia="Calibri"/>
          <w:color w:val="000000"/>
        </w:rPr>
        <w:t xml:space="preserve"> </w:t>
      </w:r>
      <w:proofErr w:type="spellStart"/>
      <w:r w:rsidRPr="00325DD4">
        <w:rPr>
          <w:rFonts w:eastAsia="Calibri"/>
          <w:color w:val="000000"/>
        </w:rPr>
        <w:t>дужан</w:t>
      </w:r>
      <w:proofErr w:type="spellEnd"/>
      <w:r w:rsidRPr="00325DD4">
        <w:rPr>
          <w:rFonts w:eastAsia="Calibri"/>
          <w:color w:val="000000"/>
        </w:rPr>
        <w:t xml:space="preserve"> </w:t>
      </w:r>
      <w:proofErr w:type="spellStart"/>
      <w:r w:rsidRPr="00325DD4">
        <w:rPr>
          <w:rFonts w:eastAsia="Calibri"/>
          <w:color w:val="000000"/>
        </w:rPr>
        <w:t>да</w:t>
      </w:r>
      <w:proofErr w:type="spellEnd"/>
      <w:r w:rsidRPr="00325DD4">
        <w:rPr>
          <w:rFonts w:eastAsia="Calibri"/>
          <w:color w:val="000000"/>
        </w:rPr>
        <w:t xml:space="preserve"> </w:t>
      </w:r>
      <w:proofErr w:type="spellStart"/>
      <w:r w:rsidRPr="00325DD4">
        <w:rPr>
          <w:rFonts w:eastAsia="Calibri"/>
          <w:color w:val="000000"/>
        </w:rPr>
        <w:t>индикаторе</w:t>
      </w:r>
      <w:proofErr w:type="spellEnd"/>
      <w:r w:rsidRPr="00325DD4">
        <w:rPr>
          <w:rFonts w:eastAsia="Calibri"/>
          <w:color w:val="000000"/>
        </w:rPr>
        <w:t xml:space="preserve"> </w:t>
      </w:r>
      <w:proofErr w:type="spellStart"/>
      <w:r w:rsidRPr="00325DD4">
        <w:rPr>
          <w:rFonts w:eastAsia="Calibri"/>
          <w:color w:val="000000"/>
        </w:rPr>
        <w:t>испоручи</w:t>
      </w:r>
      <w:proofErr w:type="spellEnd"/>
      <w:r w:rsidRPr="00325DD4">
        <w:rPr>
          <w:rFonts w:eastAsia="Calibri"/>
          <w:color w:val="000000"/>
        </w:rPr>
        <w:t xml:space="preserve"> у </w:t>
      </w:r>
      <w:proofErr w:type="spellStart"/>
      <w:r w:rsidRPr="00325DD4">
        <w:rPr>
          <w:rFonts w:eastAsia="Calibri"/>
          <w:color w:val="000000"/>
        </w:rPr>
        <w:t>приступачном</w:t>
      </w:r>
      <w:proofErr w:type="spellEnd"/>
      <w:r w:rsidRPr="00325DD4">
        <w:rPr>
          <w:rFonts w:eastAsia="Calibri"/>
          <w:color w:val="000000"/>
        </w:rPr>
        <w:t xml:space="preserve"> </w:t>
      </w:r>
      <w:proofErr w:type="spellStart"/>
      <w:r w:rsidRPr="00325DD4">
        <w:rPr>
          <w:rFonts w:eastAsia="Calibri"/>
          <w:color w:val="000000"/>
        </w:rPr>
        <w:t>формату</w:t>
      </w:r>
      <w:proofErr w:type="spellEnd"/>
      <w:r w:rsidRPr="00325DD4">
        <w:rPr>
          <w:rFonts w:eastAsia="Calibri"/>
          <w:color w:val="000000"/>
        </w:rPr>
        <w:t xml:space="preserve"> (</w:t>
      </w:r>
      <w:r w:rsidRPr="00325DD4">
        <w:rPr>
          <w:rFonts w:eastAsia="Calibri"/>
          <w:i/>
          <w:iCs/>
          <w:color w:val="000000"/>
        </w:rPr>
        <w:t>Excel</w:t>
      </w:r>
      <w:r w:rsidRPr="00325DD4">
        <w:rPr>
          <w:rFonts w:eastAsia="Calibri"/>
          <w:color w:val="000000"/>
        </w:rPr>
        <w:t xml:space="preserve"> </w:t>
      </w:r>
      <w:proofErr w:type="spellStart"/>
      <w:r w:rsidRPr="00325DD4">
        <w:rPr>
          <w:rFonts w:eastAsia="Calibri"/>
          <w:color w:val="000000"/>
        </w:rPr>
        <w:t>формат</w:t>
      </w:r>
      <w:proofErr w:type="spellEnd"/>
      <w:r w:rsidRPr="00325DD4">
        <w:rPr>
          <w:rFonts w:eastAsia="Calibri"/>
          <w:color w:val="000000"/>
        </w:rPr>
        <w:t xml:space="preserve">) </w:t>
      </w:r>
      <w:proofErr w:type="spellStart"/>
      <w:r w:rsidRPr="00325DD4">
        <w:rPr>
          <w:rFonts w:eastAsia="Calibri"/>
          <w:color w:val="000000"/>
        </w:rPr>
        <w:t>путем</w:t>
      </w:r>
      <w:proofErr w:type="spellEnd"/>
      <w:r w:rsidRPr="00325DD4">
        <w:rPr>
          <w:rFonts w:eastAsia="Calibri"/>
          <w:color w:val="000000"/>
        </w:rPr>
        <w:t xml:space="preserve"> </w:t>
      </w:r>
      <w:proofErr w:type="spellStart"/>
      <w:r w:rsidRPr="00325DD4">
        <w:rPr>
          <w:rFonts w:eastAsia="Calibri"/>
          <w:color w:val="000000"/>
        </w:rPr>
        <w:t>електронске</w:t>
      </w:r>
      <w:proofErr w:type="spellEnd"/>
      <w:r w:rsidRPr="00325DD4">
        <w:rPr>
          <w:rFonts w:eastAsia="Calibri"/>
          <w:color w:val="000000"/>
        </w:rPr>
        <w:t xml:space="preserve"> </w:t>
      </w:r>
      <w:proofErr w:type="spellStart"/>
      <w:r w:rsidRPr="00325DD4">
        <w:rPr>
          <w:rFonts w:eastAsia="Calibri"/>
          <w:color w:val="000000"/>
        </w:rPr>
        <w:t>поште</w:t>
      </w:r>
      <w:proofErr w:type="spellEnd"/>
      <w:r w:rsidRPr="00325DD4">
        <w:rPr>
          <w:rFonts w:eastAsia="Calibri"/>
          <w:color w:val="000000"/>
        </w:rPr>
        <w:t xml:space="preserve"> </w:t>
      </w:r>
      <w:proofErr w:type="spellStart"/>
      <w:r w:rsidRPr="00325DD4">
        <w:rPr>
          <w:rFonts w:eastAsia="Calibri"/>
          <w:color w:val="000000"/>
        </w:rPr>
        <w:t>на</w:t>
      </w:r>
      <w:proofErr w:type="spellEnd"/>
      <w:r w:rsidRPr="00325DD4">
        <w:rPr>
          <w:rFonts w:eastAsia="Calibri"/>
          <w:color w:val="000000"/>
        </w:rPr>
        <w:t xml:space="preserve"> </w:t>
      </w:r>
      <w:proofErr w:type="spellStart"/>
      <w:r w:rsidRPr="00325DD4">
        <w:rPr>
          <w:rFonts w:eastAsia="Calibri"/>
          <w:color w:val="000000"/>
        </w:rPr>
        <w:t>адресу</w:t>
      </w:r>
      <w:proofErr w:type="spellEnd"/>
      <w:r w:rsidRPr="00325DD4">
        <w:rPr>
          <w:rFonts w:eastAsia="Calibri"/>
          <w:color w:val="000000"/>
        </w:rPr>
        <w:t xml:space="preserve"> ratel@ratel.rs и </w:t>
      </w:r>
      <w:proofErr w:type="spellStart"/>
      <w:r w:rsidRPr="00325DD4">
        <w:rPr>
          <w:rFonts w:eastAsia="Calibri"/>
          <w:color w:val="000000"/>
        </w:rPr>
        <w:t>доставом</w:t>
      </w:r>
      <w:proofErr w:type="spellEnd"/>
      <w:r w:rsidRPr="00325DD4">
        <w:rPr>
          <w:rFonts w:eastAsia="Calibri"/>
          <w:color w:val="000000"/>
        </w:rPr>
        <w:t xml:space="preserve"> </w:t>
      </w:r>
      <w:proofErr w:type="spellStart"/>
      <w:r w:rsidRPr="00325DD4">
        <w:rPr>
          <w:rFonts w:eastAsia="Calibri"/>
          <w:color w:val="000000"/>
        </w:rPr>
        <w:t>на</w:t>
      </w:r>
      <w:proofErr w:type="spellEnd"/>
      <w:r w:rsidRPr="00325DD4">
        <w:rPr>
          <w:rFonts w:eastAsia="Calibri"/>
          <w:color w:val="000000"/>
        </w:rPr>
        <w:t xml:space="preserve"> </w:t>
      </w:r>
      <w:proofErr w:type="spellStart"/>
      <w:r w:rsidRPr="00325DD4">
        <w:rPr>
          <w:rFonts w:eastAsia="Calibri"/>
          <w:color w:val="000000"/>
        </w:rPr>
        <w:t>физичком</w:t>
      </w:r>
      <w:proofErr w:type="spellEnd"/>
      <w:r w:rsidRPr="00325DD4">
        <w:rPr>
          <w:rFonts w:eastAsia="Calibri"/>
          <w:color w:val="000000"/>
        </w:rPr>
        <w:t xml:space="preserve"> </w:t>
      </w:r>
      <w:proofErr w:type="spellStart"/>
      <w:r w:rsidRPr="00325DD4">
        <w:rPr>
          <w:rFonts w:eastAsia="Calibri"/>
          <w:color w:val="000000"/>
        </w:rPr>
        <w:t>медијуму</w:t>
      </w:r>
      <w:proofErr w:type="spellEnd"/>
      <w:r w:rsidRPr="00325DD4">
        <w:rPr>
          <w:rFonts w:eastAsia="Calibri"/>
          <w:color w:val="000000"/>
        </w:rPr>
        <w:t xml:space="preserve"> (</w:t>
      </w:r>
      <w:r w:rsidRPr="00325DD4">
        <w:rPr>
          <w:rFonts w:eastAsia="Calibri"/>
          <w:i/>
          <w:iCs/>
          <w:color w:val="000000"/>
        </w:rPr>
        <w:t>CD</w:t>
      </w:r>
      <w:r w:rsidRPr="00325DD4">
        <w:rPr>
          <w:rFonts w:eastAsia="Calibri"/>
          <w:color w:val="000000"/>
        </w:rPr>
        <w:t xml:space="preserve">) </w:t>
      </w:r>
      <w:proofErr w:type="spellStart"/>
      <w:r w:rsidRPr="00325DD4">
        <w:rPr>
          <w:rFonts w:eastAsia="Calibri"/>
          <w:color w:val="000000"/>
        </w:rPr>
        <w:t>нa</w:t>
      </w:r>
      <w:proofErr w:type="spellEnd"/>
      <w:r w:rsidRPr="00325DD4">
        <w:rPr>
          <w:rFonts w:eastAsia="Calibri"/>
          <w:color w:val="000000"/>
        </w:rPr>
        <w:t xml:space="preserve"> </w:t>
      </w:r>
      <w:proofErr w:type="spellStart"/>
      <w:r w:rsidRPr="00325DD4">
        <w:rPr>
          <w:rFonts w:eastAsia="Calibri"/>
          <w:color w:val="000000"/>
        </w:rPr>
        <w:t>адресу</w:t>
      </w:r>
      <w:proofErr w:type="spellEnd"/>
      <w:r w:rsidRPr="00325DD4">
        <w:rPr>
          <w:rFonts w:eastAsia="Calibri"/>
          <w:color w:val="000000"/>
        </w:rPr>
        <w:t xml:space="preserve"> </w:t>
      </w:r>
      <w:proofErr w:type="spellStart"/>
      <w:r w:rsidRPr="00325DD4">
        <w:rPr>
          <w:rFonts w:eastAsia="Calibri"/>
          <w:color w:val="000000"/>
        </w:rPr>
        <w:t>седишта</w:t>
      </w:r>
      <w:proofErr w:type="spellEnd"/>
      <w:r w:rsidRPr="00325DD4">
        <w:rPr>
          <w:rFonts w:eastAsia="Calibri"/>
          <w:color w:val="000000"/>
        </w:rPr>
        <w:t xml:space="preserve"> </w:t>
      </w:r>
      <w:proofErr w:type="spellStart"/>
      <w:r w:rsidRPr="00325DD4">
        <w:rPr>
          <w:rFonts w:eastAsia="Calibri"/>
          <w:color w:val="000000"/>
        </w:rPr>
        <w:t>Наручиоца</w:t>
      </w:r>
      <w:proofErr w:type="spellEnd"/>
      <w:r w:rsidRPr="00325DD4">
        <w:rPr>
          <w:rFonts w:eastAsia="Calibri"/>
          <w:color w:val="000000"/>
        </w:rPr>
        <w:t>.</w:t>
      </w:r>
      <w:proofErr w:type="gramEnd"/>
      <w:r w:rsidRPr="00325DD4">
        <w:rPr>
          <w:rFonts w:eastAsia="Calibri"/>
          <w:color w:val="000000"/>
        </w:rPr>
        <w:t xml:space="preserve"> </w:t>
      </w:r>
    </w:p>
    <w:p w:rsidR="00254683" w:rsidRPr="00254683" w:rsidRDefault="00254683" w:rsidP="00BE510F">
      <w:pPr>
        <w:autoSpaceDE w:val="0"/>
        <w:autoSpaceDN w:val="0"/>
        <w:adjustRightInd w:val="0"/>
        <w:ind w:firstLine="720"/>
        <w:jc w:val="both"/>
        <w:rPr>
          <w:rFonts w:eastAsia="Calibri"/>
          <w:color w:val="000000"/>
        </w:rPr>
      </w:pPr>
      <w:r w:rsidRPr="00325DD4">
        <w:rPr>
          <w:rFonts w:eastAsiaTheme="minorHAnsi"/>
          <w:lang w:val="sr-Cyrl-CS"/>
        </w:rPr>
        <w:lastRenderedPageBreak/>
        <w:t xml:space="preserve">Од пратећих материјала, </w:t>
      </w:r>
      <w:proofErr w:type="spellStart"/>
      <w:r w:rsidRPr="00325DD4">
        <w:rPr>
          <w:rFonts w:eastAsia="Calibri"/>
          <w:color w:val="000000"/>
        </w:rPr>
        <w:t>Извршилац</w:t>
      </w:r>
      <w:proofErr w:type="spellEnd"/>
      <w:r w:rsidRPr="00325DD4">
        <w:rPr>
          <w:rFonts w:eastAsia="Calibri"/>
          <w:color w:val="000000"/>
        </w:rPr>
        <w:t xml:space="preserve"> </w:t>
      </w:r>
      <w:proofErr w:type="spellStart"/>
      <w:r w:rsidRPr="00325DD4">
        <w:rPr>
          <w:rFonts w:eastAsia="Calibri"/>
          <w:color w:val="000000"/>
        </w:rPr>
        <w:t>је</w:t>
      </w:r>
      <w:proofErr w:type="spellEnd"/>
      <w:r w:rsidRPr="00325DD4">
        <w:rPr>
          <w:rFonts w:eastAsia="Calibri"/>
          <w:color w:val="000000"/>
        </w:rPr>
        <w:t xml:space="preserve"> </w:t>
      </w:r>
      <w:proofErr w:type="spellStart"/>
      <w:r w:rsidRPr="00325DD4">
        <w:rPr>
          <w:rFonts w:eastAsia="Calibri"/>
          <w:color w:val="000000"/>
        </w:rPr>
        <w:t>дужан</w:t>
      </w:r>
      <w:proofErr w:type="spellEnd"/>
      <w:r w:rsidRPr="00325DD4">
        <w:rPr>
          <w:rFonts w:eastAsia="Calibri"/>
          <w:color w:val="000000"/>
        </w:rPr>
        <w:t xml:space="preserve"> </w:t>
      </w:r>
      <w:proofErr w:type="spellStart"/>
      <w:r w:rsidRPr="00325DD4">
        <w:rPr>
          <w:rFonts w:eastAsia="Calibri"/>
          <w:color w:val="000000"/>
        </w:rPr>
        <w:t>да</w:t>
      </w:r>
      <w:proofErr w:type="spellEnd"/>
      <w:r w:rsidRPr="00325DD4">
        <w:rPr>
          <w:rFonts w:eastAsia="Calibri"/>
          <w:color w:val="000000"/>
        </w:rPr>
        <w:t xml:space="preserve"> </w:t>
      </w:r>
      <w:r w:rsidRPr="00325DD4">
        <w:rPr>
          <w:rFonts w:eastAsiaTheme="minorHAnsi"/>
          <w:lang w:val="sr-Cyrl-CS"/>
        </w:rPr>
        <w:t>достави методологије обрачуна свих индикатора, као и табелу са бодованим</w:t>
      </w:r>
      <w:r w:rsidRPr="00325DD4">
        <w:rPr>
          <w:rFonts w:eastAsiaTheme="minorHAnsi"/>
          <w:lang w:val="en-GB"/>
        </w:rPr>
        <w:t xml:space="preserve"> </w:t>
      </w:r>
      <w:r w:rsidRPr="00325DD4">
        <w:rPr>
          <w:rFonts w:eastAsiaTheme="minorHAnsi"/>
          <w:lang w:val="sr-Cyrl-CS"/>
        </w:rPr>
        <w:t>одговорима на сет питања и укупном оценом за индикатор Отворени подаци.</w:t>
      </w:r>
    </w:p>
    <w:p w:rsidR="00395DF0" w:rsidRPr="00C76D1A" w:rsidRDefault="00395DF0" w:rsidP="00395DF0">
      <w:pPr>
        <w:jc w:val="both"/>
        <w:rPr>
          <w:b/>
          <w:lang w:val="sr-Cyrl-CS"/>
        </w:rPr>
      </w:pPr>
    </w:p>
    <w:p w:rsidR="00395DF0" w:rsidRPr="00C76D1A" w:rsidRDefault="00395DF0" w:rsidP="00395DF0">
      <w:pPr>
        <w:jc w:val="center"/>
        <w:rPr>
          <w:b/>
          <w:lang w:val="sr-Cyrl-CS"/>
        </w:rPr>
      </w:pPr>
      <w:r>
        <w:rPr>
          <w:b/>
          <w:lang w:val="sr-Cyrl-CS"/>
        </w:rPr>
        <w:t>Члан 5</w:t>
      </w:r>
      <w:r w:rsidRPr="00C76D1A">
        <w:rPr>
          <w:b/>
          <w:lang w:val="sr-Cyrl-CS"/>
        </w:rPr>
        <w:t>.</w:t>
      </w:r>
    </w:p>
    <w:p w:rsidR="00395DF0" w:rsidRPr="00C76D1A" w:rsidRDefault="00395DF0" w:rsidP="00395DF0">
      <w:pPr>
        <w:jc w:val="center"/>
        <w:rPr>
          <w:b/>
          <w:lang w:val="sr-Cyrl-CS"/>
        </w:rPr>
      </w:pPr>
    </w:p>
    <w:p w:rsidR="00395DF0" w:rsidRDefault="00395DF0" w:rsidP="00395DF0">
      <w:pPr>
        <w:ind w:firstLine="720"/>
        <w:jc w:val="both"/>
        <w:rPr>
          <w:iCs/>
          <w:lang w:val="sr-Cyrl-CS"/>
        </w:rPr>
      </w:pPr>
      <w:r>
        <w:rPr>
          <w:lang w:val="sr-Cyrl-CS"/>
        </w:rPr>
        <w:t>Извршилац</w:t>
      </w:r>
      <w:r w:rsidRPr="00C76D1A">
        <w:rPr>
          <w:iCs/>
          <w:lang w:val="sr-Cyrl-CS"/>
        </w:rPr>
        <w:t xml:space="preserve"> се обавезује да ће у току обављања услуге тражити сарадњу </w:t>
      </w:r>
      <w:r w:rsidRPr="00C76D1A">
        <w:rPr>
          <w:bCs/>
          <w:spacing w:val="20"/>
          <w:lang w:val="sr-Cyrl-CS"/>
        </w:rPr>
        <w:t>Наручиоца</w:t>
      </w:r>
      <w:r w:rsidRPr="00C76D1A">
        <w:rPr>
          <w:iCs/>
          <w:lang w:val="sr-Cyrl-CS"/>
        </w:rPr>
        <w:t xml:space="preserve"> у погледу обезбеђења потребних информација и консултација о елементима посла.</w:t>
      </w:r>
    </w:p>
    <w:p w:rsidR="00395DF0" w:rsidRPr="00C76D1A" w:rsidRDefault="00395DF0" w:rsidP="00395DF0">
      <w:pPr>
        <w:ind w:firstLine="720"/>
        <w:jc w:val="both"/>
        <w:rPr>
          <w:lang w:val="sr-Cyrl-CS"/>
        </w:rPr>
      </w:pPr>
      <w:r w:rsidRPr="00C76D1A">
        <w:rPr>
          <w:bCs/>
          <w:spacing w:val="20"/>
          <w:lang w:val="sr-Cyrl-CS"/>
        </w:rPr>
        <w:t>Наручилац</w:t>
      </w:r>
      <w:r w:rsidRPr="00C76D1A">
        <w:rPr>
          <w:iCs/>
          <w:lang w:val="sr-Cyrl-CS"/>
        </w:rPr>
        <w:t xml:space="preserve"> </w:t>
      </w:r>
      <w:r>
        <w:rPr>
          <w:lang w:val="sr-Cyrl-CS"/>
        </w:rPr>
        <w:t>се обавезује да, уколико је то у интересу успешног завршетка уговореног посла, Извршиоцу</w:t>
      </w:r>
      <w:r w:rsidRPr="00C76D1A">
        <w:rPr>
          <w:lang w:val="sr-Cyrl-CS"/>
        </w:rPr>
        <w:t xml:space="preserve"> стави на располагање сав материјал који је од интереса за обављање услуге из члана 1. овога уговора.</w:t>
      </w:r>
    </w:p>
    <w:p w:rsidR="00395DF0" w:rsidRPr="00C76D1A" w:rsidRDefault="00395DF0" w:rsidP="00395DF0">
      <w:pPr>
        <w:ind w:firstLine="720"/>
        <w:jc w:val="both"/>
        <w:rPr>
          <w:lang w:val="sr-Cyrl-CS"/>
        </w:rPr>
      </w:pPr>
      <w:r w:rsidRPr="00C76D1A">
        <w:rPr>
          <w:iCs/>
          <w:lang w:val="sr-Cyrl-CS"/>
        </w:rPr>
        <w:t xml:space="preserve"> </w:t>
      </w:r>
    </w:p>
    <w:p w:rsidR="00395DF0" w:rsidRDefault="00395DF0" w:rsidP="00395DF0">
      <w:pPr>
        <w:ind w:left="2880"/>
        <w:jc w:val="both"/>
        <w:rPr>
          <w:b/>
          <w:lang w:val="sr-Cyrl-CS"/>
        </w:rPr>
      </w:pPr>
      <w:r w:rsidRPr="00C76D1A">
        <w:rPr>
          <w:b/>
          <w:lang w:val="sr-Cyrl-CS"/>
        </w:rPr>
        <w:t xml:space="preserve">    КВАЛИТАТИВНИ ПРИЈЕМ</w:t>
      </w:r>
    </w:p>
    <w:p w:rsidR="0070786B" w:rsidRPr="00C76D1A" w:rsidRDefault="0070786B" w:rsidP="00395DF0">
      <w:pPr>
        <w:ind w:left="2880"/>
        <w:jc w:val="both"/>
        <w:rPr>
          <w:b/>
          <w:lang w:val="sr-Cyrl-CS"/>
        </w:rPr>
      </w:pPr>
    </w:p>
    <w:p w:rsidR="00395DF0" w:rsidRPr="00C76D1A" w:rsidRDefault="00395DF0" w:rsidP="00395DF0">
      <w:pPr>
        <w:jc w:val="center"/>
        <w:rPr>
          <w:b/>
          <w:lang w:val="sr-Cyrl-CS"/>
        </w:rPr>
      </w:pPr>
      <w:r>
        <w:rPr>
          <w:b/>
          <w:lang w:val="sr-Cyrl-CS"/>
        </w:rPr>
        <w:t>Члан 6</w:t>
      </w:r>
      <w:r w:rsidRPr="00C76D1A">
        <w:rPr>
          <w:b/>
          <w:lang w:val="sr-Cyrl-CS"/>
        </w:rPr>
        <w:t>.</w:t>
      </w:r>
    </w:p>
    <w:p w:rsidR="00395DF0" w:rsidRPr="00C76D1A" w:rsidRDefault="00395DF0" w:rsidP="00395DF0">
      <w:pPr>
        <w:jc w:val="center"/>
        <w:rPr>
          <w:b/>
          <w:lang w:val="sr-Cyrl-CS"/>
        </w:rPr>
      </w:pPr>
    </w:p>
    <w:p w:rsidR="00395DF0" w:rsidRPr="00CA2D07" w:rsidRDefault="00395DF0" w:rsidP="00395DF0">
      <w:pPr>
        <w:ind w:firstLine="720"/>
        <w:jc w:val="both"/>
        <w:rPr>
          <w:lang w:val="sr-Cyrl-CS"/>
        </w:rPr>
      </w:pPr>
      <w:r w:rsidRPr="00CA2D07">
        <w:rPr>
          <w:lang w:val="sr-Cyrl-CS"/>
        </w:rPr>
        <w:t xml:space="preserve">Пријем индикатора ће извршити овлашћени представници </w:t>
      </w:r>
      <w:r w:rsidRPr="00CA2D07">
        <w:rPr>
          <w:bCs/>
          <w:spacing w:val="20"/>
          <w:lang w:val="sr-Cyrl-CS"/>
        </w:rPr>
        <w:t>Наручиоца</w:t>
      </w:r>
      <w:r w:rsidRPr="00CA2D07">
        <w:rPr>
          <w:lang w:val="sr-Cyrl-CS"/>
        </w:rPr>
        <w:t xml:space="preserve"> посла, у року од </w:t>
      </w:r>
      <w:r w:rsidR="00325DD4" w:rsidRPr="00CA2D07">
        <w:rPr>
          <w:rFonts w:eastAsiaTheme="minorHAnsi"/>
        </w:rPr>
        <w:t>десет</w:t>
      </w:r>
      <w:r w:rsidRPr="00CA2D07">
        <w:rPr>
          <w:rFonts w:eastAsiaTheme="minorHAnsi"/>
        </w:rPr>
        <w:t xml:space="preserve"> </w:t>
      </w:r>
      <w:r w:rsidRPr="00CA2D07">
        <w:rPr>
          <w:lang w:val="sr-Cyrl-CS"/>
        </w:rPr>
        <w:t>радних дана од дана испоруке о чему ће се сачинити и приложити записник.</w:t>
      </w:r>
    </w:p>
    <w:p w:rsidR="00395DF0" w:rsidRPr="00CA2D07" w:rsidRDefault="00395DF0" w:rsidP="00395DF0">
      <w:pPr>
        <w:ind w:firstLine="720"/>
        <w:jc w:val="both"/>
        <w:rPr>
          <w:lang w:val="sr-Cyrl-CS"/>
        </w:rPr>
      </w:pPr>
      <w:r w:rsidRPr="00CA2D07">
        <w:rPr>
          <w:lang w:val="sr-Cyrl-CS"/>
        </w:rPr>
        <w:t xml:space="preserve">Уколико Извршилац услуга није у потпуности извршио уговорену обавезу, </w:t>
      </w:r>
      <w:r w:rsidRPr="00CA2D07">
        <w:rPr>
          <w:bCs/>
          <w:spacing w:val="20"/>
          <w:lang w:val="sr-Cyrl-CS"/>
        </w:rPr>
        <w:t>Наручилац</w:t>
      </w:r>
      <w:r w:rsidRPr="00CA2D07">
        <w:rPr>
          <w:lang w:val="sr-Cyrl-CS"/>
        </w:rPr>
        <w:t xml:space="preserve"> посла може дати накнадни рок од </w:t>
      </w:r>
      <w:proofErr w:type="spellStart"/>
      <w:r w:rsidR="00000919" w:rsidRPr="00CA2D07">
        <w:t>пет</w:t>
      </w:r>
      <w:proofErr w:type="spellEnd"/>
      <w:r w:rsidRPr="00CA2D07">
        <w:rPr>
          <w:lang w:val="sr-Cyrl-CS"/>
        </w:rPr>
        <w:t xml:space="preserve"> радних дана да се отклоне недостаци.</w:t>
      </w:r>
    </w:p>
    <w:p w:rsidR="00395DF0" w:rsidRPr="00CA2D07" w:rsidRDefault="00395DF0" w:rsidP="00395DF0">
      <w:pPr>
        <w:ind w:firstLine="720"/>
        <w:jc w:val="both"/>
        <w:rPr>
          <w:lang w:val="sr-Cyrl-CS"/>
        </w:rPr>
      </w:pPr>
      <w:r w:rsidRPr="00CA2D07">
        <w:rPr>
          <w:lang w:val="sr-Cyrl-CS"/>
        </w:rPr>
        <w:t xml:space="preserve">Уколико након остављеног рока из става 2. овог члана Извршилац не изврши своју обавезу, може дати још један накнадни рок од </w:t>
      </w:r>
      <w:r w:rsidR="00000919" w:rsidRPr="00CA2D07">
        <w:t>три</w:t>
      </w:r>
      <w:r w:rsidRPr="00CA2D07">
        <w:rPr>
          <w:lang w:val="sr-Cyrl-CS"/>
        </w:rPr>
        <w:t xml:space="preserve"> р</w:t>
      </w:r>
      <w:r w:rsidR="00000919" w:rsidRPr="00CA2D07">
        <w:rPr>
          <w:lang w:val="sr-Cyrl-CS"/>
        </w:rPr>
        <w:t>адна</w:t>
      </w:r>
      <w:r w:rsidRPr="00CA2D07">
        <w:rPr>
          <w:lang w:val="sr-Cyrl-CS"/>
        </w:rPr>
        <w:t xml:space="preserve"> дана да се отклоне недостаци.</w:t>
      </w:r>
    </w:p>
    <w:p w:rsidR="00395DF0" w:rsidRPr="00CA2D07" w:rsidRDefault="00395DF0" w:rsidP="00395DF0">
      <w:pPr>
        <w:ind w:firstLine="720"/>
        <w:jc w:val="both"/>
        <w:rPr>
          <w:lang w:val="sr-Cyrl-CS"/>
        </w:rPr>
      </w:pPr>
      <w:r w:rsidRPr="00CA2D07">
        <w:rPr>
          <w:lang w:val="sr-Cyrl-CS"/>
        </w:rPr>
        <w:t>Уколико и након остављеног рока из става 3. овог члана Извршилац не изврши своју обавезу</w:t>
      </w:r>
      <w:r w:rsidRPr="00CA2D07">
        <w:rPr>
          <w:bCs/>
          <w:spacing w:val="20"/>
          <w:lang w:val="sr-Cyrl-CS"/>
        </w:rPr>
        <w:t xml:space="preserve"> Наручилац</w:t>
      </w:r>
      <w:r w:rsidRPr="00CA2D07">
        <w:rPr>
          <w:lang w:val="sr-Cyrl-CS"/>
        </w:rPr>
        <w:t xml:space="preserve"> услуге има право да једнострано раскине уговор.</w:t>
      </w:r>
    </w:p>
    <w:p w:rsidR="00395DF0" w:rsidRPr="00031AD9" w:rsidRDefault="00395DF0" w:rsidP="00395DF0">
      <w:pPr>
        <w:ind w:firstLine="720"/>
        <w:jc w:val="both"/>
        <w:rPr>
          <w:lang w:val="sr-Cyrl-CS"/>
        </w:rPr>
      </w:pPr>
      <w:r w:rsidRPr="00CA2D07">
        <w:rPr>
          <w:lang w:val="sr-Cyrl-CS"/>
        </w:rPr>
        <w:t xml:space="preserve">Рок за пријем индикатора у случајевима из става 2. и 3. овог члана је десет радних дана од дана </w:t>
      </w:r>
      <w:r w:rsidR="007C6C26" w:rsidRPr="00CA2D07">
        <w:rPr>
          <w:lang w:val="sr-Cyrl-CS"/>
        </w:rPr>
        <w:t>испоруке индикатора</w:t>
      </w:r>
      <w:r w:rsidRPr="00CA2D07">
        <w:rPr>
          <w:lang w:val="sr-Cyrl-CS"/>
        </w:rPr>
        <w:t>.</w:t>
      </w:r>
    </w:p>
    <w:p w:rsidR="00395DF0" w:rsidRDefault="00395DF0" w:rsidP="00395DF0">
      <w:pPr>
        <w:tabs>
          <w:tab w:val="left" w:pos="720"/>
        </w:tabs>
        <w:jc w:val="both"/>
        <w:rPr>
          <w:bCs/>
          <w:lang w:val="sr-Cyrl-CS"/>
        </w:rPr>
      </w:pPr>
    </w:p>
    <w:p w:rsidR="00395DF0" w:rsidRDefault="00395DF0" w:rsidP="00395DF0">
      <w:pPr>
        <w:tabs>
          <w:tab w:val="left" w:pos="720"/>
        </w:tabs>
        <w:jc w:val="center"/>
        <w:rPr>
          <w:b/>
          <w:lang w:val="sr-Cyrl-CS"/>
        </w:rPr>
      </w:pPr>
      <w:r w:rsidRPr="00C76D1A">
        <w:rPr>
          <w:b/>
          <w:lang w:val="sr-Cyrl-CS"/>
        </w:rPr>
        <w:t>ПОСЛОВНА ТАЈНА</w:t>
      </w:r>
    </w:p>
    <w:p w:rsidR="0070786B" w:rsidRPr="00C76D1A" w:rsidRDefault="0070786B" w:rsidP="00395DF0">
      <w:pPr>
        <w:tabs>
          <w:tab w:val="left" w:pos="720"/>
        </w:tabs>
        <w:jc w:val="center"/>
        <w:rPr>
          <w:b/>
          <w:lang w:val="sr-Cyrl-CS"/>
        </w:rPr>
      </w:pPr>
    </w:p>
    <w:p w:rsidR="00395DF0" w:rsidRPr="00C76D1A" w:rsidRDefault="00395DF0" w:rsidP="00395DF0">
      <w:pPr>
        <w:jc w:val="center"/>
        <w:rPr>
          <w:b/>
          <w:lang w:val="sr-Cyrl-CS"/>
        </w:rPr>
      </w:pPr>
      <w:r>
        <w:rPr>
          <w:b/>
          <w:lang w:val="sr-Cyrl-CS"/>
        </w:rPr>
        <w:t>Члан 7</w:t>
      </w:r>
      <w:r w:rsidRPr="00C76D1A">
        <w:rPr>
          <w:b/>
          <w:lang w:val="sr-Cyrl-CS"/>
        </w:rPr>
        <w:t>.</w:t>
      </w:r>
    </w:p>
    <w:p w:rsidR="00395DF0" w:rsidRPr="00C76D1A" w:rsidRDefault="00395DF0" w:rsidP="00395DF0">
      <w:pPr>
        <w:jc w:val="center"/>
        <w:rPr>
          <w:b/>
          <w:lang w:val="sr-Cyrl-CS"/>
        </w:rPr>
      </w:pPr>
    </w:p>
    <w:p w:rsidR="00395DF0" w:rsidRPr="00C76D1A" w:rsidRDefault="00395DF0" w:rsidP="00395DF0">
      <w:pPr>
        <w:ind w:firstLine="720"/>
        <w:jc w:val="both"/>
        <w:rPr>
          <w:lang w:val="sr-Cyrl-CS"/>
        </w:rPr>
      </w:pPr>
      <w:r>
        <w:rPr>
          <w:lang w:val="sr-Cyrl-CS"/>
        </w:rPr>
        <w:t>Извршилац</w:t>
      </w:r>
      <w:r w:rsidRPr="00C76D1A">
        <w:rPr>
          <w:lang w:val="sr-Cyrl-CS"/>
        </w:rPr>
        <w:t xml:space="preserve"> je дужан да као пословну тајну чува податке које је добио од</w:t>
      </w:r>
      <w:r w:rsidRPr="00C76D1A">
        <w:rPr>
          <w:iCs/>
          <w:lang w:val="sr-Cyrl-CS"/>
        </w:rPr>
        <w:t xml:space="preserve"> </w:t>
      </w:r>
      <w:r w:rsidRPr="00C76D1A">
        <w:rPr>
          <w:bCs/>
          <w:spacing w:val="20"/>
          <w:lang w:val="sr-Cyrl-CS"/>
        </w:rPr>
        <w:t>Наручиоца</w:t>
      </w:r>
      <w:r w:rsidRPr="00C76D1A">
        <w:rPr>
          <w:lang w:val="sr-Cyrl-CS"/>
        </w:rPr>
        <w:t xml:space="preserve">, или до којих је дошао приликом обављања услуге из члана 1. овога уговора, и да исте користи искључив у сврху реализације овога уговора.  </w:t>
      </w:r>
    </w:p>
    <w:p w:rsidR="00395DF0" w:rsidRPr="00C76D1A" w:rsidRDefault="00395DF0" w:rsidP="00395DF0">
      <w:pPr>
        <w:pStyle w:val="NormalIndent"/>
        <w:ind w:left="0" w:right="89" w:firstLine="720"/>
        <w:jc w:val="both"/>
        <w:rPr>
          <w:rFonts w:ascii="Times New Roman" w:hAnsi="Times New Roman"/>
          <w:noProof/>
          <w:sz w:val="24"/>
          <w:szCs w:val="24"/>
          <w:lang w:val="sr-Cyrl-CS"/>
        </w:rPr>
      </w:pPr>
      <w:r w:rsidRPr="00694EBB">
        <w:rPr>
          <w:rFonts w:ascii="Times New Roman" w:hAnsi="Times New Roman"/>
          <w:noProof/>
          <w:sz w:val="24"/>
          <w:szCs w:val="24"/>
          <w:lang w:val="sr-Cyrl-CS"/>
        </w:rPr>
        <w:t>Извршилац</w:t>
      </w:r>
      <w:r w:rsidRPr="00C76D1A">
        <w:rPr>
          <w:rFonts w:ascii="Times New Roman" w:hAnsi="Times New Roman"/>
          <w:noProof/>
          <w:sz w:val="24"/>
          <w:szCs w:val="24"/>
          <w:lang w:val="sr-Cyrl-CS"/>
        </w:rPr>
        <w:t xml:space="preserve"> је дужан да упозори све своје запослене на обавезу чувања пословне тајне и одговара за лица која су поверљиве информације сазнала на основу рада код њега, без обзира на то да ли су стално или привремено запослена, односно да ли су и даље ангажована код Наручиоца или је њихов рад код њега престао. </w:t>
      </w:r>
    </w:p>
    <w:p w:rsidR="00395DF0" w:rsidRPr="00C76D1A" w:rsidRDefault="00395DF0" w:rsidP="00395DF0">
      <w:pPr>
        <w:pStyle w:val="NormalIndent"/>
        <w:ind w:left="0" w:right="89" w:firstLine="720"/>
        <w:jc w:val="both"/>
        <w:rPr>
          <w:rFonts w:ascii="Times New Roman" w:hAnsi="Times New Roman"/>
          <w:noProof/>
          <w:sz w:val="24"/>
          <w:szCs w:val="24"/>
          <w:lang w:val="sr-Cyrl-CS"/>
        </w:rPr>
      </w:pPr>
      <w:r w:rsidRPr="00C76D1A">
        <w:rPr>
          <w:rFonts w:ascii="Times New Roman" w:hAnsi="Times New Roman"/>
          <w:noProof/>
          <w:sz w:val="24"/>
          <w:szCs w:val="24"/>
          <w:lang w:val="sr-Cyrl-CS"/>
        </w:rPr>
        <w:t>Обавеза чувања пословне тајне остаје на снази и по престанку важења овог уговора.</w:t>
      </w:r>
    </w:p>
    <w:p w:rsidR="00395DF0" w:rsidRPr="00C76D1A" w:rsidRDefault="00395DF0" w:rsidP="00395DF0">
      <w:pPr>
        <w:jc w:val="both"/>
        <w:rPr>
          <w:lang w:val="sr-Cyrl-CS"/>
        </w:rPr>
      </w:pPr>
    </w:p>
    <w:p w:rsidR="00395DF0" w:rsidRDefault="0070786B" w:rsidP="00395DF0">
      <w:pPr>
        <w:pStyle w:val="BodyText"/>
        <w:jc w:val="center"/>
        <w:rPr>
          <w:b/>
          <w:bCs/>
          <w:caps/>
          <w:noProof/>
          <w:lang w:val="sr-Cyrl-CS"/>
        </w:rPr>
      </w:pPr>
      <w:r>
        <w:rPr>
          <w:b/>
          <w:bCs/>
          <w:caps/>
          <w:noProof/>
          <w:lang w:val="sr-Cyrl-CS"/>
        </w:rPr>
        <w:t>СРЕДСТВО</w:t>
      </w:r>
      <w:r w:rsidR="00395DF0" w:rsidRPr="00D832FF">
        <w:rPr>
          <w:b/>
          <w:bCs/>
          <w:caps/>
          <w:noProof/>
          <w:lang w:val="sr-Cyrl-CS"/>
        </w:rPr>
        <w:t xml:space="preserve"> ОБЕЗБЕЂЕЊА</w:t>
      </w:r>
    </w:p>
    <w:p w:rsidR="0070786B" w:rsidRPr="00D832FF" w:rsidRDefault="0070786B" w:rsidP="00395DF0">
      <w:pPr>
        <w:pStyle w:val="BodyText"/>
        <w:jc w:val="center"/>
        <w:rPr>
          <w:b/>
          <w:bCs/>
          <w:caps/>
          <w:noProof/>
          <w:lang w:val="sr-Cyrl-CS"/>
        </w:rPr>
      </w:pPr>
    </w:p>
    <w:p w:rsidR="00395DF0" w:rsidRPr="00D832FF" w:rsidRDefault="00395DF0" w:rsidP="00395DF0">
      <w:pPr>
        <w:jc w:val="center"/>
        <w:rPr>
          <w:b/>
          <w:lang w:val="sr-Cyrl-CS"/>
        </w:rPr>
      </w:pPr>
      <w:r w:rsidRPr="00D832FF">
        <w:rPr>
          <w:b/>
          <w:lang w:val="sr-Cyrl-CS"/>
        </w:rPr>
        <w:t>Члан 8.</w:t>
      </w:r>
    </w:p>
    <w:p w:rsidR="00395DF0" w:rsidRPr="00D832FF" w:rsidRDefault="00395DF0" w:rsidP="00395DF0">
      <w:pPr>
        <w:pStyle w:val="BodyText"/>
        <w:jc w:val="center"/>
        <w:rPr>
          <w:b/>
          <w:bCs/>
          <w:noProof/>
          <w:lang w:val="sr-Cyrl-CS"/>
        </w:rPr>
      </w:pPr>
    </w:p>
    <w:p w:rsidR="00395DF0" w:rsidRPr="00694EBB" w:rsidRDefault="00395DF0" w:rsidP="00395DF0">
      <w:pPr>
        <w:pStyle w:val="Default"/>
        <w:ind w:firstLine="720"/>
        <w:jc w:val="both"/>
        <w:rPr>
          <w:rFonts w:ascii="Times New Roman" w:hAnsi="Times New Roman" w:cs="Times New Roman"/>
          <w:color w:val="auto"/>
        </w:rPr>
      </w:pPr>
      <w:r w:rsidRPr="00694EBB">
        <w:rPr>
          <w:rFonts w:ascii="Times New Roman" w:hAnsi="Times New Roman" w:cs="Times New Roman"/>
          <w:noProof/>
          <w:lang w:val="sr-Cyrl-CS"/>
        </w:rPr>
        <w:t>Извршилац</w:t>
      </w:r>
      <w:r w:rsidRPr="00694EBB">
        <w:rPr>
          <w:rFonts w:ascii="Times New Roman" w:hAnsi="Times New Roman" w:cs="Times New Roman"/>
        </w:rPr>
        <w:t xml:space="preserve"> </w:t>
      </w:r>
      <w:proofErr w:type="spellStart"/>
      <w:r w:rsidRPr="00694EBB">
        <w:rPr>
          <w:rFonts w:ascii="Times New Roman" w:hAnsi="Times New Roman" w:cs="Times New Roman"/>
        </w:rPr>
        <w:t>се</w:t>
      </w:r>
      <w:proofErr w:type="spellEnd"/>
      <w:r w:rsidRPr="00694EBB">
        <w:rPr>
          <w:rFonts w:ascii="Times New Roman" w:hAnsi="Times New Roman" w:cs="Times New Roman"/>
        </w:rPr>
        <w:t xml:space="preserve"> </w:t>
      </w:r>
      <w:proofErr w:type="spellStart"/>
      <w:r w:rsidRPr="00694EBB">
        <w:rPr>
          <w:rFonts w:ascii="Times New Roman" w:hAnsi="Times New Roman" w:cs="Times New Roman"/>
          <w:color w:val="auto"/>
        </w:rPr>
        <w:t>обавезује</w:t>
      </w:r>
      <w:proofErr w:type="spellEnd"/>
      <w:r w:rsidRPr="00694EBB">
        <w:rPr>
          <w:rFonts w:ascii="Times New Roman" w:hAnsi="Times New Roman" w:cs="Times New Roman"/>
          <w:color w:val="auto"/>
        </w:rPr>
        <w:t xml:space="preserve"> </w:t>
      </w:r>
      <w:proofErr w:type="spellStart"/>
      <w:r w:rsidRPr="00694EBB">
        <w:rPr>
          <w:rFonts w:ascii="Times New Roman" w:hAnsi="Times New Roman" w:cs="Times New Roman"/>
          <w:color w:val="auto"/>
        </w:rPr>
        <w:t>да</w:t>
      </w:r>
      <w:proofErr w:type="spellEnd"/>
      <w:r w:rsidRPr="00694EBB">
        <w:rPr>
          <w:rFonts w:ascii="Times New Roman" w:hAnsi="Times New Roman" w:cs="Times New Roman"/>
          <w:color w:val="auto"/>
        </w:rPr>
        <w:t xml:space="preserve"> </w:t>
      </w:r>
      <w:proofErr w:type="spellStart"/>
      <w:r w:rsidRPr="00694EBB">
        <w:rPr>
          <w:rFonts w:ascii="Times New Roman" w:hAnsi="Times New Roman" w:cs="Times New Roman"/>
          <w:color w:val="auto"/>
        </w:rPr>
        <w:t>приликом</w:t>
      </w:r>
      <w:proofErr w:type="spellEnd"/>
      <w:r w:rsidRPr="00694EBB">
        <w:rPr>
          <w:rFonts w:ascii="Times New Roman" w:hAnsi="Times New Roman" w:cs="Times New Roman"/>
          <w:color w:val="auto"/>
        </w:rPr>
        <w:t xml:space="preserve"> </w:t>
      </w:r>
      <w:proofErr w:type="spellStart"/>
      <w:r w:rsidRPr="00694EBB">
        <w:rPr>
          <w:rFonts w:ascii="Times New Roman" w:hAnsi="Times New Roman" w:cs="Times New Roman"/>
          <w:color w:val="auto"/>
        </w:rPr>
        <w:t>закључења</w:t>
      </w:r>
      <w:proofErr w:type="spellEnd"/>
      <w:r w:rsidRPr="00694EBB">
        <w:rPr>
          <w:rFonts w:ascii="Times New Roman" w:hAnsi="Times New Roman" w:cs="Times New Roman"/>
          <w:color w:val="auto"/>
        </w:rPr>
        <w:t xml:space="preserve"> </w:t>
      </w:r>
      <w:proofErr w:type="spellStart"/>
      <w:r w:rsidRPr="00694EBB">
        <w:rPr>
          <w:rFonts w:ascii="Times New Roman" w:hAnsi="Times New Roman" w:cs="Times New Roman"/>
          <w:color w:val="auto"/>
        </w:rPr>
        <w:t>уговора</w:t>
      </w:r>
      <w:proofErr w:type="spellEnd"/>
      <w:r w:rsidRPr="00694EBB">
        <w:rPr>
          <w:rFonts w:ascii="Times New Roman" w:hAnsi="Times New Roman" w:cs="Times New Roman"/>
          <w:color w:val="auto"/>
        </w:rPr>
        <w:t xml:space="preserve">, </w:t>
      </w:r>
      <w:proofErr w:type="spellStart"/>
      <w:r w:rsidRPr="00694EBB">
        <w:rPr>
          <w:rFonts w:ascii="Times New Roman" w:hAnsi="Times New Roman" w:cs="Times New Roman"/>
          <w:color w:val="auto"/>
        </w:rPr>
        <w:t>достави</w:t>
      </w:r>
      <w:proofErr w:type="spellEnd"/>
      <w:r w:rsidRPr="00694EBB">
        <w:rPr>
          <w:rFonts w:ascii="Times New Roman" w:hAnsi="Times New Roman" w:cs="Times New Roman"/>
          <w:color w:val="auto"/>
        </w:rPr>
        <w:t xml:space="preserve"> </w:t>
      </w:r>
      <w:proofErr w:type="spellStart"/>
      <w:r w:rsidRPr="00694EBB">
        <w:rPr>
          <w:rFonts w:ascii="Times New Roman" w:hAnsi="Times New Roman" w:cs="Times New Roman"/>
          <w:color w:val="auto"/>
        </w:rPr>
        <w:t>меницу</w:t>
      </w:r>
      <w:proofErr w:type="spellEnd"/>
      <w:r w:rsidRPr="00694EBB">
        <w:rPr>
          <w:rFonts w:ascii="Times New Roman" w:hAnsi="Times New Roman" w:cs="Times New Roman"/>
          <w:color w:val="auto"/>
        </w:rPr>
        <w:t xml:space="preserve">, </w:t>
      </w:r>
      <w:proofErr w:type="spellStart"/>
      <w:r w:rsidRPr="00694EBB">
        <w:rPr>
          <w:rFonts w:ascii="Times New Roman" w:hAnsi="Times New Roman" w:cs="Times New Roman"/>
          <w:color w:val="auto"/>
        </w:rPr>
        <w:t>менично</w:t>
      </w:r>
      <w:proofErr w:type="spellEnd"/>
      <w:r w:rsidRPr="00694EBB">
        <w:rPr>
          <w:rFonts w:ascii="Times New Roman" w:hAnsi="Times New Roman" w:cs="Times New Roman"/>
          <w:color w:val="auto"/>
        </w:rPr>
        <w:t xml:space="preserve"> </w:t>
      </w:r>
      <w:proofErr w:type="spellStart"/>
      <w:r w:rsidRPr="00694EBB">
        <w:rPr>
          <w:rFonts w:ascii="Times New Roman" w:hAnsi="Times New Roman" w:cs="Times New Roman"/>
          <w:color w:val="auto"/>
        </w:rPr>
        <w:t>овлашћење</w:t>
      </w:r>
      <w:proofErr w:type="spellEnd"/>
      <w:r w:rsidRPr="00694EBB">
        <w:rPr>
          <w:rFonts w:ascii="Times New Roman" w:hAnsi="Times New Roman" w:cs="Times New Roman"/>
          <w:color w:val="auto"/>
        </w:rPr>
        <w:t xml:space="preserve"> и </w:t>
      </w:r>
      <w:proofErr w:type="spellStart"/>
      <w:r w:rsidRPr="00694EBB">
        <w:rPr>
          <w:rFonts w:ascii="Times New Roman" w:hAnsi="Times New Roman" w:cs="Times New Roman"/>
          <w:color w:val="auto"/>
        </w:rPr>
        <w:t>картон</w:t>
      </w:r>
      <w:proofErr w:type="spellEnd"/>
      <w:r w:rsidRPr="00694EBB">
        <w:rPr>
          <w:rFonts w:ascii="Times New Roman" w:hAnsi="Times New Roman" w:cs="Times New Roman"/>
          <w:color w:val="auto"/>
        </w:rPr>
        <w:t xml:space="preserve"> </w:t>
      </w:r>
      <w:proofErr w:type="spellStart"/>
      <w:r w:rsidRPr="00694EBB">
        <w:rPr>
          <w:rFonts w:ascii="Times New Roman" w:hAnsi="Times New Roman" w:cs="Times New Roman"/>
          <w:color w:val="auto"/>
        </w:rPr>
        <w:t>депонованих</w:t>
      </w:r>
      <w:proofErr w:type="spellEnd"/>
      <w:r w:rsidRPr="00694EBB">
        <w:rPr>
          <w:rFonts w:ascii="Times New Roman" w:hAnsi="Times New Roman" w:cs="Times New Roman"/>
          <w:color w:val="auto"/>
        </w:rPr>
        <w:t xml:space="preserve"> </w:t>
      </w:r>
      <w:proofErr w:type="spellStart"/>
      <w:r w:rsidRPr="00694EBB">
        <w:rPr>
          <w:rFonts w:ascii="Times New Roman" w:hAnsi="Times New Roman" w:cs="Times New Roman"/>
          <w:color w:val="auto"/>
        </w:rPr>
        <w:t>потписа</w:t>
      </w:r>
      <w:proofErr w:type="spellEnd"/>
      <w:r w:rsidRPr="00694EBB">
        <w:rPr>
          <w:rFonts w:ascii="Times New Roman" w:hAnsi="Times New Roman" w:cs="Times New Roman"/>
          <w:color w:val="auto"/>
        </w:rPr>
        <w:t xml:space="preserve">, </w:t>
      </w:r>
      <w:proofErr w:type="spellStart"/>
      <w:r w:rsidRPr="00694EBB">
        <w:rPr>
          <w:rFonts w:ascii="Times New Roman" w:hAnsi="Times New Roman" w:cs="Times New Roman"/>
          <w:color w:val="auto"/>
        </w:rPr>
        <w:t>као</w:t>
      </w:r>
      <w:proofErr w:type="spellEnd"/>
      <w:r w:rsidRPr="00694EBB">
        <w:rPr>
          <w:rFonts w:ascii="Times New Roman" w:hAnsi="Times New Roman" w:cs="Times New Roman"/>
          <w:color w:val="auto"/>
        </w:rPr>
        <w:t xml:space="preserve"> </w:t>
      </w:r>
      <w:proofErr w:type="spellStart"/>
      <w:r w:rsidRPr="00694EBB">
        <w:rPr>
          <w:rFonts w:ascii="Times New Roman" w:hAnsi="Times New Roman" w:cs="Times New Roman"/>
          <w:color w:val="auto"/>
        </w:rPr>
        <w:t>средство</w:t>
      </w:r>
      <w:proofErr w:type="spellEnd"/>
      <w:r w:rsidRPr="00694EBB">
        <w:rPr>
          <w:rFonts w:ascii="Times New Roman" w:hAnsi="Times New Roman" w:cs="Times New Roman"/>
          <w:color w:val="auto"/>
        </w:rPr>
        <w:t xml:space="preserve"> </w:t>
      </w:r>
      <w:proofErr w:type="spellStart"/>
      <w:r w:rsidRPr="00694EBB">
        <w:rPr>
          <w:rFonts w:ascii="Times New Roman" w:hAnsi="Times New Roman" w:cs="Times New Roman"/>
          <w:color w:val="auto"/>
        </w:rPr>
        <w:t>финансијског</w:t>
      </w:r>
      <w:proofErr w:type="spellEnd"/>
      <w:r w:rsidRPr="00694EBB">
        <w:rPr>
          <w:rFonts w:ascii="Times New Roman" w:hAnsi="Times New Roman" w:cs="Times New Roman"/>
          <w:color w:val="auto"/>
        </w:rPr>
        <w:t xml:space="preserve"> </w:t>
      </w:r>
      <w:proofErr w:type="spellStart"/>
      <w:r w:rsidRPr="00694EBB">
        <w:rPr>
          <w:rFonts w:ascii="Times New Roman" w:hAnsi="Times New Roman" w:cs="Times New Roman"/>
          <w:color w:val="auto"/>
        </w:rPr>
        <w:t>обезбеђења</w:t>
      </w:r>
      <w:proofErr w:type="spellEnd"/>
      <w:r w:rsidRPr="00694EBB">
        <w:rPr>
          <w:rFonts w:ascii="Times New Roman" w:hAnsi="Times New Roman" w:cs="Times New Roman"/>
          <w:color w:val="auto"/>
        </w:rPr>
        <w:t xml:space="preserve"> </w:t>
      </w:r>
      <w:r w:rsidRPr="00694EBB">
        <w:rPr>
          <w:rFonts w:ascii="Times New Roman" w:hAnsi="Times New Roman" w:cs="Times New Roman"/>
          <w:color w:val="auto"/>
          <w:lang w:val="sr-Cyrl-CS"/>
        </w:rPr>
        <w:t xml:space="preserve">за добро извршење посла, </w:t>
      </w:r>
      <w:r w:rsidRPr="00694EBB">
        <w:rPr>
          <w:rFonts w:ascii="Times New Roman" w:hAnsi="Times New Roman" w:cs="Times New Roman"/>
          <w:color w:val="auto"/>
        </w:rPr>
        <w:t xml:space="preserve">у </w:t>
      </w:r>
      <w:proofErr w:type="spellStart"/>
      <w:r w:rsidRPr="00694EBB">
        <w:rPr>
          <w:rFonts w:ascii="Times New Roman" w:hAnsi="Times New Roman" w:cs="Times New Roman"/>
          <w:color w:val="auto"/>
        </w:rPr>
        <w:t>висини</w:t>
      </w:r>
      <w:proofErr w:type="spellEnd"/>
      <w:r w:rsidRPr="00694EBB">
        <w:rPr>
          <w:rFonts w:ascii="Times New Roman" w:hAnsi="Times New Roman" w:cs="Times New Roman"/>
          <w:color w:val="auto"/>
        </w:rPr>
        <w:t xml:space="preserve"> </w:t>
      </w:r>
      <w:proofErr w:type="spellStart"/>
      <w:r w:rsidRPr="00694EBB">
        <w:rPr>
          <w:rFonts w:ascii="Times New Roman" w:hAnsi="Times New Roman" w:cs="Times New Roman"/>
          <w:color w:val="auto"/>
        </w:rPr>
        <w:t>од</w:t>
      </w:r>
      <w:proofErr w:type="spellEnd"/>
      <w:r w:rsidRPr="00694EBB">
        <w:rPr>
          <w:rFonts w:ascii="Times New Roman" w:hAnsi="Times New Roman" w:cs="Times New Roman"/>
          <w:color w:val="auto"/>
        </w:rPr>
        <w:t xml:space="preserve"> 10% </w:t>
      </w:r>
      <w:r w:rsidRPr="00694EBB">
        <w:rPr>
          <w:rFonts w:ascii="Times New Roman" w:hAnsi="Times New Roman" w:cs="Times New Roman"/>
          <w:color w:val="auto"/>
          <w:lang w:val="sr-Cyrl-CS"/>
        </w:rPr>
        <w:t>од уговорене цене из члана 2</w:t>
      </w:r>
      <w:r w:rsidR="007C6C26">
        <w:rPr>
          <w:rFonts w:ascii="Times New Roman" w:hAnsi="Times New Roman" w:cs="Times New Roman"/>
          <w:color w:val="auto"/>
          <w:lang w:val="sr-Cyrl-CS"/>
        </w:rPr>
        <w:t>.</w:t>
      </w:r>
      <w:r w:rsidRPr="00694EBB">
        <w:rPr>
          <w:rFonts w:ascii="Times New Roman" w:hAnsi="Times New Roman" w:cs="Times New Roman"/>
          <w:color w:val="auto"/>
          <w:lang w:val="sr-Cyrl-CS"/>
        </w:rPr>
        <w:t xml:space="preserve"> </w:t>
      </w:r>
      <w:r w:rsidRPr="00694EBB">
        <w:rPr>
          <w:rFonts w:ascii="Times New Roman" w:hAnsi="Times New Roman" w:cs="Times New Roman"/>
          <w:color w:val="auto"/>
          <w:lang w:val="sr-Cyrl-CS"/>
        </w:rPr>
        <w:lastRenderedPageBreak/>
        <w:t xml:space="preserve">став 1, </w:t>
      </w:r>
      <w:proofErr w:type="spellStart"/>
      <w:r w:rsidRPr="00694EBB">
        <w:rPr>
          <w:rFonts w:ascii="Times New Roman" w:hAnsi="Times New Roman" w:cs="Times New Roman"/>
          <w:color w:val="auto"/>
        </w:rPr>
        <w:t>са</w:t>
      </w:r>
      <w:proofErr w:type="spellEnd"/>
      <w:r w:rsidRPr="00694EBB">
        <w:rPr>
          <w:rFonts w:ascii="Times New Roman" w:hAnsi="Times New Roman" w:cs="Times New Roman"/>
          <w:color w:val="auto"/>
        </w:rPr>
        <w:t xml:space="preserve"> </w:t>
      </w:r>
      <w:proofErr w:type="spellStart"/>
      <w:r w:rsidRPr="00694EBB">
        <w:rPr>
          <w:rFonts w:ascii="Times New Roman" w:hAnsi="Times New Roman" w:cs="Times New Roman"/>
          <w:color w:val="auto"/>
        </w:rPr>
        <w:t>роком</w:t>
      </w:r>
      <w:proofErr w:type="spellEnd"/>
      <w:r w:rsidRPr="00694EBB">
        <w:rPr>
          <w:rFonts w:ascii="Times New Roman" w:hAnsi="Times New Roman" w:cs="Times New Roman"/>
          <w:color w:val="auto"/>
        </w:rPr>
        <w:t xml:space="preserve"> </w:t>
      </w:r>
      <w:proofErr w:type="spellStart"/>
      <w:r w:rsidRPr="00694EBB">
        <w:rPr>
          <w:rFonts w:ascii="Times New Roman" w:hAnsi="Times New Roman" w:cs="Times New Roman"/>
          <w:color w:val="auto"/>
        </w:rPr>
        <w:t>важења</w:t>
      </w:r>
      <w:proofErr w:type="spellEnd"/>
      <w:r w:rsidRPr="00694EBB">
        <w:rPr>
          <w:rFonts w:ascii="Times New Roman" w:hAnsi="Times New Roman" w:cs="Times New Roman"/>
          <w:color w:val="auto"/>
        </w:rPr>
        <w:t xml:space="preserve"> </w:t>
      </w:r>
      <w:proofErr w:type="spellStart"/>
      <w:r w:rsidRPr="00694EBB">
        <w:rPr>
          <w:rFonts w:ascii="Times New Roman" w:hAnsi="Times New Roman" w:cs="Times New Roman"/>
          <w:color w:val="auto"/>
        </w:rPr>
        <w:t>најмање</w:t>
      </w:r>
      <w:proofErr w:type="spellEnd"/>
      <w:r w:rsidRPr="00694EBB">
        <w:rPr>
          <w:rFonts w:ascii="Times New Roman" w:hAnsi="Times New Roman" w:cs="Times New Roman"/>
          <w:color w:val="auto"/>
        </w:rPr>
        <w:t xml:space="preserve"> </w:t>
      </w:r>
      <w:r>
        <w:rPr>
          <w:rFonts w:ascii="Times New Roman" w:hAnsi="Times New Roman" w:cs="Times New Roman"/>
          <w:color w:val="auto"/>
          <w:lang w:val="sr-Cyrl-CS"/>
        </w:rPr>
        <w:t>пет</w:t>
      </w:r>
      <w:r w:rsidRPr="00694EBB">
        <w:rPr>
          <w:rFonts w:ascii="Times New Roman" w:hAnsi="Times New Roman" w:cs="Times New Roman"/>
          <w:color w:val="auto"/>
        </w:rPr>
        <w:t xml:space="preserve"> </w:t>
      </w:r>
      <w:proofErr w:type="spellStart"/>
      <w:r w:rsidRPr="00694EBB">
        <w:rPr>
          <w:rFonts w:ascii="Times New Roman" w:hAnsi="Times New Roman" w:cs="Times New Roman"/>
          <w:color w:val="auto"/>
        </w:rPr>
        <w:t>дана</w:t>
      </w:r>
      <w:proofErr w:type="spellEnd"/>
      <w:r w:rsidRPr="00694EBB">
        <w:rPr>
          <w:rFonts w:ascii="Times New Roman" w:hAnsi="Times New Roman" w:cs="Times New Roman"/>
          <w:color w:val="auto"/>
        </w:rPr>
        <w:t xml:space="preserve"> </w:t>
      </w:r>
      <w:r w:rsidRPr="00694EBB">
        <w:rPr>
          <w:rFonts w:ascii="Times New Roman" w:hAnsi="Times New Roman" w:cs="Times New Roman"/>
          <w:color w:val="auto"/>
          <w:lang w:val="sr-Cyrl-CS"/>
        </w:rPr>
        <w:t>дуже од дана истека рока за извршење уговора дефинисаног у члану 4</w:t>
      </w:r>
      <w:r w:rsidR="007C6C26">
        <w:rPr>
          <w:rFonts w:ascii="Times New Roman" w:hAnsi="Times New Roman" w:cs="Times New Roman"/>
          <w:color w:val="auto"/>
          <w:lang w:val="sr-Cyrl-CS"/>
        </w:rPr>
        <w:t>.</w:t>
      </w:r>
      <w:r w:rsidRPr="00694EBB">
        <w:rPr>
          <w:rFonts w:ascii="Times New Roman" w:hAnsi="Times New Roman" w:cs="Times New Roman"/>
          <w:color w:val="auto"/>
          <w:lang w:val="sr-Cyrl-CS"/>
        </w:rPr>
        <w:t xml:space="preserve"> уговора</w:t>
      </w:r>
      <w:r w:rsidRPr="00694EBB">
        <w:rPr>
          <w:rFonts w:ascii="Times New Roman" w:hAnsi="Times New Roman" w:cs="Times New Roman"/>
          <w:color w:val="auto"/>
        </w:rPr>
        <w:t xml:space="preserve">. </w:t>
      </w:r>
    </w:p>
    <w:p w:rsidR="00395DF0" w:rsidRPr="00694EBB" w:rsidRDefault="00395DF0" w:rsidP="00395DF0">
      <w:pPr>
        <w:autoSpaceDE w:val="0"/>
        <w:autoSpaceDN w:val="0"/>
        <w:adjustRightInd w:val="0"/>
        <w:ind w:firstLine="720"/>
        <w:jc w:val="both"/>
        <w:rPr>
          <w:rFonts w:eastAsia="Calibri"/>
        </w:rPr>
      </w:pPr>
      <w:proofErr w:type="spellStart"/>
      <w:proofErr w:type="gramStart"/>
      <w:r w:rsidRPr="00694EBB">
        <w:rPr>
          <w:rFonts w:eastAsia="Calibri"/>
        </w:rPr>
        <w:t>Меницa</w:t>
      </w:r>
      <w:proofErr w:type="spellEnd"/>
      <w:r w:rsidRPr="00694EBB">
        <w:rPr>
          <w:rFonts w:eastAsia="Calibri"/>
        </w:rPr>
        <w:t xml:space="preserve"> </w:t>
      </w:r>
      <w:proofErr w:type="spellStart"/>
      <w:r w:rsidRPr="00694EBB">
        <w:rPr>
          <w:rFonts w:eastAsia="Calibri"/>
        </w:rPr>
        <w:t>мора</w:t>
      </w:r>
      <w:proofErr w:type="spellEnd"/>
      <w:r w:rsidRPr="00694EBB">
        <w:rPr>
          <w:rFonts w:eastAsia="Calibri"/>
        </w:rPr>
        <w:t xml:space="preserve"> </w:t>
      </w:r>
      <w:proofErr w:type="spellStart"/>
      <w:r w:rsidRPr="00694EBB">
        <w:rPr>
          <w:rFonts w:eastAsia="Calibri"/>
        </w:rPr>
        <w:t>бити</w:t>
      </w:r>
      <w:proofErr w:type="spellEnd"/>
      <w:r w:rsidRPr="00694EBB">
        <w:rPr>
          <w:rFonts w:eastAsia="Calibri"/>
        </w:rPr>
        <w:t xml:space="preserve"> </w:t>
      </w:r>
      <w:proofErr w:type="spellStart"/>
      <w:r w:rsidRPr="00694EBB">
        <w:rPr>
          <w:rFonts w:eastAsia="Calibri"/>
        </w:rPr>
        <w:t>регистрованa</w:t>
      </w:r>
      <w:proofErr w:type="spellEnd"/>
      <w:r w:rsidRPr="00694EBB">
        <w:rPr>
          <w:rFonts w:eastAsia="Calibri"/>
        </w:rPr>
        <w:t xml:space="preserve"> у </w:t>
      </w:r>
      <w:proofErr w:type="spellStart"/>
      <w:r w:rsidRPr="00694EBB">
        <w:rPr>
          <w:rFonts w:eastAsia="Calibri"/>
        </w:rPr>
        <w:t>Регистру</w:t>
      </w:r>
      <w:proofErr w:type="spellEnd"/>
      <w:r w:rsidRPr="00694EBB">
        <w:rPr>
          <w:rFonts w:eastAsia="Calibri"/>
        </w:rPr>
        <w:t xml:space="preserve"> </w:t>
      </w:r>
      <w:proofErr w:type="spellStart"/>
      <w:r w:rsidRPr="00694EBB">
        <w:rPr>
          <w:rFonts w:eastAsia="Calibri"/>
        </w:rPr>
        <w:t>меница</w:t>
      </w:r>
      <w:proofErr w:type="spellEnd"/>
      <w:r w:rsidRPr="00694EBB">
        <w:rPr>
          <w:rFonts w:eastAsia="Calibri"/>
        </w:rPr>
        <w:t xml:space="preserve"> </w:t>
      </w:r>
      <w:proofErr w:type="spellStart"/>
      <w:r w:rsidRPr="00694EBB">
        <w:rPr>
          <w:rFonts w:eastAsia="Calibri"/>
        </w:rPr>
        <w:t>Народне</w:t>
      </w:r>
      <w:proofErr w:type="spellEnd"/>
      <w:r w:rsidRPr="00694EBB">
        <w:rPr>
          <w:rFonts w:eastAsia="Calibri"/>
        </w:rPr>
        <w:t xml:space="preserve"> </w:t>
      </w:r>
      <w:proofErr w:type="spellStart"/>
      <w:r w:rsidRPr="00694EBB">
        <w:rPr>
          <w:rFonts w:eastAsia="Calibri"/>
        </w:rPr>
        <w:t>банке</w:t>
      </w:r>
      <w:proofErr w:type="spellEnd"/>
      <w:r w:rsidRPr="00694EBB">
        <w:rPr>
          <w:rFonts w:eastAsia="Calibri"/>
        </w:rPr>
        <w:t xml:space="preserve"> </w:t>
      </w:r>
      <w:proofErr w:type="spellStart"/>
      <w:r w:rsidRPr="00694EBB">
        <w:rPr>
          <w:rFonts w:eastAsia="Calibri"/>
        </w:rPr>
        <w:t>Србије</w:t>
      </w:r>
      <w:proofErr w:type="spellEnd"/>
      <w:r w:rsidRPr="00694EBB">
        <w:rPr>
          <w:rFonts w:eastAsia="Calibri"/>
        </w:rPr>
        <w:t xml:space="preserve">, а </w:t>
      </w:r>
      <w:proofErr w:type="spellStart"/>
      <w:r w:rsidRPr="00694EBB">
        <w:rPr>
          <w:rFonts w:eastAsia="Calibri"/>
        </w:rPr>
        <w:t>као</w:t>
      </w:r>
      <w:proofErr w:type="spellEnd"/>
      <w:r w:rsidRPr="00694EBB">
        <w:rPr>
          <w:rFonts w:eastAsia="Calibri"/>
        </w:rPr>
        <w:t xml:space="preserve"> </w:t>
      </w:r>
      <w:proofErr w:type="spellStart"/>
      <w:r w:rsidRPr="00694EBB">
        <w:rPr>
          <w:rFonts w:eastAsia="Calibri"/>
        </w:rPr>
        <w:t>доказ</w:t>
      </w:r>
      <w:proofErr w:type="spellEnd"/>
      <w:r w:rsidRPr="00694EBB">
        <w:rPr>
          <w:rFonts w:eastAsia="Calibri"/>
        </w:rPr>
        <w:t xml:space="preserve"> </w:t>
      </w:r>
      <w:proofErr w:type="spellStart"/>
      <w:r w:rsidRPr="00694EBB">
        <w:rPr>
          <w:rFonts w:eastAsia="Calibri"/>
        </w:rPr>
        <w:t>изабрани</w:t>
      </w:r>
      <w:proofErr w:type="spellEnd"/>
      <w:r w:rsidRPr="00694EBB">
        <w:rPr>
          <w:rFonts w:eastAsia="Calibri"/>
        </w:rPr>
        <w:t xml:space="preserve"> </w:t>
      </w:r>
      <w:r>
        <w:rPr>
          <w:lang w:val="sr-Cyrl-CS"/>
        </w:rPr>
        <w:t>Извршилац</w:t>
      </w:r>
      <w:r w:rsidRPr="00694EBB">
        <w:rPr>
          <w:rFonts w:eastAsia="Calibri"/>
        </w:rPr>
        <w:t xml:space="preserve"> </w:t>
      </w:r>
      <w:proofErr w:type="spellStart"/>
      <w:r w:rsidRPr="00694EBB">
        <w:rPr>
          <w:rFonts w:eastAsia="Calibri"/>
        </w:rPr>
        <w:t>уз</w:t>
      </w:r>
      <w:proofErr w:type="spellEnd"/>
      <w:r w:rsidRPr="00694EBB">
        <w:rPr>
          <w:rFonts w:eastAsia="Calibri"/>
        </w:rPr>
        <w:t xml:space="preserve"> </w:t>
      </w:r>
      <w:proofErr w:type="spellStart"/>
      <w:r w:rsidRPr="00694EBB">
        <w:rPr>
          <w:rFonts w:eastAsia="Calibri"/>
        </w:rPr>
        <w:t>меницу</w:t>
      </w:r>
      <w:proofErr w:type="spellEnd"/>
      <w:r w:rsidRPr="00694EBB">
        <w:rPr>
          <w:rFonts w:eastAsia="Calibri"/>
        </w:rPr>
        <w:t xml:space="preserve"> </w:t>
      </w:r>
      <w:proofErr w:type="spellStart"/>
      <w:r w:rsidRPr="00694EBB">
        <w:rPr>
          <w:rFonts w:eastAsia="Calibri"/>
        </w:rPr>
        <w:t>доставља</w:t>
      </w:r>
      <w:proofErr w:type="spellEnd"/>
      <w:r w:rsidRPr="00694EBB">
        <w:rPr>
          <w:rFonts w:eastAsia="Calibri"/>
        </w:rPr>
        <w:t xml:space="preserve"> </w:t>
      </w:r>
      <w:proofErr w:type="spellStart"/>
      <w:r w:rsidRPr="00694EBB">
        <w:rPr>
          <w:rFonts w:eastAsia="Calibri"/>
        </w:rPr>
        <w:t>копију</w:t>
      </w:r>
      <w:proofErr w:type="spellEnd"/>
      <w:r w:rsidRPr="00694EBB">
        <w:rPr>
          <w:rFonts w:eastAsia="Calibri"/>
        </w:rPr>
        <w:t xml:space="preserve"> </w:t>
      </w:r>
      <w:proofErr w:type="spellStart"/>
      <w:r w:rsidRPr="00694EBB">
        <w:rPr>
          <w:rFonts w:eastAsia="Calibri"/>
        </w:rPr>
        <w:t>захтева</w:t>
      </w:r>
      <w:proofErr w:type="spellEnd"/>
      <w:r w:rsidRPr="00694EBB">
        <w:rPr>
          <w:rFonts w:eastAsia="Calibri"/>
        </w:rPr>
        <w:t xml:space="preserve"> </w:t>
      </w:r>
      <w:proofErr w:type="spellStart"/>
      <w:r w:rsidRPr="00694EBB">
        <w:rPr>
          <w:rFonts w:eastAsia="Calibri"/>
        </w:rPr>
        <w:t>за</w:t>
      </w:r>
      <w:proofErr w:type="spellEnd"/>
      <w:r w:rsidRPr="00694EBB">
        <w:rPr>
          <w:rFonts w:eastAsia="Calibri"/>
        </w:rPr>
        <w:t xml:space="preserve"> </w:t>
      </w:r>
      <w:proofErr w:type="spellStart"/>
      <w:r w:rsidRPr="00694EBB">
        <w:rPr>
          <w:rFonts w:eastAsia="Calibri"/>
        </w:rPr>
        <w:t>регистрацију</w:t>
      </w:r>
      <w:proofErr w:type="spellEnd"/>
      <w:r w:rsidRPr="00694EBB">
        <w:rPr>
          <w:rFonts w:eastAsia="Calibri"/>
        </w:rPr>
        <w:t xml:space="preserve"> </w:t>
      </w:r>
      <w:proofErr w:type="spellStart"/>
      <w:r w:rsidRPr="00694EBB">
        <w:rPr>
          <w:rFonts w:eastAsia="Calibri"/>
        </w:rPr>
        <w:t>меница</w:t>
      </w:r>
      <w:proofErr w:type="spellEnd"/>
      <w:r w:rsidRPr="00694EBB">
        <w:rPr>
          <w:rFonts w:eastAsia="Calibri"/>
        </w:rPr>
        <w:t xml:space="preserve">, </w:t>
      </w:r>
      <w:proofErr w:type="spellStart"/>
      <w:r w:rsidRPr="00694EBB">
        <w:rPr>
          <w:rFonts w:eastAsia="Calibri"/>
        </w:rPr>
        <w:t>овереног</w:t>
      </w:r>
      <w:proofErr w:type="spellEnd"/>
      <w:r w:rsidRPr="00694EBB">
        <w:rPr>
          <w:rFonts w:eastAsia="Calibri"/>
        </w:rPr>
        <w:t xml:space="preserve"> </w:t>
      </w:r>
      <w:proofErr w:type="spellStart"/>
      <w:r w:rsidRPr="00694EBB">
        <w:rPr>
          <w:rFonts w:eastAsia="Calibri"/>
        </w:rPr>
        <w:t>од</w:t>
      </w:r>
      <w:proofErr w:type="spellEnd"/>
      <w:r w:rsidRPr="00694EBB">
        <w:rPr>
          <w:rFonts w:eastAsia="Calibri"/>
        </w:rPr>
        <w:t xml:space="preserve"> </w:t>
      </w:r>
      <w:proofErr w:type="spellStart"/>
      <w:r w:rsidRPr="00694EBB">
        <w:rPr>
          <w:rFonts w:eastAsia="Calibri"/>
        </w:rPr>
        <w:t>пословне</w:t>
      </w:r>
      <w:proofErr w:type="spellEnd"/>
      <w:r w:rsidRPr="00694EBB">
        <w:rPr>
          <w:rFonts w:eastAsia="Calibri"/>
        </w:rPr>
        <w:t xml:space="preserve"> </w:t>
      </w:r>
      <w:proofErr w:type="spellStart"/>
      <w:r w:rsidRPr="00694EBB">
        <w:rPr>
          <w:rFonts w:eastAsia="Calibri"/>
        </w:rPr>
        <w:t>банке</w:t>
      </w:r>
      <w:proofErr w:type="spellEnd"/>
      <w:r w:rsidRPr="00694EBB">
        <w:rPr>
          <w:rFonts w:eastAsia="Calibri"/>
        </w:rPr>
        <w:t>.</w:t>
      </w:r>
      <w:proofErr w:type="gramEnd"/>
    </w:p>
    <w:p w:rsidR="00395DF0" w:rsidRPr="00694EBB" w:rsidRDefault="00395DF0" w:rsidP="00395DF0">
      <w:pPr>
        <w:pStyle w:val="Default"/>
        <w:ind w:firstLine="720"/>
        <w:jc w:val="both"/>
        <w:rPr>
          <w:rFonts w:ascii="Times New Roman" w:hAnsi="Times New Roman" w:cs="Times New Roman"/>
        </w:rPr>
      </w:pPr>
      <w:proofErr w:type="spellStart"/>
      <w:proofErr w:type="gramStart"/>
      <w:r w:rsidRPr="00694EBB">
        <w:rPr>
          <w:rFonts w:ascii="Times New Roman" w:hAnsi="Times New Roman" w:cs="Times New Roman"/>
        </w:rPr>
        <w:t>Наручилац</w:t>
      </w:r>
      <w:proofErr w:type="spellEnd"/>
      <w:r w:rsidRPr="00694EBB">
        <w:rPr>
          <w:rFonts w:ascii="Times New Roman" w:hAnsi="Times New Roman" w:cs="Times New Roman"/>
        </w:rPr>
        <w:t xml:space="preserve"> </w:t>
      </w:r>
      <w:proofErr w:type="spellStart"/>
      <w:r w:rsidRPr="00694EBB">
        <w:rPr>
          <w:rFonts w:ascii="Times New Roman" w:hAnsi="Times New Roman" w:cs="Times New Roman"/>
        </w:rPr>
        <w:t>има</w:t>
      </w:r>
      <w:proofErr w:type="spellEnd"/>
      <w:r w:rsidRPr="00694EBB">
        <w:rPr>
          <w:rFonts w:ascii="Times New Roman" w:hAnsi="Times New Roman" w:cs="Times New Roman"/>
        </w:rPr>
        <w:t xml:space="preserve"> </w:t>
      </w:r>
      <w:proofErr w:type="spellStart"/>
      <w:r w:rsidRPr="00694EBB">
        <w:rPr>
          <w:rFonts w:ascii="Times New Roman" w:hAnsi="Times New Roman" w:cs="Times New Roman"/>
        </w:rPr>
        <w:t>право</w:t>
      </w:r>
      <w:proofErr w:type="spellEnd"/>
      <w:r w:rsidRPr="00694EBB">
        <w:rPr>
          <w:rFonts w:ascii="Times New Roman" w:hAnsi="Times New Roman" w:cs="Times New Roman"/>
        </w:rPr>
        <w:t xml:space="preserve"> </w:t>
      </w:r>
      <w:proofErr w:type="spellStart"/>
      <w:r w:rsidRPr="00694EBB">
        <w:rPr>
          <w:rFonts w:ascii="Times New Roman" w:hAnsi="Times New Roman" w:cs="Times New Roman"/>
        </w:rPr>
        <w:t>да</w:t>
      </w:r>
      <w:proofErr w:type="spellEnd"/>
      <w:r w:rsidRPr="00694EBB">
        <w:rPr>
          <w:rFonts w:ascii="Times New Roman" w:hAnsi="Times New Roman" w:cs="Times New Roman"/>
        </w:rPr>
        <w:t xml:space="preserve"> </w:t>
      </w:r>
      <w:proofErr w:type="spellStart"/>
      <w:r w:rsidRPr="00694EBB">
        <w:rPr>
          <w:rFonts w:ascii="Times New Roman" w:hAnsi="Times New Roman" w:cs="Times New Roman"/>
        </w:rPr>
        <w:t>реализује</w:t>
      </w:r>
      <w:proofErr w:type="spellEnd"/>
      <w:r w:rsidRPr="00694EBB">
        <w:rPr>
          <w:rFonts w:ascii="Times New Roman" w:hAnsi="Times New Roman" w:cs="Times New Roman"/>
        </w:rPr>
        <w:t xml:space="preserve"> </w:t>
      </w:r>
      <w:proofErr w:type="spellStart"/>
      <w:r w:rsidRPr="00694EBB">
        <w:rPr>
          <w:rFonts w:ascii="Times New Roman" w:hAnsi="Times New Roman" w:cs="Times New Roman"/>
        </w:rPr>
        <w:t>средство</w:t>
      </w:r>
      <w:proofErr w:type="spellEnd"/>
      <w:r w:rsidRPr="00694EBB">
        <w:rPr>
          <w:rFonts w:ascii="Times New Roman" w:hAnsi="Times New Roman" w:cs="Times New Roman"/>
        </w:rPr>
        <w:t xml:space="preserve"> </w:t>
      </w:r>
      <w:proofErr w:type="spellStart"/>
      <w:r w:rsidRPr="00694EBB">
        <w:rPr>
          <w:rFonts w:ascii="Times New Roman" w:hAnsi="Times New Roman" w:cs="Times New Roman"/>
        </w:rPr>
        <w:t>финансијског</w:t>
      </w:r>
      <w:proofErr w:type="spellEnd"/>
      <w:r w:rsidRPr="00694EBB">
        <w:rPr>
          <w:rFonts w:ascii="Times New Roman" w:hAnsi="Times New Roman" w:cs="Times New Roman"/>
        </w:rPr>
        <w:t xml:space="preserve"> </w:t>
      </w:r>
      <w:proofErr w:type="spellStart"/>
      <w:r w:rsidRPr="00694EBB">
        <w:rPr>
          <w:rFonts w:ascii="Times New Roman" w:hAnsi="Times New Roman" w:cs="Times New Roman"/>
        </w:rPr>
        <w:t>обезбеђења</w:t>
      </w:r>
      <w:proofErr w:type="spellEnd"/>
      <w:r w:rsidRPr="00694EBB">
        <w:rPr>
          <w:rFonts w:ascii="Times New Roman" w:hAnsi="Times New Roman" w:cs="Times New Roman"/>
        </w:rPr>
        <w:t xml:space="preserve"> у </w:t>
      </w:r>
      <w:proofErr w:type="spellStart"/>
      <w:r w:rsidRPr="00694EBB">
        <w:rPr>
          <w:rFonts w:ascii="Times New Roman" w:hAnsi="Times New Roman" w:cs="Times New Roman"/>
        </w:rPr>
        <w:t>случају</w:t>
      </w:r>
      <w:proofErr w:type="spellEnd"/>
      <w:r w:rsidRPr="00694EBB">
        <w:rPr>
          <w:rFonts w:ascii="Times New Roman" w:hAnsi="Times New Roman" w:cs="Times New Roman"/>
        </w:rPr>
        <w:t xml:space="preserve"> </w:t>
      </w:r>
      <w:proofErr w:type="spellStart"/>
      <w:r w:rsidRPr="00694EBB">
        <w:rPr>
          <w:rFonts w:ascii="Times New Roman" w:hAnsi="Times New Roman" w:cs="Times New Roman"/>
        </w:rPr>
        <w:t>да</w:t>
      </w:r>
      <w:proofErr w:type="spellEnd"/>
      <w:r w:rsidRPr="00694EBB">
        <w:rPr>
          <w:rFonts w:ascii="Times New Roman" w:hAnsi="Times New Roman" w:cs="Times New Roman"/>
        </w:rPr>
        <w:t xml:space="preserve"> </w:t>
      </w:r>
      <w:r w:rsidRPr="00694EBB">
        <w:rPr>
          <w:rFonts w:ascii="Times New Roman" w:hAnsi="Times New Roman" w:cs="Times New Roman"/>
          <w:lang w:val="sr-Cyrl-CS"/>
        </w:rPr>
        <w:t xml:space="preserve">предметна </w:t>
      </w:r>
      <w:proofErr w:type="spellStart"/>
      <w:r w:rsidRPr="00694EBB">
        <w:rPr>
          <w:rFonts w:ascii="Times New Roman" w:hAnsi="Times New Roman" w:cs="Times New Roman"/>
        </w:rPr>
        <w:t>услуга</w:t>
      </w:r>
      <w:proofErr w:type="spellEnd"/>
      <w:r w:rsidRPr="00694EBB">
        <w:rPr>
          <w:rFonts w:ascii="Times New Roman" w:hAnsi="Times New Roman" w:cs="Times New Roman"/>
        </w:rPr>
        <w:t xml:space="preserve"> </w:t>
      </w:r>
      <w:proofErr w:type="spellStart"/>
      <w:r w:rsidRPr="00694EBB">
        <w:rPr>
          <w:rFonts w:ascii="Times New Roman" w:hAnsi="Times New Roman" w:cs="Times New Roman"/>
        </w:rPr>
        <w:t>не</w:t>
      </w:r>
      <w:proofErr w:type="spellEnd"/>
      <w:r w:rsidRPr="00694EBB">
        <w:rPr>
          <w:rFonts w:ascii="Times New Roman" w:hAnsi="Times New Roman" w:cs="Times New Roman"/>
        </w:rPr>
        <w:t xml:space="preserve"> </w:t>
      </w:r>
      <w:proofErr w:type="spellStart"/>
      <w:r w:rsidRPr="00694EBB">
        <w:rPr>
          <w:rFonts w:ascii="Times New Roman" w:hAnsi="Times New Roman" w:cs="Times New Roman"/>
        </w:rPr>
        <w:t>буде</w:t>
      </w:r>
      <w:proofErr w:type="spellEnd"/>
      <w:r w:rsidRPr="00694EBB">
        <w:rPr>
          <w:rFonts w:ascii="Times New Roman" w:hAnsi="Times New Roman" w:cs="Times New Roman"/>
        </w:rPr>
        <w:t xml:space="preserve"> </w:t>
      </w:r>
      <w:proofErr w:type="spellStart"/>
      <w:r w:rsidRPr="00694EBB">
        <w:rPr>
          <w:rFonts w:ascii="Times New Roman" w:hAnsi="Times New Roman" w:cs="Times New Roman"/>
        </w:rPr>
        <w:t>реализована</w:t>
      </w:r>
      <w:proofErr w:type="spellEnd"/>
      <w:r w:rsidRPr="00694EBB">
        <w:rPr>
          <w:rFonts w:ascii="Times New Roman" w:hAnsi="Times New Roman" w:cs="Times New Roman"/>
        </w:rPr>
        <w:t xml:space="preserve"> </w:t>
      </w:r>
      <w:proofErr w:type="spellStart"/>
      <w:r w:rsidRPr="00694EBB">
        <w:rPr>
          <w:rFonts w:ascii="Times New Roman" w:hAnsi="Times New Roman" w:cs="Times New Roman"/>
        </w:rPr>
        <w:t>на</w:t>
      </w:r>
      <w:proofErr w:type="spellEnd"/>
      <w:r w:rsidRPr="00694EBB">
        <w:rPr>
          <w:rFonts w:ascii="Times New Roman" w:hAnsi="Times New Roman" w:cs="Times New Roman"/>
        </w:rPr>
        <w:t xml:space="preserve"> </w:t>
      </w:r>
      <w:proofErr w:type="spellStart"/>
      <w:r w:rsidRPr="00694EBB">
        <w:rPr>
          <w:rFonts w:ascii="Times New Roman" w:hAnsi="Times New Roman" w:cs="Times New Roman"/>
        </w:rPr>
        <w:t>начин</w:t>
      </w:r>
      <w:proofErr w:type="spellEnd"/>
      <w:r w:rsidRPr="00694EBB">
        <w:rPr>
          <w:rFonts w:ascii="Times New Roman" w:hAnsi="Times New Roman" w:cs="Times New Roman"/>
        </w:rPr>
        <w:t xml:space="preserve"> </w:t>
      </w:r>
      <w:proofErr w:type="spellStart"/>
      <w:r w:rsidRPr="00694EBB">
        <w:rPr>
          <w:rFonts w:ascii="Times New Roman" w:hAnsi="Times New Roman" w:cs="Times New Roman"/>
        </w:rPr>
        <w:t>предвиђен</w:t>
      </w:r>
      <w:proofErr w:type="spellEnd"/>
      <w:r w:rsidRPr="00694EBB">
        <w:rPr>
          <w:rFonts w:ascii="Times New Roman" w:hAnsi="Times New Roman" w:cs="Times New Roman"/>
        </w:rPr>
        <w:t xml:space="preserve"> </w:t>
      </w:r>
      <w:proofErr w:type="spellStart"/>
      <w:r w:rsidRPr="00694EBB">
        <w:rPr>
          <w:rFonts w:ascii="Times New Roman" w:hAnsi="Times New Roman" w:cs="Times New Roman"/>
        </w:rPr>
        <w:t>уговором</w:t>
      </w:r>
      <w:proofErr w:type="spellEnd"/>
      <w:r w:rsidRPr="00694EBB">
        <w:rPr>
          <w:rFonts w:ascii="Times New Roman" w:hAnsi="Times New Roman" w:cs="Times New Roman"/>
        </w:rPr>
        <w:t>.</w:t>
      </w:r>
      <w:proofErr w:type="gramEnd"/>
      <w:r w:rsidRPr="00694EBB">
        <w:rPr>
          <w:rFonts w:ascii="Times New Roman" w:hAnsi="Times New Roman" w:cs="Times New Roman"/>
        </w:rPr>
        <w:t xml:space="preserve"> </w:t>
      </w:r>
    </w:p>
    <w:p w:rsidR="007C6C26" w:rsidRDefault="007C6C26" w:rsidP="00395DF0">
      <w:pPr>
        <w:jc w:val="center"/>
        <w:rPr>
          <w:b/>
          <w:lang w:val="sr-Cyrl-CS"/>
        </w:rPr>
      </w:pPr>
    </w:p>
    <w:p w:rsidR="00395DF0" w:rsidRDefault="00395DF0" w:rsidP="00395DF0">
      <w:pPr>
        <w:jc w:val="center"/>
        <w:rPr>
          <w:b/>
          <w:lang w:val="sr-Cyrl-CS"/>
        </w:rPr>
      </w:pPr>
      <w:r w:rsidRPr="00C76D1A">
        <w:rPr>
          <w:b/>
          <w:lang w:val="sr-Cyrl-CS"/>
        </w:rPr>
        <w:t>УГОВОРНА КАЗНА</w:t>
      </w:r>
    </w:p>
    <w:p w:rsidR="0070786B" w:rsidRPr="00C76D1A" w:rsidRDefault="0070786B" w:rsidP="00395DF0">
      <w:pPr>
        <w:jc w:val="center"/>
        <w:rPr>
          <w:b/>
          <w:lang w:val="sr-Cyrl-CS"/>
        </w:rPr>
      </w:pPr>
    </w:p>
    <w:p w:rsidR="00395DF0" w:rsidRPr="00C76D1A" w:rsidRDefault="007C6C26" w:rsidP="00395DF0">
      <w:pPr>
        <w:jc w:val="center"/>
        <w:rPr>
          <w:b/>
          <w:lang w:val="sr-Cyrl-CS"/>
        </w:rPr>
      </w:pPr>
      <w:r>
        <w:rPr>
          <w:b/>
          <w:lang w:val="sr-Cyrl-CS"/>
        </w:rPr>
        <w:t>Члан 9</w:t>
      </w:r>
      <w:r w:rsidR="00395DF0">
        <w:rPr>
          <w:b/>
          <w:lang w:val="sr-Cyrl-CS"/>
        </w:rPr>
        <w:t>.</w:t>
      </w:r>
    </w:p>
    <w:p w:rsidR="00395DF0" w:rsidRPr="00C76D1A" w:rsidRDefault="00395DF0" w:rsidP="00395DF0">
      <w:pPr>
        <w:jc w:val="center"/>
        <w:rPr>
          <w:b/>
          <w:lang w:val="sr-Cyrl-CS"/>
        </w:rPr>
      </w:pPr>
    </w:p>
    <w:p w:rsidR="00395DF0" w:rsidRPr="006516F3" w:rsidRDefault="00395DF0" w:rsidP="00395DF0">
      <w:pPr>
        <w:tabs>
          <w:tab w:val="left" w:pos="709"/>
        </w:tabs>
        <w:ind w:firstLine="709"/>
        <w:jc w:val="both"/>
        <w:rPr>
          <w:lang w:val="sr-Cyrl-CS"/>
        </w:rPr>
      </w:pPr>
      <w:r w:rsidRPr="00C76D1A">
        <w:rPr>
          <w:lang w:val="sr-Cyrl-CS"/>
        </w:rPr>
        <w:tab/>
      </w:r>
      <w:r w:rsidRPr="006516F3">
        <w:rPr>
          <w:lang w:val="sr-Cyrl-CS"/>
        </w:rPr>
        <w:t xml:space="preserve">У случају да Извршилац касни са испоруком, </w:t>
      </w:r>
      <w:r w:rsidRPr="006516F3">
        <w:rPr>
          <w:bCs/>
          <w:spacing w:val="20"/>
          <w:lang w:val="sr-Cyrl-CS"/>
        </w:rPr>
        <w:t>Наручилац</w:t>
      </w:r>
      <w:r w:rsidRPr="006516F3">
        <w:rPr>
          <w:iCs/>
          <w:lang w:val="sr-Cyrl-CS"/>
        </w:rPr>
        <w:t xml:space="preserve"> </w:t>
      </w:r>
      <w:r w:rsidRPr="006516F3">
        <w:rPr>
          <w:lang w:val="sr-Cyrl-CS"/>
        </w:rPr>
        <w:t>има право да на име уговорне казне, за сваки дан закашњења зарачуна 0,5% од укупне вредности уговора без ПДВ.</w:t>
      </w:r>
    </w:p>
    <w:p w:rsidR="00395DF0" w:rsidRPr="006516F3" w:rsidRDefault="00395DF0" w:rsidP="00395DF0">
      <w:pPr>
        <w:tabs>
          <w:tab w:val="left" w:pos="709"/>
        </w:tabs>
        <w:ind w:firstLine="709"/>
        <w:jc w:val="both"/>
        <w:rPr>
          <w:lang w:val="sr-Cyrl-CS"/>
        </w:rPr>
      </w:pPr>
      <w:r w:rsidRPr="006516F3">
        <w:rPr>
          <w:lang w:val="sr-Cyrl-CS"/>
        </w:rPr>
        <w:t xml:space="preserve">Максимални износ на име уговорене казне не може износити више од </w:t>
      </w:r>
      <w:r w:rsidRPr="006516F3">
        <w:rPr>
          <w:lang w:val="sr-Latn-CS"/>
        </w:rPr>
        <w:t>5</w:t>
      </w:r>
      <w:r w:rsidRPr="006516F3">
        <w:rPr>
          <w:lang w:val="sr-Cyrl-CS"/>
        </w:rPr>
        <w:t>% од укупне вредности уговора без ПДВ.</w:t>
      </w:r>
    </w:p>
    <w:p w:rsidR="00395DF0" w:rsidRPr="004111BD" w:rsidRDefault="00395DF0" w:rsidP="00395DF0">
      <w:pPr>
        <w:ind w:firstLine="720"/>
        <w:jc w:val="both"/>
        <w:rPr>
          <w:noProof/>
          <w:lang w:val="sr-Cyrl-CS"/>
        </w:rPr>
      </w:pPr>
      <w:r w:rsidRPr="006516F3">
        <w:rPr>
          <w:noProof/>
          <w:lang w:val="sr-Cyrl-CS"/>
        </w:rPr>
        <w:t>Наручилац задржава право да раскине уговор и захтева накнаду штете за износ који превазилази износ из става 2. овог члана.</w:t>
      </w:r>
    </w:p>
    <w:p w:rsidR="00395DF0" w:rsidRDefault="00395DF0" w:rsidP="00395DF0">
      <w:pPr>
        <w:jc w:val="center"/>
        <w:rPr>
          <w:b/>
          <w:lang w:val="sr-Cyrl-CS"/>
        </w:rPr>
      </w:pPr>
    </w:p>
    <w:p w:rsidR="00395DF0" w:rsidRDefault="00395DF0" w:rsidP="00395DF0">
      <w:pPr>
        <w:jc w:val="center"/>
        <w:rPr>
          <w:b/>
          <w:lang w:val="sr-Cyrl-CS"/>
        </w:rPr>
      </w:pPr>
      <w:r>
        <w:rPr>
          <w:b/>
          <w:lang w:val="sr-Cyrl-CS"/>
        </w:rPr>
        <w:t xml:space="preserve">ПРОМЕНЕ ПОДАТАКА </w:t>
      </w:r>
    </w:p>
    <w:p w:rsidR="0070786B" w:rsidRDefault="0070786B" w:rsidP="00395DF0">
      <w:pPr>
        <w:jc w:val="center"/>
        <w:rPr>
          <w:b/>
          <w:lang w:val="sr-Cyrl-CS"/>
        </w:rPr>
      </w:pPr>
    </w:p>
    <w:p w:rsidR="00395DF0" w:rsidRPr="00C76D1A" w:rsidRDefault="007C6C26" w:rsidP="00395DF0">
      <w:pPr>
        <w:jc w:val="center"/>
        <w:rPr>
          <w:b/>
          <w:lang w:val="sr-Cyrl-CS"/>
        </w:rPr>
      </w:pPr>
      <w:r>
        <w:rPr>
          <w:b/>
          <w:lang w:val="sr-Cyrl-CS"/>
        </w:rPr>
        <w:t>Члан 10</w:t>
      </w:r>
      <w:r w:rsidR="00395DF0" w:rsidRPr="00C76D1A">
        <w:rPr>
          <w:b/>
          <w:lang w:val="sr-Cyrl-CS"/>
        </w:rPr>
        <w:t>.</w:t>
      </w:r>
    </w:p>
    <w:p w:rsidR="00395DF0" w:rsidRPr="00C76D1A" w:rsidRDefault="00395DF0" w:rsidP="00395DF0">
      <w:pPr>
        <w:jc w:val="center"/>
        <w:rPr>
          <w:b/>
          <w:lang w:val="sr-Cyrl-CS"/>
        </w:rPr>
      </w:pPr>
    </w:p>
    <w:p w:rsidR="00395DF0" w:rsidRPr="00F53DF9" w:rsidRDefault="00395DF0" w:rsidP="00395DF0">
      <w:pPr>
        <w:ind w:firstLine="709"/>
        <w:jc w:val="both"/>
        <w:rPr>
          <w:lang w:val="sr-Cyrl-CS"/>
        </w:rPr>
      </w:pPr>
      <w:r w:rsidRPr="006516F3">
        <w:rPr>
          <w:lang w:val="sr-Cyrl-CS"/>
        </w:rPr>
        <w:t>Извршилац</w:t>
      </w:r>
      <w:r>
        <w:rPr>
          <w:lang w:val="sr-Cyrl-CS"/>
        </w:rPr>
        <w:t xml:space="preserve"> је дужан да</w:t>
      </w:r>
      <w:r w:rsidRPr="00F53DF9">
        <w:rPr>
          <w:lang w:val="sr-Cyrl-CS"/>
        </w:rPr>
        <w:t xml:space="preserve"> без одлагања, а најкасније у року од пет дана од дана настанка промене у било којем од података прописаних члановима 75. и 76. Закона о јавним набавкама („Службени гласник РС“, бр. 124/12, 14/15 и 68/15) о тој промени писмено обавести Наручиоца и документовати је на прописан начин.</w:t>
      </w:r>
    </w:p>
    <w:p w:rsidR="00395DF0" w:rsidRDefault="00395DF0" w:rsidP="00395DF0">
      <w:pPr>
        <w:rPr>
          <w:rFonts w:eastAsia="TimesNewRomanPSMT"/>
          <w:b/>
          <w:lang w:val="sr-Cyrl-CS"/>
        </w:rPr>
      </w:pPr>
    </w:p>
    <w:p w:rsidR="00395DF0" w:rsidRDefault="00395DF0" w:rsidP="00395DF0">
      <w:pPr>
        <w:jc w:val="center"/>
        <w:rPr>
          <w:rFonts w:eastAsia="TimesNewRomanPSMT"/>
          <w:b/>
          <w:lang w:val="sr-Cyrl-CS"/>
        </w:rPr>
      </w:pPr>
      <w:r w:rsidRPr="00F53DF9">
        <w:rPr>
          <w:rFonts w:eastAsia="TimesNewRomanPSMT"/>
          <w:b/>
          <w:lang w:val="sr-Cyrl-CS"/>
        </w:rPr>
        <w:t>ВИША СИЛА</w:t>
      </w:r>
    </w:p>
    <w:p w:rsidR="0070786B" w:rsidRDefault="0070786B" w:rsidP="00395DF0">
      <w:pPr>
        <w:jc w:val="center"/>
        <w:rPr>
          <w:rFonts w:eastAsia="TimesNewRomanPSMT"/>
          <w:b/>
          <w:lang w:val="sr-Cyrl-CS"/>
        </w:rPr>
      </w:pPr>
    </w:p>
    <w:p w:rsidR="00395DF0" w:rsidRPr="00F53DF9" w:rsidRDefault="007C6C26" w:rsidP="00395DF0">
      <w:pPr>
        <w:jc w:val="center"/>
        <w:rPr>
          <w:b/>
          <w:lang w:val="sr-Latn-CS"/>
        </w:rPr>
      </w:pPr>
      <w:r>
        <w:rPr>
          <w:b/>
          <w:lang w:val="sr-Cyrl-CS"/>
        </w:rPr>
        <w:t>Члан 11</w:t>
      </w:r>
      <w:r w:rsidR="00395DF0" w:rsidRPr="00F53DF9">
        <w:rPr>
          <w:b/>
          <w:lang w:val="sr-Latn-CS"/>
        </w:rPr>
        <w:t>.</w:t>
      </w:r>
    </w:p>
    <w:p w:rsidR="00395DF0" w:rsidRPr="00F53DF9" w:rsidRDefault="00395DF0" w:rsidP="00395DF0">
      <w:pPr>
        <w:rPr>
          <w:b/>
          <w:lang w:val="sr-Latn-CS"/>
        </w:rPr>
      </w:pPr>
    </w:p>
    <w:p w:rsidR="00395DF0" w:rsidRPr="00F53DF9" w:rsidRDefault="00395DF0" w:rsidP="00395DF0">
      <w:pPr>
        <w:ind w:firstLine="709"/>
        <w:jc w:val="both"/>
        <w:rPr>
          <w:lang w:val="sr-Cyrl-CS"/>
        </w:rPr>
      </w:pPr>
      <w:r>
        <w:rPr>
          <w:lang w:val="sr-Cyrl-CS"/>
        </w:rPr>
        <w:t>Извршилац</w:t>
      </w:r>
      <w:r w:rsidRPr="00F53DF9">
        <w:rPr>
          <w:lang w:val="sr-Cyrl-CS"/>
        </w:rPr>
        <w:t xml:space="preserve"> и Наручилац неће сносити одговорност за неиспуњење својих обавеза у случају више силе, односно догађаја насталим независно од воље уговорних стана као што су рат, природне непогоде, акти органа власти и други догађаји на које не могу утицати.</w:t>
      </w:r>
    </w:p>
    <w:p w:rsidR="00395DF0" w:rsidRPr="00F53DF9" w:rsidRDefault="00395DF0" w:rsidP="00395DF0">
      <w:pPr>
        <w:ind w:firstLine="709"/>
        <w:jc w:val="both"/>
        <w:rPr>
          <w:lang w:val="sr-Cyrl-CS"/>
        </w:rPr>
      </w:pPr>
      <w:r w:rsidRPr="00F53DF9">
        <w:rPr>
          <w:lang w:val="sr-Cyrl-CS"/>
        </w:rPr>
        <w:t xml:space="preserve">Престанком више силе настављају се и уговорене обавезе. </w:t>
      </w:r>
    </w:p>
    <w:p w:rsidR="00395DF0" w:rsidRPr="00C76D1A" w:rsidRDefault="00395DF0" w:rsidP="00395DF0">
      <w:pPr>
        <w:jc w:val="both"/>
        <w:rPr>
          <w:b/>
          <w:lang w:val="sr-Cyrl-CS"/>
        </w:rPr>
      </w:pPr>
      <w:r w:rsidRPr="00C76D1A">
        <w:rPr>
          <w:lang w:val="sr-Cyrl-CS"/>
        </w:rPr>
        <w:tab/>
      </w:r>
      <w:bookmarkStart w:id="5" w:name="_Toc65643734"/>
      <w:bookmarkStart w:id="6" w:name="_Toc76445799"/>
    </w:p>
    <w:p w:rsidR="00395DF0" w:rsidRDefault="00395DF0" w:rsidP="00395DF0">
      <w:pPr>
        <w:pStyle w:val="BodyText"/>
        <w:jc w:val="center"/>
        <w:rPr>
          <w:b/>
          <w:iCs/>
          <w:lang w:val="sr-Cyrl-CS"/>
        </w:rPr>
      </w:pPr>
      <w:r>
        <w:rPr>
          <w:b/>
          <w:iCs/>
          <w:lang w:val="sr-Cyrl-CS"/>
        </w:rPr>
        <w:t>ЗАВРШНЕ ОДРЕДБЕ</w:t>
      </w:r>
    </w:p>
    <w:p w:rsidR="0070786B" w:rsidRPr="00C76D1A" w:rsidRDefault="0070786B" w:rsidP="00395DF0">
      <w:pPr>
        <w:pStyle w:val="BodyText"/>
        <w:jc w:val="center"/>
        <w:rPr>
          <w:b/>
          <w:lang w:val="sr-Cyrl-CS"/>
        </w:rPr>
      </w:pPr>
    </w:p>
    <w:p w:rsidR="00395DF0" w:rsidRPr="00C76D1A" w:rsidRDefault="007C6C26" w:rsidP="00395DF0">
      <w:pPr>
        <w:pStyle w:val="BodyText"/>
        <w:jc w:val="center"/>
        <w:rPr>
          <w:b/>
          <w:lang w:val="sr-Cyrl-CS"/>
        </w:rPr>
      </w:pPr>
      <w:r>
        <w:rPr>
          <w:b/>
          <w:lang w:val="sr-Cyrl-CS"/>
        </w:rPr>
        <w:t>Члан 12</w:t>
      </w:r>
      <w:r w:rsidR="00395DF0" w:rsidRPr="00C76D1A">
        <w:rPr>
          <w:b/>
          <w:lang w:val="sr-Cyrl-CS"/>
        </w:rPr>
        <w:t>.</w:t>
      </w:r>
    </w:p>
    <w:bookmarkEnd w:id="5"/>
    <w:bookmarkEnd w:id="6"/>
    <w:p w:rsidR="00395DF0" w:rsidRPr="00C76D1A" w:rsidRDefault="00395DF0" w:rsidP="00395DF0">
      <w:pPr>
        <w:pStyle w:val="Heading1"/>
        <w:keepNext w:val="0"/>
        <w:widowControl w:val="0"/>
        <w:spacing w:before="240" w:after="120"/>
        <w:ind w:firstLine="720"/>
        <w:jc w:val="both"/>
        <w:rPr>
          <w:b w:val="0"/>
          <w:sz w:val="24"/>
          <w:lang w:val="sr-Cyrl-CS"/>
        </w:rPr>
      </w:pPr>
      <w:r w:rsidRPr="00C76D1A">
        <w:rPr>
          <w:b w:val="0"/>
          <w:sz w:val="24"/>
          <w:lang w:val="sr-Cyrl-CS"/>
        </w:rPr>
        <w:t>Ниједна уговорна страна нема право да овај уговор или неку од својих обавеза и</w:t>
      </w:r>
      <w:r>
        <w:rPr>
          <w:b w:val="0"/>
          <w:sz w:val="24"/>
          <w:lang w:val="sr-Cyrl-CS"/>
        </w:rPr>
        <w:t>з уговора пренесе на треће лице</w:t>
      </w:r>
      <w:r w:rsidRPr="00C76D1A">
        <w:rPr>
          <w:b w:val="0"/>
          <w:sz w:val="24"/>
          <w:lang w:val="sr-Cyrl-CS"/>
        </w:rPr>
        <w:t>.</w:t>
      </w:r>
    </w:p>
    <w:p w:rsidR="00395DF0" w:rsidRPr="00C76D1A" w:rsidRDefault="007C6C26" w:rsidP="00395DF0">
      <w:pPr>
        <w:pStyle w:val="BodyText"/>
        <w:jc w:val="center"/>
        <w:rPr>
          <w:b/>
          <w:lang w:val="sr-Cyrl-CS"/>
        </w:rPr>
      </w:pPr>
      <w:r>
        <w:rPr>
          <w:b/>
          <w:lang w:val="sr-Cyrl-CS"/>
        </w:rPr>
        <w:t>Члан 13</w:t>
      </w:r>
      <w:r w:rsidR="00395DF0" w:rsidRPr="00C76D1A">
        <w:rPr>
          <w:b/>
          <w:lang w:val="sr-Cyrl-CS"/>
        </w:rPr>
        <w:t>.</w:t>
      </w:r>
    </w:p>
    <w:p w:rsidR="00395DF0" w:rsidRPr="00C76D1A" w:rsidRDefault="00395DF0" w:rsidP="00395DF0">
      <w:pPr>
        <w:pStyle w:val="BodyText"/>
        <w:jc w:val="center"/>
        <w:rPr>
          <w:b/>
          <w:lang w:val="sr-Cyrl-CS"/>
        </w:rPr>
      </w:pPr>
    </w:p>
    <w:p w:rsidR="00395DF0" w:rsidRPr="00C76D1A" w:rsidRDefault="00395DF0" w:rsidP="00395DF0">
      <w:pPr>
        <w:ind w:firstLine="709"/>
        <w:jc w:val="both"/>
        <w:rPr>
          <w:lang w:val="sr-Cyrl-CS"/>
        </w:rPr>
      </w:pPr>
      <w:r w:rsidRPr="00C76D1A">
        <w:rPr>
          <w:lang w:val="sr-Cyrl-CS"/>
        </w:rPr>
        <w:tab/>
        <w:t>За све што није регулисано овим уговором примењиваће се одредбе Закона о облигационим односима као и други важећи прописи који регулишу ову материју.</w:t>
      </w:r>
    </w:p>
    <w:p w:rsidR="00395DF0" w:rsidRPr="00C76D1A" w:rsidRDefault="00395DF0" w:rsidP="00395DF0">
      <w:pPr>
        <w:ind w:firstLine="720"/>
        <w:jc w:val="both"/>
        <w:rPr>
          <w:lang w:val="sr-Cyrl-CS"/>
        </w:rPr>
      </w:pPr>
    </w:p>
    <w:p w:rsidR="00395DF0" w:rsidRPr="00C76D1A" w:rsidRDefault="007C6C26" w:rsidP="00395DF0">
      <w:pPr>
        <w:jc w:val="center"/>
        <w:rPr>
          <w:b/>
          <w:lang w:val="sr-Cyrl-CS"/>
        </w:rPr>
      </w:pPr>
      <w:r>
        <w:rPr>
          <w:b/>
          <w:lang w:val="sr-Cyrl-CS"/>
        </w:rPr>
        <w:t>Члан 14</w:t>
      </w:r>
      <w:r w:rsidR="00395DF0" w:rsidRPr="00C76D1A">
        <w:rPr>
          <w:b/>
          <w:lang w:val="sr-Cyrl-CS"/>
        </w:rPr>
        <w:t>.</w:t>
      </w:r>
    </w:p>
    <w:p w:rsidR="00395DF0" w:rsidRPr="00C76D1A" w:rsidRDefault="00395DF0" w:rsidP="00395DF0">
      <w:pPr>
        <w:jc w:val="center"/>
        <w:rPr>
          <w:b/>
          <w:lang w:val="sr-Cyrl-CS"/>
        </w:rPr>
      </w:pPr>
    </w:p>
    <w:p w:rsidR="00395DF0" w:rsidRPr="00C76D1A" w:rsidRDefault="00395DF0" w:rsidP="00395DF0">
      <w:pPr>
        <w:ind w:firstLine="709"/>
        <w:jc w:val="both"/>
        <w:rPr>
          <w:lang w:val="sr-Cyrl-CS"/>
        </w:rPr>
      </w:pPr>
      <w:r w:rsidRPr="00C76D1A">
        <w:rPr>
          <w:lang w:val="sr-Cyrl-CS"/>
        </w:rPr>
        <w:tab/>
        <w:t>Овај уговор ступа на снагу даном потписивања обе уговорне стране.</w:t>
      </w:r>
    </w:p>
    <w:p w:rsidR="00395DF0" w:rsidRPr="00C76D1A" w:rsidRDefault="00395DF0" w:rsidP="00395DF0">
      <w:pPr>
        <w:rPr>
          <w:lang w:val="sr-Cyrl-CS"/>
        </w:rPr>
      </w:pPr>
    </w:p>
    <w:p w:rsidR="00395DF0" w:rsidRPr="00C76D1A" w:rsidRDefault="007C6C26" w:rsidP="00395DF0">
      <w:pPr>
        <w:jc w:val="center"/>
        <w:rPr>
          <w:b/>
          <w:lang w:val="sr-Cyrl-CS"/>
        </w:rPr>
      </w:pPr>
      <w:r>
        <w:rPr>
          <w:b/>
          <w:lang w:val="sr-Cyrl-CS"/>
        </w:rPr>
        <w:t>Члан 15</w:t>
      </w:r>
      <w:r w:rsidR="00395DF0" w:rsidRPr="00C76D1A">
        <w:rPr>
          <w:b/>
          <w:lang w:val="sr-Cyrl-CS"/>
        </w:rPr>
        <w:t>.</w:t>
      </w:r>
    </w:p>
    <w:p w:rsidR="00395DF0" w:rsidRPr="00C76D1A" w:rsidRDefault="00395DF0" w:rsidP="00395DF0">
      <w:pPr>
        <w:jc w:val="center"/>
        <w:rPr>
          <w:b/>
          <w:lang w:val="sr-Cyrl-CS"/>
        </w:rPr>
      </w:pPr>
    </w:p>
    <w:p w:rsidR="00395DF0" w:rsidRPr="00C76D1A" w:rsidRDefault="00395DF0" w:rsidP="00395DF0">
      <w:pPr>
        <w:ind w:firstLine="709"/>
        <w:jc w:val="both"/>
        <w:rPr>
          <w:lang w:val="sr-Cyrl-CS"/>
        </w:rPr>
      </w:pPr>
      <w:r w:rsidRPr="00C76D1A">
        <w:rPr>
          <w:lang w:val="sr-Cyrl-CS"/>
        </w:rPr>
        <w:tab/>
        <w:t>Уговорне стране су сагласне да сва спорна питања у вези са реализацијом Уговора решавају споразумно, у супротном уговара се надлежност суда у Београду.</w:t>
      </w:r>
    </w:p>
    <w:p w:rsidR="00395DF0" w:rsidRPr="00C76D1A" w:rsidRDefault="00395DF0" w:rsidP="00395DF0">
      <w:pPr>
        <w:jc w:val="center"/>
        <w:rPr>
          <w:b/>
          <w:lang w:val="sr-Cyrl-CS"/>
        </w:rPr>
      </w:pPr>
    </w:p>
    <w:p w:rsidR="00395DF0" w:rsidRPr="00C76D1A" w:rsidRDefault="007C6C26" w:rsidP="00395DF0">
      <w:pPr>
        <w:jc w:val="center"/>
        <w:rPr>
          <w:b/>
          <w:lang w:val="sr-Cyrl-CS"/>
        </w:rPr>
      </w:pPr>
      <w:r>
        <w:rPr>
          <w:b/>
          <w:lang w:val="sr-Cyrl-CS"/>
        </w:rPr>
        <w:t>Члан 16</w:t>
      </w:r>
      <w:r w:rsidR="00395DF0" w:rsidRPr="00C76D1A">
        <w:rPr>
          <w:b/>
          <w:lang w:val="sr-Cyrl-CS"/>
        </w:rPr>
        <w:t>.</w:t>
      </w:r>
    </w:p>
    <w:p w:rsidR="00395DF0" w:rsidRPr="00C76D1A" w:rsidRDefault="00395DF0" w:rsidP="00395DF0">
      <w:pPr>
        <w:jc w:val="center"/>
        <w:rPr>
          <w:b/>
          <w:lang w:val="sr-Cyrl-CS"/>
        </w:rPr>
      </w:pPr>
    </w:p>
    <w:p w:rsidR="00395DF0" w:rsidRPr="00C76D1A" w:rsidRDefault="00395DF0" w:rsidP="00395DF0">
      <w:pPr>
        <w:ind w:firstLine="709"/>
        <w:jc w:val="both"/>
        <w:rPr>
          <w:lang w:val="sr-Cyrl-CS"/>
        </w:rPr>
      </w:pPr>
      <w:r w:rsidRPr="00C76D1A">
        <w:rPr>
          <w:lang w:val="sr-Cyrl-CS"/>
        </w:rPr>
        <w:tab/>
        <w:t>О</w:t>
      </w:r>
      <w:r>
        <w:rPr>
          <w:lang w:val="sr-Cyrl-CS"/>
        </w:rPr>
        <w:t>вај уговор је сачињен у шест</w:t>
      </w:r>
      <w:r w:rsidRPr="00C76D1A">
        <w:rPr>
          <w:lang w:val="sr-Cyrl-CS"/>
        </w:rPr>
        <w:t xml:space="preserve"> истоветних примерака од којих свака уго</w:t>
      </w:r>
      <w:r>
        <w:rPr>
          <w:lang w:val="sr-Cyrl-CS"/>
        </w:rPr>
        <w:t>ворна страна задржава по три</w:t>
      </w:r>
      <w:r w:rsidRPr="00C76D1A">
        <w:rPr>
          <w:lang w:val="sr-Cyrl-CS"/>
        </w:rPr>
        <w:t xml:space="preserve"> примерка.</w:t>
      </w:r>
    </w:p>
    <w:p w:rsidR="00395DF0" w:rsidRDefault="00395DF0" w:rsidP="00395DF0">
      <w:pPr>
        <w:jc w:val="both"/>
        <w:rPr>
          <w:lang w:val="sr-Cyrl-CS"/>
        </w:rPr>
      </w:pPr>
    </w:p>
    <w:p w:rsidR="00597AB2" w:rsidRPr="009D1607" w:rsidRDefault="00597AB2" w:rsidP="00395DF0">
      <w:pPr>
        <w:jc w:val="both"/>
        <w:rPr>
          <w:lang w:val="sr-Cyrl-CS"/>
        </w:rPr>
      </w:pPr>
    </w:p>
    <w:p w:rsidR="00395DF0" w:rsidRPr="009D1607" w:rsidRDefault="00395DF0" w:rsidP="00395DF0">
      <w:pPr>
        <w:jc w:val="both"/>
        <w:rPr>
          <w:lang w:val="sr-Cyrl-CS"/>
        </w:rPr>
      </w:pPr>
      <w:r w:rsidRPr="009D1607">
        <w:rPr>
          <w:b/>
          <w:bCs/>
          <w:lang w:val="sr-Cyrl-CS"/>
        </w:rPr>
        <w:t xml:space="preserve">                 </w:t>
      </w:r>
      <w:r>
        <w:rPr>
          <w:b/>
          <w:bCs/>
          <w:lang w:val="sr-Cyrl-CS"/>
        </w:rPr>
        <w:t xml:space="preserve"> </w:t>
      </w:r>
      <w:r w:rsidRPr="009D1607">
        <w:rPr>
          <w:b/>
          <w:bCs/>
          <w:lang w:val="sr-Cyrl-CS"/>
        </w:rPr>
        <w:t xml:space="preserve">  </w:t>
      </w:r>
      <w:r>
        <w:rPr>
          <w:b/>
          <w:bCs/>
          <w:lang w:val="sr-Cyrl-CS"/>
        </w:rPr>
        <w:t>ИЗВРШИЛАЦ</w:t>
      </w:r>
      <w:r w:rsidRPr="009D1607">
        <w:rPr>
          <w:b/>
          <w:bCs/>
          <w:lang w:val="sr-Cyrl-CS"/>
        </w:rPr>
        <w:t xml:space="preserve">                          </w:t>
      </w:r>
      <w:r>
        <w:rPr>
          <w:b/>
          <w:bCs/>
          <w:lang w:val="sr-Cyrl-CS"/>
        </w:rPr>
        <w:t xml:space="preserve">                            НАРУЧИЛАЦ</w:t>
      </w:r>
    </w:p>
    <w:p w:rsidR="00395DF0" w:rsidRPr="009D1607" w:rsidRDefault="00395DF0" w:rsidP="00395DF0">
      <w:pPr>
        <w:tabs>
          <w:tab w:val="left" w:pos="6962"/>
        </w:tabs>
        <w:jc w:val="both"/>
        <w:rPr>
          <w:lang w:val="sr-Cyrl-CS"/>
        </w:rPr>
      </w:pPr>
      <w:r>
        <w:rPr>
          <w:b/>
          <w:bCs/>
          <w:lang w:val="sr-Cyrl-CS"/>
        </w:rPr>
        <w:t xml:space="preserve">                     </w:t>
      </w:r>
      <w:r w:rsidRPr="009D1607">
        <w:rPr>
          <w:b/>
          <w:bCs/>
          <w:lang w:val="sr-Cyrl-CS"/>
        </w:rPr>
        <w:t xml:space="preserve"> </w:t>
      </w:r>
      <w:r>
        <w:rPr>
          <w:b/>
          <w:bCs/>
          <w:lang w:val="sr-Cyrl-CS"/>
        </w:rPr>
        <w:t xml:space="preserve">    </w:t>
      </w:r>
      <w:r w:rsidRPr="009D1607">
        <w:rPr>
          <w:b/>
          <w:bCs/>
          <w:lang w:val="sr-Cyrl-CS"/>
        </w:rPr>
        <w:t>Директор</w:t>
      </w:r>
      <w:r>
        <w:rPr>
          <w:lang w:val="sr-Cyrl-CS"/>
        </w:rPr>
        <w:t xml:space="preserve">                                                              </w:t>
      </w:r>
      <w:r w:rsidRPr="009D1607">
        <w:rPr>
          <w:b/>
          <w:bCs/>
          <w:lang w:val="sr-Cyrl-CS"/>
        </w:rPr>
        <w:t>Директор</w:t>
      </w:r>
    </w:p>
    <w:p w:rsidR="00395DF0" w:rsidRPr="009D1607" w:rsidRDefault="00395DF0" w:rsidP="00395DF0">
      <w:pPr>
        <w:jc w:val="both"/>
        <w:rPr>
          <w:lang w:val="sr-Cyrl-CS"/>
        </w:rPr>
      </w:pPr>
    </w:p>
    <w:p w:rsidR="00395DF0" w:rsidRPr="009D1607" w:rsidRDefault="00395DF0" w:rsidP="00395DF0">
      <w:pPr>
        <w:jc w:val="both"/>
        <w:rPr>
          <w:lang w:val="sr-Cyrl-CS"/>
        </w:rPr>
      </w:pPr>
    </w:p>
    <w:p w:rsidR="00395DF0" w:rsidRDefault="00395DF0" w:rsidP="00395DF0">
      <w:pPr>
        <w:jc w:val="center"/>
        <w:rPr>
          <w:b/>
        </w:rPr>
      </w:pPr>
      <w:r w:rsidRPr="009D1607">
        <w:rPr>
          <w:lang w:val="sr-Cyrl-CS"/>
        </w:rPr>
        <w:tab/>
      </w:r>
      <w:r w:rsidRPr="009D1607">
        <w:rPr>
          <w:b/>
        </w:rPr>
        <w:t xml:space="preserve">  </w:t>
      </w:r>
      <w:r w:rsidRPr="009D1607">
        <w:rPr>
          <w:b/>
          <w:lang w:val="sr-Cyrl-CS"/>
        </w:rPr>
        <w:t xml:space="preserve">                                            </w:t>
      </w:r>
      <w:r>
        <w:rPr>
          <w:b/>
          <w:lang w:val="sr-Cyrl-CS"/>
        </w:rPr>
        <w:t xml:space="preserve">                            др  Владица Тинтор</w:t>
      </w:r>
    </w:p>
    <w:p w:rsidR="00395DF0" w:rsidRDefault="00395DF0" w:rsidP="00395DF0">
      <w:pPr>
        <w:jc w:val="center"/>
        <w:rPr>
          <w:b/>
        </w:rPr>
      </w:pPr>
    </w:p>
    <w:p w:rsidR="00395DF0" w:rsidRDefault="00395DF0" w:rsidP="00395DF0">
      <w:pPr>
        <w:jc w:val="center"/>
        <w:rPr>
          <w:b/>
        </w:rPr>
      </w:pPr>
    </w:p>
    <w:p w:rsidR="00395DF0" w:rsidRDefault="00395DF0" w:rsidP="00395DF0">
      <w:pPr>
        <w:jc w:val="center"/>
        <w:rPr>
          <w:b/>
        </w:rPr>
      </w:pPr>
    </w:p>
    <w:p w:rsidR="00395DF0" w:rsidRPr="005243E7" w:rsidRDefault="00395DF0" w:rsidP="00395DF0">
      <w:pPr>
        <w:jc w:val="center"/>
        <w:rPr>
          <w:b/>
        </w:rPr>
      </w:pPr>
    </w:p>
    <w:p w:rsidR="00395DF0" w:rsidRPr="005717A8" w:rsidRDefault="00395DF0" w:rsidP="00395DF0">
      <w:pPr>
        <w:widowControl w:val="0"/>
        <w:autoSpaceDE w:val="0"/>
        <w:autoSpaceDN w:val="0"/>
        <w:adjustRightInd w:val="0"/>
        <w:spacing w:line="200" w:lineRule="exact"/>
        <w:jc w:val="center"/>
        <w:rPr>
          <w:b/>
          <w:i/>
          <w:w w:val="102"/>
          <w:lang w:val="sr-Cyrl-CS"/>
        </w:rPr>
      </w:pPr>
    </w:p>
    <w:p w:rsidR="00395DF0" w:rsidRDefault="00395DF0" w:rsidP="00395DF0">
      <w:pPr>
        <w:autoSpaceDE w:val="0"/>
        <w:autoSpaceDN w:val="0"/>
        <w:adjustRightInd w:val="0"/>
        <w:ind w:right="120" w:firstLine="720"/>
        <w:jc w:val="both"/>
        <w:rPr>
          <w:rFonts w:eastAsia="Calibri"/>
          <w:b/>
          <w:i/>
          <w:u w:val="single"/>
        </w:rPr>
        <w:sectPr w:rsidR="00395DF0" w:rsidSect="00DF1250">
          <w:pgSz w:w="11907" w:h="16839" w:code="9"/>
          <w:pgMar w:top="415" w:right="1440" w:bottom="1152" w:left="1440" w:header="576" w:footer="439" w:gutter="0"/>
          <w:cols w:space="708"/>
          <w:titlePg/>
          <w:docGrid w:linePitch="360"/>
        </w:sectPr>
      </w:pPr>
      <w:r w:rsidRPr="00496E5B">
        <w:rPr>
          <w:rFonts w:eastAsia="Calibri"/>
          <w:b/>
          <w:i/>
          <w:u w:val="single"/>
        </w:rPr>
        <w:t>НАПОМЕНА:</w:t>
      </w:r>
      <w:r>
        <w:rPr>
          <w:rFonts w:eastAsia="Calibri"/>
          <w:b/>
          <w:i/>
          <w:u w:val="single"/>
        </w:rPr>
        <w:t xml:space="preserve"> </w:t>
      </w:r>
      <w:proofErr w:type="spellStart"/>
      <w:r w:rsidRPr="00496E5B">
        <w:rPr>
          <w:rFonts w:eastAsia="Calibri"/>
          <w:b/>
          <w:i/>
          <w:u w:val="single"/>
        </w:rPr>
        <w:t>Моде</w:t>
      </w:r>
      <w:r>
        <w:rPr>
          <w:rFonts w:eastAsia="Calibri"/>
          <w:b/>
          <w:i/>
          <w:u w:val="single"/>
        </w:rPr>
        <w:t>л</w:t>
      </w:r>
      <w:proofErr w:type="spellEnd"/>
      <w:r>
        <w:rPr>
          <w:rFonts w:eastAsia="Calibri"/>
          <w:b/>
          <w:i/>
          <w:u w:val="single"/>
        </w:rPr>
        <w:t xml:space="preserve"> </w:t>
      </w:r>
      <w:proofErr w:type="spellStart"/>
      <w:r>
        <w:rPr>
          <w:rFonts w:eastAsia="Calibri"/>
          <w:b/>
          <w:i/>
          <w:u w:val="single"/>
        </w:rPr>
        <w:t>уговора</w:t>
      </w:r>
      <w:proofErr w:type="spellEnd"/>
      <w:r>
        <w:rPr>
          <w:rFonts w:eastAsia="Calibri"/>
          <w:b/>
          <w:i/>
          <w:u w:val="single"/>
        </w:rPr>
        <w:t xml:space="preserve"> </w:t>
      </w:r>
      <w:proofErr w:type="spellStart"/>
      <w:r>
        <w:rPr>
          <w:rFonts w:eastAsia="Calibri"/>
          <w:b/>
          <w:i/>
          <w:u w:val="single"/>
        </w:rPr>
        <w:t>понуђач</w:t>
      </w:r>
      <w:proofErr w:type="spellEnd"/>
      <w:r>
        <w:rPr>
          <w:rFonts w:eastAsia="Calibri"/>
          <w:b/>
          <w:i/>
          <w:u w:val="single"/>
        </w:rPr>
        <w:t xml:space="preserve"> </w:t>
      </w:r>
      <w:proofErr w:type="spellStart"/>
      <w:r>
        <w:rPr>
          <w:rFonts w:eastAsia="Calibri"/>
          <w:b/>
          <w:i/>
          <w:u w:val="single"/>
        </w:rPr>
        <w:t>мора</w:t>
      </w:r>
      <w:proofErr w:type="spellEnd"/>
      <w:r>
        <w:rPr>
          <w:rFonts w:eastAsia="Calibri"/>
          <w:b/>
          <w:i/>
          <w:u w:val="single"/>
        </w:rPr>
        <w:t xml:space="preserve"> </w:t>
      </w:r>
      <w:proofErr w:type="spellStart"/>
      <w:r>
        <w:rPr>
          <w:rFonts w:eastAsia="Calibri"/>
          <w:b/>
          <w:i/>
          <w:u w:val="single"/>
        </w:rPr>
        <w:t>да</w:t>
      </w:r>
      <w:proofErr w:type="spellEnd"/>
      <w:r>
        <w:rPr>
          <w:rFonts w:eastAsia="Calibri"/>
          <w:b/>
          <w:i/>
          <w:u w:val="single"/>
        </w:rPr>
        <w:t xml:space="preserve"> </w:t>
      </w:r>
      <w:proofErr w:type="spellStart"/>
      <w:r>
        <w:rPr>
          <w:rFonts w:eastAsia="Calibri"/>
          <w:b/>
          <w:i/>
          <w:u w:val="single"/>
        </w:rPr>
        <w:t>попуни</w:t>
      </w:r>
      <w:proofErr w:type="spellEnd"/>
      <w:r>
        <w:rPr>
          <w:rFonts w:eastAsia="Calibri"/>
          <w:b/>
          <w:i/>
          <w:u w:val="single"/>
        </w:rPr>
        <w:t xml:space="preserve"> и</w:t>
      </w:r>
      <w:r w:rsidRPr="00496E5B">
        <w:rPr>
          <w:rFonts w:eastAsia="Calibri"/>
          <w:b/>
          <w:i/>
          <w:u w:val="single"/>
        </w:rPr>
        <w:t xml:space="preserve"> </w:t>
      </w:r>
      <w:proofErr w:type="spellStart"/>
      <w:r w:rsidRPr="00496E5B">
        <w:rPr>
          <w:rFonts w:eastAsia="Calibri"/>
          <w:b/>
          <w:i/>
          <w:u w:val="single"/>
        </w:rPr>
        <w:t>потпише</w:t>
      </w:r>
      <w:proofErr w:type="spellEnd"/>
      <w:r w:rsidRPr="00496E5B">
        <w:rPr>
          <w:rFonts w:eastAsia="Calibri"/>
          <w:b/>
          <w:i/>
          <w:u w:val="single"/>
        </w:rPr>
        <w:t xml:space="preserve"> (</w:t>
      </w:r>
      <w:proofErr w:type="spellStart"/>
      <w:r w:rsidRPr="00496E5B">
        <w:rPr>
          <w:rFonts w:eastAsia="Calibri"/>
          <w:b/>
          <w:i/>
          <w:u w:val="single"/>
        </w:rPr>
        <w:t>овлашћено</w:t>
      </w:r>
      <w:proofErr w:type="spellEnd"/>
      <w:r w:rsidRPr="00496E5B">
        <w:rPr>
          <w:rFonts w:eastAsia="Calibri"/>
          <w:b/>
          <w:i/>
          <w:u w:val="single"/>
        </w:rPr>
        <w:t xml:space="preserve"> </w:t>
      </w:r>
      <w:proofErr w:type="spellStart"/>
      <w:r w:rsidRPr="00496E5B">
        <w:rPr>
          <w:rFonts w:eastAsia="Calibri"/>
          <w:b/>
          <w:i/>
          <w:u w:val="single"/>
        </w:rPr>
        <w:t>лице</w:t>
      </w:r>
      <w:proofErr w:type="spellEnd"/>
      <w:r w:rsidRPr="00496E5B">
        <w:rPr>
          <w:rFonts w:eastAsia="Calibri"/>
          <w:b/>
          <w:i/>
          <w:u w:val="single"/>
        </w:rPr>
        <w:t>)</w:t>
      </w:r>
      <w:r>
        <w:rPr>
          <w:rFonts w:eastAsia="Calibri"/>
          <w:b/>
          <w:i/>
          <w:u w:val="single"/>
        </w:rPr>
        <w:t xml:space="preserve"> </w:t>
      </w:r>
      <w:proofErr w:type="spellStart"/>
      <w:r w:rsidRPr="00496E5B">
        <w:rPr>
          <w:rFonts w:eastAsia="Calibri"/>
          <w:b/>
          <w:i/>
          <w:u w:val="single"/>
        </w:rPr>
        <w:t>чиме</w:t>
      </w:r>
      <w:proofErr w:type="spellEnd"/>
      <w:r w:rsidRPr="00496E5B">
        <w:rPr>
          <w:rFonts w:eastAsia="Calibri"/>
          <w:b/>
          <w:i/>
          <w:u w:val="single"/>
        </w:rPr>
        <w:t xml:space="preserve"> </w:t>
      </w:r>
      <w:proofErr w:type="spellStart"/>
      <w:r w:rsidRPr="00496E5B">
        <w:rPr>
          <w:rFonts w:eastAsia="Calibri"/>
          <w:b/>
          <w:i/>
          <w:u w:val="single"/>
        </w:rPr>
        <w:t>потврђује</w:t>
      </w:r>
      <w:proofErr w:type="spellEnd"/>
      <w:r w:rsidRPr="00496E5B">
        <w:rPr>
          <w:rFonts w:eastAsia="Calibri"/>
          <w:b/>
          <w:i/>
          <w:u w:val="single"/>
        </w:rPr>
        <w:t xml:space="preserve"> </w:t>
      </w:r>
      <w:proofErr w:type="spellStart"/>
      <w:r w:rsidRPr="00496E5B">
        <w:rPr>
          <w:rFonts w:eastAsia="Calibri"/>
          <w:b/>
          <w:i/>
          <w:u w:val="single"/>
        </w:rPr>
        <w:t>да</w:t>
      </w:r>
      <w:proofErr w:type="spellEnd"/>
      <w:r w:rsidRPr="00496E5B">
        <w:rPr>
          <w:rFonts w:eastAsia="Calibri"/>
          <w:b/>
          <w:i/>
          <w:u w:val="single"/>
        </w:rPr>
        <w:t xml:space="preserve"> </w:t>
      </w:r>
      <w:proofErr w:type="spellStart"/>
      <w:r w:rsidRPr="00496E5B">
        <w:rPr>
          <w:rFonts w:eastAsia="Calibri"/>
          <w:b/>
          <w:i/>
          <w:u w:val="single"/>
        </w:rPr>
        <w:t>је</w:t>
      </w:r>
      <w:proofErr w:type="spellEnd"/>
      <w:r w:rsidRPr="00496E5B">
        <w:rPr>
          <w:rFonts w:eastAsia="Calibri"/>
          <w:b/>
          <w:i/>
          <w:u w:val="single"/>
        </w:rPr>
        <w:t xml:space="preserve"> </w:t>
      </w:r>
      <w:proofErr w:type="spellStart"/>
      <w:r w:rsidRPr="00496E5B">
        <w:rPr>
          <w:rFonts w:eastAsia="Calibri"/>
          <w:b/>
          <w:i/>
          <w:u w:val="single"/>
        </w:rPr>
        <w:t>сагласан</w:t>
      </w:r>
      <w:proofErr w:type="spellEnd"/>
      <w:r w:rsidRPr="00496E5B">
        <w:rPr>
          <w:rFonts w:eastAsia="Calibri"/>
          <w:b/>
          <w:i/>
          <w:u w:val="single"/>
        </w:rPr>
        <w:t xml:space="preserve"> </w:t>
      </w:r>
      <w:proofErr w:type="spellStart"/>
      <w:r w:rsidRPr="00496E5B">
        <w:rPr>
          <w:rFonts w:eastAsia="Calibri"/>
          <w:b/>
          <w:i/>
          <w:u w:val="single"/>
        </w:rPr>
        <w:t>са</w:t>
      </w:r>
      <w:proofErr w:type="spellEnd"/>
      <w:r w:rsidRPr="00496E5B">
        <w:rPr>
          <w:rFonts w:eastAsia="Calibri"/>
          <w:b/>
          <w:i/>
          <w:u w:val="single"/>
        </w:rPr>
        <w:t xml:space="preserve"> </w:t>
      </w:r>
      <w:proofErr w:type="spellStart"/>
      <w:r w:rsidRPr="00496E5B">
        <w:rPr>
          <w:rFonts w:eastAsia="Calibri"/>
          <w:b/>
          <w:i/>
          <w:u w:val="single"/>
        </w:rPr>
        <w:t>садржином</w:t>
      </w:r>
      <w:proofErr w:type="spellEnd"/>
      <w:r w:rsidRPr="00496E5B">
        <w:rPr>
          <w:rFonts w:eastAsia="Calibri"/>
          <w:b/>
          <w:i/>
          <w:u w:val="single"/>
        </w:rPr>
        <w:t xml:space="preserve"> </w:t>
      </w:r>
      <w:proofErr w:type="spellStart"/>
      <w:r w:rsidRPr="00496E5B">
        <w:rPr>
          <w:rFonts w:eastAsia="Calibri"/>
          <w:b/>
          <w:i/>
          <w:u w:val="single"/>
        </w:rPr>
        <w:t>модела</w:t>
      </w:r>
      <w:proofErr w:type="spellEnd"/>
      <w:r w:rsidRPr="00496E5B">
        <w:rPr>
          <w:rFonts w:eastAsia="Calibri"/>
          <w:b/>
          <w:i/>
          <w:u w:val="single"/>
        </w:rPr>
        <w:t xml:space="preserve"> </w:t>
      </w:r>
      <w:proofErr w:type="spellStart"/>
      <w:r w:rsidRPr="00496E5B">
        <w:rPr>
          <w:rFonts w:eastAsia="Calibri"/>
          <w:b/>
          <w:i/>
          <w:u w:val="single"/>
        </w:rPr>
        <w:t>уговора</w:t>
      </w:r>
      <w:proofErr w:type="spellEnd"/>
      <w:r w:rsidRPr="00496E5B">
        <w:rPr>
          <w:rFonts w:eastAsia="Calibri"/>
          <w:b/>
          <w:i/>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383582" w:rsidRPr="004276C4" w:rsidTr="000910EA">
        <w:tc>
          <w:tcPr>
            <w:tcW w:w="9243" w:type="dxa"/>
            <w:tcBorders>
              <w:top w:val="nil"/>
              <w:left w:val="nil"/>
              <w:bottom w:val="nil"/>
              <w:right w:val="nil"/>
            </w:tcBorders>
            <w:shd w:val="clear" w:color="auto" w:fill="DDD9C3"/>
          </w:tcPr>
          <w:p w:rsidR="00383582" w:rsidRPr="00AD428F" w:rsidRDefault="00383582" w:rsidP="000910EA">
            <w:pPr>
              <w:jc w:val="center"/>
              <w:rPr>
                <w:b/>
                <w:sz w:val="28"/>
                <w:szCs w:val="28"/>
              </w:rPr>
            </w:pPr>
            <w:r w:rsidRPr="004276C4">
              <w:rPr>
                <w:u w:val="single"/>
                <w:lang w:val="sr-Cyrl-CS"/>
              </w:rPr>
              <w:lastRenderedPageBreak/>
              <w:br w:type="page"/>
            </w:r>
            <w:r w:rsidRPr="004276C4">
              <w:rPr>
                <w:u w:val="single"/>
                <w:lang w:val="sr-Cyrl-CS"/>
              </w:rPr>
              <w:br w:type="page"/>
            </w:r>
            <w:r>
              <w:rPr>
                <w:b/>
                <w:sz w:val="28"/>
                <w:szCs w:val="28"/>
                <w:lang w:val="sr-Cyrl-CS"/>
              </w:rPr>
              <w:t xml:space="preserve">ОДЕЉАК </w:t>
            </w:r>
            <w:r w:rsidR="00D2444D">
              <w:rPr>
                <w:b/>
                <w:sz w:val="28"/>
                <w:szCs w:val="28"/>
              </w:rPr>
              <w:t>X</w:t>
            </w:r>
            <w:r w:rsidR="00603022">
              <w:rPr>
                <w:b/>
                <w:sz w:val="28"/>
                <w:szCs w:val="28"/>
                <w:lang w:val="sr-Latn-CS"/>
              </w:rPr>
              <w:t>V</w:t>
            </w:r>
          </w:p>
        </w:tc>
      </w:tr>
    </w:tbl>
    <w:p w:rsidR="00383582" w:rsidRPr="003A4D7A" w:rsidRDefault="00383582" w:rsidP="00383582">
      <w:pPr>
        <w:ind w:firstLine="720"/>
        <w:jc w:val="both"/>
        <w:rPr>
          <w:b/>
          <w:lang w:val="sr-Cyrl-CS"/>
        </w:rPr>
      </w:pPr>
      <w:r w:rsidRPr="003A4D7A">
        <w:rPr>
          <w:bCs/>
          <w:lang w:val="sr-Cyrl-CS"/>
        </w:rPr>
        <w:t xml:space="preserve">На основу члана 61. Закона о јавним набавкама </w:t>
      </w:r>
      <w:r w:rsidRPr="003A4D7A">
        <w:rPr>
          <w:lang w:val="sr-Cyrl-CS"/>
        </w:rPr>
        <w:t xml:space="preserve">(„Службени гласник РС“, бр. 124/12, 14/15 и 68/15), </w:t>
      </w:r>
      <w:r w:rsidRPr="003A4D7A">
        <w:rPr>
          <w:bCs/>
          <w:lang w:val="sr-Cyrl-CS"/>
        </w:rPr>
        <w:t>члана</w:t>
      </w:r>
      <w:r w:rsidR="00471983">
        <w:rPr>
          <w:lang w:val="sr-Cyrl-CS"/>
        </w:rPr>
        <w:t xml:space="preserve"> 6</w:t>
      </w:r>
      <w:r w:rsidRPr="003A4D7A">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w:t>
      </w:r>
    </w:p>
    <w:p w:rsidR="00383582" w:rsidRDefault="00383582" w:rsidP="00F35559">
      <w:pPr>
        <w:spacing w:line="276" w:lineRule="auto"/>
        <w:ind w:left="720"/>
        <w:contextualSpacing/>
        <w:jc w:val="center"/>
        <w:rPr>
          <w:b/>
          <w:sz w:val="28"/>
          <w:szCs w:val="28"/>
        </w:rPr>
      </w:pPr>
    </w:p>
    <w:p w:rsidR="006B632C" w:rsidRDefault="006B632C" w:rsidP="00F35559">
      <w:pPr>
        <w:spacing w:line="276" w:lineRule="auto"/>
        <w:ind w:left="720"/>
        <w:contextualSpacing/>
        <w:jc w:val="center"/>
        <w:rPr>
          <w:b/>
          <w:sz w:val="28"/>
          <w:szCs w:val="28"/>
        </w:rPr>
      </w:pPr>
    </w:p>
    <w:p w:rsidR="006B632C" w:rsidRDefault="006B632C" w:rsidP="006B632C">
      <w:pPr>
        <w:pStyle w:val="ListParagraph"/>
        <w:spacing w:after="0"/>
        <w:jc w:val="center"/>
        <w:rPr>
          <w:rFonts w:ascii="Times New Roman" w:hAnsi="Times New Roman"/>
          <w:b/>
          <w:sz w:val="28"/>
          <w:szCs w:val="28"/>
          <w:lang w:val="sr-Cyrl-CS"/>
        </w:rPr>
      </w:pPr>
      <w:r>
        <w:rPr>
          <w:rFonts w:ascii="Times New Roman" w:hAnsi="Times New Roman"/>
          <w:b/>
          <w:sz w:val="28"/>
          <w:szCs w:val="28"/>
          <w:lang w:val="sr-Cyrl-CS"/>
        </w:rPr>
        <w:t>УПУТСТВО ПОНУЂАЧИМА КАКО ДА САЧИНЕ ПОНУДУ</w:t>
      </w:r>
    </w:p>
    <w:p w:rsidR="006B632C" w:rsidRDefault="006B632C" w:rsidP="006B632C">
      <w:pPr>
        <w:jc w:val="both"/>
        <w:rPr>
          <w:lang w:val="sr-Cyrl-CS"/>
        </w:rPr>
      </w:pPr>
    </w:p>
    <w:p w:rsidR="006B632C" w:rsidRDefault="006B632C" w:rsidP="006B632C">
      <w:pPr>
        <w:jc w:val="both"/>
        <w:rPr>
          <w:lang w:val="sr-Cyrl-CS"/>
        </w:rPr>
      </w:pPr>
    </w:p>
    <w:p w:rsidR="006B632C" w:rsidRPr="00C24BE5" w:rsidRDefault="006B632C" w:rsidP="006B632C">
      <w:pPr>
        <w:numPr>
          <w:ilvl w:val="0"/>
          <w:numId w:val="1"/>
        </w:numPr>
        <w:tabs>
          <w:tab w:val="num" w:pos="720"/>
        </w:tabs>
        <w:ind w:left="720" w:firstLine="0"/>
        <w:jc w:val="both"/>
        <w:rPr>
          <w:u w:val="single"/>
          <w:lang w:val="sr-Cyrl-CS"/>
        </w:rPr>
      </w:pPr>
      <w:r w:rsidRPr="00C24BE5">
        <w:rPr>
          <w:u w:val="single"/>
          <w:lang w:val="sr-Cyrl-CS"/>
        </w:rPr>
        <w:t>ЈЕЗИК ПОНУДЕ</w:t>
      </w:r>
    </w:p>
    <w:p w:rsidR="006B632C" w:rsidRPr="00C24BE5" w:rsidRDefault="006B632C" w:rsidP="006B632C">
      <w:pPr>
        <w:ind w:firstLine="720"/>
        <w:jc w:val="both"/>
        <w:rPr>
          <w:rFonts w:eastAsia="Arial Unicode MS"/>
          <w:lang w:val="sr-Cyrl-CS"/>
        </w:rPr>
      </w:pPr>
    </w:p>
    <w:p w:rsidR="006B632C" w:rsidRPr="00AA39A8" w:rsidRDefault="006B632C" w:rsidP="006B632C">
      <w:pPr>
        <w:ind w:firstLine="720"/>
        <w:jc w:val="both"/>
        <w:rPr>
          <w:rFonts w:eastAsia="Arial Unicode MS"/>
          <w:lang w:val="sr-Cyrl-CS"/>
        </w:rPr>
      </w:pPr>
      <w:r w:rsidRPr="006516F3">
        <w:rPr>
          <w:rFonts w:eastAsia="Arial Unicode MS"/>
          <w:lang w:val="sr-Cyrl-CS"/>
        </w:rPr>
        <w:t>Понуда мора бити достављена на српском језику за домаће понуђаче, односно преведена на српски језик и оверена од стране судског тумача за понуђаче из иностранства.</w:t>
      </w:r>
      <w:r w:rsidRPr="00AA39A8">
        <w:rPr>
          <w:rFonts w:eastAsia="Arial Unicode MS"/>
          <w:lang w:val="sr-Cyrl-CS"/>
        </w:rPr>
        <w:t xml:space="preserve"> </w:t>
      </w:r>
    </w:p>
    <w:p w:rsidR="006B632C" w:rsidRPr="00D83980" w:rsidRDefault="006B632C" w:rsidP="006B632C">
      <w:pPr>
        <w:jc w:val="both"/>
        <w:rPr>
          <w:highlight w:val="yellow"/>
          <w:lang w:val="sr-Cyrl-CS"/>
        </w:rPr>
      </w:pPr>
    </w:p>
    <w:p w:rsidR="006B632C" w:rsidRPr="00936103" w:rsidRDefault="006B632C" w:rsidP="006B632C">
      <w:pPr>
        <w:pStyle w:val="ListParagraph"/>
        <w:numPr>
          <w:ilvl w:val="0"/>
          <w:numId w:val="1"/>
        </w:numPr>
        <w:tabs>
          <w:tab w:val="num" w:pos="720"/>
        </w:tabs>
        <w:spacing w:after="0"/>
        <w:ind w:left="720" w:firstLine="0"/>
        <w:jc w:val="both"/>
        <w:rPr>
          <w:rFonts w:ascii="Times New Roman" w:hAnsi="Times New Roman"/>
          <w:sz w:val="24"/>
          <w:szCs w:val="24"/>
          <w:u w:val="single"/>
          <w:lang w:val="sr-Cyrl-CS"/>
        </w:rPr>
      </w:pPr>
      <w:r w:rsidRPr="00936103">
        <w:rPr>
          <w:rFonts w:ascii="Times New Roman" w:hAnsi="Times New Roman"/>
          <w:sz w:val="24"/>
          <w:szCs w:val="24"/>
          <w:u w:val="single"/>
          <w:lang w:val="sr-Cyrl-CS"/>
        </w:rPr>
        <w:t xml:space="preserve"> ИЗРАДА ПОНУДЕ</w:t>
      </w:r>
    </w:p>
    <w:p w:rsidR="006B632C" w:rsidRPr="00936103" w:rsidRDefault="006B632C" w:rsidP="006B632C">
      <w:pPr>
        <w:pStyle w:val="ListParagraph"/>
        <w:spacing w:after="0"/>
        <w:jc w:val="both"/>
        <w:rPr>
          <w:rFonts w:ascii="Times New Roman" w:hAnsi="Times New Roman"/>
          <w:sz w:val="24"/>
          <w:szCs w:val="24"/>
          <w:u w:val="single"/>
          <w:lang w:val="sr-Cyrl-CS"/>
        </w:rPr>
      </w:pPr>
    </w:p>
    <w:p w:rsidR="006B632C" w:rsidRPr="00936103" w:rsidRDefault="006B632C" w:rsidP="006B632C">
      <w:pPr>
        <w:ind w:firstLine="720"/>
        <w:jc w:val="both"/>
        <w:rPr>
          <w:lang w:val="sr-Cyrl-CS"/>
        </w:rPr>
      </w:pPr>
      <w:r w:rsidRPr="00936103">
        <w:rPr>
          <w:bCs/>
          <w:lang w:val="sr-Cyrl-CS"/>
        </w:rPr>
        <w:t>Понуђач мора да достави понуду у писаном облику. Понуђач може, поред писаног облика, да достави понуду и у</w:t>
      </w:r>
      <w:r w:rsidRPr="00936103">
        <w:rPr>
          <w:rFonts w:eastAsia="Arial Unicode MS"/>
          <w:lang w:val="sr-Cyrl-CS"/>
        </w:rPr>
        <w:t xml:space="preserve"> електронском облику (на „</w:t>
      </w:r>
      <w:r w:rsidRPr="00936103">
        <w:rPr>
          <w:rFonts w:eastAsia="Arial Unicode MS"/>
          <w:i/>
          <w:lang w:val="sr-Cyrl-CS"/>
        </w:rPr>
        <w:t>CD ROM“-у</w:t>
      </w:r>
      <w:r w:rsidRPr="00936103">
        <w:rPr>
          <w:rFonts w:eastAsia="Arial Unicode MS"/>
          <w:lang w:val="sr-Cyrl-CS"/>
        </w:rPr>
        <w:t xml:space="preserve"> или „</w:t>
      </w:r>
      <w:r w:rsidRPr="00936103">
        <w:rPr>
          <w:rFonts w:eastAsia="Arial Unicode MS"/>
          <w:i/>
          <w:lang w:val="sr-Cyrl-CS"/>
        </w:rPr>
        <w:t>USB“-у</w:t>
      </w:r>
      <w:r w:rsidRPr="00936103">
        <w:rPr>
          <w:rFonts w:eastAsia="Arial Unicode MS"/>
          <w:lang w:val="sr-Cyrl-CS"/>
        </w:rPr>
        <w:t xml:space="preserve">, у </w:t>
      </w:r>
      <w:r w:rsidRPr="00936103">
        <w:rPr>
          <w:rFonts w:eastAsia="Arial Unicode MS"/>
          <w:i/>
          <w:lang w:val="sr-Cyrl-CS"/>
        </w:rPr>
        <w:t>Word</w:t>
      </w:r>
      <w:r w:rsidRPr="00936103">
        <w:rPr>
          <w:rFonts w:eastAsia="Arial Unicode MS"/>
          <w:lang w:val="sr-Cyrl-CS"/>
        </w:rPr>
        <w:t xml:space="preserve"> (.</w:t>
      </w:r>
      <w:r w:rsidRPr="00936103">
        <w:rPr>
          <w:rFonts w:eastAsia="Arial Unicode MS"/>
          <w:i/>
          <w:lang w:val="sr-Cyrl-CS"/>
        </w:rPr>
        <w:t>doc</w:t>
      </w:r>
      <w:r>
        <w:rPr>
          <w:rFonts w:eastAsia="Arial Unicode MS"/>
          <w:lang w:val="sr-Cyrl-CS"/>
        </w:rPr>
        <w:t xml:space="preserve"> или </w:t>
      </w:r>
      <w:r w:rsidRPr="00936103">
        <w:rPr>
          <w:rFonts w:eastAsia="Arial Unicode MS"/>
          <w:lang w:val="sr-Cyrl-CS"/>
        </w:rPr>
        <w:t>.</w:t>
      </w:r>
      <w:r w:rsidRPr="00936103">
        <w:rPr>
          <w:rFonts w:eastAsia="Arial Unicode MS"/>
          <w:i/>
          <w:lang w:val="sr-Cyrl-CS"/>
        </w:rPr>
        <w:t>doc</w:t>
      </w:r>
      <w:r>
        <w:rPr>
          <w:rFonts w:eastAsia="Arial Unicode MS"/>
          <w:i/>
          <w:lang w:val="sr-Latn-CS"/>
        </w:rPr>
        <w:t>x</w:t>
      </w:r>
      <w:r w:rsidRPr="00936103">
        <w:rPr>
          <w:rFonts w:eastAsia="Arial Unicode MS"/>
          <w:lang w:val="sr-Cyrl-CS"/>
        </w:rPr>
        <w:t xml:space="preserve">) или </w:t>
      </w:r>
      <w:r w:rsidRPr="00936103">
        <w:rPr>
          <w:rFonts w:eastAsia="Arial Unicode MS"/>
          <w:i/>
          <w:lang w:val="sr-Cyrl-CS"/>
        </w:rPr>
        <w:t>Acrobat Reader</w:t>
      </w:r>
      <w:r w:rsidRPr="00936103">
        <w:rPr>
          <w:rFonts w:eastAsia="Arial Unicode MS"/>
          <w:lang w:val="sr-Cyrl-CS"/>
        </w:rPr>
        <w:t xml:space="preserve"> (</w:t>
      </w:r>
      <w:r w:rsidRPr="00936103">
        <w:rPr>
          <w:rFonts w:eastAsia="Arial Unicode MS"/>
          <w:i/>
          <w:lang w:val="sr-Cyrl-CS"/>
        </w:rPr>
        <w:t>pdf</w:t>
      </w:r>
      <w:r w:rsidRPr="00936103">
        <w:rPr>
          <w:rFonts w:eastAsia="Arial Unicode MS"/>
          <w:lang w:val="sr-Cyrl-CS"/>
        </w:rPr>
        <w:t>) формату, исправног записа). Наведени медијуми морају да буду јасно и трајно означени називом понуђача.</w:t>
      </w:r>
      <w:r w:rsidRPr="00936103">
        <w:rPr>
          <w:lang w:val="sr-Cyrl-CS"/>
        </w:rPr>
        <w:t xml:space="preserve"> </w:t>
      </w:r>
    </w:p>
    <w:p w:rsidR="00623534" w:rsidRDefault="006B632C" w:rsidP="00623534">
      <w:pPr>
        <w:ind w:firstLine="720"/>
        <w:jc w:val="both"/>
        <w:rPr>
          <w:lang w:val="sr-Cyrl-CS"/>
        </w:rPr>
      </w:pPr>
      <w:r w:rsidRPr="00936103">
        <w:rPr>
          <w:lang w:val="sr-Cyrl-CS"/>
        </w:rPr>
        <w:t>На полеђини коверте треба навести назив и адресу понуђача.</w:t>
      </w:r>
    </w:p>
    <w:p w:rsidR="006B632C" w:rsidRPr="00936103" w:rsidRDefault="006B632C" w:rsidP="00623534">
      <w:pPr>
        <w:ind w:firstLine="720"/>
        <w:jc w:val="both"/>
        <w:rPr>
          <w:lang w:val="sr-Cyrl-CS"/>
        </w:rPr>
      </w:pPr>
      <w:r w:rsidRPr="00936103">
        <w:rPr>
          <w:lang w:val="sr-Cyrl-CS"/>
        </w:rPr>
        <w:t>Понуду доставити тако што ће се документа и докази, који су тражени конкурсном документацијом:</w:t>
      </w:r>
    </w:p>
    <w:p w:rsidR="006B632C" w:rsidRPr="00936103" w:rsidRDefault="006B632C" w:rsidP="006B632C">
      <w:pPr>
        <w:pStyle w:val="ListParagraph"/>
        <w:numPr>
          <w:ilvl w:val="0"/>
          <w:numId w:val="3"/>
        </w:numPr>
        <w:spacing w:after="0"/>
        <w:jc w:val="both"/>
        <w:rPr>
          <w:rFonts w:ascii="Times New Roman" w:hAnsi="Times New Roman"/>
          <w:sz w:val="24"/>
          <w:szCs w:val="24"/>
          <w:lang w:val="sr-Cyrl-CS"/>
        </w:rPr>
      </w:pPr>
      <w:r w:rsidRPr="00936103">
        <w:rPr>
          <w:rFonts w:ascii="Times New Roman" w:hAnsi="Times New Roman"/>
          <w:sz w:val="24"/>
          <w:szCs w:val="24"/>
          <w:lang w:val="sr-Cyrl-CS"/>
        </w:rPr>
        <w:t>сортирати по редоследу којим су тражени  конкурсном документацијом и</w:t>
      </w:r>
    </w:p>
    <w:p w:rsidR="006B632C" w:rsidRPr="00936103" w:rsidRDefault="006B632C" w:rsidP="006B632C">
      <w:pPr>
        <w:pStyle w:val="ListParagraph"/>
        <w:numPr>
          <w:ilvl w:val="0"/>
          <w:numId w:val="3"/>
        </w:numPr>
        <w:tabs>
          <w:tab w:val="left" w:pos="1080"/>
        </w:tabs>
        <w:spacing w:after="0"/>
        <w:ind w:left="0" w:firstLine="720"/>
        <w:jc w:val="both"/>
        <w:rPr>
          <w:rFonts w:ascii="Times New Roman" w:hAnsi="Times New Roman"/>
          <w:sz w:val="24"/>
          <w:szCs w:val="24"/>
          <w:lang w:val="sr-Cyrl-CS"/>
        </w:rPr>
      </w:pPr>
      <w:r w:rsidRPr="00936103">
        <w:rPr>
          <w:rFonts w:ascii="Times New Roman" w:hAnsi="Times New Roman"/>
          <w:sz w:val="24"/>
          <w:szCs w:val="24"/>
          <w:lang w:val="sr-Cyrl-CS"/>
        </w:rPr>
        <w:t>међусобно повезати тако да чине једну целину</w:t>
      </w:r>
      <w:r>
        <w:rPr>
          <w:rFonts w:ascii="Times New Roman" w:hAnsi="Times New Roman"/>
          <w:sz w:val="24"/>
          <w:szCs w:val="24"/>
          <w:lang w:val="sr-Cyrl-CS"/>
        </w:rPr>
        <w:t xml:space="preserve"> (не мора се увезати јемствеником)</w:t>
      </w:r>
      <w:r w:rsidRPr="00936103">
        <w:rPr>
          <w:rFonts w:ascii="Times New Roman" w:hAnsi="Times New Roman"/>
          <w:sz w:val="24"/>
          <w:szCs w:val="24"/>
          <w:lang w:val="sr-Cyrl-CS"/>
        </w:rPr>
        <w:t>.</w:t>
      </w:r>
    </w:p>
    <w:p w:rsidR="006B632C" w:rsidRDefault="006B632C" w:rsidP="006B632C">
      <w:pPr>
        <w:pStyle w:val="ListParagraph"/>
        <w:tabs>
          <w:tab w:val="left" w:pos="720"/>
        </w:tabs>
        <w:spacing w:after="0"/>
        <w:ind w:left="0" w:firstLine="720"/>
        <w:jc w:val="both"/>
        <w:rPr>
          <w:rFonts w:ascii="Times New Roman" w:hAnsi="Times New Roman"/>
          <w:b/>
          <w:sz w:val="24"/>
          <w:szCs w:val="24"/>
          <w:lang w:val="sr-Cyrl-CS"/>
        </w:rPr>
      </w:pPr>
      <w:r w:rsidRPr="00936103">
        <w:rPr>
          <w:rFonts w:ascii="Times New Roman" w:hAnsi="Times New Roman"/>
          <w:b/>
          <w:sz w:val="24"/>
          <w:szCs w:val="24"/>
          <w:lang w:val="sr-Cyrl-CS"/>
        </w:rPr>
        <w:t>Овлашћено лице пону</w:t>
      </w:r>
      <w:r w:rsidR="0093578A">
        <w:rPr>
          <w:rFonts w:ascii="Times New Roman" w:hAnsi="Times New Roman"/>
          <w:b/>
          <w:sz w:val="24"/>
          <w:szCs w:val="24"/>
          <w:lang w:val="sr-Cyrl-CS"/>
        </w:rPr>
        <w:t>ђача мора да попуни и потпише</w:t>
      </w:r>
      <w:r w:rsidRPr="00936103">
        <w:rPr>
          <w:rFonts w:ascii="Times New Roman" w:hAnsi="Times New Roman"/>
          <w:b/>
          <w:sz w:val="24"/>
          <w:szCs w:val="24"/>
          <w:lang w:val="sr-Cyrl-CS"/>
        </w:rPr>
        <w:t xml:space="preserve"> тражене обрасце из конкурсне документације, на начин описан поред сваког доказа.  </w:t>
      </w:r>
    </w:p>
    <w:p w:rsidR="006B632C" w:rsidRPr="00936103" w:rsidRDefault="006B632C" w:rsidP="006B632C">
      <w:pPr>
        <w:pStyle w:val="ListParagraph"/>
        <w:tabs>
          <w:tab w:val="left" w:pos="720"/>
        </w:tabs>
        <w:spacing w:after="0"/>
        <w:ind w:left="0" w:firstLine="720"/>
        <w:jc w:val="both"/>
        <w:rPr>
          <w:rFonts w:ascii="Times New Roman" w:hAnsi="Times New Roman"/>
          <w:b/>
          <w:sz w:val="24"/>
          <w:szCs w:val="24"/>
          <w:lang w:val="sr-Cyrl-CS"/>
        </w:rPr>
      </w:pPr>
      <w:r>
        <w:rPr>
          <w:rFonts w:ascii="Times New Roman" w:hAnsi="Times New Roman"/>
          <w:b/>
          <w:sz w:val="24"/>
          <w:szCs w:val="24"/>
          <w:lang w:val="sr-Cyrl-CS"/>
        </w:rPr>
        <w:t xml:space="preserve">У случају подношења заједничке понуде, понуђачи из групе понуђача могу  овластити једног понуђача да у име групе </w:t>
      </w:r>
      <w:r w:rsidR="0093578A">
        <w:rPr>
          <w:rFonts w:ascii="Times New Roman" w:hAnsi="Times New Roman"/>
          <w:b/>
          <w:sz w:val="24"/>
          <w:szCs w:val="24"/>
          <w:lang w:val="sr-Cyrl-CS"/>
        </w:rPr>
        <w:t>попуни и потпише</w:t>
      </w:r>
      <w:r w:rsidRPr="00936103">
        <w:rPr>
          <w:rFonts w:ascii="Times New Roman" w:hAnsi="Times New Roman"/>
          <w:b/>
          <w:sz w:val="24"/>
          <w:szCs w:val="24"/>
          <w:lang w:val="sr-Cyrl-CS"/>
        </w:rPr>
        <w:t xml:space="preserve"> тражене обрасце из конкурсне документације, на начин описан поред сваког доказа.  </w:t>
      </w:r>
    </w:p>
    <w:p w:rsidR="006B632C" w:rsidRPr="00936103" w:rsidRDefault="006B632C" w:rsidP="006B632C">
      <w:pPr>
        <w:rPr>
          <w:b/>
          <w:lang w:val="sr-Cyrl-CS"/>
        </w:rPr>
      </w:pPr>
    </w:p>
    <w:p w:rsidR="006B632C" w:rsidRPr="00936103" w:rsidRDefault="006B632C" w:rsidP="006B632C">
      <w:pPr>
        <w:numPr>
          <w:ilvl w:val="0"/>
          <w:numId w:val="1"/>
        </w:numPr>
        <w:tabs>
          <w:tab w:val="num" w:pos="720"/>
        </w:tabs>
        <w:ind w:left="720" w:firstLine="0"/>
        <w:rPr>
          <w:u w:val="single"/>
          <w:lang w:val="sr-Cyrl-CS"/>
        </w:rPr>
      </w:pPr>
      <w:r w:rsidRPr="00936103">
        <w:rPr>
          <w:u w:val="single"/>
          <w:lang w:val="sr-Cyrl-CS"/>
        </w:rPr>
        <w:t xml:space="preserve"> ВАРИЈАНТНА ПОНУДА</w:t>
      </w:r>
    </w:p>
    <w:p w:rsidR="006B632C" w:rsidRPr="00936103" w:rsidRDefault="006B632C" w:rsidP="006B632C">
      <w:pPr>
        <w:pStyle w:val="ListParagraph"/>
        <w:spacing w:after="0"/>
        <w:rPr>
          <w:rFonts w:ascii="Times New Roman" w:hAnsi="Times New Roman"/>
          <w:lang w:val="sr-Cyrl-CS"/>
        </w:rPr>
      </w:pPr>
    </w:p>
    <w:p w:rsidR="006B632C" w:rsidRPr="00CA5583" w:rsidRDefault="006B632C" w:rsidP="006B632C">
      <w:pPr>
        <w:pStyle w:val="ListParagraph"/>
        <w:spacing w:after="0"/>
        <w:rPr>
          <w:rFonts w:ascii="Times New Roman" w:hAnsi="Times New Roman"/>
          <w:sz w:val="24"/>
          <w:szCs w:val="24"/>
          <w:lang w:val="sr-Cyrl-CS"/>
        </w:rPr>
      </w:pPr>
      <w:r w:rsidRPr="00936103">
        <w:rPr>
          <w:rFonts w:ascii="Times New Roman" w:hAnsi="Times New Roman"/>
          <w:sz w:val="24"/>
          <w:szCs w:val="24"/>
          <w:lang w:val="sr-Cyrl-CS"/>
        </w:rPr>
        <w:t>Подношење понуде са варијантама није дозвољено.</w:t>
      </w:r>
    </w:p>
    <w:p w:rsidR="006B632C" w:rsidRPr="00CA5583" w:rsidRDefault="006B632C" w:rsidP="006B632C">
      <w:pPr>
        <w:pStyle w:val="ListParagraph"/>
        <w:spacing w:after="0"/>
        <w:rPr>
          <w:rFonts w:ascii="Times New Roman" w:hAnsi="Times New Roman"/>
          <w:sz w:val="24"/>
          <w:szCs w:val="24"/>
          <w:lang w:val="sr-Cyrl-CS"/>
        </w:rPr>
      </w:pPr>
    </w:p>
    <w:p w:rsidR="006B632C" w:rsidRPr="009F1850" w:rsidRDefault="006B632C" w:rsidP="006B632C">
      <w:pPr>
        <w:numPr>
          <w:ilvl w:val="0"/>
          <w:numId w:val="1"/>
        </w:numPr>
        <w:tabs>
          <w:tab w:val="num" w:pos="720"/>
        </w:tabs>
        <w:ind w:left="720" w:firstLine="0"/>
        <w:jc w:val="both"/>
        <w:rPr>
          <w:u w:val="single"/>
          <w:lang w:val="sr-Cyrl-CS"/>
        </w:rPr>
      </w:pPr>
      <w:r w:rsidRPr="00CA5583">
        <w:rPr>
          <w:u w:val="single"/>
          <w:lang w:val="sr-Cyrl-CS"/>
        </w:rPr>
        <w:t xml:space="preserve"> </w:t>
      </w:r>
      <w:r w:rsidRPr="009F1850">
        <w:rPr>
          <w:u w:val="single"/>
          <w:lang w:val="sr-Cyrl-CS"/>
        </w:rPr>
        <w:t>ИЗМЕНА, ДОПУНА И ОПОЗИВ ПОНУДЕ</w:t>
      </w:r>
    </w:p>
    <w:p w:rsidR="006B632C" w:rsidRPr="009F1850" w:rsidRDefault="006B632C" w:rsidP="006B632C">
      <w:pPr>
        <w:tabs>
          <w:tab w:val="num" w:pos="720"/>
        </w:tabs>
        <w:jc w:val="both"/>
        <w:rPr>
          <w:u w:val="single"/>
        </w:rPr>
      </w:pPr>
    </w:p>
    <w:p w:rsidR="006B632C" w:rsidRDefault="006B632C" w:rsidP="006B632C">
      <w:pPr>
        <w:ind w:firstLine="720"/>
        <w:jc w:val="both"/>
        <w:rPr>
          <w:lang w:val="sr-Cyrl-CS"/>
        </w:rPr>
      </w:pPr>
      <w:r w:rsidRPr="009F1850">
        <w:t xml:space="preserve">У року за подношење понуде понуђач може да измени, допуни или опозове своју понуду, уколико је понуду предао. </w:t>
      </w:r>
      <w:r>
        <w:rPr>
          <w:lang w:val="sr-Cyrl-CS"/>
        </w:rPr>
        <w:t xml:space="preserve">Измена, допуна и опозив понуде се врши писменим путем, у затвореној коверти са јасном назнаком ИЗМЕНА/ДОПУНА/ОПОЗИВ ПОНУДЕ, </w:t>
      </w:r>
      <w:r w:rsidRPr="00857CF3">
        <w:rPr>
          <w:lang w:val="sr-Cyrl-CS"/>
        </w:rPr>
        <w:t xml:space="preserve">препорученом пошиљком или лично на адресу: </w:t>
      </w:r>
    </w:p>
    <w:p w:rsidR="006B632C" w:rsidRDefault="006B632C" w:rsidP="006B632C">
      <w:pPr>
        <w:ind w:firstLine="540"/>
        <w:jc w:val="both"/>
        <w:rPr>
          <w:lang w:val="sr-Cyrl-CS"/>
        </w:rPr>
      </w:pPr>
    </w:p>
    <w:p w:rsidR="006B632C" w:rsidRPr="00857CF3" w:rsidRDefault="006B632C" w:rsidP="00ED77CD">
      <w:pPr>
        <w:jc w:val="center"/>
        <w:rPr>
          <w:b/>
          <w:bCs/>
          <w:lang w:val="sr-Cyrl-CS"/>
        </w:rPr>
      </w:pPr>
      <w:r>
        <w:rPr>
          <w:b/>
          <w:bCs/>
          <w:lang w:val="sr-Cyrl-CS"/>
        </w:rPr>
        <w:t xml:space="preserve">Регулаторна агенција за </w:t>
      </w:r>
      <w:r w:rsidRPr="00857CF3">
        <w:rPr>
          <w:b/>
          <w:bCs/>
          <w:lang w:val="sr-Cyrl-CS"/>
        </w:rPr>
        <w:t>еле</w:t>
      </w:r>
      <w:r>
        <w:rPr>
          <w:b/>
          <w:bCs/>
          <w:lang w:val="sr-Cyrl-CS"/>
        </w:rPr>
        <w:t xml:space="preserve">ктронске </w:t>
      </w:r>
      <w:r w:rsidRPr="00857CF3">
        <w:rPr>
          <w:b/>
          <w:bCs/>
          <w:lang w:val="sr-Cyrl-CS"/>
        </w:rPr>
        <w:t>комуникације</w:t>
      </w:r>
      <w:r>
        <w:rPr>
          <w:b/>
          <w:bCs/>
          <w:lang w:val="sr-Cyrl-CS"/>
        </w:rPr>
        <w:t xml:space="preserve"> и поштанске услуге</w:t>
      </w:r>
    </w:p>
    <w:p w:rsidR="006B632C" w:rsidRPr="00857CF3" w:rsidRDefault="00117861" w:rsidP="00ED77CD">
      <w:pPr>
        <w:jc w:val="center"/>
        <w:rPr>
          <w:b/>
          <w:bCs/>
          <w:lang w:val="sr-Cyrl-CS"/>
        </w:rPr>
      </w:pPr>
      <w:r>
        <w:rPr>
          <w:b/>
          <w:bCs/>
          <w:lang w:val="sr-Cyrl-CS"/>
        </w:rPr>
        <w:t>улица</w:t>
      </w:r>
      <w:r w:rsidR="006B632C">
        <w:rPr>
          <w:b/>
          <w:bCs/>
          <w:lang w:val="sr-Cyrl-CS"/>
        </w:rPr>
        <w:t xml:space="preserve"> Палмотићева број 2</w:t>
      </w:r>
      <w:r>
        <w:rPr>
          <w:b/>
          <w:bCs/>
          <w:lang w:val="sr-Cyrl-CS"/>
        </w:rPr>
        <w:t>, 11103</w:t>
      </w:r>
      <w:r w:rsidR="006B632C" w:rsidRPr="00857CF3">
        <w:rPr>
          <w:b/>
          <w:bCs/>
          <w:lang w:val="sr-Cyrl-CS"/>
        </w:rPr>
        <w:t xml:space="preserve"> Београд</w:t>
      </w:r>
    </w:p>
    <w:p w:rsidR="006B632C" w:rsidRPr="00857CF3" w:rsidRDefault="006B632C" w:rsidP="00ED77CD">
      <w:pPr>
        <w:jc w:val="center"/>
        <w:rPr>
          <w:b/>
          <w:bCs/>
          <w:lang w:val="sr-Cyrl-CS"/>
        </w:rPr>
      </w:pPr>
      <w:r w:rsidRPr="00857CF3">
        <w:rPr>
          <w:b/>
          <w:bCs/>
          <w:lang w:val="sr-Cyrl-CS"/>
        </w:rPr>
        <w:t>- Писарница -</w:t>
      </w:r>
    </w:p>
    <w:p w:rsidR="00ED77CD" w:rsidRDefault="006B632C" w:rsidP="00ED77CD">
      <w:pPr>
        <w:pStyle w:val="Footer"/>
        <w:tabs>
          <w:tab w:val="left" w:pos="720"/>
        </w:tabs>
        <w:jc w:val="center"/>
        <w:rPr>
          <w:b/>
          <w:bCs/>
          <w:lang w:val="sr-Cyrl-CS"/>
        </w:rPr>
      </w:pPr>
      <w:r w:rsidRPr="00273519">
        <w:rPr>
          <w:b/>
          <w:bCs/>
          <w:lang w:val="sr-Cyrl-CS"/>
        </w:rPr>
        <w:lastRenderedPageBreak/>
        <w:t>”</w:t>
      </w:r>
      <w:r>
        <w:rPr>
          <w:b/>
          <w:bCs/>
          <w:lang w:val="sr-Cyrl-CS"/>
        </w:rPr>
        <w:t>ИЗМЕНА/ДОПУНА/ОПОЗИВ</w:t>
      </w:r>
      <w:r w:rsidR="00ED77CD">
        <w:rPr>
          <w:b/>
          <w:bCs/>
          <w:lang w:val="sr-Cyrl-CS"/>
        </w:rPr>
        <w:t>“</w:t>
      </w:r>
    </w:p>
    <w:p w:rsidR="006B632C" w:rsidRPr="00273519" w:rsidRDefault="006B632C" w:rsidP="00ED77CD">
      <w:pPr>
        <w:pStyle w:val="Footer"/>
        <w:tabs>
          <w:tab w:val="left" w:pos="720"/>
        </w:tabs>
        <w:jc w:val="center"/>
        <w:rPr>
          <w:lang w:val="sr-Cyrl-CS"/>
        </w:rPr>
      </w:pPr>
      <w:r w:rsidRPr="00273519">
        <w:rPr>
          <w:b/>
          <w:bCs/>
          <w:lang w:val="sr-Cyrl-CS"/>
        </w:rPr>
        <w:t>П</w:t>
      </w:r>
      <w:r>
        <w:rPr>
          <w:b/>
          <w:bCs/>
          <w:lang w:val="sr-Cyrl-CS"/>
        </w:rPr>
        <w:t>онуде за јавну набавку услуга –</w:t>
      </w:r>
      <w:r w:rsidRPr="00273519">
        <w:rPr>
          <w:b/>
          <w:bCs/>
          <w:lang w:val="sr-Cyrl-CS"/>
        </w:rPr>
        <w:t xml:space="preserve"> бр. </w:t>
      </w:r>
      <w:r w:rsidR="00C404E7">
        <w:rPr>
          <w:b/>
          <w:bCs/>
          <w:lang w:val="sr-Cyrl-CS"/>
        </w:rPr>
        <w:t>1-02-4047-</w:t>
      </w:r>
      <w:r w:rsidR="00C404E7">
        <w:rPr>
          <w:b/>
          <w:bCs/>
          <w:lang/>
        </w:rPr>
        <w:t>15</w:t>
      </w:r>
      <w:r w:rsidR="00623534">
        <w:rPr>
          <w:b/>
          <w:bCs/>
          <w:lang w:val="sr-Cyrl-CS"/>
        </w:rPr>
        <w:t>/19</w:t>
      </w:r>
      <w:r w:rsidRPr="00273519">
        <w:rPr>
          <w:b/>
          <w:bCs/>
          <w:lang w:val="sr-Cyrl-CS"/>
        </w:rPr>
        <w:t>”</w:t>
      </w:r>
    </w:p>
    <w:p w:rsidR="006B632C" w:rsidRPr="00273519" w:rsidRDefault="006B632C" w:rsidP="00ED77CD">
      <w:pPr>
        <w:pStyle w:val="CM55"/>
        <w:spacing w:after="0" w:line="291" w:lineRule="atLeast"/>
        <w:jc w:val="center"/>
        <w:rPr>
          <w:rFonts w:ascii="Times New Roman" w:hAnsi="Times New Roman" w:cs="Times New Roman"/>
          <w:b/>
          <w:lang w:val="sr-Cyrl-CS"/>
        </w:rPr>
      </w:pPr>
      <w:r w:rsidRPr="00273519">
        <w:rPr>
          <w:rFonts w:ascii="Times New Roman" w:hAnsi="Times New Roman" w:cs="Times New Roman"/>
          <w:b/>
          <w:lang w:val="sr-Cyrl-CS"/>
        </w:rPr>
        <w:t>- НЕ ОТ</w:t>
      </w:r>
      <w:r>
        <w:rPr>
          <w:rFonts w:ascii="Times New Roman" w:hAnsi="Times New Roman" w:cs="Times New Roman"/>
          <w:b/>
          <w:lang w:val="sr-Cyrl-CS"/>
        </w:rPr>
        <w:t>В</w:t>
      </w:r>
      <w:r w:rsidRPr="00273519">
        <w:rPr>
          <w:rFonts w:ascii="Times New Roman" w:hAnsi="Times New Roman" w:cs="Times New Roman"/>
          <w:b/>
          <w:lang w:val="sr-Cyrl-CS"/>
        </w:rPr>
        <w:t>АРАТ</w:t>
      </w:r>
      <w:r>
        <w:rPr>
          <w:rFonts w:ascii="Times New Roman" w:hAnsi="Times New Roman" w:cs="Times New Roman"/>
          <w:b/>
          <w:lang w:val="sr-Cyrl-CS"/>
        </w:rPr>
        <w:t>И</w:t>
      </w:r>
      <w:r w:rsidR="00C404E7">
        <w:rPr>
          <w:rFonts w:ascii="Times New Roman" w:hAnsi="Times New Roman" w:cs="Times New Roman"/>
          <w:b/>
          <w:lang w:val="sr-Cyrl-CS"/>
        </w:rPr>
        <w:t xml:space="preserve"> </w:t>
      </w:r>
      <w:r w:rsidRPr="00273519">
        <w:rPr>
          <w:rFonts w:ascii="Times New Roman" w:hAnsi="Times New Roman" w:cs="Times New Roman"/>
          <w:b/>
          <w:lang w:val="sr-Cyrl-CS"/>
        </w:rPr>
        <w:t>-</w:t>
      </w:r>
    </w:p>
    <w:p w:rsidR="006B632C" w:rsidRDefault="006B632C" w:rsidP="006B632C">
      <w:pPr>
        <w:tabs>
          <w:tab w:val="num" w:pos="720"/>
        </w:tabs>
        <w:ind w:firstLine="720"/>
        <w:jc w:val="both"/>
        <w:rPr>
          <w:u w:val="single"/>
          <w:lang w:val="sr-Cyrl-CS"/>
        </w:rPr>
      </w:pPr>
    </w:p>
    <w:p w:rsidR="006B632C" w:rsidRPr="001743E1" w:rsidRDefault="006B632C" w:rsidP="006B632C">
      <w:pPr>
        <w:numPr>
          <w:ilvl w:val="0"/>
          <w:numId w:val="1"/>
        </w:numPr>
        <w:tabs>
          <w:tab w:val="num" w:pos="720"/>
        </w:tabs>
        <w:ind w:left="720" w:firstLine="0"/>
        <w:jc w:val="both"/>
        <w:rPr>
          <w:u w:val="single"/>
          <w:lang w:val="sr-Cyrl-CS"/>
        </w:rPr>
      </w:pPr>
      <w:r>
        <w:rPr>
          <w:u w:val="single"/>
          <w:lang w:val="sr-Cyrl-CS"/>
        </w:rPr>
        <w:t xml:space="preserve"> </w:t>
      </w:r>
      <w:r w:rsidRPr="001743E1">
        <w:rPr>
          <w:u w:val="single"/>
          <w:lang w:val="sr-Cyrl-CS"/>
        </w:rPr>
        <w:t>УЧЕСТВОВАЊЕ У ЗАЈЕДНИЧКОЈ ПОНУДИ ИЛИ КАО ПОДИЗВОЂАЧ</w:t>
      </w:r>
    </w:p>
    <w:p w:rsidR="006B632C" w:rsidRPr="001743E1" w:rsidRDefault="006B632C" w:rsidP="006B632C">
      <w:pPr>
        <w:ind w:left="720"/>
        <w:jc w:val="both"/>
        <w:rPr>
          <w:u w:val="single"/>
          <w:lang w:val="sr-Cyrl-CS"/>
        </w:rPr>
      </w:pPr>
    </w:p>
    <w:p w:rsidR="006B632C" w:rsidRPr="00BB703D" w:rsidRDefault="006B632C" w:rsidP="006B632C">
      <w:pPr>
        <w:pStyle w:val="ListParagraph"/>
        <w:spacing w:after="0"/>
        <w:ind w:left="0" w:firstLine="720"/>
        <w:jc w:val="both"/>
        <w:rPr>
          <w:rFonts w:ascii="Times New Roman" w:hAnsi="Times New Roman"/>
          <w:caps/>
          <w:sz w:val="24"/>
          <w:szCs w:val="24"/>
          <w:u w:val="single"/>
          <w:lang w:val="sr-Cyrl-CS"/>
        </w:rPr>
      </w:pPr>
      <w:r w:rsidRPr="00BB703D">
        <w:rPr>
          <w:rFonts w:ascii="Times New Roman" w:hAnsi="Times New Roman"/>
          <w:sz w:val="24"/>
          <w:szCs w:val="24"/>
          <w:lang w:val="sr-Cyrl-CS"/>
        </w:rPr>
        <w:t>У случају да je понуђач самостално поднео понуду, не може истовремено да учествује у заједничкој понуди или више заједничких понуда.</w:t>
      </w:r>
    </w:p>
    <w:p w:rsidR="006B632C" w:rsidRPr="00BB703D" w:rsidRDefault="006B632C" w:rsidP="006B632C">
      <w:pPr>
        <w:ind w:firstLine="720"/>
        <w:jc w:val="both"/>
        <w:rPr>
          <w:caps/>
          <w:u w:val="single"/>
          <w:lang w:val="sr-Cyrl-CS"/>
        </w:rPr>
      </w:pPr>
      <w:r w:rsidRPr="00BB703D">
        <w:rPr>
          <w:lang w:val="sr-Cyrl-CS"/>
        </w:rPr>
        <w:t>У случају да je понуђач самостално поднео понуду, не може истовремено да учествује као подизвођач.</w:t>
      </w:r>
    </w:p>
    <w:p w:rsidR="006B632C" w:rsidRPr="00BB703D" w:rsidRDefault="006B632C" w:rsidP="006B632C">
      <w:pPr>
        <w:ind w:firstLine="720"/>
        <w:jc w:val="both"/>
        <w:rPr>
          <w:caps/>
          <w:u w:val="single"/>
          <w:lang w:val="sr-Cyrl-CS"/>
        </w:rPr>
      </w:pPr>
    </w:p>
    <w:p w:rsidR="006B632C" w:rsidRPr="00BB703D" w:rsidRDefault="006B632C" w:rsidP="006B632C">
      <w:pPr>
        <w:numPr>
          <w:ilvl w:val="0"/>
          <w:numId w:val="1"/>
        </w:numPr>
        <w:tabs>
          <w:tab w:val="num" w:pos="720"/>
        </w:tabs>
        <w:ind w:left="720" w:firstLine="0"/>
        <w:jc w:val="both"/>
        <w:rPr>
          <w:caps/>
          <w:u w:val="single"/>
          <w:lang w:val="sr-Cyrl-CS"/>
        </w:rPr>
      </w:pPr>
      <w:r w:rsidRPr="00BB703D">
        <w:rPr>
          <w:caps/>
          <w:u w:val="single"/>
          <w:lang w:val="sr-Cyrl-CS"/>
        </w:rPr>
        <w:t xml:space="preserve"> Извршење набавке са подизвођачем</w:t>
      </w:r>
    </w:p>
    <w:p w:rsidR="006B632C" w:rsidRPr="00BB703D" w:rsidRDefault="006B632C" w:rsidP="006B632C">
      <w:pPr>
        <w:ind w:left="720"/>
        <w:jc w:val="both"/>
        <w:rPr>
          <w:caps/>
          <w:u w:val="single"/>
          <w:lang w:val="sr-Cyrl-CS"/>
        </w:rPr>
      </w:pPr>
    </w:p>
    <w:p w:rsidR="006B632C" w:rsidRPr="00BB703D" w:rsidRDefault="006B632C" w:rsidP="006B632C">
      <w:pPr>
        <w:pStyle w:val="normal0"/>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Понуђач је у обавези да у понуди наведе да ли ће извршење јавне набавке делимично поверити подизвођачу и да наведе проценат укупне вредности набавке који ће поверити подизвођачу, а који не може бити већи о</w:t>
      </w:r>
      <w:r w:rsidR="00ED77CD">
        <w:rPr>
          <w:rFonts w:ascii="Times New Roman" w:hAnsi="Times New Roman" w:cs="Times New Roman"/>
          <w:sz w:val="24"/>
          <w:szCs w:val="24"/>
          <w:lang w:val="sr-Cyrl-CS"/>
        </w:rPr>
        <w:t>д 50</w:t>
      </w:r>
      <w:r w:rsidRPr="00BB703D">
        <w:rPr>
          <w:rFonts w:ascii="Times New Roman" w:hAnsi="Times New Roman" w:cs="Times New Roman"/>
          <w:sz w:val="24"/>
          <w:szCs w:val="24"/>
          <w:lang w:val="sr-Cyrl-CS"/>
        </w:rPr>
        <w:t xml:space="preserve">% као и део предмета набавке који ће извршити преко подизвођача. </w:t>
      </w:r>
    </w:p>
    <w:p w:rsidR="006B632C" w:rsidRPr="00BB703D" w:rsidRDefault="006B632C" w:rsidP="006B632C">
      <w:pPr>
        <w:pStyle w:val="normal0"/>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 </w:t>
      </w:r>
    </w:p>
    <w:p w:rsidR="006B632C" w:rsidRPr="00BB703D" w:rsidRDefault="006B632C" w:rsidP="006B632C">
      <w:pPr>
        <w:pStyle w:val="normal0"/>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Понуђач је дужан да наручиоцу, на његов захтев, омогући приступ код подизвођача ради утврђивања испуњености услова. </w:t>
      </w:r>
    </w:p>
    <w:p w:rsidR="006B632C" w:rsidRPr="00BB703D" w:rsidRDefault="006B632C" w:rsidP="006B632C">
      <w:pPr>
        <w:pStyle w:val="normal0"/>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Понуђач у потпуности одговара наручиоцу за извршење обавеза из поступка јавне набавке, односно за извршење уговорних обавеза, без обзира на број подизвођача. </w:t>
      </w:r>
    </w:p>
    <w:p w:rsidR="006B632C" w:rsidRPr="00BB703D" w:rsidRDefault="006B632C" w:rsidP="006B632C">
      <w:pPr>
        <w:pStyle w:val="normal0"/>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w:t>
      </w:r>
    </w:p>
    <w:p w:rsidR="006B632C" w:rsidRPr="00BB703D" w:rsidRDefault="006B632C" w:rsidP="006B632C">
      <w:pPr>
        <w:pStyle w:val="normal0"/>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w:t>
      </w:r>
    </w:p>
    <w:p w:rsidR="006B632C" w:rsidRPr="00BB703D" w:rsidRDefault="006B632C" w:rsidP="006B632C">
      <w:pPr>
        <w:pStyle w:val="normal0"/>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 </w:t>
      </w:r>
    </w:p>
    <w:p w:rsidR="006B632C" w:rsidRPr="00BB703D" w:rsidRDefault="006B632C" w:rsidP="006B632C">
      <w:pPr>
        <w:pStyle w:val="normal0"/>
        <w:spacing w:before="0" w:beforeAutospacing="0" w:after="0" w:afterAutospacing="0"/>
        <w:rPr>
          <w:rFonts w:ascii="Times New Roman" w:hAnsi="Times New Roman" w:cs="Times New Roman"/>
          <w:sz w:val="24"/>
          <w:szCs w:val="24"/>
          <w:lang w:val="sr-Cyrl-CS"/>
        </w:rPr>
      </w:pPr>
    </w:p>
    <w:p w:rsidR="006B632C" w:rsidRPr="00BB703D" w:rsidRDefault="006B632C" w:rsidP="006B632C">
      <w:pPr>
        <w:numPr>
          <w:ilvl w:val="0"/>
          <w:numId w:val="1"/>
        </w:numPr>
        <w:tabs>
          <w:tab w:val="num" w:pos="720"/>
        </w:tabs>
        <w:ind w:left="720" w:firstLine="0"/>
        <w:jc w:val="both"/>
        <w:rPr>
          <w:caps/>
          <w:u w:val="single"/>
          <w:lang w:val="sr-Cyrl-CS"/>
        </w:rPr>
      </w:pPr>
      <w:r w:rsidRPr="00BB703D">
        <w:rPr>
          <w:caps/>
          <w:u w:val="single"/>
          <w:lang w:val="sr-Cyrl-CS"/>
        </w:rPr>
        <w:t xml:space="preserve"> Подношење заједничке понуде</w:t>
      </w:r>
    </w:p>
    <w:p w:rsidR="006B632C" w:rsidRPr="00BB703D" w:rsidRDefault="006B632C" w:rsidP="006B632C">
      <w:pPr>
        <w:tabs>
          <w:tab w:val="num" w:pos="720"/>
        </w:tabs>
        <w:ind w:left="720"/>
        <w:jc w:val="both"/>
        <w:rPr>
          <w:caps/>
          <w:u w:val="single"/>
          <w:lang w:val="sr-Cyrl-CS"/>
        </w:rPr>
      </w:pPr>
    </w:p>
    <w:p w:rsidR="006B632C" w:rsidRPr="00BB703D" w:rsidRDefault="006B632C" w:rsidP="006B632C">
      <w:pPr>
        <w:pStyle w:val="normal0"/>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Понуду може поднети група понуђача. </w:t>
      </w:r>
    </w:p>
    <w:p w:rsidR="006B632C" w:rsidRPr="00BB703D" w:rsidRDefault="006B632C" w:rsidP="006B632C">
      <w:pPr>
        <w:pStyle w:val="normal0"/>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w:t>
      </w:r>
    </w:p>
    <w:p w:rsidR="006B632C" w:rsidRPr="00BB703D" w:rsidRDefault="006B632C" w:rsidP="006B632C">
      <w:pPr>
        <w:pStyle w:val="normal0"/>
        <w:spacing w:before="0" w:beforeAutospacing="0" w:after="0" w:afterAutospacing="0"/>
        <w:ind w:firstLine="720"/>
        <w:jc w:val="both"/>
        <w:rPr>
          <w:rFonts w:ascii="Times New Roman" w:hAnsi="Times New Roman" w:cs="Times New Roman"/>
          <w:sz w:val="24"/>
          <w:szCs w:val="24"/>
          <w:lang w:val="sr-Cyrl-CS"/>
        </w:rPr>
      </w:pPr>
    </w:p>
    <w:p w:rsidR="006B632C" w:rsidRPr="00BB703D" w:rsidRDefault="006B632C" w:rsidP="006B632C">
      <w:pPr>
        <w:pStyle w:val="normal0"/>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1) податке о члану групе који ће бити носилац посла, односно који ће поднети понуду и који ће заступати</w:t>
      </w:r>
      <w:r>
        <w:rPr>
          <w:rFonts w:ascii="Times New Roman" w:hAnsi="Times New Roman" w:cs="Times New Roman"/>
          <w:sz w:val="24"/>
          <w:szCs w:val="24"/>
          <w:lang w:val="sr-Cyrl-CS"/>
        </w:rPr>
        <w:t xml:space="preserve"> групу понуђача пред наручиоцем и</w:t>
      </w:r>
      <w:r w:rsidRPr="00BB703D">
        <w:rPr>
          <w:rFonts w:ascii="Times New Roman" w:hAnsi="Times New Roman" w:cs="Times New Roman"/>
          <w:sz w:val="24"/>
          <w:szCs w:val="24"/>
          <w:lang w:val="sr-Cyrl-CS"/>
        </w:rPr>
        <w:t xml:space="preserve"> </w:t>
      </w:r>
    </w:p>
    <w:p w:rsidR="006B632C" w:rsidRDefault="006B632C" w:rsidP="006B632C">
      <w:pPr>
        <w:pStyle w:val="normal0"/>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2) </w:t>
      </w:r>
      <w:r>
        <w:rPr>
          <w:rFonts w:ascii="Times New Roman" w:hAnsi="Times New Roman" w:cs="Times New Roman"/>
          <w:sz w:val="24"/>
          <w:szCs w:val="24"/>
          <w:lang w:val="sr-Cyrl-CS"/>
        </w:rPr>
        <w:t>опис послова сваког од понуђача</w:t>
      </w:r>
      <w:r w:rsidRPr="00BB703D">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из групе понуђача у извршењу уговора;</w:t>
      </w:r>
    </w:p>
    <w:p w:rsidR="006B632C" w:rsidRPr="00BB703D" w:rsidRDefault="006B632C" w:rsidP="006B632C">
      <w:pPr>
        <w:pStyle w:val="normal0"/>
        <w:spacing w:before="0" w:beforeAutospacing="0" w:after="0" w:afterAutospacing="0"/>
        <w:ind w:firstLine="720"/>
        <w:jc w:val="both"/>
        <w:rPr>
          <w:rFonts w:ascii="Times New Roman" w:hAnsi="Times New Roman" w:cs="Times New Roman"/>
          <w:sz w:val="24"/>
          <w:szCs w:val="24"/>
          <w:lang w:val="sr-Cyrl-CS"/>
        </w:rPr>
      </w:pPr>
    </w:p>
    <w:p w:rsidR="006B632C" w:rsidRPr="00BB703D" w:rsidRDefault="006B632C" w:rsidP="006B632C">
      <w:pPr>
        <w:pStyle w:val="normal0"/>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Понуђачи који поднесу заједничку понуду одговарају неограничено солидарно према наручиоцу. </w:t>
      </w:r>
    </w:p>
    <w:p w:rsidR="006B632C" w:rsidRPr="00D81B35" w:rsidRDefault="006B632C" w:rsidP="006B632C">
      <w:pPr>
        <w:ind w:left="720"/>
        <w:jc w:val="both"/>
        <w:rPr>
          <w:lang w:val="sr-Cyrl-CS"/>
        </w:rPr>
      </w:pPr>
    </w:p>
    <w:p w:rsidR="006B632C" w:rsidRPr="007631F0" w:rsidRDefault="006B632C" w:rsidP="006B632C">
      <w:pPr>
        <w:numPr>
          <w:ilvl w:val="0"/>
          <w:numId w:val="1"/>
        </w:numPr>
        <w:ind w:left="1080"/>
        <w:rPr>
          <w:u w:val="single"/>
          <w:lang w:val="sr-Latn-CS"/>
        </w:rPr>
      </w:pPr>
      <w:r w:rsidRPr="00D81B35">
        <w:rPr>
          <w:u w:val="single"/>
          <w:lang w:val="sr-Latn-CS"/>
        </w:rPr>
        <w:t xml:space="preserve"> </w:t>
      </w:r>
      <w:r w:rsidRPr="007631F0">
        <w:rPr>
          <w:u w:val="single"/>
          <w:lang w:val="sr-Latn-CS"/>
        </w:rPr>
        <w:t>НАЧИН ПЛАЋАЊА</w:t>
      </w:r>
    </w:p>
    <w:p w:rsidR="006B632C" w:rsidRPr="007631F0" w:rsidRDefault="006B632C" w:rsidP="006B632C">
      <w:pPr>
        <w:ind w:left="360"/>
        <w:rPr>
          <w:u w:val="single"/>
          <w:lang w:val="sr-Latn-CS"/>
        </w:rPr>
      </w:pPr>
    </w:p>
    <w:p w:rsidR="006B632C" w:rsidRPr="006B3E5E" w:rsidRDefault="006B632C" w:rsidP="006B632C">
      <w:pPr>
        <w:widowControl w:val="0"/>
        <w:ind w:firstLine="720"/>
        <w:jc w:val="both"/>
        <w:rPr>
          <w:lang w:val="sr-Cyrl-CS"/>
        </w:rPr>
      </w:pPr>
      <w:r w:rsidRPr="007631F0">
        <w:rPr>
          <w:lang w:val="sr-Cyrl-CS"/>
        </w:rPr>
        <w:t xml:space="preserve"> </w:t>
      </w:r>
      <w:r w:rsidRPr="006B3E5E">
        <w:rPr>
          <w:lang w:val="sr-Cyrl-CS"/>
        </w:rPr>
        <w:t>У</w:t>
      </w:r>
      <w:r>
        <w:rPr>
          <w:lang w:val="sr-Cyrl-CS"/>
        </w:rPr>
        <w:t>слови плаћања, у погледу рока плаћања, за понуђене услуге,</w:t>
      </w:r>
      <w:r w:rsidRPr="006B3E5E">
        <w:rPr>
          <w:lang w:val="sr-Cyrl-CS"/>
        </w:rPr>
        <w:t xml:space="preserve"> морају </w:t>
      </w:r>
      <w:r>
        <w:rPr>
          <w:lang w:val="sr-Cyrl-CS"/>
        </w:rPr>
        <w:t>бити</w:t>
      </w:r>
      <w:r w:rsidRPr="006B3E5E">
        <w:rPr>
          <w:lang w:val="sr-Cyrl-CS"/>
        </w:rPr>
        <w:t xml:space="preserve"> </w:t>
      </w:r>
      <w:r w:rsidRPr="006B3E5E">
        <w:rPr>
          <w:lang w:val="sr-Cyrl-CS"/>
        </w:rPr>
        <w:lastRenderedPageBreak/>
        <w:t>једнаки или бољи од услова наведених у овој тачки:</w:t>
      </w:r>
    </w:p>
    <w:p w:rsidR="006B632C" w:rsidRPr="006B3E5E" w:rsidRDefault="006B632C" w:rsidP="006B632C">
      <w:pPr>
        <w:tabs>
          <w:tab w:val="left" w:pos="0"/>
        </w:tabs>
        <w:jc w:val="both"/>
        <w:rPr>
          <w:bCs/>
          <w:lang w:val="sr-Latn-CS"/>
        </w:rPr>
      </w:pPr>
    </w:p>
    <w:p w:rsidR="00ED77CD" w:rsidRPr="00C76D1A" w:rsidRDefault="00ED77CD" w:rsidP="00ED77CD">
      <w:pPr>
        <w:numPr>
          <w:ilvl w:val="1"/>
          <w:numId w:val="34"/>
        </w:numPr>
        <w:tabs>
          <w:tab w:val="clear" w:pos="1440"/>
          <w:tab w:val="left" w:pos="0"/>
          <w:tab w:val="left" w:pos="1080"/>
        </w:tabs>
        <w:ind w:left="0" w:firstLine="720"/>
        <w:jc w:val="both"/>
        <w:rPr>
          <w:bCs/>
          <w:strike/>
          <w:lang w:val="sr-Cyrl-CS"/>
        </w:rPr>
      </w:pPr>
      <w:r>
        <w:rPr>
          <w:lang w:val="sr-Cyrl-CS"/>
        </w:rPr>
        <w:t>10</w:t>
      </w:r>
      <w:r w:rsidRPr="00C76D1A">
        <w:rPr>
          <w:lang w:val="sr-Cyrl-CS"/>
        </w:rPr>
        <w:t xml:space="preserve">0% од укупне цене, по изради и достављању </w:t>
      </w:r>
      <w:r w:rsidR="000D7C39">
        <w:rPr>
          <w:lang w:val="sr-Cyrl-CS"/>
        </w:rPr>
        <w:t>индикатора</w:t>
      </w:r>
      <w:r>
        <w:rPr>
          <w:lang w:val="sr-Cyrl-CS"/>
        </w:rPr>
        <w:t>, у року од 15 дана од</w:t>
      </w:r>
      <w:r w:rsidRPr="006B301C">
        <w:t xml:space="preserve"> </w:t>
      </w:r>
      <w:proofErr w:type="spellStart"/>
      <w:r w:rsidRPr="006B301C">
        <w:t>дана</w:t>
      </w:r>
      <w:proofErr w:type="spellEnd"/>
      <w:r w:rsidRPr="006B301C">
        <w:t xml:space="preserve"> </w:t>
      </w:r>
      <w:proofErr w:type="spellStart"/>
      <w:r>
        <w:t>службеног</w:t>
      </w:r>
      <w:proofErr w:type="spellEnd"/>
      <w:r>
        <w:t xml:space="preserve"> </w:t>
      </w:r>
      <w:proofErr w:type="spellStart"/>
      <w:r w:rsidRPr="006B301C">
        <w:t>пријема</w:t>
      </w:r>
      <w:proofErr w:type="spellEnd"/>
      <w:r w:rsidRPr="006B301C">
        <w:t xml:space="preserve"> </w:t>
      </w:r>
      <w:proofErr w:type="spellStart"/>
      <w:r w:rsidR="001D29C0">
        <w:t>уредног</w:t>
      </w:r>
      <w:proofErr w:type="spellEnd"/>
      <w:r>
        <w:t xml:space="preserve"> </w:t>
      </w:r>
      <w:r w:rsidR="001D29C0">
        <w:t>рачуна</w:t>
      </w:r>
      <w:r w:rsidRPr="00C76D1A">
        <w:rPr>
          <w:bCs/>
          <w:lang w:val="sr-Cyrl-CS"/>
        </w:rPr>
        <w:t>.</w:t>
      </w:r>
    </w:p>
    <w:p w:rsidR="00ED77CD" w:rsidRDefault="00ED77CD" w:rsidP="00ED77CD">
      <w:pPr>
        <w:pStyle w:val="Heading1"/>
        <w:ind w:firstLine="720"/>
        <w:jc w:val="both"/>
        <w:rPr>
          <w:b w:val="0"/>
          <w:sz w:val="24"/>
        </w:rPr>
      </w:pPr>
    </w:p>
    <w:p w:rsidR="00ED77CD" w:rsidRDefault="001D29C0" w:rsidP="00ED77CD">
      <w:pPr>
        <w:ind w:firstLine="709"/>
        <w:jc w:val="both"/>
      </w:pPr>
      <w:proofErr w:type="spellStart"/>
      <w:r>
        <w:t>Рачун</w:t>
      </w:r>
      <w:proofErr w:type="spellEnd"/>
      <w:r>
        <w:t xml:space="preserve"> </w:t>
      </w:r>
      <w:proofErr w:type="spellStart"/>
      <w:r>
        <w:t>не</w:t>
      </w:r>
      <w:proofErr w:type="spellEnd"/>
      <w:r>
        <w:t xml:space="preserve"> </w:t>
      </w:r>
      <w:proofErr w:type="spellStart"/>
      <w:r>
        <w:t>може</w:t>
      </w:r>
      <w:proofErr w:type="spellEnd"/>
      <w:r>
        <w:t xml:space="preserve"> </w:t>
      </w:r>
      <w:proofErr w:type="spellStart"/>
      <w:r>
        <w:t>бити</w:t>
      </w:r>
      <w:proofErr w:type="spellEnd"/>
      <w:r>
        <w:t xml:space="preserve"> </w:t>
      </w:r>
      <w:proofErr w:type="spellStart"/>
      <w:r>
        <w:t>достављен</w:t>
      </w:r>
      <w:proofErr w:type="spellEnd"/>
      <w:r w:rsidR="00ED77CD">
        <w:t xml:space="preserve"> </w:t>
      </w:r>
      <w:proofErr w:type="spellStart"/>
      <w:r w:rsidR="00ED77CD">
        <w:t>пре</w:t>
      </w:r>
      <w:proofErr w:type="spellEnd"/>
      <w:r w:rsidR="00ED77CD">
        <w:t xml:space="preserve"> </w:t>
      </w:r>
      <w:proofErr w:type="spellStart"/>
      <w:r w:rsidR="00ED77CD">
        <w:t>извршеног</w:t>
      </w:r>
      <w:proofErr w:type="spellEnd"/>
      <w:r w:rsidR="00ED77CD">
        <w:t xml:space="preserve"> </w:t>
      </w:r>
      <w:proofErr w:type="spellStart"/>
      <w:r w:rsidR="00ED77CD">
        <w:t>квалитативног</w:t>
      </w:r>
      <w:proofErr w:type="spellEnd"/>
      <w:r w:rsidR="00ED77CD">
        <w:t xml:space="preserve"> </w:t>
      </w:r>
      <w:proofErr w:type="spellStart"/>
      <w:r w:rsidR="00ED77CD">
        <w:t>пријема</w:t>
      </w:r>
      <w:proofErr w:type="spellEnd"/>
      <w:r w:rsidR="00ED77CD">
        <w:t xml:space="preserve"> </w:t>
      </w:r>
      <w:proofErr w:type="spellStart"/>
      <w:r w:rsidR="000D7C39">
        <w:t>индикатора</w:t>
      </w:r>
      <w:proofErr w:type="spellEnd"/>
      <w:r w:rsidR="00ED77CD">
        <w:t>.</w:t>
      </w:r>
    </w:p>
    <w:p w:rsidR="001D29C0" w:rsidRDefault="001D29C0" w:rsidP="001D29C0">
      <w:pPr>
        <w:widowControl w:val="0"/>
        <w:ind w:firstLine="709"/>
        <w:jc w:val="both"/>
        <w:rPr>
          <w:lang w:val="sr-Cyrl-CS"/>
        </w:rPr>
      </w:pPr>
      <w:r w:rsidRPr="009C2C13">
        <w:rPr>
          <w:lang w:val="sr-Cyrl-CS"/>
        </w:rPr>
        <w:t xml:space="preserve">Рок плаћања се рачуна од дана службеног пријема </w:t>
      </w:r>
      <w:r>
        <w:rPr>
          <w:lang w:val="sr-Cyrl-CS"/>
        </w:rPr>
        <w:t xml:space="preserve">уредног </w:t>
      </w:r>
      <w:r w:rsidRPr="009C2C13">
        <w:rPr>
          <w:lang w:val="sr-Cyrl-CS"/>
        </w:rPr>
        <w:t>рачуна преко писарнице Наручиоца, у складу са Законом о роковима измирења новчаних обавеза у комерцијалним трансакцијама („Службени гласник РС“ бр. 119/12, 68/15 и 113/17)</w:t>
      </w:r>
      <w:r w:rsidR="00527352">
        <w:rPr>
          <w:lang w:val="sr-Cyrl-CS"/>
        </w:rPr>
        <w:t xml:space="preserve"> и не може бити краћи од 15 нити дужи од 45 дана</w:t>
      </w:r>
      <w:r w:rsidRPr="009C2C13">
        <w:rPr>
          <w:lang w:val="sr-Cyrl-CS"/>
        </w:rPr>
        <w:t xml:space="preserve">. </w:t>
      </w:r>
    </w:p>
    <w:p w:rsidR="006B632C" w:rsidRPr="006B3E5E" w:rsidRDefault="006B632C" w:rsidP="006B632C">
      <w:pPr>
        <w:widowControl w:val="0"/>
        <w:ind w:firstLine="720"/>
        <w:jc w:val="both"/>
        <w:rPr>
          <w:lang w:val="sr-Cyrl-CS"/>
        </w:rPr>
      </w:pPr>
      <w:r w:rsidRPr="006B3E5E">
        <w:rPr>
          <w:lang w:val="sr-Cyrl-CS"/>
        </w:rPr>
        <w:t>Уколико се понуде услови лошији од наведених понуда ће бити одбијена.</w:t>
      </w:r>
    </w:p>
    <w:p w:rsidR="006B632C" w:rsidRPr="00D2254C" w:rsidRDefault="006B632C" w:rsidP="006B632C">
      <w:pPr>
        <w:widowControl w:val="0"/>
        <w:ind w:firstLine="720"/>
        <w:jc w:val="both"/>
        <w:rPr>
          <w:lang w:val="sr-Cyrl-CS"/>
        </w:rPr>
      </w:pPr>
      <w:r w:rsidRPr="006B3E5E">
        <w:rPr>
          <w:lang w:val="sr-Cyrl-CS"/>
        </w:rPr>
        <w:t xml:space="preserve">Понуђач </w:t>
      </w:r>
      <w:r w:rsidR="00527352">
        <w:rPr>
          <w:lang w:val="sr-Cyrl-CS"/>
        </w:rPr>
        <w:t xml:space="preserve">предложени </w:t>
      </w:r>
      <w:r>
        <w:rPr>
          <w:lang w:val="sr-Cyrl-CS"/>
        </w:rPr>
        <w:t xml:space="preserve">рок плаћања </w:t>
      </w:r>
      <w:r w:rsidR="00527352">
        <w:rPr>
          <w:lang w:val="sr-Cyrl-CS"/>
        </w:rPr>
        <w:t xml:space="preserve">уписује </w:t>
      </w:r>
      <w:r w:rsidRPr="006B3E5E">
        <w:rPr>
          <w:lang w:val="sr-Cyrl-CS"/>
        </w:rPr>
        <w:t xml:space="preserve">у Обрасцу понуде </w:t>
      </w:r>
      <w:r w:rsidR="002F0369">
        <w:t>(</w:t>
      </w:r>
      <w:r w:rsidRPr="00FB2568">
        <w:rPr>
          <w:lang w:val="sr-Cyrl-CS"/>
        </w:rPr>
        <w:t xml:space="preserve">Одељак </w:t>
      </w:r>
      <w:r w:rsidR="00BE510F">
        <w:rPr>
          <w:lang w:val="sr-Latn-CS"/>
        </w:rPr>
        <w:t>V</w:t>
      </w:r>
      <w:r w:rsidR="002F0369">
        <w:rPr>
          <w:lang w:val="sr-Latn-CS"/>
        </w:rPr>
        <w:t>)</w:t>
      </w:r>
      <w:r w:rsidRPr="006B3E5E">
        <w:rPr>
          <w:lang w:val="sr-Latn-CS"/>
        </w:rPr>
        <w:t xml:space="preserve"> </w:t>
      </w:r>
      <w:r>
        <w:rPr>
          <w:lang w:val="sr-Cyrl-CS"/>
        </w:rPr>
        <w:t xml:space="preserve">и Моделу уговора </w:t>
      </w:r>
      <w:r w:rsidR="002F0369">
        <w:t>(</w:t>
      </w:r>
      <w:r w:rsidRPr="00FB2568">
        <w:rPr>
          <w:lang w:val="sr-Cyrl-CS"/>
        </w:rPr>
        <w:t xml:space="preserve">Одељак </w:t>
      </w:r>
      <w:r w:rsidR="002F0369">
        <w:t>XI</w:t>
      </w:r>
      <w:r w:rsidR="002F0369">
        <w:rPr>
          <w:lang w:val="sr-Latn-CS"/>
        </w:rPr>
        <w:t>V)</w:t>
      </w:r>
      <w:r>
        <w:rPr>
          <w:lang w:val="sr-Cyrl-CS"/>
        </w:rPr>
        <w:t>.</w:t>
      </w:r>
      <w:r w:rsidRPr="006B3E5E">
        <w:rPr>
          <w:lang w:val="sr-Cyrl-CS"/>
        </w:rPr>
        <w:t xml:space="preserve"> </w:t>
      </w:r>
    </w:p>
    <w:p w:rsidR="006B632C" w:rsidRPr="0095117F" w:rsidRDefault="006B632C" w:rsidP="006B632C">
      <w:pPr>
        <w:rPr>
          <w:u w:val="single"/>
          <w:lang w:val="sr-Cyrl-CS"/>
        </w:rPr>
      </w:pPr>
    </w:p>
    <w:p w:rsidR="006B632C" w:rsidRPr="0095117F" w:rsidRDefault="006B632C" w:rsidP="006B632C">
      <w:pPr>
        <w:numPr>
          <w:ilvl w:val="0"/>
          <w:numId w:val="1"/>
        </w:numPr>
        <w:tabs>
          <w:tab w:val="clear" w:pos="1070"/>
          <w:tab w:val="num" w:pos="540"/>
          <w:tab w:val="left" w:pos="1080"/>
        </w:tabs>
        <w:ind w:left="540" w:firstLine="180"/>
        <w:rPr>
          <w:u w:val="single"/>
          <w:lang w:val="sr-Cyrl-CS"/>
        </w:rPr>
      </w:pPr>
      <w:r w:rsidRPr="0095117F">
        <w:rPr>
          <w:u w:val="single"/>
          <w:lang w:val="sr-Cyrl-CS"/>
        </w:rPr>
        <w:t xml:space="preserve"> ЦЕНА</w:t>
      </w:r>
    </w:p>
    <w:p w:rsidR="006B632C" w:rsidRPr="0095117F" w:rsidRDefault="006B632C" w:rsidP="006B632C">
      <w:pPr>
        <w:ind w:left="720"/>
        <w:rPr>
          <w:u w:val="single"/>
          <w:lang w:val="sr-Cyrl-CS"/>
        </w:rPr>
      </w:pPr>
    </w:p>
    <w:p w:rsidR="006B632C" w:rsidRPr="000574F2" w:rsidRDefault="006B632C" w:rsidP="006B632C">
      <w:pPr>
        <w:ind w:firstLine="720"/>
        <w:jc w:val="both"/>
        <w:rPr>
          <w:bCs/>
          <w:iCs/>
          <w:lang w:val="sr-Cyrl-CS"/>
        </w:rPr>
      </w:pPr>
      <w:r w:rsidRPr="000574F2">
        <w:rPr>
          <w:bCs/>
          <w:iCs/>
          <w:lang w:val="sr-Cyrl-CS"/>
        </w:rPr>
        <w:t>Цена у понуди може бити изражена у динарима или еврима.</w:t>
      </w:r>
    </w:p>
    <w:p w:rsidR="006B632C" w:rsidRPr="000574F2" w:rsidRDefault="006B632C" w:rsidP="006B632C">
      <w:pPr>
        <w:ind w:firstLine="720"/>
        <w:jc w:val="both"/>
        <w:rPr>
          <w:bCs/>
          <w:iCs/>
          <w:lang w:val="sr-Cyrl-CS"/>
        </w:rPr>
      </w:pPr>
      <w:r w:rsidRPr="000574F2">
        <w:rPr>
          <w:bCs/>
          <w:iCs/>
          <w:lang w:val="sr-Cyrl-CS"/>
        </w:rPr>
        <w:t xml:space="preserve">Цена у понуди мора бити исказана без пореза на додату вредност. </w:t>
      </w:r>
    </w:p>
    <w:p w:rsidR="006B632C" w:rsidRPr="000574F2" w:rsidRDefault="006B632C" w:rsidP="006B632C">
      <w:pPr>
        <w:ind w:firstLine="720"/>
        <w:jc w:val="both"/>
        <w:rPr>
          <w:bCs/>
          <w:iCs/>
          <w:lang w:val="sr-Cyrl-CS"/>
        </w:rPr>
      </w:pPr>
      <w:r w:rsidRPr="000574F2">
        <w:rPr>
          <w:bCs/>
          <w:iCs/>
          <w:lang w:val="sr-Cyrl-CS"/>
        </w:rPr>
        <w:t>Сви евентуални попусти на цену морају бити укључени у укупну цену.</w:t>
      </w:r>
    </w:p>
    <w:p w:rsidR="006B632C" w:rsidRPr="000574F2" w:rsidRDefault="006B632C" w:rsidP="006B632C">
      <w:pPr>
        <w:autoSpaceDE w:val="0"/>
        <w:autoSpaceDN w:val="0"/>
        <w:adjustRightInd w:val="0"/>
        <w:ind w:firstLine="720"/>
        <w:jc w:val="both"/>
        <w:rPr>
          <w:lang w:val="sr-Cyrl-CS"/>
        </w:rPr>
      </w:pPr>
      <w:r w:rsidRPr="000574F2">
        <w:rPr>
          <w:lang w:val="sr-Cyrl-CS"/>
        </w:rPr>
        <w:t>Понуђена цена у еврима ће се у сврху оцене понуда прерачунати у динаре према средњем девизном курсу Народне банке Србије на дан отварања понуде.</w:t>
      </w:r>
    </w:p>
    <w:p w:rsidR="006B632C" w:rsidRPr="000574F2" w:rsidRDefault="006B632C" w:rsidP="006B632C">
      <w:pPr>
        <w:ind w:firstLine="720"/>
        <w:jc w:val="both"/>
        <w:rPr>
          <w:lang w:val="sr-Cyrl-CS"/>
        </w:rPr>
      </w:pPr>
      <w:r w:rsidRPr="000574F2">
        <w:rPr>
          <w:lang w:val="sr-Cyrl-CS"/>
        </w:rPr>
        <w:t>Понуђена цена је фиксна до краја реализације Уговора, а плаћање домаћем понуђачу ће се вршити у динарској против-вредности према средњем девизном курсу Народне банке Србије на дан плаћања уколико је дао цену у еврима.</w:t>
      </w:r>
    </w:p>
    <w:p w:rsidR="006B632C" w:rsidRPr="000574F2" w:rsidRDefault="006B632C" w:rsidP="006B632C">
      <w:pPr>
        <w:autoSpaceDE w:val="0"/>
        <w:autoSpaceDN w:val="0"/>
        <w:adjustRightInd w:val="0"/>
        <w:ind w:firstLine="720"/>
        <w:jc w:val="both"/>
        <w:rPr>
          <w:rFonts w:eastAsia="Calibri"/>
          <w:lang w:val="sr-Cyrl-CS"/>
        </w:rPr>
      </w:pPr>
      <w:r w:rsidRPr="000574F2">
        <w:rPr>
          <w:rFonts w:eastAsia="Calibri"/>
          <w:lang w:val="sr-Cyrl-CS"/>
        </w:rPr>
        <w:t xml:space="preserve">Ако је у понуди исказана неуобичајено ниска цена, наручилац ће поступити у складу са </w:t>
      </w:r>
      <w:r w:rsidRPr="00DD5EE9">
        <w:rPr>
          <w:rFonts w:eastAsia="Calibri"/>
          <w:lang w:val="sr-Cyrl-CS"/>
        </w:rPr>
        <w:t>чланом 92. Закона</w:t>
      </w:r>
      <w:r w:rsidRPr="000574F2">
        <w:rPr>
          <w:rFonts w:eastAsia="Calibri"/>
          <w:lang w:val="sr-Cyrl-CS"/>
        </w:rPr>
        <w:t>, односно тражиће образложење свих њених саставних делова које сматра меродавним.</w:t>
      </w:r>
    </w:p>
    <w:p w:rsidR="006B632C" w:rsidRPr="000574F2" w:rsidRDefault="006B632C" w:rsidP="006B632C">
      <w:pPr>
        <w:autoSpaceDE w:val="0"/>
        <w:autoSpaceDN w:val="0"/>
        <w:adjustRightInd w:val="0"/>
        <w:ind w:firstLine="720"/>
        <w:jc w:val="both"/>
        <w:rPr>
          <w:lang w:val="sr-Cyrl-CS"/>
        </w:rPr>
      </w:pPr>
      <w:r w:rsidRPr="000574F2">
        <w:rPr>
          <w:lang w:val="sr-Cyrl-CS"/>
        </w:rPr>
        <w:t>У Обрасц</w:t>
      </w:r>
      <w:r w:rsidR="00BE510F">
        <w:rPr>
          <w:lang w:val="sr-Cyrl-CS"/>
        </w:rPr>
        <w:t>у структуре цена (Одељак V</w:t>
      </w:r>
      <w:r w:rsidR="002F0369">
        <w:rPr>
          <w:lang w:val="sr-Cyrl-CS"/>
        </w:rPr>
        <w:t>I</w:t>
      </w:r>
      <w:r w:rsidRPr="000574F2">
        <w:rPr>
          <w:lang w:val="sr-Cyrl-CS"/>
        </w:rPr>
        <w:t>), потребно је приказати одвојено њене елементе, са и без ПДВ.</w:t>
      </w:r>
    </w:p>
    <w:p w:rsidR="006B632C" w:rsidRPr="0095117F" w:rsidRDefault="006B632C" w:rsidP="006B632C">
      <w:pPr>
        <w:tabs>
          <w:tab w:val="num" w:pos="720"/>
        </w:tabs>
        <w:ind w:firstLine="720"/>
        <w:jc w:val="both"/>
        <w:rPr>
          <w:lang w:val="sr-Cyrl-CS"/>
        </w:rPr>
      </w:pPr>
      <w:r w:rsidRPr="000574F2">
        <w:rPr>
          <w:lang w:val="sr-Cyrl-CS"/>
        </w:rPr>
        <w:t>Укупна понуђена цена из тачке 3. табеле Обр</w:t>
      </w:r>
      <w:r w:rsidR="002F0369">
        <w:rPr>
          <w:lang w:val="sr-Cyrl-CS"/>
        </w:rPr>
        <w:t>асца с</w:t>
      </w:r>
      <w:r w:rsidR="00BE510F">
        <w:rPr>
          <w:lang w:val="sr-Cyrl-CS"/>
        </w:rPr>
        <w:t>труктуре цена (Одељак V</w:t>
      </w:r>
      <w:r w:rsidR="002F0369">
        <w:rPr>
          <w:lang w:val="sr-Cyrl-CS"/>
        </w:rPr>
        <w:t>I</w:t>
      </w:r>
      <w:r w:rsidRPr="000574F2">
        <w:rPr>
          <w:lang w:val="sr-Cyrl-CS"/>
        </w:rPr>
        <w:t>) без ПДВ, мора бити иста као и цена без</w:t>
      </w:r>
      <w:r w:rsidR="00BE510F">
        <w:rPr>
          <w:lang w:val="sr-Cyrl-CS"/>
        </w:rPr>
        <w:t xml:space="preserve"> ПДВ у Обрасцу понуде (Одељак V</w:t>
      </w:r>
      <w:r w:rsidRPr="000574F2">
        <w:rPr>
          <w:lang w:val="sr-Cyrl-CS"/>
        </w:rPr>
        <w:t xml:space="preserve">). Ова цена се уједно служити </w:t>
      </w:r>
      <w:r w:rsidR="00BA706E">
        <w:rPr>
          <w:lang w:val="sr-Cyrl-CS"/>
        </w:rPr>
        <w:t>као цена за избор н</w:t>
      </w:r>
      <w:r w:rsidR="002F0369">
        <w:rPr>
          <w:lang w:val="sr-Cyrl-CS"/>
        </w:rPr>
        <w:t xml:space="preserve">ајповољније понуде. </w:t>
      </w:r>
    </w:p>
    <w:p w:rsidR="006B632C" w:rsidRDefault="006B632C" w:rsidP="006B632C">
      <w:pPr>
        <w:ind w:left="720"/>
        <w:rPr>
          <w:u w:val="single"/>
          <w:lang w:val="sr-Cyrl-CS"/>
        </w:rPr>
      </w:pPr>
    </w:p>
    <w:p w:rsidR="006B632C" w:rsidRPr="004276C4" w:rsidRDefault="006B632C" w:rsidP="006B632C">
      <w:pPr>
        <w:numPr>
          <w:ilvl w:val="0"/>
          <w:numId w:val="1"/>
        </w:numPr>
        <w:tabs>
          <w:tab w:val="clear" w:pos="1070"/>
          <w:tab w:val="num" w:pos="720"/>
          <w:tab w:val="left" w:pos="1080"/>
        </w:tabs>
        <w:ind w:left="720" w:firstLine="0"/>
        <w:rPr>
          <w:u w:val="single"/>
          <w:lang w:val="sr-Cyrl-CS"/>
        </w:rPr>
      </w:pPr>
      <w:r w:rsidRPr="004276C4">
        <w:rPr>
          <w:u w:val="single"/>
          <w:lang w:val="sr-Cyrl-CS"/>
        </w:rPr>
        <w:t>СРЕДСТВО ОБЕЗБЕЂЕЊА</w:t>
      </w:r>
    </w:p>
    <w:p w:rsidR="006B632C" w:rsidRPr="004276C4" w:rsidRDefault="006B632C" w:rsidP="006B632C">
      <w:pPr>
        <w:ind w:left="720"/>
        <w:rPr>
          <w:u w:val="single"/>
          <w:lang w:val="sr-Latn-CS"/>
        </w:rPr>
      </w:pPr>
    </w:p>
    <w:p w:rsidR="006B632C" w:rsidRPr="002F0369" w:rsidRDefault="006B632C" w:rsidP="006B632C">
      <w:pPr>
        <w:pStyle w:val="Default"/>
        <w:ind w:firstLine="720"/>
        <w:jc w:val="both"/>
        <w:rPr>
          <w:rFonts w:ascii="Times New Roman" w:hAnsi="Times New Roman" w:cs="Times New Roman"/>
          <w:color w:val="auto"/>
        </w:rPr>
      </w:pPr>
      <w:r w:rsidRPr="002F0369">
        <w:rPr>
          <w:rFonts w:ascii="Times New Roman" w:hAnsi="Times New Roman" w:cs="Times New Roman"/>
          <w:lang w:val="sr-Cyrl-CS"/>
        </w:rPr>
        <w:t>Понуђач</w:t>
      </w:r>
      <w:r w:rsidRPr="002F0369">
        <w:rPr>
          <w:rFonts w:ascii="Times New Roman" w:hAnsi="Times New Roman" w:cs="Times New Roman"/>
        </w:rPr>
        <w:t xml:space="preserve"> </w:t>
      </w:r>
      <w:proofErr w:type="spellStart"/>
      <w:r w:rsidRPr="002F0369">
        <w:rPr>
          <w:rFonts w:ascii="Times New Roman" w:hAnsi="Times New Roman" w:cs="Times New Roman"/>
        </w:rPr>
        <w:t>се</w:t>
      </w:r>
      <w:proofErr w:type="spellEnd"/>
      <w:r w:rsidRPr="002F0369">
        <w:rPr>
          <w:rFonts w:ascii="Times New Roman" w:hAnsi="Times New Roman" w:cs="Times New Roman"/>
        </w:rPr>
        <w:t xml:space="preserve"> </w:t>
      </w:r>
      <w:proofErr w:type="spellStart"/>
      <w:r w:rsidRPr="002F0369">
        <w:rPr>
          <w:rFonts w:ascii="Times New Roman" w:hAnsi="Times New Roman" w:cs="Times New Roman"/>
          <w:color w:val="auto"/>
        </w:rPr>
        <w:t>обавезује</w:t>
      </w:r>
      <w:proofErr w:type="spellEnd"/>
      <w:r w:rsidRPr="002F0369">
        <w:rPr>
          <w:rFonts w:ascii="Times New Roman" w:hAnsi="Times New Roman" w:cs="Times New Roman"/>
          <w:color w:val="auto"/>
        </w:rPr>
        <w:t xml:space="preserve"> </w:t>
      </w:r>
      <w:proofErr w:type="spellStart"/>
      <w:r w:rsidRPr="002F0369">
        <w:rPr>
          <w:rFonts w:ascii="Times New Roman" w:hAnsi="Times New Roman" w:cs="Times New Roman"/>
          <w:color w:val="auto"/>
        </w:rPr>
        <w:t>да</w:t>
      </w:r>
      <w:proofErr w:type="spellEnd"/>
      <w:r w:rsidRPr="002F0369">
        <w:rPr>
          <w:rFonts w:ascii="Times New Roman" w:hAnsi="Times New Roman" w:cs="Times New Roman"/>
          <w:color w:val="auto"/>
        </w:rPr>
        <w:t xml:space="preserve"> </w:t>
      </w:r>
      <w:proofErr w:type="spellStart"/>
      <w:r w:rsidRPr="002F0369">
        <w:rPr>
          <w:rFonts w:ascii="Times New Roman" w:hAnsi="Times New Roman" w:cs="Times New Roman"/>
          <w:color w:val="auto"/>
        </w:rPr>
        <w:t>приликом</w:t>
      </w:r>
      <w:proofErr w:type="spellEnd"/>
      <w:r w:rsidRPr="002F0369">
        <w:rPr>
          <w:rFonts w:ascii="Times New Roman" w:hAnsi="Times New Roman" w:cs="Times New Roman"/>
          <w:color w:val="auto"/>
        </w:rPr>
        <w:t xml:space="preserve"> </w:t>
      </w:r>
      <w:proofErr w:type="spellStart"/>
      <w:r w:rsidRPr="002F0369">
        <w:rPr>
          <w:rFonts w:ascii="Times New Roman" w:hAnsi="Times New Roman" w:cs="Times New Roman"/>
          <w:color w:val="auto"/>
        </w:rPr>
        <w:t>закључења</w:t>
      </w:r>
      <w:proofErr w:type="spellEnd"/>
      <w:r w:rsidRPr="002F0369">
        <w:rPr>
          <w:rFonts w:ascii="Times New Roman" w:hAnsi="Times New Roman" w:cs="Times New Roman"/>
          <w:color w:val="auto"/>
        </w:rPr>
        <w:t xml:space="preserve"> </w:t>
      </w:r>
      <w:proofErr w:type="spellStart"/>
      <w:r w:rsidRPr="002F0369">
        <w:rPr>
          <w:rFonts w:ascii="Times New Roman" w:hAnsi="Times New Roman" w:cs="Times New Roman"/>
          <w:color w:val="auto"/>
        </w:rPr>
        <w:t>уговора</w:t>
      </w:r>
      <w:proofErr w:type="spellEnd"/>
      <w:r w:rsidRPr="002F0369">
        <w:rPr>
          <w:rFonts w:ascii="Times New Roman" w:hAnsi="Times New Roman" w:cs="Times New Roman"/>
          <w:color w:val="auto"/>
        </w:rPr>
        <w:t xml:space="preserve">, </w:t>
      </w:r>
      <w:proofErr w:type="spellStart"/>
      <w:r w:rsidRPr="002F0369">
        <w:rPr>
          <w:rFonts w:ascii="Times New Roman" w:hAnsi="Times New Roman" w:cs="Times New Roman"/>
          <w:color w:val="auto"/>
        </w:rPr>
        <w:t>достави</w:t>
      </w:r>
      <w:proofErr w:type="spellEnd"/>
      <w:r w:rsidRPr="002F0369">
        <w:rPr>
          <w:rFonts w:ascii="Times New Roman" w:hAnsi="Times New Roman" w:cs="Times New Roman"/>
          <w:color w:val="auto"/>
        </w:rPr>
        <w:t xml:space="preserve"> </w:t>
      </w:r>
      <w:proofErr w:type="spellStart"/>
      <w:r w:rsidRPr="002F0369">
        <w:rPr>
          <w:rFonts w:ascii="Times New Roman" w:hAnsi="Times New Roman" w:cs="Times New Roman"/>
          <w:color w:val="auto"/>
        </w:rPr>
        <w:t>меницу</w:t>
      </w:r>
      <w:proofErr w:type="spellEnd"/>
      <w:r w:rsidRPr="002F0369">
        <w:rPr>
          <w:rFonts w:ascii="Times New Roman" w:hAnsi="Times New Roman" w:cs="Times New Roman"/>
          <w:color w:val="auto"/>
        </w:rPr>
        <w:t xml:space="preserve">, </w:t>
      </w:r>
      <w:proofErr w:type="spellStart"/>
      <w:r w:rsidRPr="002F0369">
        <w:rPr>
          <w:rFonts w:ascii="Times New Roman" w:hAnsi="Times New Roman" w:cs="Times New Roman"/>
          <w:color w:val="auto"/>
        </w:rPr>
        <w:t>менично</w:t>
      </w:r>
      <w:proofErr w:type="spellEnd"/>
      <w:r w:rsidRPr="002F0369">
        <w:rPr>
          <w:rFonts w:ascii="Times New Roman" w:hAnsi="Times New Roman" w:cs="Times New Roman"/>
          <w:color w:val="auto"/>
        </w:rPr>
        <w:t xml:space="preserve"> </w:t>
      </w:r>
      <w:proofErr w:type="spellStart"/>
      <w:r w:rsidRPr="002F0369">
        <w:rPr>
          <w:rFonts w:ascii="Times New Roman" w:hAnsi="Times New Roman" w:cs="Times New Roman"/>
          <w:color w:val="auto"/>
        </w:rPr>
        <w:t>овлашћење</w:t>
      </w:r>
      <w:proofErr w:type="spellEnd"/>
      <w:r w:rsidRPr="002F0369">
        <w:rPr>
          <w:rFonts w:ascii="Times New Roman" w:hAnsi="Times New Roman" w:cs="Times New Roman"/>
          <w:color w:val="auto"/>
        </w:rPr>
        <w:t xml:space="preserve"> и </w:t>
      </w:r>
      <w:proofErr w:type="spellStart"/>
      <w:r w:rsidRPr="002F0369">
        <w:rPr>
          <w:rFonts w:ascii="Times New Roman" w:hAnsi="Times New Roman" w:cs="Times New Roman"/>
          <w:color w:val="auto"/>
        </w:rPr>
        <w:t>картон</w:t>
      </w:r>
      <w:proofErr w:type="spellEnd"/>
      <w:r w:rsidRPr="002F0369">
        <w:rPr>
          <w:rFonts w:ascii="Times New Roman" w:hAnsi="Times New Roman" w:cs="Times New Roman"/>
          <w:color w:val="auto"/>
        </w:rPr>
        <w:t xml:space="preserve"> </w:t>
      </w:r>
      <w:proofErr w:type="spellStart"/>
      <w:r w:rsidRPr="002F0369">
        <w:rPr>
          <w:rFonts w:ascii="Times New Roman" w:hAnsi="Times New Roman" w:cs="Times New Roman"/>
          <w:color w:val="auto"/>
        </w:rPr>
        <w:t>депонованих</w:t>
      </w:r>
      <w:proofErr w:type="spellEnd"/>
      <w:r w:rsidRPr="002F0369">
        <w:rPr>
          <w:rFonts w:ascii="Times New Roman" w:hAnsi="Times New Roman" w:cs="Times New Roman"/>
          <w:color w:val="auto"/>
        </w:rPr>
        <w:t xml:space="preserve"> </w:t>
      </w:r>
      <w:proofErr w:type="spellStart"/>
      <w:r w:rsidRPr="002F0369">
        <w:rPr>
          <w:rFonts w:ascii="Times New Roman" w:hAnsi="Times New Roman" w:cs="Times New Roman"/>
          <w:color w:val="auto"/>
        </w:rPr>
        <w:t>потписа</w:t>
      </w:r>
      <w:proofErr w:type="spellEnd"/>
      <w:r w:rsidRPr="002F0369">
        <w:rPr>
          <w:rFonts w:ascii="Times New Roman" w:hAnsi="Times New Roman" w:cs="Times New Roman"/>
          <w:color w:val="auto"/>
        </w:rPr>
        <w:t xml:space="preserve">, </w:t>
      </w:r>
      <w:proofErr w:type="spellStart"/>
      <w:r w:rsidRPr="002F0369">
        <w:rPr>
          <w:rFonts w:ascii="Times New Roman" w:hAnsi="Times New Roman" w:cs="Times New Roman"/>
          <w:color w:val="auto"/>
        </w:rPr>
        <w:t>као</w:t>
      </w:r>
      <w:proofErr w:type="spellEnd"/>
      <w:r w:rsidRPr="002F0369">
        <w:rPr>
          <w:rFonts w:ascii="Times New Roman" w:hAnsi="Times New Roman" w:cs="Times New Roman"/>
          <w:color w:val="auto"/>
        </w:rPr>
        <w:t xml:space="preserve"> </w:t>
      </w:r>
      <w:proofErr w:type="spellStart"/>
      <w:r w:rsidRPr="002F0369">
        <w:rPr>
          <w:rFonts w:ascii="Times New Roman" w:hAnsi="Times New Roman" w:cs="Times New Roman"/>
          <w:color w:val="auto"/>
        </w:rPr>
        <w:t>средство</w:t>
      </w:r>
      <w:proofErr w:type="spellEnd"/>
      <w:r w:rsidRPr="002F0369">
        <w:rPr>
          <w:rFonts w:ascii="Times New Roman" w:hAnsi="Times New Roman" w:cs="Times New Roman"/>
          <w:color w:val="auto"/>
        </w:rPr>
        <w:t xml:space="preserve"> </w:t>
      </w:r>
      <w:proofErr w:type="spellStart"/>
      <w:r w:rsidRPr="002F0369">
        <w:rPr>
          <w:rFonts w:ascii="Times New Roman" w:hAnsi="Times New Roman" w:cs="Times New Roman"/>
          <w:color w:val="auto"/>
        </w:rPr>
        <w:t>финансијског</w:t>
      </w:r>
      <w:proofErr w:type="spellEnd"/>
      <w:r w:rsidRPr="002F0369">
        <w:rPr>
          <w:rFonts w:ascii="Times New Roman" w:hAnsi="Times New Roman" w:cs="Times New Roman"/>
          <w:color w:val="auto"/>
        </w:rPr>
        <w:t xml:space="preserve"> </w:t>
      </w:r>
      <w:proofErr w:type="spellStart"/>
      <w:r w:rsidRPr="002F0369">
        <w:rPr>
          <w:rFonts w:ascii="Times New Roman" w:hAnsi="Times New Roman" w:cs="Times New Roman"/>
          <w:color w:val="auto"/>
        </w:rPr>
        <w:t>обезбеђења</w:t>
      </w:r>
      <w:proofErr w:type="spellEnd"/>
      <w:r w:rsidRPr="002F0369">
        <w:rPr>
          <w:rFonts w:ascii="Times New Roman" w:hAnsi="Times New Roman" w:cs="Times New Roman"/>
          <w:color w:val="auto"/>
        </w:rPr>
        <w:t xml:space="preserve"> </w:t>
      </w:r>
      <w:r w:rsidRPr="002F0369">
        <w:rPr>
          <w:rFonts w:ascii="Times New Roman" w:hAnsi="Times New Roman" w:cs="Times New Roman"/>
          <w:color w:val="auto"/>
          <w:lang w:val="sr-Cyrl-CS"/>
        </w:rPr>
        <w:t xml:space="preserve">за добро извршење посла, </w:t>
      </w:r>
      <w:r w:rsidRPr="002F0369">
        <w:rPr>
          <w:rFonts w:ascii="Times New Roman" w:hAnsi="Times New Roman" w:cs="Times New Roman"/>
          <w:color w:val="auto"/>
        </w:rPr>
        <w:t xml:space="preserve">у </w:t>
      </w:r>
      <w:proofErr w:type="spellStart"/>
      <w:r w:rsidRPr="002F0369">
        <w:rPr>
          <w:rFonts w:ascii="Times New Roman" w:hAnsi="Times New Roman" w:cs="Times New Roman"/>
          <w:color w:val="auto"/>
        </w:rPr>
        <w:t>висини</w:t>
      </w:r>
      <w:proofErr w:type="spellEnd"/>
      <w:r w:rsidRPr="002F0369">
        <w:rPr>
          <w:rFonts w:ascii="Times New Roman" w:hAnsi="Times New Roman" w:cs="Times New Roman"/>
          <w:color w:val="auto"/>
        </w:rPr>
        <w:t xml:space="preserve"> </w:t>
      </w:r>
      <w:proofErr w:type="spellStart"/>
      <w:r w:rsidRPr="002F0369">
        <w:rPr>
          <w:rFonts w:ascii="Times New Roman" w:hAnsi="Times New Roman" w:cs="Times New Roman"/>
          <w:color w:val="auto"/>
        </w:rPr>
        <w:t>од</w:t>
      </w:r>
      <w:proofErr w:type="spellEnd"/>
      <w:r w:rsidRPr="002F0369">
        <w:rPr>
          <w:rFonts w:ascii="Times New Roman" w:hAnsi="Times New Roman" w:cs="Times New Roman"/>
          <w:color w:val="auto"/>
        </w:rPr>
        <w:t xml:space="preserve"> 10% </w:t>
      </w:r>
      <w:r w:rsidRPr="002F0369">
        <w:rPr>
          <w:rFonts w:ascii="Times New Roman" w:hAnsi="Times New Roman" w:cs="Times New Roman"/>
          <w:color w:val="auto"/>
          <w:lang w:val="sr-Cyrl-CS"/>
        </w:rPr>
        <w:t xml:space="preserve">без ПДВ од уговорене цене, </w:t>
      </w:r>
      <w:proofErr w:type="spellStart"/>
      <w:r w:rsidRPr="002F0369">
        <w:rPr>
          <w:rFonts w:ascii="Times New Roman" w:hAnsi="Times New Roman" w:cs="Times New Roman"/>
          <w:color w:val="auto"/>
        </w:rPr>
        <w:t>са</w:t>
      </w:r>
      <w:proofErr w:type="spellEnd"/>
      <w:r w:rsidRPr="002F0369">
        <w:rPr>
          <w:rFonts w:ascii="Times New Roman" w:hAnsi="Times New Roman" w:cs="Times New Roman"/>
          <w:color w:val="auto"/>
        </w:rPr>
        <w:t xml:space="preserve"> </w:t>
      </w:r>
      <w:proofErr w:type="spellStart"/>
      <w:r w:rsidRPr="002F0369">
        <w:rPr>
          <w:rFonts w:ascii="Times New Roman" w:hAnsi="Times New Roman" w:cs="Times New Roman"/>
          <w:color w:val="auto"/>
        </w:rPr>
        <w:t>роком</w:t>
      </w:r>
      <w:proofErr w:type="spellEnd"/>
      <w:r w:rsidRPr="002F0369">
        <w:rPr>
          <w:rFonts w:ascii="Times New Roman" w:hAnsi="Times New Roman" w:cs="Times New Roman"/>
          <w:color w:val="auto"/>
        </w:rPr>
        <w:t xml:space="preserve"> </w:t>
      </w:r>
      <w:proofErr w:type="spellStart"/>
      <w:r w:rsidRPr="002F0369">
        <w:rPr>
          <w:rFonts w:ascii="Times New Roman" w:hAnsi="Times New Roman" w:cs="Times New Roman"/>
          <w:color w:val="auto"/>
        </w:rPr>
        <w:t>важења</w:t>
      </w:r>
      <w:proofErr w:type="spellEnd"/>
      <w:r w:rsidRPr="002F0369">
        <w:rPr>
          <w:rFonts w:ascii="Times New Roman" w:hAnsi="Times New Roman" w:cs="Times New Roman"/>
          <w:color w:val="auto"/>
        </w:rPr>
        <w:t xml:space="preserve"> </w:t>
      </w:r>
      <w:proofErr w:type="spellStart"/>
      <w:r w:rsidRPr="002F0369">
        <w:rPr>
          <w:rFonts w:ascii="Times New Roman" w:hAnsi="Times New Roman" w:cs="Times New Roman"/>
          <w:color w:val="auto"/>
        </w:rPr>
        <w:t>најмање</w:t>
      </w:r>
      <w:proofErr w:type="spellEnd"/>
      <w:r w:rsidRPr="002F0369">
        <w:rPr>
          <w:rFonts w:ascii="Times New Roman" w:hAnsi="Times New Roman" w:cs="Times New Roman"/>
          <w:color w:val="auto"/>
        </w:rPr>
        <w:t xml:space="preserve"> </w:t>
      </w:r>
      <w:r w:rsidRPr="002F0369">
        <w:rPr>
          <w:rFonts w:ascii="Times New Roman" w:hAnsi="Times New Roman" w:cs="Times New Roman"/>
          <w:color w:val="auto"/>
          <w:lang w:val="sr-Cyrl-CS"/>
        </w:rPr>
        <w:t xml:space="preserve">пет </w:t>
      </w:r>
      <w:proofErr w:type="spellStart"/>
      <w:r w:rsidRPr="002F0369">
        <w:rPr>
          <w:rFonts w:ascii="Times New Roman" w:hAnsi="Times New Roman" w:cs="Times New Roman"/>
          <w:color w:val="auto"/>
        </w:rPr>
        <w:t>дана</w:t>
      </w:r>
      <w:proofErr w:type="spellEnd"/>
      <w:r w:rsidRPr="002F0369">
        <w:rPr>
          <w:rFonts w:ascii="Times New Roman" w:hAnsi="Times New Roman" w:cs="Times New Roman"/>
          <w:color w:val="auto"/>
        </w:rPr>
        <w:t xml:space="preserve"> </w:t>
      </w:r>
      <w:r w:rsidRPr="002F0369">
        <w:rPr>
          <w:rFonts w:ascii="Times New Roman" w:hAnsi="Times New Roman" w:cs="Times New Roman"/>
          <w:color w:val="auto"/>
          <w:lang w:val="sr-Cyrl-CS"/>
        </w:rPr>
        <w:t>дуже од дана истека рока за извршење уговора</w:t>
      </w:r>
      <w:r w:rsidRPr="002F0369">
        <w:rPr>
          <w:rFonts w:ascii="Times New Roman" w:hAnsi="Times New Roman" w:cs="Times New Roman"/>
          <w:color w:val="auto"/>
        </w:rPr>
        <w:t xml:space="preserve">. </w:t>
      </w:r>
    </w:p>
    <w:p w:rsidR="006B632C" w:rsidRPr="002F0369" w:rsidRDefault="006B632C" w:rsidP="006B632C">
      <w:pPr>
        <w:autoSpaceDE w:val="0"/>
        <w:autoSpaceDN w:val="0"/>
        <w:adjustRightInd w:val="0"/>
        <w:ind w:firstLine="720"/>
        <w:jc w:val="both"/>
        <w:rPr>
          <w:rFonts w:eastAsia="Calibri"/>
        </w:rPr>
      </w:pPr>
      <w:r w:rsidRPr="002F0369">
        <w:rPr>
          <w:rFonts w:eastAsia="Calibri"/>
        </w:rPr>
        <w:t>Меницa мора бити регистрованa у Регистру меница Народне банке Србије, а као доказ изабрани понуђач уз меницу доставља копију захтева за регистрацију меница, овереног од пословне банке изабраног понуђача.</w:t>
      </w:r>
    </w:p>
    <w:p w:rsidR="006B632C" w:rsidRPr="002F0369" w:rsidRDefault="006B632C" w:rsidP="006B632C">
      <w:pPr>
        <w:pStyle w:val="Default"/>
        <w:ind w:firstLine="720"/>
        <w:jc w:val="both"/>
        <w:rPr>
          <w:rFonts w:ascii="Times New Roman" w:hAnsi="Times New Roman" w:cs="Times New Roman"/>
        </w:rPr>
      </w:pPr>
      <w:r w:rsidRPr="002F0369">
        <w:rPr>
          <w:rFonts w:ascii="Times New Roman" w:hAnsi="Times New Roman" w:cs="Times New Roman"/>
        </w:rPr>
        <w:t xml:space="preserve">Наручилац има право да реализује средство финансијског обезбеђења у случају да </w:t>
      </w:r>
      <w:r w:rsidRPr="002F0369">
        <w:rPr>
          <w:rFonts w:ascii="Times New Roman" w:hAnsi="Times New Roman" w:cs="Times New Roman"/>
          <w:lang w:val="sr-Cyrl-CS"/>
        </w:rPr>
        <w:t xml:space="preserve">предметна </w:t>
      </w:r>
      <w:r w:rsidRPr="002F0369">
        <w:rPr>
          <w:rFonts w:ascii="Times New Roman" w:hAnsi="Times New Roman" w:cs="Times New Roman"/>
        </w:rPr>
        <w:t xml:space="preserve">услуга не буде реализована на начин предвиђен уговором. </w:t>
      </w:r>
    </w:p>
    <w:p w:rsidR="006B632C" w:rsidRDefault="006B632C" w:rsidP="006B632C">
      <w:pPr>
        <w:ind w:left="720"/>
        <w:rPr>
          <w:u w:val="single"/>
          <w:lang w:val="sr-Cyrl-CS"/>
        </w:rPr>
      </w:pPr>
    </w:p>
    <w:p w:rsidR="006B632C" w:rsidRPr="00CA5583" w:rsidRDefault="006B632C" w:rsidP="006B632C">
      <w:pPr>
        <w:numPr>
          <w:ilvl w:val="0"/>
          <w:numId w:val="1"/>
        </w:numPr>
        <w:tabs>
          <w:tab w:val="num" w:pos="720"/>
        </w:tabs>
        <w:ind w:left="720" w:hanging="90"/>
        <w:rPr>
          <w:u w:val="single"/>
          <w:lang w:val="sr-Cyrl-CS"/>
        </w:rPr>
      </w:pPr>
      <w:r w:rsidRPr="00CA5583">
        <w:rPr>
          <w:u w:val="single"/>
          <w:lang w:val="sr-Cyrl-CS"/>
        </w:rPr>
        <w:t>ЗАШТИТА ДОКУМЕНТАЦИЈЕ И ПОДАТАКА</w:t>
      </w:r>
    </w:p>
    <w:p w:rsidR="006B632C" w:rsidRPr="00CA5583" w:rsidRDefault="006B632C" w:rsidP="006B632C">
      <w:pPr>
        <w:ind w:left="720"/>
        <w:rPr>
          <w:u w:val="single"/>
          <w:lang w:val="sr-Cyrl-CS"/>
        </w:rPr>
      </w:pPr>
    </w:p>
    <w:p w:rsidR="006B632C" w:rsidRPr="00BB703D" w:rsidRDefault="006B632C" w:rsidP="006B632C">
      <w:pPr>
        <w:pStyle w:val="1tekst"/>
        <w:ind w:left="0" w:right="0" w:firstLine="720"/>
        <w:rPr>
          <w:rFonts w:ascii="Times New Roman" w:hAnsi="Times New Roman" w:cs="Times New Roman"/>
          <w:sz w:val="24"/>
          <w:szCs w:val="24"/>
          <w:lang w:val="sr-Cyrl-CS"/>
        </w:rPr>
      </w:pPr>
      <w:r w:rsidRPr="00BB703D">
        <w:rPr>
          <w:rFonts w:ascii="Times New Roman" w:hAnsi="Times New Roman" w:cs="Times New Roman"/>
          <w:sz w:val="24"/>
          <w:szCs w:val="24"/>
          <w:lang w:val="sr-Cyrl-CS"/>
        </w:rPr>
        <w:t>Наручилац је дужан да чува као поверљиве све податке о понуђачима садржане у понуди који су посебним прописом утврђени као поверљиви и које је као такве понуђач означио у понуди.</w:t>
      </w:r>
    </w:p>
    <w:p w:rsidR="006B632C" w:rsidRPr="00BB703D" w:rsidRDefault="006B632C" w:rsidP="006B632C">
      <w:pPr>
        <w:pStyle w:val="1tekst"/>
        <w:ind w:left="0" w:right="0" w:firstLine="720"/>
        <w:rPr>
          <w:rFonts w:ascii="Times New Roman" w:hAnsi="Times New Roman" w:cs="Times New Roman"/>
          <w:sz w:val="24"/>
          <w:szCs w:val="24"/>
          <w:lang w:val="sr-Cyrl-CS"/>
        </w:rPr>
      </w:pPr>
      <w:r w:rsidRPr="00BB703D">
        <w:rPr>
          <w:rFonts w:ascii="Times New Roman" w:hAnsi="Times New Roman" w:cs="Times New Roman"/>
          <w:sz w:val="24"/>
          <w:szCs w:val="24"/>
          <w:lang w:val="sr-Cyrl-CS"/>
        </w:rPr>
        <w:t>Свака страница понуде која садржи податке који су поверљиви за понуђача треба да у горњем десном углу садржи ознаку ,,ПОВЕРЉИВО”, у складу са Законом.</w:t>
      </w:r>
    </w:p>
    <w:p w:rsidR="006B632C" w:rsidRPr="00BB703D" w:rsidRDefault="006B632C" w:rsidP="006B632C">
      <w:pPr>
        <w:pStyle w:val="1tekst"/>
        <w:ind w:left="0" w:right="0" w:firstLine="720"/>
        <w:rPr>
          <w:rFonts w:ascii="Times New Roman" w:hAnsi="Times New Roman" w:cs="Times New Roman"/>
          <w:sz w:val="24"/>
          <w:szCs w:val="24"/>
          <w:lang w:val="sr-Cyrl-CS"/>
        </w:rPr>
      </w:pPr>
      <w:r w:rsidRPr="00BB703D">
        <w:rPr>
          <w:rFonts w:ascii="Times New Roman" w:hAnsi="Times New Roman" w:cs="Times New Roman"/>
          <w:sz w:val="24"/>
          <w:szCs w:val="24"/>
          <w:lang w:val="sr-Cyrl-CS"/>
        </w:rPr>
        <w:lastRenderedPageBreak/>
        <w:t>Наручилац је дужан да одбије давање информације која би значила повреду поверљивости података добијених у понуди и да чува као пословну тајну имена понуђача и подносилаца пријава, као и поднете понуде, до истека рока предвиђеног за отварање понуда.</w:t>
      </w:r>
    </w:p>
    <w:p w:rsidR="006B632C" w:rsidRPr="00BB703D" w:rsidRDefault="006B632C" w:rsidP="006B632C">
      <w:pPr>
        <w:pStyle w:val="1tekst"/>
        <w:ind w:left="0" w:right="0" w:firstLine="720"/>
        <w:rPr>
          <w:rFonts w:ascii="Times New Roman" w:hAnsi="Times New Roman" w:cs="Times New Roman"/>
          <w:sz w:val="24"/>
          <w:szCs w:val="24"/>
          <w:lang w:val="sr-Cyrl-CS"/>
        </w:rPr>
      </w:pPr>
      <w:r w:rsidRPr="00BB703D">
        <w:rPr>
          <w:rFonts w:ascii="Times New Roman" w:hAnsi="Times New Roman" w:cs="Times New Roman"/>
          <w:sz w:val="24"/>
          <w:szCs w:val="24"/>
          <w:lang w:val="sr-Cyrl-CS"/>
        </w:rPr>
        <w:t>Неће се сматрати поверљивом цена и остали подаци из понуде који су од значаја за примену елемената критеријума и рангирање понуде.</w:t>
      </w:r>
    </w:p>
    <w:p w:rsidR="006B632C" w:rsidRPr="00CA5583" w:rsidRDefault="006B632C" w:rsidP="006B632C">
      <w:pPr>
        <w:pStyle w:val="1tekst"/>
        <w:ind w:left="0" w:right="0" w:firstLine="720"/>
        <w:rPr>
          <w:rFonts w:ascii="Times New Roman" w:hAnsi="Times New Roman" w:cs="Times New Roman"/>
          <w:sz w:val="24"/>
          <w:szCs w:val="24"/>
          <w:lang w:val="sr-Cyrl-CS"/>
        </w:rPr>
      </w:pPr>
    </w:p>
    <w:p w:rsidR="006B632C" w:rsidRPr="00CA5583" w:rsidRDefault="006B632C" w:rsidP="002F0369">
      <w:pPr>
        <w:numPr>
          <w:ilvl w:val="0"/>
          <w:numId w:val="1"/>
        </w:numPr>
        <w:tabs>
          <w:tab w:val="num" w:pos="0"/>
        </w:tabs>
        <w:ind w:left="0" w:firstLine="567"/>
        <w:jc w:val="both"/>
        <w:rPr>
          <w:u w:val="single"/>
          <w:lang w:val="sr-Cyrl-CS"/>
        </w:rPr>
      </w:pPr>
      <w:r w:rsidRPr="00CA5583">
        <w:rPr>
          <w:u w:val="single"/>
          <w:lang w:val="sr-Cyrl-CS"/>
        </w:rPr>
        <w:t>ДОДАТНЕ И</w:t>
      </w:r>
      <w:r w:rsidR="002F0369">
        <w:rPr>
          <w:u w:val="single"/>
          <w:lang w:val="sr-Cyrl-CS"/>
        </w:rPr>
        <w:t xml:space="preserve">НФОРМАЦИЈЕ И ПОЈАШЊЕЊА У ВЕЗИ СА ПРИПРЕМАЊЕМ КОНКУРСНЕ </w:t>
      </w:r>
      <w:r w:rsidRPr="00CA5583">
        <w:rPr>
          <w:u w:val="single"/>
          <w:lang w:val="sr-Cyrl-CS"/>
        </w:rPr>
        <w:t xml:space="preserve"> ДОКУМЕНТАЦИЈЕ</w:t>
      </w:r>
    </w:p>
    <w:p w:rsidR="006B632C" w:rsidRPr="00CA5583" w:rsidRDefault="006B632C" w:rsidP="006B632C">
      <w:pPr>
        <w:ind w:left="720"/>
        <w:jc w:val="both"/>
        <w:rPr>
          <w:u w:val="single"/>
          <w:lang w:val="sr-Cyrl-CS"/>
        </w:rPr>
      </w:pPr>
    </w:p>
    <w:p w:rsidR="006B632C" w:rsidRPr="00B2345F" w:rsidRDefault="006B632C" w:rsidP="006B632C">
      <w:pPr>
        <w:ind w:firstLine="720"/>
        <w:jc w:val="both"/>
        <w:rPr>
          <w:lang w:val="sr-Cyrl-CS"/>
        </w:rPr>
      </w:pPr>
      <w:r w:rsidRPr="0029702B">
        <w:rPr>
          <w:lang w:val="sr-Cyrl-CS"/>
        </w:rPr>
        <w:t>Додатне информације или појашњења у вези са припремањем понуде заинтересовано лице може тражити писаним путем, односно путем поште, електронске поште или факсом.</w:t>
      </w:r>
    </w:p>
    <w:p w:rsidR="006B632C" w:rsidRDefault="006B632C" w:rsidP="006B632C">
      <w:pPr>
        <w:ind w:firstLine="720"/>
        <w:jc w:val="both"/>
        <w:rPr>
          <w:lang w:val="sr-Cyrl-CS"/>
        </w:rPr>
      </w:pPr>
      <w:r w:rsidRPr="00B2345F">
        <w:rPr>
          <w:lang w:val="sr-Cyrl-CS"/>
        </w:rPr>
        <w:t xml:space="preserve">Заинтересовано лице може, у писаном облику тражити од наручиоца додатне информације или појашњења у вези са припремањем понуде, при чему може да укаже </w:t>
      </w:r>
      <w:r>
        <w:rPr>
          <w:lang w:val="sr-Cyrl-CS"/>
        </w:rPr>
        <w:t>Наручиоцу</w:t>
      </w:r>
      <w:r w:rsidRPr="00B2345F">
        <w:rPr>
          <w:lang w:val="sr-Cyrl-CS"/>
        </w:rPr>
        <w:t xml:space="preserve"> и на евентуално уочене недостатке и неправилности у конкурсној документацији, најкасније пет дана пре истека рока за подношење понуде.</w:t>
      </w:r>
    </w:p>
    <w:p w:rsidR="006B632C" w:rsidRDefault="006B632C" w:rsidP="006B632C">
      <w:pPr>
        <w:ind w:firstLine="720"/>
        <w:jc w:val="both"/>
        <w:rPr>
          <w:lang w:val="sr-Cyrl-CS"/>
        </w:rPr>
      </w:pPr>
      <w:r>
        <w:rPr>
          <w:lang w:val="sr-Cyrl-CS"/>
        </w:rPr>
        <w:t>Наручилац</w:t>
      </w:r>
      <w:r w:rsidRPr="0029702B">
        <w:rPr>
          <w:lang w:val="sr-Cyrl-CS"/>
        </w:rPr>
        <w:t xml:space="preserve"> ће у року од три дана од дана пријема захтева за додатно објашњење, писмено одговорити заинтересованом лицу које је поставило питање и исто </w:t>
      </w:r>
      <w:r w:rsidRPr="00B2345F">
        <w:rPr>
          <w:lang w:val="sr-Cyrl-CS"/>
        </w:rPr>
        <w:t>објавити на Порталу јавних набавки и на својој интернет страници.</w:t>
      </w:r>
    </w:p>
    <w:p w:rsidR="006B632C" w:rsidRPr="00856EF4" w:rsidRDefault="006B632C" w:rsidP="006B632C">
      <w:pPr>
        <w:shd w:val="clear" w:color="auto" w:fill="FFFFFF"/>
        <w:ind w:firstLine="720"/>
        <w:jc w:val="both"/>
        <w:rPr>
          <w:lang w:val="sr-Cyrl-CS"/>
        </w:rPr>
      </w:pPr>
      <w:r w:rsidRPr="0029702B">
        <w:rPr>
          <w:lang w:val="sr-Cyrl-CS"/>
        </w:rPr>
        <w:t>Захтев за додатне информације или појашњења треба упутити на адресу:</w:t>
      </w:r>
    </w:p>
    <w:p w:rsidR="006B632C" w:rsidRPr="0029702B" w:rsidRDefault="006B632C" w:rsidP="006B632C">
      <w:pPr>
        <w:rPr>
          <w:b/>
          <w:bCs/>
          <w:lang w:val="sr-Cyrl-CS"/>
        </w:rPr>
      </w:pPr>
    </w:p>
    <w:p w:rsidR="006B632C" w:rsidRPr="0029702B" w:rsidRDefault="006B632C" w:rsidP="006B632C">
      <w:pPr>
        <w:jc w:val="center"/>
        <w:rPr>
          <w:b/>
          <w:bCs/>
          <w:lang w:val="sr-Cyrl-CS"/>
        </w:rPr>
      </w:pPr>
      <w:r w:rsidRPr="0029702B">
        <w:rPr>
          <w:b/>
          <w:bCs/>
          <w:lang w:val="sr-Cyrl-CS"/>
        </w:rPr>
        <w:t>Регулаторна агенција за електронске комуникације и поштанске услуге</w:t>
      </w:r>
    </w:p>
    <w:p w:rsidR="006B632C" w:rsidRPr="0029702B" w:rsidRDefault="002F0369" w:rsidP="002F0369">
      <w:pPr>
        <w:jc w:val="center"/>
        <w:rPr>
          <w:b/>
          <w:bCs/>
          <w:lang w:val="sr-Cyrl-CS"/>
        </w:rPr>
      </w:pPr>
      <w:r>
        <w:rPr>
          <w:b/>
          <w:bCs/>
          <w:lang w:val="sr-Cyrl-CS"/>
        </w:rPr>
        <w:t xml:space="preserve">улица </w:t>
      </w:r>
      <w:r w:rsidR="006B632C" w:rsidRPr="0029702B">
        <w:rPr>
          <w:b/>
          <w:bCs/>
          <w:lang w:val="sr-Cyrl-CS"/>
        </w:rPr>
        <w:t>Палмотићева број 2</w:t>
      </w:r>
      <w:r>
        <w:rPr>
          <w:b/>
          <w:bCs/>
          <w:lang w:val="sr-Cyrl-CS"/>
        </w:rPr>
        <w:t>, 11103</w:t>
      </w:r>
      <w:r w:rsidRPr="0029702B">
        <w:rPr>
          <w:b/>
          <w:bCs/>
          <w:lang w:val="sr-Cyrl-CS"/>
        </w:rPr>
        <w:t xml:space="preserve"> Београд</w:t>
      </w:r>
    </w:p>
    <w:p w:rsidR="006B632C" w:rsidRPr="0029702B" w:rsidRDefault="006B632C" w:rsidP="006B632C">
      <w:pPr>
        <w:jc w:val="center"/>
        <w:rPr>
          <w:b/>
          <w:bCs/>
          <w:lang w:val="sr-Cyrl-CS"/>
        </w:rPr>
      </w:pPr>
      <w:r w:rsidRPr="0029702B">
        <w:rPr>
          <w:b/>
          <w:bCs/>
          <w:lang w:val="sr-Cyrl-CS"/>
        </w:rPr>
        <w:t>- Писарница -</w:t>
      </w:r>
    </w:p>
    <w:p w:rsidR="006B632C" w:rsidRDefault="006B632C" w:rsidP="006B632C">
      <w:pPr>
        <w:pStyle w:val="Footer"/>
        <w:tabs>
          <w:tab w:val="left" w:pos="720"/>
        </w:tabs>
        <w:jc w:val="center"/>
        <w:rPr>
          <w:b/>
          <w:lang w:val="sr-Cyrl-CS"/>
        </w:rPr>
      </w:pPr>
      <w:r w:rsidRPr="0029702B">
        <w:rPr>
          <w:b/>
          <w:bCs/>
          <w:lang w:val="sr-Cyrl-CS"/>
        </w:rPr>
        <w:t>„</w:t>
      </w:r>
      <w:r w:rsidRPr="0029702B">
        <w:rPr>
          <w:b/>
          <w:lang w:val="sr-Cyrl-CS"/>
        </w:rPr>
        <w:t xml:space="preserve">Објашњења – јавна набавка </w:t>
      </w:r>
      <w:r>
        <w:rPr>
          <w:b/>
          <w:lang w:val="sr-Cyrl-CS"/>
        </w:rPr>
        <w:t>услуга број 1-02-4047</w:t>
      </w:r>
      <w:r w:rsidRPr="0029702B">
        <w:rPr>
          <w:b/>
          <w:lang w:val="sr-Cyrl-CS"/>
        </w:rPr>
        <w:t>-</w:t>
      </w:r>
      <w:r w:rsidR="00C404E7">
        <w:rPr>
          <w:b/>
          <w:lang/>
        </w:rPr>
        <w:t>15</w:t>
      </w:r>
      <w:r w:rsidR="002F0369">
        <w:rPr>
          <w:b/>
          <w:lang w:val="sr-Cyrl-CS"/>
        </w:rPr>
        <w:t>/19</w:t>
      </w:r>
      <w:r w:rsidRPr="0029702B">
        <w:rPr>
          <w:b/>
          <w:bCs/>
          <w:lang w:val="sr-Cyrl-CS"/>
        </w:rPr>
        <w:t>”</w:t>
      </w:r>
    </w:p>
    <w:p w:rsidR="006B632C" w:rsidRDefault="006B632C" w:rsidP="006B632C">
      <w:pPr>
        <w:pStyle w:val="Footer"/>
        <w:tabs>
          <w:tab w:val="left" w:pos="720"/>
        </w:tabs>
        <w:jc w:val="center"/>
        <w:rPr>
          <w:b/>
          <w:lang w:val="sr-Cyrl-CS"/>
        </w:rPr>
      </w:pPr>
    </w:p>
    <w:p w:rsidR="006B632C" w:rsidRPr="003D01AB" w:rsidRDefault="006B632C" w:rsidP="002F0369">
      <w:pPr>
        <w:autoSpaceDE w:val="0"/>
        <w:autoSpaceDN w:val="0"/>
        <w:adjustRightInd w:val="0"/>
        <w:ind w:firstLine="720"/>
        <w:jc w:val="both"/>
        <w:rPr>
          <w:lang w:val="sr-Cyrl-CS"/>
        </w:rPr>
      </w:pPr>
      <w:r w:rsidRPr="003D01AB">
        <w:rPr>
          <w:lang w:val="sr-Cyrl-CS"/>
        </w:rPr>
        <w:t>Додатне информације могу се добити сваког радног дана од 10.00 д</w:t>
      </w:r>
      <w:r>
        <w:rPr>
          <w:lang w:val="sr-Cyrl-CS"/>
        </w:rPr>
        <w:t>о 14.00 часова, од контакт особа</w:t>
      </w:r>
      <w:r w:rsidRPr="003D01AB">
        <w:rPr>
          <w:lang w:val="sr-Cyrl-CS"/>
        </w:rPr>
        <w:t>:</w:t>
      </w:r>
    </w:p>
    <w:p w:rsidR="006B632C" w:rsidRDefault="006B632C" w:rsidP="006B632C">
      <w:pPr>
        <w:autoSpaceDE w:val="0"/>
        <w:autoSpaceDN w:val="0"/>
        <w:adjustRightInd w:val="0"/>
        <w:ind w:firstLine="720"/>
        <w:rPr>
          <w:lang w:val="sr-Cyrl-CS"/>
        </w:rPr>
      </w:pPr>
    </w:p>
    <w:p w:rsidR="006B632C" w:rsidRPr="003D01AB" w:rsidRDefault="006B632C" w:rsidP="006B632C">
      <w:pPr>
        <w:autoSpaceDE w:val="0"/>
        <w:autoSpaceDN w:val="0"/>
        <w:adjustRightInd w:val="0"/>
        <w:ind w:firstLine="720"/>
        <w:jc w:val="both"/>
        <w:rPr>
          <w:lang w:val="sr-Cyrl-CS"/>
        </w:rPr>
      </w:pPr>
      <w:r>
        <w:rPr>
          <w:lang w:val="sr-Cyrl-CS"/>
        </w:rPr>
        <w:t xml:space="preserve">- </w:t>
      </w:r>
      <w:r w:rsidRPr="003D01AB">
        <w:rPr>
          <w:lang w:val="sr-Cyrl-CS"/>
        </w:rPr>
        <w:t>Слободан Ма</w:t>
      </w:r>
      <w:r>
        <w:rPr>
          <w:lang w:val="sr-Cyrl-CS"/>
        </w:rPr>
        <w:t>товић, путем броја факса 011/3232-5</w:t>
      </w:r>
      <w:r w:rsidRPr="003D01AB">
        <w:rPr>
          <w:lang w:val="sr-Cyrl-CS"/>
        </w:rPr>
        <w:t>3</w:t>
      </w:r>
      <w:r>
        <w:rPr>
          <w:lang w:val="sr-Cyrl-CS"/>
        </w:rPr>
        <w:t>7</w:t>
      </w:r>
      <w:r w:rsidRPr="003D01AB">
        <w:rPr>
          <w:lang w:val="sr-Cyrl-CS"/>
        </w:rPr>
        <w:t xml:space="preserve"> или преко интернет адресе </w:t>
      </w:r>
      <w:hyperlink r:id="rId19" w:history="1">
        <w:r w:rsidRPr="003D01AB">
          <w:rPr>
            <w:rStyle w:val="Hyperlink"/>
            <w:lang w:val="sr-Latn-CS"/>
          </w:rPr>
          <w:t>slobodan.matovic</w:t>
        </w:r>
        <w:r w:rsidRPr="003D01AB">
          <w:rPr>
            <w:rStyle w:val="Hyperlink"/>
          </w:rPr>
          <w:t>@ratel.rs</w:t>
        </w:r>
      </w:hyperlink>
      <w:r>
        <w:rPr>
          <w:lang w:val="sr-Cyrl-CS"/>
        </w:rPr>
        <w:t>;</w:t>
      </w:r>
    </w:p>
    <w:p w:rsidR="006B632C" w:rsidRPr="003D01AB" w:rsidRDefault="006B632C" w:rsidP="006B632C">
      <w:pPr>
        <w:autoSpaceDE w:val="0"/>
        <w:autoSpaceDN w:val="0"/>
        <w:adjustRightInd w:val="0"/>
        <w:ind w:firstLine="720"/>
        <w:jc w:val="both"/>
        <w:rPr>
          <w:lang w:val="sr-Cyrl-CS"/>
        </w:rPr>
      </w:pPr>
    </w:p>
    <w:p w:rsidR="006B632C" w:rsidRPr="00CA5583" w:rsidRDefault="006B632C" w:rsidP="006B632C">
      <w:pPr>
        <w:numPr>
          <w:ilvl w:val="0"/>
          <w:numId w:val="1"/>
        </w:numPr>
        <w:tabs>
          <w:tab w:val="num" w:pos="720"/>
        </w:tabs>
        <w:ind w:left="720" w:hanging="90"/>
        <w:rPr>
          <w:u w:val="single"/>
          <w:lang w:val="sr-Cyrl-CS"/>
        </w:rPr>
      </w:pPr>
      <w:r w:rsidRPr="00CA5583">
        <w:rPr>
          <w:u w:val="single"/>
          <w:lang w:val="sr-Cyrl-CS"/>
        </w:rPr>
        <w:t>ДОДАТНА ОБЈАШЊЕЊА, КОНТРОЛЕ И ДОПУШТЕНЕ ИСПРАВКЕ</w:t>
      </w:r>
    </w:p>
    <w:p w:rsidR="006B632C" w:rsidRPr="00CA5583" w:rsidRDefault="006B632C" w:rsidP="006B632C">
      <w:pPr>
        <w:ind w:left="720"/>
        <w:rPr>
          <w:u w:val="single"/>
          <w:lang w:val="sr-Cyrl-CS"/>
        </w:rPr>
      </w:pPr>
    </w:p>
    <w:p w:rsidR="006B632C" w:rsidRPr="00CA5583" w:rsidRDefault="006B632C" w:rsidP="006B632C">
      <w:pPr>
        <w:ind w:firstLine="720"/>
        <w:jc w:val="both"/>
        <w:rPr>
          <w:lang w:val="sr-Cyrl-CS"/>
        </w:rPr>
      </w:pPr>
      <w:r w:rsidRPr="00CA5583">
        <w:rPr>
          <w:lang w:val="sr-Cyrl-CS"/>
        </w:rPr>
        <w:t xml:space="preserve"> 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6B632C" w:rsidRPr="00CA5583" w:rsidRDefault="006B632C" w:rsidP="006B632C">
      <w:pPr>
        <w:pStyle w:val="normal0"/>
        <w:spacing w:before="0" w:beforeAutospacing="0" w:after="0" w:afterAutospacing="0"/>
        <w:ind w:firstLine="810"/>
        <w:jc w:val="both"/>
        <w:rPr>
          <w:rFonts w:ascii="Times New Roman" w:hAnsi="Times New Roman" w:cs="Times New Roman"/>
          <w:sz w:val="24"/>
          <w:szCs w:val="24"/>
          <w:lang w:val="sr-Cyrl-CS"/>
        </w:rPr>
      </w:pPr>
      <w:r w:rsidRPr="00CA5583">
        <w:rPr>
          <w:rFonts w:ascii="Times New Roman" w:hAnsi="Times New Roman" w:cs="Times New Roman"/>
          <w:sz w:val="24"/>
          <w:szCs w:val="24"/>
          <w:lang w:val="sr-Cyrl-CS"/>
        </w:rPr>
        <w:t xml:space="preserve">Наручилац не може да захтева, дозволи или понуди промену у садржини понуде, укључујући промену цене, а посебно не може да захтева, дозволи или понуди </w:t>
      </w:r>
      <w:r>
        <w:rPr>
          <w:rFonts w:ascii="Times New Roman" w:hAnsi="Times New Roman" w:cs="Times New Roman"/>
          <w:sz w:val="24"/>
          <w:szCs w:val="24"/>
          <w:lang w:val="sr-Cyrl-CS"/>
        </w:rPr>
        <w:t>такву промену која би неприхватљиву понуду учинила прихватљивом</w:t>
      </w:r>
      <w:r w:rsidRPr="00CA5583">
        <w:rPr>
          <w:rFonts w:ascii="Times New Roman" w:hAnsi="Times New Roman" w:cs="Times New Roman"/>
          <w:sz w:val="24"/>
          <w:szCs w:val="24"/>
          <w:lang w:val="sr-Cyrl-CS"/>
        </w:rPr>
        <w:t>.</w:t>
      </w:r>
    </w:p>
    <w:p w:rsidR="006B632C" w:rsidRPr="002F0369" w:rsidRDefault="006B632C" w:rsidP="002F0369">
      <w:pPr>
        <w:pStyle w:val="normal0"/>
        <w:spacing w:before="0" w:beforeAutospacing="0" w:after="0" w:afterAutospacing="0"/>
        <w:ind w:firstLine="810"/>
        <w:jc w:val="both"/>
        <w:rPr>
          <w:rFonts w:ascii="Times New Roman" w:hAnsi="Times New Roman" w:cs="Times New Roman"/>
          <w:sz w:val="24"/>
          <w:szCs w:val="24"/>
          <w:lang w:val="sr-Cyrl-CS"/>
        </w:rPr>
      </w:pPr>
      <w:r w:rsidRPr="00CA5583">
        <w:rPr>
          <w:rFonts w:ascii="Times New Roman" w:hAnsi="Times New Roman" w:cs="Times New Roman"/>
          <w:sz w:val="24"/>
          <w:szCs w:val="24"/>
          <w:lang w:val="sr-Cyrl-CS"/>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r w:rsidRPr="00AA18B3">
        <w:rPr>
          <w:color w:val="FFFFFF"/>
          <w:sz w:val="24"/>
          <w:szCs w:val="24"/>
          <w:lang w:val="sr-Cyrl-CS"/>
        </w:rPr>
        <w:t>а коначно извршење посла,</w:t>
      </w:r>
      <w:r>
        <w:rPr>
          <w:color w:val="FFFFFF"/>
          <w:sz w:val="24"/>
          <w:szCs w:val="24"/>
          <w:lang w:val="sr-Cyrl-CS"/>
        </w:rPr>
        <w:t xml:space="preserve"> о</w:t>
      </w:r>
      <w:r w:rsidRPr="00F56030">
        <w:rPr>
          <w:color w:val="FFFFFF"/>
          <w:sz w:val="24"/>
          <w:szCs w:val="24"/>
          <w:lang w:val="sr-Cyrl-CS"/>
        </w:rPr>
        <w:t xml:space="preserve">  </w:t>
      </w:r>
      <w:bookmarkStart w:id="7" w:name="_Toc86132224"/>
      <w:bookmarkStart w:id="8" w:name="_Toc86216891"/>
    </w:p>
    <w:bookmarkEnd w:id="7"/>
    <w:bookmarkEnd w:id="8"/>
    <w:p w:rsidR="006B632C" w:rsidRDefault="006B632C" w:rsidP="006B632C">
      <w:pPr>
        <w:tabs>
          <w:tab w:val="num" w:pos="720"/>
        </w:tabs>
        <w:ind w:left="720"/>
        <w:jc w:val="both"/>
        <w:rPr>
          <w:caps/>
          <w:u w:val="single"/>
          <w:lang w:val="sr-Cyrl-CS"/>
        </w:rPr>
      </w:pPr>
    </w:p>
    <w:p w:rsidR="006B632C" w:rsidRPr="0095117F" w:rsidRDefault="006B632C" w:rsidP="006B632C">
      <w:pPr>
        <w:numPr>
          <w:ilvl w:val="0"/>
          <w:numId w:val="1"/>
        </w:numPr>
        <w:tabs>
          <w:tab w:val="clear" w:pos="1070"/>
          <w:tab w:val="num" w:pos="720"/>
          <w:tab w:val="left" w:pos="1080"/>
        </w:tabs>
        <w:ind w:left="720" w:firstLine="0"/>
        <w:rPr>
          <w:u w:val="single"/>
          <w:lang w:val="sr-Cyrl-CS"/>
        </w:rPr>
      </w:pPr>
      <w:r w:rsidRPr="0095117F">
        <w:rPr>
          <w:u w:val="single"/>
          <w:lang w:val="sr-Cyrl-CS"/>
        </w:rPr>
        <w:t>РОК ИСПОРУКЕ</w:t>
      </w:r>
    </w:p>
    <w:p w:rsidR="006B632C" w:rsidRPr="0095117F" w:rsidRDefault="006B632C" w:rsidP="006B632C">
      <w:pPr>
        <w:ind w:left="720"/>
        <w:rPr>
          <w:u w:val="single"/>
          <w:lang w:val="sr-Cyrl-CS"/>
        </w:rPr>
      </w:pPr>
    </w:p>
    <w:p w:rsidR="006B632C" w:rsidRPr="003C33CC" w:rsidRDefault="006B632C" w:rsidP="006B632C">
      <w:pPr>
        <w:tabs>
          <w:tab w:val="left" w:pos="180"/>
          <w:tab w:val="left" w:pos="360"/>
          <w:tab w:val="left" w:pos="720"/>
        </w:tabs>
        <w:ind w:firstLine="720"/>
        <w:jc w:val="both"/>
        <w:outlineLvl w:val="0"/>
        <w:rPr>
          <w:bCs/>
        </w:rPr>
      </w:pPr>
      <w:proofErr w:type="spellStart"/>
      <w:proofErr w:type="gramStart"/>
      <w:r w:rsidRPr="003C33CC">
        <w:rPr>
          <w:bCs/>
        </w:rPr>
        <w:t>Као</w:t>
      </w:r>
      <w:proofErr w:type="spellEnd"/>
      <w:r w:rsidRPr="003C33CC">
        <w:rPr>
          <w:bCs/>
        </w:rPr>
        <w:t xml:space="preserve"> </w:t>
      </w:r>
      <w:proofErr w:type="spellStart"/>
      <w:r w:rsidRPr="003C33CC">
        <w:rPr>
          <w:bCs/>
        </w:rPr>
        <w:t>услов</w:t>
      </w:r>
      <w:proofErr w:type="spellEnd"/>
      <w:r w:rsidRPr="003C33CC">
        <w:rPr>
          <w:bCs/>
        </w:rPr>
        <w:t xml:space="preserve"> </w:t>
      </w:r>
      <w:proofErr w:type="spellStart"/>
      <w:r w:rsidRPr="003C33CC">
        <w:rPr>
          <w:bCs/>
        </w:rPr>
        <w:t>за</w:t>
      </w:r>
      <w:proofErr w:type="spellEnd"/>
      <w:r w:rsidRPr="003C33CC">
        <w:rPr>
          <w:bCs/>
        </w:rPr>
        <w:t xml:space="preserve"> </w:t>
      </w:r>
      <w:proofErr w:type="spellStart"/>
      <w:r w:rsidRPr="003C33CC">
        <w:rPr>
          <w:bCs/>
        </w:rPr>
        <w:t>прихватљи</w:t>
      </w:r>
      <w:r w:rsidR="003C33CC">
        <w:rPr>
          <w:bCs/>
        </w:rPr>
        <w:t>вост</w:t>
      </w:r>
      <w:proofErr w:type="spellEnd"/>
      <w:r w:rsidR="003C33CC">
        <w:rPr>
          <w:bCs/>
        </w:rPr>
        <w:t xml:space="preserve"> </w:t>
      </w:r>
      <w:proofErr w:type="spellStart"/>
      <w:r w:rsidR="003C33CC">
        <w:rPr>
          <w:bCs/>
        </w:rPr>
        <w:t>понуде</w:t>
      </w:r>
      <w:proofErr w:type="spellEnd"/>
      <w:r w:rsidR="003C33CC">
        <w:rPr>
          <w:bCs/>
        </w:rPr>
        <w:t xml:space="preserve">, </w:t>
      </w:r>
      <w:proofErr w:type="spellStart"/>
      <w:r w:rsidR="003C33CC">
        <w:rPr>
          <w:bCs/>
        </w:rPr>
        <w:t>рок</w:t>
      </w:r>
      <w:proofErr w:type="spellEnd"/>
      <w:r w:rsidR="003C33CC">
        <w:rPr>
          <w:bCs/>
        </w:rPr>
        <w:t xml:space="preserve"> </w:t>
      </w:r>
      <w:proofErr w:type="spellStart"/>
      <w:r w:rsidR="003C33CC">
        <w:rPr>
          <w:bCs/>
        </w:rPr>
        <w:t>испоруке</w:t>
      </w:r>
      <w:proofErr w:type="spellEnd"/>
      <w:r w:rsidR="003C33CC">
        <w:rPr>
          <w:bCs/>
        </w:rPr>
        <w:t xml:space="preserve"> </w:t>
      </w:r>
      <w:proofErr w:type="spellStart"/>
      <w:r w:rsidR="003C33CC">
        <w:rPr>
          <w:bCs/>
        </w:rPr>
        <w:t>не</w:t>
      </w:r>
      <w:proofErr w:type="spellEnd"/>
      <w:r w:rsidR="003C33CC">
        <w:rPr>
          <w:bCs/>
        </w:rPr>
        <w:t xml:space="preserve"> </w:t>
      </w:r>
      <w:proofErr w:type="spellStart"/>
      <w:r w:rsidR="003C33CC">
        <w:rPr>
          <w:bCs/>
        </w:rPr>
        <w:t>може</w:t>
      </w:r>
      <w:proofErr w:type="spellEnd"/>
      <w:r w:rsidRPr="003C33CC">
        <w:rPr>
          <w:bCs/>
        </w:rPr>
        <w:t xml:space="preserve"> </w:t>
      </w:r>
      <w:proofErr w:type="spellStart"/>
      <w:r w:rsidRPr="003C33CC">
        <w:rPr>
          <w:bCs/>
        </w:rPr>
        <w:t>бити</w:t>
      </w:r>
      <w:proofErr w:type="spellEnd"/>
      <w:r w:rsidRPr="003C33CC">
        <w:rPr>
          <w:bCs/>
        </w:rPr>
        <w:t xml:space="preserve"> </w:t>
      </w:r>
      <w:proofErr w:type="spellStart"/>
      <w:r w:rsidRPr="003C33CC">
        <w:rPr>
          <w:bCs/>
        </w:rPr>
        <w:t>дужи</w:t>
      </w:r>
      <w:proofErr w:type="spellEnd"/>
      <w:r w:rsidRPr="003C33CC">
        <w:rPr>
          <w:bCs/>
        </w:rPr>
        <w:t xml:space="preserve"> </w:t>
      </w:r>
      <w:proofErr w:type="spellStart"/>
      <w:r w:rsidRPr="003C33CC">
        <w:rPr>
          <w:bCs/>
        </w:rPr>
        <w:t>од</w:t>
      </w:r>
      <w:proofErr w:type="spellEnd"/>
      <w:r w:rsidRPr="003C33CC">
        <w:rPr>
          <w:bCs/>
        </w:rPr>
        <w:t xml:space="preserve"> </w:t>
      </w:r>
      <w:r w:rsidR="00E109A3">
        <w:t>3</w:t>
      </w:r>
      <w:r w:rsidR="003C33CC" w:rsidRPr="003C33CC">
        <w:t>0</w:t>
      </w:r>
      <w:r w:rsidR="00BE510F">
        <w:t xml:space="preserve"> </w:t>
      </w:r>
      <w:proofErr w:type="spellStart"/>
      <w:r w:rsidRPr="003C33CC">
        <w:t>дана</w:t>
      </w:r>
      <w:proofErr w:type="spellEnd"/>
      <w:r w:rsidRPr="003C33CC">
        <w:t xml:space="preserve"> </w:t>
      </w:r>
      <w:proofErr w:type="spellStart"/>
      <w:r w:rsidRPr="003C33CC">
        <w:t>од</w:t>
      </w:r>
      <w:proofErr w:type="spellEnd"/>
      <w:r w:rsidRPr="003C33CC">
        <w:t xml:space="preserve"> </w:t>
      </w:r>
      <w:proofErr w:type="spellStart"/>
      <w:r w:rsidRPr="003C33CC">
        <w:t>дана</w:t>
      </w:r>
      <w:proofErr w:type="spellEnd"/>
      <w:r w:rsidRPr="003C33CC">
        <w:t xml:space="preserve"> </w:t>
      </w:r>
      <w:proofErr w:type="spellStart"/>
      <w:r w:rsidRPr="003C33CC">
        <w:t>закључења</w:t>
      </w:r>
      <w:proofErr w:type="spellEnd"/>
      <w:r w:rsidRPr="003C33CC">
        <w:t xml:space="preserve"> </w:t>
      </w:r>
      <w:proofErr w:type="spellStart"/>
      <w:r w:rsidRPr="003C33CC">
        <w:t>уговора</w:t>
      </w:r>
      <w:proofErr w:type="spellEnd"/>
      <w:r w:rsidRPr="003C33CC">
        <w:t>.</w:t>
      </w:r>
      <w:proofErr w:type="gramEnd"/>
    </w:p>
    <w:p w:rsidR="002F0369" w:rsidRDefault="006B632C" w:rsidP="006B632C">
      <w:pPr>
        <w:tabs>
          <w:tab w:val="left" w:pos="180"/>
          <w:tab w:val="left" w:pos="360"/>
          <w:tab w:val="left" w:pos="720"/>
        </w:tabs>
        <w:ind w:firstLine="720"/>
        <w:jc w:val="both"/>
        <w:outlineLvl w:val="0"/>
        <w:rPr>
          <w:bCs/>
          <w:lang w:val="sr-Cyrl-CS"/>
        </w:rPr>
      </w:pPr>
      <w:r w:rsidRPr="00DB2018">
        <w:rPr>
          <w:bCs/>
          <w:lang w:val="sr-Cyrl-CS"/>
        </w:rPr>
        <w:t>Предложени рок испоруке понуђач</w:t>
      </w:r>
      <w:r>
        <w:rPr>
          <w:bCs/>
          <w:lang w:val="sr-Cyrl-CS"/>
        </w:rPr>
        <w:t>у уписују</w:t>
      </w:r>
      <w:r w:rsidRPr="00DB2018">
        <w:rPr>
          <w:bCs/>
          <w:lang w:val="sr-Cyrl-CS"/>
        </w:rPr>
        <w:t xml:space="preserve"> на празним пољима у Обрасцу понуде и Обрасцу Модел уговора, у данима.</w:t>
      </w:r>
    </w:p>
    <w:p w:rsidR="006B632C" w:rsidRDefault="006B632C" w:rsidP="006B632C">
      <w:pPr>
        <w:pStyle w:val="Heading1"/>
        <w:keepNext w:val="0"/>
        <w:tabs>
          <w:tab w:val="left" w:pos="180"/>
          <w:tab w:val="left" w:pos="360"/>
          <w:tab w:val="left" w:pos="720"/>
        </w:tabs>
        <w:jc w:val="both"/>
        <w:rPr>
          <w:caps/>
          <w:u w:val="single"/>
          <w:lang w:val="sr-Cyrl-CS"/>
        </w:rPr>
      </w:pPr>
    </w:p>
    <w:p w:rsidR="006B632C" w:rsidRPr="00BB703D" w:rsidRDefault="006B632C" w:rsidP="006B632C">
      <w:pPr>
        <w:numPr>
          <w:ilvl w:val="0"/>
          <w:numId w:val="1"/>
        </w:numPr>
        <w:ind w:left="1080"/>
        <w:jc w:val="both"/>
        <w:rPr>
          <w:caps/>
          <w:u w:val="single"/>
          <w:lang w:val="sr-Cyrl-CS"/>
        </w:rPr>
      </w:pPr>
      <w:r w:rsidRPr="00BB703D">
        <w:rPr>
          <w:caps/>
          <w:u w:val="single"/>
          <w:lang w:val="sr-Cyrl-CS"/>
        </w:rPr>
        <w:t>ПОШТОВАЊЕ ОБАВЕЗА ПОНУЂАЧА ИЗ ДРУГИХ ПРОПИСА</w:t>
      </w:r>
    </w:p>
    <w:p w:rsidR="006B632C" w:rsidRPr="00BB703D" w:rsidRDefault="006B632C" w:rsidP="006B632C">
      <w:pPr>
        <w:tabs>
          <w:tab w:val="num" w:pos="720"/>
        </w:tabs>
        <w:ind w:left="720"/>
        <w:jc w:val="both"/>
        <w:rPr>
          <w:caps/>
          <w:u w:val="single"/>
          <w:lang w:val="sr-Cyrl-CS"/>
        </w:rPr>
      </w:pPr>
    </w:p>
    <w:p w:rsidR="006B632C" w:rsidRPr="00BB703D" w:rsidRDefault="006B632C" w:rsidP="006B632C">
      <w:pPr>
        <w:tabs>
          <w:tab w:val="num" w:pos="720"/>
        </w:tabs>
        <w:ind w:firstLine="720"/>
        <w:jc w:val="both"/>
        <w:rPr>
          <w:lang w:val="sr-Cyrl-CS"/>
        </w:rPr>
      </w:pPr>
      <w:r w:rsidRPr="00BB703D">
        <w:rPr>
          <w:lang w:val="sr-Cyrl-CS"/>
        </w:rPr>
        <w:t>Понуђач је дужан да при састављању своје понуде наведе да је поштовао обавезе које произилазе из важећих прописа о заштити на раду, запошљавању и условима рада, заштити животне средине</w:t>
      </w:r>
      <w:r>
        <w:rPr>
          <w:lang w:val="sr-Cyrl-CS"/>
        </w:rPr>
        <w:t xml:space="preserve"> као и да нема забрану обављања делатности која је на снази у време подношења понуде</w:t>
      </w:r>
      <w:r w:rsidRPr="00BB703D">
        <w:rPr>
          <w:lang w:val="sr-Cyrl-CS"/>
        </w:rPr>
        <w:t xml:space="preserve">. </w:t>
      </w:r>
    </w:p>
    <w:p w:rsidR="006B632C" w:rsidRPr="00BB703D" w:rsidRDefault="006B632C" w:rsidP="006B632C">
      <w:pPr>
        <w:tabs>
          <w:tab w:val="num" w:pos="720"/>
        </w:tabs>
        <w:ind w:firstLine="720"/>
        <w:jc w:val="both"/>
        <w:rPr>
          <w:caps/>
          <w:u w:val="single"/>
          <w:lang w:val="sr-Cyrl-CS"/>
        </w:rPr>
      </w:pPr>
      <w:r w:rsidRPr="00BB703D">
        <w:rPr>
          <w:lang w:val="sr-Cyrl-CS"/>
        </w:rPr>
        <w:t>Као доказ о поштовању наве</w:t>
      </w:r>
      <w:r w:rsidR="0093578A">
        <w:rPr>
          <w:lang w:val="sr-Cyrl-CS"/>
        </w:rPr>
        <w:t xml:space="preserve">дених обавеза, понуђач попуњава и потписује </w:t>
      </w:r>
      <w:r w:rsidRPr="00BB703D">
        <w:rPr>
          <w:lang w:val="sr-Cyrl-CS"/>
        </w:rPr>
        <w:t xml:space="preserve">Изјаву дату под материјалном и кривичном </w:t>
      </w:r>
      <w:r w:rsidRPr="00411A03">
        <w:rPr>
          <w:lang w:val="sr-Cyrl-CS"/>
        </w:rPr>
        <w:t xml:space="preserve">одговорношћу </w:t>
      </w:r>
      <w:r w:rsidRPr="003C33CC">
        <w:rPr>
          <w:lang w:val="sr-Cyrl-CS"/>
        </w:rPr>
        <w:t xml:space="preserve">(Одељак </w:t>
      </w:r>
      <w:r w:rsidR="003C33CC" w:rsidRPr="003C33CC">
        <w:rPr>
          <w:lang w:val="sr-Latn-CS"/>
        </w:rPr>
        <w:t>I</w:t>
      </w:r>
      <w:r w:rsidRPr="003C33CC">
        <w:rPr>
          <w:lang w:val="sr-Cyrl-CS"/>
        </w:rPr>
        <w:t>X).</w:t>
      </w:r>
    </w:p>
    <w:p w:rsidR="006B632C" w:rsidRDefault="006B632C" w:rsidP="006B632C">
      <w:pPr>
        <w:jc w:val="both"/>
        <w:rPr>
          <w:lang w:val="sr-Cyrl-CS"/>
        </w:rPr>
      </w:pPr>
    </w:p>
    <w:p w:rsidR="006B632C" w:rsidRDefault="006B632C" w:rsidP="006B632C">
      <w:pPr>
        <w:numPr>
          <w:ilvl w:val="0"/>
          <w:numId w:val="1"/>
        </w:numPr>
        <w:ind w:left="1080"/>
        <w:jc w:val="both"/>
        <w:rPr>
          <w:u w:val="single"/>
          <w:lang w:val="sr-Cyrl-CS"/>
        </w:rPr>
      </w:pPr>
      <w:r>
        <w:rPr>
          <w:u w:val="single"/>
          <w:lang w:val="sr-Cyrl-CS"/>
        </w:rPr>
        <w:t>НЕГАТИВНЕ РЕФЕРЕНЦЕ</w:t>
      </w:r>
    </w:p>
    <w:p w:rsidR="006B632C" w:rsidRDefault="006B632C" w:rsidP="006B632C">
      <w:pPr>
        <w:tabs>
          <w:tab w:val="num" w:pos="720"/>
        </w:tabs>
        <w:ind w:left="540"/>
        <w:jc w:val="both"/>
        <w:rPr>
          <w:u w:val="single"/>
          <w:lang w:val="sr-Cyrl-CS"/>
        </w:rPr>
      </w:pPr>
    </w:p>
    <w:p w:rsidR="006B632C" w:rsidRDefault="006B632C" w:rsidP="006B632C">
      <w:pPr>
        <w:tabs>
          <w:tab w:val="num" w:pos="720"/>
        </w:tabs>
        <w:ind w:firstLine="720"/>
        <w:jc w:val="both"/>
      </w:pPr>
      <w:r>
        <w:t>Наручилац</w:t>
      </w:r>
      <w:r w:rsidRPr="00FA0043">
        <w:t xml:space="preserve"> </w:t>
      </w:r>
      <w:r>
        <w:t>може</w:t>
      </w:r>
      <w:r w:rsidRPr="00FA0043">
        <w:t xml:space="preserve"> </w:t>
      </w:r>
      <w:r>
        <w:t>одбити</w:t>
      </w:r>
      <w:r w:rsidRPr="00FA0043">
        <w:t xml:space="preserve"> </w:t>
      </w:r>
      <w:r>
        <w:t>понуду</w:t>
      </w:r>
      <w:r w:rsidRPr="00FA0043">
        <w:t xml:space="preserve"> </w:t>
      </w:r>
      <w:r>
        <w:t>уколико</w:t>
      </w:r>
      <w:r w:rsidRPr="00FA0043">
        <w:t xml:space="preserve"> </w:t>
      </w:r>
      <w:r>
        <w:t>поседује</w:t>
      </w:r>
      <w:r w:rsidRPr="00FA0043">
        <w:t xml:space="preserve"> </w:t>
      </w:r>
      <w:r>
        <w:t>доказ</w:t>
      </w:r>
      <w:r w:rsidRPr="00FA0043">
        <w:t xml:space="preserve"> </w:t>
      </w:r>
      <w:r>
        <w:t>да</w:t>
      </w:r>
      <w:r w:rsidRPr="00FA0043">
        <w:t xml:space="preserve"> </w:t>
      </w:r>
      <w:r>
        <w:t>је</w:t>
      </w:r>
      <w:r w:rsidRPr="00FA0043">
        <w:t xml:space="preserve"> </w:t>
      </w:r>
      <w:r>
        <w:t>понуђач</w:t>
      </w:r>
      <w:r w:rsidRPr="00FA0043">
        <w:t xml:space="preserve"> </w:t>
      </w:r>
      <w:r>
        <w:t>у</w:t>
      </w:r>
      <w:r w:rsidRPr="00FA0043">
        <w:t xml:space="preserve"> </w:t>
      </w:r>
      <w:r>
        <w:t>претходне</w:t>
      </w:r>
      <w:r w:rsidRPr="00FA0043">
        <w:t xml:space="preserve"> </w:t>
      </w:r>
      <w:r>
        <w:t>три</w:t>
      </w:r>
      <w:r w:rsidRPr="00FA0043">
        <w:t xml:space="preserve"> </w:t>
      </w:r>
      <w:r>
        <w:t>године</w:t>
      </w:r>
      <w:r w:rsidRPr="00FA0043">
        <w:t xml:space="preserve"> </w:t>
      </w:r>
      <w:r>
        <w:t>пре</w:t>
      </w:r>
      <w:r w:rsidRPr="00FA0043">
        <w:t xml:space="preserve"> </w:t>
      </w:r>
      <w:r>
        <w:t>објављивања</w:t>
      </w:r>
      <w:r w:rsidRPr="00FA0043">
        <w:t xml:space="preserve"> </w:t>
      </w:r>
      <w:r>
        <w:t>позива</w:t>
      </w:r>
      <w:r w:rsidRPr="00FA0043">
        <w:t xml:space="preserve"> </w:t>
      </w:r>
      <w:r>
        <w:t>за</w:t>
      </w:r>
      <w:r w:rsidRPr="00FA0043">
        <w:t xml:space="preserve"> </w:t>
      </w:r>
      <w:r>
        <w:t>подношење</w:t>
      </w:r>
      <w:r w:rsidRPr="00FA0043">
        <w:t xml:space="preserve"> </w:t>
      </w:r>
      <w:r>
        <w:t>понуда</w:t>
      </w:r>
      <w:r w:rsidRPr="00FA0043">
        <w:t xml:space="preserve"> </w:t>
      </w:r>
      <w:r>
        <w:t>у</w:t>
      </w:r>
      <w:r w:rsidRPr="00FA0043">
        <w:t xml:space="preserve"> </w:t>
      </w:r>
      <w:r>
        <w:t>поступку</w:t>
      </w:r>
      <w:r w:rsidRPr="00FA0043">
        <w:t xml:space="preserve"> </w:t>
      </w:r>
      <w:r>
        <w:t>јавне</w:t>
      </w:r>
      <w:r w:rsidRPr="00FA0043">
        <w:t xml:space="preserve"> </w:t>
      </w:r>
      <w:r>
        <w:t>набавке</w:t>
      </w:r>
      <w:r w:rsidRPr="00FA0043">
        <w:t xml:space="preserve">: </w:t>
      </w:r>
    </w:p>
    <w:p w:rsidR="006B632C" w:rsidRDefault="006B632C" w:rsidP="006B632C">
      <w:pPr>
        <w:tabs>
          <w:tab w:val="num" w:pos="720"/>
        </w:tabs>
        <w:ind w:firstLine="720"/>
        <w:jc w:val="both"/>
      </w:pPr>
    </w:p>
    <w:p w:rsidR="006B632C" w:rsidRDefault="006B632C" w:rsidP="006B632C">
      <w:pPr>
        <w:tabs>
          <w:tab w:val="num" w:pos="720"/>
        </w:tabs>
        <w:ind w:firstLine="720"/>
        <w:jc w:val="both"/>
      </w:pPr>
      <w:r w:rsidRPr="00FA0043">
        <w:t xml:space="preserve">1) </w:t>
      </w:r>
      <w:r>
        <w:t>поступао</w:t>
      </w:r>
      <w:r w:rsidRPr="00FA0043">
        <w:t xml:space="preserve"> </w:t>
      </w:r>
      <w:r>
        <w:t>супротно</w:t>
      </w:r>
      <w:r w:rsidRPr="00FA0043">
        <w:t xml:space="preserve"> </w:t>
      </w:r>
      <w:r>
        <w:t>забрани</w:t>
      </w:r>
      <w:r w:rsidRPr="00FA0043">
        <w:t xml:space="preserve"> </w:t>
      </w:r>
      <w:r>
        <w:t>из</w:t>
      </w:r>
      <w:r w:rsidRPr="00FA0043">
        <w:t xml:space="preserve"> </w:t>
      </w:r>
      <w:r>
        <w:t>чл</w:t>
      </w:r>
      <w:r w:rsidRPr="00FA0043">
        <w:t xml:space="preserve">. 23. </w:t>
      </w:r>
      <w:r>
        <w:t>и</w:t>
      </w:r>
      <w:r w:rsidRPr="00FA0043">
        <w:t xml:space="preserve"> 25. </w:t>
      </w:r>
      <w:r>
        <w:t>Закона о јавним набавкама</w:t>
      </w:r>
      <w:r w:rsidRPr="00FA0043">
        <w:t xml:space="preserve">; </w:t>
      </w:r>
    </w:p>
    <w:p w:rsidR="006B632C" w:rsidRDefault="006B632C" w:rsidP="006B632C">
      <w:pPr>
        <w:tabs>
          <w:tab w:val="num" w:pos="720"/>
        </w:tabs>
        <w:ind w:firstLine="720"/>
        <w:jc w:val="both"/>
      </w:pPr>
      <w:r w:rsidRPr="00FA0043">
        <w:t xml:space="preserve">2) </w:t>
      </w:r>
      <w:r>
        <w:t>учинио</w:t>
      </w:r>
      <w:r w:rsidRPr="00FA0043">
        <w:t xml:space="preserve"> </w:t>
      </w:r>
      <w:r>
        <w:t>повреду</w:t>
      </w:r>
      <w:r w:rsidRPr="00FA0043">
        <w:t xml:space="preserve"> </w:t>
      </w:r>
      <w:r>
        <w:t>конкуренције</w:t>
      </w:r>
      <w:r w:rsidRPr="00FA0043">
        <w:t xml:space="preserve">; </w:t>
      </w:r>
    </w:p>
    <w:p w:rsidR="006B632C" w:rsidRDefault="006B632C" w:rsidP="006B632C">
      <w:pPr>
        <w:tabs>
          <w:tab w:val="num" w:pos="720"/>
        </w:tabs>
        <w:ind w:firstLine="720"/>
        <w:jc w:val="both"/>
      </w:pPr>
      <w:r w:rsidRPr="00FA0043">
        <w:t xml:space="preserve">3) </w:t>
      </w:r>
      <w:r>
        <w:t>доставио</w:t>
      </w:r>
      <w:r w:rsidRPr="00FA0043">
        <w:t xml:space="preserve"> </w:t>
      </w:r>
      <w:r>
        <w:t>неистините</w:t>
      </w:r>
      <w:r w:rsidRPr="00FA0043">
        <w:t xml:space="preserve"> </w:t>
      </w:r>
      <w:r>
        <w:t>податке</w:t>
      </w:r>
      <w:r w:rsidRPr="00FA0043">
        <w:t xml:space="preserve"> </w:t>
      </w:r>
      <w:r>
        <w:t>у</w:t>
      </w:r>
      <w:r w:rsidRPr="00FA0043">
        <w:t xml:space="preserve"> </w:t>
      </w:r>
      <w:r>
        <w:t>понуди</w:t>
      </w:r>
      <w:r w:rsidRPr="00FA0043">
        <w:t xml:space="preserve"> </w:t>
      </w:r>
      <w:r>
        <w:t>или</w:t>
      </w:r>
      <w:r w:rsidRPr="00FA0043">
        <w:t xml:space="preserve"> </w:t>
      </w:r>
      <w:r>
        <w:t>без</w:t>
      </w:r>
      <w:r w:rsidRPr="00FA0043">
        <w:t xml:space="preserve"> </w:t>
      </w:r>
      <w:r>
        <w:t>оправданих</w:t>
      </w:r>
      <w:r w:rsidRPr="00FA0043">
        <w:t xml:space="preserve"> </w:t>
      </w:r>
      <w:r>
        <w:t>разлога</w:t>
      </w:r>
      <w:r w:rsidRPr="00FA0043">
        <w:t xml:space="preserve"> </w:t>
      </w:r>
      <w:r>
        <w:t>одбио</w:t>
      </w:r>
      <w:r w:rsidRPr="00FA0043">
        <w:t xml:space="preserve"> </w:t>
      </w:r>
      <w:r>
        <w:t>да</w:t>
      </w:r>
      <w:r w:rsidRPr="00FA0043">
        <w:t xml:space="preserve"> </w:t>
      </w:r>
      <w:r>
        <w:t>закључи</w:t>
      </w:r>
      <w:r w:rsidRPr="00FA0043">
        <w:t xml:space="preserve"> </w:t>
      </w:r>
      <w:r>
        <w:t>уговор</w:t>
      </w:r>
      <w:r w:rsidRPr="00FA0043">
        <w:t xml:space="preserve"> </w:t>
      </w:r>
      <w:r>
        <w:t>о</w:t>
      </w:r>
      <w:r w:rsidRPr="00FA0043">
        <w:t xml:space="preserve"> </w:t>
      </w:r>
      <w:r>
        <w:t>јавној</w:t>
      </w:r>
      <w:r w:rsidRPr="00FA0043">
        <w:t xml:space="preserve"> </w:t>
      </w:r>
      <w:r>
        <w:t>набавци</w:t>
      </w:r>
      <w:r w:rsidRPr="00FA0043">
        <w:t xml:space="preserve">, </w:t>
      </w:r>
      <w:r>
        <w:t>након</w:t>
      </w:r>
      <w:r w:rsidRPr="00FA0043">
        <w:t xml:space="preserve"> </w:t>
      </w:r>
      <w:r>
        <w:t>што</w:t>
      </w:r>
      <w:r w:rsidRPr="00FA0043">
        <w:t xml:space="preserve"> </w:t>
      </w:r>
      <w:r>
        <w:t>му</w:t>
      </w:r>
      <w:r w:rsidRPr="00FA0043">
        <w:t xml:space="preserve"> </w:t>
      </w:r>
      <w:r>
        <w:t>је</w:t>
      </w:r>
      <w:r w:rsidRPr="00FA0043">
        <w:t xml:space="preserve"> </w:t>
      </w:r>
      <w:r>
        <w:t>уговор</w:t>
      </w:r>
      <w:r w:rsidRPr="00FA0043">
        <w:t xml:space="preserve"> </w:t>
      </w:r>
      <w:r>
        <w:t>додељен</w:t>
      </w:r>
      <w:r w:rsidRPr="00FA0043">
        <w:t xml:space="preserve">; </w:t>
      </w:r>
    </w:p>
    <w:p w:rsidR="006B632C" w:rsidRPr="00FA0043" w:rsidRDefault="006B632C" w:rsidP="006B632C">
      <w:pPr>
        <w:tabs>
          <w:tab w:val="num" w:pos="720"/>
        </w:tabs>
        <w:ind w:firstLine="720"/>
        <w:jc w:val="both"/>
      </w:pPr>
      <w:r w:rsidRPr="00FA0043">
        <w:t xml:space="preserve">4) </w:t>
      </w:r>
      <w:r>
        <w:t>одбио</w:t>
      </w:r>
      <w:r w:rsidRPr="00FA0043">
        <w:t xml:space="preserve"> </w:t>
      </w:r>
      <w:r>
        <w:t>да</w:t>
      </w:r>
      <w:r w:rsidRPr="00FA0043">
        <w:t xml:space="preserve"> </w:t>
      </w:r>
      <w:r>
        <w:t>достави</w:t>
      </w:r>
      <w:r w:rsidRPr="00FA0043">
        <w:t xml:space="preserve"> </w:t>
      </w:r>
      <w:r>
        <w:t>доказе</w:t>
      </w:r>
      <w:r w:rsidRPr="00FA0043">
        <w:t xml:space="preserve"> </w:t>
      </w:r>
      <w:r>
        <w:t>и</w:t>
      </w:r>
      <w:r w:rsidRPr="00FA0043">
        <w:t xml:space="preserve"> </w:t>
      </w:r>
      <w:r>
        <w:t>средства</w:t>
      </w:r>
      <w:r w:rsidRPr="00FA0043">
        <w:t xml:space="preserve"> </w:t>
      </w:r>
      <w:r>
        <w:t>обезбеђења</w:t>
      </w:r>
      <w:r w:rsidRPr="00FA0043">
        <w:t xml:space="preserve"> </w:t>
      </w:r>
      <w:r>
        <w:t>на</w:t>
      </w:r>
      <w:r w:rsidRPr="00FA0043">
        <w:t xml:space="preserve"> </w:t>
      </w:r>
      <w:r>
        <w:t>шта</w:t>
      </w:r>
      <w:r w:rsidRPr="00FA0043">
        <w:t xml:space="preserve"> </w:t>
      </w:r>
      <w:r>
        <w:t>се</w:t>
      </w:r>
      <w:r w:rsidRPr="00FA0043">
        <w:t xml:space="preserve"> </w:t>
      </w:r>
      <w:r>
        <w:t>у</w:t>
      </w:r>
      <w:r w:rsidRPr="00FA0043">
        <w:t xml:space="preserve"> </w:t>
      </w:r>
      <w:r>
        <w:t>понуди</w:t>
      </w:r>
      <w:r w:rsidRPr="00FA0043">
        <w:t xml:space="preserve"> </w:t>
      </w:r>
      <w:r>
        <w:t>обавезао</w:t>
      </w:r>
      <w:r w:rsidRPr="00FA0043">
        <w:t xml:space="preserve">. </w:t>
      </w:r>
    </w:p>
    <w:p w:rsidR="006B632C" w:rsidRDefault="006B632C" w:rsidP="006B632C">
      <w:pPr>
        <w:tabs>
          <w:tab w:val="num" w:pos="720"/>
        </w:tabs>
        <w:jc w:val="both"/>
      </w:pPr>
    </w:p>
    <w:p w:rsidR="006B632C" w:rsidRDefault="006B632C" w:rsidP="006B632C">
      <w:pPr>
        <w:tabs>
          <w:tab w:val="num" w:pos="720"/>
        </w:tabs>
        <w:ind w:firstLine="720"/>
        <w:jc w:val="both"/>
      </w:pPr>
      <w:r>
        <w:t>Наручилац</w:t>
      </w:r>
      <w:r w:rsidRPr="00FA0043">
        <w:t xml:space="preserve"> </w:t>
      </w:r>
      <w:r>
        <w:t>може</w:t>
      </w:r>
      <w:r w:rsidRPr="00FA0043">
        <w:t xml:space="preserve"> </w:t>
      </w:r>
      <w:r>
        <w:t>одбити</w:t>
      </w:r>
      <w:r w:rsidRPr="00FA0043">
        <w:t xml:space="preserve"> </w:t>
      </w:r>
      <w:r>
        <w:t>понуду</w:t>
      </w:r>
      <w:r w:rsidRPr="00FA0043">
        <w:t xml:space="preserve"> </w:t>
      </w:r>
      <w:r>
        <w:t>уколико</w:t>
      </w:r>
      <w:r w:rsidRPr="00FA0043">
        <w:t xml:space="preserve"> </w:t>
      </w:r>
      <w:r>
        <w:t>поседује</w:t>
      </w:r>
      <w:r w:rsidRPr="00FA0043">
        <w:t xml:space="preserve"> </w:t>
      </w:r>
      <w:r>
        <w:t>доказ</w:t>
      </w:r>
      <w:r w:rsidRPr="00FA0043">
        <w:t xml:space="preserve"> </w:t>
      </w:r>
      <w:r>
        <w:t>који</w:t>
      </w:r>
      <w:r w:rsidRPr="00FA0043">
        <w:t xml:space="preserve"> </w:t>
      </w:r>
      <w:r>
        <w:t>потврђује</w:t>
      </w:r>
      <w:r w:rsidRPr="00FA0043">
        <w:t xml:space="preserve"> </w:t>
      </w:r>
      <w:r>
        <w:t>да</w:t>
      </w:r>
      <w:r w:rsidRPr="00FA0043">
        <w:t xml:space="preserve"> </w:t>
      </w:r>
      <w:r>
        <w:t>понуђач</w:t>
      </w:r>
      <w:r w:rsidRPr="00FA0043">
        <w:t xml:space="preserve"> </w:t>
      </w:r>
      <w:r>
        <w:t>није</w:t>
      </w:r>
      <w:r w:rsidRPr="00FA0043">
        <w:t xml:space="preserve"> </w:t>
      </w:r>
      <w:r>
        <w:t>испуњавао</w:t>
      </w:r>
      <w:r w:rsidRPr="00FA0043">
        <w:t xml:space="preserve"> </w:t>
      </w:r>
      <w:r>
        <w:t>своје</w:t>
      </w:r>
      <w:r w:rsidRPr="00FA0043">
        <w:t xml:space="preserve"> </w:t>
      </w:r>
      <w:r>
        <w:t>обавезе</w:t>
      </w:r>
      <w:r w:rsidRPr="00FA0043">
        <w:t xml:space="preserve"> </w:t>
      </w:r>
      <w:r>
        <w:t>по</w:t>
      </w:r>
      <w:r w:rsidRPr="00FA0043">
        <w:t xml:space="preserve"> </w:t>
      </w:r>
      <w:r>
        <w:t>раније</w:t>
      </w:r>
      <w:r w:rsidRPr="00FA0043">
        <w:t xml:space="preserve"> </w:t>
      </w:r>
      <w:r>
        <w:t>закљученим</w:t>
      </w:r>
      <w:r w:rsidRPr="00FA0043">
        <w:t xml:space="preserve"> </w:t>
      </w:r>
      <w:r>
        <w:t>уговорима</w:t>
      </w:r>
      <w:r w:rsidRPr="00FA0043">
        <w:t xml:space="preserve"> </w:t>
      </w:r>
      <w:r>
        <w:t>о</w:t>
      </w:r>
      <w:r w:rsidRPr="00FA0043">
        <w:t xml:space="preserve"> </w:t>
      </w:r>
      <w:r>
        <w:t>јавним</w:t>
      </w:r>
      <w:r w:rsidRPr="00FA0043">
        <w:t xml:space="preserve"> </w:t>
      </w:r>
      <w:r>
        <w:t>набавкама</w:t>
      </w:r>
      <w:r w:rsidRPr="00FA0043">
        <w:t xml:space="preserve"> </w:t>
      </w:r>
      <w:r>
        <w:t>који</w:t>
      </w:r>
      <w:r w:rsidRPr="00FA0043">
        <w:t xml:space="preserve"> </w:t>
      </w:r>
      <w:r>
        <w:t>су</w:t>
      </w:r>
      <w:r w:rsidRPr="00FA0043">
        <w:t xml:space="preserve"> </w:t>
      </w:r>
      <w:r>
        <w:t>се</w:t>
      </w:r>
      <w:r w:rsidRPr="00FA0043">
        <w:t xml:space="preserve"> </w:t>
      </w:r>
      <w:r>
        <w:t>односили</w:t>
      </w:r>
      <w:r w:rsidRPr="00FA0043">
        <w:t xml:space="preserve"> </w:t>
      </w:r>
      <w:r>
        <w:t>на</w:t>
      </w:r>
      <w:r w:rsidRPr="00FA0043">
        <w:t xml:space="preserve"> </w:t>
      </w:r>
      <w:r>
        <w:t>исти</w:t>
      </w:r>
      <w:r w:rsidRPr="00FA0043">
        <w:t xml:space="preserve"> </w:t>
      </w:r>
      <w:r>
        <w:t>предмет</w:t>
      </w:r>
      <w:r w:rsidRPr="00FA0043">
        <w:t xml:space="preserve"> </w:t>
      </w:r>
      <w:r>
        <w:t>набавке</w:t>
      </w:r>
      <w:r w:rsidRPr="00FA0043">
        <w:t xml:space="preserve">, </w:t>
      </w:r>
      <w:r>
        <w:t>за</w:t>
      </w:r>
      <w:r w:rsidRPr="00FA0043">
        <w:t xml:space="preserve"> </w:t>
      </w:r>
      <w:r>
        <w:t>период</w:t>
      </w:r>
      <w:r w:rsidRPr="00FA0043">
        <w:t xml:space="preserve"> </w:t>
      </w:r>
      <w:r>
        <w:t>од</w:t>
      </w:r>
      <w:r w:rsidRPr="00FA0043">
        <w:t xml:space="preserve"> </w:t>
      </w:r>
      <w:r>
        <w:t>претходне</w:t>
      </w:r>
      <w:r w:rsidRPr="00FA0043">
        <w:t xml:space="preserve"> </w:t>
      </w:r>
      <w:r>
        <w:t>три</w:t>
      </w:r>
      <w:r w:rsidRPr="00FA0043">
        <w:t xml:space="preserve"> </w:t>
      </w:r>
      <w:r>
        <w:t>године</w:t>
      </w:r>
      <w:r w:rsidRPr="00FA0043">
        <w:t xml:space="preserve"> </w:t>
      </w:r>
      <w:r>
        <w:t>пре</w:t>
      </w:r>
      <w:r w:rsidRPr="00FA0043">
        <w:t xml:space="preserve"> </w:t>
      </w:r>
      <w:r>
        <w:t>објављивања</w:t>
      </w:r>
      <w:r w:rsidRPr="00FA0043">
        <w:t xml:space="preserve"> </w:t>
      </w:r>
      <w:r>
        <w:t>позива</w:t>
      </w:r>
      <w:r w:rsidRPr="00FA0043">
        <w:t xml:space="preserve"> </w:t>
      </w:r>
      <w:r>
        <w:t>за</w:t>
      </w:r>
      <w:r w:rsidRPr="00FA0043">
        <w:t xml:space="preserve"> </w:t>
      </w:r>
      <w:r>
        <w:t>подношење</w:t>
      </w:r>
      <w:r w:rsidRPr="00FA0043">
        <w:t xml:space="preserve"> </w:t>
      </w:r>
      <w:r>
        <w:t>понуда</w:t>
      </w:r>
      <w:r w:rsidRPr="00FA0043">
        <w:t xml:space="preserve">. </w:t>
      </w:r>
    </w:p>
    <w:p w:rsidR="006B632C" w:rsidRPr="00FA0043" w:rsidRDefault="006B632C" w:rsidP="006B632C">
      <w:pPr>
        <w:tabs>
          <w:tab w:val="num" w:pos="720"/>
        </w:tabs>
        <w:ind w:firstLine="720"/>
        <w:jc w:val="both"/>
      </w:pPr>
      <w:r>
        <w:t xml:space="preserve">Докази су дефинисани </w:t>
      </w:r>
      <w:r>
        <w:rPr>
          <w:lang w:val="sr-Cyrl-CS"/>
        </w:rPr>
        <w:t>чланом 82. Закона о јавним набавкама.</w:t>
      </w:r>
    </w:p>
    <w:p w:rsidR="006B632C" w:rsidRDefault="006B632C" w:rsidP="006B632C">
      <w:pPr>
        <w:tabs>
          <w:tab w:val="num" w:pos="720"/>
        </w:tabs>
        <w:jc w:val="both"/>
        <w:rPr>
          <w:u w:val="single"/>
          <w:lang w:val="sr-Cyrl-CS"/>
        </w:rPr>
      </w:pPr>
    </w:p>
    <w:p w:rsidR="006B632C" w:rsidRPr="00BB703D" w:rsidRDefault="006B632C" w:rsidP="006B632C">
      <w:pPr>
        <w:numPr>
          <w:ilvl w:val="0"/>
          <w:numId w:val="1"/>
        </w:numPr>
        <w:ind w:left="1080"/>
        <w:jc w:val="both"/>
        <w:rPr>
          <w:u w:val="single"/>
          <w:lang w:val="sr-Cyrl-CS"/>
        </w:rPr>
      </w:pPr>
      <w:r w:rsidRPr="00BB703D">
        <w:rPr>
          <w:u w:val="single"/>
          <w:lang w:val="sr-Cyrl-CS"/>
        </w:rPr>
        <w:t>ОБАВЕШТЕЊЕ ПОНУЂАЧУ О ПОВРЕДИ ЗАШТИЋЕНИХ ПРАВА</w:t>
      </w:r>
    </w:p>
    <w:p w:rsidR="006B632C" w:rsidRPr="00BB703D" w:rsidRDefault="006B632C" w:rsidP="006B632C">
      <w:pPr>
        <w:tabs>
          <w:tab w:val="num" w:pos="720"/>
        </w:tabs>
        <w:ind w:left="540"/>
        <w:jc w:val="both"/>
        <w:rPr>
          <w:u w:val="single"/>
          <w:lang w:val="sr-Cyrl-CS"/>
        </w:rPr>
      </w:pPr>
    </w:p>
    <w:p w:rsidR="006B632C" w:rsidRPr="00BB703D" w:rsidRDefault="006B632C" w:rsidP="006B632C">
      <w:pPr>
        <w:pStyle w:val="normal0"/>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Oбавештавају се понуђачи да накнаду за коришћење патената, као и одговорност за повреду заштићених права интелектуалне својине </w:t>
      </w:r>
      <w:r>
        <w:rPr>
          <w:rFonts w:ascii="Times New Roman" w:hAnsi="Times New Roman" w:cs="Times New Roman"/>
          <w:sz w:val="24"/>
          <w:szCs w:val="24"/>
          <w:lang w:val="sr-Cyrl-CS"/>
        </w:rPr>
        <w:t>трећих лица сносе сами понуђачи.</w:t>
      </w:r>
    </w:p>
    <w:p w:rsidR="006B632C" w:rsidRDefault="006B632C" w:rsidP="006B632C">
      <w:pPr>
        <w:tabs>
          <w:tab w:val="num" w:pos="720"/>
        </w:tabs>
        <w:ind w:left="540"/>
        <w:jc w:val="both"/>
        <w:rPr>
          <w:u w:val="single"/>
          <w:lang w:val="sr-Cyrl-CS"/>
        </w:rPr>
      </w:pPr>
    </w:p>
    <w:p w:rsidR="006B632C" w:rsidRPr="00BB703D" w:rsidRDefault="006B632C" w:rsidP="006B632C">
      <w:pPr>
        <w:numPr>
          <w:ilvl w:val="0"/>
          <w:numId w:val="1"/>
        </w:numPr>
        <w:ind w:left="1080"/>
        <w:jc w:val="both"/>
        <w:rPr>
          <w:u w:val="single"/>
          <w:lang w:val="sr-Cyrl-CS"/>
        </w:rPr>
      </w:pPr>
      <w:r w:rsidRPr="00BB703D">
        <w:rPr>
          <w:u w:val="single"/>
          <w:lang w:val="sr-Cyrl-CS"/>
        </w:rPr>
        <w:t>ЗАШТИТА ПРАВА ПОНУЂАЧА</w:t>
      </w:r>
    </w:p>
    <w:p w:rsidR="006B632C" w:rsidRPr="00BB703D" w:rsidRDefault="006B632C" w:rsidP="006B632C">
      <w:pPr>
        <w:ind w:left="720"/>
        <w:jc w:val="both"/>
        <w:rPr>
          <w:u w:val="single"/>
          <w:lang w:val="sr-Cyrl-CS"/>
        </w:rPr>
      </w:pPr>
    </w:p>
    <w:p w:rsidR="006B632C" w:rsidRPr="00D03684" w:rsidRDefault="006B632C" w:rsidP="006B632C">
      <w:pPr>
        <w:pStyle w:val="normal0"/>
        <w:spacing w:before="0" w:beforeAutospacing="0" w:after="0" w:afterAutospacing="0"/>
        <w:ind w:firstLine="720"/>
        <w:jc w:val="both"/>
        <w:rPr>
          <w:rFonts w:ascii="Times New Roman" w:hAnsi="Times New Roman" w:cs="Times New Roman"/>
          <w:sz w:val="24"/>
          <w:szCs w:val="24"/>
        </w:rPr>
      </w:pPr>
      <w:r w:rsidRPr="00D03684">
        <w:rPr>
          <w:rFonts w:ascii="Times New Roman" w:hAnsi="Times New Roman" w:cs="Times New Roman"/>
          <w:sz w:val="24"/>
          <w:szCs w:val="24"/>
        </w:rPr>
        <w:t xml:space="preserve">Захтев за заштиту права подноси се </w:t>
      </w:r>
      <w:r w:rsidRPr="00D03684">
        <w:rPr>
          <w:rFonts w:ascii="Times New Roman" w:hAnsi="Times New Roman" w:cs="Times New Roman"/>
          <w:sz w:val="24"/>
          <w:szCs w:val="24"/>
          <w:lang w:val="sr-Cyrl-CS"/>
        </w:rPr>
        <w:t xml:space="preserve">наручиоцу а копија се истовремено доставља </w:t>
      </w:r>
      <w:r w:rsidRPr="00D03684">
        <w:rPr>
          <w:rFonts w:ascii="Times New Roman" w:hAnsi="Times New Roman" w:cs="Times New Roman"/>
          <w:sz w:val="24"/>
          <w:szCs w:val="24"/>
        </w:rPr>
        <w:t xml:space="preserve">Републичкој комисији. </w:t>
      </w:r>
    </w:p>
    <w:p w:rsidR="006B632C" w:rsidRDefault="006B632C" w:rsidP="006B632C">
      <w:pPr>
        <w:pStyle w:val="normal0"/>
        <w:spacing w:before="0" w:beforeAutospacing="0" w:after="0" w:afterAutospacing="0"/>
        <w:ind w:firstLine="720"/>
        <w:jc w:val="both"/>
        <w:rPr>
          <w:rFonts w:ascii="Times New Roman" w:hAnsi="Times New Roman" w:cs="Times New Roman"/>
          <w:sz w:val="24"/>
          <w:szCs w:val="24"/>
        </w:rPr>
      </w:pPr>
      <w:r w:rsidRPr="00D03684">
        <w:rPr>
          <w:rFonts w:ascii="Times New Roman" w:hAnsi="Times New Roman" w:cs="Times New Roman"/>
          <w:sz w:val="24"/>
          <w:szCs w:val="24"/>
        </w:rPr>
        <w:t>Захтев за заштиту права може се поднети у току целог поступка јавне набавке, против сваке радње наручиоца, осим ако Законом није дру</w:t>
      </w:r>
      <w:r w:rsidRPr="00D03684">
        <w:rPr>
          <w:rFonts w:ascii="Times New Roman" w:hAnsi="Times New Roman" w:cs="Times New Roman"/>
          <w:sz w:val="24"/>
          <w:szCs w:val="24"/>
          <w:lang w:val="sr-Cyrl-CS"/>
        </w:rPr>
        <w:t xml:space="preserve">гачије одређено, а </w:t>
      </w:r>
      <w:r w:rsidRPr="00D03684">
        <w:rPr>
          <w:rFonts w:ascii="Times New Roman" w:hAnsi="Times New Roman" w:cs="Times New Roman"/>
          <w:sz w:val="24"/>
          <w:szCs w:val="24"/>
        </w:rPr>
        <w:t xml:space="preserve">према роковима </w:t>
      </w:r>
      <w:r w:rsidRPr="00D03684">
        <w:rPr>
          <w:rFonts w:ascii="Times New Roman" w:hAnsi="Times New Roman" w:cs="Times New Roman"/>
          <w:sz w:val="24"/>
          <w:szCs w:val="24"/>
          <w:lang w:val="sr-Cyrl-CS"/>
        </w:rPr>
        <w:t>из чл</w:t>
      </w:r>
      <w:r>
        <w:rPr>
          <w:rFonts w:ascii="Times New Roman" w:hAnsi="Times New Roman" w:cs="Times New Roman"/>
          <w:sz w:val="24"/>
          <w:szCs w:val="24"/>
          <w:lang w:val="sr-Latn-CS"/>
        </w:rPr>
        <w:t>ана</w:t>
      </w:r>
      <w:r w:rsidRPr="00D03684">
        <w:rPr>
          <w:rFonts w:ascii="Times New Roman" w:hAnsi="Times New Roman" w:cs="Times New Roman"/>
          <w:sz w:val="24"/>
          <w:szCs w:val="24"/>
          <w:lang w:val="sr-Cyrl-CS"/>
        </w:rPr>
        <w:t xml:space="preserve"> 149. Закона о јавним набавкама.</w:t>
      </w:r>
    </w:p>
    <w:p w:rsidR="006B632C" w:rsidRDefault="006B632C" w:rsidP="006B632C">
      <w:pPr>
        <w:pStyle w:val="normal0"/>
        <w:spacing w:before="0" w:beforeAutospacing="0" w:after="0" w:afterAutospacing="0"/>
        <w:ind w:firstLine="720"/>
        <w:jc w:val="both"/>
        <w:rPr>
          <w:rFonts w:ascii="Times New Roman" w:hAnsi="Times New Roman" w:cs="Times New Roman"/>
          <w:sz w:val="24"/>
          <w:szCs w:val="24"/>
        </w:rPr>
      </w:pPr>
      <w:r>
        <w:rPr>
          <w:rFonts w:ascii="Times New Roman" w:hAnsi="Times New Roman" w:cs="Times New Roman"/>
          <w:sz w:val="24"/>
          <w:szCs w:val="24"/>
        </w:rPr>
        <w:t>Захтевом</w:t>
      </w:r>
      <w:r w:rsidRPr="00D03684">
        <w:rPr>
          <w:rFonts w:ascii="Times New Roman" w:hAnsi="Times New Roman" w:cs="Times New Roman"/>
          <w:sz w:val="24"/>
          <w:szCs w:val="24"/>
        </w:rPr>
        <w:t xml:space="preserve"> </w:t>
      </w:r>
      <w:r>
        <w:rPr>
          <w:rFonts w:ascii="Times New Roman" w:hAnsi="Times New Roman" w:cs="Times New Roman"/>
          <w:sz w:val="24"/>
          <w:szCs w:val="24"/>
        </w:rPr>
        <w:t>за</w:t>
      </w:r>
      <w:r w:rsidRPr="00D03684">
        <w:rPr>
          <w:rFonts w:ascii="Times New Roman" w:hAnsi="Times New Roman" w:cs="Times New Roman"/>
          <w:sz w:val="24"/>
          <w:szCs w:val="24"/>
        </w:rPr>
        <w:t xml:space="preserve"> </w:t>
      </w:r>
      <w:r>
        <w:rPr>
          <w:rFonts w:ascii="Times New Roman" w:hAnsi="Times New Roman" w:cs="Times New Roman"/>
          <w:sz w:val="24"/>
          <w:szCs w:val="24"/>
        </w:rPr>
        <w:t>заштиту</w:t>
      </w:r>
      <w:r w:rsidRPr="00D03684">
        <w:rPr>
          <w:rFonts w:ascii="Times New Roman" w:hAnsi="Times New Roman" w:cs="Times New Roman"/>
          <w:sz w:val="24"/>
          <w:szCs w:val="24"/>
        </w:rPr>
        <w:t xml:space="preserve"> </w:t>
      </w:r>
      <w:r>
        <w:rPr>
          <w:rFonts w:ascii="Times New Roman" w:hAnsi="Times New Roman" w:cs="Times New Roman"/>
          <w:sz w:val="24"/>
          <w:szCs w:val="24"/>
        </w:rPr>
        <w:t>права</w:t>
      </w:r>
      <w:r w:rsidRPr="00D03684">
        <w:rPr>
          <w:rFonts w:ascii="Times New Roman" w:hAnsi="Times New Roman" w:cs="Times New Roman"/>
          <w:sz w:val="24"/>
          <w:szCs w:val="24"/>
        </w:rPr>
        <w:t xml:space="preserve"> </w:t>
      </w:r>
      <w:r>
        <w:rPr>
          <w:rFonts w:ascii="Times New Roman" w:hAnsi="Times New Roman" w:cs="Times New Roman"/>
          <w:sz w:val="24"/>
          <w:szCs w:val="24"/>
        </w:rPr>
        <w:t>не</w:t>
      </w:r>
      <w:r w:rsidRPr="00D03684">
        <w:rPr>
          <w:rFonts w:ascii="Times New Roman" w:hAnsi="Times New Roman" w:cs="Times New Roman"/>
          <w:sz w:val="24"/>
          <w:szCs w:val="24"/>
        </w:rPr>
        <w:t xml:space="preserve"> </w:t>
      </w:r>
      <w:r>
        <w:rPr>
          <w:rFonts w:ascii="Times New Roman" w:hAnsi="Times New Roman" w:cs="Times New Roman"/>
          <w:sz w:val="24"/>
          <w:szCs w:val="24"/>
        </w:rPr>
        <w:t>могу</w:t>
      </w:r>
      <w:r w:rsidRPr="00D03684">
        <w:rPr>
          <w:rFonts w:ascii="Times New Roman" w:hAnsi="Times New Roman" w:cs="Times New Roman"/>
          <w:sz w:val="24"/>
          <w:szCs w:val="24"/>
        </w:rPr>
        <w:t xml:space="preserve"> </w:t>
      </w:r>
      <w:r>
        <w:rPr>
          <w:rFonts w:ascii="Times New Roman" w:hAnsi="Times New Roman" w:cs="Times New Roman"/>
          <w:sz w:val="24"/>
          <w:szCs w:val="24"/>
        </w:rPr>
        <w:t>се</w:t>
      </w:r>
      <w:r w:rsidRPr="00D03684">
        <w:rPr>
          <w:rFonts w:ascii="Times New Roman" w:hAnsi="Times New Roman" w:cs="Times New Roman"/>
          <w:sz w:val="24"/>
          <w:szCs w:val="24"/>
        </w:rPr>
        <w:t xml:space="preserve"> </w:t>
      </w:r>
      <w:r>
        <w:rPr>
          <w:rFonts w:ascii="Times New Roman" w:hAnsi="Times New Roman" w:cs="Times New Roman"/>
          <w:sz w:val="24"/>
          <w:szCs w:val="24"/>
        </w:rPr>
        <w:t>оспоравати</w:t>
      </w:r>
      <w:r w:rsidRPr="00D03684">
        <w:rPr>
          <w:rFonts w:ascii="Times New Roman" w:hAnsi="Times New Roman" w:cs="Times New Roman"/>
          <w:sz w:val="24"/>
          <w:szCs w:val="24"/>
        </w:rPr>
        <w:t xml:space="preserve"> </w:t>
      </w:r>
      <w:r>
        <w:rPr>
          <w:rFonts w:ascii="Times New Roman" w:hAnsi="Times New Roman" w:cs="Times New Roman"/>
          <w:sz w:val="24"/>
          <w:szCs w:val="24"/>
        </w:rPr>
        <w:t>радње</w:t>
      </w:r>
      <w:r w:rsidRPr="00D03684">
        <w:rPr>
          <w:rFonts w:ascii="Times New Roman" w:hAnsi="Times New Roman" w:cs="Times New Roman"/>
          <w:sz w:val="24"/>
          <w:szCs w:val="24"/>
        </w:rPr>
        <w:t xml:space="preserve"> </w:t>
      </w:r>
      <w:r>
        <w:rPr>
          <w:rFonts w:ascii="Times New Roman" w:hAnsi="Times New Roman" w:cs="Times New Roman"/>
          <w:sz w:val="24"/>
          <w:szCs w:val="24"/>
        </w:rPr>
        <w:t>наручиоца</w:t>
      </w:r>
      <w:r w:rsidRPr="00D03684">
        <w:rPr>
          <w:rFonts w:ascii="Times New Roman" w:hAnsi="Times New Roman" w:cs="Times New Roman"/>
          <w:sz w:val="24"/>
          <w:szCs w:val="24"/>
        </w:rPr>
        <w:t xml:space="preserve"> </w:t>
      </w:r>
      <w:r>
        <w:rPr>
          <w:rFonts w:ascii="Times New Roman" w:hAnsi="Times New Roman" w:cs="Times New Roman"/>
          <w:sz w:val="24"/>
          <w:szCs w:val="24"/>
        </w:rPr>
        <w:t>предузете</w:t>
      </w:r>
      <w:r w:rsidRPr="00D03684">
        <w:rPr>
          <w:rFonts w:ascii="Times New Roman" w:hAnsi="Times New Roman" w:cs="Times New Roman"/>
          <w:sz w:val="24"/>
          <w:szCs w:val="24"/>
        </w:rPr>
        <w:t xml:space="preserve"> </w:t>
      </w:r>
      <w:r>
        <w:rPr>
          <w:rFonts w:ascii="Times New Roman" w:hAnsi="Times New Roman" w:cs="Times New Roman"/>
          <w:sz w:val="24"/>
          <w:szCs w:val="24"/>
        </w:rPr>
        <w:t>у</w:t>
      </w:r>
      <w:r w:rsidRPr="00D03684">
        <w:rPr>
          <w:rFonts w:ascii="Times New Roman" w:hAnsi="Times New Roman" w:cs="Times New Roman"/>
          <w:sz w:val="24"/>
          <w:szCs w:val="24"/>
        </w:rPr>
        <w:t xml:space="preserve"> </w:t>
      </w:r>
      <w:r>
        <w:rPr>
          <w:rFonts w:ascii="Times New Roman" w:hAnsi="Times New Roman" w:cs="Times New Roman"/>
          <w:sz w:val="24"/>
          <w:szCs w:val="24"/>
        </w:rPr>
        <w:t>поступку</w:t>
      </w:r>
      <w:r w:rsidRPr="00D03684">
        <w:rPr>
          <w:rFonts w:ascii="Times New Roman" w:hAnsi="Times New Roman" w:cs="Times New Roman"/>
          <w:sz w:val="24"/>
          <w:szCs w:val="24"/>
        </w:rPr>
        <w:t xml:space="preserve"> </w:t>
      </w:r>
      <w:r>
        <w:rPr>
          <w:rFonts w:ascii="Times New Roman" w:hAnsi="Times New Roman" w:cs="Times New Roman"/>
          <w:sz w:val="24"/>
          <w:szCs w:val="24"/>
        </w:rPr>
        <w:t>јавне</w:t>
      </w:r>
      <w:r w:rsidRPr="00D03684">
        <w:rPr>
          <w:rFonts w:ascii="Times New Roman" w:hAnsi="Times New Roman" w:cs="Times New Roman"/>
          <w:sz w:val="24"/>
          <w:szCs w:val="24"/>
        </w:rPr>
        <w:t xml:space="preserve"> </w:t>
      </w:r>
      <w:r>
        <w:rPr>
          <w:rFonts w:ascii="Times New Roman" w:hAnsi="Times New Roman" w:cs="Times New Roman"/>
          <w:sz w:val="24"/>
          <w:szCs w:val="24"/>
        </w:rPr>
        <w:t>набавке</w:t>
      </w:r>
      <w:r w:rsidRPr="00D03684">
        <w:rPr>
          <w:rFonts w:ascii="Times New Roman" w:hAnsi="Times New Roman" w:cs="Times New Roman"/>
          <w:sz w:val="24"/>
          <w:szCs w:val="24"/>
        </w:rPr>
        <w:t xml:space="preserve"> </w:t>
      </w:r>
      <w:r>
        <w:rPr>
          <w:rFonts w:ascii="Times New Roman" w:hAnsi="Times New Roman" w:cs="Times New Roman"/>
          <w:sz w:val="24"/>
          <w:szCs w:val="24"/>
        </w:rPr>
        <w:t>ако</w:t>
      </w:r>
      <w:r w:rsidRPr="00D03684">
        <w:rPr>
          <w:rFonts w:ascii="Times New Roman" w:hAnsi="Times New Roman" w:cs="Times New Roman"/>
          <w:sz w:val="24"/>
          <w:szCs w:val="24"/>
        </w:rPr>
        <w:t xml:space="preserve"> </w:t>
      </w:r>
      <w:r>
        <w:rPr>
          <w:rFonts w:ascii="Times New Roman" w:hAnsi="Times New Roman" w:cs="Times New Roman"/>
          <w:sz w:val="24"/>
          <w:szCs w:val="24"/>
        </w:rPr>
        <w:t>су</w:t>
      </w:r>
      <w:r w:rsidRPr="00D03684">
        <w:rPr>
          <w:rFonts w:ascii="Times New Roman" w:hAnsi="Times New Roman" w:cs="Times New Roman"/>
          <w:sz w:val="24"/>
          <w:szCs w:val="24"/>
        </w:rPr>
        <w:t xml:space="preserve"> </w:t>
      </w:r>
      <w:r>
        <w:rPr>
          <w:rFonts w:ascii="Times New Roman" w:hAnsi="Times New Roman" w:cs="Times New Roman"/>
          <w:sz w:val="24"/>
          <w:szCs w:val="24"/>
        </w:rPr>
        <w:t>подносиоцу</w:t>
      </w:r>
      <w:r w:rsidRPr="00D03684">
        <w:rPr>
          <w:rFonts w:ascii="Times New Roman" w:hAnsi="Times New Roman" w:cs="Times New Roman"/>
          <w:sz w:val="24"/>
          <w:szCs w:val="24"/>
        </w:rPr>
        <w:t xml:space="preserve"> </w:t>
      </w:r>
      <w:r>
        <w:rPr>
          <w:rFonts w:ascii="Times New Roman" w:hAnsi="Times New Roman" w:cs="Times New Roman"/>
          <w:sz w:val="24"/>
          <w:szCs w:val="24"/>
        </w:rPr>
        <w:t>захтева</w:t>
      </w:r>
      <w:r w:rsidRPr="00D03684">
        <w:rPr>
          <w:rFonts w:ascii="Times New Roman" w:hAnsi="Times New Roman" w:cs="Times New Roman"/>
          <w:sz w:val="24"/>
          <w:szCs w:val="24"/>
        </w:rPr>
        <w:t xml:space="preserve"> </w:t>
      </w:r>
      <w:r>
        <w:rPr>
          <w:rFonts w:ascii="Times New Roman" w:hAnsi="Times New Roman" w:cs="Times New Roman"/>
          <w:sz w:val="24"/>
          <w:szCs w:val="24"/>
        </w:rPr>
        <w:t>били</w:t>
      </w:r>
      <w:r w:rsidRPr="00D03684">
        <w:rPr>
          <w:rFonts w:ascii="Times New Roman" w:hAnsi="Times New Roman" w:cs="Times New Roman"/>
          <w:sz w:val="24"/>
          <w:szCs w:val="24"/>
        </w:rPr>
        <w:t xml:space="preserve"> </w:t>
      </w:r>
      <w:r>
        <w:rPr>
          <w:rFonts w:ascii="Times New Roman" w:hAnsi="Times New Roman" w:cs="Times New Roman"/>
          <w:sz w:val="24"/>
          <w:szCs w:val="24"/>
        </w:rPr>
        <w:t>или</w:t>
      </w:r>
      <w:r w:rsidRPr="00D03684">
        <w:rPr>
          <w:rFonts w:ascii="Times New Roman" w:hAnsi="Times New Roman" w:cs="Times New Roman"/>
          <w:sz w:val="24"/>
          <w:szCs w:val="24"/>
        </w:rPr>
        <w:t xml:space="preserve"> </w:t>
      </w:r>
      <w:r>
        <w:rPr>
          <w:rFonts w:ascii="Times New Roman" w:hAnsi="Times New Roman" w:cs="Times New Roman"/>
          <w:sz w:val="24"/>
          <w:szCs w:val="24"/>
        </w:rPr>
        <w:t>могли</w:t>
      </w:r>
      <w:r w:rsidRPr="00D03684">
        <w:rPr>
          <w:rFonts w:ascii="Times New Roman" w:hAnsi="Times New Roman" w:cs="Times New Roman"/>
          <w:sz w:val="24"/>
          <w:szCs w:val="24"/>
        </w:rPr>
        <w:t xml:space="preserve"> </w:t>
      </w:r>
      <w:r>
        <w:rPr>
          <w:rFonts w:ascii="Times New Roman" w:hAnsi="Times New Roman" w:cs="Times New Roman"/>
          <w:sz w:val="24"/>
          <w:szCs w:val="24"/>
        </w:rPr>
        <w:t>бити</w:t>
      </w:r>
      <w:r w:rsidRPr="00D03684">
        <w:rPr>
          <w:rFonts w:ascii="Times New Roman" w:hAnsi="Times New Roman" w:cs="Times New Roman"/>
          <w:sz w:val="24"/>
          <w:szCs w:val="24"/>
        </w:rPr>
        <w:t xml:space="preserve"> </w:t>
      </w:r>
      <w:r>
        <w:rPr>
          <w:rFonts w:ascii="Times New Roman" w:hAnsi="Times New Roman" w:cs="Times New Roman"/>
          <w:sz w:val="24"/>
          <w:szCs w:val="24"/>
        </w:rPr>
        <w:t>познати</w:t>
      </w:r>
      <w:r w:rsidRPr="00D03684">
        <w:rPr>
          <w:rFonts w:ascii="Times New Roman" w:hAnsi="Times New Roman" w:cs="Times New Roman"/>
          <w:sz w:val="24"/>
          <w:szCs w:val="24"/>
        </w:rPr>
        <w:t xml:space="preserve"> </w:t>
      </w:r>
      <w:r>
        <w:rPr>
          <w:rFonts w:ascii="Times New Roman" w:hAnsi="Times New Roman" w:cs="Times New Roman"/>
          <w:sz w:val="24"/>
          <w:szCs w:val="24"/>
        </w:rPr>
        <w:t>разлози</w:t>
      </w:r>
      <w:r w:rsidRPr="00D03684">
        <w:rPr>
          <w:rFonts w:ascii="Times New Roman" w:hAnsi="Times New Roman" w:cs="Times New Roman"/>
          <w:sz w:val="24"/>
          <w:szCs w:val="24"/>
        </w:rPr>
        <w:t xml:space="preserve"> </w:t>
      </w:r>
      <w:r>
        <w:rPr>
          <w:rFonts w:ascii="Times New Roman" w:hAnsi="Times New Roman" w:cs="Times New Roman"/>
          <w:sz w:val="24"/>
          <w:szCs w:val="24"/>
        </w:rPr>
        <w:t>за</w:t>
      </w:r>
      <w:r w:rsidRPr="00D03684">
        <w:rPr>
          <w:rFonts w:ascii="Times New Roman" w:hAnsi="Times New Roman" w:cs="Times New Roman"/>
          <w:sz w:val="24"/>
          <w:szCs w:val="24"/>
        </w:rPr>
        <w:t xml:space="preserve"> </w:t>
      </w:r>
      <w:r>
        <w:rPr>
          <w:rFonts w:ascii="Times New Roman" w:hAnsi="Times New Roman" w:cs="Times New Roman"/>
          <w:sz w:val="24"/>
          <w:szCs w:val="24"/>
        </w:rPr>
        <w:t>његово</w:t>
      </w:r>
      <w:r w:rsidRPr="00D03684">
        <w:rPr>
          <w:rFonts w:ascii="Times New Roman" w:hAnsi="Times New Roman" w:cs="Times New Roman"/>
          <w:sz w:val="24"/>
          <w:szCs w:val="24"/>
        </w:rPr>
        <w:t xml:space="preserve"> </w:t>
      </w:r>
      <w:r>
        <w:rPr>
          <w:rFonts w:ascii="Times New Roman" w:hAnsi="Times New Roman" w:cs="Times New Roman"/>
          <w:sz w:val="24"/>
          <w:szCs w:val="24"/>
        </w:rPr>
        <w:t>подношење</w:t>
      </w:r>
      <w:r w:rsidRPr="00D03684">
        <w:rPr>
          <w:rFonts w:ascii="Times New Roman" w:hAnsi="Times New Roman" w:cs="Times New Roman"/>
          <w:sz w:val="24"/>
          <w:szCs w:val="24"/>
        </w:rPr>
        <w:t xml:space="preserve"> </w:t>
      </w:r>
      <w:r>
        <w:rPr>
          <w:rFonts w:ascii="Times New Roman" w:hAnsi="Times New Roman" w:cs="Times New Roman"/>
          <w:sz w:val="24"/>
          <w:szCs w:val="24"/>
        </w:rPr>
        <w:t>пре</w:t>
      </w:r>
      <w:r w:rsidRPr="00D03684">
        <w:rPr>
          <w:rFonts w:ascii="Times New Roman" w:hAnsi="Times New Roman" w:cs="Times New Roman"/>
          <w:sz w:val="24"/>
          <w:szCs w:val="24"/>
        </w:rPr>
        <w:t xml:space="preserve"> </w:t>
      </w:r>
      <w:r>
        <w:rPr>
          <w:rFonts w:ascii="Times New Roman" w:hAnsi="Times New Roman" w:cs="Times New Roman"/>
          <w:sz w:val="24"/>
          <w:szCs w:val="24"/>
        </w:rPr>
        <w:t>истека</w:t>
      </w:r>
      <w:r w:rsidRPr="00D03684">
        <w:rPr>
          <w:rFonts w:ascii="Times New Roman" w:hAnsi="Times New Roman" w:cs="Times New Roman"/>
          <w:sz w:val="24"/>
          <w:szCs w:val="24"/>
        </w:rPr>
        <w:t xml:space="preserve"> </w:t>
      </w:r>
      <w:r>
        <w:rPr>
          <w:rFonts w:ascii="Times New Roman" w:hAnsi="Times New Roman" w:cs="Times New Roman"/>
          <w:sz w:val="24"/>
          <w:szCs w:val="24"/>
        </w:rPr>
        <w:t>рока</w:t>
      </w:r>
      <w:r w:rsidRPr="00D03684">
        <w:rPr>
          <w:rFonts w:ascii="Times New Roman" w:hAnsi="Times New Roman" w:cs="Times New Roman"/>
          <w:sz w:val="24"/>
          <w:szCs w:val="24"/>
        </w:rPr>
        <w:t xml:space="preserve"> </w:t>
      </w:r>
      <w:r>
        <w:rPr>
          <w:rFonts w:ascii="Times New Roman" w:hAnsi="Times New Roman" w:cs="Times New Roman"/>
          <w:sz w:val="24"/>
          <w:szCs w:val="24"/>
        </w:rPr>
        <w:t>за</w:t>
      </w:r>
      <w:r w:rsidRPr="00D03684">
        <w:rPr>
          <w:rFonts w:ascii="Times New Roman" w:hAnsi="Times New Roman" w:cs="Times New Roman"/>
          <w:sz w:val="24"/>
          <w:szCs w:val="24"/>
        </w:rPr>
        <w:t xml:space="preserve"> </w:t>
      </w:r>
      <w:r>
        <w:rPr>
          <w:rFonts w:ascii="Times New Roman" w:hAnsi="Times New Roman" w:cs="Times New Roman"/>
          <w:sz w:val="24"/>
          <w:szCs w:val="24"/>
        </w:rPr>
        <w:t>подношење</w:t>
      </w:r>
      <w:r w:rsidRPr="00D03684">
        <w:rPr>
          <w:rFonts w:ascii="Times New Roman" w:hAnsi="Times New Roman" w:cs="Times New Roman"/>
          <w:sz w:val="24"/>
          <w:szCs w:val="24"/>
        </w:rPr>
        <w:t xml:space="preserve"> </w:t>
      </w:r>
      <w:r>
        <w:rPr>
          <w:rFonts w:ascii="Times New Roman" w:hAnsi="Times New Roman" w:cs="Times New Roman"/>
          <w:sz w:val="24"/>
          <w:szCs w:val="24"/>
        </w:rPr>
        <w:t>захтева</w:t>
      </w:r>
      <w:r w:rsidRPr="00D03684">
        <w:rPr>
          <w:rFonts w:ascii="Times New Roman" w:hAnsi="Times New Roman" w:cs="Times New Roman"/>
          <w:sz w:val="24"/>
          <w:szCs w:val="24"/>
        </w:rPr>
        <w:t xml:space="preserve"> </w:t>
      </w:r>
      <w:r>
        <w:rPr>
          <w:rFonts w:ascii="Times New Roman" w:hAnsi="Times New Roman" w:cs="Times New Roman"/>
          <w:sz w:val="24"/>
          <w:szCs w:val="24"/>
        </w:rPr>
        <w:t>из</w:t>
      </w:r>
      <w:r w:rsidRPr="00D03684">
        <w:rPr>
          <w:rFonts w:ascii="Times New Roman" w:hAnsi="Times New Roman" w:cs="Times New Roman"/>
          <w:sz w:val="24"/>
          <w:szCs w:val="24"/>
        </w:rPr>
        <w:t xml:space="preserve"> </w:t>
      </w:r>
      <w:r>
        <w:rPr>
          <w:rFonts w:ascii="Times New Roman" w:hAnsi="Times New Roman" w:cs="Times New Roman"/>
          <w:sz w:val="24"/>
          <w:szCs w:val="24"/>
        </w:rPr>
        <w:t>ст.</w:t>
      </w:r>
      <w:r w:rsidRPr="00D03684">
        <w:rPr>
          <w:rFonts w:ascii="Times New Roman" w:hAnsi="Times New Roman" w:cs="Times New Roman"/>
          <w:sz w:val="24"/>
          <w:szCs w:val="24"/>
        </w:rPr>
        <w:t xml:space="preserve"> 3. </w:t>
      </w:r>
      <w:r>
        <w:rPr>
          <w:rFonts w:ascii="Times New Roman" w:hAnsi="Times New Roman" w:cs="Times New Roman"/>
          <w:sz w:val="24"/>
          <w:szCs w:val="24"/>
        </w:rPr>
        <w:t>и</w:t>
      </w:r>
      <w:r w:rsidRPr="00D03684">
        <w:rPr>
          <w:rFonts w:ascii="Times New Roman" w:hAnsi="Times New Roman" w:cs="Times New Roman"/>
          <w:sz w:val="24"/>
          <w:szCs w:val="24"/>
        </w:rPr>
        <w:t xml:space="preserve"> 4. </w:t>
      </w:r>
      <w:r>
        <w:rPr>
          <w:rFonts w:ascii="Times New Roman" w:hAnsi="Times New Roman" w:cs="Times New Roman"/>
          <w:sz w:val="24"/>
          <w:szCs w:val="24"/>
          <w:lang w:val="sr-Latn-CS"/>
        </w:rPr>
        <w:t>ч</w:t>
      </w:r>
      <w:r>
        <w:rPr>
          <w:rFonts w:ascii="Times New Roman" w:hAnsi="Times New Roman" w:cs="Times New Roman"/>
          <w:sz w:val="24"/>
          <w:szCs w:val="24"/>
        </w:rPr>
        <w:t>лана</w:t>
      </w:r>
      <w:r w:rsidRPr="00D03684">
        <w:rPr>
          <w:rFonts w:ascii="Times New Roman" w:hAnsi="Times New Roman" w:cs="Times New Roman"/>
          <w:sz w:val="24"/>
          <w:szCs w:val="24"/>
        </w:rPr>
        <w:t xml:space="preserve"> </w:t>
      </w:r>
      <w:r w:rsidRPr="00D03684">
        <w:rPr>
          <w:rFonts w:ascii="Times New Roman" w:hAnsi="Times New Roman" w:cs="Times New Roman"/>
          <w:sz w:val="24"/>
          <w:szCs w:val="24"/>
          <w:lang w:val="sr-Cyrl-CS"/>
        </w:rPr>
        <w:t>149. Закона о јавним набавкама</w:t>
      </w:r>
      <w:r w:rsidRPr="00D03684">
        <w:rPr>
          <w:rFonts w:ascii="Times New Roman" w:hAnsi="Times New Roman" w:cs="Times New Roman"/>
          <w:sz w:val="24"/>
          <w:szCs w:val="24"/>
        </w:rPr>
        <w:t xml:space="preserve">, </w:t>
      </w:r>
      <w:r>
        <w:rPr>
          <w:rFonts w:ascii="Times New Roman" w:hAnsi="Times New Roman" w:cs="Times New Roman"/>
          <w:sz w:val="24"/>
          <w:szCs w:val="24"/>
        </w:rPr>
        <w:t>а</w:t>
      </w:r>
      <w:r w:rsidRPr="00D03684">
        <w:rPr>
          <w:rFonts w:ascii="Times New Roman" w:hAnsi="Times New Roman" w:cs="Times New Roman"/>
          <w:sz w:val="24"/>
          <w:szCs w:val="24"/>
        </w:rPr>
        <w:t xml:space="preserve"> </w:t>
      </w:r>
      <w:r>
        <w:rPr>
          <w:rFonts w:ascii="Times New Roman" w:hAnsi="Times New Roman" w:cs="Times New Roman"/>
          <w:sz w:val="24"/>
          <w:szCs w:val="24"/>
        </w:rPr>
        <w:t>подносилац</w:t>
      </w:r>
      <w:r w:rsidRPr="00D03684">
        <w:rPr>
          <w:rFonts w:ascii="Times New Roman" w:hAnsi="Times New Roman" w:cs="Times New Roman"/>
          <w:sz w:val="24"/>
          <w:szCs w:val="24"/>
        </w:rPr>
        <w:t xml:space="preserve"> </w:t>
      </w:r>
      <w:r>
        <w:rPr>
          <w:rFonts w:ascii="Times New Roman" w:hAnsi="Times New Roman" w:cs="Times New Roman"/>
          <w:sz w:val="24"/>
          <w:szCs w:val="24"/>
        </w:rPr>
        <w:t>захтева</w:t>
      </w:r>
      <w:r w:rsidRPr="00D03684">
        <w:rPr>
          <w:rFonts w:ascii="Times New Roman" w:hAnsi="Times New Roman" w:cs="Times New Roman"/>
          <w:sz w:val="24"/>
          <w:szCs w:val="24"/>
        </w:rPr>
        <w:t xml:space="preserve"> </w:t>
      </w:r>
      <w:r>
        <w:rPr>
          <w:rFonts w:ascii="Times New Roman" w:hAnsi="Times New Roman" w:cs="Times New Roman"/>
          <w:sz w:val="24"/>
          <w:szCs w:val="24"/>
        </w:rPr>
        <w:t>га</w:t>
      </w:r>
      <w:r w:rsidRPr="00D03684">
        <w:rPr>
          <w:rFonts w:ascii="Times New Roman" w:hAnsi="Times New Roman" w:cs="Times New Roman"/>
          <w:sz w:val="24"/>
          <w:szCs w:val="24"/>
        </w:rPr>
        <w:t xml:space="preserve"> </w:t>
      </w:r>
      <w:r>
        <w:rPr>
          <w:rFonts w:ascii="Times New Roman" w:hAnsi="Times New Roman" w:cs="Times New Roman"/>
          <w:sz w:val="24"/>
          <w:szCs w:val="24"/>
        </w:rPr>
        <w:t>није</w:t>
      </w:r>
      <w:r w:rsidRPr="00D03684">
        <w:rPr>
          <w:rFonts w:ascii="Times New Roman" w:hAnsi="Times New Roman" w:cs="Times New Roman"/>
          <w:sz w:val="24"/>
          <w:szCs w:val="24"/>
        </w:rPr>
        <w:t xml:space="preserve"> </w:t>
      </w:r>
      <w:r>
        <w:rPr>
          <w:rFonts w:ascii="Times New Roman" w:hAnsi="Times New Roman" w:cs="Times New Roman"/>
          <w:sz w:val="24"/>
          <w:szCs w:val="24"/>
        </w:rPr>
        <w:t>поднео</w:t>
      </w:r>
      <w:r w:rsidRPr="00D03684">
        <w:rPr>
          <w:rFonts w:ascii="Times New Roman" w:hAnsi="Times New Roman" w:cs="Times New Roman"/>
          <w:sz w:val="24"/>
          <w:szCs w:val="24"/>
        </w:rPr>
        <w:t xml:space="preserve"> </w:t>
      </w:r>
      <w:r>
        <w:rPr>
          <w:rFonts w:ascii="Times New Roman" w:hAnsi="Times New Roman" w:cs="Times New Roman"/>
          <w:sz w:val="24"/>
          <w:szCs w:val="24"/>
        </w:rPr>
        <w:t>пре</w:t>
      </w:r>
      <w:r w:rsidRPr="00D03684">
        <w:rPr>
          <w:rFonts w:ascii="Times New Roman" w:hAnsi="Times New Roman" w:cs="Times New Roman"/>
          <w:sz w:val="24"/>
          <w:szCs w:val="24"/>
        </w:rPr>
        <w:t xml:space="preserve"> </w:t>
      </w:r>
      <w:r>
        <w:rPr>
          <w:rFonts w:ascii="Times New Roman" w:hAnsi="Times New Roman" w:cs="Times New Roman"/>
          <w:sz w:val="24"/>
          <w:szCs w:val="24"/>
        </w:rPr>
        <w:t>истека</w:t>
      </w:r>
      <w:r w:rsidRPr="00D03684">
        <w:rPr>
          <w:rFonts w:ascii="Times New Roman" w:hAnsi="Times New Roman" w:cs="Times New Roman"/>
          <w:sz w:val="24"/>
          <w:szCs w:val="24"/>
        </w:rPr>
        <w:t xml:space="preserve"> </w:t>
      </w:r>
      <w:r>
        <w:rPr>
          <w:rFonts w:ascii="Times New Roman" w:hAnsi="Times New Roman" w:cs="Times New Roman"/>
          <w:sz w:val="24"/>
          <w:szCs w:val="24"/>
        </w:rPr>
        <w:t>тог</w:t>
      </w:r>
      <w:r w:rsidRPr="00D03684">
        <w:rPr>
          <w:rFonts w:ascii="Times New Roman" w:hAnsi="Times New Roman" w:cs="Times New Roman"/>
          <w:sz w:val="24"/>
          <w:szCs w:val="24"/>
        </w:rPr>
        <w:t xml:space="preserve"> </w:t>
      </w:r>
      <w:r>
        <w:rPr>
          <w:rFonts w:ascii="Times New Roman" w:hAnsi="Times New Roman" w:cs="Times New Roman"/>
          <w:sz w:val="24"/>
          <w:szCs w:val="24"/>
        </w:rPr>
        <w:t>рока</w:t>
      </w:r>
      <w:r w:rsidRPr="00D03684">
        <w:rPr>
          <w:rFonts w:ascii="Times New Roman" w:hAnsi="Times New Roman" w:cs="Times New Roman"/>
          <w:sz w:val="24"/>
          <w:szCs w:val="24"/>
        </w:rPr>
        <w:t xml:space="preserve">. </w:t>
      </w:r>
    </w:p>
    <w:p w:rsidR="006B632C" w:rsidRDefault="006B632C" w:rsidP="006B632C">
      <w:pPr>
        <w:pStyle w:val="normal0"/>
        <w:spacing w:before="0" w:beforeAutospacing="0" w:after="0" w:afterAutospacing="0"/>
        <w:ind w:firstLine="720"/>
        <w:jc w:val="both"/>
        <w:rPr>
          <w:rFonts w:ascii="Times New Roman" w:hAnsi="Times New Roman" w:cs="Times New Roman"/>
          <w:sz w:val="24"/>
          <w:szCs w:val="24"/>
        </w:rPr>
      </w:pPr>
      <w:r>
        <w:rPr>
          <w:rFonts w:ascii="Times New Roman" w:hAnsi="Times New Roman" w:cs="Times New Roman"/>
          <w:sz w:val="24"/>
          <w:szCs w:val="24"/>
        </w:rPr>
        <w:t>Ако</w:t>
      </w:r>
      <w:r w:rsidRPr="00D03684">
        <w:rPr>
          <w:rFonts w:ascii="Times New Roman" w:hAnsi="Times New Roman" w:cs="Times New Roman"/>
          <w:sz w:val="24"/>
          <w:szCs w:val="24"/>
        </w:rPr>
        <w:t xml:space="preserve"> </w:t>
      </w:r>
      <w:r>
        <w:rPr>
          <w:rFonts w:ascii="Times New Roman" w:hAnsi="Times New Roman" w:cs="Times New Roman"/>
          <w:sz w:val="24"/>
          <w:szCs w:val="24"/>
        </w:rPr>
        <w:t>је</w:t>
      </w:r>
      <w:r w:rsidRPr="00D03684">
        <w:rPr>
          <w:rFonts w:ascii="Times New Roman" w:hAnsi="Times New Roman" w:cs="Times New Roman"/>
          <w:sz w:val="24"/>
          <w:szCs w:val="24"/>
        </w:rPr>
        <w:t xml:space="preserve"> </w:t>
      </w:r>
      <w:r>
        <w:rPr>
          <w:rFonts w:ascii="Times New Roman" w:hAnsi="Times New Roman" w:cs="Times New Roman"/>
          <w:sz w:val="24"/>
          <w:szCs w:val="24"/>
        </w:rPr>
        <w:t>у</w:t>
      </w:r>
      <w:r w:rsidRPr="00D03684">
        <w:rPr>
          <w:rFonts w:ascii="Times New Roman" w:hAnsi="Times New Roman" w:cs="Times New Roman"/>
          <w:sz w:val="24"/>
          <w:szCs w:val="24"/>
        </w:rPr>
        <w:t xml:space="preserve"> </w:t>
      </w:r>
      <w:r>
        <w:rPr>
          <w:rFonts w:ascii="Times New Roman" w:hAnsi="Times New Roman" w:cs="Times New Roman"/>
          <w:sz w:val="24"/>
          <w:szCs w:val="24"/>
        </w:rPr>
        <w:t>истом</w:t>
      </w:r>
      <w:r w:rsidRPr="00D03684">
        <w:rPr>
          <w:rFonts w:ascii="Times New Roman" w:hAnsi="Times New Roman" w:cs="Times New Roman"/>
          <w:sz w:val="24"/>
          <w:szCs w:val="24"/>
        </w:rPr>
        <w:t xml:space="preserve"> </w:t>
      </w:r>
      <w:r>
        <w:rPr>
          <w:rFonts w:ascii="Times New Roman" w:hAnsi="Times New Roman" w:cs="Times New Roman"/>
          <w:sz w:val="24"/>
          <w:szCs w:val="24"/>
        </w:rPr>
        <w:t>поступку</w:t>
      </w:r>
      <w:r w:rsidRPr="00D03684">
        <w:rPr>
          <w:rFonts w:ascii="Times New Roman" w:hAnsi="Times New Roman" w:cs="Times New Roman"/>
          <w:sz w:val="24"/>
          <w:szCs w:val="24"/>
        </w:rPr>
        <w:t xml:space="preserve"> </w:t>
      </w:r>
      <w:r>
        <w:rPr>
          <w:rFonts w:ascii="Times New Roman" w:hAnsi="Times New Roman" w:cs="Times New Roman"/>
          <w:sz w:val="24"/>
          <w:szCs w:val="24"/>
        </w:rPr>
        <w:t>јавне</w:t>
      </w:r>
      <w:r w:rsidRPr="00D03684">
        <w:rPr>
          <w:rFonts w:ascii="Times New Roman" w:hAnsi="Times New Roman" w:cs="Times New Roman"/>
          <w:sz w:val="24"/>
          <w:szCs w:val="24"/>
        </w:rPr>
        <w:t xml:space="preserve"> </w:t>
      </w:r>
      <w:r>
        <w:rPr>
          <w:rFonts w:ascii="Times New Roman" w:hAnsi="Times New Roman" w:cs="Times New Roman"/>
          <w:sz w:val="24"/>
          <w:szCs w:val="24"/>
        </w:rPr>
        <w:t>набавке</w:t>
      </w:r>
      <w:r w:rsidRPr="00D03684">
        <w:rPr>
          <w:rFonts w:ascii="Times New Roman" w:hAnsi="Times New Roman" w:cs="Times New Roman"/>
          <w:sz w:val="24"/>
          <w:szCs w:val="24"/>
        </w:rPr>
        <w:t xml:space="preserve"> </w:t>
      </w:r>
      <w:r>
        <w:rPr>
          <w:rFonts w:ascii="Times New Roman" w:hAnsi="Times New Roman" w:cs="Times New Roman"/>
          <w:sz w:val="24"/>
          <w:szCs w:val="24"/>
        </w:rPr>
        <w:t>поново</w:t>
      </w:r>
      <w:r w:rsidRPr="00D03684">
        <w:rPr>
          <w:rFonts w:ascii="Times New Roman" w:hAnsi="Times New Roman" w:cs="Times New Roman"/>
          <w:sz w:val="24"/>
          <w:szCs w:val="24"/>
        </w:rPr>
        <w:t xml:space="preserve"> </w:t>
      </w:r>
      <w:r>
        <w:rPr>
          <w:rFonts w:ascii="Times New Roman" w:hAnsi="Times New Roman" w:cs="Times New Roman"/>
          <w:sz w:val="24"/>
          <w:szCs w:val="24"/>
        </w:rPr>
        <w:t>поднет</w:t>
      </w:r>
      <w:r w:rsidRPr="00D03684">
        <w:rPr>
          <w:rFonts w:ascii="Times New Roman" w:hAnsi="Times New Roman" w:cs="Times New Roman"/>
          <w:sz w:val="24"/>
          <w:szCs w:val="24"/>
        </w:rPr>
        <w:t xml:space="preserve"> </w:t>
      </w:r>
      <w:r>
        <w:rPr>
          <w:rFonts w:ascii="Times New Roman" w:hAnsi="Times New Roman" w:cs="Times New Roman"/>
          <w:sz w:val="24"/>
          <w:szCs w:val="24"/>
        </w:rPr>
        <w:t>захтев</w:t>
      </w:r>
      <w:r w:rsidRPr="00D03684">
        <w:rPr>
          <w:rFonts w:ascii="Times New Roman" w:hAnsi="Times New Roman" w:cs="Times New Roman"/>
          <w:sz w:val="24"/>
          <w:szCs w:val="24"/>
        </w:rPr>
        <w:t xml:space="preserve"> </w:t>
      </w:r>
      <w:r>
        <w:rPr>
          <w:rFonts w:ascii="Times New Roman" w:hAnsi="Times New Roman" w:cs="Times New Roman"/>
          <w:sz w:val="24"/>
          <w:szCs w:val="24"/>
        </w:rPr>
        <w:t>за</w:t>
      </w:r>
      <w:r w:rsidRPr="00D03684">
        <w:rPr>
          <w:rFonts w:ascii="Times New Roman" w:hAnsi="Times New Roman" w:cs="Times New Roman"/>
          <w:sz w:val="24"/>
          <w:szCs w:val="24"/>
        </w:rPr>
        <w:t xml:space="preserve"> </w:t>
      </w:r>
      <w:r>
        <w:rPr>
          <w:rFonts w:ascii="Times New Roman" w:hAnsi="Times New Roman" w:cs="Times New Roman"/>
          <w:sz w:val="24"/>
          <w:szCs w:val="24"/>
        </w:rPr>
        <w:t>заштиту</w:t>
      </w:r>
      <w:r w:rsidRPr="00D03684">
        <w:rPr>
          <w:rFonts w:ascii="Times New Roman" w:hAnsi="Times New Roman" w:cs="Times New Roman"/>
          <w:sz w:val="24"/>
          <w:szCs w:val="24"/>
        </w:rPr>
        <w:t xml:space="preserve"> </w:t>
      </w:r>
      <w:r>
        <w:rPr>
          <w:rFonts w:ascii="Times New Roman" w:hAnsi="Times New Roman" w:cs="Times New Roman"/>
          <w:sz w:val="24"/>
          <w:szCs w:val="24"/>
        </w:rPr>
        <w:t>права</w:t>
      </w:r>
      <w:r w:rsidRPr="00D03684">
        <w:rPr>
          <w:rFonts w:ascii="Times New Roman" w:hAnsi="Times New Roman" w:cs="Times New Roman"/>
          <w:sz w:val="24"/>
          <w:szCs w:val="24"/>
        </w:rPr>
        <w:t xml:space="preserve"> </w:t>
      </w:r>
      <w:r>
        <w:rPr>
          <w:rFonts w:ascii="Times New Roman" w:hAnsi="Times New Roman" w:cs="Times New Roman"/>
          <w:sz w:val="24"/>
          <w:szCs w:val="24"/>
        </w:rPr>
        <w:t>од</w:t>
      </w:r>
      <w:r w:rsidRPr="00D03684">
        <w:rPr>
          <w:rFonts w:ascii="Times New Roman" w:hAnsi="Times New Roman" w:cs="Times New Roman"/>
          <w:sz w:val="24"/>
          <w:szCs w:val="24"/>
        </w:rPr>
        <w:t xml:space="preserve"> </w:t>
      </w:r>
      <w:r>
        <w:rPr>
          <w:rFonts w:ascii="Times New Roman" w:hAnsi="Times New Roman" w:cs="Times New Roman"/>
          <w:sz w:val="24"/>
          <w:szCs w:val="24"/>
        </w:rPr>
        <w:t>стране</w:t>
      </w:r>
      <w:r w:rsidRPr="00D03684">
        <w:rPr>
          <w:rFonts w:ascii="Times New Roman" w:hAnsi="Times New Roman" w:cs="Times New Roman"/>
          <w:sz w:val="24"/>
          <w:szCs w:val="24"/>
        </w:rPr>
        <w:t xml:space="preserve"> </w:t>
      </w:r>
      <w:r>
        <w:rPr>
          <w:rFonts w:ascii="Times New Roman" w:hAnsi="Times New Roman" w:cs="Times New Roman"/>
          <w:sz w:val="24"/>
          <w:szCs w:val="24"/>
        </w:rPr>
        <w:t>истог</w:t>
      </w:r>
      <w:r w:rsidRPr="00D03684">
        <w:rPr>
          <w:rFonts w:ascii="Times New Roman" w:hAnsi="Times New Roman" w:cs="Times New Roman"/>
          <w:sz w:val="24"/>
          <w:szCs w:val="24"/>
        </w:rPr>
        <w:t xml:space="preserve"> </w:t>
      </w:r>
      <w:r>
        <w:rPr>
          <w:rFonts w:ascii="Times New Roman" w:hAnsi="Times New Roman" w:cs="Times New Roman"/>
          <w:sz w:val="24"/>
          <w:szCs w:val="24"/>
        </w:rPr>
        <w:t>подносиоца</w:t>
      </w:r>
      <w:r w:rsidRPr="00D03684">
        <w:rPr>
          <w:rFonts w:ascii="Times New Roman" w:hAnsi="Times New Roman" w:cs="Times New Roman"/>
          <w:sz w:val="24"/>
          <w:szCs w:val="24"/>
        </w:rPr>
        <w:t xml:space="preserve"> </w:t>
      </w:r>
      <w:r>
        <w:rPr>
          <w:rFonts w:ascii="Times New Roman" w:hAnsi="Times New Roman" w:cs="Times New Roman"/>
          <w:sz w:val="24"/>
          <w:szCs w:val="24"/>
        </w:rPr>
        <w:t>захтева</w:t>
      </w:r>
      <w:r w:rsidRPr="00D03684">
        <w:rPr>
          <w:rFonts w:ascii="Times New Roman" w:hAnsi="Times New Roman" w:cs="Times New Roman"/>
          <w:sz w:val="24"/>
          <w:szCs w:val="24"/>
        </w:rPr>
        <w:t xml:space="preserve">, </w:t>
      </w:r>
      <w:r>
        <w:rPr>
          <w:rFonts w:ascii="Times New Roman" w:hAnsi="Times New Roman" w:cs="Times New Roman"/>
          <w:sz w:val="24"/>
          <w:szCs w:val="24"/>
        </w:rPr>
        <w:t>у</w:t>
      </w:r>
      <w:r w:rsidRPr="00D03684">
        <w:rPr>
          <w:rFonts w:ascii="Times New Roman" w:hAnsi="Times New Roman" w:cs="Times New Roman"/>
          <w:sz w:val="24"/>
          <w:szCs w:val="24"/>
        </w:rPr>
        <w:t xml:space="preserve"> </w:t>
      </w:r>
      <w:r>
        <w:rPr>
          <w:rFonts w:ascii="Times New Roman" w:hAnsi="Times New Roman" w:cs="Times New Roman"/>
          <w:sz w:val="24"/>
          <w:szCs w:val="24"/>
        </w:rPr>
        <w:t>том</w:t>
      </w:r>
      <w:r w:rsidRPr="00D03684">
        <w:rPr>
          <w:rFonts w:ascii="Times New Roman" w:hAnsi="Times New Roman" w:cs="Times New Roman"/>
          <w:sz w:val="24"/>
          <w:szCs w:val="24"/>
        </w:rPr>
        <w:t xml:space="preserve"> </w:t>
      </w:r>
      <w:r>
        <w:rPr>
          <w:rFonts w:ascii="Times New Roman" w:hAnsi="Times New Roman" w:cs="Times New Roman"/>
          <w:sz w:val="24"/>
          <w:szCs w:val="24"/>
        </w:rPr>
        <w:t>захтеву</w:t>
      </w:r>
      <w:r w:rsidRPr="00D03684">
        <w:rPr>
          <w:rFonts w:ascii="Times New Roman" w:hAnsi="Times New Roman" w:cs="Times New Roman"/>
          <w:sz w:val="24"/>
          <w:szCs w:val="24"/>
        </w:rPr>
        <w:t xml:space="preserve"> </w:t>
      </w:r>
      <w:r>
        <w:rPr>
          <w:rFonts w:ascii="Times New Roman" w:hAnsi="Times New Roman" w:cs="Times New Roman"/>
          <w:sz w:val="24"/>
          <w:szCs w:val="24"/>
        </w:rPr>
        <w:t>се</w:t>
      </w:r>
      <w:r w:rsidRPr="00D03684">
        <w:rPr>
          <w:rFonts w:ascii="Times New Roman" w:hAnsi="Times New Roman" w:cs="Times New Roman"/>
          <w:sz w:val="24"/>
          <w:szCs w:val="24"/>
        </w:rPr>
        <w:t xml:space="preserve"> </w:t>
      </w:r>
      <w:r>
        <w:rPr>
          <w:rFonts w:ascii="Times New Roman" w:hAnsi="Times New Roman" w:cs="Times New Roman"/>
          <w:sz w:val="24"/>
          <w:szCs w:val="24"/>
        </w:rPr>
        <w:t>не</w:t>
      </w:r>
      <w:r w:rsidRPr="00D03684">
        <w:rPr>
          <w:rFonts w:ascii="Times New Roman" w:hAnsi="Times New Roman" w:cs="Times New Roman"/>
          <w:sz w:val="24"/>
          <w:szCs w:val="24"/>
        </w:rPr>
        <w:t xml:space="preserve"> </w:t>
      </w:r>
      <w:r>
        <w:rPr>
          <w:rFonts w:ascii="Times New Roman" w:hAnsi="Times New Roman" w:cs="Times New Roman"/>
          <w:sz w:val="24"/>
          <w:szCs w:val="24"/>
        </w:rPr>
        <w:t>могу</w:t>
      </w:r>
      <w:r w:rsidRPr="00D03684">
        <w:rPr>
          <w:rFonts w:ascii="Times New Roman" w:hAnsi="Times New Roman" w:cs="Times New Roman"/>
          <w:sz w:val="24"/>
          <w:szCs w:val="24"/>
        </w:rPr>
        <w:t xml:space="preserve"> </w:t>
      </w:r>
      <w:r>
        <w:rPr>
          <w:rFonts w:ascii="Times New Roman" w:hAnsi="Times New Roman" w:cs="Times New Roman"/>
          <w:sz w:val="24"/>
          <w:szCs w:val="24"/>
        </w:rPr>
        <w:t>оспоравати</w:t>
      </w:r>
      <w:r w:rsidRPr="00D03684">
        <w:rPr>
          <w:rFonts w:ascii="Times New Roman" w:hAnsi="Times New Roman" w:cs="Times New Roman"/>
          <w:sz w:val="24"/>
          <w:szCs w:val="24"/>
        </w:rPr>
        <w:t xml:space="preserve"> </w:t>
      </w:r>
      <w:r>
        <w:rPr>
          <w:rFonts w:ascii="Times New Roman" w:hAnsi="Times New Roman" w:cs="Times New Roman"/>
          <w:sz w:val="24"/>
          <w:szCs w:val="24"/>
        </w:rPr>
        <w:t>радње</w:t>
      </w:r>
      <w:r w:rsidRPr="00D03684">
        <w:rPr>
          <w:rFonts w:ascii="Times New Roman" w:hAnsi="Times New Roman" w:cs="Times New Roman"/>
          <w:sz w:val="24"/>
          <w:szCs w:val="24"/>
        </w:rPr>
        <w:t xml:space="preserve"> </w:t>
      </w:r>
      <w:r>
        <w:rPr>
          <w:rFonts w:ascii="Times New Roman" w:hAnsi="Times New Roman" w:cs="Times New Roman"/>
          <w:sz w:val="24"/>
          <w:szCs w:val="24"/>
        </w:rPr>
        <w:t>наручиоца</w:t>
      </w:r>
      <w:r w:rsidRPr="00D03684">
        <w:rPr>
          <w:rFonts w:ascii="Times New Roman" w:hAnsi="Times New Roman" w:cs="Times New Roman"/>
          <w:sz w:val="24"/>
          <w:szCs w:val="24"/>
        </w:rPr>
        <w:t xml:space="preserve"> </w:t>
      </w:r>
      <w:r>
        <w:rPr>
          <w:rFonts w:ascii="Times New Roman" w:hAnsi="Times New Roman" w:cs="Times New Roman"/>
          <w:sz w:val="24"/>
          <w:szCs w:val="24"/>
        </w:rPr>
        <w:t>за</w:t>
      </w:r>
      <w:r w:rsidRPr="00D03684">
        <w:rPr>
          <w:rFonts w:ascii="Times New Roman" w:hAnsi="Times New Roman" w:cs="Times New Roman"/>
          <w:sz w:val="24"/>
          <w:szCs w:val="24"/>
        </w:rPr>
        <w:t xml:space="preserve"> </w:t>
      </w:r>
      <w:r>
        <w:rPr>
          <w:rFonts w:ascii="Times New Roman" w:hAnsi="Times New Roman" w:cs="Times New Roman"/>
          <w:sz w:val="24"/>
          <w:szCs w:val="24"/>
        </w:rPr>
        <w:t>које</w:t>
      </w:r>
      <w:r w:rsidRPr="00D03684">
        <w:rPr>
          <w:rFonts w:ascii="Times New Roman" w:hAnsi="Times New Roman" w:cs="Times New Roman"/>
          <w:sz w:val="24"/>
          <w:szCs w:val="24"/>
        </w:rPr>
        <w:t xml:space="preserve"> </w:t>
      </w:r>
      <w:r>
        <w:rPr>
          <w:rFonts w:ascii="Times New Roman" w:hAnsi="Times New Roman" w:cs="Times New Roman"/>
          <w:sz w:val="24"/>
          <w:szCs w:val="24"/>
        </w:rPr>
        <w:t>је</w:t>
      </w:r>
      <w:r w:rsidRPr="00D03684">
        <w:rPr>
          <w:rFonts w:ascii="Times New Roman" w:hAnsi="Times New Roman" w:cs="Times New Roman"/>
          <w:sz w:val="24"/>
          <w:szCs w:val="24"/>
        </w:rPr>
        <w:t xml:space="preserve"> </w:t>
      </w:r>
      <w:r>
        <w:rPr>
          <w:rFonts w:ascii="Times New Roman" w:hAnsi="Times New Roman" w:cs="Times New Roman"/>
          <w:sz w:val="24"/>
          <w:szCs w:val="24"/>
        </w:rPr>
        <w:t>подносилац</w:t>
      </w:r>
      <w:r w:rsidRPr="00D03684">
        <w:rPr>
          <w:rFonts w:ascii="Times New Roman" w:hAnsi="Times New Roman" w:cs="Times New Roman"/>
          <w:sz w:val="24"/>
          <w:szCs w:val="24"/>
        </w:rPr>
        <w:t xml:space="preserve"> </w:t>
      </w:r>
      <w:r>
        <w:rPr>
          <w:rFonts w:ascii="Times New Roman" w:hAnsi="Times New Roman" w:cs="Times New Roman"/>
          <w:sz w:val="24"/>
          <w:szCs w:val="24"/>
        </w:rPr>
        <w:t>захтева</w:t>
      </w:r>
      <w:r w:rsidRPr="00D03684">
        <w:rPr>
          <w:rFonts w:ascii="Times New Roman" w:hAnsi="Times New Roman" w:cs="Times New Roman"/>
          <w:sz w:val="24"/>
          <w:szCs w:val="24"/>
        </w:rPr>
        <w:t xml:space="preserve"> </w:t>
      </w:r>
      <w:r>
        <w:rPr>
          <w:rFonts w:ascii="Times New Roman" w:hAnsi="Times New Roman" w:cs="Times New Roman"/>
          <w:sz w:val="24"/>
          <w:szCs w:val="24"/>
        </w:rPr>
        <w:t>знао</w:t>
      </w:r>
      <w:r w:rsidRPr="00D03684">
        <w:rPr>
          <w:rFonts w:ascii="Times New Roman" w:hAnsi="Times New Roman" w:cs="Times New Roman"/>
          <w:sz w:val="24"/>
          <w:szCs w:val="24"/>
        </w:rPr>
        <w:t xml:space="preserve"> </w:t>
      </w:r>
      <w:r>
        <w:rPr>
          <w:rFonts w:ascii="Times New Roman" w:hAnsi="Times New Roman" w:cs="Times New Roman"/>
          <w:sz w:val="24"/>
          <w:szCs w:val="24"/>
        </w:rPr>
        <w:t>или</w:t>
      </w:r>
      <w:r w:rsidRPr="00D03684">
        <w:rPr>
          <w:rFonts w:ascii="Times New Roman" w:hAnsi="Times New Roman" w:cs="Times New Roman"/>
          <w:sz w:val="24"/>
          <w:szCs w:val="24"/>
        </w:rPr>
        <w:t xml:space="preserve"> </w:t>
      </w:r>
      <w:r>
        <w:rPr>
          <w:rFonts w:ascii="Times New Roman" w:hAnsi="Times New Roman" w:cs="Times New Roman"/>
          <w:sz w:val="24"/>
          <w:szCs w:val="24"/>
        </w:rPr>
        <w:t>могао</w:t>
      </w:r>
      <w:r w:rsidRPr="00D03684">
        <w:rPr>
          <w:rFonts w:ascii="Times New Roman" w:hAnsi="Times New Roman" w:cs="Times New Roman"/>
          <w:sz w:val="24"/>
          <w:szCs w:val="24"/>
        </w:rPr>
        <w:t xml:space="preserve"> </w:t>
      </w:r>
      <w:r>
        <w:rPr>
          <w:rFonts w:ascii="Times New Roman" w:hAnsi="Times New Roman" w:cs="Times New Roman"/>
          <w:sz w:val="24"/>
          <w:szCs w:val="24"/>
        </w:rPr>
        <w:t>знати</w:t>
      </w:r>
      <w:r w:rsidRPr="00D03684">
        <w:rPr>
          <w:rFonts w:ascii="Times New Roman" w:hAnsi="Times New Roman" w:cs="Times New Roman"/>
          <w:sz w:val="24"/>
          <w:szCs w:val="24"/>
        </w:rPr>
        <w:t xml:space="preserve"> </w:t>
      </w:r>
      <w:r>
        <w:rPr>
          <w:rFonts w:ascii="Times New Roman" w:hAnsi="Times New Roman" w:cs="Times New Roman"/>
          <w:sz w:val="24"/>
          <w:szCs w:val="24"/>
        </w:rPr>
        <w:t>приликом</w:t>
      </w:r>
      <w:r w:rsidRPr="00D03684">
        <w:rPr>
          <w:rFonts w:ascii="Times New Roman" w:hAnsi="Times New Roman" w:cs="Times New Roman"/>
          <w:sz w:val="24"/>
          <w:szCs w:val="24"/>
        </w:rPr>
        <w:t xml:space="preserve"> </w:t>
      </w:r>
      <w:r>
        <w:rPr>
          <w:rFonts w:ascii="Times New Roman" w:hAnsi="Times New Roman" w:cs="Times New Roman"/>
          <w:sz w:val="24"/>
          <w:szCs w:val="24"/>
        </w:rPr>
        <w:t>подношења</w:t>
      </w:r>
      <w:r w:rsidRPr="00D03684">
        <w:rPr>
          <w:rFonts w:ascii="Times New Roman" w:hAnsi="Times New Roman" w:cs="Times New Roman"/>
          <w:sz w:val="24"/>
          <w:szCs w:val="24"/>
        </w:rPr>
        <w:t xml:space="preserve"> </w:t>
      </w:r>
      <w:r>
        <w:rPr>
          <w:rFonts w:ascii="Times New Roman" w:hAnsi="Times New Roman" w:cs="Times New Roman"/>
          <w:sz w:val="24"/>
          <w:szCs w:val="24"/>
        </w:rPr>
        <w:t>претходног</w:t>
      </w:r>
      <w:r w:rsidRPr="00D03684">
        <w:rPr>
          <w:rFonts w:ascii="Times New Roman" w:hAnsi="Times New Roman" w:cs="Times New Roman"/>
          <w:sz w:val="24"/>
          <w:szCs w:val="24"/>
        </w:rPr>
        <w:t xml:space="preserve"> </w:t>
      </w:r>
      <w:r>
        <w:rPr>
          <w:rFonts w:ascii="Times New Roman" w:hAnsi="Times New Roman" w:cs="Times New Roman"/>
          <w:sz w:val="24"/>
          <w:szCs w:val="24"/>
        </w:rPr>
        <w:t>захтева</w:t>
      </w:r>
      <w:r w:rsidRPr="00D03684">
        <w:rPr>
          <w:rFonts w:ascii="Times New Roman" w:hAnsi="Times New Roman" w:cs="Times New Roman"/>
          <w:sz w:val="24"/>
          <w:szCs w:val="24"/>
        </w:rPr>
        <w:t xml:space="preserve">. </w:t>
      </w:r>
    </w:p>
    <w:p w:rsidR="006B632C" w:rsidRDefault="006B632C" w:rsidP="006B632C">
      <w:pPr>
        <w:pStyle w:val="normal0"/>
        <w:spacing w:before="0" w:beforeAutospacing="0" w:after="0" w:afterAutospacing="0"/>
        <w:ind w:firstLine="720"/>
        <w:jc w:val="both"/>
        <w:rPr>
          <w:rFonts w:ascii="Times New Roman" w:hAnsi="Times New Roman" w:cs="Times New Roman"/>
          <w:sz w:val="24"/>
          <w:szCs w:val="24"/>
        </w:rPr>
      </w:pPr>
      <w:r>
        <w:rPr>
          <w:rFonts w:ascii="Times New Roman" w:hAnsi="Times New Roman" w:cs="Times New Roman"/>
          <w:sz w:val="24"/>
          <w:szCs w:val="24"/>
        </w:rPr>
        <w:t>Захтев</w:t>
      </w:r>
      <w:r w:rsidRPr="00D03684">
        <w:rPr>
          <w:rFonts w:ascii="Times New Roman" w:hAnsi="Times New Roman" w:cs="Times New Roman"/>
          <w:sz w:val="24"/>
          <w:szCs w:val="24"/>
        </w:rPr>
        <w:t xml:space="preserve"> </w:t>
      </w:r>
      <w:r>
        <w:rPr>
          <w:rFonts w:ascii="Times New Roman" w:hAnsi="Times New Roman" w:cs="Times New Roman"/>
          <w:sz w:val="24"/>
          <w:szCs w:val="24"/>
        </w:rPr>
        <w:t>за</w:t>
      </w:r>
      <w:r w:rsidRPr="00D03684">
        <w:rPr>
          <w:rFonts w:ascii="Times New Roman" w:hAnsi="Times New Roman" w:cs="Times New Roman"/>
          <w:sz w:val="24"/>
          <w:szCs w:val="24"/>
        </w:rPr>
        <w:t xml:space="preserve"> </w:t>
      </w:r>
      <w:r>
        <w:rPr>
          <w:rFonts w:ascii="Times New Roman" w:hAnsi="Times New Roman" w:cs="Times New Roman"/>
          <w:sz w:val="24"/>
          <w:szCs w:val="24"/>
        </w:rPr>
        <w:t>заштиту</w:t>
      </w:r>
      <w:r w:rsidRPr="00D03684">
        <w:rPr>
          <w:rFonts w:ascii="Times New Roman" w:hAnsi="Times New Roman" w:cs="Times New Roman"/>
          <w:sz w:val="24"/>
          <w:szCs w:val="24"/>
        </w:rPr>
        <w:t xml:space="preserve"> </w:t>
      </w:r>
      <w:r>
        <w:rPr>
          <w:rFonts w:ascii="Times New Roman" w:hAnsi="Times New Roman" w:cs="Times New Roman"/>
          <w:sz w:val="24"/>
          <w:szCs w:val="24"/>
        </w:rPr>
        <w:t>права</w:t>
      </w:r>
      <w:r w:rsidRPr="00D03684">
        <w:rPr>
          <w:rFonts w:ascii="Times New Roman" w:hAnsi="Times New Roman" w:cs="Times New Roman"/>
          <w:sz w:val="24"/>
          <w:szCs w:val="24"/>
        </w:rPr>
        <w:t xml:space="preserve"> </w:t>
      </w:r>
      <w:r>
        <w:rPr>
          <w:rFonts w:ascii="Times New Roman" w:hAnsi="Times New Roman" w:cs="Times New Roman"/>
          <w:sz w:val="24"/>
          <w:szCs w:val="24"/>
        </w:rPr>
        <w:t>не</w:t>
      </w:r>
      <w:r w:rsidRPr="00D03684">
        <w:rPr>
          <w:rFonts w:ascii="Times New Roman" w:hAnsi="Times New Roman" w:cs="Times New Roman"/>
          <w:sz w:val="24"/>
          <w:szCs w:val="24"/>
        </w:rPr>
        <w:t xml:space="preserve"> </w:t>
      </w:r>
      <w:r>
        <w:rPr>
          <w:rFonts w:ascii="Times New Roman" w:hAnsi="Times New Roman" w:cs="Times New Roman"/>
          <w:sz w:val="24"/>
          <w:szCs w:val="24"/>
        </w:rPr>
        <w:t>задржава</w:t>
      </w:r>
      <w:r w:rsidRPr="00D03684">
        <w:rPr>
          <w:rFonts w:ascii="Times New Roman" w:hAnsi="Times New Roman" w:cs="Times New Roman"/>
          <w:sz w:val="24"/>
          <w:szCs w:val="24"/>
        </w:rPr>
        <w:t xml:space="preserve"> </w:t>
      </w:r>
      <w:r>
        <w:rPr>
          <w:rFonts w:ascii="Times New Roman" w:hAnsi="Times New Roman" w:cs="Times New Roman"/>
          <w:sz w:val="24"/>
          <w:szCs w:val="24"/>
        </w:rPr>
        <w:t>даље</w:t>
      </w:r>
      <w:r w:rsidRPr="00D03684">
        <w:rPr>
          <w:rFonts w:ascii="Times New Roman" w:hAnsi="Times New Roman" w:cs="Times New Roman"/>
          <w:sz w:val="24"/>
          <w:szCs w:val="24"/>
        </w:rPr>
        <w:t xml:space="preserve"> </w:t>
      </w:r>
      <w:r>
        <w:rPr>
          <w:rFonts w:ascii="Times New Roman" w:hAnsi="Times New Roman" w:cs="Times New Roman"/>
          <w:sz w:val="24"/>
          <w:szCs w:val="24"/>
        </w:rPr>
        <w:t>активности</w:t>
      </w:r>
      <w:r w:rsidRPr="00D03684">
        <w:rPr>
          <w:rFonts w:ascii="Times New Roman" w:hAnsi="Times New Roman" w:cs="Times New Roman"/>
          <w:sz w:val="24"/>
          <w:szCs w:val="24"/>
        </w:rPr>
        <w:t xml:space="preserve"> </w:t>
      </w:r>
      <w:r>
        <w:rPr>
          <w:rFonts w:ascii="Times New Roman" w:hAnsi="Times New Roman" w:cs="Times New Roman"/>
          <w:sz w:val="24"/>
          <w:szCs w:val="24"/>
        </w:rPr>
        <w:t>наручиоца</w:t>
      </w:r>
      <w:r w:rsidRPr="00D03684">
        <w:rPr>
          <w:rFonts w:ascii="Times New Roman" w:hAnsi="Times New Roman" w:cs="Times New Roman"/>
          <w:sz w:val="24"/>
          <w:szCs w:val="24"/>
        </w:rPr>
        <w:t xml:space="preserve"> </w:t>
      </w:r>
      <w:r>
        <w:rPr>
          <w:rFonts w:ascii="Times New Roman" w:hAnsi="Times New Roman" w:cs="Times New Roman"/>
          <w:sz w:val="24"/>
          <w:szCs w:val="24"/>
        </w:rPr>
        <w:t>у</w:t>
      </w:r>
      <w:r w:rsidRPr="00D03684">
        <w:rPr>
          <w:rFonts w:ascii="Times New Roman" w:hAnsi="Times New Roman" w:cs="Times New Roman"/>
          <w:sz w:val="24"/>
          <w:szCs w:val="24"/>
        </w:rPr>
        <w:t xml:space="preserve"> </w:t>
      </w:r>
      <w:r>
        <w:rPr>
          <w:rFonts w:ascii="Times New Roman" w:hAnsi="Times New Roman" w:cs="Times New Roman"/>
          <w:sz w:val="24"/>
          <w:szCs w:val="24"/>
        </w:rPr>
        <w:t>поступку</w:t>
      </w:r>
      <w:r w:rsidRPr="00D03684">
        <w:rPr>
          <w:rFonts w:ascii="Times New Roman" w:hAnsi="Times New Roman" w:cs="Times New Roman"/>
          <w:sz w:val="24"/>
          <w:szCs w:val="24"/>
        </w:rPr>
        <w:t xml:space="preserve"> </w:t>
      </w:r>
      <w:r>
        <w:rPr>
          <w:rFonts w:ascii="Times New Roman" w:hAnsi="Times New Roman" w:cs="Times New Roman"/>
          <w:sz w:val="24"/>
          <w:szCs w:val="24"/>
        </w:rPr>
        <w:t>јавне</w:t>
      </w:r>
      <w:r w:rsidRPr="00D03684">
        <w:rPr>
          <w:rFonts w:ascii="Times New Roman" w:hAnsi="Times New Roman" w:cs="Times New Roman"/>
          <w:sz w:val="24"/>
          <w:szCs w:val="24"/>
        </w:rPr>
        <w:t xml:space="preserve"> </w:t>
      </w:r>
      <w:r>
        <w:rPr>
          <w:rFonts w:ascii="Times New Roman" w:hAnsi="Times New Roman" w:cs="Times New Roman"/>
          <w:sz w:val="24"/>
          <w:szCs w:val="24"/>
        </w:rPr>
        <w:t>набавке</w:t>
      </w:r>
      <w:r w:rsidRPr="00D03684">
        <w:rPr>
          <w:rFonts w:ascii="Times New Roman" w:hAnsi="Times New Roman" w:cs="Times New Roman"/>
          <w:sz w:val="24"/>
          <w:szCs w:val="24"/>
        </w:rPr>
        <w:t xml:space="preserve"> </w:t>
      </w:r>
      <w:r>
        <w:rPr>
          <w:rFonts w:ascii="Times New Roman" w:hAnsi="Times New Roman" w:cs="Times New Roman"/>
          <w:sz w:val="24"/>
          <w:szCs w:val="24"/>
        </w:rPr>
        <w:t>у</w:t>
      </w:r>
      <w:r w:rsidRPr="00D03684">
        <w:rPr>
          <w:rFonts w:ascii="Times New Roman" w:hAnsi="Times New Roman" w:cs="Times New Roman"/>
          <w:sz w:val="24"/>
          <w:szCs w:val="24"/>
        </w:rPr>
        <w:t xml:space="preserve"> </w:t>
      </w:r>
      <w:r>
        <w:rPr>
          <w:rFonts w:ascii="Times New Roman" w:hAnsi="Times New Roman" w:cs="Times New Roman"/>
          <w:sz w:val="24"/>
          <w:szCs w:val="24"/>
        </w:rPr>
        <w:t>складу</w:t>
      </w:r>
      <w:r w:rsidRPr="00D03684">
        <w:rPr>
          <w:rFonts w:ascii="Times New Roman" w:hAnsi="Times New Roman" w:cs="Times New Roman"/>
          <w:sz w:val="24"/>
          <w:szCs w:val="24"/>
        </w:rPr>
        <w:t xml:space="preserve"> </w:t>
      </w:r>
      <w:r>
        <w:rPr>
          <w:rFonts w:ascii="Times New Roman" w:hAnsi="Times New Roman" w:cs="Times New Roman"/>
          <w:sz w:val="24"/>
          <w:szCs w:val="24"/>
        </w:rPr>
        <w:t>са</w:t>
      </w:r>
      <w:r w:rsidRPr="00D03684">
        <w:rPr>
          <w:rFonts w:ascii="Times New Roman" w:hAnsi="Times New Roman" w:cs="Times New Roman"/>
          <w:sz w:val="24"/>
          <w:szCs w:val="24"/>
        </w:rPr>
        <w:t xml:space="preserve"> </w:t>
      </w:r>
      <w:r>
        <w:rPr>
          <w:rFonts w:ascii="Times New Roman" w:hAnsi="Times New Roman" w:cs="Times New Roman"/>
          <w:sz w:val="24"/>
          <w:szCs w:val="24"/>
        </w:rPr>
        <w:t>одредбама</w:t>
      </w:r>
      <w:r w:rsidRPr="00D03684">
        <w:rPr>
          <w:rFonts w:ascii="Times New Roman" w:hAnsi="Times New Roman" w:cs="Times New Roman"/>
          <w:sz w:val="24"/>
          <w:szCs w:val="24"/>
        </w:rPr>
        <w:t xml:space="preserve"> </w:t>
      </w:r>
      <w:r>
        <w:rPr>
          <w:rFonts w:ascii="Times New Roman" w:hAnsi="Times New Roman" w:cs="Times New Roman"/>
          <w:sz w:val="24"/>
          <w:szCs w:val="24"/>
        </w:rPr>
        <w:t>члана</w:t>
      </w:r>
      <w:r w:rsidRPr="00D03684">
        <w:rPr>
          <w:rFonts w:ascii="Times New Roman" w:hAnsi="Times New Roman" w:cs="Times New Roman"/>
          <w:sz w:val="24"/>
          <w:szCs w:val="24"/>
        </w:rPr>
        <w:t xml:space="preserve"> 150. </w:t>
      </w:r>
      <w:r w:rsidRPr="00D03684">
        <w:rPr>
          <w:rFonts w:ascii="Times New Roman" w:hAnsi="Times New Roman" w:cs="Times New Roman"/>
          <w:sz w:val="24"/>
          <w:szCs w:val="24"/>
          <w:lang w:val="sr-Cyrl-CS"/>
        </w:rPr>
        <w:t>Закона о јавним набавкама</w:t>
      </w:r>
      <w:r w:rsidRPr="00D03684">
        <w:rPr>
          <w:rFonts w:ascii="Times New Roman" w:hAnsi="Times New Roman" w:cs="Times New Roman"/>
          <w:sz w:val="24"/>
          <w:szCs w:val="24"/>
        </w:rPr>
        <w:t xml:space="preserve">. </w:t>
      </w:r>
    </w:p>
    <w:p w:rsidR="006B632C" w:rsidRPr="00D03684" w:rsidRDefault="006B632C" w:rsidP="006B632C">
      <w:pPr>
        <w:pStyle w:val="normal0"/>
        <w:spacing w:before="0" w:beforeAutospacing="0" w:after="0" w:afterAutospacing="0"/>
        <w:ind w:firstLine="720"/>
        <w:jc w:val="both"/>
        <w:rPr>
          <w:rFonts w:ascii="Times New Roman" w:hAnsi="Times New Roman" w:cs="Times New Roman"/>
          <w:sz w:val="24"/>
          <w:szCs w:val="24"/>
        </w:rPr>
      </w:pPr>
      <w:r>
        <w:rPr>
          <w:rFonts w:ascii="Times New Roman" w:hAnsi="Times New Roman" w:cs="Times New Roman"/>
          <w:sz w:val="24"/>
          <w:szCs w:val="24"/>
        </w:rPr>
        <w:t>Наручилац</w:t>
      </w:r>
      <w:r w:rsidRPr="00D03684">
        <w:rPr>
          <w:rFonts w:ascii="Times New Roman" w:hAnsi="Times New Roman" w:cs="Times New Roman"/>
          <w:sz w:val="24"/>
          <w:szCs w:val="24"/>
        </w:rPr>
        <w:t xml:space="preserve"> </w:t>
      </w:r>
      <w:r>
        <w:rPr>
          <w:rFonts w:ascii="Times New Roman" w:hAnsi="Times New Roman" w:cs="Times New Roman"/>
          <w:sz w:val="24"/>
          <w:szCs w:val="24"/>
        </w:rPr>
        <w:t>објављује</w:t>
      </w:r>
      <w:r w:rsidRPr="00D03684">
        <w:rPr>
          <w:rFonts w:ascii="Times New Roman" w:hAnsi="Times New Roman" w:cs="Times New Roman"/>
          <w:sz w:val="24"/>
          <w:szCs w:val="24"/>
        </w:rPr>
        <w:t xml:space="preserve"> </w:t>
      </w:r>
      <w:r>
        <w:rPr>
          <w:rFonts w:ascii="Times New Roman" w:hAnsi="Times New Roman" w:cs="Times New Roman"/>
          <w:sz w:val="24"/>
          <w:szCs w:val="24"/>
        </w:rPr>
        <w:t>обавештење</w:t>
      </w:r>
      <w:r w:rsidRPr="00D03684">
        <w:rPr>
          <w:rFonts w:ascii="Times New Roman" w:hAnsi="Times New Roman" w:cs="Times New Roman"/>
          <w:sz w:val="24"/>
          <w:szCs w:val="24"/>
        </w:rPr>
        <w:t xml:space="preserve"> </w:t>
      </w:r>
      <w:r>
        <w:rPr>
          <w:rFonts w:ascii="Times New Roman" w:hAnsi="Times New Roman" w:cs="Times New Roman"/>
          <w:sz w:val="24"/>
          <w:szCs w:val="24"/>
        </w:rPr>
        <w:t>о</w:t>
      </w:r>
      <w:r w:rsidRPr="00D03684">
        <w:rPr>
          <w:rFonts w:ascii="Times New Roman" w:hAnsi="Times New Roman" w:cs="Times New Roman"/>
          <w:sz w:val="24"/>
          <w:szCs w:val="24"/>
        </w:rPr>
        <w:t xml:space="preserve"> </w:t>
      </w:r>
      <w:r>
        <w:rPr>
          <w:rFonts w:ascii="Times New Roman" w:hAnsi="Times New Roman" w:cs="Times New Roman"/>
          <w:sz w:val="24"/>
          <w:szCs w:val="24"/>
        </w:rPr>
        <w:t>поднетом</w:t>
      </w:r>
      <w:r w:rsidRPr="00D03684">
        <w:rPr>
          <w:rFonts w:ascii="Times New Roman" w:hAnsi="Times New Roman" w:cs="Times New Roman"/>
          <w:sz w:val="24"/>
          <w:szCs w:val="24"/>
        </w:rPr>
        <w:t xml:space="preserve"> </w:t>
      </w:r>
      <w:r>
        <w:rPr>
          <w:rFonts w:ascii="Times New Roman" w:hAnsi="Times New Roman" w:cs="Times New Roman"/>
          <w:sz w:val="24"/>
          <w:szCs w:val="24"/>
        </w:rPr>
        <w:t>захтеву</w:t>
      </w:r>
      <w:r w:rsidRPr="00D03684">
        <w:rPr>
          <w:rFonts w:ascii="Times New Roman" w:hAnsi="Times New Roman" w:cs="Times New Roman"/>
          <w:sz w:val="24"/>
          <w:szCs w:val="24"/>
        </w:rPr>
        <w:t xml:space="preserve"> </w:t>
      </w:r>
      <w:r>
        <w:rPr>
          <w:rFonts w:ascii="Times New Roman" w:hAnsi="Times New Roman" w:cs="Times New Roman"/>
          <w:sz w:val="24"/>
          <w:szCs w:val="24"/>
        </w:rPr>
        <w:t>за</w:t>
      </w:r>
      <w:r w:rsidRPr="00D03684">
        <w:rPr>
          <w:rFonts w:ascii="Times New Roman" w:hAnsi="Times New Roman" w:cs="Times New Roman"/>
          <w:sz w:val="24"/>
          <w:szCs w:val="24"/>
        </w:rPr>
        <w:t xml:space="preserve"> </w:t>
      </w:r>
      <w:r>
        <w:rPr>
          <w:rFonts w:ascii="Times New Roman" w:hAnsi="Times New Roman" w:cs="Times New Roman"/>
          <w:sz w:val="24"/>
          <w:szCs w:val="24"/>
        </w:rPr>
        <w:t>заштиту</w:t>
      </w:r>
      <w:r w:rsidRPr="00D03684">
        <w:rPr>
          <w:rFonts w:ascii="Times New Roman" w:hAnsi="Times New Roman" w:cs="Times New Roman"/>
          <w:sz w:val="24"/>
          <w:szCs w:val="24"/>
        </w:rPr>
        <w:t xml:space="preserve"> </w:t>
      </w:r>
      <w:r>
        <w:rPr>
          <w:rFonts w:ascii="Times New Roman" w:hAnsi="Times New Roman" w:cs="Times New Roman"/>
          <w:sz w:val="24"/>
          <w:szCs w:val="24"/>
        </w:rPr>
        <w:t>права</w:t>
      </w:r>
      <w:r w:rsidRPr="00D03684">
        <w:rPr>
          <w:rFonts w:ascii="Times New Roman" w:hAnsi="Times New Roman" w:cs="Times New Roman"/>
          <w:sz w:val="24"/>
          <w:szCs w:val="24"/>
        </w:rPr>
        <w:t xml:space="preserve"> </w:t>
      </w:r>
      <w:r>
        <w:rPr>
          <w:rFonts w:ascii="Times New Roman" w:hAnsi="Times New Roman" w:cs="Times New Roman"/>
          <w:sz w:val="24"/>
          <w:szCs w:val="24"/>
        </w:rPr>
        <w:t>на</w:t>
      </w:r>
      <w:r w:rsidRPr="00D03684">
        <w:rPr>
          <w:rFonts w:ascii="Times New Roman" w:hAnsi="Times New Roman" w:cs="Times New Roman"/>
          <w:sz w:val="24"/>
          <w:szCs w:val="24"/>
        </w:rPr>
        <w:t xml:space="preserve"> </w:t>
      </w:r>
      <w:r>
        <w:rPr>
          <w:rFonts w:ascii="Times New Roman" w:hAnsi="Times New Roman" w:cs="Times New Roman"/>
          <w:sz w:val="24"/>
          <w:szCs w:val="24"/>
        </w:rPr>
        <w:t>Порталу</w:t>
      </w:r>
      <w:r w:rsidRPr="00D03684">
        <w:rPr>
          <w:rFonts w:ascii="Times New Roman" w:hAnsi="Times New Roman" w:cs="Times New Roman"/>
          <w:sz w:val="24"/>
          <w:szCs w:val="24"/>
        </w:rPr>
        <w:t xml:space="preserve"> </w:t>
      </w:r>
      <w:r>
        <w:rPr>
          <w:rFonts w:ascii="Times New Roman" w:hAnsi="Times New Roman" w:cs="Times New Roman"/>
          <w:sz w:val="24"/>
          <w:szCs w:val="24"/>
        </w:rPr>
        <w:t>јавних</w:t>
      </w:r>
      <w:r w:rsidRPr="00D03684">
        <w:rPr>
          <w:rFonts w:ascii="Times New Roman" w:hAnsi="Times New Roman" w:cs="Times New Roman"/>
          <w:sz w:val="24"/>
          <w:szCs w:val="24"/>
        </w:rPr>
        <w:t xml:space="preserve"> </w:t>
      </w:r>
      <w:r>
        <w:rPr>
          <w:rFonts w:ascii="Times New Roman" w:hAnsi="Times New Roman" w:cs="Times New Roman"/>
          <w:sz w:val="24"/>
          <w:szCs w:val="24"/>
        </w:rPr>
        <w:t>набавки</w:t>
      </w:r>
      <w:r w:rsidRPr="00D03684">
        <w:rPr>
          <w:rFonts w:ascii="Times New Roman" w:hAnsi="Times New Roman" w:cs="Times New Roman"/>
          <w:sz w:val="24"/>
          <w:szCs w:val="24"/>
        </w:rPr>
        <w:t xml:space="preserve"> </w:t>
      </w:r>
      <w:r>
        <w:rPr>
          <w:rFonts w:ascii="Times New Roman" w:hAnsi="Times New Roman" w:cs="Times New Roman"/>
          <w:sz w:val="24"/>
          <w:szCs w:val="24"/>
        </w:rPr>
        <w:t>и</w:t>
      </w:r>
      <w:r w:rsidRPr="00D03684">
        <w:rPr>
          <w:rFonts w:ascii="Times New Roman" w:hAnsi="Times New Roman" w:cs="Times New Roman"/>
          <w:sz w:val="24"/>
          <w:szCs w:val="24"/>
        </w:rPr>
        <w:t xml:space="preserve"> </w:t>
      </w:r>
      <w:r>
        <w:rPr>
          <w:rFonts w:ascii="Times New Roman" w:hAnsi="Times New Roman" w:cs="Times New Roman"/>
          <w:sz w:val="24"/>
          <w:szCs w:val="24"/>
        </w:rPr>
        <w:t>на</w:t>
      </w:r>
      <w:r w:rsidRPr="00D03684">
        <w:rPr>
          <w:rFonts w:ascii="Times New Roman" w:hAnsi="Times New Roman" w:cs="Times New Roman"/>
          <w:sz w:val="24"/>
          <w:szCs w:val="24"/>
        </w:rPr>
        <w:t xml:space="preserve"> </w:t>
      </w:r>
      <w:r>
        <w:rPr>
          <w:rFonts w:ascii="Times New Roman" w:hAnsi="Times New Roman" w:cs="Times New Roman"/>
          <w:sz w:val="24"/>
          <w:szCs w:val="24"/>
        </w:rPr>
        <w:t>својој</w:t>
      </w:r>
      <w:r w:rsidRPr="00D03684">
        <w:rPr>
          <w:rFonts w:ascii="Times New Roman" w:hAnsi="Times New Roman" w:cs="Times New Roman"/>
          <w:sz w:val="24"/>
          <w:szCs w:val="24"/>
        </w:rPr>
        <w:t xml:space="preserve"> </w:t>
      </w:r>
      <w:r>
        <w:rPr>
          <w:rFonts w:ascii="Times New Roman" w:hAnsi="Times New Roman" w:cs="Times New Roman"/>
          <w:sz w:val="24"/>
          <w:szCs w:val="24"/>
        </w:rPr>
        <w:t>интернет</w:t>
      </w:r>
      <w:r w:rsidRPr="00D03684">
        <w:rPr>
          <w:rFonts w:ascii="Times New Roman" w:hAnsi="Times New Roman" w:cs="Times New Roman"/>
          <w:sz w:val="24"/>
          <w:szCs w:val="24"/>
        </w:rPr>
        <w:t xml:space="preserve"> </w:t>
      </w:r>
      <w:r>
        <w:rPr>
          <w:rFonts w:ascii="Times New Roman" w:hAnsi="Times New Roman" w:cs="Times New Roman"/>
          <w:sz w:val="24"/>
          <w:szCs w:val="24"/>
        </w:rPr>
        <w:t>страници</w:t>
      </w:r>
      <w:r w:rsidRPr="00D03684">
        <w:rPr>
          <w:rFonts w:ascii="Times New Roman" w:hAnsi="Times New Roman" w:cs="Times New Roman"/>
          <w:sz w:val="24"/>
          <w:szCs w:val="24"/>
        </w:rPr>
        <w:t xml:space="preserve"> </w:t>
      </w:r>
      <w:r>
        <w:rPr>
          <w:rFonts w:ascii="Times New Roman" w:hAnsi="Times New Roman" w:cs="Times New Roman"/>
          <w:sz w:val="24"/>
          <w:szCs w:val="24"/>
        </w:rPr>
        <w:t>најкасније</w:t>
      </w:r>
      <w:r w:rsidRPr="00D03684">
        <w:rPr>
          <w:rFonts w:ascii="Times New Roman" w:hAnsi="Times New Roman" w:cs="Times New Roman"/>
          <w:sz w:val="24"/>
          <w:szCs w:val="24"/>
        </w:rPr>
        <w:t xml:space="preserve"> </w:t>
      </w:r>
      <w:r>
        <w:rPr>
          <w:rFonts w:ascii="Times New Roman" w:hAnsi="Times New Roman" w:cs="Times New Roman"/>
          <w:sz w:val="24"/>
          <w:szCs w:val="24"/>
        </w:rPr>
        <w:t>у</w:t>
      </w:r>
      <w:r w:rsidRPr="00D03684">
        <w:rPr>
          <w:rFonts w:ascii="Times New Roman" w:hAnsi="Times New Roman" w:cs="Times New Roman"/>
          <w:sz w:val="24"/>
          <w:szCs w:val="24"/>
        </w:rPr>
        <w:t xml:space="preserve"> </w:t>
      </w:r>
      <w:r>
        <w:rPr>
          <w:rFonts w:ascii="Times New Roman" w:hAnsi="Times New Roman" w:cs="Times New Roman"/>
          <w:sz w:val="24"/>
          <w:szCs w:val="24"/>
        </w:rPr>
        <w:t>року</w:t>
      </w:r>
      <w:r w:rsidRPr="00D03684">
        <w:rPr>
          <w:rFonts w:ascii="Times New Roman" w:hAnsi="Times New Roman" w:cs="Times New Roman"/>
          <w:sz w:val="24"/>
          <w:szCs w:val="24"/>
        </w:rPr>
        <w:t xml:space="preserve"> </w:t>
      </w:r>
      <w:r>
        <w:rPr>
          <w:rFonts w:ascii="Times New Roman" w:hAnsi="Times New Roman" w:cs="Times New Roman"/>
          <w:sz w:val="24"/>
          <w:szCs w:val="24"/>
        </w:rPr>
        <w:t>од</w:t>
      </w:r>
      <w:r w:rsidRPr="00D03684">
        <w:rPr>
          <w:rFonts w:ascii="Times New Roman" w:hAnsi="Times New Roman" w:cs="Times New Roman"/>
          <w:sz w:val="24"/>
          <w:szCs w:val="24"/>
        </w:rPr>
        <w:t xml:space="preserve"> </w:t>
      </w:r>
      <w:r>
        <w:rPr>
          <w:rFonts w:ascii="Times New Roman" w:hAnsi="Times New Roman" w:cs="Times New Roman"/>
          <w:sz w:val="24"/>
          <w:szCs w:val="24"/>
        </w:rPr>
        <w:t>два</w:t>
      </w:r>
      <w:r w:rsidRPr="00D03684">
        <w:rPr>
          <w:rFonts w:ascii="Times New Roman" w:hAnsi="Times New Roman" w:cs="Times New Roman"/>
          <w:sz w:val="24"/>
          <w:szCs w:val="24"/>
        </w:rPr>
        <w:t xml:space="preserve"> </w:t>
      </w:r>
      <w:r>
        <w:rPr>
          <w:rFonts w:ascii="Times New Roman" w:hAnsi="Times New Roman" w:cs="Times New Roman"/>
          <w:sz w:val="24"/>
          <w:szCs w:val="24"/>
        </w:rPr>
        <w:t>дана</w:t>
      </w:r>
      <w:r w:rsidRPr="00D03684">
        <w:rPr>
          <w:rFonts w:ascii="Times New Roman" w:hAnsi="Times New Roman" w:cs="Times New Roman"/>
          <w:sz w:val="24"/>
          <w:szCs w:val="24"/>
        </w:rPr>
        <w:t xml:space="preserve"> </w:t>
      </w:r>
      <w:r>
        <w:rPr>
          <w:rFonts w:ascii="Times New Roman" w:hAnsi="Times New Roman" w:cs="Times New Roman"/>
          <w:sz w:val="24"/>
          <w:szCs w:val="24"/>
        </w:rPr>
        <w:t>од</w:t>
      </w:r>
      <w:r w:rsidRPr="00D03684">
        <w:rPr>
          <w:rFonts w:ascii="Times New Roman" w:hAnsi="Times New Roman" w:cs="Times New Roman"/>
          <w:sz w:val="24"/>
          <w:szCs w:val="24"/>
        </w:rPr>
        <w:t xml:space="preserve"> </w:t>
      </w:r>
      <w:r>
        <w:rPr>
          <w:rFonts w:ascii="Times New Roman" w:hAnsi="Times New Roman" w:cs="Times New Roman"/>
          <w:sz w:val="24"/>
          <w:szCs w:val="24"/>
        </w:rPr>
        <w:t>дана</w:t>
      </w:r>
      <w:r w:rsidRPr="00D03684">
        <w:rPr>
          <w:rFonts w:ascii="Times New Roman" w:hAnsi="Times New Roman" w:cs="Times New Roman"/>
          <w:sz w:val="24"/>
          <w:szCs w:val="24"/>
        </w:rPr>
        <w:t xml:space="preserve"> </w:t>
      </w:r>
      <w:r>
        <w:rPr>
          <w:rFonts w:ascii="Times New Roman" w:hAnsi="Times New Roman" w:cs="Times New Roman"/>
          <w:sz w:val="24"/>
          <w:szCs w:val="24"/>
        </w:rPr>
        <w:t>пријема</w:t>
      </w:r>
      <w:r w:rsidRPr="00D03684">
        <w:rPr>
          <w:rFonts w:ascii="Times New Roman" w:hAnsi="Times New Roman" w:cs="Times New Roman"/>
          <w:sz w:val="24"/>
          <w:szCs w:val="24"/>
        </w:rPr>
        <w:t xml:space="preserve"> </w:t>
      </w:r>
      <w:r>
        <w:rPr>
          <w:rFonts w:ascii="Times New Roman" w:hAnsi="Times New Roman" w:cs="Times New Roman"/>
          <w:sz w:val="24"/>
          <w:szCs w:val="24"/>
        </w:rPr>
        <w:t>захтева</w:t>
      </w:r>
      <w:r w:rsidRPr="00D03684">
        <w:rPr>
          <w:rFonts w:ascii="Times New Roman" w:hAnsi="Times New Roman" w:cs="Times New Roman"/>
          <w:sz w:val="24"/>
          <w:szCs w:val="24"/>
        </w:rPr>
        <w:t xml:space="preserve"> </w:t>
      </w:r>
      <w:r>
        <w:rPr>
          <w:rFonts w:ascii="Times New Roman" w:hAnsi="Times New Roman" w:cs="Times New Roman"/>
          <w:sz w:val="24"/>
          <w:szCs w:val="24"/>
        </w:rPr>
        <w:t>за</w:t>
      </w:r>
      <w:r w:rsidRPr="00D03684">
        <w:rPr>
          <w:rFonts w:ascii="Times New Roman" w:hAnsi="Times New Roman" w:cs="Times New Roman"/>
          <w:sz w:val="24"/>
          <w:szCs w:val="24"/>
        </w:rPr>
        <w:t xml:space="preserve"> </w:t>
      </w:r>
      <w:r>
        <w:rPr>
          <w:rFonts w:ascii="Times New Roman" w:hAnsi="Times New Roman" w:cs="Times New Roman"/>
          <w:sz w:val="24"/>
          <w:szCs w:val="24"/>
        </w:rPr>
        <w:t>заштиту</w:t>
      </w:r>
      <w:r w:rsidRPr="00D03684">
        <w:rPr>
          <w:rFonts w:ascii="Times New Roman" w:hAnsi="Times New Roman" w:cs="Times New Roman"/>
          <w:sz w:val="24"/>
          <w:szCs w:val="24"/>
        </w:rPr>
        <w:t xml:space="preserve"> </w:t>
      </w:r>
      <w:r>
        <w:rPr>
          <w:rFonts w:ascii="Times New Roman" w:hAnsi="Times New Roman" w:cs="Times New Roman"/>
          <w:sz w:val="24"/>
          <w:szCs w:val="24"/>
        </w:rPr>
        <w:t>права</w:t>
      </w:r>
      <w:r w:rsidRPr="00D03684">
        <w:rPr>
          <w:rFonts w:ascii="Times New Roman" w:hAnsi="Times New Roman" w:cs="Times New Roman"/>
          <w:sz w:val="24"/>
          <w:szCs w:val="24"/>
        </w:rPr>
        <w:t xml:space="preserve">, </w:t>
      </w:r>
      <w:r>
        <w:rPr>
          <w:rFonts w:ascii="Times New Roman" w:hAnsi="Times New Roman" w:cs="Times New Roman"/>
          <w:sz w:val="24"/>
          <w:szCs w:val="24"/>
        </w:rPr>
        <w:t>које</w:t>
      </w:r>
      <w:r w:rsidRPr="00D03684">
        <w:rPr>
          <w:rFonts w:ascii="Times New Roman" w:hAnsi="Times New Roman" w:cs="Times New Roman"/>
          <w:sz w:val="24"/>
          <w:szCs w:val="24"/>
        </w:rPr>
        <w:t xml:space="preserve"> </w:t>
      </w:r>
      <w:r>
        <w:rPr>
          <w:rFonts w:ascii="Times New Roman" w:hAnsi="Times New Roman" w:cs="Times New Roman"/>
          <w:sz w:val="24"/>
          <w:szCs w:val="24"/>
        </w:rPr>
        <w:t>садржи</w:t>
      </w:r>
      <w:r w:rsidRPr="00D03684">
        <w:rPr>
          <w:rFonts w:ascii="Times New Roman" w:hAnsi="Times New Roman" w:cs="Times New Roman"/>
          <w:sz w:val="24"/>
          <w:szCs w:val="24"/>
        </w:rPr>
        <w:t xml:space="preserve"> </w:t>
      </w:r>
      <w:r>
        <w:rPr>
          <w:rFonts w:ascii="Times New Roman" w:hAnsi="Times New Roman" w:cs="Times New Roman"/>
          <w:sz w:val="24"/>
          <w:szCs w:val="24"/>
        </w:rPr>
        <w:t>податке</w:t>
      </w:r>
      <w:r w:rsidRPr="00D03684">
        <w:rPr>
          <w:rFonts w:ascii="Times New Roman" w:hAnsi="Times New Roman" w:cs="Times New Roman"/>
          <w:sz w:val="24"/>
          <w:szCs w:val="24"/>
        </w:rPr>
        <w:t xml:space="preserve"> </w:t>
      </w:r>
      <w:r>
        <w:rPr>
          <w:rFonts w:ascii="Times New Roman" w:hAnsi="Times New Roman" w:cs="Times New Roman"/>
          <w:sz w:val="24"/>
          <w:szCs w:val="24"/>
        </w:rPr>
        <w:t>из</w:t>
      </w:r>
      <w:r w:rsidRPr="00D03684">
        <w:rPr>
          <w:rFonts w:ascii="Times New Roman" w:hAnsi="Times New Roman" w:cs="Times New Roman"/>
          <w:sz w:val="24"/>
          <w:szCs w:val="24"/>
        </w:rPr>
        <w:t xml:space="preserve"> </w:t>
      </w:r>
      <w:r>
        <w:rPr>
          <w:rFonts w:ascii="Times New Roman" w:hAnsi="Times New Roman" w:cs="Times New Roman"/>
          <w:sz w:val="24"/>
          <w:szCs w:val="24"/>
        </w:rPr>
        <w:t>Прилога</w:t>
      </w:r>
      <w:r w:rsidRPr="00D03684">
        <w:rPr>
          <w:rFonts w:ascii="Times New Roman" w:hAnsi="Times New Roman" w:cs="Times New Roman"/>
          <w:sz w:val="24"/>
          <w:szCs w:val="24"/>
        </w:rPr>
        <w:t xml:space="preserve"> 3</w:t>
      </w:r>
      <w:r>
        <w:rPr>
          <w:rFonts w:ascii="Times New Roman" w:hAnsi="Times New Roman" w:cs="Times New Roman"/>
          <w:sz w:val="24"/>
          <w:szCs w:val="24"/>
        </w:rPr>
        <w:t>Љ</w:t>
      </w:r>
      <w:r w:rsidRPr="00D03684">
        <w:rPr>
          <w:rFonts w:ascii="Times New Roman" w:hAnsi="Times New Roman" w:cs="Times New Roman"/>
          <w:sz w:val="24"/>
          <w:szCs w:val="24"/>
        </w:rPr>
        <w:t>.</w:t>
      </w:r>
    </w:p>
    <w:p w:rsidR="006B632C" w:rsidRPr="00D03684" w:rsidRDefault="006B632C" w:rsidP="006B632C">
      <w:pPr>
        <w:pStyle w:val="normal0"/>
        <w:spacing w:before="0" w:beforeAutospacing="0" w:after="0" w:afterAutospacing="0"/>
        <w:ind w:firstLine="720"/>
        <w:jc w:val="both"/>
        <w:rPr>
          <w:rFonts w:ascii="Times New Roman" w:hAnsi="Times New Roman" w:cs="Times New Roman"/>
          <w:sz w:val="24"/>
          <w:szCs w:val="24"/>
          <w:lang w:val="sr-Cyrl-CS"/>
        </w:rPr>
      </w:pPr>
      <w:r w:rsidRPr="00D03684">
        <w:rPr>
          <w:rFonts w:ascii="Times New Roman" w:hAnsi="Times New Roman" w:cs="Times New Roman"/>
          <w:sz w:val="24"/>
          <w:szCs w:val="24"/>
          <w:lang w:val="sr-Cyrl-CS"/>
        </w:rPr>
        <w:lastRenderedPageBreak/>
        <w:t>Подносилац захтева за заштиту права понуђача дужан је да на рачун буџета Републике Србије (</w:t>
      </w:r>
      <w:r w:rsidRPr="00D03684">
        <w:rPr>
          <w:rFonts w:ascii="Times New Roman" w:hAnsi="Times New Roman" w:cs="Times New Roman"/>
          <w:i/>
          <w:sz w:val="24"/>
          <w:szCs w:val="24"/>
          <w:lang w:val="sr-Cyrl-CS"/>
        </w:rPr>
        <w:t>број рачуна</w:t>
      </w:r>
      <w:r w:rsidRPr="00D03684">
        <w:rPr>
          <w:rFonts w:ascii="Times New Roman" w:hAnsi="Times New Roman" w:cs="Times New Roman"/>
          <w:sz w:val="24"/>
          <w:szCs w:val="24"/>
          <w:lang w:val="sr-Cyrl-CS"/>
        </w:rPr>
        <w:t xml:space="preserve">: </w:t>
      </w:r>
      <w:r w:rsidRPr="00D03684">
        <w:rPr>
          <w:rFonts w:ascii="Times New Roman" w:hAnsi="Times New Roman" w:cs="Times New Roman"/>
          <w:sz w:val="24"/>
          <w:szCs w:val="24"/>
          <w:lang w:val="ru-RU"/>
        </w:rPr>
        <w:t>840-30678845-06</w:t>
      </w:r>
      <w:r w:rsidRPr="00D03684">
        <w:rPr>
          <w:rFonts w:ascii="Times New Roman" w:hAnsi="Times New Roman" w:cs="Times New Roman"/>
          <w:sz w:val="24"/>
          <w:szCs w:val="24"/>
          <w:lang w:val="sr-Cyrl-CS"/>
        </w:rPr>
        <w:t xml:space="preserve">, </w:t>
      </w:r>
      <w:r w:rsidRPr="00D03684">
        <w:rPr>
          <w:rFonts w:ascii="Times New Roman" w:hAnsi="Times New Roman" w:cs="Times New Roman"/>
          <w:i/>
          <w:sz w:val="24"/>
          <w:szCs w:val="24"/>
          <w:lang w:val="sr-Cyrl-CS"/>
        </w:rPr>
        <w:t>шифра плаћања</w:t>
      </w:r>
      <w:r w:rsidRPr="00D03684">
        <w:rPr>
          <w:rFonts w:ascii="Times New Roman" w:hAnsi="Times New Roman" w:cs="Times New Roman"/>
          <w:sz w:val="24"/>
          <w:szCs w:val="24"/>
          <w:lang w:val="sr-Cyrl-CS"/>
        </w:rPr>
        <w:t xml:space="preserve"> 153, </w:t>
      </w:r>
      <w:r w:rsidRPr="00D03684">
        <w:rPr>
          <w:rFonts w:ascii="Times New Roman" w:hAnsi="Times New Roman" w:cs="Times New Roman"/>
          <w:i/>
          <w:sz w:val="24"/>
          <w:szCs w:val="24"/>
          <w:lang w:val="sr-Cyrl-CS"/>
        </w:rPr>
        <w:t xml:space="preserve">модел и позив на број </w:t>
      </w:r>
      <w:r w:rsidRPr="00D03684">
        <w:rPr>
          <w:rFonts w:ascii="Times New Roman" w:hAnsi="Times New Roman" w:cs="Times New Roman"/>
          <w:sz w:val="24"/>
          <w:szCs w:val="24"/>
          <w:lang w:val="sr-Cyrl-CS"/>
        </w:rPr>
        <w:t xml:space="preserve">97 </w:t>
      </w:r>
      <w:r w:rsidR="00C404E7">
        <w:rPr>
          <w:rFonts w:ascii="Times New Roman" w:hAnsi="Times New Roman" w:cs="Times New Roman"/>
          <w:sz w:val="24"/>
          <w:szCs w:val="24"/>
        </w:rPr>
        <w:t>1-02-4047-15</w:t>
      </w:r>
      <w:r w:rsidRPr="00D03684">
        <w:rPr>
          <w:rFonts w:ascii="Times New Roman" w:hAnsi="Times New Roman" w:cs="Times New Roman"/>
          <w:sz w:val="24"/>
          <w:szCs w:val="24"/>
          <w:lang w:val="sr-Cyrl-CS"/>
        </w:rPr>
        <w:t>/</w:t>
      </w:r>
      <w:r>
        <w:rPr>
          <w:rFonts w:ascii="Times New Roman" w:hAnsi="Times New Roman" w:cs="Times New Roman"/>
          <w:sz w:val="24"/>
          <w:szCs w:val="24"/>
        </w:rPr>
        <w:t>19</w:t>
      </w:r>
      <w:r w:rsidRPr="00D03684">
        <w:rPr>
          <w:rFonts w:ascii="Times New Roman" w:hAnsi="Times New Roman" w:cs="Times New Roman"/>
          <w:sz w:val="24"/>
          <w:szCs w:val="24"/>
          <w:lang w:val="sr-Cyrl-CS"/>
        </w:rPr>
        <w:t xml:space="preserve">, </w:t>
      </w:r>
      <w:r w:rsidRPr="00D03684">
        <w:rPr>
          <w:rFonts w:ascii="Times New Roman" w:hAnsi="Times New Roman" w:cs="Times New Roman"/>
          <w:i/>
          <w:sz w:val="24"/>
          <w:szCs w:val="24"/>
          <w:lang w:val="sr-Cyrl-CS"/>
        </w:rPr>
        <w:t>сврха уплате</w:t>
      </w:r>
      <w:r w:rsidRPr="00D03684">
        <w:rPr>
          <w:rFonts w:ascii="Times New Roman" w:hAnsi="Times New Roman" w:cs="Times New Roman"/>
          <w:sz w:val="24"/>
          <w:szCs w:val="24"/>
          <w:lang w:val="sr-Cyrl-CS"/>
        </w:rPr>
        <w:t xml:space="preserve">: ЗПП - РАТЕЛ, </w:t>
      </w:r>
      <w:r w:rsidRPr="00D03684">
        <w:rPr>
          <w:rFonts w:ascii="Times New Roman" w:hAnsi="Times New Roman" w:cs="Times New Roman"/>
          <w:i/>
          <w:sz w:val="24"/>
          <w:szCs w:val="24"/>
          <w:lang w:val="sr-Cyrl-CS"/>
        </w:rPr>
        <w:t>прималац уплате</w:t>
      </w:r>
      <w:r w:rsidRPr="00D03684">
        <w:rPr>
          <w:rFonts w:ascii="Times New Roman" w:hAnsi="Times New Roman" w:cs="Times New Roman"/>
          <w:sz w:val="24"/>
          <w:szCs w:val="24"/>
          <w:lang w:val="sr-Cyrl-CS"/>
        </w:rPr>
        <w:t>: буџет Републике Србије) уплати таксу у изно</w:t>
      </w:r>
      <w:r>
        <w:rPr>
          <w:rFonts w:ascii="Times New Roman" w:hAnsi="Times New Roman" w:cs="Times New Roman"/>
          <w:sz w:val="24"/>
          <w:szCs w:val="24"/>
          <w:lang w:val="sr-Cyrl-CS"/>
        </w:rPr>
        <w:t>су прописаном чланом</w:t>
      </w:r>
      <w:r w:rsidRPr="00D03684">
        <w:rPr>
          <w:rFonts w:ascii="Times New Roman" w:hAnsi="Times New Roman" w:cs="Times New Roman"/>
          <w:sz w:val="24"/>
          <w:szCs w:val="24"/>
          <w:lang w:val="sr-Cyrl-CS"/>
        </w:rPr>
        <w:t xml:space="preserve"> 156. Закона о јавним набавкама.</w:t>
      </w:r>
    </w:p>
    <w:p w:rsidR="006B632C" w:rsidRPr="00BB703D" w:rsidRDefault="006B632C" w:rsidP="006B632C">
      <w:pPr>
        <w:ind w:firstLine="720"/>
        <w:jc w:val="both"/>
        <w:rPr>
          <w:lang w:val="sr-Cyrl-CS"/>
        </w:rPr>
      </w:pPr>
    </w:p>
    <w:p w:rsidR="006B632C" w:rsidRPr="00BB703D" w:rsidRDefault="006B632C" w:rsidP="006B632C">
      <w:pPr>
        <w:numPr>
          <w:ilvl w:val="0"/>
          <w:numId w:val="1"/>
        </w:numPr>
        <w:ind w:left="1080"/>
        <w:jc w:val="both"/>
        <w:rPr>
          <w:caps/>
          <w:u w:val="single"/>
          <w:lang w:val="sr-Cyrl-CS"/>
        </w:rPr>
      </w:pPr>
      <w:r w:rsidRPr="00BB703D">
        <w:rPr>
          <w:bCs/>
          <w:caps/>
          <w:u w:val="single"/>
          <w:lang w:val="sr-Cyrl-CS"/>
        </w:rPr>
        <w:t>Рок за ПРИСТУПАЊЕ закључењУ уговора</w:t>
      </w:r>
    </w:p>
    <w:p w:rsidR="006B632C" w:rsidRPr="00BB703D" w:rsidRDefault="006B632C" w:rsidP="006B632C">
      <w:pPr>
        <w:pStyle w:val="normal0"/>
        <w:spacing w:before="0" w:beforeAutospacing="0" w:after="0" w:afterAutospacing="0"/>
        <w:rPr>
          <w:rFonts w:ascii="Times New Roman" w:hAnsi="Times New Roman" w:cs="Times New Roman"/>
          <w:sz w:val="24"/>
          <w:szCs w:val="24"/>
          <w:lang w:val="sr-Cyrl-CS"/>
        </w:rPr>
      </w:pPr>
    </w:p>
    <w:p w:rsidR="006B632C" w:rsidRPr="00BB703D" w:rsidRDefault="006B632C" w:rsidP="006B632C">
      <w:pPr>
        <w:ind w:firstLine="720"/>
        <w:jc w:val="both"/>
        <w:rPr>
          <w:lang w:val="sr-Cyrl-CS"/>
        </w:rPr>
      </w:pPr>
      <w:r w:rsidRPr="00BB703D">
        <w:rPr>
          <w:lang w:val="sr-Cyrl-CS"/>
        </w:rPr>
        <w:t xml:space="preserve">Уговор о јавној набавци ће бити </w:t>
      </w:r>
      <w:r>
        <w:rPr>
          <w:lang w:val="sr-Cyrl-CS"/>
        </w:rPr>
        <w:t>достављен</w:t>
      </w:r>
      <w:r w:rsidRPr="00BB703D">
        <w:rPr>
          <w:lang w:val="sr-Cyrl-CS"/>
        </w:rPr>
        <w:t xml:space="preserve"> </w:t>
      </w:r>
      <w:r>
        <w:rPr>
          <w:lang w:val="sr-Cyrl-CS"/>
        </w:rPr>
        <w:t xml:space="preserve">понуђачу којем је уговор додељен </w:t>
      </w:r>
      <w:r w:rsidRPr="00BB703D">
        <w:rPr>
          <w:lang w:val="sr-Cyrl-CS"/>
        </w:rPr>
        <w:t xml:space="preserve">у року од осам дана од дана протека рока за подношење захтева за заштиту права. </w:t>
      </w:r>
    </w:p>
    <w:p w:rsidR="006B632C" w:rsidRPr="00BB703D" w:rsidRDefault="006B632C" w:rsidP="006B632C">
      <w:pPr>
        <w:ind w:firstLine="720"/>
        <w:jc w:val="both"/>
        <w:rPr>
          <w:lang w:val="sr-Cyrl-CS"/>
        </w:rPr>
      </w:pPr>
      <w:r w:rsidRPr="00BB703D">
        <w:rPr>
          <w:lang w:val="sr-Cyrl-CS"/>
        </w:rPr>
        <w:t>У случају да је пристигла само једна понуда, наручилац задржава право да закључи уговор о јавно</w:t>
      </w:r>
      <w:r>
        <w:rPr>
          <w:lang w:val="sr-Cyrl-CS"/>
        </w:rPr>
        <w:t>ј набавци и пре истека рока од осам</w:t>
      </w:r>
      <w:r w:rsidRPr="00BB703D">
        <w:rPr>
          <w:lang w:val="sr-Cyrl-CS"/>
        </w:rPr>
        <w:t xml:space="preserve"> дана од дана истека рока за подношење захтева за заштиту права.</w:t>
      </w:r>
    </w:p>
    <w:p w:rsidR="006B632C" w:rsidRPr="00BB703D" w:rsidRDefault="006B632C" w:rsidP="006B632C">
      <w:pPr>
        <w:ind w:firstLine="720"/>
        <w:jc w:val="both"/>
        <w:rPr>
          <w:lang w:val="sr-Cyrl-CS"/>
        </w:rPr>
      </w:pPr>
      <w:r>
        <w:t>Ако понуђач којем је додељен уговор одбије да закључи уговор о јавној набавци, наручилац може да закључи уговор са првим следећим најповољнијим понуђачем</w:t>
      </w:r>
      <w:r w:rsidRPr="00BB703D">
        <w:rPr>
          <w:lang w:val="sr-Cyrl-CS"/>
        </w:rPr>
        <w:t>.</w:t>
      </w:r>
    </w:p>
    <w:p w:rsidR="006B632C" w:rsidRPr="006B632C" w:rsidRDefault="006B632C" w:rsidP="00F35559">
      <w:pPr>
        <w:spacing w:line="276" w:lineRule="auto"/>
        <w:ind w:left="720"/>
        <w:contextualSpacing/>
        <w:jc w:val="center"/>
        <w:rPr>
          <w:b/>
          <w:sz w:val="28"/>
          <w:szCs w:val="28"/>
        </w:rPr>
      </w:pPr>
    </w:p>
    <w:p w:rsidR="00741189" w:rsidRPr="00741189" w:rsidRDefault="00741189" w:rsidP="00F35559">
      <w:pPr>
        <w:spacing w:line="276" w:lineRule="auto"/>
        <w:ind w:left="720"/>
        <w:contextualSpacing/>
        <w:jc w:val="center"/>
        <w:rPr>
          <w:b/>
          <w:sz w:val="28"/>
          <w:szCs w:val="28"/>
        </w:rPr>
      </w:pPr>
    </w:p>
    <w:p w:rsidR="003A4D7A" w:rsidRPr="002D0E89" w:rsidRDefault="003A4D7A" w:rsidP="003A4D7A">
      <w:pPr>
        <w:ind w:firstLine="720"/>
        <w:sectPr w:rsidR="003A4D7A" w:rsidRPr="002D0E89" w:rsidSect="00DF1250">
          <w:pgSz w:w="11907" w:h="16839" w:code="9"/>
          <w:pgMar w:top="415" w:right="1440" w:bottom="1152" w:left="1440" w:header="576" w:footer="439" w:gutter="0"/>
          <w:cols w:space="708"/>
          <w:titlePg/>
          <w:docGrid w:linePitch="360"/>
        </w:sectPr>
      </w:pPr>
    </w:p>
    <w:p w:rsidR="00E61D75" w:rsidRDefault="00E61D75" w:rsidP="00DE6AA1">
      <w:pPr>
        <w:rPr>
          <w:lang w:val="sr-Cyrl-CS"/>
        </w:rPr>
      </w:pPr>
    </w:p>
    <w:p w:rsidR="00E61D75" w:rsidRPr="004276C4" w:rsidRDefault="00E61D75" w:rsidP="00DE6AA1">
      <w:pPr>
        <w:rPr>
          <w:lang w:val="sr-Cyrl-CS"/>
        </w:rPr>
      </w:pPr>
    </w:p>
    <w:p w:rsidR="00AE3345" w:rsidRDefault="00CD54CC" w:rsidP="00AE3345">
      <w:pPr>
        <w:ind w:firstLine="720"/>
        <w:jc w:val="right"/>
        <w:rPr>
          <w:lang w:val="sr-Cyrl-CS"/>
        </w:rPr>
      </w:pPr>
      <w:r>
        <w:rPr>
          <w:lang w:val="sr-Cyrl-CS"/>
        </w:rPr>
        <w:t>Потписи</w:t>
      </w:r>
      <w:r w:rsidR="00AE3345">
        <w:rPr>
          <w:lang w:val="sr-Cyrl-CS"/>
        </w:rPr>
        <w:t xml:space="preserve"> председника и чланова комисије:</w:t>
      </w:r>
    </w:p>
    <w:p w:rsidR="00AE3345" w:rsidRDefault="00AE3345" w:rsidP="00AE3345">
      <w:pPr>
        <w:autoSpaceDE w:val="0"/>
        <w:autoSpaceDN w:val="0"/>
        <w:adjustRightInd w:val="0"/>
        <w:jc w:val="right"/>
        <w:rPr>
          <w:color w:val="000000"/>
          <w:lang w:val="sr-Cyrl-CS"/>
        </w:rPr>
      </w:pPr>
    </w:p>
    <w:p w:rsidR="00AE3345" w:rsidRDefault="00AE3345" w:rsidP="00AE3345">
      <w:pPr>
        <w:autoSpaceDE w:val="0"/>
        <w:autoSpaceDN w:val="0"/>
        <w:adjustRightInd w:val="0"/>
        <w:jc w:val="right"/>
        <w:rPr>
          <w:color w:val="000000"/>
        </w:rPr>
      </w:pPr>
      <w:r>
        <w:rPr>
          <w:color w:val="000000"/>
          <w:lang w:val="sr-Cyrl-CS"/>
        </w:rPr>
        <w:t xml:space="preserve"> </w:t>
      </w:r>
    </w:p>
    <w:p w:rsidR="00AE3345" w:rsidRDefault="00AE3345" w:rsidP="00AE3345">
      <w:pPr>
        <w:autoSpaceDE w:val="0"/>
        <w:autoSpaceDN w:val="0"/>
        <w:adjustRightInd w:val="0"/>
        <w:ind w:firstLine="720"/>
        <w:jc w:val="right"/>
        <w:rPr>
          <w:color w:val="000000"/>
          <w:lang w:val="sr-Cyrl-CS"/>
        </w:rPr>
      </w:pPr>
      <w:r>
        <w:rPr>
          <w:color w:val="000000"/>
          <w:lang w:val="sr-Cyrl-CS"/>
        </w:rPr>
        <w:t xml:space="preserve">1) </w:t>
      </w:r>
      <w:r w:rsidR="00597AB2">
        <w:rPr>
          <w:color w:val="000000"/>
        </w:rPr>
        <w:t>Александра Малинић</w:t>
      </w:r>
      <w:r w:rsidR="007B31F5">
        <w:rPr>
          <w:color w:val="000000"/>
        </w:rPr>
        <w:t xml:space="preserve"> </w:t>
      </w:r>
      <w:r w:rsidR="00CD54CC">
        <w:rPr>
          <w:color w:val="000000"/>
          <w:lang w:val="sr-Cyrl-CS"/>
        </w:rPr>
        <w:t>– председник</w:t>
      </w:r>
      <w:r>
        <w:rPr>
          <w:color w:val="000000"/>
          <w:lang w:val="sr-Cyrl-CS"/>
        </w:rPr>
        <w:t xml:space="preserve"> комисије </w:t>
      </w:r>
    </w:p>
    <w:p w:rsidR="00AE3345" w:rsidRDefault="00AE3345" w:rsidP="00AE3345">
      <w:pPr>
        <w:autoSpaceDE w:val="0"/>
        <w:autoSpaceDN w:val="0"/>
        <w:adjustRightInd w:val="0"/>
        <w:ind w:firstLine="720"/>
        <w:jc w:val="right"/>
        <w:rPr>
          <w:color w:val="000000"/>
          <w:lang w:val="sr-Cyrl-CS"/>
        </w:rPr>
      </w:pPr>
    </w:p>
    <w:p w:rsidR="00AE3345" w:rsidRDefault="00AE3345" w:rsidP="00AE3345">
      <w:pPr>
        <w:autoSpaceDE w:val="0"/>
        <w:autoSpaceDN w:val="0"/>
        <w:adjustRightInd w:val="0"/>
        <w:ind w:firstLine="720"/>
        <w:jc w:val="right"/>
        <w:rPr>
          <w:color w:val="000000"/>
        </w:rPr>
      </w:pPr>
      <w:r>
        <w:rPr>
          <w:color w:val="000000"/>
          <w:lang w:val="sr-Cyrl-CS"/>
        </w:rPr>
        <w:t>___________________________</w:t>
      </w:r>
    </w:p>
    <w:p w:rsidR="00AE3345" w:rsidRDefault="00AE3345" w:rsidP="00AE3345">
      <w:pPr>
        <w:autoSpaceDE w:val="0"/>
        <w:autoSpaceDN w:val="0"/>
        <w:adjustRightInd w:val="0"/>
        <w:ind w:firstLine="720"/>
        <w:jc w:val="right"/>
        <w:rPr>
          <w:color w:val="000000"/>
        </w:rPr>
      </w:pPr>
    </w:p>
    <w:p w:rsidR="00AE3345" w:rsidRDefault="00CD54CC" w:rsidP="00AE3345">
      <w:pPr>
        <w:autoSpaceDE w:val="0"/>
        <w:autoSpaceDN w:val="0"/>
        <w:adjustRightInd w:val="0"/>
        <w:ind w:left="720" w:firstLine="720"/>
        <w:jc w:val="right"/>
        <w:rPr>
          <w:color w:val="000000"/>
          <w:lang w:val="sr-Cyrl-CS"/>
        </w:rPr>
      </w:pPr>
      <w:r>
        <w:rPr>
          <w:color w:val="000000"/>
          <w:lang w:val="sr-Cyrl-CS"/>
        </w:rPr>
        <w:t>2)</w:t>
      </w:r>
      <w:r w:rsidR="006A503C">
        <w:rPr>
          <w:color w:val="000000"/>
        </w:rPr>
        <w:t xml:space="preserve"> </w:t>
      </w:r>
      <w:r w:rsidR="00597AB2">
        <w:rPr>
          <w:noProof/>
          <w:color w:val="000000"/>
          <w:lang w:val="sr-Cyrl-CS"/>
        </w:rPr>
        <w:t>Марија Лукић</w:t>
      </w:r>
      <w:r w:rsidR="007B31F5" w:rsidRPr="00FC1B4C">
        <w:rPr>
          <w:noProof/>
          <w:color w:val="000000"/>
          <w:lang w:val="sr-Cyrl-CS"/>
        </w:rPr>
        <w:t xml:space="preserve"> </w:t>
      </w:r>
      <w:r w:rsidR="00AE3345">
        <w:rPr>
          <w:color w:val="000000"/>
          <w:lang w:val="sr-Cyrl-CS"/>
        </w:rPr>
        <w:t xml:space="preserve">– члан комисије </w:t>
      </w:r>
    </w:p>
    <w:p w:rsidR="00AE3345" w:rsidRDefault="00AE3345" w:rsidP="00AE3345">
      <w:pPr>
        <w:autoSpaceDE w:val="0"/>
        <w:autoSpaceDN w:val="0"/>
        <w:adjustRightInd w:val="0"/>
        <w:ind w:left="720" w:firstLine="720"/>
        <w:jc w:val="right"/>
        <w:rPr>
          <w:color w:val="000000"/>
          <w:lang w:val="sr-Cyrl-CS"/>
        </w:rPr>
      </w:pPr>
    </w:p>
    <w:p w:rsidR="00AE3345" w:rsidRDefault="00AE3345" w:rsidP="00DA5AF2">
      <w:pPr>
        <w:autoSpaceDE w:val="0"/>
        <w:autoSpaceDN w:val="0"/>
        <w:adjustRightInd w:val="0"/>
        <w:ind w:left="720" w:firstLine="720"/>
        <w:jc w:val="right"/>
        <w:rPr>
          <w:color w:val="000000"/>
        </w:rPr>
      </w:pPr>
      <w:r>
        <w:rPr>
          <w:color w:val="000000"/>
          <w:lang w:val="sr-Cyrl-CS"/>
        </w:rPr>
        <w:t>___________________________</w:t>
      </w:r>
    </w:p>
    <w:p w:rsidR="00AE3345" w:rsidRDefault="00AE3345" w:rsidP="00AE3345">
      <w:pPr>
        <w:autoSpaceDE w:val="0"/>
        <w:autoSpaceDN w:val="0"/>
        <w:adjustRightInd w:val="0"/>
        <w:ind w:firstLine="720"/>
        <w:jc w:val="right"/>
      </w:pPr>
    </w:p>
    <w:p w:rsidR="00AE3345" w:rsidRDefault="00AE3345" w:rsidP="00AE3345">
      <w:pPr>
        <w:autoSpaceDE w:val="0"/>
        <w:autoSpaceDN w:val="0"/>
        <w:adjustRightInd w:val="0"/>
        <w:ind w:firstLine="720"/>
        <w:jc w:val="right"/>
        <w:rPr>
          <w:lang w:val="sr-Cyrl-CS"/>
        </w:rPr>
      </w:pPr>
      <w:r>
        <w:t xml:space="preserve">3) Слободан Матовић – члан </w:t>
      </w:r>
      <w:r>
        <w:rPr>
          <w:lang w:val="sr-Cyrl-CS"/>
        </w:rPr>
        <w:t>комисије</w:t>
      </w:r>
    </w:p>
    <w:p w:rsidR="00AE3345" w:rsidRDefault="00AE3345" w:rsidP="00AE3345">
      <w:pPr>
        <w:autoSpaceDE w:val="0"/>
        <w:autoSpaceDN w:val="0"/>
        <w:adjustRightInd w:val="0"/>
        <w:ind w:firstLine="720"/>
        <w:jc w:val="right"/>
        <w:rPr>
          <w:color w:val="000000"/>
          <w:lang w:val="sr-Cyrl-CS"/>
        </w:rPr>
      </w:pPr>
      <w:r>
        <w:rPr>
          <w:lang w:val="sr-Cyrl-CS"/>
        </w:rPr>
        <w:t xml:space="preserve"> </w:t>
      </w:r>
    </w:p>
    <w:p w:rsidR="00AE3345" w:rsidRDefault="00AE3345" w:rsidP="00AE3345">
      <w:pPr>
        <w:autoSpaceDE w:val="0"/>
        <w:autoSpaceDN w:val="0"/>
        <w:adjustRightInd w:val="0"/>
        <w:ind w:firstLine="720"/>
        <w:jc w:val="right"/>
        <w:rPr>
          <w:lang w:val="sr-Cyrl-CS"/>
        </w:rPr>
      </w:pPr>
      <w:r>
        <w:rPr>
          <w:color w:val="000000"/>
          <w:lang w:val="sr-Cyrl-CS"/>
        </w:rPr>
        <w:t>___________________________</w:t>
      </w:r>
    </w:p>
    <w:p w:rsidR="00DE6AA1" w:rsidRPr="0054369B" w:rsidRDefault="00DE6AA1" w:rsidP="00DE6AA1">
      <w:pPr>
        <w:autoSpaceDE w:val="0"/>
        <w:autoSpaceDN w:val="0"/>
        <w:adjustRightInd w:val="0"/>
        <w:ind w:firstLine="720"/>
        <w:jc w:val="right"/>
        <w:rPr>
          <w:lang w:val="sr-Cyrl-CS"/>
        </w:rPr>
      </w:pPr>
    </w:p>
    <w:p w:rsidR="00C35380" w:rsidRDefault="00C35380">
      <w:pPr>
        <w:jc w:val="center"/>
        <w:rPr>
          <w:lang w:val="sr-Cyrl-CS"/>
        </w:rPr>
      </w:pPr>
    </w:p>
    <w:sectPr w:rsidR="00C35380" w:rsidSect="00DF1250">
      <w:pgSz w:w="11907" w:h="16839" w:code="9"/>
      <w:pgMar w:top="415" w:right="1440" w:bottom="1152" w:left="1440" w:header="576" w:footer="439"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A33990B" w15:done="0"/>
  <w15:commentEx w15:paraId="388310F1"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18FD" w:rsidRDefault="009F18FD" w:rsidP="001B0891">
      <w:r>
        <w:separator/>
      </w:r>
    </w:p>
  </w:endnote>
  <w:endnote w:type="continuationSeparator" w:id="0">
    <w:p w:rsidR="009F18FD" w:rsidRDefault="009F18FD" w:rsidP="001B08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AC C Times">
    <w:altName w:val="Courier New"/>
    <w:charset w:val="00"/>
    <w:family w:val="roman"/>
    <w:pitch w:val="variable"/>
    <w:sig w:usb0="00000087" w:usb1="00000000" w:usb2="00000000" w:usb3="00000000" w:csb0="0000001B" w:csb1="00000000"/>
  </w:font>
  <w:font w:name="Helvetica">
    <w:panose1 w:val="020B0604020202030204"/>
    <w:charset w:val="00"/>
    <w:family w:val="swiss"/>
    <w:notTrueType/>
    <w:pitch w:val="variable"/>
    <w:sig w:usb0="00000003" w:usb1="00000000" w:usb2="00000000" w:usb3="00000000" w:csb0="00000001" w:csb1="00000000"/>
  </w:font>
  <w:font w:name="Optima">
    <w:altName w:val="Arial"/>
    <w:charset w:val="00"/>
    <w:family w:val="swiss"/>
    <w:pitch w:val="variable"/>
    <w:sig w:usb0="00000003"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201" w:usb1="00000000"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DD4" w:rsidRDefault="00325DD4">
    <w:pPr>
      <w:pStyle w:val="Footer"/>
      <w:jc w:val="right"/>
    </w:pPr>
    <w:r>
      <w:t xml:space="preserve"> </w:t>
    </w:r>
    <w:r w:rsidR="002D2961">
      <w:rPr>
        <w:b/>
      </w:rPr>
      <w:fldChar w:fldCharType="begin"/>
    </w:r>
    <w:r>
      <w:rPr>
        <w:b/>
      </w:rPr>
      <w:instrText xml:space="preserve"> PAGE </w:instrText>
    </w:r>
    <w:r w:rsidR="002D2961">
      <w:rPr>
        <w:b/>
      </w:rPr>
      <w:fldChar w:fldCharType="separate"/>
    </w:r>
    <w:r w:rsidR="00C404E7">
      <w:rPr>
        <w:b/>
        <w:noProof/>
      </w:rPr>
      <w:t>33</w:t>
    </w:r>
    <w:r w:rsidR="002D2961">
      <w:rPr>
        <w:b/>
      </w:rPr>
      <w:fldChar w:fldCharType="end"/>
    </w:r>
    <w:r>
      <w:t xml:space="preserve"> </w:t>
    </w:r>
    <w:r>
      <w:rPr>
        <w:lang w:val="sr-Cyrl-CS"/>
      </w:rPr>
      <w:t>од</w:t>
    </w:r>
    <w:r>
      <w:t xml:space="preserve"> </w:t>
    </w:r>
    <w:r w:rsidR="002D2961">
      <w:rPr>
        <w:b/>
      </w:rPr>
      <w:fldChar w:fldCharType="begin"/>
    </w:r>
    <w:r>
      <w:rPr>
        <w:b/>
      </w:rPr>
      <w:instrText xml:space="preserve"> NUMPAGES  </w:instrText>
    </w:r>
    <w:r w:rsidR="002D2961">
      <w:rPr>
        <w:b/>
      </w:rPr>
      <w:fldChar w:fldCharType="separate"/>
    </w:r>
    <w:r w:rsidR="00C404E7">
      <w:rPr>
        <w:b/>
        <w:noProof/>
      </w:rPr>
      <w:t>34</w:t>
    </w:r>
    <w:r w:rsidR="002D2961">
      <w:rPr>
        <w:b/>
      </w:rPr>
      <w:fldChar w:fldCharType="end"/>
    </w:r>
  </w:p>
  <w:p w:rsidR="00325DD4" w:rsidRDefault="00325DD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73844"/>
      <w:docPartObj>
        <w:docPartGallery w:val="Page Numbers (Bottom of Page)"/>
        <w:docPartUnique/>
      </w:docPartObj>
    </w:sdtPr>
    <w:sdtContent>
      <w:sdt>
        <w:sdtPr>
          <w:id w:val="565050523"/>
          <w:docPartObj>
            <w:docPartGallery w:val="Page Numbers (Top of Page)"/>
            <w:docPartUnique/>
          </w:docPartObj>
        </w:sdtPr>
        <w:sdtContent>
          <w:p w:rsidR="00325DD4" w:rsidRDefault="00325DD4">
            <w:pPr>
              <w:pStyle w:val="Footer"/>
              <w:jc w:val="right"/>
            </w:pPr>
            <w:r>
              <w:t xml:space="preserve"> </w:t>
            </w:r>
            <w:r w:rsidR="002D2961">
              <w:rPr>
                <w:b/>
              </w:rPr>
              <w:fldChar w:fldCharType="begin"/>
            </w:r>
            <w:r>
              <w:rPr>
                <w:b/>
              </w:rPr>
              <w:instrText xml:space="preserve"> PAGE </w:instrText>
            </w:r>
            <w:r w:rsidR="002D2961">
              <w:rPr>
                <w:b/>
              </w:rPr>
              <w:fldChar w:fldCharType="separate"/>
            </w:r>
            <w:r w:rsidR="00C404E7">
              <w:rPr>
                <w:b/>
                <w:noProof/>
              </w:rPr>
              <w:t>34</w:t>
            </w:r>
            <w:r w:rsidR="002D2961">
              <w:rPr>
                <w:b/>
              </w:rPr>
              <w:fldChar w:fldCharType="end"/>
            </w:r>
            <w:r>
              <w:t xml:space="preserve"> од </w:t>
            </w:r>
            <w:r w:rsidR="002D2961">
              <w:rPr>
                <w:b/>
              </w:rPr>
              <w:fldChar w:fldCharType="begin"/>
            </w:r>
            <w:r>
              <w:rPr>
                <w:b/>
              </w:rPr>
              <w:instrText xml:space="preserve"> NUMPAGES  </w:instrText>
            </w:r>
            <w:r w:rsidR="002D2961">
              <w:rPr>
                <w:b/>
              </w:rPr>
              <w:fldChar w:fldCharType="separate"/>
            </w:r>
            <w:r w:rsidR="00C404E7">
              <w:rPr>
                <w:b/>
                <w:noProof/>
              </w:rPr>
              <w:t>34</w:t>
            </w:r>
            <w:r w:rsidR="002D2961">
              <w:rPr>
                <w:b/>
              </w:rPr>
              <w:fldChar w:fldCharType="end"/>
            </w:r>
          </w:p>
        </w:sdtContent>
      </w:sdt>
    </w:sdtContent>
  </w:sdt>
  <w:p w:rsidR="00325DD4" w:rsidRDefault="00325DD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18FD" w:rsidRDefault="009F18FD" w:rsidP="001B0891">
      <w:r>
        <w:separator/>
      </w:r>
    </w:p>
  </w:footnote>
  <w:footnote w:type="continuationSeparator" w:id="0">
    <w:p w:rsidR="009F18FD" w:rsidRDefault="009F18FD" w:rsidP="001B08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DD4" w:rsidRDefault="00325DD4" w:rsidP="00BC49D5">
    <w:pPr>
      <w:pStyle w:val="Header"/>
      <w:rPr>
        <w:sz w:val="16"/>
        <w:szCs w:val="16"/>
        <w:lang w:val="sr-Cyrl-CS"/>
      </w:rPr>
    </w:pPr>
    <w:r>
      <w:rPr>
        <w:noProof/>
        <w:sz w:val="16"/>
        <w:szCs w:val="16"/>
        <w:lang w:val="en-GB" w:eastAsia="en-GB"/>
      </w:rPr>
      <w:t xml:space="preserve"> </w:t>
    </w:r>
    <w:r>
      <w:rPr>
        <w:noProof/>
        <w:lang w:val="sr-Cyrl-CS"/>
      </w:rPr>
      <w:t xml:space="preserve"> </w:t>
    </w:r>
    <w:r>
      <w:rPr>
        <w:lang w:val="sr-Cyrl-CS"/>
      </w:rPr>
      <w:t xml:space="preserve"> </w:t>
    </w:r>
  </w:p>
  <w:p w:rsidR="00325DD4" w:rsidRPr="001D75C5" w:rsidRDefault="002D2961" w:rsidP="001D75C5">
    <w:pPr>
      <w:jc w:val="center"/>
      <w:rPr>
        <w:iCs/>
        <w:sz w:val="16"/>
        <w:szCs w:val="16"/>
      </w:rPr>
    </w:pPr>
    <w:r w:rsidRPr="002D2961">
      <w:rPr>
        <w:bCs/>
        <w:sz w:val="16"/>
        <w:szCs w:val="16"/>
        <w:lang w:val="sr-Cyrl-CS"/>
      </w:rPr>
      <w:pict>
        <v:rect id="_x0000_i1025" style="width:0;height:1.5pt" o:hralign="center" o:hrstd="t" o:hr="t" fillcolor="#aca899" stroked="f"/>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DD4" w:rsidRPr="00CB55E8" w:rsidRDefault="00325DD4" w:rsidP="00CB55E8">
    <w:pPr>
      <w:pStyle w:val="Header"/>
      <w:tabs>
        <w:tab w:val="clear" w:pos="4320"/>
        <w:tab w:val="clear" w:pos="8640"/>
        <w:tab w:val="left" w:pos="2272"/>
      </w:tabs>
      <w:rPr>
        <w:noProof/>
      </w:rPr>
    </w:pPr>
    <w:r>
      <w:rPr>
        <w:noProof/>
      </w:rPr>
      <w:t xml:space="preserve"> </w:t>
    </w:r>
  </w:p>
  <w:p w:rsidR="00325DD4" w:rsidRDefault="00325DD4" w:rsidP="00CB55E8">
    <w:pPr>
      <w:pStyle w:val="Header"/>
      <w:pBdr>
        <w:bottom w:val="thickThinSmallGap" w:sz="24" w:space="0" w:color="622423"/>
      </w:pBdr>
      <w:jc w:val="center"/>
      <w:rPr>
        <w:rFonts w:ascii="Cambria" w:hAnsi="Cambria"/>
        <w:sz w:val="32"/>
        <w:szCs w:val="32"/>
      </w:rPr>
    </w:pPr>
    <w:r>
      <w:rPr>
        <w:sz w:val="16"/>
        <w:szCs w:val="16"/>
        <w:lang w:val="sr-Cyrl-CS"/>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44C26BE"/>
    <w:name w:val="WW8Num7"/>
    <w:lvl w:ilvl="0">
      <w:start w:val="1"/>
      <w:numFmt w:val="decimal"/>
      <w:lvlText w:val="%1)"/>
      <w:lvlJc w:val="left"/>
      <w:pPr>
        <w:tabs>
          <w:tab w:val="num" w:pos="720"/>
        </w:tabs>
        <w:ind w:left="720" w:hanging="360"/>
      </w:pPr>
      <w:rPr>
        <w:rFonts w:ascii="Times New Roman" w:hAnsi="Times New Roman" w:cs="Times New Roman" w:hint="default"/>
        <w:b/>
        <w:i w:val="0"/>
      </w:rPr>
    </w:lvl>
  </w:abstractNum>
  <w:abstractNum w:abstractNumId="1">
    <w:nsid w:val="002C52FD"/>
    <w:multiLevelType w:val="hybridMultilevel"/>
    <w:tmpl w:val="85F226B0"/>
    <w:lvl w:ilvl="0" w:tplc="04090011">
      <w:start w:val="1"/>
      <w:numFmt w:val="decimal"/>
      <w:lvlText w:val="%1)"/>
      <w:lvlJc w:val="left"/>
      <w:pPr>
        <w:ind w:left="36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9DB5A36"/>
    <w:multiLevelType w:val="hybridMultilevel"/>
    <w:tmpl w:val="732A7EFA"/>
    <w:lvl w:ilvl="0" w:tplc="D36C8014">
      <w:start w:val="1"/>
      <w:numFmt w:val="decimal"/>
      <w:lvlText w:val="%1)"/>
      <w:lvlJc w:val="left"/>
      <w:pPr>
        <w:ind w:left="1080" w:hanging="360"/>
      </w:pPr>
      <w:rPr>
        <w:b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29B092A"/>
    <w:multiLevelType w:val="hybridMultilevel"/>
    <w:tmpl w:val="67FEE198"/>
    <w:lvl w:ilvl="0" w:tplc="1956590E">
      <w:start w:val="1"/>
      <w:numFmt w:val="decimal"/>
      <w:lvlText w:val="%1."/>
      <w:lvlJc w:val="left"/>
      <w:pPr>
        <w:tabs>
          <w:tab w:val="num" w:pos="1070"/>
        </w:tabs>
        <w:ind w:left="1070" w:hanging="360"/>
      </w:pPr>
      <w:rPr>
        <w:rFonts w:hint="default"/>
        <w:b/>
      </w:rPr>
    </w:lvl>
    <w:lvl w:ilvl="1" w:tplc="27DA2638">
      <w:start w:val="1"/>
      <w:numFmt w:val="bullet"/>
      <w:lvlText w:val=""/>
      <w:lvlJc w:val="left"/>
      <w:pPr>
        <w:tabs>
          <w:tab w:val="num" w:pos="720"/>
        </w:tabs>
        <w:ind w:left="720" w:hanging="360"/>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14DC7FDE"/>
    <w:multiLevelType w:val="hybridMultilevel"/>
    <w:tmpl w:val="6146582E"/>
    <w:lvl w:ilvl="0" w:tplc="3274073C">
      <w:numFmt w:val="bullet"/>
      <w:lvlText w:val="-"/>
      <w:lvlJc w:val="left"/>
      <w:pPr>
        <w:ind w:left="1509" w:hanging="360"/>
      </w:pPr>
      <w:rPr>
        <w:rFonts w:ascii="Times New Roman" w:eastAsia="Times New Roman" w:hAnsi="Times New Roman" w:cs="Times New Roman" w:hint="default"/>
      </w:rPr>
    </w:lvl>
    <w:lvl w:ilvl="1" w:tplc="04090003" w:tentative="1">
      <w:start w:val="1"/>
      <w:numFmt w:val="bullet"/>
      <w:lvlText w:val="o"/>
      <w:lvlJc w:val="left"/>
      <w:pPr>
        <w:ind w:left="2229" w:hanging="360"/>
      </w:pPr>
      <w:rPr>
        <w:rFonts w:ascii="Courier New" w:hAnsi="Courier New" w:cs="Courier New" w:hint="default"/>
      </w:rPr>
    </w:lvl>
    <w:lvl w:ilvl="2" w:tplc="04090005" w:tentative="1">
      <w:start w:val="1"/>
      <w:numFmt w:val="bullet"/>
      <w:lvlText w:val=""/>
      <w:lvlJc w:val="left"/>
      <w:pPr>
        <w:ind w:left="2949" w:hanging="360"/>
      </w:pPr>
      <w:rPr>
        <w:rFonts w:ascii="Wingdings" w:hAnsi="Wingdings" w:hint="default"/>
      </w:rPr>
    </w:lvl>
    <w:lvl w:ilvl="3" w:tplc="04090001" w:tentative="1">
      <w:start w:val="1"/>
      <w:numFmt w:val="bullet"/>
      <w:lvlText w:val=""/>
      <w:lvlJc w:val="left"/>
      <w:pPr>
        <w:ind w:left="3669" w:hanging="360"/>
      </w:pPr>
      <w:rPr>
        <w:rFonts w:ascii="Symbol" w:hAnsi="Symbol" w:hint="default"/>
      </w:rPr>
    </w:lvl>
    <w:lvl w:ilvl="4" w:tplc="04090003" w:tentative="1">
      <w:start w:val="1"/>
      <w:numFmt w:val="bullet"/>
      <w:lvlText w:val="o"/>
      <w:lvlJc w:val="left"/>
      <w:pPr>
        <w:ind w:left="4389" w:hanging="360"/>
      </w:pPr>
      <w:rPr>
        <w:rFonts w:ascii="Courier New" w:hAnsi="Courier New" w:cs="Courier New" w:hint="default"/>
      </w:rPr>
    </w:lvl>
    <w:lvl w:ilvl="5" w:tplc="04090005" w:tentative="1">
      <w:start w:val="1"/>
      <w:numFmt w:val="bullet"/>
      <w:lvlText w:val=""/>
      <w:lvlJc w:val="left"/>
      <w:pPr>
        <w:ind w:left="5109" w:hanging="360"/>
      </w:pPr>
      <w:rPr>
        <w:rFonts w:ascii="Wingdings" w:hAnsi="Wingdings" w:hint="default"/>
      </w:rPr>
    </w:lvl>
    <w:lvl w:ilvl="6" w:tplc="04090001" w:tentative="1">
      <w:start w:val="1"/>
      <w:numFmt w:val="bullet"/>
      <w:lvlText w:val=""/>
      <w:lvlJc w:val="left"/>
      <w:pPr>
        <w:ind w:left="5829" w:hanging="360"/>
      </w:pPr>
      <w:rPr>
        <w:rFonts w:ascii="Symbol" w:hAnsi="Symbol" w:hint="default"/>
      </w:rPr>
    </w:lvl>
    <w:lvl w:ilvl="7" w:tplc="04090003" w:tentative="1">
      <w:start w:val="1"/>
      <w:numFmt w:val="bullet"/>
      <w:lvlText w:val="o"/>
      <w:lvlJc w:val="left"/>
      <w:pPr>
        <w:ind w:left="6549" w:hanging="360"/>
      </w:pPr>
      <w:rPr>
        <w:rFonts w:ascii="Courier New" w:hAnsi="Courier New" w:cs="Courier New" w:hint="default"/>
      </w:rPr>
    </w:lvl>
    <w:lvl w:ilvl="8" w:tplc="04090005" w:tentative="1">
      <w:start w:val="1"/>
      <w:numFmt w:val="bullet"/>
      <w:lvlText w:val=""/>
      <w:lvlJc w:val="left"/>
      <w:pPr>
        <w:ind w:left="7269" w:hanging="360"/>
      </w:pPr>
      <w:rPr>
        <w:rFonts w:ascii="Wingdings" w:hAnsi="Wingdings" w:hint="default"/>
      </w:rPr>
    </w:lvl>
  </w:abstractNum>
  <w:abstractNum w:abstractNumId="5">
    <w:nsid w:val="17EC6584"/>
    <w:multiLevelType w:val="hybridMultilevel"/>
    <w:tmpl w:val="FE8E2294"/>
    <w:lvl w:ilvl="0" w:tplc="24761C40">
      <w:start w:val="1"/>
      <w:numFmt w:val="bullet"/>
      <w:lvlText w:val="-"/>
      <w:lvlJc w:val="left"/>
      <w:pPr>
        <w:ind w:hanging="360"/>
      </w:pPr>
      <w:rPr>
        <w:rFonts w:ascii="Arial" w:eastAsia="Arial" w:hAnsi="Arial" w:hint="default"/>
        <w:sz w:val="24"/>
        <w:szCs w:val="24"/>
      </w:rPr>
    </w:lvl>
    <w:lvl w:ilvl="1" w:tplc="3140E7DE">
      <w:start w:val="1"/>
      <w:numFmt w:val="bullet"/>
      <w:lvlText w:val="•"/>
      <w:lvlJc w:val="left"/>
      <w:rPr>
        <w:rFonts w:hint="default"/>
      </w:rPr>
    </w:lvl>
    <w:lvl w:ilvl="2" w:tplc="C5748044">
      <w:start w:val="1"/>
      <w:numFmt w:val="bullet"/>
      <w:lvlText w:val="•"/>
      <w:lvlJc w:val="left"/>
      <w:rPr>
        <w:rFonts w:hint="default"/>
      </w:rPr>
    </w:lvl>
    <w:lvl w:ilvl="3" w:tplc="271A8444">
      <w:start w:val="1"/>
      <w:numFmt w:val="bullet"/>
      <w:lvlText w:val="•"/>
      <w:lvlJc w:val="left"/>
      <w:rPr>
        <w:rFonts w:hint="default"/>
      </w:rPr>
    </w:lvl>
    <w:lvl w:ilvl="4" w:tplc="C6D0A1C2">
      <w:start w:val="1"/>
      <w:numFmt w:val="bullet"/>
      <w:lvlText w:val="•"/>
      <w:lvlJc w:val="left"/>
      <w:rPr>
        <w:rFonts w:hint="default"/>
      </w:rPr>
    </w:lvl>
    <w:lvl w:ilvl="5" w:tplc="FF8E9794">
      <w:start w:val="1"/>
      <w:numFmt w:val="bullet"/>
      <w:lvlText w:val="•"/>
      <w:lvlJc w:val="left"/>
      <w:rPr>
        <w:rFonts w:hint="default"/>
      </w:rPr>
    </w:lvl>
    <w:lvl w:ilvl="6" w:tplc="87E62D88">
      <w:start w:val="1"/>
      <w:numFmt w:val="bullet"/>
      <w:lvlText w:val="•"/>
      <w:lvlJc w:val="left"/>
      <w:rPr>
        <w:rFonts w:hint="default"/>
      </w:rPr>
    </w:lvl>
    <w:lvl w:ilvl="7" w:tplc="20CC8F74">
      <w:start w:val="1"/>
      <w:numFmt w:val="bullet"/>
      <w:lvlText w:val="•"/>
      <w:lvlJc w:val="left"/>
      <w:rPr>
        <w:rFonts w:hint="default"/>
      </w:rPr>
    </w:lvl>
    <w:lvl w:ilvl="8" w:tplc="F3080E42">
      <w:start w:val="1"/>
      <w:numFmt w:val="bullet"/>
      <w:lvlText w:val="•"/>
      <w:lvlJc w:val="left"/>
      <w:rPr>
        <w:rFonts w:hint="default"/>
      </w:rPr>
    </w:lvl>
  </w:abstractNum>
  <w:abstractNum w:abstractNumId="6">
    <w:nsid w:val="191B48D2"/>
    <w:multiLevelType w:val="hybridMultilevel"/>
    <w:tmpl w:val="4A6A3328"/>
    <w:lvl w:ilvl="0" w:tplc="163444E4">
      <w:start w:val="1"/>
      <w:numFmt w:val="decimal"/>
      <w:lvlText w:val="%1)"/>
      <w:lvlJc w:val="left"/>
      <w:pPr>
        <w:ind w:left="1080" w:hanging="360"/>
      </w:pPr>
      <w:rPr>
        <w:rFonts w:ascii="Times New Roman"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0F2A4D"/>
    <w:multiLevelType w:val="hybridMultilevel"/>
    <w:tmpl w:val="58925A52"/>
    <w:lvl w:ilvl="0" w:tplc="67D60132">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1A46C1"/>
    <w:multiLevelType w:val="hybridMultilevel"/>
    <w:tmpl w:val="6152E626"/>
    <w:lvl w:ilvl="0" w:tplc="BD447AC8">
      <w:start w:val="700"/>
      <w:numFmt w:val="bullet"/>
      <w:lvlText w:val="-"/>
      <w:lvlJc w:val="left"/>
      <w:pPr>
        <w:ind w:left="1440" w:hanging="360"/>
      </w:pPr>
      <w:rPr>
        <w:rFonts w:ascii="Calibri" w:eastAsia="Calibri" w:hAnsi="Calibri"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E2A3657"/>
    <w:multiLevelType w:val="hybridMultilevel"/>
    <w:tmpl w:val="CD7A672A"/>
    <w:lvl w:ilvl="0" w:tplc="04047DE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F0C2ABE"/>
    <w:multiLevelType w:val="hybridMultilevel"/>
    <w:tmpl w:val="564C3526"/>
    <w:lvl w:ilvl="0" w:tplc="04090011">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2FD41B28"/>
    <w:multiLevelType w:val="hybridMultilevel"/>
    <w:tmpl w:val="ACBAD3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317607"/>
    <w:multiLevelType w:val="hybridMultilevel"/>
    <w:tmpl w:val="66648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24257FE"/>
    <w:multiLevelType w:val="hybridMultilevel"/>
    <w:tmpl w:val="E95AE874"/>
    <w:lvl w:ilvl="0" w:tplc="04090013">
      <w:start w:val="700"/>
      <w:numFmt w:val="bullet"/>
      <w:lvlText w:val="-"/>
      <w:lvlJc w:val="left"/>
      <w:pPr>
        <w:ind w:left="1440" w:hanging="360"/>
      </w:pPr>
      <w:rPr>
        <w:rFonts w:ascii="Calibri" w:eastAsia="Calibri" w:hAnsi="Calibri" w:cs="Times New Roman" w:hint="default"/>
      </w:rPr>
    </w:lvl>
    <w:lvl w:ilvl="1" w:tplc="04090019">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14">
    <w:nsid w:val="32CF634E"/>
    <w:multiLevelType w:val="hybridMultilevel"/>
    <w:tmpl w:val="9C1E8FD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A76A86"/>
    <w:multiLevelType w:val="hybridMultilevel"/>
    <w:tmpl w:val="01A20A46"/>
    <w:lvl w:ilvl="0" w:tplc="08090011">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6">
    <w:nsid w:val="3B920F0B"/>
    <w:multiLevelType w:val="hybridMultilevel"/>
    <w:tmpl w:val="1CBA7EA8"/>
    <w:lvl w:ilvl="0" w:tplc="9B0E025A">
      <w:start w:val="1"/>
      <w:numFmt w:val="decimal"/>
      <w:lvlText w:val="%1)"/>
      <w:lvlJc w:val="left"/>
      <w:pPr>
        <w:ind w:left="1440" w:hanging="360"/>
      </w:pPr>
      <w:rPr>
        <w:rFonts w:ascii="Times New Roman" w:hAnsi="Times New Roman" w:cs="Times New Roman" w:hint="default"/>
        <w:b w:val="0"/>
        <w:sz w:val="24"/>
        <w:szCs w:val="2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nsid w:val="41256EE1"/>
    <w:multiLevelType w:val="hybridMultilevel"/>
    <w:tmpl w:val="EB68AE38"/>
    <w:lvl w:ilvl="0" w:tplc="C1A4493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1E52489"/>
    <w:multiLevelType w:val="hybridMultilevel"/>
    <w:tmpl w:val="894A6CFC"/>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39C01AB"/>
    <w:multiLevelType w:val="hybridMultilevel"/>
    <w:tmpl w:val="85F226B0"/>
    <w:lvl w:ilvl="0" w:tplc="04090011">
      <w:start w:val="1"/>
      <w:numFmt w:val="decimal"/>
      <w:lvlText w:val="%1)"/>
      <w:lvlJc w:val="left"/>
      <w:pPr>
        <w:ind w:left="36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4215EBD"/>
    <w:multiLevelType w:val="hybridMultilevel"/>
    <w:tmpl w:val="7250EE88"/>
    <w:lvl w:ilvl="0" w:tplc="08090011">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1">
    <w:nsid w:val="45FF7BF8"/>
    <w:multiLevelType w:val="hybridMultilevel"/>
    <w:tmpl w:val="533A5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8825B81"/>
    <w:multiLevelType w:val="hybridMultilevel"/>
    <w:tmpl w:val="582E5952"/>
    <w:lvl w:ilvl="0" w:tplc="3274073C">
      <w:start w:val="1"/>
      <w:numFmt w:val="upperRoman"/>
      <w:lvlText w:val="%1."/>
      <w:lvlJc w:val="right"/>
      <w:pPr>
        <w:ind w:left="720" w:hanging="360"/>
      </w:pPr>
    </w:lvl>
    <w:lvl w:ilvl="1" w:tplc="04090003">
      <w:start w:val="1"/>
      <w:numFmt w:val="decimal"/>
      <w:lvlText w:val="%2)"/>
      <w:lvlJc w:val="left"/>
      <w:pPr>
        <w:ind w:left="1800" w:hanging="720"/>
      </w:pPr>
      <w:rPr>
        <w:rFonts w:hint="default"/>
      </w:r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3">
    <w:nsid w:val="52C7601F"/>
    <w:multiLevelType w:val="hybridMultilevel"/>
    <w:tmpl w:val="81262482"/>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4725961"/>
    <w:multiLevelType w:val="hybridMultilevel"/>
    <w:tmpl w:val="67A8398E"/>
    <w:lvl w:ilvl="0" w:tplc="0409000F">
      <w:start w:val="1"/>
      <w:numFmt w:val="decimal"/>
      <w:lvlText w:val="%1."/>
      <w:lvlJc w:val="left"/>
      <w:pPr>
        <w:ind w:left="1069" w:hanging="360"/>
      </w:pPr>
      <w:rPr>
        <w:b w:val="0"/>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nsid w:val="56177E92"/>
    <w:multiLevelType w:val="hybridMultilevel"/>
    <w:tmpl w:val="D1F2C8F6"/>
    <w:lvl w:ilvl="0" w:tplc="D01079AE">
      <w:start w:val="4"/>
      <w:numFmt w:val="decimal"/>
      <w:lvlText w:val="%1)"/>
      <w:lvlJc w:val="left"/>
      <w:pPr>
        <w:ind w:left="142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58FA3BFC"/>
    <w:multiLevelType w:val="hybridMultilevel"/>
    <w:tmpl w:val="EC9CBB4A"/>
    <w:lvl w:ilvl="0" w:tplc="BBA4F82A">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7">
    <w:nsid w:val="59834BC7"/>
    <w:multiLevelType w:val="hybridMultilevel"/>
    <w:tmpl w:val="CC0EB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B2445FF"/>
    <w:multiLevelType w:val="hybridMultilevel"/>
    <w:tmpl w:val="3A94945A"/>
    <w:lvl w:ilvl="0" w:tplc="B55613AC">
      <w:start w:val="1"/>
      <w:numFmt w:val="bullet"/>
      <w:lvlText w:val=""/>
      <w:lvlJc w:val="left"/>
      <w:pPr>
        <w:ind w:hanging="360"/>
      </w:pPr>
      <w:rPr>
        <w:rFonts w:ascii="Symbol" w:hAnsi="Symbol" w:hint="default"/>
        <w:sz w:val="24"/>
        <w:szCs w:val="24"/>
      </w:rPr>
    </w:lvl>
    <w:lvl w:ilvl="1" w:tplc="0FA22A68">
      <w:start w:val="1"/>
      <w:numFmt w:val="bullet"/>
      <w:lvlText w:val="•"/>
      <w:lvlJc w:val="left"/>
      <w:rPr>
        <w:rFonts w:hint="default"/>
      </w:rPr>
    </w:lvl>
    <w:lvl w:ilvl="2" w:tplc="42A06604">
      <w:start w:val="1"/>
      <w:numFmt w:val="bullet"/>
      <w:lvlText w:val="•"/>
      <w:lvlJc w:val="left"/>
      <w:rPr>
        <w:rFonts w:hint="default"/>
      </w:rPr>
    </w:lvl>
    <w:lvl w:ilvl="3" w:tplc="265048D0">
      <w:start w:val="1"/>
      <w:numFmt w:val="bullet"/>
      <w:lvlText w:val="•"/>
      <w:lvlJc w:val="left"/>
      <w:rPr>
        <w:rFonts w:hint="default"/>
      </w:rPr>
    </w:lvl>
    <w:lvl w:ilvl="4" w:tplc="AAC61840">
      <w:start w:val="1"/>
      <w:numFmt w:val="bullet"/>
      <w:lvlText w:val="•"/>
      <w:lvlJc w:val="left"/>
      <w:rPr>
        <w:rFonts w:hint="default"/>
      </w:rPr>
    </w:lvl>
    <w:lvl w:ilvl="5" w:tplc="B3C88EE6">
      <w:start w:val="1"/>
      <w:numFmt w:val="bullet"/>
      <w:lvlText w:val="•"/>
      <w:lvlJc w:val="left"/>
      <w:rPr>
        <w:rFonts w:hint="default"/>
      </w:rPr>
    </w:lvl>
    <w:lvl w:ilvl="6" w:tplc="9B4AFE8C">
      <w:start w:val="1"/>
      <w:numFmt w:val="bullet"/>
      <w:lvlText w:val="•"/>
      <w:lvlJc w:val="left"/>
      <w:rPr>
        <w:rFonts w:hint="default"/>
      </w:rPr>
    </w:lvl>
    <w:lvl w:ilvl="7" w:tplc="FF980A5C">
      <w:start w:val="1"/>
      <w:numFmt w:val="bullet"/>
      <w:lvlText w:val="•"/>
      <w:lvlJc w:val="left"/>
      <w:rPr>
        <w:rFonts w:hint="default"/>
      </w:rPr>
    </w:lvl>
    <w:lvl w:ilvl="8" w:tplc="E82A434E">
      <w:start w:val="1"/>
      <w:numFmt w:val="bullet"/>
      <w:lvlText w:val="•"/>
      <w:lvlJc w:val="left"/>
      <w:rPr>
        <w:rFonts w:hint="default"/>
      </w:rPr>
    </w:lvl>
  </w:abstractNum>
  <w:abstractNum w:abstractNumId="29">
    <w:nsid w:val="5C8C1EB7"/>
    <w:multiLevelType w:val="multilevel"/>
    <w:tmpl w:val="2F089244"/>
    <w:lvl w:ilvl="0">
      <w:start w:val="1"/>
      <w:numFmt w:val="decimal"/>
      <w:lvlText w:val="%1."/>
      <w:lvlJc w:val="left"/>
      <w:pPr>
        <w:tabs>
          <w:tab w:val="num" w:pos="360"/>
        </w:tabs>
        <w:ind w:left="360" w:hanging="360"/>
      </w:pPr>
      <w:rPr>
        <w:rFonts w:hint="default"/>
      </w:rPr>
    </w:lvl>
    <w:lvl w:ilvl="1">
      <w:numFmt w:val="bullet"/>
      <w:lvlText w:val="-"/>
      <w:lvlJc w:val="left"/>
      <w:pPr>
        <w:tabs>
          <w:tab w:val="num" w:pos="1440"/>
        </w:tabs>
        <w:ind w:left="1440" w:hanging="360"/>
      </w:pPr>
      <w:rPr>
        <w:rFonts w:ascii="Times New Roman" w:cs="Times New Roman" w:hint="default"/>
      </w:rPr>
    </w:lvl>
    <w:lvl w:ilvl="2">
      <w:start w:val="1"/>
      <w:numFmt w:val="decimal"/>
      <w:lvlText w:val="%1.%2.%3."/>
      <w:lvlJc w:val="left"/>
      <w:pPr>
        <w:tabs>
          <w:tab w:val="num" w:pos="1440"/>
        </w:tabs>
        <w:ind w:left="1224" w:hanging="504"/>
      </w:pPr>
      <w:rPr>
        <w:rFonts w:hint="default"/>
      </w:rPr>
    </w:lvl>
    <w:lvl w:ilvl="3">
      <w:start w:val="1"/>
      <w:numFmt w:val="decimal"/>
      <w:lvlText w:val="5.%26.%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nsid w:val="62534EFD"/>
    <w:multiLevelType w:val="hybridMultilevel"/>
    <w:tmpl w:val="BC8600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5356B32"/>
    <w:multiLevelType w:val="hybridMultilevel"/>
    <w:tmpl w:val="7DE64FD4"/>
    <w:lvl w:ilvl="0" w:tplc="DF66FF5E">
      <w:numFmt w:val="bullet"/>
      <w:lvlText w:val="-"/>
      <w:lvlJc w:val="left"/>
      <w:pPr>
        <w:ind w:left="1080" w:hanging="360"/>
      </w:pPr>
      <w:rPr>
        <w:rFonts w:ascii="Times New Roman" w:eastAsia="Times New Roman" w:hAnsi="Times New Roman" w:cs="Times New Roman" w:hint="default"/>
      </w:rPr>
    </w:lvl>
    <w:lvl w:ilvl="1" w:tplc="04090001"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69BC226B"/>
    <w:multiLevelType w:val="hybridMultilevel"/>
    <w:tmpl w:val="553C31A6"/>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33">
    <w:nsid w:val="69D1482E"/>
    <w:multiLevelType w:val="hybridMultilevel"/>
    <w:tmpl w:val="FB1C063E"/>
    <w:lvl w:ilvl="0" w:tplc="E294F968">
      <w:numFmt w:val="bullet"/>
      <w:lvlText w:val="•"/>
      <w:lvlJc w:val="left"/>
      <w:pPr>
        <w:ind w:left="720" w:hanging="360"/>
      </w:pPr>
      <w:rPr>
        <w:rFonts w:ascii="Calibri" w:eastAsia="Times New Roman" w:hAnsi="Calibri" w:cs="Times New Roman" w:hint="default"/>
      </w:rPr>
    </w:lvl>
    <w:lvl w:ilvl="1" w:tplc="04050019">
      <w:start w:val="1"/>
      <w:numFmt w:val="bullet"/>
      <w:lvlText w:val="o"/>
      <w:lvlJc w:val="left"/>
      <w:pPr>
        <w:ind w:left="1440" w:hanging="360"/>
      </w:pPr>
      <w:rPr>
        <w:rFonts w:ascii="Courier New" w:hAnsi="Courier New" w:cs="Times New Roman" w:hint="default"/>
      </w:rPr>
    </w:lvl>
    <w:lvl w:ilvl="2" w:tplc="0405001B">
      <w:start w:val="1"/>
      <w:numFmt w:val="bullet"/>
      <w:lvlText w:val=""/>
      <w:lvlJc w:val="left"/>
      <w:pPr>
        <w:ind w:left="2160" w:hanging="360"/>
      </w:pPr>
      <w:rPr>
        <w:rFonts w:ascii="Wingdings" w:hAnsi="Wingdings" w:hint="default"/>
      </w:rPr>
    </w:lvl>
    <w:lvl w:ilvl="3" w:tplc="0405000F">
      <w:start w:val="1"/>
      <w:numFmt w:val="bullet"/>
      <w:lvlText w:val=""/>
      <w:lvlJc w:val="left"/>
      <w:pPr>
        <w:ind w:left="2880" w:hanging="360"/>
      </w:pPr>
      <w:rPr>
        <w:rFonts w:ascii="Symbol" w:hAnsi="Symbol" w:hint="default"/>
      </w:rPr>
    </w:lvl>
    <w:lvl w:ilvl="4" w:tplc="04050019">
      <w:start w:val="1"/>
      <w:numFmt w:val="bullet"/>
      <w:lvlText w:val="o"/>
      <w:lvlJc w:val="left"/>
      <w:pPr>
        <w:ind w:left="3600" w:hanging="360"/>
      </w:pPr>
      <w:rPr>
        <w:rFonts w:ascii="Courier New" w:hAnsi="Courier New" w:cs="Times New Roman" w:hint="default"/>
      </w:rPr>
    </w:lvl>
    <w:lvl w:ilvl="5" w:tplc="0405001B">
      <w:start w:val="1"/>
      <w:numFmt w:val="bullet"/>
      <w:lvlText w:val=""/>
      <w:lvlJc w:val="left"/>
      <w:pPr>
        <w:ind w:left="4320" w:hanging="360"/>
      </w:pPr>
      <w:rPr>
        <w:rFonts w:ascii="Wingdings" w:hAnsi="Wingdings" w:hint="default"/>
      </w:rPr>
    </w:lvl>
    <w:lvl w:ilvl="6" w:tplc="0405000F">
      <w:start w:val="1"/>
      <w:numFmt w:val="bullet"/>
      <w:lvlText w:val=""/>
      <w:lvlJc w:val="left"/>
      <w:pPr>
        <w:ind w:left="5040" w:hanging="360"/>
      </w:pPr>
      <w:rPr>
        <w:rFonts w:ascii="Symbol" w:hAnsi="Symbol" w:hint="default"/>
      </w:rPr>
    </w:lvl>
    <w:lvl w:ilvl="7" w:tplc="04050019">
      <w:start w:val="1"/>
      <w:numFmt w:val="bullet"/>
      <w:lvlText w:val="o"/>
      <w:lvlJc w:val="left"/>
      <w:pPr>
        <w:ind w:left="5760" w:hanging="360"/>
      </w:pPr>
      <w:rPr>
        <w:rFonts w:ascii="Courier New" w:hAnsi="Courier New" w:cs="Times New Roman" w:hint="default"/>
      </w:rPr>
    </w:lvl>
    <w:lvl w:ilvl="8" w:tplc="0405001B">
      <w:start w:val="1"/>
      <w:numFmt w:val="bullet"/>
      <w:lvlText w:val=""/>
      <w:lvlJc w:val="left"/>
      <w:pPr>
        <w:ind w:left="6480" w:hanging="360"/>
      </w:pPr>
      <w:rPr>
        <w:rFonts w:ascii="Wingdings" w:hAnsi="Wingdings" w:hint="default"/>
      </w:rPr>
    </w:lvl>
  </w:abstractNum>
  <w:abstractNum w:abstractNumId="34">
    <w:nsid w:val="6A1621C6"/>
    <w:multiLevelType w:val="hybridMultilevel"/>
    <w:tmpl w:val="82BA9BEE"/>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5">
    <w:nsid w:val="6BBB276B"/>
    <w:multiLevelType w:val="hybridMultilevel"/>
    <w:tmpl w:val="0D7EE284"/>
    <w:lvl w:ilvl="0" w:tplc="5652DFA2">
      <w:start w:val="9"/>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D731177"/>
    <w:multiLevelType w:val="hybridMultilevel"/>
    <w:tmpl w:val="01A20A46"/>
    <w:lvl w:ilvl="0" w:tplc="08090011">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37">
    <w:nsid w:val="703873EC"/>
    <w:multiLevelType w:val="hybridMultilevel"/>
    <w:tmpl w:val="0FCE99C8"/>
    <w:lvl w:ilvl="0" w:tplc="235A7966">
      <w:start w:val="1"/>
      <w:numFmt w:val="bullet"/>
      <w:lvlText w:val=""/>
      <w:lvlJc w:val="left"/>
      <w:pPr>
        <w:ind w:left="1628" w:hanging="360"/>
      </w:pPr>
      <w:rPr>
        <w:rFonts w:ascii="Symbol" w:hAnsi="Symbol" w:hint="default"/>
      </w:rPr>
    </w:lvl>
    <w:lvl w:ilvl="1" w:tplc="08090003" w:tentative="1">
      <w:start w:val="1"/>
      <w:numFmt w:val="bullet"/>
      <w:lvlText w:val="o"/>
      <w:lvlJc w:val="left"/>
      <w:pPr>
        <w:ind w:left="2348" w:hanging="360"/>
      </w:pPr>
      <w:rPr>
        <w:rFonts w:ascii="Courier New" w:hAnsi="Courier New" w:cs="Courier New" w:hint="default"/>
      </w:rPr>
    </w:lvl>
    <w:lvl w:ilvl="2" w:tplc="08090005" w:tentative="1">
      <w:start w:val="1"/>
      <w:numFmt w:val="bullet"/>
      <w:lvlText w:val=""/>
      <w:lvlJc w:val="left"/>
      <w:pPr>
        <w:ind w:left="3068" w:hanging="360"/>
      </w:pPr>
      <w:rPr>
        <w:rFonts w:ascii="Wingdings" w:hAnsi="Wingdings" w:hint="default"/>
      </w:rPr>
    </w:lvl>
    <w:lvl w:ilvl="3" w:tplc="08090001" w:tentative="1">
      <w:start w:val="1"/>
      <w:numFmt w:val="bullet"/>
      <w:lvlText w:val=""/>
      <w:lvlJc w:val="left"/>
      <w:pPr>
        <w:ind w:left="3788" w:hanging="360"/>
      </w:pPr>
      <w:rPr>
        <w:rFonts w:ascii="Symbol" w:hAnsi="Symbol" w:hint="default"/>
      </w:rPr>
    </w:lvl>
    <w:lvl w:ilvl="4" w:tplc="08090003" w:tentative="1">
      <w:start w:val="1"/>
      <w:numFmt w:val="bullet"/>
      <w:lvlText w:val="o"/>
      <w:lvlJc w:val="left"/>
      <w:pPr>
        <w:ind w:left="4508" w:hanging="360"/>
      </w:pPr>
      <w:rPr>
        <w:rFonts w:ascii="Courier New" w:hAnsi="Courier New" w:cs="Courier New" w:hint="default"/>
      </w:rPr>
    </w:lvl>
    <w:lvl w:ilvl="5" w:tplc="08090005" w:tentative="1">
      <w:start w:val="1"/>
      <w:numFmt w:val="bullet"/>
      <w:lvlText w:val=""/>
      <w:lvlJc w:val="left"/>
      <w:pPr>
        <w:ind w:left="5228" w:hanging="360"/>
      </w:pPr>
      <w:rPr>
        <w:rFonts w:ascii="Wingdings" w:hAnsi="Wingdings" w:hint="default"/>
      </w:rPr>
    </w:lvl>
    <w:lvl w:ilvl="6" w:tplc="08090001" w:tentative="1">
      <w:start w:val="1"/>
      <w:numFmt w:val="bullet"/>
      <w:lvlText w:val=""/>
      <w:lvlJc w:val="left"/>
      <w:pPr>
        <w:ind w:left="5948" w:hanging="360"/>
      </w:pPr>
      <w:rPr>
        <w:rFonts w:ascii="Symbol" w:hAnsi="Symbol" w:hint="default"/>
      </w:rPr>
    </w:lvl>
    <w:lvl w:ilvl="7" w:tplc="08090003" w:tentative="1">
      <w:start w:val="1"/>
      <w:numFmt w:val="bullet"/>
      <w:lvlText w:val="o"/>
      <w:lvlJc w:val="left"/>
      <w:pPr>
        <w:ind w:left="6668" w:hanging="360"/>
      </w:pPr>
      <w:rPr>
        <w:rFonts w:ascii="Courier New" w:hAnsi="Courier New" w:cs="Courier New" w:hint="default"/>
      </w:rPr>
    </w:lvl>
    <w:lvl w:ilvl="8" w:tplc="08090005" w:tentative="1">
      <w:start w:val="1"/>
      <w:numFmt w:val="bullet"/>
      <w:lvlText w:val=""/>
      <w:lvlJc w:val="left"/>
      <w:pPr>
        <w:ind w:left="7388" w:hanging="360"/>
      </w:pPr>
      <w:rPr>
        <w:rFonts w:ascii="Wingdings" w:hAnsi="Wingdings" w:hint="default"/>
      </w:rPr>
    </w:lvl>
  </w:abstractNum>
  <w:abstractNum w:abstractNumId="38">
    <w:nsid w:val="73DF0B5F"/>
    <w:multiLevelType w:val="multilevel"/>
    <w:tmpl w:val="97B0E936"/>
    <w:lvl w:ilvl="0">
      <w:start w:val="1"/>
      <w:numFmt w:val="decimal"/>
      <w:pStyle w:val="Numbering"/>
      <w:lvlText w:val="%1."/>
      <w:lvlJc w:val="left"/>
      <w:pPr>
        <w:tabs>
          <w:tab w:val="num" w:pos="1211"/>
        </w:tabs>
        <w:ind w:left="1211" w:hanging="360"/>
      </w:pPr>
    </w:lvl>
    <w:lvl w:ilvl="1" w:tentative="1">
      <w:start w:val="1"/>
      <w:numFmt w:val="lowerLetter"/>
      <w:lvlText w:val="%2."/>
      <w:lvlJc w:val="left"/>
      <w:pPr>
        <w:tabs>
          <w:tab w:val="num" w:pos="1874"/>
        </w:tabs>
        <w:ind w:left="1874" w:hanging="360"/>
      </w:pPr>
    </w:lvl>
    <w:lvl w:ilvl="2" w:tentative="1">
      <w:start w:val="1"/>
      <w:numFmt w:val="lowerRoman"/>
      <w:lvlText w:val="%3."/>
      <w:lvlJc w:val="right"/>
      <w:pPr>
        <w:tabs>
          <w:tab w:val="num" w:pos="2594"/>
        </w:tabs>
        <w:ind w:left="2594" w:hanging="180"/>
      </w:pPr>
    </w:lvl>
    <w:lvl w:ilvl="3">
      <w:start w:val="1"/>
      <w:numFmt w:val="decimal"/>
      <w:lvlText w:val="%4."/>
      <w:lvlJc w:val="left"/>
      <w:pPr>
        <w:tabs>
          <w:tab w:val="num" w:pos="3314"/>
        </w:tabs>
        <w:ind w:left="3314" w:hanging="360"/>
      </w:pPr>
    </w:lvl>
    <w:lvl w:ilvl="4">
      <w:start w:val="1"/>
      <w:numFmt w:val="lowerLetter"/>
      <w:lvlText w:val="%5."/>
      <w:lvlJc w:val="left"/>
      <w:pPr>
        <w:tabs>
          <w:tab w:val="num" w:pos="4034"/>
        </w:tabs>
        <w:ind w:left="4034" w:hanging="360"/>
      </w:pPr>
    </w:lvl>
    <w:lvl w:ilvl="5">
      <w:start w:val="1"/>
      <w:numFmt w:val="lowerRoman"/>
      <w:lvlText w:val="%6."/>
      <w:lvlJc w:val="right"/>
      <w:pPr>
        <w:tabs>
          <w:tab w:val="num" w:pos="4754"/>
        </w:tabs>
        <w:ind w:left="4754" w:hanging="180"/>
      </w:pPr>
    </w:lvl>
    <w:lvl w:ilvl="6" w:tentative="1">
      <w:start w:val="1"/>
      <w:numFmt w:val="decimal"/>
      <w:lvlText w:val="%7."/>
      <w:lvlJc w:val="left"/>
      <w:pPr>
        <w:tabs>
          <w:tab w:val="num" w:pos="5474"/>
        </w:tabs>
        <w:ind w:left="5474" w:hanging="360"/>
      </w:pPr>
    </w:lvl>
    <w:lvl w:ilvl="7" w:tentative="1">
      <w:start w:val="1"/>
      <w:numFmt w:val="lowerLetter"/>
      <w:lvlText w:val="%8."/>
      <w:lvlJc w:val="left"/>
      <w:pPr>
        <w:tabs>
          <w:tab w:val="num" w:pos="6194"/>
        </w:tabs>
        <w:ind w:left="6194" w:hanging="360"/>
      </w:pPr>
    </w:lvl>
    <w:lvl w:ilvl="8" w:tentative="1">
      <w:start w:val="1"/>
      <w:numFmt w:val="lowerRoman"/>
      <w:lvlText w:val="%9."/>
      <w:lvlJc w:val="right"/>
      <w:pPr>
        <w:tabs>
          <w:tab w:val="num" w:pos="6914"/>
        </w:tabs>
        <w:ind w:left="6914" w:hanging="180"/>
      </w:pPr>
    </w:lvl>
  </w:abstractNum>
  <w:abstractNum w:abstractNumId="39">
    <w:nsid w:val="755E7488"/>
    <w:multiLevelType w:val="hybridMultilevel"/>
    <w:tmpl w:val="894A6CFC"/>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6C246EA"/>
    <w:multiLevelType w:val="hybridMultilevel"/>
    <w:tmpl w:val="67A8398E"/>
    <w:lvl w:ilvl="0" w:tplc="0409000F">
      <w:start w:val="1"/>
      <w:numFmt w:val="decimal"/>
      <w:lvlText w:val="%1."/>
      <w:lvlJc w:val="left"/>
      <w:pPr>
        <w:ind w:left="1069" w:hanging="360"/>
      </w:pPr>
      <w:rPr>
        <w:b w:val="0"/>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1">
    <w:nsid w:val="7A084D20"/>
    <w:multiLevelType w:val="hybridMultilevel"/>
    <w:tmpl w:val="FC165F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E834307"/>
    <w:multiLevelType w:val="hybridMultilevel"/>
    <w:tmpl w:val="4288D27C"/>
    <w:lvl w:ilvl="0" w:tplc="235A7966">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abstractNumId w:val="3"/>
  </w:num>
  <w:num w:numId="2">
    <w:abstractNumId w:val="38"/>
  </w:num>
  <w:num w:numId="3">
    <w:abstractNumId w:val="31"/>
  </w:num>
  <w:num w:numId="4">
    <w:abstractNumId w:val="10"/>
  </w:num>
  <w:num w:numId="5">
    <w:abstractNumId w:val="22"/>
  </w:num>
  <w:num w:numId="6">
    <w:abstractNumId w:val="26"/>
  </w:num>
  <w:num w:numId="7">
    <w:abstractNumId w:val="41"/>
  </w:num>
  <w:num w:numId="8">
    <w:abstractNumId w:val="6"/>
  </w:num>
  <w:num w:numId="9">
    <w:abstractNumId w:val="11"/>
  </w:num>
  <w:num w:numId="10">
    <w:abstractNumId w:val="7"/>
  </w:num>
  <w:num w:numId="11">
    <w:abstractNumId w:val="2"/>
  </w:num>
  <w:num w:numId="12">
    <w:abstractNumId w:val="42"/>
  </w:num>
  <w:num w:numId="13">
    <w:abstractNumId w:val="16"/>
  </w:num>
  <w:num w:numId="14">
    <w:abstractNumId w:val="13"/>
  </w:num>
  <w:num w:numId="15">
    <w:abstractNumId w:val="14"/>
  </w:num>
  <w:num w:numId="16">
    <w:abstractNumId w:val="33"/>
  </w:num>
  <w:num w:numId="17">
    <w:abstractNumId w:val="27"/>
  </w:num>
  <w:num w:numId="18">
    <w:abstractNumId w:val="17"/>
  </w:num>
  <w:num w:numId="19">
    <w:abstractNumId w:val="39"/>
  </w:num>
  <w:num w:numId="20">
    <w:abstractNumId w:val="21"/>
  </w:num>
  <w:num w:numId="21">
    <w:abstractNumId w:val="40"/>
  </w:num>
  <w:num w:numId="22">
    <w:abstractNumId w:val="32"/>
  </w:num>
  <w:num w:numId="23">
    <w:abstractNumId w:val="30"/>
  </w:num>
  <w:num w:numId="24">
    <w:abstractNumId w:val="24"/>
  </w:num>
  <w:num w:numId="25">
    <w:abstractNumId w:val="4"/>
  </w:num>
  <w:num w:numId="26">
    <w:abstractNumId w:val="19"/>
  </w:num>
  <w:num w:numId="27">
    <w:abstractNumId w:val="1"/>
  </w:num>
  <w:num w:numId="28">
    <w:abstractNumId w:val="18"/>
  </w:num>
  <w:num w:numId="29">
    <w:abstractNumId w:val="34"/>
  </w:num>
  <w:num w:numId="30">
    <w:abstractNumId w:val="20"/>
  </w:num>
  <w:num w:numId="31">
    <w:abstractNumId w:val="9"/>
  </w:num>
  <w:num w:numId="32">
    <w:abstractNumId w:val="5"/>
  </w:num>
  <w:num w:numId="33">
    <w:abstractNumId w:val="8"/>
  </w:num>
  <w:num w:numId="34">
    <w:abstractNumId w:val="29"/>
  </w:num>
  <w:num w:numId="35">
    <w:abstractNumId w:val="37"/>
  </w:num>
  <w:num w:numId="36">
    <w:abstractNumId w:val="36"/>
  </w:num>
  <w:num w:numId="37">
    <w:abstractNumId w:val="28"/>
  </w:num>
  <w:num w:numId="38">
    <w:abstractNumId w:val="15"/>
  </w:num>
  <w:num w:numId="39">
    <w:abstractNumId w:val="25"/>
  </w:num>
  <w:num w:numId="40">
    <w:abstractNumId w:val="23"/>
  </w:num>
  <w:num w:numId="41">
    <w:abstractNumId w:val="35"/>
  </w:num>
  <w:num w:numId="42">
    <w:abstractNumId w:val="12"/>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proofState w:spelling="clean" w:grammar="clean"/>
  <w:defaultTabStop w:val="357"/>
  <w:hyphenationZone w:val="425"/>
  <w:drawingGridHorizontalSpacing w:val="120"/>
  <w:displayHorizontalDrawingGridEvery w:val="2"/>
  <w:characterSpacingControl w:val="doNotCompress"/>
  <w:hdrShapeDefaults>
    <o:shapedefaults v:ext="edit" spidmax="390146"/>
  </w:hdrShapeDefaults>
  <w:footnotePr>
    <w:footnote w:id="-1"/>
    <w:footnote w:id="0"/>
  </w:footnotePr>
  <w:endnotePr>
    <w:endnote w:id="-1"/>
    <w:endnote w:id="0"/>
  </w:endnotePr>
  <w:compat/>
  <w:rsids>
    <w:rsidRoot w:val="00273519"/>
    <w:rsid w:val="00000845"/>
    <w:rsid w:val="00000866"/>
    <w:rsid w:val="00000919"/>
    <w:rsid w:val="0000168F"/>
    <w:rsid w:val="000028E1"/>
    <w:rsid w:val="0000297A"/>
    <w:rsid w:val="00002D20"/>
    <w:rsid w:val="000031E3"/>
    <w:rsid w:val="00003673"/>
    <w:rsid w:val="000039C1"/>
    <w:rsid w:val="00006CB7"/>
    <w:rsid w:val="00006FB5"/>
    <w:rsid w:val="00007225"/>
    <w:rsid w:val="00007454"/>
    <w:rsid w:val="000105A2"/>
    <w:rsid w:val="00011E62"/>
    <w:rsid w:val="00012D01"/>
    <w:rsid w:val="0001304C"/>
    <w:rsid w:val="000137E4"/>
    <w:rsid w:val="00015189"/>
    <w:rsid w:val="000153DF"/>
    <w:rsid w:val="00015464"/>
    <w:rsid w:val="000173B5"/>
    <w:rsid w:val="00017564"/>
    <w:rsid w:val="000176BB"/>
    <w:rsid w:val="00021A32"/>
    <w:rsid w:val="00021C0D"/>
    <w:rsid w:val="00021D58"/>
    <w:rsid w:val="000220DA"/>
    <w:rsid w:val="00023C5C"/>
    <w:rsid w:val="00023C74"/>
    <w:rsid w:val="00023D90"/>
    <w:rsid w:val="00023F39"/>
    <w:rsid w:val="0002448E"/>
    <w:rsid w:val="00025765"/>
    <w:rsid w:val="000260BC"/>
    <w:rsid w:val="000260CB"/>
    <w:rsid w:val="00026171"/>
    <w:rsid w:val="00026B8F"/>
    <w:rsid w:val="00027101"/>
    <w:rsid w:val="000274F3"/>
    <w:rsid w:val="0002751A"/>
    <w:rsid w:val="00030642"/>
    <w:rsid w:val="00030AA1"/>
    <w:rsid w:val="00031821"/>
    <w:rsid w:val="00031AD9"/>
    <w:rsid w:val="000324D6"/>
    <w:rsid w:val="00033B4C"/>
    <w:rsid w:val="00033C23"/>
    <w:rsid w:val="00033F92"/>
    <w:rsid w:val="0003439D"/>
    <w:rsid w:val="00034B4F"/>
    <w:rsid w:val="00037042"/>
    <w:rsid w:val="00037476"/>
    <w:rsid w:val="00042368"/>
    <w:rsid w:val="00042795"/>
    <w:rsid w:val="00042885"/>
    <w:rsid w:val="00042FAB"/>
    <w:rsid w:val="00043A08"/>
    <w:rsid w:val="00044060"/>
    <w:rsid w:val="00044113"/>
    <w:rsid w:val="000441D9"/>
    <w:rsid w:val="00044475"/>
    <w:rsid w:val="000448B0"/>
    <w:rsid w:val="00044D9E"/>
    <w:rsid w:val="0004651D"/>
    <w:rsid w:val="00046ACC"/>
    <w:rsid w:val="00047418"/>
    <w:rsid w:val="0004774F"/>
    <w:rsid w:val="00047A4A"/>
    <w:rsid w:val="00050B73"/>
    <w:rsid w:val="00050BBA"/>
    <w:rsid w:val="00053459"/>
    <w:rsid w:val="000540CF"/>
    <w:rsid w:val="00054659"/>
    <w:rsid w:val="0005494F"/>
    <w:rsid w:val="00054E5D"/>
    <w:rsid w:val="00054F3B"/>
    <w:rsid w:val="0005609B"/>
    <w:rsid w:val="00056A3C"/>
    <w:rsid w:val="00060A11"/>
    <w:rsid w:val="00061737"/>
    <w:rsid w:val="00062469"/>
    <w:rsid w:val="000626CB"/>
    <w:rsid w:val="000629FA"/>
    <w:rsid w:val="00063F7E"/>
    <w:rsid w:val="00064C39"/>
    <w:rsid w:val="0006536B"/>
    <w:rsid w:val="00065622"/>
    <w:rsid w:val="000659C0"/>
    <w:rsid w:val="00066054"/>
    <w:rsid w:val="000660EE"/>
    <w:rsid w:val="000669C5"/>
    <w:rsid w:val="00067B7E"/>
    <w:rsid w:val="000702D5"/>
    <w:rsid w:val="00070744"/>
    <w:rsid w:val="00070BD9"/>
    <w:rsid w:val="00070C00"/>
    <w:rsid w:val="000710EA"/>
    <w:rsid w:val="0007182F"/>
    <w:rsid w:val="00071A59"/>
    <w:rsid w:val="00072CF3"/>
    <w:rsid w:val="00073256"/>
    <w:rsid w:val="00074638"/>
    <w:rsid w:val="000754CA"/>
    <w:rsid w:val="00075742"/>
    <w:rsid w:val="0007612B"/>
    <w:rsid w:val="00076806"/>
    <w:rsid w:val="00076FA6"/>
    <w:rsid w:val="00077BFA"/>
    <w:rsid w:val="000805FE"/>
    <w:rsid w:val="0008071E"/>
    <w:rsid w:val="000810BE"/>
    <w:rsid w:val="000813E7"/>
    <w:rsid w:val="00081875"/>
    <w:rsid w:val="00084964"/>
    <w:rsid w:val="00084FF1"/>
    <w:rsid w:val="000851E4"/>
    <w:rsid w:val="00085655"/>
    <w:rsid w:val="000858C6"/>
    <w:rsid w:val="000907E2"/>
    <w:rsid w:val="0009093A"/>
    <w:rsid w:val="000910EA"/>
    <w:rsid w:val="00093879"/>
    <w:rsid w:val="00093CD7"/>
    <w:rsid w:val="00094A2B"/>
    <w:rsid w:val="00094EAC"/>
    <w:rsid w:val="00095264"/>
    <w:rsid w:val="00097315"/>
    <w:rsid w:val="00097A96"/>
    <w:rsid w:val="000A0304"/>
    <w:rsid w:val="000A0C54"/>
    <w:rsid w:val="000A0C56"/>
    <w:rsid w:val="000A0DE9"/>
    <w:rsid w:val="000A165D"/>
    <w:rsid w:val="000A1B55"/>
    <w:rsid w:val="000A1B90"/>
    <w:rsid w:val="000A2B6C"/>
    <w:rsid w:val="000A311F"/>
    <w:rsid w:val="000A37BA"/>
    <w:rsid w:val="000A725D"/>
    <w:rsid w:val="000A74E9"/>
    <w:rsid w:val="000A7FAF"/>
    <w:rsid w:val="000B1577"/>
    <w:rsid w:val="000B2A06"/>
    <w:rsid w:val="000B2D81"/>
    <w:rsid w:val="000B36A3"/>
    <w:rsid w:val="000B3816"/>
    <w:rsid w:val="000B3A98"/>
    <w:rsid w:val="000B3CE5"/>
    <w:rsid w:val="000B42E5"/>
    <w:rsid w:val="000B49FF"/>
    <w:rsid w:val="000B54F5"/>
    <w:rsid w:val="000B5802"/>
    <w:rsid w:val="000B5CCA"/>
    <w:rsid w:val="000B6813"/>
    <w:rsid w:val="000C00F1"/>
    <w:rsid w:val="000C0DF8"/>
    <w:rsid w:val="000C1650"/>
    <w:rsid w:val="000C261D"/>
    <w:rsid w:val="000C2898"/>
    <w:rsid w:val="000C3C73"/>
    <w:rsid w:val="000C4CB0"/>
    <w:rsid w:val="000C4F37"/>
    <w:rsid w:val="000C501C"/>
    <w:rsid w:val="000C587E"/>
    <w:rsid w:val="000C5972"/>
    <w:rsid w:val="000C6B2D"/>
    <w:rsid w:val="000D0EE2"/>
    <w:rsid w:val="000D2135"/>
    <w:rsid w:val="000D2EE5"/>
    <w:rsid w:val="000D4050"/>
    <w:rsid w:val="000D49AF"/>
    <w:rsid w:val="000D4C6D"/>
    <w:rsid w:val="000D4C95"/>
    <w:rsid w:val="000D520B"/>
    <w:rsid w:val="000D589A"/>
    <w:rsid w:val="000D5DC2"/>
    <w:rsid w:val="000D6C8D"/>
    <w:rsid w:val="000D7C39"/>
    <w:rsid w:val="000E00BC"/>
    <w:rsid w:val="000E0D18"/>
    <w:rsid w:val="000E15BF"/>
    <w:rsid w:val="000E1E77"/>
    <w:rsid w:val="000E25AD"/>
    <w:rsid w:val="000E4458"/>
    <w:rsid w:val="000E4B34"/>
    <w:rsid w:val="000E54F9"/>
    <w:rsid w:val="000E68D9"/>
    <w:rsid w:val="000E6B19"/>
    <w:rsid w:val="000E74CF"/>
    <w:rsid w:val="000F0A4F"/>
    <w:rsid w:val="000F0B83"/>
    <w:rsid w:val="000F0E2F"/>
    <w:rsid w:val="000F1A9D"/>
    <w:rsid w:val="000F1C40"/>
    <w:rsid w:val="000F26B1"/>
    <w:rsid w:val="000F27F9"/>
    <w:rsid w:val="000F4407"/>
    <w:rsid w:val="000F4CA9"/>
    <w:rsid w:val="000F5D71"/>
    <w:rsid w:val="000F5DC1"/>
    <w:rsid w:val="000F6CD2"/>
    <w:rsid w:val="000F7554"/>
    <w:rsid w:val="000F7A3E"/>
    <w:rsid w:val="000F7C8F"/>
    <w:rsid w:val="00100665"/>
    <w:rsid w:val="0010185F"/>
    <w:rsid w:val="0010221A"/>
    <w:rsid w:val="00102769"/>
    <w:rsid w:val="00103201"/>
    <w:rsid w:val="00103398"/>
    <w:rsid w:val="00103A7F"/>
    <w:rsid w:val="00103ED8"/>
    <w:rsid w:val="00104F1B"/>
    <w:rsid w:val="001053B8"/>
    <w:rsid w:val="00105417"/>
    <w:rsid w:val="00105FA4"/>
    <w:rsid w:val="00106254"/>
    <w:rsid w:val="001066C5"/>
    <w:rsid w:val="00106A14"/>
    <w:rsid w:val="00107390"/>
    <w:rsid w:val="00110C52"/>
    <w:rsid w:val="00110FA3"/>
    <w:rsid w:val="001115EB"/>
    <w:rsid w:val="00112F4F"/>
    <w:rsid w:val="001133D1"/>
    <w:rsid w:val="00113A78"/>
    <w:rsid w:val="00113EB1"/>
    <w:rsid w:val="00113F78"/>
    <w:rsid w:val="001157A5"/>
    <w:rsid w:val="00115A8D"/>
    <w:rsid w:val="00117861"/>
    <w:rsid w:val="00117E27"/>
    <w:rsid w:val="00120180"/>
    <w:rsid w:val="00120AE5"/>
    <w:rsid w:val="001210CB"/>
    <w:rsid w:val="0012190B"/>
    <w:rsid w:val="00121EB9"/>
    <w:rsid w:val="00121FA2"/>
    <w:rsid w:val="00122C69"/>
    <w:rsid w:val="001243EC"/>
    <w:rsid w:val="0012543B"/>
    <w:rsid w:val="0012565A"/>
    <w:rsid w:val="00126282"/>
    <w:rsid w:val="0013098A"/>
    <w:rsid w:val="001316E2"/>
    <w:rsid w:val="00131945"/>
    <w:rsid w:val="0013209E"/>
    <w:rsid w:val="001330EB"/>
    <w:rsid w:val="0013363A"/>
    <w:rsid w:val="00136962"/>
    <w:rsid w:val="00136FBA"/>
    <w:rsid w:val="00142638"/>
    <w:rsid w:val="00142835"/>
    <w:rsid w:val="00142A09"/>
    <w:rsid w:val="0014492A"/>
    <w:rsid w:val="00145D51"/>
    <w:rsid w:val="001463F5"/>
    <w:rsid w:val="001466A0"/>
    <w:rsid w:val="001468B5"/>
    <w:rsid w:val="00146FBD"/>
    <w:rsid w:val="001471B6"/>
    <w:rsid w:val="00150DF6"/>
    <w:rsid w:val="0015265C"/>
    <w:rsid w:val="001535DA"/>
    <w:rsid w:val="00154118"/>
    <w:rsid w:val="0015548B"/>
    <w:rsid w:val="001558F4"/>
    <w:rsid w:val="00155A03"/>
    <w:rsid w:val="0015668F"/>
    <w:rsid w:val="00157131"/>
    <w:rsid w:val="00157F07"/>
    <w:rsid w:val="0016457F"/>
    <w:rsid w:val="0016464D"/>
    <w:rsid w:val="001647D4"/>
    <w:rsid w:val="00165A7B"/>
    <w:rsid w:val="001663E2"/>
    <w:rsid w:val="00166C61"/>
    <w:rsid w:val="0017021F"/>
    <w:rsid w:val="001706DD"/>
    <w:rsid w:val="001708C0"/>
    <w:rsid w:val="00171ACA"/>
    <w:rsid w:val="00172BF4"/>
    <w:rsid w:val="001739CA"/>
    <w:rsid w:val="00174578"/>
    <w:rsid w:val="00174BF4"/>
    <w:rsid w:val="00174D24"/>
    <w:rsid w:val="00175235"/>
    <w:rsid w:val="00175AB5"/>
    <w:rsid w:val="001765DA"/>
    <w:rsid w:val="00176769"/>
    <w:rsid w:val="00177962"/>
    <w:rsid w:val="00180454"/>
    <w:rsid w:val="00180530"/>
    <w:rsid w:val="00186124"/>
    <w:rsid w:val="00187B9F"/>
    <w:rsid w:val="001904BB"/>
    <w:rsid w:val="001930FF"/>
    <w:rsid w:val="001940C0"/>
    <w:rsid w:val="00194129"/>
    <w:rsid w:val="00194BBC"/>
    <w:rsid w:val="001965BF"/>
    <w:rsid w:val="001967C9"/>
    <w:rsid w:val="00196885"/>
    <w:rsid w:val="00197B3A"/>
    <w:rsid w:val="001A000E"/>
    <w:rsid w:val="001A01A9"/>
    <w:rsid w:val="001A0564"/>
    <w:rsid w:val="001A12F4"/>
    <w:rsid w:val="001A1CE9"/>
    <w:rsid w:val="001A1F9A"/>
    <w:rsid w:val="001A2336"/>
    <w:rsid w:val="001A25B4"/>
    <w:rsid w:val="001A30C6"/>
    <w:rsid w:val="001A4427"/>
    <w:rsid w:val="001A47D0"/>
    <w:rsid w:val="001A483B"/>
    <w:rsid w:val="001A645C"/>
    <w:rsid w:val="001A6751"/>
    <w:rsid w:val="001A7285"/>
    <w:rsid w:val="001A772A"/>
    <w:rsid w:val="001B0891"/>
    <w:rsid w:val="001B0EF6"/>
    <w:rsid w:val="001B1076"/>
    <w:rsid w:val="001B11FA"/>
    <w:rsid w:val="001B1D15"/>
    <w:rsid w:val="001B2D4A"/>
    <w:rsid w:val="001B3EBA"/>
    <w:rsid w:val="001B414D"/>
    <w:rsid w:val="001B4965"/>
    <w:rsid w:val="001B4D52"/>
    <w:rsid w:val="001B52FB"/>
    <w:rsid w:val="001B5A15"/>
    <w:rsid w:val="001B5BEA"/>
    <w:rsid w:val="001B6323"/>
    <w:rsid w:val="001B6F97"/>
    <w:rsid w:val="001B7AB9"/>
    <w:rsid w:val="001C047E"/>
    <w:rsid w:val="001C09C7"/>
    <w:rsid w:val="001C0AB5"/>
    <w:rsid w:val="001C107C"/>
    <w:rsid w:val="001C1470"/>
    <w:rsid w:val="001C180E"/>
    <w:rsid w:val="001C1835"/>
    <w:rsid w:val="001C3006"/>
    <w:rsid w:val="001C5011"/>
    <w:rsid w:val="001C6811"/>
    <w:rsid w:val="001D0A9E"/>
    <w:rsid w:val="001D29C0"/>
    <w:rsid w:val="001D3B8D"/>
    <w:rsid w:val="001D4877"/>
    <w:rsid w:val="001D4E2F"/>
    <w:rsid w:val="001D5266"/>
    <w:rsid w:val="001D57B0"/>
    <w:rsid w:val="001D6CAC"/>
    <w:rsid w:val="001D6EE3"/>
    <w:rsid w:val="001D75C5"/>
    <w:rsid w:val="001E0110"/>
    <w:rsid w:val="001E09DB"/>
    <w:rsid w:val="001E0DD4"/>
    <w:rsid w:val="001E1224"/>
    <w:rsid w:val="001E135E"/>
    <w:rsid w:val="001E15A5"/>
    <w:rsid w:val="001E1BA7"/>
    <w:rsid w:val="001E1D65"/>
    <w:rsid w:val="001E1F25"/>
    <w:rsid w:val="001E43F7"/>
    <w:rsid w:val="001E5288"/>
    <w:rsid w:val="001E5352"/>
    <w:rsid w:val="001E5AD1"/>
    <w:rsid w:val="001E6A34"/>
    <w:rsid w:val="001E6B83"/>
    <w:rsid w:val="001E6ECF"/>
    <w:rsid w:val="001E7085"/>
    <w:rsid w:val="001E70DE"/>
    <w:rsid w:val="001E746C"/>
    <w:rsid w:val="001E7477"/>
    <w:rsid w:val="001E7A62"/>
    <w:rsid w:val="001F07FA"/>
    <w:rsid w:val="001F14D7"/>
    <w:rsid w:val="001F1F19"/>
    <w:rsid w:val="001F200B"/>
    <w:rsid w:val="001F230B"/>
    <w:rsid w:val="001F29D3"/>
    <w:rsid w:val="001F5639"/>
    <w:rsid w:val="001F60EA"/>
    <w:rsid w:val="001F6370"/>
    <w:rsid w:val="001F6E4F"/>
    <w:rsid w:val="001F79E7"/>
    <w:rsid w:val="0020014F"/>
    <w:rsid w:val="00200B6D"/>
    <w:rsid w:val="002021F8"/>
    <w:rsid w:val="002028FA"/>
    <w:rsid w:val="00203B60"/>
    <w:rsid w:val="00203E3A"/>
    <w:rsid w:val="00203F46"/>
    <w:rsid w:val="00203F77"/>
    <w:rsid w:val="00205D2B"/>
    <w:rsid w:val="00205D41"/>
    <w:rsid w:val="00206169"/>
    <w:rsid w:val="00206FF8"/>
    <w:rsid w:val="002104B8"/>
    <w:rsid w:val="002107EA"/>
    <w:rsid w:val="002112ED"/>
    <w:rsid w:val="00214AE3"/>
    <w:rsid w:val="002165EB"/>
    <w:rsid w:val="00216ABA"/>
    <w:rsid w:val="00216FC6"/>
    <w:rsid w:val="00220CCF"/>
    <w:rsid w:val="002214BA"/>
    <w:rsid w:val="00222A3B"/>
    <w:rsid w:val="00222B7E"/>
    <w:rsid w:val="00222EA5"/>
    <w:rsid w:val="00222EC6"/>
    <w:rsid w:val="002230FC"/>
    <w:rsid w:val="0022365F"/>
    <w:rsid w:val="002238E7"/>
    <w:rsid w:val="00223CEA"/>
    <w:rsid w:val="00225845"/>
    <w:rsid w:val="00227BB0"/>
    <w:rsid w:val="0023130F"/>
    <w:rsid w:val="002330F1"/>
    <w:rsid w:val="00233444"/>
    <w:rsid w:val="00234108"/>
    <w:rsid w:val="002351D9"/>
    <w:rsid w:val="002354F9"/>
    <w:rsid w:val="00235CC7"/>
    <w:rsid w:val="00236180"/>
    <w:rsid w:val="00236E60"/>
    <w:rsid w:val="00236F79"/>
    <w:rsid w:val="00240F14"/>
    <w:rsid w:val="002416C3"/>
    <w:rsid w:val="00241DAE"/>
    <w:rsid w:val="002427F0"/>
    <w:rsid w:val="002429C4"/>
    <w:rsid w:val="00243CA9"/>
    <w:rsid w:val="00243F1B"/>
    <w:rsid w:val="00244FC8"/>
    <w:rsid w:val="00245FF5"/>
    <w:rsid w:val="00246153"/>
    <w:rsid w:val="002463A0"/>
    <w:rsid w:val="002479F6"/>
    <w:rsid w:val="00247DF0"/>
    <w:rsid w:val="00247E3A"/>
    <w:rsid w:val="002505F5"/>
    <w:rsid w:val="00250F52"/>
    <w:rsid w:val="00253718"/>
    <w:rsid w:val="00254683"/>
    <w:rsid w:val="002562EC"/>
    <w:rsid w:val="00257518"/>
    <w:rsid w:val="00257B63"/>
    <w:rsid w:val="00257D07"/>
    <w:rsid w:val="00260AEF"/>
    <w:rsid w:val="002618FA"/>
    <w:rsid w:val="0026270D"/>
    <w:rsid w:val="00262F71"/>
    <w:rsid w:val="00263440"/>
    <w:rsid w:val="0026363A"/>
    <w:rsid w:val="002644FC"/>
    <w:rsid w:val="0026461F"/>
    <w:rsid w:val="00264C90"/>
    <w:rsid w:val="00264D5F"/>
    <w:rsid w:val="002658A4"/>
    <w:rsid w:val="00266CA5"/>
    <w:rsid w:val="0026738C"/>
    <w:rsid w:val="00267C06"/>
    <w:rsid w:val="002701F8"/>
    <w:rsid w:val="00273519"/>
    <w:rsid w:val="00275BE6"/>
    <w:rsid w:val="00276832"/>
    <w:rsid w:val="00277A20"/>
    <w:rsid w:val="00277EBC"/>
    <w:rsid w:val="00280A32"/>
    <w:rsid w:val="00280DC3"/>
    <w:rsid w:val="00282999"/>
    <w:rsid w:val="00282AA6"/>
    <w:rsid w:val="00283B93"/>
    <w:rsid w:val="00283C6D"/>
    <w:rsid w:val="00285C59"/>
    <w:rsid w:val="00285EE9"/>
    <w:rsid w:val="00287295"/>
    <w:rsid w:val="00290CF5"/>
    <w:rsid w:val="00291285"/>
    <w:rsid w:val="0029193D"/>
    <w:rsid w:val="00291EB9"/>
    <w:rsid w:val="00292B38"/>
    <w:rsid w:val="002933DA"/>
    <w:rsid w:val="002935F4"/>
    <w:rsid w:val="00294868"/>
    <w:rsid w:val="00294A59"/>
    <w:rsid w:val="0029524C"/>
    <w:rsid w:val="00295DD4"/>
    <w:rsid w:val="00296969"/>
    <w:rsid w:val="00297DA3"/>
    <w:rsid w:val="002A00F4"/>
    <w:rsid w:val="002A0890"/>
    <w:rsid w:val="002A1269"/>
    <w:rsid w:val="002A22F6"/>
    <w:rsid w:val="002A2451"/>
    <w:rsid w:val="002A2D50"/>
    <w:rsid w:val="002A3C30"/>
    <w:rsid w:val="002A45BB"/>
    <w:rsid w:val="002A4665"/>
    <w:rsid w:val="002A4AE0"/>
    <w:rsid w:val="002A6D03"/>
    <w:rsid w:val="002A7153"/>
    <w:rsid w:val="002B1771"/>
    <w:rsid w:val="002B1B55"/>
    <w:rsid w:val="002B1BE9"/>
    <w:rsid w:val="002B3150"/>
    <w:rsid w:val="002B446E"/>
    <w:rsid w:val="002B578F"/>
    <w:rsid w:val="002B5F38"/>
    <w:rsid w:val="002B68B3"/>
    <w:rsid w:val="002B6FBF"/>
    <w:rsid w:val="002C0292"/>
    <w:rsid w:val="002C062B"/>
    <w:rsid w:val="002C09BF"/>
    <w:rsid w:val="002C127F"/>
    <w:rsid w:val="002C2CE8"/>
    <w:rsid w:val="002C310C"/>
    <w:rsid w:val="002C4A67"/>
    <w:rsid w:val="002C5F9C"/>
    <w:rsid w:val="002C636D"/>
    <w:rsid w:val="002C669D"/>
    <w:rsid w:val="002C6C0B"/>
    <w:rsid w:val="002C7AA7"/>
    <w:rsid w:val="002D03A3"/>
    <w:rsid w:val="002D0A61"/>
    <w:rsid w:val="002D0E89"/>
    <w:rsid w:val="002D14D3"/>
    <w:rsid w:val="002D1DB0"/>
    <w:rsid w:val="002D1FD1"/>
    <w:rsid w:val="002D20FF"/>
    <w:rsid w:val="002D2961"/>
    <w:rsid w:val="002D2FAC"/>
    <w:rsid w:val="002D3145"/>
    <w:rsid w:val="002D4633"/>
    <w:rsid w:val="002D4643"/>
    <w:rsid w:val="002D51B1"/>
    <w:rsid w:val="002D5A74"/>
    <w:rsid w:val="002D5CA9"/>
    <w:rsid w:val="002D713A"/>
    <w:rsid w:val="002E005F"/>
    <w:rsid w:val="002E185B"/>
    <w:rsid w:val="002E2318"/>
    <w:rsid w:val="002E39CF"/>
    <w:rsid w:val="002E43B9"/>
    <w:rsid w:val="002E46A6"/>
    <w:rsid w:val="002E4E1C"/>
    <w:rsid w:val="002E6823"/>
    <w:rsid w:val="002F0190"/>
    <w:rsid w:val="002F0369"/>
    <w:rsid w:val="002F0843"/>
    <w:rsid w:val="002F11AE"/>
    <w:rsid w:val="002F2515"/>
    <w:rsid w:val="002F3A83"/>
    <w:rsid w:val="002F438D"/>
    <w:rsid w:val="002F45A3"/>
    <w:rsid w:val="002F5221"/>
    <w:rsid w:val="002F5690"/>
    <w:rsid w:val="002F56BB"/>
    <w:rsid w:val="002F5A9B"/>
    <w:rsid w:val="002F660E"/>
    <w:rsid w:val="002F7B7A"/>
    <w:rsid w:val="002F7E06"/>
    <w:rsid w:val="003006FF"/>
    <w:rsid w:val="00300702"/>
    <w:rsid w:val="00300A7A"/>
    <w:rsid w:val="00300E1C"/>
    <w:rsid w:val="00301B3E"/>
    <w:rsid w:val="00301E25"/>
    <w:rsid w:val="003050DF"/>
    <w:rsid w:val="003055FB"/>
    <w:rsid w:val="00305E4B"/>
    <w:rsid w:val="00310443"/>
    <w:rsid w:val="00310491"/>
    <w:rsid w:val="00311A19"/>
    <w:rsid w:val="00311B76"/>
    <w:rsid w:val="003121D4"/>
    <w:rsid w:val="0031228B"/>
    <w:rsid w:val="0031282C"/>
    <w:rsid w:val="00313D77"/>
    <w:rsid w:val="00316090"/>
    <w:rsid w:val="003173B6"/>
    <w:rsid w:val="003202EF"/>
    <w:rsid w:val="00320D71"/>
    <w:rsid w:val="00320EAB"/>
    <w:rsid w:val="00320FBA"/>
    <w:rsid w:val="003215E5"/>
    <w:rsid w:val="0032167E"/>
    <w:rsid w:val="0032230A"/>
    <w:rsid w:val="00323049"/>
    <w:rsid w:val="00323579"/>
    <w:rsid w:val="0032384A"/>
    <w:rsid w:val="00323DC0"/>
    <w:rsid w:val="003254D1"/>
    <w:rsid w:val="00325DD4"/>
    <w:rsid w:val="003260D8"/>
    <w:rsid w:val="00326AB0"/>
    <w:rsid w:val="003275DF"/>
    <w:rsid w:val="00327E13"/>
    <w:rsid w:val="00327E26"/>
    <w:rsid w:val="00330408"/>
    <w:rsid w:val="0033044C"/>
    <w:rsid w:val="00332769"/>
    <w:rsid w:val="003347FD"/>
    <w:rsid w:val="003352EE"/>
    <w:rsid w:val="00335EC8"/>
    <w:rsid w:val="0033611A"/>
    <w:rsid w:val="00336C0F"/>
    <w:rsid w:val="0033789C"/>
    <w:rsid w:val="00337A2B"/>
    <w:rsid w:val="003401C3"/>
    <w:rsid w:val="0034121A"/>
    <w:rsid w:val="00341236"/>
    <w:rsid w:val="00341AEB"/>
    <w:rsid w:val="003427F6"/>
    <w:rsid w:val="00342EB4"/>
    <w:rsid w:val="0034345D"/>
    <w:rsid w:val="0034372E"/>
    <w:rsid w:val="0034376B"/>
    <w:rsid w:val="003443A3"/>
    <w:rsid w:val="00344696"/>
    <w:rsid w:val="003451CF"/>
    <w:rsid w:val="00346144"/>
    <w:rsid w:val="003469D2"/>
    <w:rsid w:val="00346A1B"/>
    <w:rsid w:val="00347BC7"/>
    <w:rsid w:val="00347CF9"/>
    <w:rsid w:val="00351BD5"/>
    <w:rsid w:val="00351EA1"/>
    <w:rsid w:val="00352B73"/>
    <w:rsid w:val="00353705"/>
    <w:rsid w:val="00353E43"/>
    <w:rsid w:val="003558B3"/>
    <w:rsid w:val="003563D5"/>
    <w:rsid w:val="003568D6"/>
    <w:rsid w:val="0035693F"/>
    <w:rsid w:val="00356C75"/>
    <w:rsid w:val="00356FEF"/>
    <w:rsid w:val="003572CB"/>
    <w:rsid w:val="0035766D"/>
    <w:rsid w:val="00360264"/>
    <w:rsid w:val="00360B32"/>
    <w:rsid w:val="00360D53"/>
    <w:rsid w:val="003617E8"/>
    <w:rsid w:val="00361F2B"/>
    <w:rsid w:val="00362172"/>
    <w:rsid w:val="003623A2"/>
    <w:rsid w:val="00362B4A"/>
    <w:rsid w:val="00363C05"/>
    <w:rsid w:val="00363F9D"/>
    <w:rsid w:val="00364229"/>
    <w:rsid w:val="00364BBD"/>
    <w:rsid w:val="00365258"/>
    <w:rsid w:val="0036649E"/>
    <w:rsid w:val="00366ED4"/>
    <w:rsid w:val="00366F97"/>
    <w:rsid w:val="00370894"/>
    <w:rsid w:val="00370C8C"/>
    <w:rsid w:val="00371D51"/>
    <w:rsid w:val="00372E1F"/>
    <w:rsid w:val="00373D59"/>
    <w:rsid w:val="003752B4"/>
    <w:rsid w:val="003753FA"/>
    <w:rsid w:val="00375718"/>
    <w:rsid w:val="00375FA1"/>
    <w:rsid w:val="003762EE"/>
    <w:rsid w:val="00376AA8"/>
    <w:rsid w:val="0037706B"/>
    <w:rsid w:val="0037743E"/>
    <w:rsid w:val="00377940"/>
    <w:rsid w:val="003801A3"/>
    <w:rsid w:val="00380720"/>
    <w:rsid w:val="00380BC2"/>
    <w:rsid w:val="00381462"/>
    <w:rsid w:val="003821D9"/>
    <w:rsid w:val="0038234B"/>
    <w:rsid w:val="00382C29"/>
    <w:rsid w:val="0038324E"/>
    <w:rsid w:val="00383582"/>
    <w:rsid w:val="003835E5"/>
    <w:rsid w:val="00383EE7"/>
    <w:rsid w:val="0038418A"/>
    <w:rsid w:val="00386606"/>
    <w:rsid w:val="0038762F"/>
    <w:rsid w:val="00387907"/>
    <w:rsid w:val="0039137C"/>
    <w:rsid w:val="0039152A"/>
    <w:rsid w:val="00391C7C"/>
    <w:rsid w:val="00392118"/>
    <w:rsid w:val="003922B3"/>
    <w:rsid w:val="00392B33"/>
    <w:rsid w:val="00394B37"/>
    <w:rsid w:val="00394CC8"/>
    <w:rsid w:val="00395732"/>
    <w:rsid w:val="00395812"/>
    <w:rsid w:val="00395DF0"/>
    <w:rsid w:val="0039687C"/>
    <w:rsid w:val="00396F35"/>
    <w:rsid w:val="003A0930"/>
    <w:rsid w:val="003A1585"/>
    <w:rsid w:val="003A220A"/>
    <w:rsid w:val="003A2A23"/>
    <w:rsid w:val="003A3703"/>
    <w:rsid w:val="003A3F5D"/>
    <w:rsid w:val="003A46DE"/>
    <w:rsid w:val="003A4AC7"/>
    <w:rsid w:val="003A4D7A"/>
    <w:rsid w:val="003B2706"/>
    <w:rsid w:val="003B4266"/>
    <w:rsid w:val="003B455C"/>
    <w:rsid w:val="003C103F"/>
    <w:rsid w:val="003C24C4"/>
    <w:rsid w:val="003C2BB5"/>
    <w:rsid w:val="003C33CC"/>
    <w:rsid w:val="003C3B17"/>
    <w:rsid w:val="003C3B3E"/>
    <w:rsid w:val="003C441E"/>
    <w:rsid w:val="003C48A1"/>
    <w:rsid w:val="003C5109"/>
    <w:rsid w:val="003C569F"/>
    <w:rsid w:val="003C5A37"/>
    <w:rsid w:val="003C6D3B"/>
    <w:rsid w:val="003D0F8E"/>
    <w:rsid w:val="003D2B4B"/>
    <w:rsid w:val="003D3968"/>
    <w:rsid w:val="003D3AF0"/>
    <w:rsid w:val="003D3EF0"/>
    <w:rsid w:val="003D4011"/>
    <w:rsid w:val="003D518D"/>
    <w:rsid w:val="003D52E0"/>
    <w:rsid w:val="003D6C31"/>
    <w:rsid w:val="003E0109"/>
    <w:rsid w:val="003E0DFA"/>
    <w:rsid w:val="003E203C"/>
    <w:rsid w:val="003E2FBD"/>
    <w:rsid w:val="003E34AF"/>
    <w:rsid w:val="003E3F27"/>
    <w:rsid w:val="003E4948"/>
    <w:rsid w:val="003E662B"/>
    <w:rsid w:val="003E6F9C"/>
    <w:rsid w:val="003E7970"/>
    <w:rsid w:val="003E7BAB"/>
    <w:rsid w:val="003F01F4"/>
    <w:rsid w:val="003F0424"/>
    <w:rsid w:val="003F285C"/>
    <w:rsid w:val="003F3334"/>
    <w:rsid w:val="003F371E"/>
    <w:rsid w:val="003F4769"/>
    <w:rsid w:val="003F57CD"/>
    <w:rsid w:val="003F5FBA"/>
    <w:rsid w:val="003F6275"/>
    <w:rsid w:val="003F6DA2"/>
    <w:rsid w:val="003F7506"/>
    <w:rsid w:val="003F7AB5"/>
    <w:rsid w:val="00400202"/>
    <w:rsid w:val="00400445"/>
    <w:rsid w:val="00400776"/>
    <w:rsid w:val="00400812"/>
    <w:rsid w:val="0040118D"/>
    <w:rsid w:val="0040182C"/>
    <w:rsid w:val="00401EFB"/>
    <w:rsid w:val="004026E5"/>
    <w:rsid w:val="00403594"/>
    <w:rsid w:val="00404A6A"/>
    <w:rsid w:val="00405C4D"/>
    <w:rsid w:val="0041027D"/>
    <w:rsid w:val="0041070F"/>
    <w:rsid w:val="004111BD"/>
    <w:rsid w:val="0041198D"/>
    <w:rsid w:val="00413382"/>
    <w:rsid w:val="00413B1E"/>
    <w:rsid w:val="00416271"/>
    <w:rsid w:val="00416556"/>
    <w:rsid w:val="00417104"/>
    <w:rsid w:val="00417E68"/>
    <w:rsid w:val="00420156"/>
    <w:rsid w:val="00420867"/>
    <w:rsid w:val="00421335"/>
    <w:rsid w:val="004217E3"/>
    <w:rsid w:val="00423197"/>
    <w:rsid w:val="0042388A"/>
    <w:rsid w:val="00423FC7"/>
    <w:rsid w:val="0042433E"/>
    <w:rsid w:val="00425440"/>
    <w:rsid w:val="004276C4"/>
    <w:rsid w:val="00427F6A"/>
    <w:rsid w:val="0043035E"/>
    <w:rsid w:val="00430659"/>
    <w:rsid w:val="00430FE8"/>
    <w:rsid w:val="00431166"/>
    <w:rsid w:val="0043154A"/>
    <w:rsid w:val="0043264C"/>
    <w:rsid w:val="00432DC5"/>
    <w:rsid w:val="0043303D"/>
    <w:rsid w:val="00433232"/>
    <w:rsid w:val="004333B0"/>
    <w:rsid w:val="004343B2"/>
    <w:rsid w:val="00434435"/>
    <w:rsid w:val="004346A3"/>
    <w:rsid w:val="004354BA"/>
    <w:rsid w:val="00435A3D"/>
    <w:rsid w:val="00435CBF"/>
    <w:rsid w:val="00436C71"/>
    <w:rsid w:val="004373B2"/>
    <w:rsid w:val="004374A1"/>
    <w:rsid w:val="00437D2C"/>
    <w:rsid w:val="00437D75"/>
    <w:rsid w:val="004436FB"/>
    <w:rsid w:val="004437F1"/>
    <w:rsid w:val="004443AC"/>
    <w:rsid w:val="0044444C"/>
    <w:rsid w:val="00444A46"/>
    <w:rsid w:val="00444BDE"/>
    <w:rsid w:val="00444F8C"/>
    <w:rsid w:val="00446254"/>
    <w:rsid w:val="004466B5"/>
    <w:rsid w:val="00446A67"/>
    <w:rsid w:val="004474DC"/>
    <w:rsid w:val="00447A65"/>
    <w:rsid w:val="004518E4"/>
    <w:rsid w:val="0045245B"/>
    <w:rsid w:val="004527C7"/>
    <w:rsid w:val="004534F8"/>
    <w:rsid w:val="00453D1B"/>
    <w:rsid w:val="00453FA8"/>
    <w:rsid w:val="004545D3"/>
    <w:rsid w:val="00455092"/>
    <w:rsid w:val="004551B6"/>
    <w:rsid w:val="004569A8"/>
    <w:rsid w:val="00456F99"/>
    <w:rsid w:val="00457D43"/>
    <w:rsid w:val="00457E33"/>
    <w:rsid w:val="00460216"/>
    <w:rsid w:val="00460381"/>
    <w:rsid w:val="0046049A"/>
    <w:rsid w:val="004604CD"/>
    <w:rsid w:val="004605BE"/>
    <w:rsid w:val="004625CF"/>
    <w:rsid w:val="004633D0"/>
    <w:rsid w:val="00463750"/>
    <w:rsid w:val="00463A55"/>
    <w:rsid w:val="00463D99"/>
    <w:rsid w:val="00463E5C"/>
    <w:rsid w:val="00465E57"/>
    <w:rsid w:val="00471926"/>
    <w:rsid w:val="00471983"/>
    <w:rsid w:val="00471C4B"/>
    <w:rsid w:val="00474790"/>
    <w:rsid w:val="00474F0B"/>
    <w:rsid w:val="004751A8"/>
    <w:rsid w:val="0047591F"/>
    <w:rsid w:val="00475D65"/>
    <w:rsid w:val="00476D18"/>
    <w:rsid w:val="00476D4D"/>
    <w:rsid w:val="0047720B"/>
    <w:rsid w:val="00477274"/>
    <w:rsid w:val="00485940"/>
    <w:rsid w:val="00486366"/>
    <w:rsid w:val="00486A17"/>
    <w:rsid w:val="00486E8B"/>
    <w:rsid w:val="004873EA"/>
    <w:rsid w:val="004913D7"/>
    <w:rsid w:val="00491B03"/>
    <w:rsid w:val="00492702"/>
    <w:rsid w:val="00492793"/>
    <w:rsid w:val="00492A39"/>
    <w:rsid w:val="004932BB"/>
    <w:rsid w:val="00493399"/>
    <w:rsid w:val="00493CD4"/>
    <w:rsid w:val="0049497B"/>
    <w:rsid w:val="00495DE4"/>
    <w:rsid w:val="0049611C"/>
    <w:rsid w:val="00496EB2"/>
    <w:rsid w:val="00497204"/>
    <w:rsid w:val="004A0951"/>
    <w:rsid w:val="004A17EA"/>
    <w:rsid w:val="004A214C"/>
    <w:rsid w:val="004A26D1"/>
    <w:rsid w:val="004A2A04"/>
    <w:rsid w:val="004A2A09"/>
    <w:rsid w:val="004A387A"/>
    <w:rsid w:val="004A44CD"/>
    <w:rsid w:val="004A48A7"/>
    <w:rsid w:val="004A49B0"/>
    <w:rsid w:val="004A4D07"/>
    <w:rsid w:val="004A57CB"/>
    <w:rsid w:val="004A580C"/>
    <w:rsid w:val="004A5D5E"/>
    <w:rsid w:val="004A697B"/>
    <w:rsid w:val="004A764C"/>
    <w:rsid w:val="004B007A"/>
    <w:rsid w:val="004B1C37"/>
    <w:rsid w:val="004B21C9"/>
    <w:rsid w:val="004B2845"/>
    <w:rsid w:val="004B2F0C"/>
    <w:rsid w:val="004B3877"/>
    <w:rsid w:val="004B3C18"/>
    <w:rsid w:val="004B43E9"/>
    <w:rsid w:val="004B46CE"/>
    <w:rsid w:val="004B52C3"/>
    <w:rsid w:val="004C00D8"/>
    <w:rsid w:val="004C095C"/>
    <w:rsid w:val="004C0FFC"/>
    <w:rsid w:val="004C2430"/>
    <w:rsid w:val="004C250F"/>
    <w:rsid w:val="004C49C9"/>
    <w:rsid w:val="004C6A04"/>
    <w:rsid w:val="004C7BC0"/>
    <w:rsid w:val="004D0771"/>
    <w:rsid w:val="004D13A0"/>
    <w:rsid w:val="004D1A1A"/>
    <w:rsid w:val="004D1F35"/>
    <w:rsid w:val="004D24F8"/>
    <w:rsid w:val="004D2532"/>
    <w:rsid w:val="004D2864"/>
    <w:rsid w:val="004D3D9A"/>
    <w:rsid w:val="004D3E4F"/>
    <w:rsid w:val="004D5AE2"/>
    <w:rsid w:val="004D67AF"/>
    <w:rsid w:val="004E05DA"/>
    <w:rsid w:val="004E2100"/>
    <w:rsid w:val="004E396F"/>
    <w:rsid w:val="004E4908"/>
    <w:rsid w:val="004E492E"/>
    <w:rsid w:val="004E54C3"/>
    <w:rsid w:val="004E5F9B"/>
    <w:rsid w:val="004E6DB5"/>
    <w:rsid w:val="004E6F3C"/>
    <w:rsid w:val="004E7290"/>
    <w:rsid w:val="004E7883"/>
    <w:rsid w:val="004F2049"/>
    <w:rsid w:val="004F21F4"/>
    <w:rsid w:val="004F2E2D"/>
    <w:rsid w:val="004F4214"/>
    <w:rsid w:val="004F42F9"/>
    <w:rsid w:val="004F5B47"/>
    <w:rsid w:val="004F67F0"/>
    <w:rsid w:val="004F6EF0"/>
    <w:rsid w:val="0050038E"/>
    <w:rsid w:val="005005B8"/>
    <w:rsid w:val="00500DB3"/>
    <w:rsid w:val="00501F12"/>
    <w:rsid w:val="00502DC4"/>
    <w:rsid w:val="00503744"/>
    <w:rsid w:val="00503AFA"/>
    <w:rsid w:val="00503E48"/>
    <w:rsid w:val="0050498F"/>
    <w:rsid w:val="005059C6"/>
    <w:rsid w:val="005064D7"/>
    <w:rsid w:val="00507465"/>
    <w:rsid w:val="00507E3D"/>
    <w:rsid w:val="00507EDB"/>
    <w:rsid w:val="00510C00"/>
    <w:rsid w:val="00510CAC"/>
    <w:rsid w:val="005110CA"/>
    <w:rsid w:val="00511618"/>
    <w:rsid w:val="00511684"/>
    <w:rsid w:val="00512073"/>
    <w:rsid w:val="00512265"/>
    <w:rsid w:val="00512D23"/>
    <w:rsid w:val="005135FA"/>
    <w:rsid w:val="00515BF9"/>
    <w:rsid w:val="0051616B"/>
    <w:rsid w:val="0051687E"/>
    <w:rsid w:val="00516ACC"/>
    <w:rsid w:val="00517628"/>
    <w:rsid w:val="00520104"/>
    <w:rsid w:val="005214EC"/>
    <w:rsid w:val="00521A6F"/>
    <w:rsid w:val="0052212A"/>
    <w:rsid w:val="005228EA"/>
    <w:rsid w:val="00523193"/>
    <w:rsid w:val="005243E7"/>
    <w:rsid w:val="00527352"/>
    <w:rsid w:val="00527D89"/>
    <w:rsid w:val="005311CB"/>
    <w:rsid w:val="00531381"/>
    <w:rsid w:val="005336AD"/>
    <w:rsid w:val="00533ED8"/>
    <w:rsid w:val="00534CCE"/>
    <w:rsid w:val="00536AB2"/>
    <w:rsid w:val="00536F57"/>
    <w:rsid w:val="00537246"/>
    <w:rsid w:val="00537E96"/>
    <w:rsid w:val="00540103"/>
    <w:rsid w:val="00540308"/>
    <w:rsid w:val="005409A2"/>
    <w:rsid w:val="00540B73"/>
    <w:rsid w:val="00541C1E"/>
    <w:rsid w:val="005420D9"/>
    <w:rsid w:val="00542B70"/>
    <w:rsid w:val="005435B8"/>
    <w:rsid w:val="005436A6"/>
    <w:rsid w:val="00544375"/>
    <w:rsid w:val="00544CF0"/>
    <w:rsid w:val="005452C6"/>
    <w:rsid w:val="00546A4C"/>
    <w:rsid w:val="005478C8"/>
    <w:rsid w:val="00547925"/>
    <w:rsid w:val="00547AAB"/>
    <w:rsid w:val="00547AD7"/>
    <w:rsid w:val="00550441"/>
    <w:rsid w:val="00551134"/>
    <w:rsid w:val="00551155"/>
    <w:rsid w:val="00551DA0"/>
    <w:rsid w:val="00552630"/>
    <w:rsid w:val="0055328E"/>
    <w:rsid w:val="00554514"/>
    <w:rsid w:val="00555191"/>
    <w:rsid w:val="00556FCE"/>
    <w:rsid w:val="0056067D"/>
    <w:rsid w:val="00561FCB"/>
    <w:rsid w:val="00562D9D"/>
    <w:rsid w:val="005636B5"/>
    <w:rsid w:val="005645C4"/>
    <w:rsid w:val="00566C7D"/>
    <w:rsid w:val="00566E5D"/>
    <w:rsid w:val="00570441"/>
    <w:rsid w:val="005707EA"/>
    <w:rsid w:val="005707F1"/>
    <w:rsid w:val="00570896"/>
    <w:rsid w:val="00570AA4"/>
    <w:rsid w:val="00571B7A"/>
    <w:rsid w:val="00572AD1"/>
    <w:rsid w:val="00573140"/>
    <w:rsid w:val="00574128"/>
    <w:rsid w:val="00574692"/>
    <w:rsid w:val="00574F49"/>
    <w:rsid w:val="0057600B"/>
    <w:rsid w:val="005773AA"/>
    <w:rsid w:val="005803E6"/>
    <w:rsid w:val="0058154D"/>
    <w:rsid w:val="005818B1"/>
    <w:rsid w:val="005827ED"/>
    <w:rsid w:val="0058312C"/>
    <w:rsid w:val="005848E8"/>
    <w:rsid w:val="0058490E"/>
    <w:rsid w:val="00585914"/>
    <w:rsid w:val="00587FF9"/>
    <w:rsid w:val="00590E98"/>
    <w:rsid w:val="00592A49"/>
    <w:rsid w:val="00592FC1"/>
    <w:rsid w:val="00593378"/>
    <w:rsid w:val="00593748"/>
    <w:rsid w:val="00594F82"/>
    <w:rsid w:val="00594FDD"/>
    <w:rsid w:val="00595104"/>
    <w:rsid w:val="00595CF0"/>
    <w:rsid w:val="00595E16"/>
    <w:rsid w:val="00595E97"/>
    <w:rsid w:val="00595F09"/>
    <w:rsid w:val="00596350"/>
    <w:rsid w:val="00596558"/>
    <w:rsid w:val="00597203"/>
    <w:rsid w:val="00597AB2"/>
    <w:rsid w:val="005A0412"/>
    <w:rsid w:val="005A0F85"/>
    <w:rsid w:val="005A178E"/>
    <w:rsid w:val="005A41CA"/>
    <w:rsid w:val="005A42BE"/>
    <w:rsid w:val="005A4435"/>
    <w:rsid w:val="005A5BF4"/>
    <w:rsid w:val="005A5C4E"/>
    <w:rsid w:val="005A5C58"/>
    <w:rsid w:val="005A6D0E"/>
    <w:rsid w:val="005B13F8"/>
    <w:rsid w:val="005B2420"/>
    <w:rsid w:val="005B2A26"/>
    <w:rsid w:val="005B497B"/>
    <w:rsid w:val="005B4E88"/>
    <w:rsid w:val="005C030F"/>
    <w:rsid w:val="005C1986"/>
    <w:rsid w:val="005C256E"/>
    <w:rsid w:val="005C2805"/>
    <w:rsid w:val="005C34BD"/>
    <w:rsid w:val="005C4078"/>
    <w:rsid w:val="005C45DE"/>
    <w:rsid w:val="005C50D6"/>
    <w:rsid w:val="005C5BE7"/>
    <w:rsid w:val="005C6578"/>
    <w:rsid w:val="005C6CF6"/>
    <w:rsid w:val="005C7984"/>
    <w:rsid w:val="005D0203"/>
    <w:rsid w:val="005D21D0"/>
    <w:rsid w:val="005D2290"/>
    <w:rsid w:val="005D316B"/>
    <w:rsid w:val="005D3958"/>
    <w:rsid w:val="005D4151"/>
    <w:rsid w:val="005D477B"/>
    <w:rsid w:val="005D4791"/>
    <w:rsid w:val="005D546C"/>
    <w:rsid w:val="005D56DD"/>
    <w:rsid w:val="005D5FCC"/>
    <w:rsid w:val="005D7036"/>
    <w:rsid w:val="005D7EAF"/>
    <w:rsid w:val="005E07CD"/>
    <w:rsid w:val="005E0B14"/>
    <w:rsid w:val="005E12BB"/>
    <w:rsid w:val="005E3F65"/>
    <w:rsid w:val="005E44A9"/>
    <w:rsid w:val="005E56DF"/>
    <w:rsid w:val="005E67D9"/>
    <w:rsid w:val="005E6C2E"/>
    <w:rsid w:val="005E76FC"/>
    <w:rsid w:val="005F062A"/>
    <w:rsid w:val="005F0DB1"/>
    <w:rsid w:val="005F13EA"/>
    <w:rsid w:val="005F172D"/>
    <w:rsid w:val="005F1FED"/>
    <w:rsid w:val="005F2A73"/>
    <w:rsid w:val="005F4298"/>
    <w:rsid w:val="005F63D0"/>
    <w:rsid w:val="0060025D"/>
    <w:rsid w:val="00601D0C"/>
    <w:rsid w:val="00602397"/>
    <w:rsid w:val="006024C8"/>
    <w:rsid w:val="00603022"/>
    <w:rsid w:val="00603ADA"/>
    <w:rsid w:val="006046B3"/>
    <w:rsid w:val="00604D1F"/>
    <w:rsid w:val="00605052"/>
    <w:rsid w:val="006058AD"/>
    <w:rsid w:val="00607750"/>
    <w:rsid w:val="00610394"/>
    <w:rsid w:val="00610CAF"/>
    <w:rsid w:val="0061170F"/>
    <w:rsid w:val="006127BE"/>
    <w:rsid w:val="0061306E"/>
    <w:rsid w:val="006158BA"/>
    <w:rsid w:val="00616543"/>
    <w:rsid w:val="006166D1"/>
    <w:rsid w:val="0061720B"/>
    <w:rsid w:val="00620243"/>
    <w:rsid w:val="00620A02"/>
    <w:rsid w:val="00621357"/>
    <w:rsid w:val="00621F2A"/>
    <w:rsid w:val="00622CC9"/>
    <w:rsid w:val="00623224"/>
    <w:rsid w:val="00623534"/>
    <w:rsid w:val="00627287"/>
    <w:rsid w:val="006274B8"/>
    <w:rsid w:val="006275F3"/>
    <w:rsid w:val="00627C4D"/>
    <w:rsid w:val="00631503"/>
    <w:rsid w:val="00631CB9"/>
    <w:rsid w:val="00631EF6"/>
    <w:rsid w:val="0063260C"/>
    <w:rsid w:val="006331DD"/>
    <w:rsid w:val="006347B4"/>
    <w:rsid w:val="006357A8"/>
    <w:rsid w:val="006359BD"/>
    <w:rsid w:val="00635DE2"/>
    <w:rsid w:val="00636717"/>
    <w:rsid w:val="00637566"/>
    <w:rsid w:val="006408B7"/>
    <w:rsid w:val="00640AF1"/>
    <w:rsid w:val="00641C6F"/>
    <w:rsid w:val="00641D64"/>
    <w:rsid w:val="006431C2"/>
    <w:rsid w:val="006438DA"/>
    <w:rsid w:val="006442A6"/>
    <w:rsid w:val="00645906"/>
    <w:rsid w:val="00645E2F"/>
    <w:rsid w:val="00645E76"/>
    <w:rsid w:val="00646A73"/>
    <w:rsid w:val="00646B58"/>
    <w:rsid w:val="0064707A"/>
    <w:rsid w:val="006474CC"/>
    <w:rsid w:val="00650FDF"/>
    <w:rsid w:val="006516F3"/>
    <w:rsid w:val="00652B44"/>
    <w:rsid w:val="00652E42"/>
    <w:rsid w:val="006535F6"/>
    <w:rsid w:val="0065453C"/>
    <w:rsid w:val="006545E6"/>
    <w:rsid w:val="006550CB"/>
    <w:rsid w:val="00656302"/>
    <w:rsid w:val="00656E49"/>
    <w:rsid w:val="00657D86"/>
    <w:rsid w:val="006612FC"/>
    <w:rsid w:val="00663156"/>
    <w:rsid w:val="00663D6D"/>
    <w:rsid w:val="006646B8"/>
    <w:rsid w:val="0066496B"/>
    <w:rsid w:val="00665B41"/>
    <w:rsid w:val="00665C43"/>
    <w:rsid w:val="00665D43"/>
    <w:rsid w:val="00665DB1"/>
    <w:rsid w:val="00666069"/>
    <w:rsid w:val="006665EC"/>
    <w:rsid w:val="00666A7D"/>
    <w:rsid w:val="00667282"/>
    <w:rsid w:val="00667D60"/>
    <w:rsid w:val="00670809"/>
    <w:rsid w:val="00672B91"/>
    <w:rsid w:val="00673469"/>
    <w:rsid w:val="00673C03"/>
    <w:rsid w:val="00674E8F"/>
    <w:rsid w:val="00674EC3"/>
    <w:rsid w:val="006750A8"/>
    <w:rsid w:val="0067583F"/>
    <w:rsid w:val="00676171"/>
    <w:rsid w:val="00676AF0"/>
    <w:rsid w:val="00676D55"/>
    <w:rsid w:val="00676FB1"/>
    <w:rsid w:val="006777AE"/>
    <w:rsid w:val="00677BB4"/>
    <w:rsid w:val="00680BA7"/>
    <w:rsid w:val="00681053"/>
    <w:rsid w:val="00682065"/>
    <w:rsid w:val="0068358D"/>
    <w:rsid w:val="00683811"/>
    <w:rsid w:val="0068486F"/>
    <w:rsid w:val="00684AAA"/>
    <w:rsid w:val="0068568A"/>
    <w:rsid w:val="00685735"/>
    <w:rsid w:val="006858E7"/>
    <w:rsid w:val="00686BD6"/>
    <w:rsid w:val="00687DC0"/>
    <w:rsid w:val="00690BFB"/>
    <w:rsid w:val="00690E6D"/>
    <w:rsid w:val="00690F9B"/>
    <w:rsid w:val="00692CB7"/>
    <w:rsid w:val="00693579"/>
    <w:rsid w:val="00693DDB"/>
    <w:rsid w:val="0069401E"/>
    <w:rsid w:val="006945DA"/>
    <w:rsid w:val="006945FB"/>
    <w:rsid w:val="00694684"/>
    <w:rsid w:val="00694EBB"/>
    <w:rsid w:val="006956F8"/>
    <w:rsid w:val="00695B75"/>
    <w:rsid w:val="00695DC0"/>
    <w:rsid w:val="0069636F"/>
    <w:rsid w:val="00696634"/>
    <w:rsid w:val="00696780"/>
    <w:rsid w:val="00696893"/>
    <w:rsid w:val="006971D7"/>
    <w:rsid w:val="00697B26"/>
    <w:rsid w:val="00697DBE"/>
    <w:rsid w:val="006A0422"/>
    <w:rsid w:val="006A0662"/>
    <w:rsid w:val="006A1D0F"/>
    <w:rsid w:val="006A1DE0"/>
    <w:rsid w:val="006A316D"/>
    <w:rsid w:val="006A3E99"/>
    <w:rsid w:val="006A4214"/>
    <w:rsid w:val="006A4698"/>
    <w:rsid w:val="006A4FC2"/>
    <w:rsid w:val="006A503C"/>
    <w:rsid w:val="006A50EE"/>
    <w:rsid w:val="006A6550"/>
    <w:rsid w:val="006B105D"/>
    <w:rsid w:val="006B1863"/>
    <w:rsid w:val="006B1942"/>
    <w:rsid w:val="006B1F44"/>
    <w:rsid w:val="006B2F06"/>
    <w:rsid w:val="006B301C"/>
    <w:rsid w:val="006B372A"/>
    <w:rsid w:val="006B4F94"/>
    <w:rsid w:val="006B5ED8"/>
    <w:rsid w:val="006B632C"/>
    <w:rsid w:val="006B66FD"/>
    <w:rsid w:val="006B6A4B"/>
    <w:rsid w:val="006C0BCC"/>
    <w:rsid w:val="006C14B0"/>
    <w:rsid w:val="006C1E38"/>
    <w:rsid w:val="006C27C3"/>
    <w:rsid w:val="006C28E4"/>
    <w:rsid w:val="006C3214"/>
    <w:rsid w:val="006C3747"/>
    <w:rsid w:val="006C4C8C"/>
    <w:rsid w:val="006C4F0A"/>
    <w:rsid w:val="006C5515"/>
    <w:rsid w:val="006C5E18"/>
    <w:rsid w:val="006C6882"/>
    <w:rsid w:val="006C7634"/>
    <w:rsid w:val="006D0E17"/>
    <w:rsid w:val="006D0E85"/>
    <w:rsid w:val="006D14A5"/>
    <w:rsid w:val="006D1E16"/>
    <w:rsid w:val="006D31D7"/>
    <w:rsid w:val="006D3262"/>
    <w:rsid w:val="006D359C"/>
    <w:rsid w:val="006D38DF"/>
    <w:rsid w:val="006D4976"/>
    <w:rsid w:val="006D5D94"/>
    <w:rsid w:val="006D5F36"/>
    <w:rsid w:val="006E0FBC"/>
    <w:rsid w:val="006E1CEC"/>
    <w:rsid w:val="006E423E"/>
    <w:rsid w:val="006E5022"/>
    <w:rsid w:val="006E557F"/>
    <w:rsid w:val="006E6015"/>
    <w:rsid w:val="006E60C1"/>
    <w:rsid w:val="006E6B57"/>
    <w:rsid w:val="006E6B5C"/>
    <w:rsid w:val="006E6CD6"/>
    <w:rsid w:val="006E6E8C"/>
    <w:rsid w:val="006E7222"/>
    <w:rsid w:val="006E7B91"/>
    <w:rsid w:val="006F0953"/>
    <w:rsid w:val="006F0E3E"/>
    <w:rsid w:val="006F22E7"/>
    <w:rsid w:val="006F29C1"/>
    <w:rsid w:val="006F2E22"/>
    <w:rsid w:val="006F30D4"/>
    <w:rsid w:val="006F482B"/>
    <w:rsid w:val="006F4862"/>
    <w:rsid w:val="006F49DF"/>
    <w:rsid w:val="006F559F"/>
    <w:rsid w:val="006F63CD"/>
    <w:rsid w:val="0070202E"/>
    <w:rsid w:val="007022B8"/>
    <w:rsid w:val="00702596"/>
    <w:rsid w:val="00702B77"/>
    <w:rsid w:val="0070327E"/>
    <w:rsid w:val="007034F6"/>
    <w:rsid w:val="00704AFC"/>
    <w:rsid w:val="00704DBD"/>
    <w:rsid w:val="00706E34"/>
    <w:rsid w:val="00706F70"/>
    <w:rsid w:val="00707404"/>
    <w:rsid w:val="0070767D"/>
    <w:rsid w:val="0070786B"/>
    <w:rsid w:val="00711382"/>
    <w:rsid w:val="00711D71"/>
    <w:rsid w:val="00712431"/>
    <w:rsid w:val="00713A10"/>
    <w:rsid w:val="00714498"/>
    <w:rsid w:val="00714D68"/>
    <w:rsid w:val="00714EC8"/>
    <w:rsid w:val="007161A9"/>
    <w:rsid w:val="007167F0"/>
    <w:rsid w:val="007169ED"/>
    <w:rsid w:val="0071724B"/>
    <w:rsid w:val="007172C1"/>
    <w:rsid w:val="007175D4"/>
    <w:rsid w:val="00720132"/>
    <w:rsid w:val="00720148"/>
    <w:rsid w:val="00720DF5"/>
    <w:rsid w:val="00721A7F"/>
    <w:rsid w:val="007221F2"/>
    <w:rsid w:val="00722279"/>
    <w:rsid w:val="00722C84"/>
    <w:rsid w:val="00722EE7"/>
    <w:rsid w:val="00724232"/>
    <w:rsid w:val="007253FF"/>
    <w:rsid w:val="007260B6"/>
    <w:rsid w:val="00726D4A"/>
    <w:rsid w:val="00726E51"/>
    <w:rsid w:val="00727E6C"/>
    <w:rsid w:val="00731099"/>
    <w:rsid w:val="007348A3"/>
    <w:rsid w:val="00735647"/>
    <w:rsid w:val="00735655"/>
    <w:rsid w:val="007358B8"/>
    <w:rsid w:val="00736586"/>
    <w:rsid w:val="0073658B"/>
    <w:rsid w:val="00736642"/>
    <w:rsid w:val="007376A8"/>
    <w:rsid w:val="00737959"/>
    <w:rsid w:val="00737C7E"/>
    <w:rsid w:val="00740183"/>
    <w:rsid w:val="0074115B"/>
    <w:rsid w:val="00741189"/>
    <w:rsid w:val="00741C52"/>
    <w:rsid w:val="00741F1A"/>
    <w:rsid w:val="00742749"/>
    <w:rsid w:val="00743B6D"/>
    <w:rsid w:val="00744037"/>
    <w:rsid w:val="00745508"/>
    <w:rsid w:val="0074563E"/>
    <w:rsid w:val="00746547"/>
    <w:rsid w:val="007472C6"/>
    <w:rsid w:val="007506BF"/>
    <w:rsid w:val="007509E6"/>
    <w:rsid w:val="00752984"/>
    <w:rsid w:val="00752F9D"/>
    <w:rsid w:val="0075300E"/>
    <w:rsid w:val="007545AD"/>
    <w:rsid w:val="00754EB4"/>
    <w:rsid w:val="00755DC5"/>
    <w:rsid w:val="007562FA"/>
    <w:rsid w:val="007563C6"/>
    <w:rsid w:val="007563CF"/>
    <w:rsid w:val="007616B9"/>
    <w:rsid w:val="007620CC"/>
    <w:rsid w:val="00762182"/>
    <w:rsid w:val="00762F21"/>
    <w:rsid w:val="00762F6A"/>
    <w:rsid w:val="00763AAA"/>
    <w:rsid w:val="0076455F"/>
    <w:rsid w:val="00764DC2"/>
    <w:rsid w:val="0076594B"/>
    <w:rsid w:val="00765B80"/>
    <w:rsid w:val="00765BA0"/>
    <w:rsid w:val="00765DD9"/>
    <w:rsid w:val="00766BBF"/>
    <w:rsid w:val="00770C4C"/>
    <w:rsid w:val="00770F1E"/>
    <w:rsid w:val="00771941"/>
    <w:rsid w:val="007726FA"/>
    <w:rsid w:val="00773488"/>
    <w:rsid w:val="0077354D"/>
    <w:rsid w:val="00773D8F"/>
    <w:rsid w:val="00774090"/>
    <w:rsid w:val="007747BE"/>
    <w:rsid w:val="007747ED"/>
    <w:rsid w:val="0077558B"/>
    <w:rsid w:val="00775FBA"/>
    <w:rsid w:val="00776262"/>
    <w:rsid w:val="00776E50"/>
    <w:rsid w:val="00777BA9"/>
    <w:rsid w:val="00780F2F"/>
    <w:rsid w:val="007812C9"/>
    <w:rsid w:val="00782779"/>
    <w:rsid w:val="00783ECF"/>
    <w:rsid w:val="0078547D"/>
    <w:rsid w:val="00786105"/>
    <w:rsid w:val="0078633F"/>
    <w:rsid w:val="007901F3"/>
    <w:rsid w:val="00791078"/>
    <w:rsid w:val="0079258D"/>
    <w:rsid w:val="00793925"/>
    <w:rsid w:val="0079414F"/>
    <w:rsid w:val="00794618"/>
    <w:rsid w:val="007949E1"/>
    <w:rsid w:val="00794AB0"/>
    <w:rsid w:val="007964B0"/>
    <w:rsid w:val="007968E4"/>
    <w:rsid w:val="00797646"/>
    <w:rsid w:val="00797D15"/>
    <w:rsid w:val="007A0885"/>
    <w:rsid w:val="007A1194"/>
    <w:rsid w:val="007A1F65"/>
    <w:rsid w:val="007A2F78"/>
    <w:rsid w:val="007A3AD4"/>
    <w:rsid w:val="007A3CE9"/>
    <w:rsid w:val="007A4126"/>
    <w:rsid w:val="007A44DE"/>
    <w:rsid w:val="007A6334"/>
    <w:rsid w:val="007A71BF"/>
    <w:rsid w:val="007A753A"/>
    <w:rsid w:val="007A7917"/>
    <w:rsid w:val="007B0F84"/>
    <w:rsid w:val="007B1398"/>
    <w:rsid w:val="007B2015"/>
    <w:rsid w:val="007B2389"/>
    <w:rsid w:val="007B26E2"/>
    <w:rsid w:val="007B2EC6"/>
    <w:rsid w:val="007B31F5"/>
    <w:rsid w:val="007B321C"/>
    <w:rsid w:val="007B3550"/>
    <w:rsid w:val="007B3E43"/>
    <w:rsid w:val="007B47F9"/>
    <w:rsid w:val="007B4E34"/>
    <w:rsid w:val="007B68F3"/>
    <w:rsid w:val="007B7F14"/>
    <w:rsid w:val="007C32F7"/>
    <w:rsid w:val="007C3364"/>
    <w:rsid w:val="007C37D5"/>
    <w:rsid w:val="007C442B"/>
    <w:rsid w:val="007C508B"/>
    <w:rsid w:val="007C50E4"/>
    <w:rsid w:val="007C520D"/>
    <w:rsid w:val="007C658D"/>
    <w:rsid w:val="007C6C26"/>
    <w:rsid w:val="007C74F0"/>
    <w:rsid w:val="007C7588"/>
    <w:rsid w:val="007D0436"/>
    <w:rsid w:val="007D0874"/>
    <w:rsid w:val="007D1F97"/>
    <w:rsid w:val="007D2832"/>
    <w:rsid w:val="007D4054"/>
    <w:rsid w:val="007D44E3"/>
    <w:rsid w:val="007D56E6"/>
    <w:rsid w:val="007D61C8"/>
    <w:rsid w:val="007D6330"/>
    <w:rsid w:val="007D6989"/>
    <w:rsid w:val="007D69E2"/>
    <w:rsid w:val="007D725D"/>
    <w:rsid w:val="007E046E"/>
    <w:rsid w:val="007E1165"/>
    <w:rsid w:val="007E17BC"/>
    <w:rsid w:val="007E1A83"/>
    <w:rsid w:val="007E1BED"/>
    <w:rsid w:val="007E324F"/>
    <w:rsid w:val="007E3D7E"/>
    <w:rsid w:val="007E4252"/>
    <w:rsid w:val="007E4723"/>
    <w:rsid w:val="007E5DC3"/>
    <w:rsid w:val="007F0CA1"/>
    <w:rsid w:val="007F0DA7"/>
    <w:rsid w:val="007F2CB2"/>
    <w:rsid w:val="007F3487"/>
    <w:rsid w:val="007F3596"/>
    <w:rsid w:val="007F3840"/>
    <w:rsid w:val="007F3C9C"/>
    <w:rsid w:val="007F4104"/>
    <w:rsid w:val="007F4183"/>
    <w:rsid w:val="007F5025"/>
    <w:rsid w:val="007F61D3"/>
    <w:rsid w:val="007F6233"/>
    <w:rsid w:val="007F719E"/>
    <w:rsid w:val="007F72EC"/>
    <w:rsid w:val="007F7FDB"/>
    <w:rsid w:val="00800962"/>
    <w:rsid w:val="008045F9"/>
    <w:rsid w:val="008046CC"/>
    <w:rsid w:val="0080613C"/>
    <w:rsid w:val="008061FF"/>
    <w:rsid w:val="008063FB"/>
    <w:rsid w:val="00806878"/>
    <w:rsid w:val="00807138"/>
    <w:rsid w:val="008102C2"/>
    <w:rsid w:val="00811FE1"/>
    <w:rsid w:val="00814316"/>
    <w:rsid w:val="00816E23"/>
    <w:rsid w:val="00817E75"/>
    <w:rsid w:val="00817F6A"/>
    <w:rsid w:val="00820870"/>
    <w:rsid w:val="00820E4D"/>
    <w:rsid w:val="00820F4B"/>
    <w:rsid w:val="0082144B"/>
    <w:rsid w:val="00822323"/>
    <w:rsid w:val="00822B2D"/>
    <w:rsid w:val="00823767"/>
    <w:rsid w:val="00823BAB"/>
    <w:rsid w:val="00824690"/>
    <w:rsid w:val="00824825"/>
    <w:rsid w:val="00824C33"/>
    <w:rsid w:val="00824FE8"/>
    <w:rsid w:val="00827DF0"/>
    <w:rsid w:val="00827EEC"/>
    <w:rsid w:val="008301AF"/>
    <w:rsid w:val="00831394"/>
    <w:rsid w:val="008322E6"/>
    <w:rsid w:val="00832438"/>
    <w:rsid w:val="00833105"/>
    <w:rsid w:val="008341F9"/>
    <w:rsid w:val="008346B4"/>
    <w:rsid w:val="00834BE9"/>
    <w:rsid w:val="00835E06"/>
    <w:rsid w:val="00836060"/>
    <w:rsid w:val="008368EF"/>
    <w:rsid w:val="00836DB9"/>
    <w:rsid w:val="00836EC4"/>
    <w:rsid w:val="00837486"/>
    <w:rsid w:val="00840727"/>
    <w:rsid w:val="008411BF"/>
    <w:rsid w:val="00842DFA"/>
    <w:rsid w:val="0084386A"/>
    <w:rsid w:val="00845850"/>
    <w:rsid w:val="00845B06"/>
    <w:rsid w:val="00846224"/>
    <w:rsid w:val="008465CC"/>
    <w:rsid w:val="008478EB"/>
    <w:rsid w:val="00847D7C"/>
    <w:rsid w:val="0085090A"/>
    <w:rsid w:val="0085138A"/>
    <w:rsid w:val="00851B1C"/>
    <w:rsid w:val="00851B1E"/>
    <w:rsid w:val="00852B51"/>
    <w:rsid w:val="00854A14"/>
    <w:rsid w:val="00854A94"/>
    <w:rsid w:val="00855752"/>
    <w:rsid w:val="008560ED"/>
    <w:rsid w:val="00856628"/>
    <w:rsid w:val="0085676B"/>
    <w:rsid w:val="00856FDE"/>
    <w:rsid w:val="008570A1"/>
    <w:rsid w:val="0086053C"/>
    <w:rsid w:val="00860624"/>
    <w:rsid w:val="008616DF"/>
    <w:rsid w:val="00861B49"/>
    <w:rsid w:val="0086239B"/>
    <w:rsid w:val="008623C4"/>
    <w:rsid w:val="008625F3"/>
    <w:rsid w:val="00862CDA"/>
    <w:rsid w:val="00862ECF"/>
    <w:rsid w:val="00862F4B"/>
    <w:rsid w:val="008630B4"/>
    <w:rsid w:val="00863159"/>
    <w:rsid w:val="008639C4"/>
    <w:rsid w:val="00864FAD"/>
    <w:rsid w:val="00865D56"/>
    <w:rsid w:val="00866627"/>
    <w:rsid w:val="00866C2B"/>
    <w:rsid w:val="00866DC7"/>
    <w:rsid w:val="00866DD4"/>
    <w:rsid w:val="008672C8"/>
    <w:rsid w:val="00867D62"/>
    <w:rsid w:val="0087234F"/>
    <w:rsid w:val="00872BBF"/>
    <w:rsid w:val="00872D84"/>
    <w:rsid w:val="00872F76"/>
    <w:rsid w:val="00873653"/>
    <w:rsid w:val="008741B0"/>
    <w:rsid w:val="00874600"/>
    <w:rsid w:val="00875D78"/>
    <w:rsid w:val="0087653B"/>
    <w:rsid w:val="008767F3"/>
    <w:rsid w:val="0087746C"/>
    <w:rsid w:val="00880D18"/>
    <w:rsid w:val="00880E29"/>
    <w:rsid w:val="00881556"/>
    <w:rsid w:val="0088180D"/>
    <w:rsid w:val="00881BAD"/>
    <w:rsid w:val="00881C46"/>
    <w:rsid w:val="00881ED5"/>
    <w:rsid w:val="00882B8E"/>
    <w:rsid w:val="00882EA0"/>
    <w:rsid w:val="008836E3"/>
    <w:rsid w:val="008843BE"/>
    <w:rsid w:val="00884B1C"/>
    <w:rsid w:val="00884DE7"/>
    <w:rsid w:val="008851D4"/>
    <w:rsid w:val="00885DB8"/>
    <w:rsid w:val="008866AA"/>
    <w:rsid w:val="0088790B"/>
    <w:rsid w:val="008902D5"/>
    <w:rsid w:val="008906EB"/>
    <w:rsid w:val="0089121C"/>
    <w:rsid w:val="00891A8B"/>
    <w:rsid w:val="00892520"/>
    <w:rsid w:val="00892B73"/>
    <w:rsid w:val="0089355A"/>
    <w:rsid w:val="008973C6"/>
    <w:rsid w:val="008A1F02"/>
    <w:rsid w:val="008A26FC"/>
    <w:rsid w:val="008A2A9A"/>
    <w:rsid w:val="008A3EB0"/>
    <w:rsid w:val="008A4262"/>
    <w:rsid w:val="008A449F"/>
    <w:rsid w:val="008A44CE"/>
    <w:rsid w:val="008A5F0F"/>
    <w:rsid w:val="008A6ACA"/>
    <w:rsid w:val="008B02E7"/>
    <w:rsid w:val="008B0E8B"/>
    <w:rsid w:val="008B1047"/>
    <w:rsid w:val="008B163D"/>
    <w:rsid w:val="008B2133"/>
    <w:rsid w:val="008B2D28"/>
    <w:rsid w:val="008B30B6"/>
    <w:rsid w:val="008B312D"/>
    <w:rsid w:val="008B4712"/>
    <w:rsid w:val="008B4D07"/>
    <w:rsid w:val="008B63BC"/>
    <w:rsid w:val="008B68B8"/>
    <w:rsid w:val="008B7CB3"/>
    <w:rsid w:val="008C0369"/>
    <w:rsid w:val="008C1630"/>
    <w:rsid w:val="008C35D8"/>
    <w:rsid w:val="008C43F6"/>
    <w:rsid w:val="008C6794"/>
    <w:rsid w:val="008C67B9"/>
    <w:rsid w:val="008C682B"/>
    <w:rsid w:val="008C691B"/>
    <w:rsid w:val="008C73FD"/>
    <w:rsid w:val="008C761D"/>
    <w:rsid w:val="008D03C3"/>
    <w:rsid w:val="008D400A"/>
    <w:rsid w:val="008D43B3"/>
    <w:rsid w:val="008D4E39"/>
    <w:rsid w:val="008D626D"/>
    <w:rsid w:val="008D6849"/>
    <w:rsid w:val="008D6CBB"/>
    <w:rsid w:val="008D6FEC"/>
    <w:rsid w:val="008D7267"/>
    <w:rsid w:val="008D7D32"/>
    <w:rsid w:val="008E0635"/>
    <w:rsid w:val="008E0650"/>
    <w:rsid w:val="008E08F1"/>
    <w:rsid w:val="008E0DF8"/>
    <w:rsid w:val="008E126B"/>
    <w:rsid w:val="008E1450"/>
    <w:rsid w:val="008E15FD"/>
    <w:rsid w:val="008E1BB7"/>
    <w:rsid w:val="008E1D48"/>
    <w:rsid w:val="008E28EF"/>
    <w:rsid w:val="008E2CA4"/>
    <w:rsid w:val="008E37AA"/>
    <w:rsid w:val="008E3939"/>
    <w:rsid w:val="008E7440"/>
    <w:rsid w:val="008E754E"/>
    <w:rsid w:val="008E79A1"/>
    <w:rsid w:val="008E7B3B"/>
    <w:rsid w:val="008F254B"/>
    <w:rsid w:val="008F2A78"/>
    <w:rsid w:val="008F2C8F"/>
    <w:rsid w:val="008F3D7C"/>
    <w:rsid w:val="008F4FC1"/>
    <w:rsid w:val="008F56D5"/>
    <w:rsid w:val="008F5EC9"/>
    <w:rsid w:val="008F63E9"/>
    <w:rsid w:val="008F6485"/>
    <w:rsid w:val="008F6B1B"/>
    <w:rsid w:val="009009B2"/>
    <w:rsid w:val="009018DD"/>
    <w:rsid w:val="0090241F"/>
    <w:rsid w:val="009025F0"/>
    <w:rsid w:val="00902D19"/>
    <w:rsid w:val="00905A64"/>
    <w:rsid w:val="009074A1"/>
    <w:rsid w:val="00907F2C"/>
    <w:rsid w:val="00910AC6"/>
    <w:rsid w:val="009121D4"/>
    <w:rsid w:val="0091368B"/>
    <w:rsid w:val="0091513E"/>
    <w:rsid w:val="0091531E"/>
    <w:rsid w:val="00915A47"/>
    <w:rsid w:val="00915CF9"/>
    <w:rsid w:val="009177C6"/>
    <w:rsid w:val="00917C3E"/>
    <w:rsid w:val="00920475"/>
    <w:rsid w:val="009208D0"/>
    <w:rsid w:val="009210F7"/>
    <w:rsid w:val="0092127F"/>
    <w:rsid w:val="00921C67"/>
    <w:rsid w:val="0092297B"/>
    <w:rsid w:val="009234BC"/>
    <w:rsid w:val="0092355D"/>
    <w:rsid w:val="009255D6"/>
    <w:rsid w:val="00925A5E"/>
    <w:rsid w:val="0092712A"/>
    <w:rsid w:val="00927B05"/>
    <w:rsid w:val="0093107B"/>
    <w:rsid w:val="00931767"/>
    <w:rsid w:val="009319D8"/>
    <w:rsid w:val="00933866"/>
    <w:rsid w:val="00933D58"/>
    <w:rsid w:val="00934135"/>
    <w:rsid w:val="0093425C"/>
    <w:rsid w:val="009342B4"/>
    <w:rsid w:val="00934A59"/>
    <w:rsid w:val="009352E9"/>
    <w:rsid w:val="0093578A"/>
    <w:rsid w:val="00936103"/>
    <w:rsid w:val="00936B35"/>
    <w:rsid w:val="00936D6A"/>
    <w:rsid w:val="009377C9"/>
    <w:rsid w:val="00941422"/>
    <w:rsid w:val="0094191D"/>
    <w:rsid w:val="00941DC5"/>
    <w:rsid w:val="00942464"/>
    <w:rsid w:val="00942B56"/>
    <w:rsid w:val="00943BF5"/>
    <w:rsid w:val="00944D24"/>
    <w:rsid w:val="0094646C"/>
    <w:rsid w:val="0094751C"/>
    <w:rsid w:val="00950A24"/>
    <w:rsid w:val="0095117F"/>
    <w:rsid w:val="00952220"/>
    <w:rsid w:val="00952513"/>
    <w:rsid w:val="009542DD"/>
    <w:rsid w:val="00954D41"/>
    <w:rsid w:val="00955637"/>
    <w:rsid w:val="009563BE"/>
    <w:rsid w:val="0095677F"/>
    <w:rsid w:val="00956BC9"/>
    <w:rsid w:val="00957A37"/>
    <w:rsid w:val="00961573"/>
    <w:rsid w:val="00961B1A"/>
    <w:rsid w:val="0096218C"/>
    <w:rsid w:val="009632AF"/>
    <w:rsid w:val="009638D6"/>
    <w:rsid w:val="00964623"/>
    <w:rsid w:val="00964D41"/>
    <w:rsid w:val="00965C84"/>
    <w:rsid w:val="0096654A"/>
    <w:rsid w:val="00966BE0"/>
    <w:rsid w:val="00967009"/>
    <w:rsid w:val="0096700E"/>
    <w:rsid w:val="00967040"/>
    <w:rsid w:val="009670C5"/>
    <w:rsid w:val="0096719B"/>
    <w:rsid w:val="00970D5D"/>
    <w:rsid w:val="0097184D"/>
    <w:rsid w:val="00972E6E"/>
    <w:rsid w:val="00973BFF"/>
    <w:rsid w:val="00973C6B"/>
    <w:rsid w:val="00973CC6"/>
    <w:rsid w:val="009744FC"/>
    <w:rsid w:val="00974921"/>
    <w:rsid w:val="0097532C"/>
    <w:rsid w:val="00975E26"/>
    <w:rsid w:val="00980C10"/>
    <w:rsid w:val="009825BA"/>
    <w:rsid w:val="00982E24"/>
    <w:rsid w:val="00983525"/>
    <w:rsid w:val="0098392A"/>
    <w:rsid w:val="009846FF"/>
    <w:rsid w:val="009860B2"/>
    <w:rsid w:val="009879BB"/>
    <w:rsid w:val="009903F9"/>
    <w:rsid w:val="009911D8"/>
    <w:rsid w:val="009946C9"/>
    <w:rsid w:val="00994A9A"/>
    <w:rsid w:val="00994C4A"/>
    <w:rsid w:val="00994D1D"/>
    <w:rsid w:val="009950D1"/>
    <w:rsid w:val="0099524C"/>
    <w:rsid w:val="009956ED"/>
    <w:rsid w:val="009969A6"/>
    <w:rsid w:val="009974FF"/>
    <w:rsid w:val="009A04D1"/>
    <w:rsid w:val="009A0737"/>
    <w:rsid w:val="009A20BA"/>
    <w:rsid w:val="009A2BB2"/>
    <w:rsid w:val="009A2E29"/>
    <w:rsid w:val="009A3C20"/>
    <w:rsid w:val="009A4CBF"/>
    <w:rsid w:val="009A4E0C"/>
    <w:rsid w:val="009A5078"/>
    <w:rsid w:val="009A50B4"/>
    <w:rsid w:val="009A5900"/>
    <w:rsid w:val="009A6210"/>
    <w:rsid w:val="009A6910"/>
    <w:rsid w:val="009A73CA"/>
    <w:rsid w:val="009A7996"/>
    <w:rsid w:val="009B0681"/>
    <w:rsid w:val="009B070E"/>
    <w:rsid w:val="009B0B6E"/>
    <w:rsid w:val="009B23DA"/>
    <w:rsid w:val="009B4ACA"/>
    <w:rsid w:val="009B5605"/>
    <w:rsid w:val="009B5CF9"/>
    <w:rsid w:val="009B627B"/>
    <w:rsid w:val="009B66A9"/>
    <w:rsid w:val="009C0439"/>
    <w:rsid w:val="009C1166"/>
    <w:rsid w:val="009C1637"/>
    <w:rsid w:val="009C44A8"/>
    <w:rsid w:val="009C4520"/>
    <w:rsid w:val="009C4D01"/>
    <w:rsid w:val="009C7528"/>
    <w:rsid w:val="009C7775"/>
    <w:rsid w:val="009D0696"/>
    <w:rsid w:val="009D0A0C"/>
    <w:rsid w:val="009D1693"/>
    <w:rsid w:val="009D2E88"/>
    <w:rsid w:val="009D3785"/>
    <w:rsid w:val="009D378E"/>
    <w:rsid w:val="009D3832"/>
    <w:rsid w:val="009D3B64"/>
    <w:rsid w:val="009D3B98"/>
    <w:rsid w:val="009D3D77"/>
    <w:rsid w:val="009D4454"/>
    <w:rsid w:val="009D4B90"/>
    <w:rsid w:val="009D75E4"/>
    <w:rsid w:val="009D7AB4"/>
    <w:rsid w:val="009E00B9"/>
    <w:rsid w:val="009E0216"/>
    <w:rsid w:val="009E11D3"/>
    <w:rsid w:val="009E1D44"/>
    <w:rsid w:val="009E1D66"/>
    <w:rsid w:val="009E1F03"/>
    <w:rsid w:val="009E3BD0"/>
    <w:rsid w:val="009E3E29"/>
    <w:rsid w:val="009E422F"/>
    <w:rsid w:val="009E4766"/>
    <w:rsid w:val="009E4A51"/>
    <w:rsid w:val="009E4F3D"/>
    <w:rsid w:val="009E55E1"/>
    <w:rsid w:val="009E57DA"/>
    <w:rsid w:val="009E6E00"/>
    <w:rsid w:val="009E764A"/>
    <w:rsid w:val="009E7F63"/>
    <w:rsid w:val="009F1850"/>
    <w:rsid w:val="009F18FD"/>
    <w:rsid w:val="009F2639"/>
    <w:rsid w:val="009F2C5E"/>
    <w:rsid w:val="009F30E0"/>
    <w:rsid w:val="009F356F"/>
    <w:rsid w:val="009F3BD0"/>
    <w:rsid w:val="009F48F4"/>
    <w:rsid w:val="009F546E"/>
    <w:rsid w:val="009F5C32"/>
    <w:rsid w:val="009F6746"/>
    <w:rsid w:val="009F67CE"/>
    <w:rsid w:val="00A0054F"/>
    <w:rsid w:val="00A006A7"/>
    <w:rsid w:val="00A006B4"/>
    <w:rsid w:val="00A007C3"/>
    <w:rsid w:val="00A012BB"/>
    <w:rsid w:val="00A03273"/>
    <w:rsid w:val="00A03FCE"/>
    <w:rsid w:val="00A04776"/>
    <w:rsid w:val="00A06147"/>
    <w:rsid w:val="00A069BF"/>
    <w:rsid w:val="00A07047"/>
    <w:rsid w:val="00A0745C"/>
    <w:rsid w:val="00A07551"/>
    <w:rsid w:val="00A1052E"/>
    <w:rsid w:val="00A128DA"/>
    <w:rsid w:val="00A13237"/>
    <w:rsid w:val="00A141E6"/>
    <w:rsid w:val="00A14C9E"/>
    <w:rsid w:val="00A150D5"/>
    <w:rsid w:val="00A152AD"/>
    <w:rsid w:val="00A15665"/>
    <w:rsid w:val="00A165CD"/>
    <w:rsid w:val="00A20B47"/>
    <w:rsid w:val="00A20C83"/>
    <w:rsid w:val="00A235DF"/>
    <w:rsid w:val="00A23FC3"/>
    <w:rsid w:val="00A25456"/>
    <w:rsid w:val="00A26008"/>
    <w:rsid w:val="00A30558"/>
    <w:rsid w:val="00A30AA4"/>
    <w:rsid w:val="00A3136A"/>
    <w:rsid w:val="00A31A29"/>
    <w:rsid w:val="00A32B82"/>
    <w:rsid w:val="00A3353C"/>
    <w:rsid w:val="00A33E89"/>
    <w:rsid w:val="00A34076"/>
    <w:rsid w:val="00A342A1"/>
    <w:rsid w:val="00A34819"/>
    <w:rsid w:val="00A34C8F"/>
    <w:rsid w:val="00A34FA2"/>
    <w:rsid w:val="00A35260"/>
    <w:rsid w:val="00A35B80"/>
    <w:rsid w:val="00A372CA"/>
    <w:rsid w:val="00A37A24"/>
    <w:rsid w:val="00A37A64"/>
    <w:rsid w:val="00A37CAA"/>
    <w:rsid w:val="00A400F4"/>
    <w:rsid w:val="00A40B59"/>
    <w:rsid w:val="00A40D49"/>
    <w:rsid w:val="00A40EF1"/>
    <w:rsid w:val="00A43125"/>
    <w:rsid w:val="00A432EB"/>
    <w:rsid w:val="00A43A9D"/>
    <w:rsid w:val="00A43CDB"/>
    <w:rsid w:val="00A440C0"/>
    <w:rsid w:val="00A44AAB"/>
    <w:rsid w:val="00A4516B"/>
    <w:rsid w:val="00A45BA8"/>
    <w:rsid w:val="00A45D7F"/>
    <w:rsid w:val="00A46D81"/>
    <w:rsid w:val="00A46F72"/>
    <w:rsid w:val="00A47213"/>
    <w:rsid w:val="00A4795E"/>
    <w:rsid w:val="00A50277"/>
    <w:rsid w:val="00A50328"/>
    <w:rsid w:val="00A50B32"/>
    <w:rsid w:val="00A5126C"/>
    <w:rsid w:val="00A5174B"/>
    <w:rsid w:val="00A522B9"/>
    <w:rsid w:val="00A52356"/>
    <w:rsid w:val="00A536FE"/>
    <w:rsid w:val="00A54116"/>
    <w:rsid w:val="00A54214"/>
    <w:rsid w:val="00A547F1"/>
    <w:rsid w:val="00A5553E"/>
    <w:rsid w:val="00A56A13"/>
    <w:rsid w:val="00A6145A"/>
    <w:rsid w:val="00A62E7F"/>
    <w:rsid w:val="00A63C5D"/>
    <w:rsid w:val="00A63DFE"/>
    <w:rsid w:val="00A65099"/>
    <w:rsid w:val="00A653C6"/>
    <w:rsid w:val="00A65A46"/>
    <w:rsid w:val="00A66781"/>
    <w:rsid w:val="00A67F73"/>
    <w:rsid w:val="00A7067C"/>
    <w:rsid w:val="00A71D07"/>
    <w:rsid w:val="00A731CF"/>
    <w:rsid w:val="00A73999"/>
    <w:rsid w:val="00A74105"/>
    <w:rsid w:val="00A7450F"/>
    <w:rsid w:val="00A758F1"/>
    <w:rsid w:val="00A762E5"/>
    <w:rsid w:val="00A76491"/>
    <w:rsid w:val="00A76512"/>
    <w:rsid w:val="00A76921"/>
    <w:rsid w:val="00A77D85"/>
    <w:rsid w:val="00A81427"/>
    <w:rsid w:val="00A81508"/>
    <w:rsid w:val="00A82E03"/>
    <w:rsid w:val="00A852E9"/>
    <w:rsid w:val="00A86A01"/>
    <w:rsid w:val="00A87F40"/>
    <w:rsid w:val="00A90965"/>
    <w:rsid w:val="00A90F10"/>
    <w:rsid w:val="00A91258"/>
    <w:rsid w:val="00A91648"/>
    <w:rsid w:val="00A91B1E"/>
    <w:rsid w:val="00A92B27"/>
    <w:rsid w:val="00A92FB6"/>
    <w:rsid w:val="00A93FC2"/>
    <w:rsid w:val="00AA18B3"/>
    <w:rsid w:val="00AA39A8"/>
    <w:rsid w:val="00AA49DB"/>
    <w:rsid w:val="00AA59EA"/>
    <w:rsid w:val="00AA5D69"/>
    <w:rsid w:val="00AA6C20"/>
    <w:rsid w:val="00AA742E"/>
    <w:rsid w:val="00AA7CA0"/>
    <w:rsid w:val="00AB05B1"/>
    <w:rsid w:val="00AB0920"/>
    <w:rsid w:val="00AB25CD"/>
    <w:rsid w:val="00AB397C"/>
    <w:rsid w:val="00AB4BF4"/>
    <w:rsid w:val="00AB4D8C"/>
    <w:rsid w:val="00AB51A1"/>
    <w:rsid w:val="00AB6400"/>
    <w:rsid w:val="00AB6BE3"/>
    <w:rsid w:val="00AB71E5"/>
    <w:rsid w:val="00AB764C"/>
    <w:rsid w:val="00AC185A"/>
    <w:rsid w:val="00AC2E22"/>
    <w:rsid w:val="00AC38F2"/>
    <w:rsid w:val="00AC3F65"/>
    <w:rsid w:val="00AC3F91"/>
    <w:rsid w:val="00AC42A9"/>
    <w:rsid w:val="00AC4B86"/>
    <w:rsid w:val="00AC4FC3"/>
    <w:rsid w:val="00AC6216"/>
    <w:rsid w:val="00AC6251"/>
    <w:rsid w:val="00AC775B"/>
    <w:rsid w:val="00AD0D04"/>
    <w:rsid w:val="00AD0DE0"/>
    <w:rsid w:val="00AD17CE"/>
    <w:rsid w:val="00AD1F5C"/>
    <w:rsid w:val="00AD1FB4"/>
    <w:rsid w:val="00AD261D"/>
    <w:rsid w:val="00AD428F"/>
    <w:rsid w:val="00AD4AD1"/>
    <w:rsid w:val="00AD4EDC"/>
    <w:rsid w:val="00AD673E"/>
    <w:rsid w:val="00AD7129"/>
    <w:rsid w:val="00AD7E61"/>
    <w:rsid w:val="00AE106C"/>
    <w:rsid w:val="00AE1212"/>
    <w:rsid w:val="00AE1C0E"/>
    <w:rsid w:val="00AE211B"/>
    <w:rsid w:val="00AE2C88"/>
    <w:rsid w:val="00AE3345"/>
    <w:rsid w:val="00AE48AF"/>
    <w:rsid w:val="00AE5642"/>
    <w:rsid w:val="00AE58CF"/>
    <w:rsid w:val="00AE68B7"/>
    <w:rsid w:val="00AF1BFC"/>
    <w:rsid w:val="00AF1DF8"/>
    <w:rsid w:val="00AF1FCF"/>
    <w:rsid w:val="00AF2403"/>
    <w:rsid w:val="00AF270D"/>
    <w:rsid w:val="00AF2F43"/>
    <w:rsid w:val="00AF302B"/>
    <w:rsid w:val="00AF35F2"/>
    <w:rsid w:val="00AF3638"/>
    <w:rsid w:val="00AF3B5E"/>
    <w:rsid w:val="00AF3E99"/>
    <w:rsid w:val="00AF444F"/>
    <w:rsid w:val="00AF4978"/>
    <w:rsid w:val="00AF4CB8"/>
    <w:rsid w:val="00AF4F7A"/>
    <w:rsid w:val="00AF5016"/>
    <w:rsid w:val="00AF5A44"/>
    <w:rsid w:val="00AF78D5"/>
    <w:rsid w:val="00B01A91"/>
    <w:rsid w:val="00B02B6E"/>
    <w:rsid w:val="00B041C9"/>
    <w:rsid w:val="00B04318"/>
    <w:rsid w:val="00B05786"/>
    <w:rsid w:val="00B05A18"/>
    <w:rsid w:val="00B05BF9"/>
    <w:rsid w:val="00B060EA"/>
    <w:rsid w:val="00B109BA"/>
    <w:rsid w:val="00B10ABE"/>
    <w:rsid w:val="00B1376B"/>
    <w:rsid w:val="00B14246"/>
    <w:rsid w:val="00B15542"/>
    <w:rsid w:val="00B15EBE"/>
    <w:rsid w:val="00B164CC"/>
    <w:rsid w:val="00B17991"/>
    <w:rsid w:val="00B2033C"/>
    <w:rsid w:val="00B21839"/>
    <w:rsid w:val="00B21971"/>
    <w:rsid w:val="00B24359"/>
    <w:rsid w:val="00B24A5D"/>
    <w:rsid w:val="00B25D66"/>
    <w:rsid w:val="00B26803"/>
    <w:rsid w:val="00B26A44"/>
    <w:rsid w:val="00B26BA2"/>
    <w:rsid w:val="00B279A5"/>
    <w:rsid w:val="00B32DCD"/>
    <w:rsid w:val="00B32E7B"/>
    <w:rsid w:val="00B34ECD"/>
    <w:rsid w:val="00B368E1"/>
    <w:rsid w:val="00B36984"/>
    <w:rsid w:val="00B3706E"/>
    <w:rsid w:val="00B379E5"/>
    <w:rsid w:val="00B37A21"/>
    <w:rsid w:val="00B40330"/>
    <w:rsid w:val="00B414DB"/>
    <w:rsid w:val="00B42860"/>
    <w:rsid w:val="00B43AF2"/>
    <w:rsid w:val="00B45540"/>
    <w:rsid w:val="00B4660C"/>
    <w:rsid w:val="00B47304"/>
    <w:rsid w:val="00B47DB6"/>
    <w:rsid w:val="00B50576"/>
    <w:rsid w:val="00B51B2A"/>
    <w:rsid w:val="00B5260B"/>
    <w:rsid w:val="00B55905"/>
    <w:rsid w:val="00B56177"/>
    <w:rsid w:val="00B5625C"/>
    <w:rsid w:val="00B56BF4"/>
    <w:rsid w:val="00B56D93"/>
    <w:rsid w:val="00B5755A"/>
    <w:rsid w:val="00B61513"/>
    <w:rsid w:val="00B61E93"/>
    <w:rsid w:val="00B629BD"/>
    <w:rsid w:val="00B63ADD"/>
    <w:rsid w:val="00B6458B"/>
    <w:rsid w:val="00B6485C"/>
    <w:rsid w:val="00B674C3"/>
    <w:rsid w:val="00B676C2"/>
    <w:rsid w:val="00B67B5C"/>
    <w:rsid w:val="00B67BF8"/>
    <w:rsid w:val="00B70749"/>
    <w:rsid w:val="00B71230"/>
    <w:rsid w:val="00B723FA"/>
    <w:rsid w:val="00B74B71"/>
    <w:rsid w:val="00B769DD"/>
    <w:rsid w:val="00B76B36"/>
    <w:rsid w:val="00B77381"/>
    <w:rsid w:val="00B77E94"/>
    <w:rsid w:val="00B800E0"/>
    <w:rsid w:val="00B80A14"/>
    <w:rsid w:val="00B813C4"/>
    <w:rsid w:val="00B832F5"/>
    <w:rsid w:val="00B83421"/>
    <w:rsid w:val="00B8388E"/>
    <w:rsid w:val="00B86E85"/>
    <w:rsid w:val="00B87066"/>
    <w:rsid w:val="00B92308"/>
    <w:rsid w:val="00B92B68"/>
    <w:rsid w:val="00B932B1"/>
    <w:rsid w:val="00B93B49"/>
    <w:rsid w:val="00B945BB"/>
    <w:rsid w:val="00B9462E"/>
    <w:rsid w:val="00B95881"/>
    <w:rsid w:val="00B961B5"/>
    <w:rsid w:val="00BA0003"/>
    <w:rsid w:val="00BA07B5"/>
    <w:rsid w:val="00BA11BF"/>
    <w:rsid w:val="00BA166B"/>
    <w:rsid w:val="00BA1F7D"/>
    <w:rsid w:val="00BA3910"/>
    <w:rsid w:val="00BA4FA2"/>
    <w:rsid w:val="00BA5C0C"/>
    <w:rsid w:val="00BA6934"/>
    <w:rsid w:val="00BA706E"/>
    <w:rsid w:val="00BB112C"/>
    <w:rsid w:val="00BB17F6"/>
    <w:rsid w:val="00BB1A85"/>
    <w:rsid w:val="00BB2475"/>
    <w:rsid w:val="00BB2530"/>
    <w:rsid w:val="00BB2A10"/>
    <w:rsid w:val="00BB3242"/>
    <w:rsid w:val="00BB36E3"/>
    <w:rsid w:val="00BB3CB8"/>
    <w:rsid w:val="00BB41F0"/>
    <w:rsid w:val="00BB478A"/>
    <w:rsid w:val="00BB5781"/>
    <w:rsid w:val="00BB57CF"/>
    <w:rsid w:val="00BB623A"/>
    <w:rsid w:val="00BB6C62"/>
    <w:rsid w:val="00BB7883"/>
    <w:rsid w:val="00BC090C"/>
    <w:rsid w:val="00BC0A7B"/>
    <w:rsid w:val="00BC18AA"/>
    <w:rsid w:val="00BC1DCA"/>
    <w:rsid w:val="00BC34A2"/>
    <w:rsid w:val="00BC34B3"/>
    <w:rsid w:val="00BC34B5"/>
    <w:rsid w:val="00BC3FD2"/>
    <w:rsid w:val="00BC45DC"/>
    <w:rsid w:val="00BC49D5"/>
    <w:rsid w:val="00BC52A3"/>
    <w:rsid w:val="00BC61CA"/>
    <w:rsid w:val="00BC634E"/>
    <w:rsid w:val="00BC77BF"/>
    <w:rsid w:val="00BD193F"/>
    <w:rsid w:val="00BD1F54"/>
    <w:rsid w:val="00BD29EF"/>
    <w:rsid w:val="00BD33D7"/>
    <w:rsid w:val="00BD3B75"/>
    <w:rsid w:val="00BD4144"/>
    <w:rsid w:val="00BD4159"/>
    <w:rsid w:val="00BD460D"/>
    <w:rsid w:val="00BD4730"/>
    <w:rsid w:val="00BD4936"/>
    <w:rsid w:val="00BD6461"/>
    <w:rsid w:val="00BD6C56"/>
    <w:rsid w:val="00BD7720"/>
    <w:rsid w:val="00BD7944"/>
    <w:rsid w:val="00BE05A7"/>
    <w:rsid w:val="00BE10E0"/>
    <w:rsid w:val="00BE1969"/>
    <w:rsid w:val="00BE1CC2"/>
    <w:rsid w:val="00BE2255"/>
    <w:rsid w:val="00BE2517"/>
    <w:rsid w:val="00BE2E16"/>
    <w:rsid w:val="00BE2EDB"/>
    <w:rsid w:val="00BE33F9"/>
    <w:rsid w:val="00BE4C1F"/>
    <w:rsid w:val="00BE510F"/>
    <w:rsid w:val="00BE5A77"/>
    <w:rsid w:val="00BE63C5"/>
    <w:rsid w:val="00BE6E85"/>
    <w:rsid w:val="00BF2616"/>
    <w:rsid w:val="00BF3D30"/>
    <w:rsid w:val="00BF492F"/>
    <w:rsid w:val="00BF6E9B"/>
    <w:rsid w:val="00BF6EF1"/>
    <w:rsid w:val="00BF74FD"/>
    <w:rsid w:val="00BF79E0"/>
    <w:rsid w:val="00BF7D32"/>
    <w:rsid w:val="00BF7D64"/>
    <w:rsid w:val="00C00363"/>
    <w:rsid w:val="00C01A25"/>
    <w:rsid w:val="00C0222A"/>
    <w:rsid w:val="00C02CA6"/>
    <w:rsid w:val="00C02EDA"/>
    <w:rsid w:val="00C04E1D"/>
    <w:rsid w:val="00C05053"/>
    <w:rsid w:val="00C07C18"/>
    <w:rsid w:val="00C10077"/>
    <w:rsid w:val="00C10630"/>
    <w:rsid w:val="00C10DE9"/>
    <w:rsid w:val="00C113EE"/>
    <w:rsid w:val="00C128DF"/>
    <w:rsid w:val="00C13315"/>
    <w:rsid w:val="00C13F6D"/>
    <w:rsid w:val="00C14000"/>
    <w:rsid w:val="00C1405E"/>
    <w:rsid w:val="00C14719"/>
    <w:rsid w:val="00C14C2F"/>
    <w:rsid w:val="00C15072"/>
    <w:rsid w:val="00C15345"/>
    <w:rsid w:val="00C15EEC"/>
    <w:rsid w:val="00C16411"/>
    <w:rsid w:val="00C171E6"/>
    <w:rsid w:val="00C20FF3"/>
    <w:rsid w:val="00C21A27"/>
    <w:rsid w:val="00C2261E"/>
    <w:rsid w:val="00C2350C"/>
    <w:rsid w:val="00C23E5B"/>
    <w:rsid w:val="00C24043"/>
    <w:rsid w:val="00C24908"/>
    <w:rsid w:val="00C24BE5"/>
    <w:rsid w:val="00C24D2A"/>
    <w:rsid w:val="00C27463"/>
    <w:rsid w:val="00C276A1"/>
    <w:rsid w:val="00C27FD0"/>
    <w:rsid w:val="00C30572"/>
    <w:rsid w:val="00C31980"/>
    <w:rsid w:val="00C323DA"/>
    <w:rsid w:val="00C33C33"/>
    <w:rsid w:val="00C34636"/>
    <w:rsid w:val="00C35380"/>
    <w:rsid w:val="00C35865"/>
    <w:rsid w:val="00C37370"/>
    <w:rsid w:val="00C37A75"/>
    <w:rsid w:val="00C404E7"/>
    <w:rsid w:val="00C4189F"/>
    <w:rsid w:val="00C41FEC"/>
    <w:rsid w:val="00C4224B"/>
    <w:rsid w:val="00C42357"/>
    <w:rsid w:val="00C42555"/>
    <w:rsid w:val="00C43858"/>
    <w:rsid w:val="00C43B9E"/>
    <w:rsid w:val="00C444DC"/>
    <w:rsid w:val="00C452D3"/>
    <w:rsid w:val="00C5238E"/>
    <w:rsid w:val="00C524F2"/>
    <w:rsid w:val="00C53718"/>
    <w:rsid w:val="00C54DCD"/>
    <w:rsid w:val="00C55B75"/>
    <w:rsid w:val="00C56A55"/>
    <w:rsid w:val="00C56DEC"/>
    <w:rsid w:val="00C5726E"/>
    <w:rsid w:val="00C573BB"/>
    <w:rsid w:val="00C6053C"/>
    <w:rsid w:val="00C6148F"/>
    <w:rsid w:val="00C61ED8"/>
    <w:rsid w:val="00C63645"/>
    <w:rsid w:val="00C638C6"/>
    <w:rsid w:val="00C63C28"/>
    <w:rsid w:val="00C63DFD"/>
    <w:rsid w:val="00C64327"/>
    <w:rsid w:val="00C64350"/>
    <w:rsid w:val="00C6495E"/>
    <w:rsid w:val="00C67740"/>
    <w:rsid w:val="00C67CE4"/>
    <w:rsid w:val="00C7038E"/>
    <w:rsid w:val="00C7074A"/>
    <w:rsid w:val="00C70B50"/>
    <w:rsid w:val="00C70C82"/>
    <w:rsid w:val="00C71486"/>
    <w:rsid w:val="00C72155"/>
    <w:rsid w:val="00C733A7"/>
    <w:rsid w:val="00C73B0A"/>
    <w:rsid w:val="00C73D51"/>
    <w:rsid w:val="00C740B3"/>
    <w:rsid w:val="00C74687"/>
    <w:rsid w:val="00C74DDA"/>
    <w:rsid w:val="00C75368"/>
    <w:rsid w:val="00C75966"/>
    <w:rsid w:val="00C75F0E"/>
    <w:rsid w:val="00C769C7"/>
    <w:rsid w:val="00C76D1A"/>
    <w:rsid w:val="00C776A7"/>
    <w:rsid w:val="00C77A3E"/>
    <w:rsid w:val="00C77F82"/>
    <w:rsid w:val="00C80499"/>
    <w:rsid w:val="00C804A6"/>
    <w:rsid w:val="00C8086C"/>
    <w:rsid w:val="00C818C1"/>
    <w:rsid w:val="00C81D2E"/>
    <w:rsid w:val="00C82BED"/>
    <w:rsid w:val="00C832F3"/>
    <w:rsid w:val="00C84849"/>
    <w:rsid w:val="00C84A2E"/>
    <w:rsid w:val="00C84A75"/>
    <w:rsid w:val="00C855A9"/>
    <w:rsid w:val="00C86216"/>
    <w:rsid w:val="00C868E3"/>
    <w:rsid w:val="00C87821"/>
    <w:rsid w:val="00C90553"/>
    <w:rsid w:val="00C90610"/>
    <w:rsid w:val="00C90D74"/>
    <w:rsid w:val="00C91267"/>
    <w:rsid w:val="00C918A9"/>
    <w:rsid w:val="00C91F87"/>
    <w:rsid w:val="00C9251F"/>
    <w:rsid w:val="00C93A67"/>
    <w:rsid w:val="00C93FEB"/>
    <w:rsid w:val="00C946A5"/>
    <w:rsid w:val="00C95298"/>
    <w:rsid w:val="00C95671"/>
    <w:rsid w:val="00C95692"/>
    <w:rsid w:val="00C963B9"/>
    <w:rsid w:val="00C978DA"/>
    <w:rsid w:val="00C9790E"/>
    <w:rsid w:val="00C97CB2"/>
    <w:rsid w:val="00C97D0F"/>
    <w:rsid w:val="00C97F8E"/>
    <w:rsid w:val="00CA0A01"/>
    <w:rsid w:val="00CA1262"/>
    <w:rsid w:val="00CA2CDB"/>
    <w:rsid w:val="00CA2D07"/>
    <w:rsid w:val="00CA491D"/>
    <w:rsid w:val="00CA5583"/>
    <w:rsid w:val="00CA630D"/>
    <w:rsid w:val="00CA64E5"/>
    <w:rsid w:val="00CA7217"/>
    <w:rsid w:val="00CA777A"/>
    <w:rsid w:val="00CA7E59"/>
    <w:rsid w:val="00CB091D"/>
    <w:rsid w:val="00CB10CE"/>
    <w:rsid w:val="00CB2593"/>
    <w:rsid w:val="00CB4071"/>
    <w:rsid w:val="00CB4F2E"/>
    <w:rsid w:val="00CB532C"/>
    <w:rsid w:val="00CB55E8"/>
    <w:rsid w:val="00CB7610"/>
    <w:rsid w:val="00CB7700"/>
    <w:rsid w:val="00CB7EEE"/>
    <w:rsid w:val="00CC013A"/>
    <w:rsid w:val="00CC1F32"/>
    <w:rsid w:val="00CC36FD"/>
    <w:rsid w:val="00CC3C34"/>
    <w:rsid w:val="00CC4D32"/>
    <w:rsid w:val="00CC5923"/>
    <w:rsid w:val="00CC630A"/>
    <w:rsid w:val="00CC7012"/>
    <w:rsid w:val="00CC7790"/>
    <w:rsid w:val="00CC7D19"/>
    <w:rsid w:val="00CC7F63"/>
    <w:rsid w:val="00CD0059"/>
    <w:rsid w:val="00CD1CAD"/>
    <w:rsid w:val="00CD319F"/>
    <w:rsid w:val="00CD3901"/>
    <w:rsid w:val="00CD43B3"/>
    <w:rsid w:val="00CD54CC"/>
    <w:rsid w:val="00CD64CE"/>
    <w:rsid w:val="00CD6820"/>
    <w:rsid w:val="00CD6F67"/>
    <w:rsid w:val="00CD7AB4"/>
    <w:rsid w:val="00CE246E"/>
    <w:rsid w:val="00CE34B4"/>
    <w:rsid w:val="00CE3CC0"/>
    <w:rsid w:val="00CE5697"/>
    <w:rsid w:val="00CE77F7"/>
    <w:rsid w:val="00CE7B04"/>
    <w:rsid w:val="00CE7B96"/>
    <w:rsid w:val="00CF0BCF"/>
    <w:rsid w:val="00CF0E91"/>
    <w:rsid w:val="00CF1789"/>
    <w:rsid w:val="00CF1A9D"/>
    <w:rsid w:val="00CF1E73"/>
    <w:rsid w:val="00CF2FEB"/>
    <w:rsid w:val="00CF3247"/>
    <w:rsid w:val="00CF5534"/>
    <w:rsid w:val="00CF5850"/>
    <w:rsid w:val="00CF58DF"/>
    <w:rsid w:val="00CF7037"/>
    <w:rsid w:val="00CF737F"/>
    <w:rsid w:val="00CF76A1"/>
    <w:rsid w:val="00D00C5D"/>
    <w:rsid w:val="00D01372"/>
    <w:rsid w:val="00D016B9"/>
    <w:rsid w:val="00D01EA3"/>
    <w:rsid w:val="00D0241C"/>
    <w:rsid w:val="00D02B5D"/>
    <w:rsid w:val="00D03834"/>
    <w:rsid w:val="00D0564A"/>
    <w:rsid w:val="00D0594A"/>
    <w:rsid w:val="00D05BE3"/>
    <w:rsid w:val="00D06491"/>
    <w:rsid w:val="00D06A12"/>
    <w:rsid w:val="00D06BA8"/>
    <w:rsid w:val="00D06CF5"/>
    <w:rsid w:val="00D07AF1"/>
    <w:rsid w:val="00D07AF6"/>
    <w:rsid w:val="00D10304"/>
    <w:rsid w:val="00D11284"/>
    <w:rsid w:val="00D124DB"/>
    <w:rsid w:val="00D12D52"/>
    <w:rsid w:val="00D132CB"/>
    <w:rsid w:val="00D1459F"/>
    <w:rsid w:val="00D14DDF"/>
    <w:rsid w:val="00D15032"/>
    <w:rsid w:val="00D15895"/>
    <w:rsid w:val="00D15932"/>
    <w:rsid w:val="00D15A08"/>
    <w:rsid w:val="00D15FF7"/>
    <w:rsid w:val="00D163A4"/>
    <w:rsid w:val="00D16C30"/>
    <w:rsid w:val="00D16DF7"/>
    <w:rsid w:val="00D17013"/>
    <w:rsid w:val="00D1714A"/>
    <w:rsid w:val="00D171AF"/>
    <w:rsid w:val="00D17D96"/>
    <w:rsid w:val="00D17F06"/>
    <w:rsid w:val="00D20BEA"/>
    <w:rsid w:val="00D20E76"/>
    <w:rsid w:val="00D21770"/>
    <w:rsid w:val="00D2444D"/>
    <w:rsid w:val="00D244EE"/>
    <w:rsid w:val="00D25089"/>
    <w:rsid w:val="00D25218"/>
    <w:rsid w:val="00D253F5"/>
    <w:rsid w:val="00D259FE"/>
    <w:rsid w:val="00D25E2E"/>
    <w:rsid w:val="00D261B0"/>
    <w:rsid w:val="00D30126"/>
    <w:rsid w:val="00D30C13"/>
    <w:rsid w:val="00D30D95"/>
    <w:rsid w:val="00D30E7E"/>
    <w:rsid w:val="00D31863"/>
    <w:rsid w:val="00D31B85"/>
    <w:rsid w:val="00D31D5F"/>
    <w:rsid w:val="00D32DE9"/>
    <w:rsid w:val="00D3424C"/>
    <w:rsid w:val="00D34516"/>
    <w:rsid w:val="00D34B47"/>
    <w:rsid w:val="00D35A6B"/>
    <w:rsid w:val="00D35CF7"/>
    <w:rsid w:val="00D374BE"/>
    <w:rsid w:val="00D41E78"/>
    <w:rsid w:val="00D4215E"/>
    <w:rsid w:val="00D42B95"/>
    <w:rsid w:val="00D43266"/>
    <w:rsid w:val="00D442AA"/>
    <w:rsid w:val="00D454E7"/>
    <w:rsid w:val="00D4590D"/>
    <w:rsid w:val="00D4598C"/>
    <w:rsid w:val="00D459AB"/>
    <w:rsid w:val="00D46719"/>
    <w:rsid w:val="00D46BBF"/>
    <w:rsid w:val="00D5168D"/>
    <w:rsid w:val="00D52256"/>
    <w:rsid w:val="00D52709"/>
    <w:rsid w:val="00D529DC"/>
    <w:rsid w:val="00D55804"/>
    <w:rsid w:val="00D60088"/>
    <w:rsid w:val="00D603D7"/>
    <w:rsid w:val="00D6085A"/>
    <w:rsid w:val="00D60C6A"/>
    <w:rsid w:val="00D60E42"/>
    <w:rsid w:val="00D61E3C"/>
    <w:rsid w:val="00D62505"/>
    <w:rsid w:val="00D62B8B"/>
    <w:rsid w:val="00D62F0C"/>
    <w:rsid w:val="00D63259"/>
    <w:rsid w:val="00D63637"/>
    <w:rsid w:val="00D648BF"/>
    <w:rsid w:val="00D65A72"/>
    <w:rsid w:val="00D66BC8"/>
    <w:rsid w:val="00D6756A"/>
    <w:rsid w:val="00D6782C"/>
    <w:rsid w:val="00D67BFD"/>
    <w:rsid w:val="00D67E5D"/>
    <w:rsid w:val="00D710D9"/>
    <w:rsid w:val="00D71C85"/>
    <w:rsid w:val="00D71F91"/>
    <w:rsid w:val="00D730D2"/>
    <w:rsid w:val="00D7512E"/>
    <w:rsid w:val="00D7558A"/>
    <w:rsid w:val="00D75AE7"/>
    <w:rsid w:val="00D7703C"/>
    <w:rsid w:val="00D77A16"/>
    <w:rsid w:val="00D77F27"/>
    <w:rsid w:val="00D801F9"/>
    <w:rsid w:val="00D80A83"/>
    <w:rsid w:val="00D817AB"/>
    <w:rsid w:val="00D82008"/>
    <w:rsid w:val="00D82374"/>
    <w:rsid w:val="00D8264B"/>
    <w:rsid w:val="00D82B7A"/>
    <w:rsid w:val="00D82C81"/>
    <w:rsid w:val="00D8346D"/>
    <w:rsid w:val="00D8352A"/>
    <w:rsid w:val="00D83980"/>
    <w:rsid w:val="00D83EA4"/>
    <w:rsid w:val="00D84580"/>
    <w:rsid w:val="00D8624E"/>
    <w:rsid w:val="00D8682E"/>
    <w:rsid w:val="00D86D26"/>
    <w:rsid w:val="00D87488"/>
    <w:rsid w:val="00D9047B"/>
    <w:rsid w:val="00D935B0"/>
    <w:rsid w:val="00D93AD9"/>
    <w:rsid w:val="00D94E2C"/>
    <w:rsid w:val="00D94FC3"/>
    <w:rsid w:val="00D960A2"/>
    <w:rsid w:val="00D96EE3"/>
    <w:rsid w:val="00DA134C"/>
    <w:rsid w:val="00DA313F"/>
    <w:rsid w:val="00DA33E2"/>
    <w:rsid w:val="00DA388F"/>
    <w:rsid w:val="00DA40A8"/>
    <w:rsid w:val="00DA5AF2"/>
    <w:rsid w:val="00DA5F57"/>
    <w:rsid w:val="00DA7E61"/>
    <w:rsid w:val="00DB0BE7"/>
    <w:rsid w:val="00DB0F71"/>
    <w:rsid w:val="00DB2AB2"/>
    <w:rsid w:val="00DB3855"/>
    <w:rsid w:val="00DB41EB"/>
    <w:rsid w:val="00DB6B53"/>
    <w:rsid w:val="00DB6F7A"/>
    <w:rsid w:val="00DB72A5"/>
    <w:rsid w:val="00DB7BD3"/>
    <w:rsid w:val="00DC0E54"/>
    <w:rsid w:val="00DC15C0"/>
    <w:rsid w:val="00DC2039"/>
    <w:rsid w:val="00DC2832"/>
    <w:rsid w:val="00DC291E"/>
    <w:rsid w:val="00DC3049"/>
    <w:rsid w:val="00DC311F"/>
    <w:rsid w:val="00DC33AA"/>
    <w:rsid w:val="00DC34C1"/>
    <w:rsid w:val="00DC4339"/>
    <w:rsid w:val="00DC43D4"/>
    <w:rsid w:val="00DC4E40"/>
    <w:rsid w:val="00DC5828"/>
    <w:rsid w:val="00DD022F"/>
    <w:rsid w:val="00DD1EBD"/>
    <w:rsid w:val="00DD2892"/>
    <w:rsid w:val="00DD316F"/>
    <w:rsid w:val="00DD46AE"/>
    <w:rsid w:val="00DD545D"/>
    <w:rsid w:val="00DD5AF9"/>
    <w:rsid w:val="00DD5FC1"/>
    <w:rsid w:val="00DD7BC6"/>
    <w:rsid w:val="00DD7E58"/>
    <w:rsid w:val="00DE0673"/>
    <w:rsid w:val="00DE0C89"/>
    <w:rsid w:val="00DE1580"/>
    <w:rsid w:val="00DE17D4"/>
    <w:rsid w:val="00DE2631"/>
    <w:rsid w:val="00DE27A1"/>
    <w:rsid w:val="00DE3451"/>
    <w:rsid w:val="00DE3AB8"/>
    <w:rsid w:val="00DE459B"/>
    <w:rsid w:val="00DE531B"/>
    <w:rsid w:val="00DE54E2"/>
    <w:rsid w:val="00DE56EC"/>
    <w:rsid w:val="00DE58AA"/>
    <w:rsid w:val="00DE5BEC"/>
    <w:rsid w:val="00DE6000"/>
    <w:rsid w:val="00DE686C"/>
    <w:rsid w:val="00DE6AA1"/>
    <w:rsid w:val="00DE734D"/>
    <w:rsid w:val="00DF015D"/>
    <w:rsid w:val="00DF06D4"/>
    <w:rsid w:val="00DF1250"/>
    <w:rsid w:val="00DF14A7"/>
    <w:rsid w:val="00DF203D"/>
    <w:rsid w:val="00DF26D8"/>
    <w:rsid w:val="00DF3774"/>
    <w:rsid w:val="00DF3969"/>
    <w:rsid w:val="00DF3D74"/>
    <w:rsid w:val="00DF3E9B"/>
    <w:rsid w:val="00E01481"/>
    <w:rsid w:val="00E01EA2"/>
    <w:rsid w:val="00E02AED"/>
    <w:rsid w:val="00E03218"/>
    <w:rsid w:val="00E03235"/>
    <w:rsid w:val="00E03E0C"/>
    <w:rsid w:val="00E06197"/>
    <w:rsid w:val="00E06ABB"/>
    <w:rsid w:val="00E06E19"/>
    <w:rsid w:val="00E0775F"/>
    <w:rsid w:val="00E1079C"/>
    <w:rsid w:val="00E109A3"/>
    <w:rsid w:val="00E109C2"/>
    <w:rsid w:val="00E10BB1"/>
    <w:rsid w:val="00E10EA8"/>
    <w:rsid w:val="00E122D2"/>
    <w:rsid w:val="00E12469"/>
    <w:rsid w:val="00E125F7"/>
    <w:rsid w:val="00E13180"/>
    <w:rsid w:val="00E147BF"/>
    <w:rsid w:val="00E14895"/>
    <w:rsid w:val="00E15C16"/>
    <w:rsid w:val="00E16817"/>
    <w:rsid w:val="00E170F2"/>
    <w:rsid w:val="00E17426"/>
    <w:rsid w:val="00E20572"/>
    <w:rsid w:val="00E20EFE"/>
    <w:rsid w:val="00E2222F"/>
    <w:rsid w:val="00E2240B"/>
    <w:rsid w:val="00E22BFC"/>
    <w:rsid w:val="00E2494B"/>
    <w:rsid w:val="00E253C1"/>
    <w:rsid w:val="00E253EC"/>
    <w:rsid w:val="00E255F5"/>
    <w:rsid w:val="00E26664"/>
    <w:rsid w:val="00E266B4"/>
    <w:rsid w:val="00E26BF7"/>
    <w:rsid w:val="00E27442"/>
    <w:rsid w:val="00E27C71"/>
    <w:rsid w:val="00E322F8"/>
    <w:rsid w:val="00E328D1"/>
    <w:rsid w:val="00E32C91"/>
    <w:rsid w:val="00E32E19"/>
    <w:rsid w:val="00E32FE6"/>
    <w:rsid w:val="00E330B4"/>
    <w:rsid w:val="00E33253"/>
    <w:rsid w:val="00E332F0"/>
    <w:rsid w:val="00E33FBB"/>
    <w:rsid w:val="00E34658"/>
    <w:rsid w:val="00E35713"/>
    <w:rsid w:val="00E37A98"/>
    <w:rsid w:val="00E37D34"/>
    <w:rsid w:val="00E41084"/>
    <w:rsid w:val="00E41D46"/>
    <w:rsid w:val="00E434B0"/>
    <w:rsid w:val="00E43619"/>
    <w:rsid w:val="00E43783"/>
    <w:rsid w:val="00E447A7"/>
    <w:rsid w:val="00E44E44"/>
    <w:rsid w:val="00E45A20"/>
    <w:rsid w:val="00E46B39"/>
    <w:rsid w:val="00E46C4F"/>
    <w:rsid w:val="00E46D63"/>
    <w:rsid w:val="00E474C2"/>
    <w:rsid w:val="00E475F2"/>
    <w:rsid w:val="00E50256"/>
    <w:rsid w:val="00E50B0A"/>
    <w:rsid w:val="00E52A54"/>
    <w:rsid w:val="00E53055"/>
    <w:rsid w:val="00E53B18"/>
    <w:rsid w:val="00E54210"/>
    <w:rsid w:val="00E54D84"/>
    <w:rsid w:val="00E55BE3"/>
    <w:rsid w:val="00E55E01"/>
    <w:rsid w:val="00E55FD8"/>
    <w:rsid w:val="00E574EE"/>
    <w:rsid w:val="00E60192"/>
    <w:rsid w:val="00E609F1"/>
    <w:rsid w:val="00E611D7"/>
    <w:rsid w:val="00E61D75"/>
    <w:rsid w:val="00E6259C"/>
    <w:rsid w:val="00E64E02"/>
    <w:rsid w:val="00E64E41"/>
    <w:rsid w:val="00E65099"/>
    <w:rsid w:val="00E652D4"/>
    <w:rsid w:val="00E657A9"/>
    <w:rsid w:val="00E657CA"/>
    <w:rsid w:val="00E65EB1"/>
    <w:rsid w:val="00E66329"/>
    <w:rsid w:val="00E7091B"/>
    <w:rsid w:val="00E72EE5"/>
    <w:rsid w:val="00E731DD"/>
    <w:rsid w:val="00E7325C"/>
    <w:rsid w:val="00E75B92"/>
    <w:rsid w:val="00E75EBE"/>
    <w:rsid w:val="00E75F33"/>
    <w:rsid w:val="00E77AB6"/>
    <w:rsid w:val="00E803D4"/>
    <w:rsid w:val="00E80D2E"/>
    <w:rsid w:val="00E81817"/>
    <w:rsid w:val="00E819FB"/>
    <w:rsid w:val="00E81A74"/>
    <w:rsid w:val="00E8239A"/>
    <w:rsid w:val="00E823D8"/>
    <w:rsid w:val="00E82FF0"/>
    <w:rsid w:val="00E831F8"/>
    <w:rsid w:val="00E83940"/>
    <w:rsid w:val="00E86279"/>
    <w:rsid w:val="00E86A91"/>
    <w:rsid w:val="00E86C53"/>
    <w:rsid w:val="00E86EED"/>
    <w:rsid w:val="00E87230"/>
    <w:rsid w:val="00E87668"/>
    <w:rsid w:val="00E8768F"/>
    <w:rsid w:val="00E900D3"/>
    <w:rsid w:val="00E9024F"/>
    <w:rsid w:val="00E912C3"/>
    <w:rsid w:val="00E92795"/>
    <w:rsid w:val="00E952B2"/>
    <w:rsid w:val="00E958CA"/>
    <w:rsid w:val="00E95FAF"/>
    <w:rsid w:val="00E9661E"/>
    <w:rsid w:val="00E96B45"/>
    <w:rsid w:val="00E97758"/>
    <w:rsid w:val="00E97857"/>
    <w:rsid w:val="00E97966"/>
    <w:rsid w:val="00EA0E5E"/>
    <w:rsid w:val="00EA0FCD"/>
    <w:rsid w:val="00EA2228"/>
    <w:rsid w:val="00EA28E9"/>
    <w:rsid w:val="00EA2ACD"/>
    <w:rsid w:val="00EA3D06"/>
    <w:rsid w:val="00EA4DEE"/>
    <w:rsid w:val="00EA5EE3"/>
    <w:rsid w:val="00EA718A"/>
    <w:rsid w:val="00EA7193"/>
    <w:rsid w:val="00EB18E9"/>
    <w:rsid w:val="00EB198E"/>
    <w:rsid w:val="00EB1DCF"/>
    <w:rsid w:val="00EB1E09"/>
    <w:rsid w:val="00EB27EA"/>
    <w:rsid w:val="00EB2E0A"/>
    <w:rsid w:val="00EB3B0A"/>
    <w:rsid w:val="00EB48FB"/>
    <w:rsid w:val="00EB4DBC"/>
    <w:rsid w:val="00EB5273"/>
    <w:rsid w:val="00EB529F"/>
    <w:rsid w:val="00EB59CA"/>
    <w:rsid w:val="00EB6360"/>
    <w:rsid w:val="00EB6850"/>
    <w:rsid w:val="00EB68C2"/>
    <w:rsid w:val="00EB6D17"/>
    <w:rsid w:val="00EB6E73"/>
    <w:rsid w:val="00EB7C9E"/>
    <w:rsid w:val="00EC0882"/>
    <w:rsid w:val="00EC0960"/>
    <w:rsid w:val="00EC1B37"/>
    <w:rsid w:val="00EC2336"/>
    <w:rsid w:val="00EC2614"/>
    <w:rsid w:val="00EC4703"/>
    <w:rsid w:val="00EC4E05"/>
    <w:rsid w:val="00EC73F8"/>
    <w:rsid w:val="00EC7E45"/>
    <w:rsid w:val="00ED00C0"/>
    <w:rsid w:val="00ED012D"/>
    <w:rsid w:val="00ED0DD1"/>
    <w:rsid w:val="00ED1202"/>
    <w:rsid w:val="00ED1C4B"/>
    <w:rsid w:val="00ED244E"/>
    <w:rsid w:val="00ED2931"/>
    <w:rsid w:val="00ED2CC6"/>
    <w:rsid w:val="00ED304C"/>
    <w:rsid w:val="00ED4345"/>
    <w:rsid w:val="00ED489F"/>
    <w:rsid w:val="00ED5519"/>
    <w:rsid w:val="00ED66FA"/>
    <w:rsid w:val="00ED6705"/>
    <w:rsid w:val="00ED6F24"/>
    <w:rsid w:val="00ED713B"/>
    <w:rsid w:val="00ED77CD"/>
    <w:rsid w:val="00EE056B"/>
    <w:rsid w:val="00EE1614"/>
    <w:rsid w:val="00EE1EBC"/>
    <w:rsid w:val="00EE2E0F"/>
    <w:rsid w:val="00EE3040"/>
    <w:rsid w:val="00EE3EB5"/>
    <w:rsid w:val="00EE6126"/>
    <w:rsid w:val="00EE66B6"/>
    <w:rsid w:val="00EE6F92"/>
    <w:rsid w:val="00EE7424"/>
    <w:rsid w:val="00EE7AE6"/>
    <w:rsid w:val="00EE7BB0"/>
    <w:rsid w:val="00EE7CC6"/>
    <w:rsid w:val="00EF1F22"/>
    <w:rsid w:val="00EF208B"/>
    <w:rsid w:val="00EF3793"/>
    <w:rsid w:val="00EF4A70"/>
    <w:rsid w:val="00EF4AF3"/>
    <w:rsid w:val="00EF4E77"/>
    <w:rsid w:val="00EF535E"/>
    <w:rsid w:val="00EF576B"/>
    <w:rsid w:val="00EF61FD"/>
    <w:rsid w:val="00EF68F7"/>
    <w:rsid w:val="00EF797C"/>
    <w:rsid w:val="00EF7FBB"/>
    <w:rsid w:val="00F0196A"/>
    <w:rsid w:val="00F01EC5"/>
    <w:rsid w:val="00F0315A"/>
    <w:rsid w:val="00F039BF"/>
    <w:rsid w:val="00F05A92"/>
    <w:rsid w:val="00F05F28"/>
    <w:rsid w:val="00F067A2"/>
    <w:rsid w:val="00F1208E"/>
    <w:rsid w:val="00F12484"/>
    <w:rsid w:val="00F124B8"/>
    <w:rsid w:val="00F12A77"/>
    <w:rsid w:val="00F12E4D"/>
    <w:rsid w:val="00F14EB3"/>
    <w:rsid w:val="00F14F3A"/>
    <w:rsid w:val="00F16DC4"/>
    <w:rsid w:val="00F1715D"/>
    <w:rsid w:val="00F179E9"/>
    <w:rsid w:val="00F17C60"/>
    <w:rsid w:val="00F17F9F"/>
    <w:rsid w:val="00F21B0C"/>
    <w:rsid w:val="00F22B38"/>
    <w:rsid w:val="00F23061"/>
    <w:rsid w:val="00F23093"/>
    <w:rsid w:val="00F2394E"/>
    <w:rsid w:val="00F25197"/>
    <w:rsid w:val="00F254DF"/>
    <w:rsid w:val="00F254EB"/>
    <w:rsid w:val="00F2565E"/>
    <w:rsid w:val="00F257B1"/>
    <w:rsid w:val="00F257C7"/>
    <w:rsid w:val="00F26259"/>
    <w:rsid w:val="00F26579"/>
    <w:rsid w:val="00F26853"/>
    <w:rsid w:val="00F271AA"/>
    <w:rsid w:val="00F27973"/>
    <w:rsid w:val="00F27A83"/>
    <w:rsid w:val="00F30405"/>
    <w:rsid w:val="00F30BC2"/>
    <w:rsid w:val="00F3385D"/>
    <w:rsid w:val="00F33D0F"/>
    <w:rsid w:val="00F33EF5"/>
    <w:rsid w:val="00F33F76"/>
    <w:rsid w:val="00F33FC0"/>
    <w:rsid w:val="00F3481D"/>
    <w:rsid w:val="00F35559"/>
    <w:rsid w:val="00F36C3B"/>
    <w:rsid w:val="00F3717A"/>
    <w:rsid w:val="00F40565"/>
    <w:rsid w:val="00F4083E"/>
    <w:rsid w:val="00F41A9F"/>
    <w:rsid w:val="00F428CB"/>
    <w:rsid w:val="00F42B4F"/>
    <w:rsid w:val="00F42D9E"/>
    <w:rsid w:val="00F439AC"/>
    <w:rsid w:val="00F439F3"/>
    <w:rsid w:val="00F43D23"/>
    <w:rsid w:val="00F43ED9"/>
    <w:rsid w:val="00F4416D"/>
    <w:rsid w:val="00F448F9"/>
    <w:rsid w:val="00F45F2E"/>
    <w:rsid w:val="00F46179"/>
    <w:rsid w:val="00F50CFC"/>
    <w:rsid w:val="00F50FB7"/>
    <w:rsid w:val="00F51160"/>
    <w:rsid w:val="00F51337"/>
    <w:rsid w:val="00F52EC8"/>
    <w:rsid w:val="00F5485D"/>
    <w:rsid w:val="00F54F7C"/>
    <w:rsid w:val="00F5505E"/>
    <w:rsid w:val="00F554F4"/>
    <w:rsid w:val="00F55BAA"/>
    <w:rsid w:val="00F56030"/>
    <w:rsid w:val="00F57948"/>
    <w:rsid w:val="00F57C57"/>
    <w:rsid w:val="00F60820"/>
    <w:rsid w:val="00F614C7"/>
    <w:rsid w:val="00F6197A"/>
    <w:rsid w:val="00F633C9"/>
    <w:rsid w:val="00F63742"/>
    <w:rsid w:val="00F63F33"/>
    <w:rsid w:val="00F65703"/>
    <w:rsid w:val="00F6672F"/>
    <w:rsid w:val="00F703D6"/>
    <w:rsid w:val="00F70989"/>
    <w:rsid w:val="00F71160"/>
    <w:rsid w:val="00F72B8F"/>
    <w:rsid w:val="00F73E41"/>
    <w:rsid w:val="00F74A1E"/>
    <w:rsid w:val="00F75862"/>
    <w:rsid w:val="00F75B58"/>
    <w:rsid w:val="00F76858"/>
    <w:rsid w:val="00F76B04"/>
    <w:rsid w:val="00F76EB5"/>
    <w:rsid w:val="00F77E20"/>
    <w:rsid w:val="00F80F49"/>
    <w:rsid w:val="00F829C5"/>
    <w:rsid w:val="00F83026"/>
    <w:rsid w:val="00F851B1"/>
    <w:rsid w:val="00F853AD"/>
    <w:rsid w:val="00F87257"/>
    <w:rsid w:val="00F875E4"/>
    <w:rsid w:val="00F90F78"/>
    <w:rsid w:val="00F91489"/>
    <w:rsid w:val="00F93636"/>
    <w:rsid w:val="00F94873"/>
    <w:rsid w:val="00F94ED5"/>
    <w:rsid w:val="00F95253"/>
    <w:rsid w:val="00F96143"/>
    <w:rsid w:val="00F9646C"/>
    <w:rsid w:val="00F9656E"/>
    <w:rsid w:val="00F97A4F"/>
    <w:rsid w:val="00FA06A3"/>
    <w:rsid w:val="00FA0CA2"/>
    <w:rsid w:val="00FA0E02"/>
    <w:rsid w:val="00FA2EDF"/>
    <w:rsid w:val="00FA325D"/>
    <w:rsid w:val="00FA3FFB"/>
    <w:rsid w:val="00FA42D8"/>
    <w:rsid w:val="00FA47ED"/>
    <w:rsid w:val="00FA52FF"/>
    <w:rsid w:val="00FA563F"/>
    <w:rsid w:val="00FA573E"/>
    <w:rsid w:val="00FA5EEA"/>
    <w:rsid w:val="00FA6453"/>
    <w:rsid w:val="00FA66FD"/>
    <w:rsid w:val="00FB18E1"/>
    <w:rsid w:val="00FB1F13"/>
    <w:rsid w:val="00FB332D"/>
    <w:rsid w:val="00FB3BE8"/>
    <w:rsid w:val="00FB57FF"/>
    <w:rsid w:val="00FB5A18"/>
    <w:rsid w:val="00FB6817"/>
    <w:rsid w:val="00FB754C"/>
    <w:rsid w:val="00FB7642"/>
    <w:rsid w:val="00FC1B17"/>
    <w:rsid w:val="00FC1E5A"/>
    <w:rsid w:val="00FC2CA0"/>
    <w:rsid w:val="00FC2D92"/>
    <w:rsid w:val="00FC46FE"/>
    <w:rsid w:val="00FC4EF2"/>
    <w:rsid w:val="00FC5619"/>
    <w:rsid w:val="00FC6910"/>
    <w:rsid w:val="00FC6BDA"/>
    <w:rsid w:val="00FC6D58"/>
    <w:rsid w:val="00FC7D4E"/>
    <w:rsid w:val="00FC7EC2"/>
    <w:rsid w:val="00FD0626"/>
    <w:rsid w:val="00FD0BBE"/>
    <w:rsid w:val="00FD181C"/>
    <w:rsid w:val="00FD1934"/>
    <w:rsid w:val="00FD1BC4"/>
    <w:rsid w:val="00FD2B4E"/>
    <w:rsid w:val="00FD2C2D"/>
    <w:rsid w:val="00FD4797"/>
    <w:rsid w:val="00FD4B36"/>
    <w:rsid w:val="00FD517A"/>
    <w:rsid w:val="00FD53A9"/>
    <w:rsid w:val="00FD6587"/>
    <w:rsid w:val="00FD67A1"/>
    <w:rsid w:val="00FD737F"/>
    <w:rsid w:val="00FD76BC"/>
    <w:rsid w:val="00FE094F"/>
    <w:rsid w:val="00FE098E"/>
    <w:rsid w:val="00FE16D5"/>
    <w:rsid w:val="00FE1FA8"/>
    <w:rsid w:val="00FE25F5"/>
    <w:rsid w:val="00FE3393"/>
    <w:rsid w:val="00FE368F"/>
    <w:rsid w:val="00FE3B8D"/>
    <w:rsid w:val="00FE41F3"/>
    <w:rsid w:val="00FE4418"/>
    <w:rsid w:val="00FE448F"/>
    <w:rsid w:val="00FE5B55"/>
    <w:rsid w:val="00FE5D05"/>
    <w:rsid w:val="00FE68A7"/>
    <w:rsid w:val="00FE6BD6"/>
    <w:rsid w:val="00FE6D6F"/>
    <w:rsid w:val="00FE71AD"/>
    <w:rsid w:val="00FE71F5"/>
    <w:rsid w:val="00FE76DD"/>
    <w:rsid w:val="00FE7FAC"/>
    <w:rsid w:val="00FF0594"/>
    <w:rsid w:val="00FF124A"/>
    <w:rsid w:val="00FF4783"/>
    <w:rsid w:val="00FF4F16"/>
    <w:rsid w:val="00FF6D30"/>
    <w:rsid w:val="00FF78B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90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519"/>
    <w:rPr>
      <w:rFonts w:ascii="Times New Roman" w:eastAsia="Times New Roman" w:hAnsi="Times New Roman"/>
      <w:sz w:val="24"/>
      <w:szCs w:val="24"/>
    </w:rPr>
  </w:style>
  <w:style w:type="paragraph" w:styleId="Heading1">
    <w:name w:val="heading 1"/>
    <w:basedOn w:val="Normal"/>
    <w:next w:val="Normal"/>
    <w:link w:val="Heading1Char"/>
    <w:qFormat/>
    <w:rsid w:val="00273519"/>
    <w:pPr>
      <w:keepNext/>
      <w:outlineLvl w:val="0"/>
    </w:pPr>
    <w:rPr>
      <w:b/>
      <w:bCs/>
      <w:sz w:val="28"/>
      <w:lang w:val="hr-HR"/>
    </w:rPr>
  </w:style>
  <w:style w:type="paragraph" w:styleId="Heading2">
    <w:name w:val="heading 2"/>
    <w:basedOn w:val="Normal"/>
    <w:next w:val="Normal"/>
    <w:link w:val="Heading2Char"/>
    <w:uiPriority w:val="99"/>
    <w:qFormat/>
    <w:rsid w:val="0027351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273519"/>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273519"/>
    <w:pPr>
      <w:keepNext/>
      <w:spacing w:before="240" w:after="60"/>
      <w:outlineLvl w:val="3"/>
    </w:pPr>
    <w:rPr>
      <w:b/>
      <w:bCs/>
      <w:sz w:val="28"/>
      <w:szCs w:val="28"/>
    </w:rPr>
  </w:style>
  <w:style w:type="paragraph" w:styleId="Heading5">
    <w:name w:val="heading 5"/>
    <w:basedOn w:val="Heading4"/>
    <w:next w:val="Normal"/>
    <w:link w:val="Heading5Char"/>
    <w:qFormat/>
    <w:rsid w:val="00273519"/>
    <w:pPr>
      <w:keepNext w:val="0"/>
      <w:spacing w:before="120" w:after="0"/>
      <w:jc w:val="both"/>
      <w:outlineLvl w:val="4"/>
    </w:pPr>
    <w:rPr>
      <w:rFonts w:ascii="Arial" w:hAnsi="Arial"/>
      <w:b w:val="0"/>
      <w:bCs w:val="0"/>
      <w:sz w:val="22"/>
      <w:szCs w:val="20"/>
    </w:rPr>
  </w:style>
  <w:style w:type="paragraph" w:styleId="Heading6">
    <w:name w:val="heading 6"/>
    <w:basedOn w:val="Heading5"/>
    <w:next w:val="Normal"/>
    <w:link w:val="Heading6Char"/>
    <w:qFormat/>
    <w:rsid w:val="00273519"/>
    <w:pPr>
      <w:outlineLvl w:val="5"/>
    </w:pPr>
  </w:style>
  <w:style w:type="paragraph" w:styleId="Heading7">
    <w:name w:val="heading 7"/>
    <w:basedOn w:val="Normal"/>
    <w:next w:val="Normal"/>
    <w:link w:val="Heading7Char"/>
    <w:uiPriority w:val="9"/>
    <w:qFormat/>
    <w:rsid w:val="00273519"/>
    <w:pPr>
      <w:spacing w:before="240" w:after="60"/>
      <w:outlineLvl w:val="6"/>
    </w:pPr>
  </w:style>
  <w:style w:type="paragraph" w:styleId="Heading8">
    <w:name w:val="heading 8"/>
    <w:basedOn w:val="Normal"/>
    <w:next w:val="Normal"/>
    <w:link w:val="Heading8Char"/>
    <w:qFormat/>
    <w:rsid w:val="00273519"/>
    <w:pPr>
      <w:keepLines/>
      <w:spacing w:before="240" w:after="60"/>
      <w:jc w:val="both"/>
      <w:outlineLvl w:val="7"/>
    </w:pPr>
    <w:rPr>
      <w:rFonts w:ascii="Arial" w:hAnsi="Arial"/>
      <w:i/>
      <w:sz w:val="20"/>
      <w:szCs w:val="20"/>
    </w:rPr>
  </w:style>
  <w:style w:type="paragraph" w:styleId="Heading9">
    <w:name w:val="heading 9"/>
    <w:basedOn w:val="Normal"/>
    <w:next w:val="Normal"/>
    <w:link w:val="Heading9Char"/>
    <w:qFormat/>
    <w:rsid w:val="00273519"/>
    <w:pPr>
      <w:keepLines/>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3519"/>
    <w:rPr>
      <w:rFonts w:ascii="Times New Roman" w:eastAsia="Times New Roman" w:hAnsi="Times New Roman" w:cs="Times New Roman"/>
      <w:b/>
      <w:bCs/>
      <w:sz w:val="28"/>
      <w:szCs w:val="24"/>
      <w:lang w:val="hr-HR"/>
    </w:rPr>
  </w:style>
  <w:style w:type="character" w:customStyle="1" w:styleId="Heading2Char">
    <w:name w:val="Heading 2 Char"/>
    <w:basedOn w:val="DefaultParagraphFont"/>
    <w:link w:val="Heading2"/>
    <w:uiPriority w:val="99"/>
    <w:rsid w:val="00273519"/>
    <w:rPr>
      <w:rFonts w:ascii="Arial" w:eastAsia="Times New Roman" w:hAnsi="Arial" w:cs="Arial"/>
      <w:b/>
      <w:bCs/>
      <w:i/>
      <w:iCs/>
      <w:sz w:val="28"/>
      <w:szCs w:val="28"/>
    </w:rPr>
  </w:style>
  <w:style w:type="character" w:customStyle="1" w:styleId="Heading3Char">
    <w:name w:val="Heading 3 Char"/>
    <w:basedOn w:val="DefaultParagraphFont"/>
    <w:link w:val="Heading3"/>
    <w:uiPriority w:val="9"/>
    <w:rsid w:val="00273519"/>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273519"/>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273519"/>
    <w:rPr>
      <w:rFonts w:ascii="Arial" w:eastAsia="Times New Roman" w:hAnsi="Arial" w:cs="Times New Roman"/>
      <w:szCs w:val="20"/>
    </w:rPr>
  </w:style>
  <w:style w:type="character" w:customStyle="1" w:styleId="Heading6Char">
    <w:name w:val="Heading 6 Char"/>
    <w:basedOn w:val="DefaultParagraphFont"/>
    <w:link w:val="Heading6"/>
    <w:rsid w:val="00273519"/>
    <w:rPr>
      <w:rFonts w:ascii="Arial" w:eastAsia="Times New Roman" w:hAnsi="Arial" w:cs="Times New Roman"/>
      <w:szCs w:val="20"/>
    </w:rPr>
  </w:style>
  <w:style w:type="character" w:customStyle="1" w:styleId="Heading7Char">
    <w:name w:val="Heading 7 Char"/>
    <w:basedOn w:val="DefaultParagraphFont"/>
    <w:link w:val="Heading7"/>
    <w:uiPriority w:val="9"/>
    <w:rsid w:val="00273519"/>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273519"/>
    <w:rPr>
      <w:rFonts w:ascii="Arial" w:eastAsia="Times New Roman" w:hAnsi="Arial" w:cs="Times New Roman"/>
      <w:i/>
      <w:sz w:val="20"/>
      <w:szCs w:val="20"/>
    </w:rPr>
  </w:style>
  <w:style w:type="character" w:customStyle="1" w:styleId="Heading9Char">
    <w:name w:val="Heading 9 Char"/>
    <w:basedOn w:val="DefaultParagraphFont"/>
    <w:link w:val="Heading9"/>
    <w:rsid w:val="00273519"/>
    <w:rPr>
      <w:rFonts w:ascii="Arial" w:eastAsia="Times New Roman" w:hAnsi="Arial" w:cs="Times New Roman"/>
      <w:b/>
      <w:i/>
      <w:sz w:val="18"/>
      <w:szCs w:val="20"/>
    </w:rPr>
  </w:style>
  <w:style w:type="paragraph" w:styleId="Footer">
    <w:name w:val="footer"/>
    <w:basedOn w:val="Normal"/>
    <w:link w:val="FooterChar"/>
    <w:uiPriority w:val="99"/>
    <w:unhideWhenUsed/>
    <w:rsid w:val="00273519"/>
    <w:pPr>
      <w:tabs>
        <w:tab w:val="center" w:pos="4320"/>
        <w:tab w:val="right" w:pos="8640"/>
      </w:tabs>
    </w:pPr>
  </w:style>
  <w:style w:type="character" w:customStyle="1" w:styleId="FooterChar">
    <w:name w:val="Footer Char"/>
    <w:basedOn w:val="DefaultParagraphFont"/>
    <w:link w:val="Footer"/>
    <w:uiPriority w:val="99"/>
    <w:rsid w:val="00273519"/>
    <w:rPr>
      <w:rFonts w:ascii="Times New Roman" w:eastAsia="Times New Roman" w:hAnsi="Times New Roman" w:cs="Times New Roman"/>
      <w:sz w:val="24"/>
      <w:szCs w:val="24"/>
    </w:rPr>
  </w:style>
  <w:style w:type="paragraph" w:customStyle="1" w:styleId="pn11">
    <w:name w:val="pn11"/>
    <w:basedOn w:val="Normal"/>
    <w:rsid w:val="00273519"/>
    <w:pPr>
      <w:spacing w:after="150"/>
    </w:pPr>
    <w:rPr>
      <w:sz w:val="23"/>
      <w:szCs w:val="23"/>
    </w:rPr>
  </w:style>
  <w:style w:type="paragraph" w:customStyle="1" w:styleId="CM55">
    <w:name w:val="CM55"/>
    <w:basedOn w:val="Normal"/>
    <w:next w:val="Normal"/>
    <w:rsid w:val="00273519"/>
    <w:pPr>
      <w:widowControl w:val="0"/>
      <w:autoSpaceDE w:val="0"/>
      <w:autoSpaceDN w:val="0"/>
      <w:adjustRightInd w:val="0"/>
      <w:spacing w:after="290"/>
    </w:pPr>
    <w:rPr>
      <w:rFonts w:ascii="Book Antiqua" w:hAnsi="Book Antiqua" w:cs="Book Antiqua"/>
    </w:rPr>
  </w:style>
  <w:style w:type="paragraph" w:styleId="BodyText">
    <w:name w:val="Body Text"/>
    <w:aliases w:val=" Char,Char"/>
    <w:basedOn w:val="Normal"/>
    <w:link w:val="BodyTextChar"/>
    <w:rsid w:val="00273519"/>
    <w:pPr>
      <w:jc w:val="both"/>
    </w:pPr>
    <w:rPr>
      <w:lang w:val="hr-HR"/>
    </w:rPr>
  </w:style>
  <w:style w:type="character" w:customStyle="1" w:styleId="BodyTextChar">
    <w:name w:val="Body Text Char"/>
    <w:aliases w:val=" Char Char,Char Char"/>
    <w:basedOn w:val="DefaultParagraphFont"/>
    <w:link w:val="BodyText"/>
    <w:rsid w:val="00273519"/>
    <w:rPr>
      <w:rFonts w:ascii="Times New Roman" w:eastAsia="Times New Roman" w:hAnsi="Times New Roman" w:cs="Times New Roman"/>
      <w:sz w:val="24"/>
      <w:szCs w:val="24"/>
      <w:lang w:val="hr-HR"/>
    </w:rPr>
  </w:style>
  <w:style w:type="paragraph" w:styleId="BodyTextIndent">
    <w:name w:val="Body Text Indent"/>
    <w:basedOn w:val="Normal"/>
    <w:link w:val="BodyTextIndentChar"/>
    <w:rsid w:val="00273519"/>
    <w:pPr>
      <w:ind w:left="720"/>
      <w:jc w:val="both"/>
    </w:pPr>
    <w:rPr>
      <w:lang w:val="hr-HR"/>
    </w:rPr>
  </w:style>
  <w:style w:type="character" w:customStyle="1" w:styleId="BodyTextIndentChar">
    <w:name w:val="Body Text Indent Char"/>
    <w:basedOn w:val="DefaultParagraphFont"/>
    <w:link w:val="BodyTextIndent"/>
    <w:rsid w:val="00273519"/>
    <w:rPr>
      <w:rFonts w:ascii="Times New Roman" w:eastAsia="Times New Roman" w:hAnsi="Times New Roman" w:cs="Times New Roman"/>
      <w:sz w:val="24"/>
      <w:szCs w:val="24"/>
      <w:lang w:val="hr-HR"/>
    </w:rPr>
  </w:style>
  <w:style w:type="character" w:styleId="Hyperlink">
    <w:name w:val="Hyperlink"/>
    <w:basedOn w:val="DefaultParagraphFont"/>
    <w:uiPriority w:val="99"/>
    <w:rsid w:val="00273519"/>
    <w:rPr>
      <w:color w:val="0000FF"/>
      <w:u w:val="single"/>
    </w:rPr>
  </w:style>
  <w:style w:type="character" w:styleId="PageNumber">
    <w:name w:val="page number"/>
    <w:basedOn w:val="DefaultParagraphFont"/>
    <w:rsid w:val="00273519"/>
  </w:style>
  <w:style w:type="paragraph" w:styleId="PlainText">
    <w:name w:val="Plain Text"/>
    <w:basedOn w:val="Normal"/>
    <w:link w:val="PlainTextChar"/>
    <w:uiPriority w:val="99"/>
    <w:rsid w:val="00273519"/>
    <w:rPr>
      <w:rFonts w:ascii="Courier New" w:hAnsi="Courier New"/>
      <w:sz w:val="20"/>
      <w:szCs w:val="20"/>
    </w:rPr>
  </w:style>
  <w:style w:type="character" w:customStyle="1" w:styleId="PlainTextChar">
    <w:name w:val="Plain Text Char"/>
    <w:basedOn w:val="DefaultParagraphFont"/>
    <w:link w:val="PlainText"/>
    <w:uiPriority w:val="99"/>
    <w:rsid w:val="00273519"/>
    <w:rPr>
      <w:rFonts w:ascii="Courier New" w:eastAsia="Times New Roman" w:hAnsi="Courier New" w:cs="Times New Roman"/>
      <w:sz w:val="20"/>
      <w:szCs w:val="20"/>
    </w:rPr>
  </w:style>
  <w:style w:type="paragraph" w:styleId="Header">
    <w:name w:val="header"/>
    <w:basedOn w:val="Normal"/>
    <w:link w:val="HeaderChar"/>
    <w:uiPriority w:val="99"/>
    <w:rsid w:val="00273519"/>
    <w:pPr>
      <w:tabs>
        <w:tab w:val="center" w:pos="4320"/>
        <w:tab w:val="right" w:pos="8640"/>
      </w:tabs>
    </w:pPr>
    <w:rPr>
      <w:sz w:val="20"/>
      <w:szCs w:val="20"/>
    </w:rPr>
  </w:style>
  <w:style w:type="character" w:customStyle="1" w:styleId="HeaderChar">
    <w:name w:val="Header Char"/>
    <w:basedOn w:val="DefaultParagraphFont"/>
    <w:link w:val="Header"/>
    <w:uiPriority w:val="99"/>
    <w:rsid w:val="00273519"/>
    <w:rPr>
      <w:rFonts w:ascii="Times New Roman" w:eastAsia="Times New Roman" w:hAnsi="Times New Roman" w:cs="Times New Roman"/>
      <w:sz w:val="20"/>
      <w:szCs w:val="20"/>
    </w:rPr>
  </w:style>
  <w:style w:type="paragraph" w:styleId="BlockText">
    <w:name w:val="Block Text"/>
    <w:basedOn w:val="Normal"/>
    <w:rsid w:val="00273519"/>
    <w:pPr>
      <w:ind w:left="-360" w:right="-331"/>
      <w:jc w:val="both"/>
    </w:pPr>
    <w:rPr>
      <w:sz w:val="28"/>
    </w:rPr>
  </w:style>
  <w:style w:type="paragraph" w:customStyle="1" w:styleId="Protocol">
    <w:name w:val="Protocol"/>
    <w:basedOn w:val="Normal"/>
    <w:rsid w:val="00273519"/>
    <w:pPr>
      <w:keepLines/>
      <w:spacing w:before="960" w:line="288" w:lineRule="atLeast"/>
      <w:jc w:val="both"/>
    </w:pPr>
    <w:rPr>
      <w:rFonts w:ascii="Arial" w:hAnsi="Arial"/>
      <w:sz w:val="22"/>
      <w:szCs w:val="20"/>
    </w:rPr>
  </w:style>
  <w:style w:type="paragraph" w:styleId="NormalWeb">
    <w:name w:val="Normal (Web)"/>
    <w:basedOn w:val="Normal"/>
    <w:uiPriority w:val="99"/>
    <w:rsid w:val="00273519"/>
    <w:pPr>
      <w:spacing w:before="100" w:beforeAutospacing="1" w:after="100" w:afterAutospacing="1"/>
    </w:pPr>
  </w:style>
  <w:style w:type="paragraph" w:customStyle="1" w:styleId="xl23">
    <w:name w:val="xl23"/>
    <w:basedOn w:val="Normal"/>
    <w:rsid w:val="00273519"/>
    <w:pPr>
      <w:widowControl w:val="0"/>
      <w:spacing w:before="100" w:beforeAutospacing="1" w:after="100" w:afterAutospacing="1"/>
      <w:jc w:val="both"/>
    </w:pPr>
    <w:rPr>
      <w:rFonts w:ascii="Arial" w:hAnsi="Arial" w:cs="Arial"/>
      <w:szCs w:val="20"/>
      <w:lang w:val="sr-Latn-CS" w:eastAsia="sr-Latn-CS"/>
    </w:rPr>
  </w:style>
  <w:style w:type="paragraph" w:styleId="CommentText">
    <w:name w:val="annotation text"/>
    <w:basedOn w:val="Normal"/>
    <w:link w:val="CommentTextChar"/>
    <w:rsid w:val="00273519"/>
    <w:pPr>
      <w:keepLines/>
      <w:spacing w:before="120"/>
      <w:ind w:left="1259"/>
      <w:jc w:val="both"/>
    </w:pPr>
    <w:rPr>
      <w:rFonts w:ascii="Tahoma" w:hAnsi="Tahoma"/>
      <w:sz w:val="20"/>
      <w:szCs w:val="20"/>
    </w:rPr>
  </w:style>
  <w:style w:type="character" w:customStyle="1" w:styleId="CommentTextChar">
    <w:name w:val="Comment Text Char"/>
    <w:basedOn w:val="DefaultParagraphFont"/>
    <w:link w:val="CommentText"/>
    <w:rsid w:val="00273519"/>
    <w:rPr>
      <w:rFonts w:ascii="Tahoma" w:eastAsia="Times New Roman" w:hAnsi="Tahoma" w:cs="Times New Roman"/>
      <w:sz w:val="20"/>
      <w:szCs w:val="20"/>
    </w:rPr>
  </w:style>
  <w:style w:type="character" w:styleId="CommentReference">
    <w:name w:val="annotation reference"/>
    <w:basedOn w:val="DefaultParagraphFont"/>
    <w:rsid w:val="00273519"/>
    <w:rPr>
      <w:sz w:val="16"/>
      <w:szCs w:val="16"/>
    </w:rPr>
  </w:style>
  <w:style w:type="paragraph" w:styleId="BalloonText">
    <w:name w:val="Balloon Text"/>
    <w:basedOn w:val="Normal"/>
    <w:link w:val="BalloonTextChar"/>
    <w:uiPriority w:val="99"/>
    <w:semiHidden/>
    <w:rsid w:val="00273519"/>
    <w:rPr>
      <w:rFonts w:ascii="Tahoma" w:hAnsi="Tahoma" w:cs="Tahoma"/>
      <w:sz w:val="16"/>
      <w:szCs w:val="16"/>
    </w:rPr>
  </w:style>
  <w:style w:type="character" w:customStyle="1" w:styleId="BalloonTextChar">
    <w:name w:val="Balloon Text Char"/>
    <w:basedOn w:val="DefaultParagraphFont"/>
    <w:link w:val="BalloonText"/>
    <w:uiPriority w:val="99"/>
    <w:semiHidden/>
    <w:rsid w:val="00273519"/>
    <w:rPr>
      <w:rFonts w:ascii="Tahoma" w:eastAsia="Times New Roman" w:hAnsi="Tahoma" w:cs="Tahoma"/>
      <w:sz w:val="16"/>
      <w:szCs w:val="16"/>
    </w:rPr>
  </w:style>
  <w:style w:type="paragraph" w:styleId="BodyText3">
    <w:name w:val="Body Text 3"/>
    <w:basedOn w:val="Normal"/>
    <w:link w:val="BodyText3Char"/>
    <w:rsid w:val="00273519"/>
    <w:pPr>
      <w:spacing w:after="120"/>
    </w:pPr>
    <w:rPr>
      <w:sz w:val="16"/>
      <w:szCs w:val="16"/>
    </w:rPr>
  </w:style>
  <w:style w:type="character" w:customStyle="1" w:styleId="BodyText3Char">
    <w:name w:val="Body Text 3 Char"/>
    <w:basedOn w:val="DefaultParagraphFont"/>
    <w:link w:val="BodyText3"/>
    <w:rsid w:val="00273519"/>
    <w:rPr>
      <w:rFonts w:ascii="Times New Roman" w:eastAsia="Times New Roman" w:hAnsi="Times New Roman" w:cs="Times New Roman"/>
      <w:sz w:val="16"/>
      <w:szCs w:val="16"/>
    </w:rPr>
  </w:style>
  <w:style w:type="paragraph" w:styleId="BodyTextIndent2">
    <w:name w:val="Body Text Indent 2"/>
    <w:basedOn w:val="Normal"/>
    <w:link w:val="BodyTextIndent2Char"/>
    <w:rsid w:val="00273519"/>
    <w:pPr>
      <w:spacing w:after="120" w:line="480" w:lineRule="auto"/>
      <w:ind w:left="283"/>
    </w:pPr>
  </w:style>
  <w:style w:type="character" w:customStyle="1" w:styleId="BodyTextIndent2Char">
    <w:name w:val="Body Text Indent 2 Char"/>
    <w:basedOn w:val="DefaultParagraphFont"/>
    <w:link w:val="BodyTextIndent2"/>
    <w:rsid w:val="00273519"/>
    <w:rPr>
      <w:rFonts w:ascii="Times New Roman" w:eastAsia="Times New Roman" w:hAnsi="Times New Roman" w:cs="Times New Roman"/>
      <w:sz w:val="24"/>
      <w:szCs w:val="24"/>
    </w:rPr>
  </w:style>
  <w:style w:type="paragraph" w:customStyle="1" w:styleId="Head1">
    <w:name w:val="Head 1"/>
    <w:basedOn w:val="Normal"/>
    <w:rsid w:val="00273519"/>
    <w:pPr>
      <w:spacing w:before="120"/>
      <w:ind w:left="567"/>
      <w:jc w:val="both"/>
    </w:pPr>
    <w:rPr>
      <w:rFonts w:ascii="Tahoma" w:hAnsi="Tahoma"/>
      <w:sz w:val="22"/>
      <w:szCs w:val="20"/>
      <w:lang w:val="el-GR"/>
    </w:rPr>
  </w:style>
  <w:style w:type="paragraph" w:customStyle="1" w:styleId="InWitness">
    <w:name w:val="In_Witness"/>
    <w:basedOn w:val="Normal"/>
    <w:rsid w:val="00273519"/>
    <w:pPr>
      <w:keepNext/>
      <w:keepLines/>
      <w:spacing w:before="120"/>
      <w:ind w:left="1259"/>
      <w:jc w:val="both"/>
    </w:pPr>
    <w:rPr>
      <w:rFonts w:ascii="Tahoma" w:hAnsi="Tahoma"/>
      <w:sz w:val="22"/>
      <w:szCs w:val="20"/>
    </w:rPr>
  </w:style>
  <w:style w:type="paragraph" w:customStyle="1" w:styleId="head4">
    <w:name w:val="head 4"/>
    <w:basedOn w:val="Heading4"/>
    <w:rsid w:val="00273519"/>
    <w:pPr>
      <w:keepNext w:val="0"/>
      <w:keepLines/>
      <w:tabs>
        <w:tab w:val="num" w:pos="432"/>
        <w:tab w:val="num" w:pos="2127"/>
      </w:tabs>
      <w:spacing w:before="0" w:after="0"/>
      <w:ind w:left="2127" w:hanging="432"/>
      <w:jc w:val="both"/>
      <w:outlineLvl w:val="9"/>
    </w:pPr>
    <w:rPr>
      <w:rFonts w:ascii="Arial" w:hAnsi="Arial"/>
      <w:b w:val="0"/>
      <w:bCs w:val="0"/>
      <w:sz w:val="22"/>
      <w:szCs w:val="20"/>
    </w:rPr>
  </w:style>
  <w:style w:type="paragraph" w:styleId="BodyTextIndent3">
    <w:name w:val="Body Text Indent 3"/>
    <w:basedOn w:val="Normal"/>
    <w:link w:val="BodyTextIndent3Char"/>
    <w:rsid w:val="00273519"/>
    <w:pPr>
      <w:tabs>
        <w:tab w:val="num" w:pos="1211"/>
      </w:tabs>
      <w:ind w:left="1260"/>
    </w:pPr>
    <w:rPr>
      <w:rFonts w:eastAsia="Arial Unicode MS"/>
      <w:lang w:val="sr-Cyrl-CS"/>
    </w:rPr>
  </w:style>
  <w:style w:type="character" w:customStyle="1" w:styleId="BodyTextIndent3Char">
    <w:name w:val="Body Text Indent 3 Char"/>
    <w:basedOn w:val="DefaultParagraphFont"/>
    <w:link w:val="BodyTextIndent3"/>
    <w:rsid w:val="00273519"/>
    <w:rPr>
      <w:rFonts w:ascii="Times New Roman" w:eastAsia="Arial Unicode MS" w:hAnsi="Times New Roman" w:cs="Times New Roman"/>
      <w:sz w:val="24"/>
      <w:szCs w:val="24"/>
      <w:lang w:val="sr-Cyrl-CS"/>
    </w:rPr>
  </w:style>
  <w:style w:type="paragraph" w:customStyle="1" w:styleId="Numbering">
    <w:name w:val="Numbering"/>
    <w:basedOn w:val="BodyText"/>
    <w:rsid w:val="00273519"/>
    <w:pPr>
      <w:keepLines/>
      <w:numPr>
        <w:numId w:val="2"/>
      </w:numPr>
      <w:spacing w:before="60"/>
    </w:pPr>
    <w:rPr>
      <w:rFonts w:ascii="Tahoma" w:hAnsi="Tahoma"/>
      <w:sz w:val="22"/>
      <w:szCs w:val="20"/>
      <w:lang w:val="en-US"/>
    </w:rPr>
  </w:style>
  <w:style w:type="character" w:customStyle="1" w:styleId="CommentSubjectChar">
    <w:name w:val="Comment Subject Char"/>
    <w:basedOn w:val="CommentTextChar"/>
    <w:link w:val="CommentSubject"/>
    <w:uiPriority w:val="99"/>
    <w:semiHidden/>
    <w:rsid w:val="00273519"/>
    <w:rPr>
      <w:rFonts w:ascii="Times New Roman" w:eastAsia="Times New Roman" w:hAnsi="Times New Roman" w:cs="Times New Roman"/>
      <w:b/>
      <w:bCs/>
      <w:sz w:val="20"/>
      <w:szCs w:val="20"/>
      <w:lang w:val="en-GB"/>
    </w:rPr>
  </w:style>
  <w:style w:type="paragraph" w:styleId="CommentSubject">
    <w:name w:val="annotation subject"/>
    <w:basedOn w:val="CommentText"/>
    <w:next w:val="CommentText"/>
    <w:link w:val="CommentSubjectChar"/>
    <w:uiPriority w:val="99"/>
    <w:semiHidden/>
    <w:rsid w:val="00273519"/>
    <w:pPr>
      <w:keepLines w:val="0"/>
      <w:spacing w:before="0"/>
      <w:ind w:left="0"/>
      <w:jc w:val="left"/>
    </w:pPr>
    <w:rPr>
      <w:rFonts w:ascii="Times New Roman" w:hAnsi="Times New Roman"/>
      <w:b/>
      <w:bCs/>
      <w:lang w:val="en-GB"/>
    </w:rPr>
  </w:style>
  <w:style w:type="paragraph" w:styleId="TOC1">
    <w:name w:val="toc 1"/>
    <w:basedOn w:val="Normal"/>
    <w:next w:val="Normal"/>
    <w:autoRedefine/>
    <w:semiHidden/>
    <w:rsid w:val="00273519"/>
    <w:pPr>
      <w:tabs>
        <w:tab w:val="right" w:leader="dot" w:pos="9062"/>
      </w:tabs>
      <w:spacing w:before="120"/>
      <w:ind w:left="-180" w:hanging="720"/>
      <w:jc w:val="center"/>
    </w:pPr>
    <w:rPr>
      <w:b/>
      <w:sz w:val="36"/>
      <w:szCs w:val="36"/>
      <w:lang w:val="sr-Cyrl-CS"/>
    </w:rPr>
  </w:style>
  <w:style w:type="table" w:styleId="TableGrid">
    <w:name w:val="Table Grid"/>
    <w:basedOn w:val="TableNormal"/>
    <w:uiPriority w:val="39"/>
    <w:rsid w:val="00273519"/>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273519"/>
    <w:pPr>
      <w:spacing w:after="200" w:line="276" w:lineRule="auto"/>
      <w:ind w:left="720"/>
      <w:contextualSpacing/>
    </w:pPr>
    <w:rPr>
      <w:rFonts w:ascii="Calibri" w:hAnsi="Calibri"/>
      <w:sz w:val="22"/>
      <w:szCs w:val="22"/>
    </w:rPr>
  </w:style>
  <w:style w:type="character" w:customStyle="1" w:styleId="ListParagraphChar">
    <w:name w:val="List Paragraph Char"/>
    <w:basedOn w:val="DefaultParagraphFont"/>
    <w:link w:val="ListParagraph"/>
    <w:uiPriority w:val="34"/>
    <w:locked/>
    <w:rsid w:val="00CD3901"/>
    <w:rPr>
      <w:rFonts w:eastAsia="Times New Roman"/>
      <w:sz w:val="22"/>
      <w:szCs w:val="22"/>
    </w:rPr>
  </w:style>
  <w:style w:type="paragraph" w:styleId="Revision">
    <w:name w:val="Revision"/>
    <w:hidden/>
    <w:uiPriority w:val="99"/>
    <w:semiHidden/>
    <w:rsid w:val="00273519"/>
    <w:rPr>
      <w:rFonts w:eastAsia="Times New Roman"/>
      <w:sz w:val="22"/>
      <w:szCs w:val="22"/>
    </w:rPr>
  </w:style>
  <w:style w:type="character" w:customStyle="1" w:styleId="lat">
    <w:name w:val="lat"/>
    <w:basedOn w:val="DefaultParagraphFont"/>
    <w:rsid w:val="00273519"/>
    <w:rPr>
      <w:sz w:val="24"/>
      <w:szCs w:val="24"/>
    </w:rPr>
  </w:style>
  <w:style w:type="character" w:styleId="PlaceholderText">
    <w:name w:val="Placeholder Text"/>
    <w:basedOn w:val="DefaultParagraphFont"/>
    <w:uiPriority w:val="99"/>
    <w:semiHidden/>
    <w:rsid w:val="00A762E5"/>
    <w:rPr>
      <w:color w:val="808080"/>
    </w:rPr>
  </w:style>
  <w:style w:type="character" w:customStyle="1" w:styleId="CommentSubjectChar1">
    <w:name w:val="Comment Subject Char1"/>
    <w:basedOn w:val="CommentTextChar"/>
    <w:uiPriority w:val="99"/>
    <w:semiHidden/>
    <w:rsid w:val="00C14000"/>
    <w:rPr>
      <w:rFonts w:ascii="Tahoma" w:eastAsia="Times New Roman" w:hAnsi="Tahoma" w:cs="Times New Roman"/>
      <w:b/>
      <w:bCs/>
      <w:sz w:val="20"/>
      <w:szCs w:val="20"/>
    </w:rPr>
  </w:style>
  <w:style w:type="paragraph" w:customStyle="1" w:styleId="1tekst">
    <w:name w:val="1tekst"/>
    <w:basedOn w:val="Normal"/>
    <w:rsid w:val="00C14000"/>
    <w:pPr>
      <w:ind w:left="313" w:right="313" w:firstLine="240"/>
      <w:jc w:val="both"/>
    </w:pPr>
    <w:rPr>
      <w:rFonts w:ascii="Arial" w:hAnsi="Arial" w:cs="Arial"/>
      <w:sz w:val="20"/>
      <w:szCs w:val="20"/>
    </w:rPr>
  </w:style>
  <w:style w:type="paragraph" w:customStyle="1" w:styleId="LL">
    <w:name w:val="LL"/>
    <w:basedOn w:val="Normal"/>
    <w:rsid w:val="00C14000"/>
    <w:pPr>
      <w:tabs>
        <w:tab w:val="left" w:pos="714"/>
        <w:tab w:val="num" w:pos="1074"/>
      </w:tabs>
      <w:spacing w:line="320" w:lineRule="atLeast"/>
      <w:ind w:left="1074" w:hanging="360"/>
      <w:jc w:val="both"/>
    </w:pPr>
    <w:rPr>
      <w:sz w:val="22"/>
      <w:szCs w:val="20"/>
      <w:lang w:val="en-GB"/>
    </w:rPr>
  </w:style>
  <w:style w:type="paragraph" w:customStyle="1" w:styleId="Normal1">
    <w:name w:val="Normal1"/>
    <w:basedOn w:val="Normal"/>
    <w:rsid w:val="00C14000"/>
    <w:pPr>
      <w:spacing w:before="100" w:beforeAutospacing="1" w:after="100" w:afterAutospacing="1"/>
    </w:pPr>
    <w:rPr>
      <w:rFonts w:ascii="Arial" w:hAnsi="Arial" w:cs="Arial"/>
      <w:sz w:val="22"/>
      <w:szCs w:val="22"/>
    </w:rPr>
  </w:style>
  <w:style w:type="paragraph" w:customStyle="1" w:styleId="clan">
    <w:name w:val="clan"/>
    <w:basedOn w:val="Normal"/>
    <w:rsid w:val="00C14000"/>
    <w:pPr>
      <w:spacing w:before="240" w:after="120"/>
      <w:jc w:val="center"/>
    </w:pPr>
    <w:rPr>
      <w:rFonts w:ascii="Arial" w:hAnsi="Arial" w:cs="Arial"/>
      <w:b/>
      <w:bCs/>
    </w:rPr>
  </w:style>
  <w:style w:type="paragraph" w:customStyle="1" w:styleId="wyq100---naslov-grupe-clanova-kurziv">
    <w:name w:val="wyq100---naslov-grupe-clanova-kurziv"/>
    <w:basedOn w:val="Normal"/>
    <w:rsid w:val="00C14000"/>
    <w:pPr>
      <w:spacing w:before="240" w:after="240"/>
      <w:jc w:val="center"/>
    </w:pPr>
    <w:rPr>
      <w:rFonts w:ascii="Arial" w:hAnsi="Arial" w:cs="Arial"/>
      <w:b/>
      <w:bCs/>
      <w:i/>
      <w:iCs/>
    </w:rPr>
  </w:style>
  <w:style w:type="character" w:styleId="Emphasis">
    <w:name w:val="Emphasis"/>
    <w:basedOn w:val="DefaultParagraphFont"/>
    <w:uiPriority w:val="20"/>
    <w:qFormat/>
    <w:rsid w:val="006E6015"/>
    <w:rPr>
      <w:i/>
      <w:iCs/>
    </w:rPr>
  </w:style>
  <w:style w:type="character" w:customStyle="1" w:styleId="st">
    <w:name w:val="st"/>
    <w:basedOn w:val="DefaultParagraphFont"/>
    <w:rsid w:val="005D7036"/>
  </w:style>
  <w:style w:type="paragraph" w:customStyle="1" w:styleId="normaluvuceni">
    <w:name w:val="normal_uvuceni"/>
    <w:basedOn w:val="Normal"/>
    <w:rsid w:val="000C3C73"/>
    <w:pPr>
      <w:spacing w:before="100" w:beforeAutospacing="1" w:after="100" w:afterAutospacing="1"/>
      <w:ind w:left="1134" w:hanging="142"/>
    </w:pPr>
    <w:rPr>
      <w:rFonts w:ascii="Arial" w:hAnsi="Arial" w:cs="Arial"/>
      <w:sz w:val="22"/>
      <w:szCs w:val="22"/>
    </w:rPr>
  </w:style>
  <w:style w:type="paragraph" w:customStyle="1" w:styleId="wyq110---naslov-clana">
    <w:name w:val="wyq110---naslov-clana"/>
    <w:basedOn w:val="Normal"/>
    <w:rsid w:val="00573140"/>
    <w:pPr>
      <w:spacing w:before="240" w:after="240"/>
      <w:jc w:val="center"/>
    </w:pPr>
    <w:rPr>
      <w:rFonts w:ascii="Arial" w:hAnsi="Arial" w:cs="Arial"/>
      <w:b/>
      <w:bCs/>
    </w:rPr>
  </w:style>
  <w:style w:type="table" w:customStyle="1" w:styleId="TableGrid3">
    <w:name w:val="Table Grid3"/>
    <w:basedOn w:val="TableNormal"/>
    <w:next w:val="TableGrid"/>
    <w:uiPriority w:val="59"/>
    <w:rsid w:val="00975E26"/>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0">
    <w:name w:val="Normal1"/>
    <w:basedOn w:val="Normal"/>
    <w:rsid w:val="00A50328"/>
    <w:pPr>
      <w:spacing w:before="100" w:beforeAutospacing="1" w:after="100" w:afterAutospacing="1"/>
    </w:pPr>
    <w:rPr>
      <w:rFonts w:ascii="Arial" w:hAnsi="Arial" w:cs="Arial"/>
      <w:sz w:val="22"/>
      <w:szCs w:val="22"/>
    </w:rPr>
  </w:style>
  <w:style w:type="paragraph" w:customStyle="1" w:styleId="Article">
    <w:name w:val="Article"/>
    <w:basedOn w:val="Normal"/>
    <w:rsid w:val="003B2706"/>
    <w:pPr>
      <w:keepNext/>
      <w:widowControl w:val="0"/>
      <w:suppressAutoHyphens/>
      <w:jc w:val="center"/>
    </w:pPr>
    <w:rPr>
      <w:rFonts w:ascii="Arial" w:hAnsi="Arial"/>
      <w:sz w:val="20"/>
      <w:szCs w:val="20"/>
      <w:lang w:val="sr-Latn-CS" w:eastAsia="ar-SA"/>
    </w:rPr>
  </w:style>
  <w:style w:type="paragraph" w:customStyle="1" w:styleId="Tekst">
    <w:name w:val="Tekst"/>
    <w:rsid w:val="003B2706"/>
    <w:pPr>
      <w:suppressAutoHyphens/>
      <w:spacing w:after="57"/>
      <w:jc w:val="both"/>
    </w:pPr>
    <w:rPr>
      <w:rFonts w:ascii="MAC C Times" w:eastAsia="Arial" w:hAnsi="MAC C Times"/>
      <w:color w:val="000000"/>
      <w:sz w:val="24"/>
      <w:lang w:eastAsia="ar-SA"/>
    </w:rPr>
  </w:style>
  <w:style w:type="paragraph" w:customStyle="1" w:styleId="article0">
    <w:name w:val="article"/>
    <w:basedOn w:val="Normal"/>
    <w:rsid w:val="00C444DC"/>
    <w:pPr>
      <w:keepNext/>
      <w:suppressAutoHyphens/>
      <w:snapToGrid w:val="0"/>
      <w:jc w:val="center"/>
    </w:pPr>
    <w:rPr>
      <w:rFonts w:ascii="Arial" w:hAnsi="Arial" w:cs="Arial"/>
      <w:sz w:val="20"/>
      <w:szCs w:val="20"/>
      <w:lang w:val="sr-Latn-CS" w:eastAsia="ar-SA"/>
    </w:rPr>
  </w:style>
  <w:style w:type="paragraph" w:customStyle="1" w:styleId="Default">
    <w:name w:val="Default"/>
    <w:uiPriority w:val="99"/>
    <w:rsid w:val="00360264"/>
    <w:pPr>
      <w:autoSpaceDE w:val="0"/>
      <w:autoSpaceDN w:val="0"/>
      <w:adjustRightInd w:val="0"/>
    </w:pPr>
    <w:rPr>
      <w:rFonts w:ascii="Arial" w:hAnsi="Arial" w:cs="Arial"/>
      <w:color w:val="000000"/>
      <w:sz w:val="24"/>
      <w:szCs w:val="24"/>
    </w:rPr>
  </w:style>
  <w:style w:type="paragraph" w:styleId="NoSpacing">
    <w:name w:val="No Spacing"/>
    <w:basedOn w:val="Normal"/>
    <w:link w:val="NoSpacingChar"/>
    <w:uiPriority w:val="1"/>
    <w:qFormat/>
    <w:rsid w:val="006956F8"/>
    <w:rPr>
      <w:rFonts w:ascii="Calibri" w:hAnsi="Calibri"/>
      <w:szCs w:val="32"/>
      <w:lang w:bidi="en-US"/>
    </w:rPr>
  </w:style>
  <w:style w:type="character" w:customStyle="1" w:styleId="NoSpacingChar">
    <w:name w:val="No Spacing Char"/>
    <w:basedOn w:val="DefaultParagraphFont"/>
    <w:link w:val="NoSpacing"/>
    <w:uiPriority w:val="1"/>
    <w:rsid w:val="006956F8"/>
    <w:rPr>
      <w:rFonts w:eastAsia="Times New Roman"/>
      <w:sz w:val="24"/>
      <w:szCs w:val="32"/>
      <w:lang w:bidi="en-US"/>
    </w:rPr>
  </w:style>
  <w:style w:type="paragraph" w:styleId="NormalIndent">
    <w:name w:val="Normal Indent"/>
    <w:basedOn w:val="Normal"/>
    <w:rsid w:val="00DB72A5"/>
    <w:pPr>
      <w:ind w:left="1080"/>
      <w:jc w:val="center"/>
    </w:pPr>
    <w:rPr>
      <w:rFonts w:ascii="Helvetica" w:hAnsi="Helvetica"/>
      <w:sz w:val="22"/>
      <w:szCs w:val="20"/>
    </w:rPr>
  </w:style>
  <w:style w:type="paragraph" w:customStyle="1" w:styleId="normaltableau">
    <w:name w:val="normal_tableau"/>
    <w:basedOn w:val="Normal"/>
    <w:rsid w:val="00FB18E1"/>
    <w:pPr>
      <w:tabs>
        <w:tab w:val="left" w:pos="567"/>
      </w:tabs>
      <w:spacing w:before="120" w:after="120"/>
      <w:jc w:val="both"/>
    </w:pPr>
    <w:rPr>
      <w:rFonts w:ascii="Optima" w:hAnsi="Optima"/>
      <w:sz w:val="22"/>
      <w:szCs w:val="20"/>
      <w:lang w:val="en-GB"/>
    </w:rPr>
  </w:style>
  <w:style w:type="paragraph" w:customStyle="1" w:styleId="Annexetitle">
    <w:name w:val="Annexe_title"/>
    <w:basedOn w:val="Heading1"/>
    <w:next w:val="Normal"/>
    <w:autoRedefine/>
    <w:rsid w:val="00043A08"/>
    <w:pPr>
      <w:keepNext w:val="0"/>
      <w:widowControl w:val="0"/>
      <w:tabs>
        <w:tab w:val="left" w:pos="567"/>
      </w:tabs>
      <w:jc w:val="center"/>
      <w:outlineLvl w:val="9"/>
    </w:pPr>
    <w:rPr>
      <w:bCs w:val="0"/>
      <w:caps/>
      <w:sz w:val="24"/>
      <w:lang w:val="sr-Cyrl-CS" w:eastAsia="en-GB"/>
    </w:rPr>
  </w:style>
  <w:style w:type="character" w:customStyle="1" w:styleId="apple-converted-space">
    <w:name w:val="apple-converted-space"/>
    <w:basedOn w:val="DefaultParagraphFont"/>
    <w:rsid w:val="00C804A6"/>
  </w:style>
  <w:style w:type="paragraph" w:styleId="FootnoteText">
    <w:name w:val="footnote text"/>
    <w:basedOn w:val="Normal"/>
    <w:link w:val="FootnoteTextChar"/>
    <w:uiPriority w:val="99"/>
    <w:semiHidden/>
    <w:unhideWhenUsed/>
    <w:rsid w:val="00223CEA"/>
    <w:rPr>
      <w:sz w:val="20"/>
      <w:szCs w:val="20"/>
    </w:rPr>
  </w:style>
  <w:style w:type="character" w:customStyle="1" w:styleId="FootnoteTextChar">
    <w:name w:val="Footnote Text Char"/>
    <w:basedOn w:val="DefaultParagraphFont"/>
    <w:link w:val="FootnoteText"/>
    <w:uiPriority w:val="99"/>
    <w:semiHidden/>
    <w:rsid w:val="00223CEA"/>
    <w:rPr>
      <w:rFonts w:ascii="Times New Roman" w:eastAsia="Times New Roman" w:hAnsi="Times New Roman"/>
    </w:rPr>
  </w:style>
  <w:style w:type="character" w:styleId="FootnoteReference">
    <w:name w:val="footnote reference"/>
    <w:basedOn w:val="DefaultParagraphFont"/>
    <w:uiPriority w:val="99"/>
    <w:semiHidden/>
    <w:unhideWhenUsed/>
    <w:rsid w:val="00223CEA"/>
    <w:rPr>
      <w:vertAlign w:val="superscript"/>
    </w:rPr>
  </w:style>
  <w:style w:type="paragraph" w:customStyle="1" w:styleId="Normal2">
    <w:name w:val="Normal2"/>
    <w:basedOn w:val="Normal"/>
    <w:rsid w:val="005C4078"/>
    <w:pPr>
      <w:spacing w:before="100" w:beforeAutospacing="1" w:after="100" w:afterAutospacing="1"/>
    </w:pPr>
    <w:rPr>
      <w:rFonts w:ascii="Arial" w:hAnsi="Arial" w:cs="Arial"/>
      <w:sz w:val="22"/>
      <w:szCs w:val="22"/>
    </w:rPr>
  </w:style>
  <w:style w:type="paragraph" w:customStyle="1" w:styleId="western">
    <w:name w:val="western"/>
    <w:basedOn w:val="Normal"/>
    <w:rsid w:val="002D4633"/>
    <w:pPr>
      <w:suppressAutoHyphens/>
      <w:spacing w:before="100" w:after="100"/>
    </w:pPr>
    <w:rPr>
      <w:szCs w:val="20"/>
    </w:rPr>
  </w:style>
  <w:style w:type="paragraph" w:customStyle="1" w:styleId="WW-NormalWeb">
    <w:name w:val="WW-Normal (Web)"/>
    <w:basedOn w:val="Normal"/>
    <w:rsid w:val="002D4633"/>
    <w:pPr>
      <w:suppressAutoHyphens/>
      <w:spacing w:before="100" w:after="100"/>
    </w:pPr>
    <w:rPr>
      <w:szCs w:val="20"/>
    </w:rPr>
  </w:style>
  <w:style w:type="character" w:customStyle="1" w:styleId="EndnoteTextChar">
    <w:name w:val="Endnote Text Char"/>
    <w:basedOn w:val="DefaultParagraphFont"/>
    <w:link w:val="EndnoteText"/>
    <w:uiPriority w:val="99"/>
    <w:semiHidden/>
    <w:rsid w:val="00015464"/>
    <w:rPr>
      <w:rFonts w:ascii="Times New Roman" w:eastAsia="Times New Roman" w:hAnsi="Times New Roman"/>
    </w:rPr>
  </w:style>
  <w:style w:type="paragraph" w:styleId="EndnoteText">
    <w:name w:val="endnote text"/>
    <w:basedOn w:val="Normal"/>
    <w:link w:val="EndnoteTextChar"/>
    <w:uiPriority w:val="99"/>
    <w:semiHidden/>
    <w:unhideWhenUsed/>
    <w:rsid w:val="00015464"/>
    <w:rPr>
      <w:sz w:val="20"/>
      <w:szCs w:val="20"/>
    </w:rPr>
  </w:style>
  <w:style w:type="character" w:styleId="EndnoteReference">
    <w:name w:val="endnote reference"/>
    <w:basedOn w:val="DefaultParagraphFont"/>
    <w:uiPriority w:val="99"/>
    <w:semiHidden/>
    <w:unhideWhenUsed/>
    <w:rsid w:val="00383582"/>
    <w:rPr>
      <w:vertAlign w:val="superscript"/>
    </w:rPr>
  </w:style>
  <w:style w:type="character" w:styleId="Strong">
    <w:name w:val="Strong"/>
    <w:basedOn w:val="DefaultParagraphFont"/>
    <w:uiPriority w:val="22"/>
    <w:qFormat/>
    <w:rsid w:val="00515BF9"/>
    <w:rPr>
      <w:b/>
      <w:bCs/>
    </w:rPr>
  </w:style>
  <w:style w:type="paragraph" w:customStyle="1" w:styleId="normalcentar">
    <w:name w:val="normalcentar"/>
    <w:basedOn w:val="Normal"/>
    <w:rsid w:val="00CA64E5"/>
    <w:pPr>
      <w:spacing w:before="100" w:beforeAutospacing="1" w:after="100" w:afterAutospacing="1"/>
      <w:jc w:val="center"/>
    </w:pPr>
    <w:rPr>
      <w:rFonts w:ascii="Arial" w:hAnsi="Arial" w:cs="Arial"/>
      <w:sz w:val="22"/>
      <w:szCs w:val="22"/>
    </w:rPr>
  </w:style>
  <w:style w:type="paragraph" w:customStyle="1" w:styleId="normalcentaritalic">
    <w:name w:val="normalcentaritalic"/>
    <w:basedOn w:val="Normal"/>
    <w:rsid w:val="00CA64E5"/>
    <w:pPr>
      <w:spacing w:before="100" w:beforeAutospacing="1" w:after="100" w:afterAutospacing="1"/>
      <w:jc w:val="center"/>
    </w:pPr>
    <w:rPr>
      <w:rFonts w:ascii="Arial" w:hAnsi="Arial" w:cs="Arial"/>
      <w:i/>
      <w:iCs/>
      <w:sz w:val="22"/>
      <w:szCs w:val="22"/>
      <w:lang w:val="sr-Cyrl-CS" w:eastAsia="sr-Cyrl-CS"/>
    </w:rPr>
  </w:style>
  <w:style w:type="paragraph" w:customStyle="1" w:styleId="normalprored">
    <w:name w:val="normalprored"/>
    <w:basedOn w:val="Normal"/>
    <w:rsid w:val="00CA64E5"/>
    <w:rPr>
      <w:rFonts w:ascii="Arial" w:hAnsi="Arial" w:cs="Arial"/>
      <w:sz w:val="26"/>
      <w:szCs w:val="26"/>
      <w:lang w:val="sr-Cyrl-CS" w:eastAsia="sr-Cyrl-CS"/>
    </w:rPr>
  </w:style>
  <w:style w:type="paragraph" w:customStyle="1" w:styleId="wyq060---pododeljak">
    <w:name w:val="wyq060---pododeljak"/>
    <w:basedOn w:val="Normal"/>
    <w:rsid w:val="00CA64E5"/>
    <w:pPr>
      <w:jc w:val="center"/>
    </w:pPr>
    <w:rPr>
      <w:rFonts w:ascii="Arial" w:hAnsi="Arial" w:cs="Arial"/>
      <w:sz w:val="31"/>
      <w:szCs w:val="31"/>
      <w:lang w:val="sr-Cyrl-CS" w:eastAsia="sr-Cyrl-CS"/>
    </w:rPr>
  </w:style>
  <w:style w:type="paragraph" w:customStyle="1" w:styleId="wyq080---odsek">
    <w:name w:val="wyq080---odsek"/>
    <w:basedOn w:val="Normal"/>
    <w:rsid w:val="00CA64E5"/>
    <w:pPr>
      <w:jc w:val="center"/>
    </w:pPr>
    <w:rPr>
      <w:rFonts w:ascii="Arial" w:hAnsi="Arial" w:cs="Arial"/>
      <w:b/>
      <w:bCs/>
      <w:sz w:val="29"/>
      <w:szCs w:val="29"/>
      <w:lang w:val="sr-Cyrl-CS" w:eastAsia="sr-Cyrl-CS"/>
    </w:rPr>
  </w:style>
  <w:style w:type="paragraph" w:customStyle="1" w:styleId="ColorfulList-Accent11">
    <w:name w:val="Colorful List - Accent 11"/>
    <w:basedOn w:val="Normal"/>
    <w:qFormat/>
    <w:rsid w:val="008672C8"/>
    <w:pPr>
      <w:suppressAutoHyphens/>
      <w:spacing w:line="256" w:lineRule="auto"/>
      <w:ind w:left="720"/>
      <w:jc w:val="both"/>
    </w:pPr>
    <w:rPr>
      <w:rFonts w:ascii="Calibri" w:eastAsia="Arial Unicode MS" w:hAnsi="Calibri" w:cs="Calibri"/>
      <w:sz w:val="22"/>
      <w:szCs w:val="22"/>
      <w:lang w:val="sl-SI" w:eastAsia="ar-SA"/>
    </w:rPr>
  </w:style>
  <w:style w:type="numbering" w:customStyle="1" w:styleId="NoList1">
    <w:name w:val="No List1"/>
    <w:next w:val="NoList"/>
    <w:uiPriority w:val="99"/>
    <w:semiHidden/>
    <w:unhideWhenUsed/>
    <w:rsid w:val="0016457F"/>
  </w:style>
  <w:style w:type="paragraph" w:customStyle="1" w:styleId="Subtitle1">
    <w:name w:val="Subtitle1"/>
    <w:basedOn w:val="Normal"/>
    <w:next w:val="Normal"/>
    <w:uiPriority w:val="11"/>
    <w:qFormat/>
    <w:rsid w:val="0016457F"/>
    <w:pPr>
      <w:numPr>
        <w:ilvl w:val="1"/>
      </w:numPr>
      <w:spacing w:after="160" w:line="259" w:lineRule="auto"/>
    </w:pPr>
    <w:rPr>
      <w:rFonts w:ascii="Calibri" w:hAnsi="Calibri"/>
      <w:color w:val="5A5A5A"/>
      <w:spacing w:val="15"/>
      <w:sz w:val="22"/>
      <w:szCs w:val="22"/>
    </w:rPr>
  </w:style>
  <w:style w:type="character" w:customStyle="1" w:styleId="SubtitleChar">
    <w:name w:val="Subtitle Char"/>
    <w:basedOn w:val="DefaultParagraphFont"/>
    <w:link w:val="Subtitle"/>
    <w:uiPriority w:val="11"/>
    <w:rsid w:val="0016457F"/>
    <w:rPr>
      <w:rFonts w:eastAsia="Times New Roman"/>
      <w:color w:val="5A5A5A"/>
      <w:spacing w:val="15"/>
    </w:rPr>
  </w:style>
  <w:style w:type="character" w:customStyle="1" w:styleId="SubtleEmphasis1">
    <w:name w:val="Subtle Emphasis1"/>
    <w:basedOn w:val="DefaultParagraphFont"/>
    <w:uiPriority w:val="19"/>
    <w:qFormat/>
    <w:rsid w:val="0016457F"/>
    <w:rPr>
      <w:i/>
      <w:iCs/>
      <w:color w:val="404040"/>
    </w:rPr>
  </w:style>
  <w:style w:type="paragraph" w:styleId="Subtitle">
    <w:name w:val="Subtitle"/>
    <w:basedOn w:val="Normal"/>
    <w:next w:val="Normal"/>
    <w:link w:val="SubtitleChar"/>
    <w:uiPriority w:val="11"/>
    <w:qFormat/>
    <w:rsid w:val="0016457F"/>
    <w:pPr>
      <w:numPr>
        <w:ilvl w:val="1"/>
      </w:numPr>
    </w:pPr>
    <w:rPr>
      <w:rFonts w:ascii="Calibri" w:hAnsi="Calibri"/>
      <w:color w:val="5A5A5A"/>
      <w:spacing w:val="15"/>
      <w:sz w:val="20"/>
      <w:szCs w:val="20"/>
    </w:rPr>
  </w:style>
  <w:style w:type="character" w:customStyle="1" w:styleId="SubtitleChar1">
    <w:name w:val="Subtitle Char1"/>
    <w:basedOn w:val="DefaultParagraphFont"/>
    <w:uiPriority w:val="11"/>
    <w:rsid w:val="0016457F"/>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16457F"/>
    <w:rPr>
      <w:i/>
      <w:iCs/>
      <w:color w:val="808080" w:themeColor="text1" w:themeTint="7F"/>
    </w:rPr>
  </w:style>
  <w:style w:type="table" w:customStyle="1" w:styleId="TableGrid1">
    <w:name w:val="Table Grid1"/>
    <w:basedOn w:val="TableNormal"/>
    <w:next w:val="TableGrid"/>
    <w:uiPriority w:val="59"/>
    <w:rsid w:val="006B632C"/>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
    <w:basedOn w:val="Normal"/>
    <w:rsid w:val="006B632C"/>
    <w:pPr>
      <w:spacing w:before="100" w:beforeAutospacing="1" w:after="100" w:afterAutospacing="1"/>
    </w:pPr>
    <w:rPr>
      <w:rFonts w:ascii="Arial" w:hAnsi="Arial" w:cs="Arial"/>
      <w:sz w:val="22"/>
      <w:szCs w:val="22"/>
    </w:rPr>
  </w:style>
  <w:style w:type="paragraph" w:styleId="BodyText2">
    <w:name w:val="Body Text 2"/>
    <w:basedOn w:val="Normal"/>
    <w:link w:val="BodyText2Char"/>
    <w:uiPriority w:val="99"/>
    <w:rsid w:val="000D7C39"/>
    <w:pPr>
      <w:spacing w:after="120" w:line="480" w:lineRule="auto"/>
    </w:pPr>
  </w:style>
  <w:style w:type="character" w:customStyle="1" w:styleId="BodyText2Char">
    <w:name w:val="Body Text 2 Char"/>
    <w:basedOn w:val="DefaultParagraphFont"/>
    <w:link w:val="BodyText2"/>
    <w:uiPriority w:val="99"/>
    <w:rsid w:val="000D7C39"/>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1806941">
      <w:bodyDiv w:val="1"/>
      <w:marLeft w:val="0"/>
      <w:marRight w:val="0"/>
      <w:marTop w:val="0"/>
      <w:marBottom w:val="0"/>
      <w:divBdr>
        <w:top w:val="none" w:sz="0" w:space="0" w:color="auto"/>
        <w:left w:val="none" w:sz="0" w:space="0" w:color="auto"/>
        <w:bottom w:val="none" w:sz="0" w:space="0" w:color="auto"/>
        <w:right w:val="none" w:sz="0" w:space="0" w:color="auto"/>
      </w:divBdr>
    </w:div>
    <w:div w:id="30111947">
      <w:bodyDiv w:val="1"/>
      <w:marLeft w:val="0"/>
      <w:marRight w:val="0"/>
      <w:marTop w:val="0"/>
      <w:marBottom w:val="0"/>
      <w:divBdr>
        <w:top w:val="none" w:sz="0" w:space="0" w:color="auto"/>
        <w:left w:val="none" w:sz="0" w:space="0" w:color="auto"/>
        <w:bottom w:val="none" w:sz="0" w:space="0" w:color="auto"/>
        <w:right w:val="none" w:sz="0" w:space="0" w:color="auto"/>
      </w:divBdr>
    </w:div>
    <w:div w:id="115607391">
      <w:bodyDiv w:val="1"/>
      <w:marLeft w:val="0"/>
      <w:marRight w:val="0"/>
      <w:marTop w:val="0"/>
      <w:marBottom w:val="0"/>
      <w:divBdr>
        <w:top w:val="none" w:sz="0" w:space="0" w:color="auto"/>
        <w:left w:val="none" w:sz="0" w:space="0" w:color="auto"/>
        <w:bottom w:val="none" w:sz="0" w:space="0" w:color="auto"/>
        <w:right w:val="none" w:sz="0" w:space="0" w:color="auto"/>
      </w:divBdr>
      <w:divsChild>
        <w:div w:id="390276185">
          <w:marLeft w:val="0"/>
          <w:marRight w:val="0"/>
          <w:marTop w:val="0"/>
          <w:marBottom w:val="0"/>
          <w:divBdr>
            <w:top w:val="none" w:sz="0" w:space="0" w:color="auto"/>
            <w:left w:val="none" w:sz="0" w:space="0" w:color="auto"/>
            <w:bottom w:val="none" w:sz="0" w:space="0" w:color="auto"/>
            <w:right w:val="none" w:sz="0" w:space="0" w:color="auto"/>
          </w:divBdr>
          <w:divsChild>
            <w:div w:id="579142597">
              <w:marLeft w:val="0"/>
              <w:marRight w:val="0"/>
              <w:marTop w:val="0"/>
              <w:marBottom w:val="0"/>
              <w:divBdr>
                <w:top w:val="none" w:sz="0" w:space="0" w:color="auto"/>
                <w:left w:val="none" w:sz="0" w:space="0" w:color="auto"/>
                <w:bottom w:val="none" w:sz="0" w:space="0" w:color="auto"/>
                <w:right w:val="none" w:sz="0" w:space="0" w:color="auto"/>
              </w:divBdr>
              <w:divsChild>
                <w:div w:id="1663511266">
                  <w:marLeft w:val="0"/>
                  <w:marRight w:val="0"/>
                  <w:marTop w:val="0"/>
                  <w:marBottom w:val="0"/>
                  <w:divBdr>
                    <w:top w:val="single" w:sz="6" w:space="0" w:color="D9B06E"/>
                    <w:left w:val="single" w:sz="6" w:space="0" w:color="D9B06E"/>
                    <w:bottom w:val="single" w:sz="6" w:space="0" w:color="D9B06E"/>
                    <w:right w:val="single" w:sz="6" w:space="0" w:color="D9B06E"/>
                  </w:divBdr>
                  <w:divsChild>
                    <w:div w:id="178935353">
                      <w:marLeft w:val="0"/>
                      <w:marRight w:val="0"/>
                      <w:marTop w:val="0"/>
                      <w:marBottom w:val="1005"/>
                      <w:divBdr>
                        <w:top w:val="none" w:sz="0" w:space="0" w:color="auto"/>
                        <w:left w:val="none" w:sz="0" w:space="0" w:color="auto"/>
                        <w:bottom w:val="none" w:sz="0" w:space="0" w:color="auto"/>
                        <w:right w:val="none" w:sz="0" w:space="0" w:color="auto"/>
                      </w:divBdr>
                      <w:divsChild>
                        <w:div w:id="316496309">
                          <w:marLeft w:val="0"/>
                          <w:marRight w:val="0"/>
                          <w:marTop w:val="0"/>
                          <w:marBottom w:val="0"/>
                          <w:divBdr>
                            <w:top w:val="none" w:sz="0" w:space="0" w:color="auto"/>
                            <w:left w:val="none" w:sz="0" w:space="0" w:color="auto"/>
                            <w:bottom w:val="none" w:sz="0" w:space="0" w:color="auto"/>
                            <w:right w:val="none" w:sz="0" w:space="0" w:color="auto"/>
                          </w:divBdr>
                          <w:divsChild>
                            <w:div w:id="338627282">
                              <w:marLeft w:val="0"/>
                              <w:marRight w:val="0"/>
                              <w:marTop w:val="0"/>
                              <w:marBottom w:val="0"/>
                              <w:divBdr>
                                <w:top w:val="none" w:sz="0" w:space="0" w:color="auto"/>
                                <w:left w:val="none" w:sz="0" w:space="0" w:color="auto"/>
                                <w:bottom w:val="none" w:sz="0" w:space="0" w:color="auto"/>
                                <w:right w:val="none" w:sz="0" w:space="0" w:color="auto"/>
                              </w:divBdr>
                              <w:divsChild>
                                <w:div w:id="182401766">
                                  <w:marLeft w:val="0"/>
                                  <w:marRight w:val="0"/>
                                  <w:marTop w:val="0"/>
                                  <w:marBottom w:val="0"/>
                                  <w:divBdr>
                                    <w:top w:val="none" w:sz="0" w:space="0" w:color="auto"/>
                                    <w:left w:val="none" w:sz="0" w:space="0" w:color="auto"/>
                                    <w:bottom w:val="none" w:sz="0" w:space="0" w:color="auto"/>
                                    <w:right w:val="none" w:sz="0" w:space="0" w:color="auto"/>
                                  </w:divBdr>
                                  <w:divsChild>
                                    <w:div w:id="1288388583">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435974">
      <w:bodyDiv w:val="1"/>
      <w:marLeft w:val="0"/>
      <w:marRight w:val="0"/>
      <w:marTop w:val="0"/>
      <w:marBottom w:val="0"/>
      <w:divBdr>
        <w:top w:val="none" w:sz="0" w:space="0" w:color="auto"/>
        <w:left w:val="none" w:sz="0" w:space="0" w:color="auto"/>
        <w:bottom w:val="none" w:sz="0" w:space="0" w:color="auto"/>
        <w:right w:val="none" w:sz="0" w:space="0" w:color="auto"/>
      </w:divBdr>
    </w:div>
    <w:div w:id="274993628">
      <w:bodyDiv w:val="1"/>
      <w:marLeft w:val="0"/>
      <w:marRight w:val="0"/>
      <w:marTop w:val="0"/>
      <w:marBottom w:val="0"/>
      <w:divBdr>
        <w:top w:val="none" w:sz="0" w:space="0" w:color="auto"/>
        <w:left w:val="none" w:sz="0" w:space="0" w:color="auto"/>
        <w:bottom w:val="none" w:sz="0" w:space="0" w:color="auto"/>
        <w:right w:val="none" w:sz="0" w:space="0" w:color="auto"/>
      </w:divBdr>
    </w:div>
    <w:div w:id="334846307">
      <w:bodyDiv w:val="1"/>
      <w:marLeft w:val="0"/>
      <w:marRight w:val="0"/>
      <w:marTop w:val="0"/>
      <w:marBottom w:val="0"/>
      <w:divBdr>
        <w:top w:val="none" w:sz="0" w:space="0" w:color="auto"/>
        <w:left w:val="none" w:sz="0" w:space="0" w:color="auto"/>
        <w:bottom w:val="none" w:sz="0" w:space="0" w:color="auto"/>
        <w:right w:val="none" w:sz="0" w:space="0" w:color="auto"/>
      </w:divBdr>
    </w:div>
    <w:div w:id="375473735">
      <w:bodyDiv w:val="1"/>
      <w:marLeft w:val="0"/>
      <w:marRight w:val="0"/>
      <w:marTop w:val="0"/>
      <w:marBottom w:val="0"/>
      <w:divBdr>
        <w:top w:val="none" w:sz="0" w:space="0" w:color="auto"/>
        <w:left w:val="none" w:sz="0" w:space="0" w:color="auto"/>
        <w:bottom w:val="none" w:sz="0" w:space="0" w:color="auto"/>
        <w:right w:val="none" w:sz="0" w:space="0" w:color="auto"/>
      </w:divBdr>
    </w:div>
    <w:div w:id="449708713">
      <w:bodyDiv w:val="1"/>
      <w:marLeft w:val="0"/>
      <w:marRight w:val="0"/>
      <w:marTop w:val="0"/>
      <w:marBottom w:val="0"/>
      <w:divBdr>
        <w:top w:val="none" w:sz="0" w:space="0" w:color="auto"/>
        <w:left w:val="none" w:sz="0" w:space="0" w:color="auto"/>
        <w:bottom w:val="none" w:sz="0" w:space="0" w:color="auto"/>
        <w:right w:val="none" w:sz="0" w:space="0" w:color="auto"/>
      </w:divBdr>
    </w:div>
    <w:div w:id="486167296">
      <w:bodyDiv w:val="1"/>
      <w:marLeft w:val="0"/>
      <w:marRight w:val="0"/>
      <w:marTop w:val="0"/>
      <w:marBottom w:val="0"/>
      <w:divBdr>
        <w:top w:val="none" w:sz="0" w:space="0" w:color="auto"/>
        <w:left w:val="none" w:sz="0" w:space="0" w:color="auto"/>
        <w:bottom w:val="none" w:sz="0" w:space="0" w:color="auto"/>
        <w:right w:val="none" w:sz="0" w:space="0" w:color="auto"/>
      </w:divBdr>
    </w:div>
    <w:div w:id="575091463">
      <w:bodyDiv w:val="1"/>
      <w:marLeft w:val="0"/>
      <w:marRight w:val="0"/>
      <w:marTop w:val="0"/>
      <w:marBottom w:val="0"/>
      <w:divBdr>
        <w:top w:val="none" w:sz="0" w:space="0" w:color="auto"/>
        <w:left w:val="none" w:sz="0" w:space="0" w:color="auto"/>
        <w:bottom w:val="none" w:sz="0" w:space="0" w:color="auto"/>
        <w:right w:val="none" w:sz="0" w:space="0" w:color="auto"/>
      </w:divBdr>
    </w:div>
    <w:div w:id="619846185">
      <w:bodyDiv w:val="1"/>
      <w:marLeft w:val="0"/>
      <w:marRight w:val="0"/>
      <w:marTop w:val="0"/>
      <w:marBottom w:val="0"/>
      <w:divBdr>
        <w:top w:val="none" w:sz="0" w:space="0" w:color="auto"/>
        <w:left w:val="none" w:sz="0" w:space="0" w:color="auto"/>
        <w:bottom w:val="none" w:sz="0" w:space="0" w:color="auto"/>
        <w:right w:val="none" w:sz="0" w:space="0" w:color="auto"/>
      </w:divBdr>
    </w:div>
    <w:div w:id="645941247">
      <w:bodyDiv w:val="1"/>
      <w:marLeft w:val="0"/>
      <w:marRight w:val="0"/>
      <w:marTop w:val="0"/>
      <w:marBottom w:val="0"/>
      <w:divBdr>
        <w:top w:val="none" w:sz="0" w:space="0" w:color="auto"/>
        <w:left w:val="none" w:sz="0" w:space="0" w:color="auto"/>
        <w:bottom w:val="none" w:sz="0" w:space="0" w:color="auto"/>
        <w:right w:val="none" w:sz="0" w:space="0" w:color="auto"/>
      </w:divBdr>
    </w:div>
    <w:div w:id="696811414">
      <w:bodyDiv w:val="1"/>
      <w:marLeft w:val="0"/>
      <w:marRight w:val="0"/>
      <w:marTop w:val="0"/>
      <w:marBottom w:val="0"/>
      <w:divBdr>
        <w:top w:val="none" w:sz="0" w:space="0" w:color="auto"/>
        <w:left w:val="none" w:sz="0" w:space="0" w:color="auto"/>
        <w:bottom w:val="none" w:sz="0" w:space="0" w:color="auto"/>
        <w:right w:val="none" w:sz="0" w:space="0" w:color="auto"/>
      </w:divBdr>
    </w:div>
    <w:div w:id="738092520">
      <w:bodyDiv w:val="1"/>
      <w:marLeft w:val="0"/>
      <w:marRight w:val="0"/>
      <w:marTop w:val="0"/>
      <w:marBottom w:val="0"/>
      <w:divBdr>
        <w:top w:val="none" w:sz="0" w:space="0" w:color="auto"/>
        <w:left w:val="none" w:sz="0" w:space="0" w:color="auto"/>
        <w:bottom w:val="none" w:sz="0" w:space="0" w:color="auto"/>
        <w:right w:val="none" w:sz="0" w:space="0" w:color="auto"/>
      </w:divBdr>
    </w:div>
    <w:div w:id="742409655">
      <w:bodyDiv w:val="1"/>
      <w:marLeft w:val="0"/>
      <w:marRight w:val="0"/>
      <w:marTop w:val="0"/>
      <w:marBottom w:val="0"/>
      <w:divBdr>
        <w:top w:val="none" w:sz="0" w:space="0" w:color="auto"/>
        <w:left w:val="none" w:sz="0" w:space="0" w:color="auto"/>
        <w:bottom w:val="none" w:sz="0" w:space="0" w:color="auto"/>
        <w:right w:val="none" w:sz="0" w:space="0" w:color="auto"/>
      </w:divBdr>
      <w:divsChild>
        <w:div w:id="1032074148">
          <w:marLeft w:val="0"/>
          <w:marRight w:val="0"/>
          <w:marTop w:val="0"/>
          <w:marBottom w:val="0"/>
          <w:divBdr>
            <w:top w:val="none" w:sz="0" w:space="0" w:color="auto"/>
            <w:left w:val="none" w:sz="0" w:space="0" w:color="auto"/>
            <w:bottom w:val="none" w:sz="0" w:space="0" w:color="auto"/>
            <w:right w:val="none" w:sz="0" w:space="0" w:color="auto"/>
          </w:divBdr>
          <w:divsChild>
            <w:div w:id="1131939618">
              <w:marLeft w:val="0"/>
              <w:marRight w:val="0"/>
              <w:marTop w:val="0"/>
              <w:marBottom w:val="0"/>
              <w:divBdr>
                <w:top w:val="none" w:sz="0" w:space="0" w:color="auto"/>
                <w:left w:val="none" w:sz="0" w:space="0" w:color="auto"/>
                <w:bottom w:val="none" w:sz="0" w:space="0" w:color="auto"/>
                <w:right w:val="none" w:sz="0" w:space="0" w:color="auto"/>
              </w:divBdr>
              <w:divsChild>
                <w:div w:id="1633512661">
                  <w:marLeft w:val="0"/>
                  <w:marRight w:val="0"/>
                  <w:marTop w:val="0"/>
                  <w:marBottom w:val="0"/>
                  <w:divBdr>
                    <w:top w:val="single" w:sz="6" w:space="0" w:color="D9B06E"/>
                    <w:left w:val="single" w:sz="6" w:space="0" w:color="D9B06E"/>
                    <w:bottom w:val="single" w:sz="6" w:space="0" w:color="D9B06E"/>
                    <w:right w:val="single" w:sz="6" w:space="0" w:color="D9B06E"/>
                  </w:divBdr>
                  <w:divsChild>
                    <w:div w:id="710961525">
                      <w:marLeft w:val="0"/>
                      <w:marRight w:val="0"/>
                      <w:marTop w:val="0"/>
                      <w:marBottom w:val="1005"/>
                      <w:divBdr>
                        <w:top w:val="none" w:sz="0" w:space="0" w:color="auto"/>
                        <w:left w:val="none" w:sz="0" w:space="0" w:color="auto"/>
                        <w:bottom w:val="none" w:sz="0" w:space="0" w:color="auto"/>
                        <w:right w:val="none" w:sz="0" w:space="0" w:color="auto"/>
                      </w:divBdr>
                      <w:divsChild>
                        <w:div w:id="1293175687">
                          <w:marLeft w:val="0"/>
                          <w:marRight w:val="0"/>
                          <w:marTop w:val="0"/>
                          <w:marBottom w:val="0"/>
                          <w:divBdr>
                            <w:top w:val="none" w:sz="0" w:space="0" w:color="auto"/>
                            <w:left w:val="none" w:sz="0" w:space="0" w:color="auto"/>
                            <w:bottom w:val="none" w:sz="0" w:space="0" w:color="auto"/>
                            <w:right w:val="none" w:sz="0" w:space="0" w:color="auto"/>
                          </w:divBdr>
                          <w:divsChild>
                            <w:div w:id="950278868">
                              <w:marLeft w:val="0"/>
                              <w:marRight w:val="0"/>
                              <w:marTop w:val="0"/>
                              <w:marBottom w:val="0"/>
                              <w:divBdr>
                                <w:top w:val="none" w:sz="0" w:space="0" w:color="auto"/>
                                <w:left w:val="none" w:sz="0" w:space="0" w:color="auto"/>
                                <w:bottom w:val="none" w:sz="0" w:space="0" w:color="auto"/>
                                <w:right w:val="none" w:sz="0" w:space="0" w:color="auto"/>
                              </w:divBdr>
                              <w:divsChild>
                                <w:div w:id="1169828411">
                                  <w:marLeft w:val="0"/>
                                  <w:marRight w:val="0"/>
                                  <w:marTop w:val="0"/>
                                  <w:marBottom w:val="0"/>
                                  <w:divBdr>
                                    <w:top w:val="none" w:sz="0" w:space="0" w:color="auto"/>
                                    <w:left w:val="none" w:sz="0" w:space="0" w:color="auto"/>
                                    <w:bottom w:val="none" w:sz="0" w:space="0" w:color="auto"/>
                                    <w:right w:val="none" w:sz="0" w:space="0" w:color="auto"/>
                                  </w:divBdr>
                                  <w:divsChild>
                                    <w:div w:id="1179613608">
                                      <w:blockQuote w:val="1"/>
                                      <w:marLeft w:val="720"/>
                                      <w:marRight w:val="84"/>
                                      <w:marTop w:val="84"/>
                                      <w:marBottom w:val="84"/>
                                      <w:divBdr>
                                        <w:top w:val="none" w:sz="0" w:space="0" w:color="auto"/>
                                        <w:left w:val="none" w:sz="0" w:space="0" w:color="auto"/>
                                        <w:bottom w:val="none" w:sz="0" w:space="0" w:color="auto"/>
                                        <w:right w:val="none" w:sz="0" w:space="0" w:color="auto"/>
                                      </w:divBdr>
                                      <w:divsChild>
                                        <w:div w:id="337654089">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6538268">
      <w:bodyDiv w:val="1"/>
      <w:marLeft w:val="0"/>
      <w:marRight w:val="0"/>
      <w:marTop w:val="0"/>
      <w:marBottom w:val="0"/>
      <w:divBdr>
        <w:top w:val="none" w:sz="0" w:space="0" w:color="auto"/>
        <w:left w:val="none" w:sz="0" w:space="0" w:color="auto"/>
        <w:bottom w:val="none" w:sz="0" w:space="0" w:color="auto"/>
        <w:right w:val="none" w:sz="0" w:space="0" w:color="auto"/>
      </w:divBdr>
      <w:divsChild>
        <w:div w:id="1012135">
          <w:marLeft w:val="0"/>
          <w:marRight w:val="0"/>
          <w:marTop w:val="0"/>
          <w:marBottom w:val="0"/>
          <w:divBdr>
            <w:top w:val="none" w:sz="0" w:space="0" w:color="auto"/>
            <w:left w:val="none" w:sz="0" w:space="0" w:color="auto"/>
            <w:bottom w:val="none" w:sz="0" w:space="0" w:color="auto"/>
            <w:right w:val="none" w:sz="0" w:space="0" w:color="auto"/>
          </w:divBdr>
        </w:div>
        <w:div w:id="1301111388">
          <w:marLeft w:val="0"/>
          <w:marRight w:val="0"/>
          <w:marTop w:val="0"/>
          <w:marBottom w:val="0"/>
          <w:divBdr>
            <w:top w:val="none" w:sz="0" w:space="0" w:color="auto"/>
            <w:left w:val="none" w:sz="0" w:space="0" w:color="auto"/>
            <w:bottom w:val="none" w:sz="0" w:space="0" w:color="auto"/>
            <w:right w:val="none" w:sz="0" w:space="0" w:color="auto"/>
          </w:divBdr>
        </w:div>
      </w:divsChild>
    </w:div>
    <w:div w:id="747071881">
      <w:bodyDiv w:val="1"/>
      <w:marLeft w:val="0"/>
      <w:marRight w:val="0"/>
      <w:marTop w:val="0"/>
      <w:marBottom w:val="0"/>
      <w:divBdr>
        <w:top w:val="none" w:sz="0" w:space="0" w:color="auto"/>
        <w:left w:val="none" w:sz="0" w:space="0" w:color="auto"/>
        <w:bottom w:val="none" w:sz="0" w:space="0" w:color="auto"/>
        <w:right w:val="none" w:sz="0" w:space="0" w:color="auto"/>
      </w:divBdr>
      <w:divsChild>
        <w:div w:id="1314749556">
          <w:marLeft w:val="0"/>
          <w:marRight w:val="0"/>
          <w:marTop w:val="0"/>
          <w:marBottom w:val="0"/>
          <w:divBdr>
            <w:top w:val="none" w:sz="0" w:space="0" w:color="auto"/>
            <w:left w:val="none" w:sz="0" w:space="0" w:color="auto"/>
            <w:bottom w:val="none" w:sz="0" w:space="0" w:color="auto"/>
            <w:right w:val="none" w:sz="0" w:space="0" w:color="auto"/>
          </w:divBdr>
        </w:div>
      </w:divsChild>
    </w:div>
    <w:div w:id="755974944">
      <w:bodyDiv w:val="1"/>
      <w:marLeft w:val="0"/>
      <w:marRight w:val="0"/>
      <w:marTop w:val="0"/>
      <w:marBottom w:val="0"/>
      <w:divBdr>
        <w:top w:val="none" w:sz="0" w:space="0" w:color="auto"/>
        <w:left w:val="none" w:sz="0" w:space="0" w:color="auto"/>
        <w:bottom w:val="none" w:sz="0" w:space="0" w:color="auto"/>
        <w:right w:val="none" w:sz="0" w:space="0" w:color="auto"/>
      </w:divBdr>
      <w:divsChild>
        <w:div w:id="865098055">
          <w:marLeft w:val="0"/>
          <w:marRight w:val="0"/>
          <w:marTop w:val="0"/>
          <w:marBottom w:val="0"/>
          <w:divBdr>
            <w:top w:val="none" w:sz="0" w:space="0" w:color="auto"/>
            <w:left w:val="none" w:sz="0" w:space="0" w:color="auto"/>
            <w:bottom w:val="none" w:sz="0" w:space="0" w:color="auto"/>
            <w:right w:val="none" w:sz="0" w:space="0" w:color="auto"/>
          </w:divBdr>
          <w:divsChild>
            <w:div w:id="562562039">
              <w:marLeft w:val="0"/>
              <w:marRight w:val="0"/>
              <w:marTop w:val="0"/>
              <w:marBottom w:val="0"/>
              <w:divBdr>
                <w:top w:val="none" w:sz="0" w:space="0" w:color="auto"/>
                <w:left w:val="none" w:sz="0" w:space="0" w:color="auto"/>
                <w:bottom w:val="none" w:sz="0" w:space="0" w:color="auto"/>
                <w:right w:val="none" w:sz="0" w:space="0" w:color="auto"/>
              </w:divBdr>
              <w:divsChild>
                <w:div w:id="1103645375">
                  <w:marLeft w:val="0"/>
                  <w:marRight w:val="0"/>
                  <w:marTop w:val="0"/>
                  <w:marBottom w:val="0"/>
                  <w:divBdr>
                    <w:top w:val="single" w:sz="6" w:space="0" w:color="D9B06E"/>
                    <w:left w:val="single" w:sz="6" w:space="0" w:color="D9B06E"/>
                    <w:bottom w:val="single" w:sz="6" w:space="0" w:color="D9B06E"/>
                    <w:right w:val="single" w:sz="6" w:space="0" w:color="D9B06E"/>
                  </w:divBdr>
                  <w:divsChild>
                    <w:div w:id="922225860">
                      <w:marLeft w:val="0"/>
                      <w:marRight w:val="0"/>
                      <w:marTop w:val="0"/>
                      <w:marBottom w:val="1005"/>
                      <w:divBdr>
                        <w:top w:val="none" w:sz="0" w:space="0" w:color="auto"/>
                        <w:left w:val="none" w:sz="0" w:space="0" w:color="auto"/>
                        <w:bottom w:val="none" w:sz="0" w:space="0" w:color="auto"/>
                        <w:right w:val="none" w:sz="0" w:space="0" w:color="auto"/>
                      </w:divBdr>
                      <w:divsChild>
                        <w:div w:id="391513487">
                          <w:marLeft w:val="0"/>
                          <w:marRight w:val="0"/>
                          <w:marTop w:val="0"/>
                          <w:marBottom w:val="0"/>
                          <w:divBdr>
                            <w:top w:val="none" w:sz="0" w:space="0" w:color="auto"/>
                            <w:left w:val="none" w:sz="0" w:space="0" w:color="auto"/>
                            <w:bottom w:val="none" w:sz="0" w:space="0" w:color="auto"/>
                            <w:right w:val="none" w:sz="0" w:space="0" w:color="auto"/>
                          </w:divBdr>
                          <w:divsChild>
                            <w:div w:id="1136218682">
                              <w:marLeft w:val="0"/>
                              <w:marRight w:val="0"/>
                              <w:marTop w:val="0"/>
                              <w:marBottom w:val="0"/>
                              <w:divBdr>
                                <w:top w:val="none" w:sz="0" w:space="0" w:color="auto"/>
                                <w:left w:val="none" w:sz="0" w:space="0" w:color="auto"/>
                                <w:bottom w:val="none" w:sz="0" w:space="0" w:color="auto"/>
                                <w:right w:val="none" w:sz="0" w:space="0" w:color="auto"/>
                              </w:divBdr>
                              <w:divsChild>
                                <w:div w:id="408424734">
                                  <w:marLeft w:val="0"/>
                                  <w:marRight w:val="0"/>
                                  <w:marTop w:val="0"/>
                                  <w:marBottom w:val="0"/>
                                  <w:divBdr>
                                    <w:top w:val="none" w:sz="0" w:space="0" w:color="auto"/>
                                    <w:left w:val="none" w:sz="0" w:space="0" w:color="auto"/>
                                    <w:bottom w:val="none" w:sz="0" w:space="0" w:color="auto"/>
                                    <w:right w:val="none" w:sz="0" w:space="0" w:color="auto"/>
                                  </w:divBdr>
                                  <w:divsChild>
                                    <w:div w:id="835145177">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0312943">
      <w:bodyDiv w:val="1"/>
      <w:marLeft w:val="0"/>
      <w:marRight w:val="0"/>
      <w:marTop w:val="0"/>
      <w:marBottom w:val="0"/>
      <w:divBdr>
        <w:top w:val="none" w:sz="0" w:space="0" w:color="auto"/>
        <w:left w:val="none" w:sz="0" w:space="0" w:color="auto"/>
        <w:bottom w:val="none" w:sz="0" w:space="0" w:color="auto"/>
        <w:right w:val="none" w:sz="0" w:space="0" w:color="auto"/>
      </w:divBdr>
      <w:divsChild>
        <w:div w:id="51468332">
          <w:marLeft w:val="0"/>
          <w:marRight w:val="0"/>
          <w:marTop w:val="0"/>
          <w:marBottom w:val="0"/>
          <w:divBdr>
            <w:top w:val="none" w:sz="0" w:space="0" w:color="auto"/>
            <w:left w:val="none" w:sz="0" w:space="0" w:color="auto"/>
            <w:bottom w:val="none" w:sz="0" w:space="0" w:color="auto"/>
            <w:right w:val="none" w:sz="0" w:space="0" w:color="auto"/>
          </w:divBdr>
        </w:div>
        <w:div w:id="674109727">
          <w:marLeft w:val="0"/>
          <w:marRight w:val="0"/>
          <w:marTop w:val="0"/>
          <w:marBottom w:val="0"/>
          <w:divBdr>
            <w:top w:val="none" w:sz="0" w:space="0" w:color="auto"/>
            <w:left w:val="none" w:sz="0" w:space="0" w:color="auto"/>
            <w:bottom w:val="none" w:sz="0" w:space="0" w:color="auto"/>
            <w:right w:val="none" w:sz="0" w:space="0" w:color="auto"/>
          </w:divBdr>
        </w:div>
        <w:div w:id="674917514">
          <w:marLeft w:val="0"/>
          <w:marRight w:val="0"/>
          <w:marTop w:val="0"/>
          <w:marBottom w:val="0"/>
          <w:divBdr>
            <w:top w:val="none" w:sz="0" w:space="0" w:color="auto"/>
            <w:left w:val="none" w:sz="0" w:space="0" w:color="auto"/>
            <w:bottom w:val="none" w:sz="0" w:space="0" w:color="auto"/>
            <w:right w:val="none" w:sz="0" w:space="0" w:color="auto"/>
          </w:divBdr>
        </w:div>
        <w:div w:id="934825751">
          <w:marLeft w:val="0"/>
          <w:marRight w:val="0"/>
          <w:marTop w:val="0"/>
          <w:marBottom w:val="0"/>
          <w:divBdr>
            <w:top w:val="none" w:sz="0" w:space="0" w:color="auto"/>
            <w:left w:val="none" w:sz="0" w:space="0" w:color="auto"/>
            <w:bottom w:val="none" w:sz="0" w:space="0" w:color="auto"/>
            <w:right w:val="none" w:sz="0" w:space="0" w:color="auto"/>
          </w:divBdr>
        </w:div>
        <w:div w:id="953942482">
          <w:marLeft w:val="0"/>
          <w:marRight w:val="0"/>
          <w:marTop w:val="0"/>
          <w:marBottom w:val="0"/>
          <w:divBdr>
            <w:top w:val="none" w:sz="0" w:space="0" w:color="auto"/>
            <w:left w:val="none" w:sz="0" w:space="0" w:color="auto"/>
            <w:bottom w:val="none" w:sz="0" w:space="0" w:color="auto"/>
            <w:right w:val="none" w:sz="0" w:space="0" w:color="auto"/>
          </w:divBdr>
        </w:div>
        <w:div w:id="1253124368">
          <w:marLeft w:val="0"/>
          <w:marRight w:val="0"/>
          <w:marTop w:val="0"/>
          <w:marBottom w:val="0"/>
          <w:divBdr>
            <w:top w:val="none" w:sz="0" w:space="0" w:color="auto"/>
            <w:left w:val="none" w:sz="0" w:space="0" w:color="auto"/>
            <w:bottom w:val="none" w:sz="0" w:space="0" w:color="auto"/>
            <w:right w:val="none" w:sz="0" w:space="0" w:color="auto"/>
          </w:divBdr>
        </w:div>
        <w:div w:id="1253708282">
          <w:marLeft w:val="0"/>
          <w:marRight w:val="0"/>
          <w:marTop w:val="0"/>
          <w:marBottom w:val="0"/>
          <w:divBdr>
            <w:top w:val="none" w:sz="0" w:space="0" w:color="auto"/>
            <w:left w:val="none" w:sz="0" w:space="0" w:color="auto"/>
            <w:bottom w:val="none" w:sz="0" w:space="0" w:color="auto"/>
            <w:right w:val="none" w:sz="0" w:space="0" w:color="auto"/>
          </w:divBdr>
        </w:div>
        <w:div w:id="1315181846">
          <w:marLeft w:val="0"/>
          <w:marRight w:val="0"/>
          <w:marTop w:val="0"/>
          <w:marBottom w:val="0"/>
          <w:divBdr>
            <w:top w:val="none" w:sz="0" w:space="0" w:color="auto"/>
            <w:left w:val="none" w:sz="0" w:space="0" w:color="auto"/>
            <w:bottom w:val="none" w:sz="0" w:space="0" w:color="auto"/>
            <w:right w:val="none" w:sz="0" w:space="0" w:color="auto"/>
          </w:divBdr>
        </w:div>
        <w:div w:id="1347709749">
          <w:marLeft w:val="0"/>
          <w:marRight w:val="0"/>
          <w:marTop w:val="0"/>
          <w:marBottom w:val="0"/>
          <w:divBdr>
            <w:top w:val="none" w:sz="0" w:space="0" w:color="auto"/>
            <w:left w:val="none" w:sz="0" w:space="0" w:color="auto"/>
            <w:bottom w:val="none" w:sz="0" w:space="0" w:color="auto"/>
            <w:right w:val="none" w:sz="0" w:space="0" w:color="auto"/>
          </w:divBdr>
        </w:div>
        <w:div w:id="1371805979">
          <w:marLeft w:val="0"/>
          <w:marRight w:val="0"/>
          <w:marTop w:val="0"/>
          <w:marBottom w:val="0"/>
          <w:divBdr>
            <w:top w:val="none" w:sz="0" w:space="0" w:color="auto"/>
            <w:left w:val="none" w:sz="0" w:space="0" w:color="auto"/>
            <w:bottom w:val="none" w:sz="0" w:space="0" w:color="auto"/>
            <w:right w:val="none" w:sz="0" w:space="0" w:color="auto"/>
          </w:divBdr>
        </w:div>
        <w:div w:id="1402293713">
          <w:marLeft w:val="0"/>
          <w:marRight w:val="0"/>
          <w:marTop w:val="0"/>
          <w:marBottom w:val="0"/>
          <w:divBdr>
            <w:top w:val="none" w:sz="0" w:space="0" w:color="auto"/>
            <w:left w:val="none" w:sz="0" w:space="0" w:color="auto"/>
            <w:bottom w:val="none" w:sz="0" w:space="0" w:color="auto"/>
            <w:right w:val="none" w:sz="0" w:space="0" w:color="auto"/>
          </w:divBdr>
        </w:div>
        <w:div w:id="1429622018">
          <w:marLeft w:val="0"/>
          <w:marRight w:val="0"/>
          <w:marTop w:val="0"/>
          <w:marBottom w:val="0"/>
          <w:divBdr>
            <w:top w:val="none" w:sz="0" w:space="0" w:color="auto"/>
            <w:left w:val="none" w:sz="0" w:space="0" w:color="auto"/>
            <w:bottom w:val="none" w:sz="0" w:space="0" w:color="auto"/>
            <w:right w:val="none" w:sz="0" w:space="0" w:color="auto"/>
          </w:divBdr>
        </w:div>
        <w:div w:id="1739476784">
          <w:marLeft w:val="0"/>
          <w:marRight w:val="0"/>
          <w:marTop w:val="0"/>
          <w:marBottom w:val="0"/>
          <w:divBdr>
            <w:top w:val="none" w:sz="0" w:space="0" w:color="auto"/>
            <w:left w:val="none" w:sz="0" w:space="0" w:color="auto"/>
            <w:bottom w:val="none" w:sz="0" w:space="0" w:color="auto"/>
            <w:right w:val="none" w:sz="0" w:space="0" w:color="auto"/>
          </w:divBdr>
        </w:div>
        <w:div w:id="1769692452">
          <w:marLeft w:val="0"/>
          <w:marRight w:val="0"/>
          <w:marTop w:val="0"/>
          <w:marBottom w:val="0"/>
          <w:divBdr>
            <w:top w:val="none" w:sz="0" w:space="0" w:color="auto"/>
            <w:left w:val="none" w:sz="0" w:space="0" w:color="auto"/>
            <w:bottom w:val="none" w:sz="0" w:space="0" w:color="auto"/>
            <w:right w:val="none" w:sz="0" w:space="0" w:color="auto"/>
          </w:divBdr>
        </w:div>
        <w:div w:id="1812861437">
          <w:marLeft w:val="0"/>
          <w:marRight w:val="0"/>
          <w:marTop w:val="0"/>
          <w:marBottom w:val="0"/>
          <w:divBdr>
            <w:top w:val="none" w:sz="0" w:space="0" w:color="auto"/>
            <w:left w:val="none" w:sz="0" w:space="0" w:color="auto"/>
            <w:bottom w:val="none" w:sz="0" w:space="0" w:color="auto"/>
            <w:right w:val="none" w:sz="0" w:space="0" w:color="auto"/>
          </w:divBdr>
        </w:div>
        <w:div w:id="1883975626">
          <w:marLeft w:val="0"/>
          <w:marRight w:val="0"/>
          <w:marTop w:val="0"/>
          <w:marBottom w:val="0"/>
          <w:divBdr>
            <w:top w:val="none" w:sz="0" w:space="0" w:color="auto"/>
            <w:left w:val="none" w:sz="0" w:space="0" w:color="auto"/>
            <w:bottom w:val="none" w:sz="0" w:space="0" w:color="auto"/>
            <w:right w:val="none" w:sz="0" w:space="0" w:color="auto"/>
          </w:divBdr>
        </w:div>
        <w:div w:id="2013529282">
          <w:marLeft w:val="0"/>
          <w:marRight w:val="0"/>
          <w:marTop w:val="0"/>
          <w:marBottom w:val="0"/>
          <w:divBdr>
            <w:top w:val="none" w:sz="0" w:space="0" w:color="auto"/>
            <w:left w:val="none" w:sz="0" w:space="0" w:color="auto"/>
            <w:bottom w:val="none" w:sz="0" w:space="0" w:color="auto"/>
            <w:right w:val="none" w:sz="0" w:space="0" w:color="auto"/>
          </w:divBdr>
        </w:div>
        <w:div w:id="2024817811">
          <w:marLeft w:val="0"/>
          <w:marRight w:val="0"/>
          <w:marTop w:val="0"/>
          <w:marBottom w:val="0"/>
          <w:divBdr>
            <w:top w:val="none" w:sz="0" w:space="0" w:color="auto"/>
            <w:left w:val="none" w:sz="0" w:space="0" w:color="auto"/>
            <w:bottom w:val="none" w:sz="0" w:space="0" w:color="auto"/>
            <w:right w:val="none" w:sz="0" w:space="0" w:color="auto"/>
          </w:divBdr>
        </w:div>
      </w:divsChild>
    </w:div>
    <w:div w:id="885870824">
      <w:bodyDiv w:val="1"/>
      <w:marLeft w:val="0"/>
      <w:marRight w:val="0"/>
      <w:marTop w:val="0"/>
      <w:marBottom w:val="0"/>
      <w:divBdr>
        <w:top w:val="none" w:sz="0" w:space="0" w:color="auto"/>
        <w:left w:val="none" w:sz="0" w:space="0" w:color="auto"/>
        <w:bottom w:val="none" w:sz="0" w:space="0" w:color="auto"/>
        <w:right w:val="none" w:sz="0" w:space="0" w:color="auto"/>
      </w:divBdr>
    </w:div>
    <w:div w:id="920530556">
      <w:bodyDiv w:val="1"/>
      <w:marLeft w:val="0"/>
      <w:marRight w:val="0"/>
      <w:marTop w:val="0"/>
      <w:marBottom w:val="0"/>
      <w:divBdr>
        <w:top w:val="none" w:sz="0" w:space="0" w:color="auto"/>
        <w:left w:val="none" w:sz="0" w:space="0" w:color="auto"/>
        <w:bottom w:val="none" w:sz="0" w:space="0" w:color="auto"/>
        <w:right w:val="none" w:sz="0" w:space="0" w:color="auto"/>
      </w:divBdr>
    </w:div>
    <w:div w:id="955407662">
      <w:bodyDiv w:val="1"/>
      <w:marLeft w:val="0"/>
      <w:marRight w:val="0"/>
      <w:marTop w:val="0"/>
      <w:marBottom w:val="0"/>
      <w:divBdr>
        <w:top w:val="none" w:sz="0" w:space="0" w:color="auto"/>
        <w:left w:val="none" w:sz="0" w:space="0" w:color="auto"/>
        <w:bottom w:val="none" w:sz="0" w:space="0" w:color="auto"/>
        <w:right w:val="none" w:sz="0" w:space="0" w:color="auto"/>
      </w:divBdr>
    </w:div>
    <w:div w:id="955720072">
      <w:bodyDiv w:val="1"/>
      <w:marLeft w:val="0"/>
      <w:marRight w:val="0"/>
      <w:marTop w:val="0"/>
      <w:marBottom w:val="0"/>
      <w:divBdr>
        <w:top w:val="none" w:sz="0" w:space="0" w:color="auto"/>
        <w:left w:val="none" w:sz="0" w:space="0" w:color="auto"/>
        <w:bottom w:val="none" w:sz="0" w:space="0" w:color="auto"/>
        <w:right w:val="none" w:sz="0" w:space="0" w:color="auto"/>
      </w:divBdr>
    </w:div>
    <w:div w:id="957835996">
      <w:bodyDiv w:val="1"/>
      <w:marLeft w:val="0"/>
      <w:marRight w:val="0"/>
      <w:marTop w:val="0"/>
      <w:marBottom w:val="0"/>
      <w:divBdr>
        <w:top w:val="none" w:sz="0" w:space="0" w:color="auto"/>
        <w:left w:val="none" w:sz="0" w:space="0" w:color="auto"/>
        <w:bottom w:val="none" w:sz="0" w:space="0" w:color="auto"/>
        <w:right w:val="none" w:sz="0" w:space="0" w:color="auto"/>
      </w:divBdr>
    </w:div>
    <w:div w:id="1006515664">
      <w:bodyDiv w:val="1"/>
      <w:marLeft w:val="0"/>
      <w:marRight w:val="0"/>
      <w:marTop w:val="0"/>
      <w:marBottom w:val="0"/>
      <w:divBdr>
        <w:top w:val="none" w:sz="0" w:space="0" w:color="auto"/>
        <w:left w:val="none" w:sz="0" w:space="0" w:color="auto"/>
        <w:bottom w:val="none" w:sz="0" w:space="0" w:color="auto"/>
        <w:right w:val="none" w:sz="0" w:space="0" w:color="auto"/>
      </w:divBdr>
    </w:div>
    <w:div w:id="1007904459">
      <w:bodyDiv w:val="1"/>
      <w:marLeft w:val="0"/>
      <w:marRight w:val="0"/>
      <w:marTop w:val="0"/>
      <w:marBottom w:val="0"/>
      <w:divBdr>
        <w:top w:val="none" w:sz="0" w:space="0" w:color="auto"/>
        <w:left w:val="none" w:sz="0" w:space="0" w:color="auto"/>
        <w:bottom w:val="none" w:sz="0" w:space="0" w:color="auto"/>
        <w:right w:val="none" w:sz="0" w:space="0" w:color="auto"/>
      </w:divBdr>
      <w:divsChild>
        <w:div w:id="2109543587">
          <w:marLeft w:val="0"/>
          <w:marRight w:val="0"/>
          <w:marTop w:val="0"/>
          <w:marBottom w:val="0"/>
          <w:divBdr>
            <w:top w:val="none" w:sz="0" w:space="0" w:color="auto"/>
            <w:left w:val="none" w:sz="0" w:space="0" w:color="auto"/>
            <w:bottom w:val="none" w:sz="0" w:space="0" w:color="auto"/>
            <w:right w:val="none" w:sz="0" w:space="0" w:color="auto"/>
          </w:divBdr>
          <w:divsChild>
            <w:div w:id="545413333">
              <w:marLeft w:val="0"/>
              <w:marRight w:val="0"/>
              <w:marTop w:val="0"/>
              <w:marBottom w:val="0"/>
              <w:divBdr>
                <w:top w:val="none" w:sz="0" w:space="0" w:color="auto"/>
                <w:left w:val="none" w:sz="0" w:space="0" w:color="auto"/>
                <w:bottom w:val="none" w:sz="0" w:space="0" w:color="auto"/>
                <w:right w:val="none" w:sz="0" w:space="0" w:color="auto"/>
              </w:divBdr>
              <w:divsChild>
                <w:div w:id="1277444248">
                  <w:marLeft w:val="0"/>
                  <w:marRight w:val="0"/>
                  <w:marTop w:val="0"/>
                  <w:marBottom w:val="0"/>
                  <w:divBdr>
                    <w:top w:val="single" w:sz="6" w:space="0" w:color="D9B06E"/>
                    <w:left w:val="single" w:sz="6" w:space="0" w:color="D9B06E"/>
                    <w:bottom w:val="single" w:sz="6" w:space="0" w:color="D9B06E"/>
                    <w:right w:val="single" w:sz="6" w:space="0" w:color="D9B06E"/>
                  </w:divBdr>
                  <w:divsChild>
                    <w:div w:id="1453939964">
                      <w:marLeft w:val="0"/>
                      <w:marRight w:val="0"/>
                      <w:marTop w:val="0"/>
                      <w:marBottom w:val="1005"/>
                      <w:divBdr>
                        <w:top w:val="none" w:sz="0" w:space="0" w:color="auto"/>
                        <w:left w:val="none" w:sz="0" w:space="0" w:color="auto"/>
                        <w:bottom w:val="none" w:sz="0" w:space="0" w:color="auto"/>
                        <w:right w:val="none" w:sz="0" w:space="0" w:color="auto"/>
                      </w:divBdr>
                      <w:divsChild>
                        <w:div w:id="1927415394">
                          <w:marLeft w:val="0"/>
                          <w:marRight w:val="0"/>
                          <w:marTop w:val="0"/>
                          <w:marBottom w:val="0"/>
                          <w:divBdr>
                            <w:top w:val="none" w:sz="0" w:space="0" w:color="auto"/>
                            <w:left w:val="none" w:sz="0" w:space="0" w:color="auto"/>
                            <w:bottom w:val="none" w:sz="0" w:space="0" w:color="auto"/>
                            <w:right w:val="none" w:sz="0" w:space="0" w:color="auto"/>
                          </w:divBdr>
                          <w:divsChild>
                            <w:div w:id="649945555">
                              <w:marLeft w:val="0"/>
                              <w:marRight w:val="0"/>
                              <w:marTop w:val="0"/>
                              <w:marBottom w:val="0"/>
                              <w:divBdr>
                                <w:top w:val="none" w:sz="0" w:space="0" w:color="auto"/>
                                <w:left w:val="none" w:sz="0" w:space="0" w:color="auto"/>
                                <w:bottom w:val="none" w:sz="0" w:space="0" w:color="auto"/>
                                <w:right w:val="none" w:sz="0" w:space="0" w:color="auto"/>
                              </w:divBdr>
                              <w:divsChild>
                                <w:div w:id="72194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5006661">
      <w:bodyDiv w:val="1"/>
      <w:marLeft w:val="0"/>
      <w:marRight w:val="0"/>
      <w:marTop w:val="0"/>
      <w:marBottom w:val="0"/>
      <w:divBdr>
        <w:top w:val="none" w:sz="0" w:space="0" w:color="auto"/>
        <w:left w:val="none" w:sz="0" w:space="0" w:color="auto"/>
        <w:bottom w:val="none" w:sz="0" w:space="0" w:color="auto"/>
        <w:right w:val="none" w:sz="0" w:space="0" w:color="auto"/>
      </w:divBdr>
    </w:div>
    <w:div w:id="1056857547">
      <w:bodyDiv w:val="1"/>
      <w:marLeft w:val="0"/>
      <w:marRight w:val="0"/>
      <w:marTop w:val="0"/>
      <w:marBottom w:val="0"/>
      <w:divBdr>
        <w:top w:val="none" w:sz="0" w:space="0" w:color="auto"/>
        <w:left w:val="none" w:sz="0" w:space="0" w:color="auto"/>
        <w:bottom w:val="none" w:sz="0" w:space="0" w:color="auto"/>
        <w:right w:val="none" w:sz="0" w:space="0" w:color="auto"/>
      </w:divBdr>
    </w:div>
    <w:div w:id="1075543186">
      <w:bodyDiv w:val="1"/>
      <w:marLeft w:val="0"/>
      <w:marRight w:val="0"/>
      <w:marTop w:val="0"/>
      <w:marBottom w:val="0"/>
      <w:divBdr>
        <w:top w:val="none" w:sz="0" w:space="0" w:color="auto"/>
        <w:left w:val="none" w:sz="0" w:space="0" w:color="auto"/>
        <w:bottom w:val="none" w:sz="0" w:space="0" w:color="auto"/>
        <w:right w:val="none" w:sz="0" w:space="0" w:color="auto"/>
      </w:divBdr>
    </w:div>
    <w:div w:id="1210335054">
      <w:bodyDiv w:val="1"/>
      <w:marLeft w:val="0"/>
      <w:marRight w:val="0"/>
      <w:marTop w:val="0"/>
      <w:marBottom w:val="0"/>
      <w:divBdr>
        <w:top w:val="none" w:sz="0" w:space="0" w:color="auto"/>
        <w:left w:val="none" w:sz="0" w:space="0" w:color="auto"/>
        <w:bottom w:val="none" w:sz="0" w:space="0" w:color="auto"/>
        <w:right w:val="none" w:sz="0" w:space="0" w:color="auto"/>
      </w:divBdr>
      <w:divsChild>
        <w:div w:id="1089277539">
          <w:marLeft w:val="0"/>
          <w:marRight w:val="0"/>
          <w:marTop w:val="0"/>
          <w:marBottom w:val="0"/>
          <w:divBdr>
            <w:top w:val="none" w:sz="0" w:space="0" w:color="auto"/>
            <w:left w:val="none" w:sz="0" w:space="0" w:color="auto"/>
            <w:bottom w:val="none" w:sz="0" w:space="0" w:color="auto"/>
            <w:right w:val="none" w:sz="0" w:space="0" w:color="auto"/>
          </w:divBdr>
        </w:div>
      </w:divsChild>
    </w:div>
    <w:div w:id="1237279426">
      <w:bodyDiv w:val="1"/>
      <w:marLeft w:val="0"/>
      <w:marRight w:val="0"/>
      <w:marTop w:val="0"/>
      <w:marBottom w:val="0"/>
      <w:divBdr>
        <w:top w:val="none" w:sz="0" w:space="0" w:color="auto"/>
        <w:left w:val="none" w:sz="0" w:space="0" w:color="auto"/>
        <w:bottom w:val="none" w:sz="0" w:space="0" w:color="auto"/>
        <w:right w:val="none" w:sz="0" w:space="0" w:color="auto"/>
      </w:divBdr>
    </w:div>
    <w:div w:id="1281256775">
      <w:bodyDiv w:val="1"/>
      <w:marLeft w:val="0"/>
      <w:marRight w:val="0"/>
      <w:marTop w:val="0"/>
      <w:marBottom w:val="0"/>
      <w:divBdr>
        <w:top w:val="none" w:sz="0" w:space="0" w:color="auto"/>
        <w:left w:val="none" w:sz="0" w:space="0" w:color="auto"/>
        <w:bottom w:val="none" w:sz="0" w:space="0" w:color="auto"/>
        <w:right w:val="none" w:sz="0" w:space="0" w:color="auto"/>
      </w:divBdr>
      <w:divsChild>
        <w:div w:id="1471941691">
          <w:marLeft w:val="0"/>
          <w:marRight w:val="0"/>
          <w:marTop w:val="0"/>
          <w:marBottom w:val="0"/>
          <w:divBdr>
            <w:top w:val="none" w:sz="0" w:space="0" w:color="auto"/>
            <w:left w:val="none" w:sz="0" w:space="0" w:color="auto"/>
            <w:bottom w:val="none" w:sz="0" w:space="0" w:color="auto"/>
            <w:right w:val="none" w:sz="0" w:space="0" w:color="auto"/>
          </w:divBdr>
          <w:divsChild>
            <w:div w:id="1115175232">
              <w:marLeft w:val="0"/>
              <w:marRight w:val="0"/>
              <w:marTop w:val="0"/>
              <w:marBottom w:val="0"/>
              <w:divBdr>
                <w:top w:val="none" w:sz="0" w:space="0" w:color="auto"/>
                <w:left w:val="none" w:sz="0" w:space="0" w:color="auto"/>
                <w:bottom w:val="none" w:sz="0" w:space="0" w:color="auto"/>
                <w:right w:val="none" w:sz="0" w:space="0" w:color="auto"/>
              </w:divBdr>
              <w:divsChild>
                <w:div w:id="175732572">
                  <w:marLeft w:val="0"/>
                  <w:marRight w:val="0"/>
                  <w:marTop w:val="0"/>
                  <w:marBottom w:val="0"/>
                  <w:divBdr>
                    <w:top w:val="single" w:sz="6" w:space="0" w:color="D9B06E"/>
                    <w:left w:val="single" w:sz="6" w:space="0" w:color="D9B06E"/>
                    <w:bottom w:val="single" w:sz="6" w:space="0" w:color="D9B06E"/>
                    <w:right w:val="single" w:sz="6" w:space="0" w:color="D9B06E"/>
                  </w:divBdr>
                  <w:divsChild>
                    <w:div w:id="379402054">
                      <w:marLeft w:val="0"/>
                      <w:marRight w:val="0"/>
                      <w:marTop w:val="0"/>
                      <w:marBottom w:val="1005"/>
                      <w:divBdr>
                        <w:top w:val="none" w:sz="0" w:space="0" w:color="auto"/>
                        <w:left w:val="none" w:sz="0" w:space="0" w:color="auto"/>
                        <w:bottom w:val="none" w:sz="0" w:space="0" w:color="auto"/>
                        <w:right w:val="none" w:sz="0" w:space="0" w:color="auto"/>
                      </w:divBdr>
                      <w:divsChild>
                        <w:div w:id="1096825854">
                          <w:marLeft w:val="0"/>
                          <w:marRight w:val="0"/>
                          <w:marTop w:val="0"/>
                          <w:marBottom w:val="0"/>
                          <w:divBdr>
                            <w:top w:val="none" w:sz="0" w:space="0" w:color="auto"/>
                            <w:left w:val="none" w:sz="0" w:space="0" w:color="auto"/>
                            <w:bottom w:val="none" w:sz="0" w:space="0" w:color="auto"/>
                            <w:right w:val="none" w:sz="0" w:space="0" w:color="auto"/>
                          </w:divBdr>
                          <w:divsChild>
                            <w:div w:id="1093476349">
                              <w:marLeft w:val="0"/>
                              <w:marRight w:val="0"/>
                              <w:marTop w:val="0"/>
                              <w:marBottom w:val="0"/>
                              <w:divBdr>
                                <w:top w:val="none" w:sz="0" w:space="0" w:color="auto"/>
                                <w:left w:val="none" w:sz="0" w:space="0" w:color="auto"/>
                                <w:bottom w:val="none" w:sz="0" w:space="0" w:color="auto"/>
                                <w:right w:val="none" w:sz="0" w:space="0" w:color="auto"/>
                              </w:divBdr>
                              <w:divsChild>
                                <w:div w:id="2132019175">
                                  <w:marLeft w:val="0"/>
                                  <w:marRight w:val="0"/>
                                  <w:marTop w:val="0"/>
                                  <w:marBottom w:val="0"/>
                                  <w:divBdr>
                                    <w:top w:val="none" w:sz="0" w:space="0" w:color="auto"/>
                                    <w:left w:val="none" w:sz="0" w:space="0" w:color="auto"/>
                                    <w:bottom w:val="none" w:sz="0" w:space="0" w:color="auto"/>
                                    <w:right w:val="none" w:sz="0" w:space="0" w:color="auto"/>
                                  </w:divBdr>
                                  <w:divsChild>
                                    <w:div w:id="1745057807">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445160">
      <w:bodyDiv w:val="1"/>
      <w:marLeft w:val="0"/>
      <w:marRight w:val="0"/>
      <w:marTop w:val="0"/>
      <w:marBottom w:val="0"/>
      <w:divBdr>
        <w:top w:val="none" w:sz="0" w:space="0" w:color="auto"/>
        <w:left w:val="none" w:sz="0" w:space="0" w:color="auto"/>
        <w:bottom w:val="none" w:sz="0" w:space="0" w:color="auto"/>
        <w:right w:val="none" w:sz="0" w:space="0" w:color="auto"/>
      </w:divBdr>
    </w:div>
    <w:div w:id="1319189914">
      <w:bodyDiv w:val="1"/>
      <w:marLeft w:val="0"/>
      <w:marRight w:val="0"/>
      <w:marTop w:val="0"/>
      <w:marBottom w:val="0"/>
      <w:divBdr>
        <w:top w:val="none" w:sz="0" w:space="0" w:color="auto"/>
        <w:left w:val="none" w:sz="0" w:space="0" w:color="auto"/>
        <w:bottom w:val="none" w:sz="0" w:space="0" w:color="auto"/>
        <w:right w:val="none" w:sz="0" w:space="0" w:color="auto"/>
      </w:divBdr>
    </w:div>
    <w:div w:id="1483888344">
      <w:bodyDiv w:val="1"/>
      <w:marLeft w:val="0"/>
      <w:marRight w:val="0"/>
      <w:marTop w:val="0"/>
      <w:marBottom w:val="0"/>
      <w:divBdr>
        <w:top w:val="none" w:sz="0" w:space="0" w:color="auto"/>
        <w:left w:val="none" w:sz="0" w:space="0" w:color="auto"/>
        <w:bottom w:val="none" w:sz="0" w:space="0" w:color="auto"/>
        <w:right w:val="none" w:sz="0" w:space="0" w:color="auto"/>
      </w:divBdr>
      <w:divsChild>
        <w:div w:id="532886631">
          <w:marLeft w:val="0"/>
          <w:marRight w:val="0"/>
          <w:marTop w:val="0"/>
          <w:marBottom w:val="0"/>
          <w:divBdr>
            <w:top w:val="none" w:sz="0" w:space="0" w:color="auto"/>
            <w:left w:val="none" w:sz="0" w:space="0" w:color="auto"/>
            <w:bottom w:val="none" w:sz="0" w:space="0" w:color="auto"/>
            <w:right w:val="none" w:sz="0" w:space="0" w:color="auto"/>
          </w:divBdr>
          <w:divsChild>
            <w:div w:id="312372589">
              <w:marLeft w:val="0"/>
              <w:marRight w:val="0"/>
              <w:marTop w:val="0"/>
              <w:marBottom w:val="0"/>
              <w:divBdr>
                <w:top w:val="none" w:sz="0" w:space="0" w:color="auto"/>
                <w:left w:val="none" w:sz="0" w:space="0" w:color="auto"/>
                <w:bottom w:val="none" w:sz="0" w:space="0" w:color="auto"/>
                <w:right w:val="none" w:sz="0" w:space="0" w:color="auto"/>
              </w:divBdr>
              <w:divsChild>
                <w:div w:id="986667021">
                  <w:marLeft w:val="0"/>
                  <w:marRight w:val="0"/>
                  <w:marTop w:val="0"/>
                  <w:marBottom w:val="0"/>
                  <w:divBdr>
                    <w:top w:val="single" w:sz="6" w:space="0" w:color="D9B06E"/>
                    <w:left w:val="single" w:sz="6" w:space="0" w:color="D9B06E"/>
                    <w:bottom w:val="single" w:sz="6" w:space="0" w:color="D9B06E"/>
                    <w:right w:val="single" w:sz="6" w:space="0" w:color="D9B06E"/>
                  </w:divBdr>
                  <w:divsChild>
                    <w:div w:id="1838422890">
                      <w:marLeft w:val="0"/>
                      <w:marRight w:val="0"/>
                      <w:marTop w:val="0"/>
                      <w:marBottom w:val="1005"/>
                      <w:divBdr>
                        <w:top w:val="none" w:sz="0" w:space="0" w:color="auto"/>
                        <w:left w:val="none" w:sz="0" w:space="0" w:color="auto"/>
                        <w:bottom w:val="none" w:sz="0" w:space="0" w:color="auto"/>
                        <w:right w:val="none" w:sz="0" w:space="0" w:color="auto"/>
                      </w:divBdr>
                      <w:divsChild>
                        <w:div w:id="401681988">
                          <w:marLeft w:val="0"/>
                          <w:marRight w:val="0"/>
                          <w:marTop w:val="0"/>
                          <w:marBottom w:val="0"/>
                          <w:divBdr>
                            <w:top w:val="none" w:sz="0" w:space="0" w:color="auto"/>
                            <w:left w:val="none" w:sz="0" w:space="0" w:color="auto"/>
                            <w:bottom w:val="none" w:sz="0" w:space="0" w:color="auto"/>
                            <w:right w:val="none" w:sz="0" w:space="0" w:color="auto"/>
                          </w:divBdr>
                          <w:divsChild>
                            <w:div w:id="1199198324">
                              <w:marLeft w:val="0"/>
                              <w:marRight w:val="0"/>
                              <w:marTop w:val="0"/>
                              <w:marBottom w:val="0"/>
                              <w:divBdr>
                                <w:top w:val="none" w:sz="0" w:space="0" w:color="auto"/>
                                <w:left w:val="none" w:sz="0" w:space="0" w:color="auto"/>
                                <w:bottom w:val="none" w:sz="0" w:space="0" w:color="auto"/>
                                <w:right w:val="none" w:sz="0" w:space="0" w:color="auto"/>
                              </w:divBdr>
                              <w:divsChild>
                                <w:div w:id="144711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3051458">
      <w:bodyDiv w:val="1"/>
      <w:marLeft w:val="0"/>
      <w:marRight w:val="0"/>
      <w:marTop w:val="0"/>
      <w:marBottom w:val="0"/>
      <w:divBdr>
        <w:top w:val="none" w:sz="0" w:space="0" w:color="auto"/>
        <w:left w:val="none" w:sz="0" w:space="0" w:color="auto"/>
        <w:bottom w:val="none" w:sz="0" w:space="0" w:color="auto"/>
        <w:right w:val="none" w:sz="0" w:space="0" w:color="auto"/>
      </w:divBdr>
    </w:div>
    <w:div w:id="1604605995">
      <w:bodyDiv w:val="1"/>
      <w:marLeft w:val="0"/>
      <w:marRight w:val="0"/>
      <w:marTop w:val="0"/>
      <w:marBottom w:val="0"/>
      <w:divBdr>
        <w:top w:val="none" w:sz="0" w:space="0" w:color="auto"/>
        <w:left w:val="none" w:sz="0" w:space="0" w:color="auto"/>
        <w:bottom w:val="none" w:sz="0" w:space="0" w:color="auto"/>
        <w:right w:val="none" w:sz="0" w:space="0" w:color="auto"/>
      </w:divBdr>
    </w:div>
    <w:div w:id="1619675297">
      <w:bodyDiv w:val="1"/>
      <w:marLeft w:val="0"/>
      <w:marRight w:val="0"/>
      <w:marTop w:val="0"/>
      <w:marBottom w:val="0"/>
      <w:divBdr>
        <w:top w:val="none" w:sz="0" w:space="0" w:color="auto"/>
        <w:left w:val="none" w:sz="0" w:space="0" w:color="auto"/>
        <w:bottom w:val="none" w:sz="0" w:space="0" w:color="auto"/>
        <w:right w:val="none" w:sz="0" w:space="0" w:color="auto"/>
      </w:divBdr>
    </w:div>
    <w:div w:id="1631742751">
      <w:bodyDiv w:val="1"/>
      <w:marLeft w:val="0"/>
      <w:marRight w:val="0"/>
      <w:marTop w:val="0"/>
      <w:marBottom w:val="0"/>
      <w:divBdr>
        <w:top w:val="none" w:sz="0" w:space="0" w:color="auto"/>
        <w:left w:val="none" w:sz="0" w:space="0" w:color="auto"/>
        <w:bottom w:val="none" w:sz="0" w:space="0" w:color="auto"/>
        <w:right w:val="none" w:sz="0" w:space="0" w:color="auto"/>
      </w:divBdr>
    </w:div>
    <w:div w:id="1654673427">
      <w:bodyDiv w:val="1"/>
      <w:marLeft w:val="0"/>
      <w:marRight w:val="0"/>
      <w:marTop w:val="0"/>
      <w:marBottom w:val="0"/>
      <w:divBdr>
        <w:top w:val="none" w:sz="0" w:space="0" w:color="auto"/>
        <w:left w:val="none" w:sz="0" w:space="0" w:color="auto"/>
        <w:bottom w:val="none" w:sz="0" w:space="0" w:color="auto"/>
        <w:right w:val="none" w:sz="0" w:space="0" w:color="auto"/>
      </w:divBdr>
    </w:div>
    <w:div w:id="1667391462">
      <w:bodyDiv w:val="1"/>
      <w:marLeft w:val="0"/>
      <w:marRight w:val="0"/>
      <w:marTop w:val="0"/>
      <w:marBottom w:val="0"/>
      <w:divBdr>
        <w:top w:val="none" w:sz="0" w:space="0" w:color="auto"/>
        <w:left w:val="none" w:sz="0" w:space="0" w:color="auto"/>
        <w:bottom w:val="none" w:sz="0" w:space="0" w:color="auto"/>
        <w:right w:val="none" w:sz="0" w:space="0" w:color="auto"/>
      </w:divBdr>
    </w:div>
    <w:div w:id="1688408479">
      <w:bodyDiv w:val="1"/>
      <w:marLeft w:val="0"/>
      <w:marRight w:val="0"/>
      <w:marTop w:val="0"/>
      <w:marBottom w:val="0"/>
      <w:divBdr>
        <w:top w:val="none" w:sz="0" w:space="0" w:color="auto"/>
        <w:left w:val="none" w:sz="0" w:space="0" w:color="auto"/>
        <w:bottom w:val="none" w:sz="0" w:space="0" w:color="auto"/>
        <w:right w:val="none" w:sz="0" w:space="0" w:color="auto"/>
      </w:divBdr>
    </w:div>
    <w:div w:id="1767532107">
      <w:bodyDiv w:val="1"/>
      <w:marLeft w:val="0"/>
      <w:marRight w:val="0"/>
      <w:marTop w:val="0"/>
      <w:marBottom w:val="0"/>
      <w:divBdr>
        <w:top w:val="none" w:sz="0" w:space="0" w:color="auto"/>
        <w:left w:val="none" w:sz="0" w:space="0" w:color="auto"/>
        <w:bottom w:val="none" w:sz="0" w:space="0" w:color="auto"/>
        <w:right w:val="none" w:sz="0" w:space="0" w:color="auto"/>
      </w:divBdr>
    </w:div>
    <w:div w:id="1770000196">
      <w:bodyDiv w:val="1"/>
      <w:marLeft w:val="0"/>
      <w:marRight w:val="0"/>
      <w:marTop w:val="0"/>
      <w:marBottom w:val="0"/>
      <w:divBdr>
        <w:top w:val="none" w:sz="0" w:space="0" w:color="auto"/>
        <w:left w:val="none" w:sz="0" w:space="0" w:color="auto"/>
        <w:bottom w:val="none" w:sz="0" w:space="0" w:color="auto"/>
        <w:right w:val="none" w:sz="0" w:space="0" w:color="auto"/>
      </w:divBdr>
    </w:div>
    <w:div w:id="1847398929">
      <w:bodyDiv w:val="1"/>
      <w:marLeft w:val="0"/>
      <w:marRight w:val="0"/>
      <w:marTop w:val="0"/>
      <w:marBottom w:val="0"/>
      <w:divBdr>
        <w:top w:val="none" w:sz="0" w:space="0" w:color="auto"/>
        <w:left w:val="none" w:sz="0" w:space="0" w:color="auto"/>
        <w:bottom w:val="none" w:sz="0" w:space="0" w:color="auto"/>
        <w:right w:val="none" w:sz="0" w:space="0" w:color="auto"/>
      </w:divBdr>
    </w:div>
    <w:div w:id="1861432415">
      <w:bodyDiv w:val="1"/>
      <w:marLeft w:val="0"/>
      <w:marRight w:val="0"/>
      <w:marTop w:val="0"/>
      <w:marBottom w:val="0"/>
      <w:divBdr>
        <w:top w:val="none" w:sz="0" w:space="0" w:color="auto"/>
        <w:left w:val="none" w:sz="0" w:space="0" w:color="auto"/>
        <w:bottom w:val="none" w:sz="0" w:space="0" w:color="auto"/>
        <w:right w:val="none" w:sz="0" w:space="0" w:color="auto"/>
      </w:divBdr>
    </w:div>
    <w:div w:id="1875189576">
      <w:bodyDiv w:val="1"/>
      <w:marLeft w:val="0"/>
      <w:marRight w:val="0"/>
      <w:marTop w:val="0"/>
      <w:marBottom w:val="0"/>
      <w:divBdr>
        <w:top w:val="none" w:sz="0" w:space="0" w:color="auto"/>
        <w:left w:val="none" w:sz="0" w:space="0" w:color="auto"/>
        <w:bottom w:val="none" w:sz="0" w:space="0" w:color="auto"/>
        <w:right w:val="none" w:sz="0" w:space="0" w:color="auto"/>
      </w:divBdr>
    </w:div>
    <w:div w:id="1903826168">
      <w:bodyDiv w:val="1"/>
      <w:marLeft w:val="0"/>
      <w:marRight w:val="0"/>
      <w:marTop w:val="0"/>
      <w:marBottom w:val="0"/>
      <w:divBdr>
        <w:top w:val="none" w:sz="0" w:space="0" w:color="auto"/>
        <w:left w:val="none" w:sz="0" w:space="0" w:color="auto"/>
        <w:bottom w:val="none" w:sz="0" w:space="0" w:color="auto"/>
        <w:right w:val="none" w:sz="0" w:space="0" w:color="auto"/>
      </w:divBdr>
    </w:div>
    <w:div w:id="1956599388">
      <w:bodyDiv w:val="1"/>
      <w:marLeft w:val="0"/>
      <w:marRight w:val="0"/>
      <w:marTop w:val="0"/>
      <w:marBottom w:val="0"/>
      <w:divBdr>
        <w:top w:val="none" w:sz="0" w:space="0" w:color="auto"/>
        <w:left w:val="none" w:sz="0" w:space="0" w:color="auto"/>
        <w:bottom w:val="none" w:sz="0" w:space="0" w:color="auto"/>
        <w:right w:val="none" w:sz="0" w:space="0" w:color="auto"/>
      </w:divBdr>
    </w:div>
    <w:div w:id="2023697483">
      <w:bodyDiv w:val="1"/>
      <w:marLeft w:val="0"/>
      <w:marRight w:val="0"/>
      <w:marTop w:val="0"/>
      <w:marBottom w:val="0"/>
      <w:divBdr>
        <w:top w:val="none" w:sz="0" w:space="0" w:color="auto"/>
        <w:left w:val="none" w:sz="0" w:space="0" w:color="auto"/>
        <w:bottom w:val="none" w:sz="0" w:space="0" w:color="auto"/>
        <w:right w:val="none" w:sz="0" w:space="0" w:color="auto"/>
      </w:divBdr>
    </w:div>
    <w:div w:id="2064326768">
      <w:bodyDiv w:val="1"/>
      <w:marLeft w:val="0"/>
      <w:marRight w:val="0"/>
      <w:marTop w:val="0"/>
      <w:marBottom w:val="0"/>
      <w:divBdr>
        <w:top w:val="none" w:sz="0" w:space="0" w:color="auto"/>
        <w:left w:val="none" w:sz="0" w:space="0" w:color="auto"/>
        <w:bottom w:val="none" w:sz="0" w:space="0" w:color="auto"/>
        <w:right w:val="none" w:sz="0" w:space="0" w:color="auto"/>
      </w:divBdr>
    </w:div>
    <w:div w:id="2097632197">
      <w:bodyDiv w:val="1"/>
      <w:marLeft w:val="0"/>
      <w:marRight w:val="0"/>
      <w:marTop w:val="0"/>
      <w:marBottom w:val="0"/>
      <w:divBdr>
        <w:top w:val="none" w:sz="0" w:space="0" w:color="auto"/>
        <w:left w:val="none" w:sz="0" w:space="0" w:color="auto"/>
        <w:bottom w:val="none" w:sz="0" w:space="0" w:color="auto"/>
        <w:right w:val="none" w:sz="0" w:space="0" w:color="auto"/>
      </w:divBdr>
    </w:div>
    <w:div w:id="2115855192">
      <w:bodyDiv w:val="1"/>
      <w:marLeft w:val="0"/>
      <w:marRight w:val="0"/>
      <w:marTop w:val="0"/>
      <w:marBottom w:val="0"/>
      <w:divBdr>
        <w:top w:val="none" w:sz="0" w:space="0" w:color="auto"/>
        <w:left w:val="none" w:sz="0" w:space="0" w:color="auto"/>
        <w:bottom w:val="none" w:sz="0" w:space="0" w:color="auto"/>
        <w:right w:val="none" w:sz="0" w:space="0" w:color="auto"/>
      </w:divBdr>
    </w:div>
    <w:div w:id="2121408600">
      <w:bodyDiv w:val="1"/>
      <w:marLeft w:val="0"/>
      <w:marRight w:val="0"/>
      <w:marTop w:val="0"/>
      <w:marBottom w:val="0"/>
      <w:divBdr>
        <w:top w:val="none" w:sz="0" w:space="0" w:color="auto"/>
        <w:left w:val="none" w:sz="0" w:space="0" w:color="auto"/>
        <w:bottom w:val="none" w:sz="0" w:space="0" w:color="auto"/>
        <w:right w:val="none" w:sz="0" w:space="0" w:color="auto"/>
      </w:divBdr>
      <w:divsChild>
        <w:div w:id="2135370074">
          <w:marLeft w:val="0"/>
          <w:marRight w:val="0"/>
          <w:marTop w:val="0"/>
          <w:marBottom w:val="0"/>
          <w:divBdr>
            <w:top w:val="none" w:sz="0" w:space="0" w:color="auto"/>
            <w:left w:val="none" w:sz="0" w:space="0" w:color="auto"/>
            <w:bottom w:val="none" w:sz="0" w:space="0" w:color="auto"/>
            <w:right w:val="none" w:sz="0" w:space="0" w:color="auto"/>
          </w:divBdr>
          <w:divsChild>
            <w:div w:id="1838308095">
              <w:marLeft w:val="0"/>
              <w:marRight w:val="0"/>
              <w:marTop w:val="0"/>
              <w:marBottom w:val="0"/>
              <w:divBdr>
                <w:top w:val="none" w:sz="0" w:space="0" w:color="auto"/>
                <w:left w:val="none" w:sz="0" w:space="0" w:color="auto"/>
                <w:bottom w:val="none" w:sz="0" w:space="0" w:color="auto"/>
                <w:right w:val="none" w:sz="0" w:space="0" w:color="auto"/>
              </w:divBdr>
              <w:divsChild>
                <w:div w:id="944505589">
                  <w:marLeft w:val="0"/>
                  <w:marRight w:val="0"/>
                  <w:marTop w:val="0"/>
                  <w:marBottom w:val="0"/>
                  <w:divBdr>
                    <w:top w:val="single" w:sz="6" w:space="0" w:color="D9B06E"/>
                    <w:left w:val="single" w:sz="6" w:space="0" w:color="D9B06E"/>
                    <w:bottom w:val="single" w:sz="6" w:space="0" w:color="D9B06E"/>
                    <w:right w:val="single" w:sz="6" w:space="0" w:color="D9B06E"/>
                  </w:divBdr>
                  <w:divsChild>
                    <w:div w:id="850217483">
                      <w:marLeft w:val="0"/>
                      <w:marRight w:val="0"/>
                      <w:marTop w:val="0"/>
                      <w:marBottom w:val="1005"/>
                      <w:divBdr>
                        <w:top w:val="none" w:sz="0" w:space="0" w:color="auto"/>
                        <w:left w:val="none" w:sz="0" w:space="0" w:color="auto"/>
                        <w:bottom w:val="none" w:sz="0" w:space="0" w:color="auto"/>
                        <w:right w:val="none" w:sz="0" w:space="0" w:color="auto"/>
                      </w:divBdr>
                      <w:divsChild>
                        <w:div w:id="424544691">
                          <w:marLeft w:val="0"/>
                          <w:marRight w:val="0"/>
                          <w:marTop w:val="0"/>
                          <w:marBottom w:val="0"/>
                          <w:divBdr>
                            <w:top w:val="none" w:sz="0" w:space="0" w:color="auto"/>
                            <w:left w:val="none" w:sz="0" w:space="0" w:color="auto"/>
                            <w:bottom w:val="none" w:sz="0" w:space="0" w:color="auto"/>
                            <w:right w:val="none" w:sz="0" w:space="0" w:color="auto"/>
                          </w:divBdr>
                          <w:divsChild>
                            <w:div w:id="1856386152">
                              <w:marLeft w:val="0"/>
                              <w:marRight w:val="0"/>
                              <w:marTop w:val="0"/>
                              <w:marBottom w:val="0"/>
                              <w:divBdr>
                                <w:top w:val="none" w:sz="0" w:space="0" w:color="auto"/>
                                <w:left w:val="none" w:sz="0" w:space="0" w:color="auto"/>
                                <w:bottom w:val="none" w:sz="0" w:space="0" w:color="auto"/>
                                <w:right w:val="none" w:sz="0" w:space="0" w:color="auto"/>
                              </w:divBdr>
                              <w:divsChild>
                                <w:div w:id="1001930502">
                                  <w:marLeft w:val="0"/>
                                  <w:marRight w:val="0"/>
                                  <w:marTop w:val="0"/>
                                  <w:marBottom w:val="0"/>
                                  <w:divBdr>
                                    <w:top w:val="none" w:sz="0" w:space="0" w:color="auto"/>
                                    <w:left w:val="none" w:sz="0" w:space="0" w:color="auto"/>
                                    <w:bottom w:val="none" w:sz="0" w:space="0" w:color="auto"/>
                                    <w:right w:val="none" w:sz="0" w:space="0" w:color="auto"/>
                                  </w:divBdr>
                                  <w:divsChild>
                                    <w:div w:id="2024940178">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atel.rs" TargetMode="External"/><Relationship Id="rId18" Type="http://schemas.openxmlformats.org/officeDocument/2006/relationships/hyperlink" Target="https://www.itu.int/en/ITU-D/Statistics/Pages/publications/manual2014.aspx"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ec.europa.eu/digital-single-market/en/news/new-study-egovernment-services-europe-improving-cross-border-availability-services" TargetMode="External"/><Relationship Id="rId2" Type="http://schemas.openxmlformats.org/officeDocument/2006/relationships/numbering" Target="numbering.xml"/><Relationship Id="rId16" Type="http://schemas.openxmlformats.org/officeDocument/2006/relationships/hyperlink" Target="https://digital-agenda-data.eu/charts/desi-component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ec.europa.eu/digital-single-market/en/desi" TargetMode="External"/><Relationship Id="rId10" Type="http://schemas.openxmlformats.org/officeDocument/2006/relationships/footer" Target="footer1.xml"/><Relationship Id="rId19" Type="http://schemas.openxmlformats.org/officeDocument/2006/relationships/hyperlink" Target="mailto:slobodan.matovic@ratel.r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lobodan.matovic@ratel.rs" TargetMode="External"/><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B12B47-112C-4963-A57D-BA3957C68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8517</Words>
  <Characters>48551</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56955</CharactersWithSpaces>
  <SharedDoc>false</SharedDoc>
  <HLinks>
    <vt:vector size="54" baseType="variant">
      <vt:variant>
        <vt:i4>3407927</vt:i4>
      </vt:variant>
      <vt:variant>
        <vt:i4>24</vt:i4>
      </vt:variant>
      <vt:variant>
        <vt:i4>0</vt:i4>
      </vt:variant>
      <vt:variant>
        <vt:i4>5</vt:i4>
      </vt:variant>
      <vt:variant>
        <vt:lpwstr>http://www.sepa.gov.rs/</vt:lpwstr>
      </vt:variant>
      <vt:variant>
        <vt:lpwstr/>
      </vt:variant>
      <vt:variant>
        <vt:i4>2097242</vt:i4>
      </vt:variant>
      <vt:variant>
        <vt:i4>21</vt:i4>
      </vt:variant>
      <vt:variant>
        <vt:i4>0</vt:i4>
      </vt:variant>
      <vt:variant>
        <vt:i4>5</vt:i4>
      </vt:variant>
      <vt:variant>
        <vt:lpwstr>mailto:slobodan.matovic@ratel.rs</vt:lpwstr>
      </vt:variant>
      <vt:variant>
        <vt:lpwstr/>
      </vt:variant>
      <vt:variant>
        <vt:i4>8126546</vt:i4>
      </vt:variant>
      <vt:variant>
        <vt:i4>18</vt:i4>
      </vt:variant>
      <vt:variant>
        <vt:i4>0</vt:i4>
      </vt:variant>
      <vt:variant>
        <vt:i4>5</vt:i4>
      </vt:variant>
      <vt:variant>
        <vt:lpwstr>http://www.ratel.rs/regulativa/analize_trzista.539.html</vt:lpwstr>
      </vt:variant>
      <vt:variant>
        <vt:lpwstr/>
      </vt:variant>
      <vt:variant>
        <vt:i4>4522022</vt:i4>
      </vt:variant>
      <vt:variant>
        <vt:i4>15</vt:i4>
      </vt:variant>
      <vt:variant>
        <vt:i4>0</vt:i4>
      </vt:variant>
      <vt:variant>
        <vt:i4>5</vt:i4>
      </vt:variant>
      <vt:variant>
        <vt:lpwstr>http://www.ratel.rs/upload/documents/Pregled_trzista/rate-pregled-trzista-za-2014-web.pdf</vt:lpwstr>
      </vt:variant>
      <vt:variant>
        <vt:lpwstr/>
      </vt:variant>
      <vt:variant>
        <vt:i4>2555964</vt:i4>
      </vt:variant>
      <vt:variant>
        <vt:i4>12</vt:i4>
      </vt:variant>
      <vt:variant>
        <vt:i4>0</vt:i4>
      </vt:variant>
      <vt:variant>
        <vt:i4>5</vt:i4>
      </vt:variant>
      <vt:variant>
        <vt:lpwstr>http://we2.cekos.com/ce/faces/index.jsp%3F%26file%3Df102800%26action%3Dpropis%26path%3D10280001.html%26domen%3D0%26mark%3Dfalse%26query%3Dzakon+o+po--1--tanskim*%26tipPretrage%3D2%26tipPropisa%3D1%26domen%3D0%26mojiPropisi%3Dfalse%26datumOd%3D%26datumDo%3D%26groups%3D-%40--%40--%40--%40--%40-</vt:lpwstr>
      </vt:variant>
      <vt:variant>
        <vt:lpwstr/>
      </vt:variant>
      <vt:variant>
        <vt:i4>3932196</vt:i4>
      </vt:variant>
      <vt:variant>
        <vt:i4>9</vt:i4>
      </vt:variant>
      <vt:variant>
        <vt:i4>0</vt:i4>
      </vt:variant>
      <vt:variant>
        <vt:i4>5</vt:i4>
      </vt:variant>
      <vt:variant>
        <vt:lpwstr>http://we2.cekos.com/ce/faces/index.jsp%3F%26file%3Df74204%26action%3Dpropis%26path%3D07420401.html%26domen%3D0%26mark%3Dfalse%26query%3Dzakon+o+po--1--tanskim*%26tipPretrage%3D2%26tipPropisa%3D1%26domen%3D0%26mojiPropisi%3Dfalse%26datumOd%3D%26datumDo%3D%26groups%3D-%40--%40--%40--%40--%40-</vt:lpwstr>
      </vt:variant>
      <vt:variant>
        <vt:lpwstr/>
      </vt:variant>
      <vt:variant>
        <vt:i4>3932196</vt:i4>
      </vt:variant>
      <vt:variant>
        <vt:i4>6</vt:i4>
      </vt:variant>
      <vt:variant>
        <vt:i4>0</vt:i4>
      </vt:variant>
      <vt:variant>
        <vt:i4>5</vt:i4>
      </vt:variant>
      <vt:variant>
        <vt:lpwstr>http://we2.cekos.com/ce/faces/index.jsp%3F%26file%3Df32696%26action%3Dpropis%26path%3D03269601.html%26domen%3D0%26mark%3Dfalse%26query%3Dzakon+o+po--1--tanskim*%26tipPretrage%3D2%26tipPropisa%3D1%26domen%3D0%26mojiPropisi%3Dfalse%26datumOd%3D%26datumDo%3D%26groups%3D-%40--%40--%40--%40--%40-</vt:lpwstr>
      </vt:variant>
      <vt:variant>
        <vt:lpwstr/>
      </vt:variant>
      <vt:variant>
        <vt:i4>2097242</vt:i4>
      </vt:variant>
      <vt:variant>
        <vt:i4>3</vt:i4>
      </vt:variant>
      <vt:variant>
        <vt:i4>0</vt:i4>
      </vt:variant>
      <vt:variant>
        <vt:i4>5</vt:i4>
      </vt:variant>
      <vt:variant>
        <vt:lpwstr>mailto:slobodan.matovic@ratel.rs</vt:lpwstr>
      </vt:variant>
      <vt:variant>
        <vt:lpwstr/>
      </vt:variant>
      <vt:variant>
        <vt:i4>1835017</vt:i4>
      </vt:variant>
      <vt:variant>
        <vt:i4>0</vt:i4>
      </vt:variant>
      <vt:variant>
        <vt:i4>0</vt:i4>
      </vt:variant>
      <vt:variant>
        <vt:i4>5</vt:i4>
      </vt:variant>
      <vt:variant>
        <vt:lpwstr>http://www.ratel.rs/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slobodan.matovic</dc:creator>
  <cp:lastModifiedBy>Hewlett-Packard Company</cp:lastModifiedBy>
  <cp:revision>2</cp:revision>
  <cp:lastPrinted>2018-05-09T13:22:00Z</cp:lastPrinted>
  <dcterms:created xsi:type="dcterms:W3CDTF">2019-05-28T07:17:00Z</dcterms:created>
  <dcterms:modified xsi:type="dcterms:W3CDTF">2019-05-28T07:17:00Z</dcterms:modified>
</cp:coreProperties>
</file>