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1A" w:rsidRPr="004A4152" w:rsidRDefault="007D05DD" w:rsidP="00D96098">
      <w:pPr>
        <w:pStyle w:val="Heading7"/>
      </w:pPr>
      <w:r w:rsidRPr="007D05DD">
        <w:rPr>
          <w:noProof/>
          <w:lang w:val="en-GB" w:eastAsia="en-GB"/>
        </w:rPr>
        <w:drawing>
          <wp:inline distT="0" distB="0" distL="0" distR="0">
            <wp:extent cx="2190750" cy="1095375"/>
            <wp:effectExtent l="19050" t="0" r="0" b="0"/>
            <wp:docPr id="1" name="Picture 1" descr="Ratel 2014 ci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el 2014 cir 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A7" w:rsidRPr="00BB0DA7" w:rsidRDefault="00BB0DA7" w:rsidP="00BB0D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0DA7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AC11C1">
        <w:rPr>
          <w:rFonts w:ascii="Times New Roman" w:hAnsi="Times New Roman" w:cs="Times New Roman"/>
          <w:sz w:val="24"/>
          <w:szCs w:val="24"/>
        </w:rPr>
        <w:t>: 1-02-4042-1/20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BB0DA7" w:rsidRPr="00BB0DA7" w:rsidRDefault="00BB0DA7" w:rsidP="00BB0D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0DA7"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 w:rsidRPr="00BB0DA7">
        <w:rPr>
          <w:rFonts w:ascii="Times New Roman" w:hAnsi="Times New Roman" w:cs="Times New Roman"/>
          <w:sz w:val="24"/>
          <w:szCs w:val="24"/>
        </w:rPr>
        <w:t xml:space="preserve">: </w:t>
      </w:r>
      <w:r w:rsidR="00AC11C1">
        <w:rPr>
          <w:rFonts w:ascii="Times New Roman" w:hAnsi="Times New Roman" w:cs="Times New Roman"/>
          <w:sz w:val="24"/>
          <w:szCs w:val="24"/>
        </w:rPr>
        <w:t>23.3.2020</w:t>
      </w:r>
      <w:r w:rsidRPr="00BB0DA7">
        <w:rPr>
          <w:rFonts w:ascii="Times New Roman" w:hAnsi="Times New Roman" w:cs="Times New Roman"/>
          <w:sz w:val="24"/>
          <w:szCs w:val="24"/>
        </w:rPr>
        <w:t>.</w:t>
      </w:r>
    </w:p>
    <w:p w:rsidR="00BB0DA7" w:rsidRPr="00BB0DA7" w:rsidRDefault="00BB0DA7" w:rsidP="00BB0D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0DA7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9F7203" w:rsidRPr="00F0717A" w:rsidRDefault="00F420D6" w:rsidP="00F11DE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0717A">
        <w:rPr>
          <w:rFonts w:ascii="Times New Roman" w:hAnsi="Times New Roman" w:cs="Times New Roman"/>
          <w:b/>
          <w:sz w:val="24"/>
          <w:szCs w:val="24"/>
        </w:rPr>
        <w:t>ПОЗИВ ЗА ПОДНОШЕЊЕ ПОНУД</w:t>
      </w:r>
      <w:r w:rsidRPr="00F0717A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A00E41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РЕГУЛАТОРНА  АГЕНЦИЈА</w:t>
            </w:r>
            <w:r w:rsidR="00E53D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ЗА ЕЛЕКТРОНСКЕ КОМУНИКАЦИЈЕ И ПОШТАНСКЕ УСЛУГЕ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757E54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Памотићева  број 2</w:t>
            </w:r>
            <w:r w:rsidR="00B60224"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11000 БЕОГРАД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B60224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B60224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AD6D00" w:rsidP="008677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27E12"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Јавна набавка </w:t>
            </w:r>
            <w:r w:rsidR="008677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отвореном поступку</w:t>
            </w:r>
          </w:p>
        </w:tc>
      </w:tr>
    </w:tbl>
    <w:p w:rsidR="009F7203" w:rsidRPr="00A37CE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22A0" w:rsidRDefault="00D96098" w:rsidP="004A22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Предмет јавне набавке </w:t>
            </w:r>
            <w:r w:rsidR="006647F9">
              <w:rPr>
                <w:rFonts w:ascii="Times New Roman" w:hAnsi="Times New Roman" w:cs="Times New Roman"/>
                <w:color w:val="auto"/>
              </w:rPr>
              <w:t xml:space="preserve">је </w:t>
            </w:r>
            <w:r w:rsidR="00BB0DA7" w:rsidRPr="00B50390">
              <w:rPr>
                <w:rFonts w:ascii="Times New Roman" w:hAnsi="Times New Roman" w:cs="Times New Roman"/>
                <w:color w:val="auto"/>
              </w:rPr>
              <w:t>набавке услуга –</w:t>
            </w:r>
            <w:r w:rsidR="00BB0DA7">
              <w:rPr>
                <w:rFonts w:ascii="Times New Roman" w:hAnsi="Times New Roman" w:cs="Times New Roman"/>
              </w:rPr>
              <w:t xml:space="preserve"> </w:t>
            </w:r>
            <w:r w:rsidR="00AC11C1" w:rsidRPr="00B90A51">
              <w:rPr>
                <w:rFonts w:ascii="Times New Roman" w:hAnsi="Times New Roman" w:cs="Times New Roman"/>
                <w:color w:val="auto"/>
              </w:rPr>
              <w:t>Остава архивске грађе</w:t>
            </w:r>
            <w:r w:rsidR="00AC11C1" w:rsidRPr="00B90A51">
              <w:rPr>
                <w:rFonts w:ascii="Times New Roman" w:hAnsi="Times New Roman" w:cs="Times New Roman"/>
                <w:iCs/>
              </w:rPr>
              <w:t>,</w:t>
            </w:r>
            <w:r w:rsidR="00BB0DA7" w:rsidRPr="00B50390">
              <w:rPr>
                <w:rFonts w:ascii="Times New Roman" w:hAnsi="Times New Roman" w:cs="Times New Roman"/>
                <w:color w:val="auto"/>
              </w:rPr>
              <w:t>, редни број 1-02-4042</w:t>
            </w:r>
            <w:r w:rsidR="00BB0DA7">
              <w:rPr>
                <w:rFonts w:ascii="Times New Roman" w:hAnsi="Times New Roman" w:cs="Times New Roman"/>
                <w:color w:val="auto"/>
              </w:rPr>
              <w:t>-</w:t>
            </w:r>
            <w:r w:rsidR="00AC11C1">
              <w:rPr>
                <w:rFonts w:ascii="Times New Roman" w:hAnsi="Times New Roman" w:cs="Times New Roman"/>
                <w:color w:val="auto"/>
                <w:lang w:val="en-GB"/>
              </w:rPr>
              <w:t>1</w:t>
            </w:r>
            <w:r w:rsidR="00AC11C1">
              <w:rPr>
                <w:rFonts w:ascii="Times New Roman" w:hAnsi="Times New Roman" w:cs="Times New Roman"/>
                <w:color w:val="auto"/>
              </w:rPr>
              <w:t>/</w:t>
            </w:r>
            <w:r w:rsidR="00AC11C1">
              <w:rPr>
                <w:rFonts w:ascii="Times New Roman" w:hAnsi="Times New Roman" w:cs="Times New Roman"/>
                <w:color w:val="auto"/>
                <w:lang w:val="en-GB"/>
              </w:rPr>
              <w:t>20</w:t>
            </w:r>
            <w:r w:rsidR="004A22A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AC11C1" w:rsidRPr="00B90A51">
              <w:rPr>
                <w:rFonts w:ascii="Times New Roman" w:hAnsi="Times New Roman" w:cs="Times New Roman"/>
                <w:color w:val="auto"/>
              </w:rPr>
              <w:t xml:space="preserve">Назив и ознака из општег речника набавке је: </w:t>
            </w:r>
            <w:r w:rsidR="00AC11C1" w:rsidRPr="00B90A51">
              <w:rPr>
                <w:rFonts w:ascii="Times New Roman" w:hAnsi="Times New Roman"/>
              </w:rPr>
              <w:t>6312110 Услуге чувања</w:t>
            </w:r>
            <w:r w:rsidR="004A22A0">
              <w:rPr>
                <w:rFonts w:ascii="Times New Roman" w:hAnsi="Times New Roman" w:cs="Times New Roman"/>
                <w:color w:val="auto"/>
              </w:rPr>
              <w:t>.</w:t>
            </w:r>
            <w:r w:rsidR="004A22A0" w:rsidRPr="000C61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9F7203" w:rsidRPr="00871B40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871B40" w:rsidRPr="00900083" w:rsidRDefault="00227E12" w:rsidP="00AC11C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/>
              </w:rPr>
            </w:pPr>
            <w:r w:rsidRPr="004A4152">
              <w:rPr>
                <w:rFonts w:ascii="Times New Roman" w:eastAsia="Times New Roman" w:hAnsi="Times New Roman" w:cs="Times New Roman"/>
                <w:bCs/>
              </w:rPr>
              <w:t>Јавна набавка</w:t>
            </w:r>
            <w:r w:rsidR="00F1666F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AC11C1">
              <w:rPr>
                <w:rFonts w:ascii="Times New Roman" w:eastAsia="Times New Roman" w:hAnsi="Times New Roman" w:cs="Times New Roman"/>
                <w:bCs/>
                <w:lang/>
              </w:rPr>
              <w:t>ни</w:t>
            </w:r>
            <w:r w:rsidR="00E468C4">
              <w:rPr>
                <w:rFonts w:ascii="Times New Roman" w:eastAsia="Times New Roman" w:hAnsi="Times New Roman" w:cs="Times New Roman"/>
                <w:bCs/>
              </w:rPr>
              <w:t xml:space="preserve">је </w:t>
            </w:r>
            <w:r w:rsidRPr="004A4152">
              <w:rPr>
                <w:rFonts w:ascii="Times New Roman" w:eastAsia="Times New Roman" w:hAnsi="Times New Roman" w:cs="Times New Roman"/>
                <w:bCs/>
              </w:rPr>
              <w:t xml:space="preserve"> обликована по партијама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E22129" w:rsidRDefault="00E22129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НАЈНИЖА ПОНУЂЕНА ЦЕНА</w:t>
            </w:r>
          </w:p>
        </w:tc>
      </w:tr>
    </w:tbl>
    <w:p w:rsidR="00E10C58" w:rsidRPr="009F3F4F" w:rsidRDefault="00E10C58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4A4152" w:rsidRDefault="009F7203" w:rsidP="002806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 w:rsidR="002806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5F6C77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="00041BC8" w:rsidRPr="004A41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</w:t>
              </w:r>
              <w:r w:rsidRPr="004A41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portal.ujn.gov.rs</w:t>
              </w:r>
            </w:hyperlink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5F6C77" w:rsidRPr="00AC11C1" w:rsidRDefault="005F6C77" w:rsidP="00AC11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4A41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</w:tr>
    </w:tbl>
    <w:p w:rsidR="006647F9" w:rsidRPr="00E53DFA" w:rsidRDefault="006647F9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0C15B4" w:rsidRPr="004A4152" w:rsidRDefault="000C15B4" w:rsidP="00F55C6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Понуђачи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подносе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3350BF"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затвореној</w:t>
            </w:r>
            <w:proofErr w:type="spellEnd"/>
            <w:proofErr w:type="gram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печатираној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коверти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препорученом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пошиљком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агенциј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електронске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комуникације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поштанске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услуге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број</w:t>
            </w:r>
            <w:proofErr w:type="spellEnd"/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напоменом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  <w:r w:rsidRPr="004A415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="00C73A67" w:rsidRPr="00B90A51">
              <w:rPr>
                <w:rFonts w:ascii="Times New Roman" w:hAnsi="Times New Roman" w:cs="Times New Roman"/>
              </w:rPr>
              <w:t>Остава</w:t>
            </w:r>
            <w:proofErr w:type="spellEnd"/>
            <w:r w:rsidR="00C73A67" w:rsidRPr="00B9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3A67" w:rsidRPr="00B90A51">
              <w:rPr>
                <w:rFonts w:ascii="Times New Roman" w:hAnsi="Times New Roman" w:cs="Times New Roman"/>
              </w:rPr>
              <w:t>архивске</w:t>
            </w:r>
            <w:proofErr w:type="spellEnd"/>
            <w:r w:rsidR="00C73A67" w:rsidRPr="00B9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3A67" w:rsidRPr="00B90A51">
              <w:rPr>
                <w:rFonts w:ascii="Times New Roman" w:hAnsi="Times New Roman" w:cs="Times New Roman"/>
              </w:rPr>
              <w:t>грађе</w:t>
            </w:r>
            <w:proofErr w:type="spellEnd"/>
            <w:r w:rsidR="00C73A67" w:rsidRPr="00B503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3A67" w:rsidRPr="00B50390">
              <w:rPr>
                <w:rFonts w:ascii="Times New Roman" w:hAnsi="Times New Roman" w:cs="Times New Roman"/>
              </w:rPr>
              <w:t>редни</w:t>
            </w:r>
            <w:proofErr w:type="spellEnd"/>
            <w:r w:rsidR="00C73A67" w:rsidRPr="00B50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3A67" w:rsidRPr="00B50390">
              <w:rPr>
                <w:rFonts w:ascii="Times New Roman" w:hAnsi="Times New Roman" w:cs="Times New Roman"/>
              </w:rPr>
              <w:t>број</w:t>
            </w:r>
            <w:proofErr w:type="spellEnd"/>
            <w:r w:rsidR="00C73A67" w:rsidRPr="00B50390">
              <w:rPr>
                <w:rFonts w:ascii="Times New Roman" w:hAnsi="Times New Roman" w:cs="Times New Roman"/>
              </w:rPr>
              <w:t xml:space="preserve"> 1-02-</w:t>
            </w:r>
            <w:r w:rsidR="00C73A67" w:rsidRPr="00B50390">
              <w:rPr>
                <w:rFonts w:ascii="Times New Roman" w:hAnsi="Times New Roman" w:cs="Times New Roman"/>
              </w:rPr>
              <w:lastRenderedPageBreak/>
              <w:t>4042</w:t>
            </w:r>
            <w:r w:rsidR="00C73A67">
              <w:rPr>
                <w:rFonts w:ascii="Times New Roman" w:hAnsi="Times New Roman" w:cs="Times New Roman"/>
              </w:rPr>
              <w:t>-</w:t>
            </w:r>
            <w:r w:rsidR="00C73A67">
              <w:rPr>
                <w:rFonts w:ascii="Times New Roman" w:hAnsi="Times New Roman" w:cs="Times New Roman"/>
                <w:lang w:val="en-GB"/>
              </w:rPr>
              <w:t>1</w:t>
            </w:r>
            <w:r w:rsidR="00C73A67">
              <w:rPr>
                <w:rFonts w:ascii="Times New Roman" w:hAnsi="Times New Roman" w:cs="Times New Roman"/>
              </w:rPr>
              <w:t>/</w:t>
            </w:r>
            <w:r w:rsidR="00C73A67">
              <w:rPr>
                <w:rFonts w:ascii="Times New Roman" w:hAnsi="Times New Roman" w:cs="Times New Roman"/>
                <w:lang w:val="en-GB"/>
              </w:rPr>
              <w:t>20</w:t>
            </w:r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- </w:t>
            </w:r>
            <w:proofErr w:type="spellStart"/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не</w:t>
            </w:r>
            <w:proofErr w:type="spellEnd"/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отварати</w:t>
            </w:r>
            <w:proofErr w:type="spellEnd"/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  <w:p w:rsidR="009F7203" w:rsidRPr="004A4152" w:rsidRDefault="00F55C63" w:rsidP="00E53DFA">
            <w:pPr>
              <w:widowControl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 xml:space="preserve">РОК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>ЗА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 xml:space="preserve"> ПОДНОШЕЊЕ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 xml:space="preserve">ПОНУДА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>ЈЕ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>:</w:t>
            </w:r>
            <w:r w:rsidRPr="004A4152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  <w:lang w:val="sr-Cyrl-CS"/>
              </w:rPr>
              <w:t xml:space="preserve">   </w:t>
            </w:r>
            <w:r w:rsidR="00AC11C1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>24</w:t>
            </w:r>
            <w:r w:rsidR="006969CE" w:rsidRPr="004A4152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.</w:t>
            </w:r>
            <w:r w:rsidR="00AC11C1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>4</w:t>
            </w:r>
            <w:r w:rsidR="00C73A67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.20</w:t>
            </w:r>
            <w:r w:rsidR="00C73A67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/>
              </w:rPr>
              <w:t>20</w:t>
            </w:r>
            <w:r w:rsidRPr="004A4152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 xml:space="preserve">  ГОДИНЕ </w:t>
            </w:r>
            <w:r w:rsidR="001D1223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ДО 1</w:t>
            </w:r>
            <w:r w:rsidR="00AC11C1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>2</w:t>
            </w:r>
            <w:r w:rsidR="001D1223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.</w:t>
            </w:r>
            <w:r w:rsidR="00E22129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>0</w:t>
            </w:r>
            <w:r w:rsidRPr="004A4152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0 ЧАСОВА</w:t>
            </w:r>
          </w:p>
        </w:tc>
      </w:tr>
    </w:tbl>
    <w:p w:rsidR="003350BF" w:rsidRPr="004A4152" w:rsidRDefault="003350BF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F11DEB" w:rsidP="00AC11C1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одржаће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одмах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C11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="006969CE" w:rsidRPr="004A4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1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AC11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C11C1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  <w:r w:rsidR="00A92456"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1D1223">
              <w:rPr>
                <w:rFonts w:ascii="Times New Roman" w:hAnsi="Times New Roman" w:cs="Times New Roman"/>
                <w:sz w:val="24"/>
                <w:szCs w:val="24"/>
              </w:rPr>
              <w:t>, у 1</w:t>
            </w:r>
            <w:r w:rsidR="00AC11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адреси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proofErr w:type="spellStart"/>
            <w:r w:rsidR="0053623D">
              <w:rPr>
                <w:rFonts w:ascii="Times New Roman" w:hAnsi="Times New Roman" w:cs="Times New Roman"/>
                <w:sz w:val="24"/>
                <w:szCs w:val="24"/>
              </w:rPr>
              <w:t>ћева</w:t>
            </w:r>
            <w:proofErr w:type="spellEnd"/>
            <w:r w:rsidR="0053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23D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53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</w:t>
            </w:r>
            <w:r w:rsidR="00757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првом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спрату</w:t>
            </w:r>
            <w:r w:rsidR="00536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присуству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Комисије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предметну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јавну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</w:t>
            </w:r>
            <w:proofErr w:type="spellEnd"/>
            <w:r w:rsidRPr="004A41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. </w:t>
            </w:r>
          </w:p>
        </w:tc>
      </w:tr>
    </w:tbl>
    <w:p w:rsidR="00E52C03" w:rsidRPr="004A4152" w:rsidRDefault="00E52C03" w:rsidP="009F72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E52C03">
        <w:tc>
          <w:tcPr>
            <w:tcW w:w="9576" w:type="dxa"/>
            <w:shd w:val="clear" w:color="auto" w:fill="EEECE1" w:themeFill="background2"/>
          </w:tcPr>
          <w:p w:rsidR="00F11DEB" w:rsidRPr="004A4152" w:rsidRDefault="00F11DEB" w:rsidP="005C000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поступку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отварања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могу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учествовати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опуномоћени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представници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понуђача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9F7203" w:rsidRPr="004A4152" w:rsidRDefault="00F11DEB" w:rsidP="005C000B">
            <w:pPr>
              <w:pStyle w:val="NoSpacing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почетка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поступка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јавног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отварања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представници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понуђача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који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ће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присуствовати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поступку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отварања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дужни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наручиоцу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предају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писмена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пуномоћја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којих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доказати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овлашћење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учешће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у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поступку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јавног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отварања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понуде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E52C03">
        <w:tc>
          <w:tcPr>
            <w:tcW w:w="9576" w:type="dxa"/>
            <w:shd w:val="clear" w:color="auto" w:fill="EEECE1" w:themeFill="background2"/>
          </w:tcPr>
          <w:p w:rsidR="009F7203" w:rsidRPr="004A4152" w:rsidRDefault="00F11DEB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 дана од дана отварања понуде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E52C03">
        <w:tc>
          <w:tcPr>
            <w:tcW w:w="9576" w:type="dxa"/>
            <w:shd w:val="clear" w:color="auto" w:fill="EEECE1" w:themeFill="background2"/>
          </w:tcPr>
          <w:p w:rsidR="009F7203" w:rsidRPr="004A4152" w:rsidRDefault="002F6E74" w:rsidP="007B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9" w:history="1">
              <w:r w:rsidR="00E53DFA" w:rsidRPr="00F722E4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sr-Latn-CS"/>
                </w:rPr>
                <w:t>zvonko.martinovic</w:t>
              </w:r>
              <w:r w:rsidR="00E53DFA" w:rsidRPr="00F722E4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@</w:t>
              </w:r>
              <w:proofErr w:type="spellStart"/>
              <w:r w:rsidR="00E53DFA" w:rsidRPr="00F722E4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ratel.rs</w:t>
              </w:r>
              <w:proofErr w:type="spellEnd"/>
            </w:hyperlink>
            <w:r w:rsidR="00132469">
              <w:rPr>
                <w:lang w:val="sr-Cyrl-CS"/>
              </w:rPr>
              <w:t xml:space="preserve">, факс број: 011 </w:t>
            </w:r>
            <w:r w:rsidR="000A72C5">
              <w:rPr>
                <w:lang w:val="sr-Cyrl-CS"/>
              </w:rPr>
              <w:t>32-42-673</w:t>
            </w:r>
            <w:r w:rsidR="008D485E" w:rsidRPr="004A41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</w:t>
            </w:r>
            <w:r w:rsidR="00F11DEB" w:rsidRPr="004A41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E4F" w:rsidRDefault="00A51E4F" w:rsidP="00A51E4F">
      <w:pPr>
        <w:ind w:left="6480" w:hanging="16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1DBE" w:rsidRPr="006E51A6" w:rsidRDefault="00361DBE" w:rsidP="00361DBE">
      <w:pPr>
        <w:pStyle w:val="Heading7"/>
        <w:rPr>
          <w:lang w:val="sr-Cyrl-CS"/>
        </w:rPr>
      </w:pPr>
      <w:r w:rsidRPr="006E51A6">
        <w:rPr>
          <w:lang w:val="sr-Cyrl-CS"/>
        </w:rPr>
        <w:t>Комисија:</w:t>
      </w:r>
    </w:p>
    <w:p w:rsidR="00361DBE" w:rsidRPr="006E51A6" w:rsidRDefault="00361DBE" w:rsidP="00361DBE">
      <w:pPr>
        <w:pStyle w:val="Heading7"/>
        <w:rPr>
          <w:lang w:val="sr-Cyrl-CS"/>
        </w:rPr>
      </w:pPr>
      <w:r w:rsidRPr="006E51A6">
        <w:rPr>
          <w:lang w:val="sr-Cyrl-CS"/>
        </w:rPr>
        <w:t xml:space="preserve">1) </w:t>
      </w:r>
      <w:r w:rsidR="00AC11C1">
        <w:rPr>
          <w:lang w:val="sr-Cyrl-CS"/>
        </w:rPr>
        <w:t>Снежана Зиндовић</w:t>
      </w:r>
      <w:r w:rsidRPr="006E51A6">
        <w:rPr>
          <w:lang w:val="sr-Cyrl-CS"/>
        </w:rPr>
        <w:t xml:space="preserve"> – председник комисије; </w:t>
      </w:r>
    </w:p>
    <w:p w:rsidR="00361DBE" w:rsidRPr="006E51A6" w:rsidRDefault="00AC11C1" w:rsidP="00361DBE">
      <w:pPr>
        <w:pStyle w:val="Heading7"/>
        <w:rPr>
          <w:lang w:val="sr-Cyrl-CS"/>
        </w:rPr>
      </w:pPr>
      <w:r>
        <w:rPr>
          <w:lang w:val="sr-Cyrl-CS"/>
        </w:rPr>
        <w:t>2</w:t>
      </w:r>
      <w:r w:rsidR="00361DBE" w:rsidRPr="006E51A6">
        <w:rPr>
          <w:lang w:val="sr-Cyrl-CS"/>
        </w:rPr>
        <w:t xml:space="preserve">) </w:t>
      </w:r>
      <w:r>
        <w:rPr>
          <w:lang w:val="sr-Cyrl-CS"/>
        </w:rPr>
        <w:t>Горан Пауновић</w:t>
      </w:r>
      <w:r w:rsidR="00361DBE" w:rsidRPr="006E51A6">
        <w:rPr>
          <w:lang w:val="sr-Cyrl-CS"/>
        </w:rPr>
        <w:t xml:space="preserve"> – члан комисије;  </w:t>
      </w:r>
    </w:p>
    <w:p w:rsidR="00361DBE" w:rsidRPr="006E51A6" w:rsidRDefault="00AC11C1" w:rsidP="00361DBE">
      <w:pPr>
        <w:pStyle w:val="Heading7"/>
        <w:rPr>
          <w:lang w:val="sr-Cyrl-CS"/>
        </w:rPr>
      </w:pPr>
      <w:r>
        <w:rPr>
          <w:lang w:val="sr-Cyrl-CS"/>
        </w:rPr>
        <w:t>3</w:t>
      </w:r>
      <w:r w:rsidR="00361DBE" w:rsidRPr="006E51A6">
        <w:rPr>
          <w:lang w:val="sr-Cyrl-CS"/>
        </w:rPr>
        <w:t>) Звонко Мартиновић – члан комисије;</w:t>
      </w:r>
    </w:p>
    <w:p w:rsidR="00361DBE" w:rsidRPr="006E51A6" w:rsidRDefault="00361DBE" w:rsidP="00361DBE">
      <w:pPr>
        <w:ind w:left="5664" w:hanging="5934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361DBE" w:rsidRPr="006E51A6" w:rsidRDefault="00361DBE" w:rsidP="00361DBE">
      <w:pPr>
        <w:rPr>
          <w:lang w:val="sr-Cyrl-CS"/>
        </w:rPr>
      </w:pPr>
    </w:p>
    <w:p w:rsidR="00401ED4" w:rsidRPr="00401ED4" w:rsidRDefault="00401ED4" w:rsidP="00361DBE">
      <w:pPr>
        <w:ind w:left="6480" w:hanging="1620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</w:p>
    <w:sectPr w:rsidR="00401ED4" w:rsidRPr="00401ED4" w:rsidSect="00871B4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74" w:rsidRDefault="006E1674" w:rsidP="009F7203">
      <w:pPr>
        <w:spacing w:after="0" w:line="240" w:lineRule="auto"/>
      </w:pPr>
      <w:r>
        <w:separator/>
      </w:r>
    </w:p>
  </w:endnote>
  <w:endnote w:type="continuationSeparator" w:id="0">
    <w:p w:rsidR="006E1674" w:rsidRDefault="006E1674" w:rsidP="009F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74" w:rsidRDefault="006E1674" w:rsidP="009F7203">
      <w:pPr>
        <w:spacing w:after="0" w:line="240" w:lineRule="auto"/>
      </w:pPr>
      <w:r>
        <w:separator/>
      </w:r>
    </w:p>
  </w:footnote>
  <w:footnote w:type="continuationSeparator" w:id="0">
    <w:p w:rsidR="006E1674" w:rsidRDefault="006E1674" w:rsidP="009F7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203"/>
    <w:rsid w:val="000235EB"/>
    <w:rsid w:val="00035BAE"/>
    <w:rsid w:val="00041BC8"/>
    <w:rsid w:val="00075F35"/>
    <w:rsid w:val="000A72C5"/>
    <w:rsid w:val="000C15B4"/>
    <w:rsid w:val="000E433E"/>
    <w:rsid w:val="001161A8"/>
    <w:rsid w:val="00121A41"/>
    <w:rsid w:val="00132469"/>
    <w:rsid w:val="00162A5F"/>
    <w:rsid w:val="001673AA"/>
    <w:rsid w:val="001D1223"/>
    <w:rsid w:val="00212AA6"/>
    <w:rsid w:val="00213E01"/>
    <w:rsid w:val="00227E12"/>
    <w:rsid w:val="00236675"/>
    <w:rsid w:val="00250EAC"/>
    <w:rsid w:val="0025544B"/>
    <w:rsid w:val="002806E5"/>
    <w:rsid w:val="002E3B2C"/>
    <w:rsid w:val="002F6E74"/>
    <w:rsid w:val="00303FF2"/>
    <w:rsid w:val="00315AB8"/>
    <w:rsid w:val="003350BF"/>
    <w:rsid w:val="00344200"/>
    <w:rsid w:val="00345377"/>
    <w:rsid w:val="00361DBE"/>
    <w:rsid w:val="0037214A"/>
    <w:rsid w:val="0039392A"/>
    <w:rsid w:val="00396EE4"/>
    <w:rsid w:val="0039775C"/>
    <w:rsid w:val="003A1E1D"/>
    <w:rsid w:val="003D63C8"/>
    <w:rsid w:val="00401ED4"/>
    <w:rsid w:val="00421411"/>
    <w:rsid w:val="00476946"/>
    <w:rsid w:val="004A0287"/>
    <w:rsid w:val="004A22A0"/>
    <w:rsid w:val="004A22E1"/>
    <w:rsid w:val="004A4152"/>
    <w:rsid w:val="004B5BF8"/>
    <w:rsid w:val="00513165"/>
    <w:rsid w:val="0051358B"/>
    <w:rsid w:val="0053623D"/>
    <w:rsid w:val="0058424C"/>
    <w:rsid w:val="005852C1"/>
    <w:rsid w:val="005976F8"/>
    <w:rsid w:val="005C000B"/>
    <w:rsid w:val="005D482B"/>
    <w:rsid w:val="005E5A2D"/>
    <w:rsid w:val="005F6C77"/>
    <w:rsid w:val="0060364A"/>
    <w:rsid w:val="0065421A"/>
    <w:rsid w:val="006647F9"/>
    <w:rsid w:val="00690FB5"/>
    <w:rsid w:val="006969CE"/>
    <w:rsid w:val="006B60A1"/>
    <w:rsid w:val="006D6357"/>
    <w:rsid w:val="006E1674"/>
    <w:rsid w:val="006F025A"/>
    <w:rsid w:val="006F174C"/>
    <w:rsid w:val="00701B94"/>
    <w:rsid w:val="007119BC"/>
    <w:rsid w:val="00720DB7"/>
    <w:rsid w:val="00736350"/>
    <w:rsid w:val="0074457A"/>
    <w:rsid w:val="00753644"/>
    <w:rsid w:val="007553B6"/>
    <w:rsid w:val="00757E54"/>
    <w:rsid w:val="0079658B"/>
    <w:rsid w:val="007A02D0"/>
    <w:rsid w:val="007A3BF9"/>
    <w:rsid w:val="007A7D3F"/>
    <w:rsid w:val="007B6A9E"/>
    <w:rsid w:val="007D05DD"/>
    <w:rsid w:val="007E18C0"/>
    <w:rsid w:val="007E5352"/>
    <w:rsid w:val="00830CE0"/>
    <w:rsid w:val="00851777"/>
    <w:rsid w:val="0086101B"/>
    <w:rsid w:val="008677E5"/>
    <w:rsid w:val="00871B40"/>
    <w:rsid w:val="00883151"/>
    <w:rsid w:val="00884F71"/>
    <w:rsid w:val="00887A42"/>
    <w:rsid w:val="00890786"/>
    <w:rsid w:val="008B595D"/>
    <w:rsid w:val="008C022B"/>
    <w:rsid w:val="008D485E"/>
    <w:rsid w:val="008D60DD"/>
    <w:rsid w:val="008F045F"/>
    <w:rsid w:val="00900083"/>
    <w:rsid w:val="0094120F"/>
    <w:rsid w:val="00945640"/>
    <w:rsid w:val="0097113D"/>
    <w:rsid w:val="0097345A"/>
    <w:rsid w:val="009861C7"/>
    <w:rsid w:val="009902C1"/>
    <w:rsid w:val="009B4F2F"/>
    <w:rsid w:val="009B6D86"/>
    <w:rsid w:val="009C4EA1"/>
    <w:rsid w:val="009D2D7B"/>
    <w:rsid w:val="009F3F4F"/>
    <w:rsid w:val="009F7203"/>
    <w:rsid w:val="00A00E41"/>
    <w:rsid w:val="00A11977"/>
    <w:rsid w:val="00A213C1"/>
    <w:rsid w:val="00A2273F"/>
    <w:rsid w:val="00A237F4"/>
    <w:rsid w:val="00A37CE2"/>
    <w:rsid w:val="00A51E4F"/>
    <w:rsid w:val="00A55AB0"/>
    <w:rsid w:val="00A641E9"/>
    <w:rsid w:val="00A76670"/>
    <w:rsid w:val="00A81B39"/>
    <w:rsid w:val="00A92456"/>
    <w:rsid w:val="00AB4E7B"/>
    <w:rsid w:val="00AC11C1"/>
    <w:rsid w:val="00AC541A"/>
    <w:rsid w:val="00AD1A77"/>
    <w:rsid w:val="00AD6D00"/>
    <w:rsid w:val="00AE3177"/>
    <w:rsid w:val="00AE7005"/>
    <w:rsid w:val="00B0423E"/>
    <w:rsid w:val="00B30A38"/>
    <w:rsid w:val="00B60224"/>
    <w:rsid w:val="00B67C39"/>
    <w:rsid w:val="00B70E20"/>
    <w:rsid w:val="00B841E6"/>
    <w:rsid w:val="00B86B33"/>
    <w:rsid w:val="00BB0DA7"/>
    <w:rsid w:val="00BC0183"/>
    <w:rsid w:val="00BF2F4C"/>
    <w:rsid w:val="00BF3FA5"/>
    <w:rsid w:val="00C14AA1"/>
    <w:rsid w:val="00C2040A"/>
    <w:rsid w:val="00C62601"/>
    <w:rsid w:val="00C7341C"/>
    <w:rsid w:val="00C73A67"/>
    <w:rsid w:val="00C915F2"/>
    <w:rsid w:val="00C95DA9"/>
    <w:rsid w:val="00C9777B"/>
    <w:rsid w:val="00C97DE0"/>
    <w:rsid w:val="00CB584E"/>
    <w:rsid w:val="00CE5224"/>
    <w:rsid w:val="00CE6013"/>
    <w:rsid w:val="00D04B4A"/>
    <w:rsid w:val="00D313E2"/>
    <w:rsid w:val="00D32F5C"/>
    <w:rsid w:val="00D648CE"/>
    <w:rsid w:val="00D6491E"/>
    <w:rsid w:val="00D721D7"/>
    <w:rsid w:val="00D743E4"/>
    <w:rsid w:val="00D77582"/>
    <w:rsid w:val="00D96098"/>
    <w:rsid w:val="00E10C58"/>
    <w:rsid w:val="00E22129"/>
    <w:rsid w:val="00E302B0"/>
    <w:rsid w:val="00E3685E"/>
    <w:rsid w:val="00E468C4"/>
    <w:rsid w:val="00E52C03"/>
    <w:rsid w:val="00E53DFA"/>
    <w:rsid w:val="00E900D7"/>
    <w:rsid w:val="00E9194D"/>
    <w:rsid w:val="00E92AAE"/>
    <w:rsid w:val="00EB5E4A"/>
    <w:rsid w:val="00EB72D1"/>
    <w:rsid w:val="00ED6D4D"/>
    <w:rsid w:val="00F029B3"/>
    <w:rsid w:val="00F0717A"/>
    <w:rsid w:val="00F11DEB"/>
    <w:rsid w:val="00F1666F"/>
    <w:rsid w:val="00F209C1"/>
    <w:rsid w:val="00F21099"/>
    <w:rsid w:val="00F420D6"/>
    <w:rsid w:val="00F524F6"/>
    <w:rsid w:val="00F55C63"/>
    <w:rsid w:val="00F722E4"/>
    <w:rsid w:val="00F86CF5"/>
    <w:rsid w:val="00F91FFD"/>
    <w:rsid w:val="00FA70DB"/>
    <w:rsid w:val="00FD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77"/>
  </w:style>
  <w:style w:type="paragraph" w:styleId="Heading7">
    <w:name w:val="heading 7"/>
    <w:basedOn w:val="Normal"/>
    <w:next w:val="Normal"/>
    <w:link w:val="Heading7Char"/>
    <w:qFormat/>
    <w:rsid w:val="005F6C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9F72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F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03"/>
  </w:style>
  <w:style w:type="paragraph" w:styleId="Footer">
    <w:name w:val="footer"/>
    <w:basedOn w:val="Normal"/>
    <w:link w:val="FooterChar"/>
    <w:uiPriority w:val="99"/>
    <w:semiHidden/>
    <w:unhideWhenUsed/>
    <w:rsid w:val="009F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203"/>
  </w:style>
  <w:style w:type="character" w:customStyle="1" w:styleId="Heading7Char">
    <w:name w:val="Heading 7 Char"/>
    <w:basedOn w:val="DefaultParagraphFont"/>
    <w:link w:val="Heading7"/>
    <w:rsid w:val="005F6C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C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2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sr-Cyrl-CS"/>
    </w:rPr>
  </w:style>
  <w:style w:type="character" w:customStyle="1" w:styleId="NoSpacingChar">
    <w:name w:val="No Spacing Char"/>
    <w:link w:val="NoSpacing"/>
    <w:locked/>
    <w:rsid w:val="00AD1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vonko.martinovic@rate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zvonko.martinovic</dc:creator>
  <cp:lastModifiedBy>zvonko.martinovic</cp:lastModifiedBy>
  <cp:revision>4</cp:revision>
  <cp:lastPrinted>2015-10-22T06:38:00Z</cp:lastPrinted>
  <dcterms:created xsi:type="dcterms:W3CDTF">2020-03-23T13:58:00Z</dcterms:created>
  <dcterms:modified xsi:type="dcterms:W3CDTF">2020-03-23T14:00:00Z</dcterms:modified>
</cp:coreProperties>
</file>