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261E" w14:textId="77777777" w:rsidR="006D3365" w:rsidRDefault="006D3365" w:rsidP="00DC2166">
      <w:pPr>
        <w:pStyle w:val="Heading1"/>
        <w:jc w:val="center"/>
        <w:rPr>
          <w:szCs w:val="28"/>
        </w:rPr>
      </w:pPr>
    </w:p>
    <w:p w14:paraId="56D2FDFA" w14:textId="77777777" w:rsidR="006D3365" w:rsidRDefault="006D3365" w:rsidP="00DC2166">
      <w:pPr>
        <w:pStyle w:val="Heading1"/>
        <w:jc w:val="center"/>
        <w:rPr>
          <w:szCs w:val="28"/>
        </w:rPr>
      </w:pPr>
    </w:p>
    <w:p w14:paraId="776638AF" w14:textId="77777777" w:rsidR="006D3365" w:rsidRDefault="006D3365" w:rsidP="00DC2166">
      <w:pPr>
        <w:pStyle w:val="Heading1"/>
        <w:jc w:val="center"/>
        <w:rPr>
          <w:szCs w:val="28"/>
        </w:rPr>
      </w:pPr>
    </w:p>
    <w:p w14:paraId="27997BC0" w14:textId="77777777" w:rsidR="006D3365" w:rsidRDefault="006D3365" w:rsidP="00DC2166">
      <w:pPr>
        <w:pStyle w:val="Heading1"/>
        <w:jc w:val="center"/>
        <w:rPr>
          <w:szCs w:val="28"/>
        </w:rPr>
      </w:pPr>
    </w:p>
    <w:p w14:paraId="462D3710" w14:textId="77777777" w:rsidR="006D3365" w:rsidRDefault="006D3365" w:rsidP="00DC2166">
      <w:pPr>
        <w:pStyle w:val="Heading1"/>
        <w:jc w:val="center"/>
        <w:rPr>
          <w:szCs w:val="28"/>
        </w:rPr>
      </w:pPr>
    </w:p>
    <w:p w14:paraId="4FA63123" w14:textId="77777777" w:rsidR="006D3365" w:rsidRDefault="006D3365" w:rsidP="00DC2166">
      <w:pPr>
        <w:pStyle w:val="Heading1"/>
        <w:jc w:val="center"/>
        <w:rPr>
          <w:szCs w:val="28"/>
        </w:rPr>
      </w:pPr>
    </w:p>
    <w:p w14:paraId="35B7DAC4" w14:textId="77777777" w:rsidR="006D3365" w:rsidRDefault="006D3365" w:rsidP="00DC2166">
      <w:pPr>
        <w:pStyle w:val="Heading1"/>
        <w:jc w:val="center"/>
        <w:rPr>
          <w:szCs w:val="28"/>
        </w:rPr>
      </w:pPr>
    </w:p>
    <w:p w14:paraId="69505CE1" w14:textId="77777777" w:rsidR="006D3365" w:rsidRDefault="006D3365" w:rsidP="00DC2166">
      <w:pPr>
        <w:pStyle w:val="Heading1"/>
        <w:jc w:val="center"/>
        <w:rPr>
          <w:szCs w:val="28"/>
        </w:rPr>
      </w:pPr>
    </w:p>
    <w:p w14:paraId="4B080F1C" w14:textId="77777777" w:rsidR="006D3365" w:rsidRDefault="006D3365" w:rsidP="00DC2166">
      <w:pPr>
        <w:pStyle w:val="Heading1"/>
        <w:jc w:val="center"/>
        <w:rPr>
          <w:szCs w:val="28"/>
        </w:rPr>
      </w:pPr>
    </w:p>
    <w:p w14:paraId="0F388A2E" w14:textId="77777777" w:rsidR="006D3365" w:rsidRDefault="006D3365" w:rsidP="00DC2166">
      <w:pPr>
        <w:pStyle w:val="Heading1"/>
        <w:jc w:val="center"/>
        <w:rPr>
          <w:szCs w:val="28"/>
        </w:rPr>
      </w:pPr>
    </w:p>
    <w:p w14:paraId="0719B47F" w14:textId="77777777" w:rsidR="006D3365" w:rsidRDefault="006D3365" w:rsidP="00DC2166">
      <w:pPr>
        <w:pStyle w:val="Heading1"/>
        <w:jc w:val="center"/>
        <w:rPr>
          <w:szCs w:val="28"/>
        </w:rPr>
      </w:pPr>
    </w:p>
    <w:p w14:paraId="002E1EF1" w14:textId="77777777" w:rsidR="00DC2166" w:rsidRDefault="00DC2166" w:rsidP="00DC2166">
      <w:pPr>
        <w:pStyle w:val="Heading1"/>
        <w:jc w:val="center"/>
        <w:rPr>
          <w:szCs w:val="28"/>
        </w:rPr>
      </w:pPr>
      <w:r>
        <w:rPr>
          <w:szCs w:val="28"/>
        </w:rPr>
        <w:t>КОНКУРСНА ДОКУМЕНТАЦИЈА</w:t>
      </w:r>
    </w:p>
    <w:p w14:paraId="0465BCE0" w14:textId="77777777" w:rsidR="00DC2166" w:rsidRDefault="00DC2166" w:rsidP="00DC2166">
      <w:pPr>
        <w:jc w:val="center"/>
        <w:rPr>
          <w:rFonts w:ascii="Times New Roman" w:hAnsi="Times New Roman"/>
          <w:b/>
          <w:sz w:val="28"/>
          <w:szCs w:val="28"/>
          <w:lang w:val="ru-RU"/>
        </w:rPr>
      </w:pPr>
    </w:p>
    <w:p w14:paraId="4E0B8F21" w14:textId="77777777" w:rsidR="00DC2166" w:rsidRDefault="00DC2166" w:rsidP="00DC2166">
      <w:pPr>
        <w:jc w:val="center"/>
        <w:rPr>
          <w:rFonts w:ascii="Times New Roman" w:hAnsi="Times New Roman"/>
          <w:b/>
          <w:sz w:val="28"/>
          <w:szCs w:val="28"/>
          <w:lang w:val="ru-RU"/>
        </w:rPr>
      </w:pPr>
    </w:p>
    <w:p w14:paraId="2C7EBE37" w14:textId="77777777" w:rsidR="00DC2166" w:rsidRPr="006D3365" w:rsidRDefault="00DC2166" w:rsidP="006D3365">
      <w:pPr>
        <w:jc w:val="center"/>
        <w:rPr>
          <w:rFonts w:ascii="Times New Roman" w:hAnsi="Times New Roman"/>
          <w:i/>
          <w:sz w:val="28"/>
          <w:szCs w:val="28"/>
          <w:lang w:val="ru-RU"/>
        </w:rPr>
      </w:pPr>
      <w:r>
        <w:rPr>
          <w:rFonts w:ascii="Times New Roman" w:hAnsi="Times New Roman"/>
          <w:sz w:val="28"/>
          <w:szCs w:val="28"/>
          <w:lang w:val="sr-Cyrl-CS"/>
        </w:rPr>
        <w:t xml:space="preserve">за јавну набавку </w:t>
      </w:r>
      <w:r>
        <w:rPr>
          <w:rFonts w:ascii="Times New Roman" w:hAnsi="Times New Roman"/>
          <w:sz w:val="28"/>
          <w:szCs w:val="28"/>
          <w:lang w:val="ru-RU"/>
        </w:rPr>
        <w:t>услуга – Одржавање рачунара ван гаранције, за три године</w:t>
      </w:r>
    </w:p>
    <w:p w14:paraId="155413C8" w14:textId="77777777" w:rsidR="00DC2166" w:rsidRDefault="00DC2166" w:rsidP="00DC2166">
      <w:pPr>
        <w:jc w:val="center"/>
        <w:rPr>
          <w:rFonts w:ascii="Times New Roman" w:hAnsi="Times New Roman"/>
          <w:i/>
          <w:sz w:val="28"/>
          <w:szCs w:val="28"/>
          <w:lang w:val="sr-Cyrl-CS"/>
        </w:rPr>
      </w:pPr>
    </w:p>
    <w:p w14:paraId="5587A44A" w14:textId="77777777" w:rsidR="006D3365" w:rsidRDefault="006D3365" w:rsidP="00DC2166">
      <w:pPr>
        <w:jc w:val="center"/>
        <w:rPr>
          <w:rFonts w:ascii="Times New Roman" w:hAnsi="Times New Roman"/>
          <w:i/>
          <w:sz w:val="28"/>
          <w:szCs w:val="28"/>
          <w:lang w:val="sr-Cyrl-CS"/>
        </w:rPr>
      </w:pPr>
    </w:p>
    <w:p w14:paraId="4FB69368" w14:textId="77777777" w:rsidR="006D3365" w:rsidRPr="006D3365" w:rsidRDefault="00134CB6" w:rsidP="006D3365">
      <w:pPr>
        <w:jc w:val="center"/>
        <w:rPr>
          <w:rFonts w:ascii="Times New Roman" w:hAnsi="Times New Roman"/>
          <w:i/>
          <w:sz w:val="28"/>
          <w:szCs w:val="28"/>
          <w:lang w:val="sr-Cyrl-RS"/>
        </w:rPr>
      </w:pPr>
      <w:r>
        <w:rPr>
          <w:rFonts w:ascii="Times New Roman" w:hAnsi="Times New Roman"/>
          <w:i/>
          <w:sz w:val="28"/>
          <w:szCs w:val="28"/>
          <w:lang w:val="sr-Cyrl-CS"/>
        </w:rPr>
        <w:t xml:space="preserve">        </w:t>
      </w:r>
      <w:r w:rsidR="006D3365" w:rsidRPr="006D3365">
        <w:rPr>
          <w:rFonts w:ascii="Times New Roman" w:hAnsi="Times New Roman"/>
          <w:i/>
          <w:sz w:val="28"/>
          <w:szCs w:val="28"/>
          <w:lang w:val="sr-Cyrl-CS"/>
        </w:rPr>
        <w:t>Отворени поступак</w:t>
      </w:r>
    </w:p>
    <w:p w14:paraId="2A41E588" w14:textId="77777777" w:rsidR="006D3365" w:rsidRDefault="006D3365" w:rsidP="006D3365">
      <w:pPr>
        <w:ind w:left="0"/>
        <w:rPr>
          <w:rFonts w:ascii="Times New Roman" w:hAnsi="Times New Roman"/>
          <w:sz w:val="28"/>
          <w:szCs w:val="28"/>
          <w:lang w:val="sr-Cyrl-CS"/>
        </w:rPr>
      </w:pPr>
    </w:p>
    <w:p w14:paraId="3D0F69B3" w14:textId="77777777" w:rsidR="006D3365" w:rsidRDefault="006D3365" w:rsidP="006D3365">
      <w:pPr>
        <w:ind w:left="0"/>
        <w:rPr>
          <w:rFonts w:ascii="Times New Roman" w:hAnsi="Times New Roman"/>
          <w:sz w:val="28"/>
          <w:szCs w:val="28"/>
          <w:lang w:val="sr-Cyrl-CS"/>
        </w:rPr>
      </w:pPr>
    </w:p>
    <w:p w14:paraId="1356C2F5" w14:textId="77777777" w:rsidR="006D3365" w:rsidRDefault="006D3365" w:rsidP="00DC2166">
      <w:pPr>
        <w:ind w:left="0"/>
        <w:jc w:val="center"/>
        <w:rPr>
          <w:rFonts w:ascii="Times New Roman" w:hAnsi="Times New Roman"/>
          <w:sz w:val="28"/>
          <w:szCs w:val="28"/>
          <w:lang w:val="sr-Cyrl-CS"/>
        </w:rPr>
      </w:pPr>
      <w:r w:rsidRPr="006D3365">
        <w:rPr>
          <w:rFonts w:ascii="Times New Roman" w:hAnsi="Times New Roman"/>
          <w:sz w:val="28"/>
          <w:szCs w:val="28"/>
          <w:lang w:val="sr-Cyrl-CS"/>
        </w:rPr>
        <w:t xml:space="preserve">ЈН број </w:t>
      </w:r>
      <w:r w:rsidR="00DC2166" w:rsidRPr="006D3365">
        <w:rPr>
          <w:rFonts w:ascii="Times New Roman" w:hAnsi="Times New Roman"/>
          <w:sz w:val="28"/>
          <w:szCs w:val="28"/>
          <w:lang w:val="sr-Cyrl-CS"/>
        </w:rPr>
        <w:t>1-02-4042-16/ 20</w:t>
      </w:r>
    </w:p>
    <w:p w14:paraId="0281FD0F" w14:textId="77777777" w:rsidR="006D3365" w:rsidRDefault="006D3365" w:rsidP="00DC2166">
      <w:pPr>
        <w:ind w:left="0"/>
        <w:jc w:val="center"/>
        <w:rPr>
          <w:rFonts w:ascii="Times New Roman" w:hAnsi="Times New Roman"/>
          <w:sz w:val="28"/>
          <w:szCs w:val="28"/>
          <w:lang w:val="sr-Cyrl-CS"/>
        </w:rPr>
      </w:pPr>
    </w:p>
    <w:p w14:paraId="4FD5E9F0" w14:textId="77777777" w:rsidR="006D3365" w:rsidRDefault="006D3365" w:rsidP="00DC2166">
      <w:pPr>
        <w:ind w:left="0"/>
        <w:jc w:val="center"/>
        <w:rPr>
          <w:rFonts w:ascii="Times New Roman" w:hAnsi="Times New Roman"/>
          <w:sz w:val="28"/>
          <w:szCs w:val="28"/>
          <w:lang w:val="sr-Cyrl-CS"/>
        </w:rPr>
      </w:pPr>
    </w:p>
    <w:p w14:paraId="5C7C6C96" w14:textId="77777777" w:rsidR="006D3365" w:rsidRDefault="006D3365" w:rsidP="00DC2166">
      <w:pPr>
        <w:ind w:left="0"/>
        <w:jc w:val="center"/>
        <w:rPr>
          <w:rFonts w:ascii="Times New Roman" w:hAnsi="Times New Roman"/>
          <w:sz w:val="28"/>
          <w:szCs w:val="28"/>
          <w:lang w:val="sr-Cyrl-CS"/>
        </w:rPr>
      </w:pPr>
    </w:p>
    <w:p w14:paraId="2C5EA384" w14:textId="77777777" w:rsidR="006D3365" w:rsidRDefault="006D3365" w:rsidP="00DC2166">
      <w:pPr>
        <w:ind w:left="0"/>
        <w:jc w:val="center"/>
        <w:rPr>
          <w:rFonts w:ascii="Times New Roman" w:hAnsi="Times New Roman"/>
          <w:sz w:val="28"/>
          <w:szCs w:val="28"/>
          <w:lang w:val="sr-Cyrl-CS"/>
        </w:rPr>
      </w:pPr>
    </w:p>
    <w:p w14:paraId="45B3BD71" w14:textId="77777777" w:rsidR="006D3365" w:rsidRDefault="006D3365" w:rsidP="00DC2166">
      <w:pPr>
        <w:ind w:left="0"/>
        <w:jc w:val="center"/>
        <w:rPr>
          <w:rFonts w:ascii="Times New Roman" w:hAnsi="Times New Roman"/>
          <w:sz w:val="28"/>
          <w:szCs w:val="28"/>
          <w:lang w:val="sr-Cyrl-CS"/>
        </w:rPr>
      </w:pPr>
    </w:p>
    <w:p w14:paraId="1B7784A0" w14:textId="77777777" w:rsidR="006D3365" w:rsidRDefault="006D3365" w:rsidP="00DC2166">
      <w:pPr>
        <w:ind w:left="0"/>
        <w:jc w:val="center"/>
        <w:rPr>
          <w:rFonts w:ascii="Times New Roman" w:hAnsi="Times New Roman"/>
          <w:sz w:val="28"/>
          <w:szCs w:val="28"/>
          <w:lang w:val="sr-Cyrl-CS"/>
        </w:rPr>
      </w:pPr>
    </w:p>
    <w:p w14:paraId="5327A92B" w14:textId="77777777" w:rsidR="006D3365" w:rsidRDefault="006D3365" w:rsidP="00DC2166">
      <w:pPr>
        <w:ind w:left="0"/>
        <w:jc w:val="center"/>
        <w:rPr>
          <w:rFonts w:ascii="Times New Roman" w:hAnsi="Times New Roman"/>
          <w:sz w:val="28"/>
          <w:szCs w:val="28"/>
          <w:lang w:val="sr-Cyrl-CS"/>
        </w:rPr>
      </w:pPr>
    </w:p>
    <w:p w14:paraId="3391B58E" w14:textId="77777777" w:rsidR="006D3365" w:rsidRDefault="006D3365" w:rsidP="00DC2166">
      <w:pPr>
        <w:ind w:left="0"/>
        <w:jc w:val="center"/>
        <w:rPr>
          <w:rFonts w:ascii="Times New Roman" w:hAnsi="Times New Roman"/>
          <w:sz w:val="28"/>
          <w:szCs w:val="28"/>
          <w:lang w:val="sr-Cyrl-CS"/>
        </w:rPr>
      </w:pPr>
    </w:p>
    <w:p w14:paraId="77EEE7BE" w14:textId="77777777" w:rsidR="006D3365" w:rsidRDefault="006D3365" w:rsidP="00DC2166">
      <w:pPr>
        <w:ind w:left="0"/>
        <w:jc w:val="center"/>
        <w:rPr>
          <w:rFonts w:ascii="Times New Roman" w:hAnsi="Times New Roman"/>
          <w:sz w:val="28"/>
          <w:szCs w:val="28"/>
          <w:lang w:val="sr-Cyrl-CS"/>
        </w:rPr>
      </w:pPr>
    </w:p>
    <w:p w14:paraId="233D5817" w14:textId="77777777" w:rsidR="006D3365" w:rsidRDefault="006D3365" w:rsidP="00DC2166">
      <w:pPr>
        <w:ind w:left="0"/>
        <w:jc w:val="center"/>
        <w:rPr>
          <w:rFonts w:ascii="Times New Roman" w:hAnsi="Times New Roman"/>
          <w:sz w:val="28"/>
          <w:szCs w:val="28"/>
          <w:lang w:val="sr-Cyrl-CS"/>
        </w:rPr>
      </w:pPr>
    </w:p>
    <w:p w14:paraId="03692BC6" w14:textId="77777777" w:rsidR="006D3365" w:rsidRDefault="006D3365" w:rsidP="00DC2166">
      <w:pPr>
        <w:ind w:left="0"/>
        <w:jc w:val="center"/>
        <w:rPr>
          <w:rFonts w:ascii="Times New Roman" w:hAnsi="Times New Roman"/>
          <w:sz w:val="28"/>
          <w:szCs w:val="28"/>
          <w:lang w:val="sr-Cyrl-CS"/>
        </w:rPr>
      </w:pPr>
    </w:p>
    <w:p w14:paraId="74C0EDFE" w14:textId="77777777" w:rsidR="006D3365" w:rsidRDefault="006D3365" w:rsidP="00DC2166">
      <w:pPr>
        <w:ind w:left="0"/>
        <w:jc w:val="center"/>
        <w:rPr>
          <w:rFonts w:ascii="Times New Roman" w:hAnsi="Times New Roman"/>
          <w:sz w:val="28"/>
          <w:szCs w:val="28"/>
          <w:lang w:val="sr-Cyrl-CS"/>
        </w:rPr>
      </w:pPr>
    </w:p>
    <w:p w14:paraId="287729C7" w14:textId="3744211C" w:rsidR="00DC2166" w:rsidRPr="006D3365" w:rsidRDefault="008A0443" w:rsidP="00DC2166">
      <w:pPr>
        <w:ind w:left="0"/>
        <w:jc w:val="center"/>
        <w:rPr>
          <w:rFonts w:ascii="Times New Roman" w:hAnsi="Times New Roman"/>
          <w:sz w:val="28"/>
          <w:szCs w:val="28"/>
          <w:lang w:val="sr-Cyrl-CS"/>
        </w:rPr>
      </w:pPr>
      <w:r>
        <w:rPr>
          <w:rFonts w:ascii="Times New Roman" w:hAnsi="Times New Roman"/>
          <w:sz w:val="28"/>
          <w:szCs w:val="28"/>
          <w:lang w:val="sr-Cyrl-CS"/>
        </w:rPr>
        <w:t>Јун</w:t>
      </w:r>
      <w:r w:rsidR="006D3365">
        <w:rPr>
          <w:rFonts w:ascii="Times New Roman" w:hAnsi="Times New Roman"/>
          <w:sz w:val="28"/>
          <w:szCs w:val="28"/>
          <w:lang w:val="sr-Cyrl-CS"/>
        </w:rPr>
        <w:t>, 2020</w:t>
      </w:r>
      <w:r w:rsidR="00DC2166" w:rsidRPr="006D3365">
        <w:rPr>
          <w:rFonts w:ascii="Times New Roman" w:hAnsi="Times New Roman"/>
          <w:sz w:val="28"/>
          <w:szCs w:val="28"/>
          <w:lang w:val="sr-Cyrl-CS"/>
        </w:rPr>
        <w:br w:type="page"/>
      </w:r>
    </w:p>
    <w:p w14:paraId="7E8A7E8C" w14:textId="77777777" w:rsidR="00DC2166" w:rsidRDefault="00DC2166" w:rsidP="00DC2166">
      <w:pPr>
        <w:jc w:val="center"/>
        <w:rPr>
          <w:rFonts w:ascii="Times New Roman" w:hAnsi="Times New Roman"/>
          <w:sz w:val="28"/>
          <w:szCs w:val="28"/>
          <w:lang w:val="sr-Cyrl-CS"/>
        </w:rPr>
      </w:pPr>
    </w:p>
    <w:p w14:paraId="2225B719" w14:textId="77777777" w:rsidR="00DC2166" w:rsidRDefault="002176E8" w:rsidP="00FD5E15">
      <w:pPr>
        <w:pStyle w:val="Heading7"/>
        <w:spacing w:before="0" w:after="0"/>
        <w:ind w:firstLine="720"/>
        <w:jc w:val="both"/>
        <w:rPr>
          <w:rFonts w:eastAsia="TimesNewRomanPSMT"/>
          <w:color w:val="000000"/>
          <w:kern w:val="2"/>
          <w:lang w:val="ru-RU" w:eastAsia="ar-SA"/>
        </w:rPr>
      </w:pPr>
      <w:r>
        <w:rPr>
          <w:rFonts w:eastAsia="TimesNewRomanPSMT"/>
          <w:color w:val="000000"/>
          <w:kern w:val="2"/>
          <w:lang w:val="ru-RU" w:eastAsia="ar-SA"/>
        </w:rPr>
        <w:t xml:space="preserve">На основу </w:t>
      </w:r>
      <w:r w:rsidRPr="00261116">
        <w:rPr>
          <w:rFonts w:eastAsia="TimesNewRomanPSMT"/>
          <w:color w:val="000000"/>
          <w:kern w:val="2"/>
          <w:lang w:val="ru-RU" w:eastAsia="ar-SA"/>
        </w:rPr>
        <w:t>чл</w:t>
      </w:r>
      <w:r w:rsidRPr="00261116">
        <w:rPr>
          <w:rFonts w:eastAsia="TimesNewRomanPSMT"/>
          <w:color w:val="000000"/>
          <w:kern w:val="2"/>
          <w:lang w:val="sr-Cyrl-RS" w:eastAsia="ar-SA"/>
        </w:rPr>
        <w:t>ана 32.</w:t>
      </w:r>
      <w:r w:rsidR="002C665B" w:rsidRPr="002C665B">
        <w:rPr>
          <w:rFonts w:eastAsia="TimesNewRomanPSMT"/>
          <w:color w:val="000000"/>
          <w:kern w:val="2"/>
          <w:lang w:val="ru-RU" w:eastAsia="ar-SA"/>
        </w:rPr>
        <w:t xml:space="preserve"> и 61. Закона о јавним набавкама („Сл. гласник РС” бр. 124/12,</w:t>
      </w:r>
      <w:r w:rsidR="002C665B" w:rsidRPr="002C665B">
        <w:rPr>
          <w:rFonts w:eastAsia="Arial Unicode MS"/>
          <w:color w:val="000000"/>
          <w:kern w:val="2"/>
          <w:lang w:val="ru-RU" w:eastAsia="ar-SA"/>
        </w:rPr>
        <w:t xml:space="preserve"> 14/15 и 68/15</w:t>
      </w:r>
      <w:r w:rsidR="00FD5E15">
        <w:rPr>
          <w:rFonts w:eastAsia="TimesNewRomanPSMT"/>
          <w:color w:val="000000"/>
          <w:kern w:val="2"/>
          <w:lang w:val="ru-RU" w:eastAsia="ar-SA"/>
        </w:rPr>
        <w:t xml:space="preserve">, у даљем тексту: Закон), </w:t>
      </w:r>
      <w:r w:rsidR="00FD5E15" w:rsidRPr="00261116">
        <w:rPr>
          <w:rFonts w:eastAsia="TimesNewRomanPSMT"/>
          <w:color w:val="000000"/>
          <w:kern w:val="2"/>
          <w:lang w:val="ru-RU" w:eastAsia="ar-SA"/>
        </w:rPr>
        <w:t>члана 2</w:t>
      </w:r>
      <w:r w:rsidR="002C665B" w:rsidRPr="00261116">
        <w:rPr>
          <w:rFonts w:eastAsia="TimesNewRomanPSMT"/>
          <w:color w:val="000000"/>
          <w:kern w:val="2"/>
          <w:lang w:val="ru-RU" w:eastAsia="ar-SA"/>
        </w:rPr>
        <w:t>.</w:t>
      </w:r>
      <w:r w:rsidR="002C665B" w:rsidRPr="002C665B">
        <w:rPr>
          <w:rFonts w:eastAsia="TimesNewRomanPSMT"/>
          <w:color w:val="000000"/>
          <w:kern w:val="2"/>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C665B" w:rsidRPr="002C665B">
        <w:rPr>
          <w:rFonts w:eastAsia="Arial Unicode MS"/>
          <w:color w:val="000000"/>
          <w:kern w:val="2"/>
          <w:lang w:val="ru-RU" w:eastAsia="ar-SA"/>
        </w:rPr>
        <w:t>86/15</w:t>
      </w:r>
      <w:r w:rsidR="00770376">
        <w:rPr>
          <w:rFonts w:eastAsia="Arial Unicode MS"/>
          <w:color w:val="000000"/>
          <w:kern w:val="2"/>
          <w:lang w:val="ru-RU" w:eastAsia="ar-SA"/>
        </w:rPr>
        <w:t xml:space="preserve"> и 41/19</w:t>
      </w:r>
      <w:r w:rsidR="002C665B" w:rsidRPr="002C665B">
        <w:rPr>
          <w:rFonts w:eastAsia="TimesNewRomanPSMT"/>
          <w:color w:val="000000"/>
          <w:kern w:val="2"/>
          <w:lang w:val="ru-RU" w:eastAsia="ar-SA"/>
        </w:rPr>
        <w:t>),</w:t>
      </w:r>
      <w:r w:rsidR="002C665B">
        <w:rPr>
          <w:rFonts w:eastAsia="TimesNewRomanPSMT"/>
          <w:color w:val="000000"/>
          <w:kern w:val="2"/>
          <w:lang w:val="ru-RU" w:eastAsia="ar-SA"/>
        </w:rPr>
        <w:t xml:space="preserve"> припремљена је </w:t>
      </w:r>
    </w:p>
    <w:p w14:paraId="1BEE05D6" w14:textId="77777777" w:rsidR="002C665B" w:rsidRDefault="002C665B" w:rsidP="00FD5E15">
      <w:pPr>
        <w:rPr>
          <w:lang w:val="ru-RU" w:eastAsia="ar-SA"/>
        </w:rPr>
      </w:pPr>
    </w:p>
    <w:p w14:paraId="1562AEB9" w14:textId="77777777" w:rsidR="002C665B" w:rsidRPr="00D11E5D" w:rsidRDefault="002C665B" w:rsidP="002C665B">
      <w:pPr>
        <w:pStyle w:val="Heading1"/>
        <w:jc w:val="center"/>
        <w:rPr>
          <w:sz w:val="24"/>
        </w:rPr>
      </w:pPr>
      <w:r w:rsidRPr="00D11E5D">
        <w:rPr>
          <w:sz w:val="24"/>
        </w:rPr>
        <w:t>КОНКУРСНА ДОКУМЕНТАЦИЈА</w:t>
      </w:r>
    </w:p>
    <w:p w14:paraId="05D5A9BB" w14:textId="77777777" w:rsidR="00F162C0" w:rsidRPr="00D11E5D" w:rsidRDefault="00F162C0" w:rsidP="00F162C0">
      <w:pPr>
        <w:rPr>
          <w:b/>
          <w:lang w:val="hr-HR"/>
        </w:rPr>
      </w:pPr>
    </w:p>
    <w:p w14:paraId="70DD1916" w14:textId="77777777" w:rsidR="002C665B" w:rsidRPr="00D11E5D" w:rsidRDefault="002C665B" w:rsidP="002C665B">
      <w:pPr>
        <w:ind w:left="0"/>
        <w:jc w:val="center"/>
        <w:rPr>
          <w:rFonts w:ascii="Times New Roman" w:hAnsi="Times New Roman"/>
          <w:b/>
          <w:i/>
          <w:sz w:val="28"/>
          <w:szCs w:val="28"/>
          <w:lang w:val="ru-RU"/>
        </w:rPr>
      </w:pPr>
      <w:r w:rsidRPr="00D11E5D">
        <w:rPr>
          <w:rFonts w:ascii="Times New Roman" w:hAnsi="Times New Roman"/>
          <w:b/>
          <w:sz w:val="28"/>
          <w:szCs w:val="28"/>
          <w:lang w:val="sr-Cyrl-RS"/>
        </w:rPr>
        <w:t>з</w:t>
      </w:r>
      <w:r w:rsidRPr="00D11E5D">
        <w:rPr>
          <w:rFonts w:ascii="Times New Roman" w:hAnsi="Times New Roman"/>
          <w:b/>
          <w:sz w:val="24"/>
          <w:szCs w:val="24"/>
          <w:lang w:val="sr-Cyrl-CS"/>
        </w:rPr>
        <w:t xml:space="preserve">а јавну набавку </w:t>
      </w:r>
      <w:r w:rsidRPr="00D11E5D">
        <w:rPr>
          <w:rFonts w:ascii="Times New Roman" w:hAnsi="Times New Roman"/>
          <w:b/>
          <w:sz w:val="24"/>
          <w:szCs w:val="24"/>
          <w:lang w:val="ru-RU"/>
        </w:rPr>
        <w:t>услуга – Одржавање рачунара ван гаранције, за три године</w:t>
      </w:r>
    </w:p>
    <w:p w14:paraId="6D185CFF" w14:textId="77777777" w:rsidR="002C665B" w:rsidRDefault="002C665B" w:rsidP="002C665B">
      <w:pPr>
        <w:ind w:left="0"/>
        <w:rPr>
          <w:rFonts w:ascii="Times New Roman" w:hAnsi="Times New Roman"/>
          <w:i/>
          <w:sz w:val="28"/>
          <w:szCs w:val="28"/>
          <w:lang w:val="ru-RU"/>
        </w:rPr>
      </w:pPr>
    </w:p>
    <w:p w14:paraId="5AB49427" w14:textId="77777777" w:rsidR="002C665B" w:rsidRDefault="002C665B" w:rsidP="002C665B">
      <w:pPr>
        <w:ind w:left="0"/>
        <w:rPr>
          <w:rFonts w:ascii="Times New Roman" w:hAnsi="Times New Roman"/>
          <w:i/>
          <w:sz w:val="28"/>
          <w:szCs w:val="28"/>
          <w:lang w:val="ru-RU"/>
        </w:rPr>
      </w:pPr>
    </w:p>
    <w:p w14:paraId="5CA47D33" w14:textId="77777777" w:rsidR="005668C5" w:rsidRPr="002C665B" w:rsidRDefault="002C665B" w:rsidP="002C665B">
      <w:pPr>
        <w:ind w:left="0"/>
        <w:rPr>
          <w:rFonts w:ascii="Times New Roman" w:hAnsi="Times New Roman"/>
          <w:sz w:val="24"/>
          <w:szCs w:val="24"/>
          <w:lang w:val="ru-RU"/>
        </w:rPr>
      </w:pPr>
      <w:r w:rsidRPr="002C665B">
        <w:rPr>
          <w:rFonts w:ascii="Times New Roman" w:hAnsi="Times New Roman"/>
          <w:sz w:val="24"/>
          <w:szCs w:val="24"/>
          <w:lang w:val="ru-RU"/>
        </w:rPr>
        <w:t>Конкурсна документација садржи</w:t>
      </w:r>
      <w:r>
        <w:rPr>
          <w:rFonts w:ascii="Times New Roman" w:hAnsi="Times New Roman"/>
          <w:sz w:val="24"/>
          <w:szCs w:val="24"/>
          <w:lang w:val="ru-RU"/>
        </w:rPr>
        <w:t>:</w:t>
      </w:r>
    </w:p>
    <w:p w14:paraId="2D63EFFC" w14:textId="77777777" w:rsidR="005668C5" w:rsidRPr="005668C5" w:rsidRDefault="005668C5" w:rsidP="005668C5">
      <w:pPr>
        <w:rPr>
          <w:rFonts w:ascii="Times New Roman" w:hAnsi="Times New Roman"/>
          <w:lang w:val="ru-RU"/>
        </w:rPr>
      </w:pPr>
      <w:r>
        <w:rPr>
          <w:lang w:val="ru-RU"/>
        </w:rPr>
        <w:tab/>
      </w:r>
      <w:r>
        <w:rPr>
          <w:lang w:val="ru-RU"/>
        </w:rPr>
        <w:tab/>
      </w:r>
    </w:p>
    <w:tbl>
      <w:tblPr>
        <w:tblStyle w:val="TableGrid"/>
        <w:tblW w:w="0" w:type="auto"/>
        <w:tblInd w:w="18" w:type="dxa"/>
        <w:tblLook w:val="04A0" w:firstRow="1" w:lastRow="0" w:firstColumn="1" w:lastColumn="0" w:noHBand="0" w:noVBand="1"/>
      </w:tblPr>
      <w:tblGrid>
        <w:gridCol w:w="1219"/>
        <w:gridCol w:w="8560"/>
      </w:tblGrid>
      <w:tr w:rsidR="005668C5" w14:paraId="5BA437C1" w14:textId="77777777" w:rsidTr="00FC07BA">
        <w:trPr>
          <w:trHeight w:val="241"/>
        </w:trPr>
        <w:tc>
          <w:tcPr>
            <w:tcW w:w="1219" w:type="dxa"/>
          </w:tcPr>
          <w:p w14:paraId="6DFA63F2"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lang w:val="ru-RU"/>
              </w:rPr>
              <w:t>Поглавље</w:t>
            </w:r>
          </w:p>
        </w:tc>
        <w:tc>
          <w:tcPr>
            <w:tcW w:w="8560" w:type="dxa"/>
          </w:tcPr>
          <w:p w14:paraId="39D92D1B"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lang w:val="ru-RU"/>
              </w:rPr>
              <w:t>НАЗИВ ПОГЛАВЉА</w:t>
            </w:r>
          </w:p>
        </w:tc>
      </w:tr>
      <w:tr w:rsidR="008A4982" w14:paraId="2CB95230" w14:textId="77777777" w:rsidTr="00FC07BA">
        <w:trPr>
          <w:trHeight w:val="253"/>
        </w:trPr>
        <w:tc>
          <w:tcPr>
            <w:tcW w:w="1219" w:type="dxa"/>
          </w:tcPr>
          <w:p w14:paraId="45FBC3E0" w14:textId="77777777" w:rsidR="008A4982" w:rsidRPr="008A4982" w:rsidRDefault="008A4982" w:rsidP="008A4982">
            <w:pPr>
              <w:ind w:left="0"/>
              <w:jc w:val="center"/>
              <w:rPr>
                <w:rFonts w:ascii="Times New Roman" w:hAnsi="Times New Roman"/>
                <w:b/>
              </w:rPr>
            </w:pPr>
            <w:r w:rsidRPr="008A4982">
              <w:rPr>
                <w:rFonts w:ascii="Times New Roman" w:hAnsi="Times New Roman"/>
                <w:b/>
              </w:rPr>
              <w:t>I</w:t>
            </w:r>
          </w:p>
        </w:tc>
        <w:tc>
          <w:tcPr>
            <w:tcW w:w="8560" w:type="dxa"/>
          </w:tcPr>
          <w:p w14:paraId="66963D44" w14:textId="77777777" w:rsidR="008A4982" w:rsidRPr="008A4982" w:rsidRDefault="008A4982" w:rsidP="005668C5">
            <w:pPr>
              <w:ind w:left="0"/>
              <w:rPr>
                <w:rFonts w:ascii="Times New Roman" w:hAnsi="Times New Roman"/>
                <w:lang w:val="sr-Cyrl-RS"/>
              </w:rPr>
            </w:pPr>
            <w:r>
              <w:rPr>
                <w:rFonts w:ascii="Times New Roman" w:hAnsi="Times New Roman"/>
                <w:lang w:val="sr-Cyrl-RS"/>
              </w:rPr>
              <w:t>ОПШТИ ПОДАЦИ О НАБАВЦИ</w:t>
            </w:r>
          </w:p>
        </w:tc>
      </w:tr>
      <w:tr w:rsidR="005668C5" w:rsidRPr="002627D1" w14:paraId="2A8CF840" w14:textId="77777777" w:rsidTr="00FC07BA">
        <w:trPr>
          <w:trHeight w:val="253"/>
        </w:trPr>
        <w:tc>
          <w:tcPr>
            <w:tcW w:w="1219" w:type="dxa"/>
          </w:tcPr>
          <w:p w14:paraId="5C92D846" w14:textId="77777777" w:rsidR="005668C5" w:rsidRPr="008A4982" w:rsidRDefault="008A4982" w:rsidP="008A4982">
            <w:pPr>
              <w:ind w:left="0"/>
              <w:jc w:val="center"/>
              <w:rPr>
                <w:rFonts w:ascii="Times New Roman" w:hAnsi="Times New Roman"/>
                <w:b/>
              </w:rPr>
            </w:pPr>
            <w:r w:rsidRPr="008A4982">
              <w:rPr>
                <w:rFonts w:ascii="Times New Roman" w:hAnsi="Times New Roman"/>
                <w:b/>
              </w:rPr>
              <w:t>II</w:t>
            </w:r>
          </w:p>
        </w:tc>
        <w:tc>
          <w:tcPr>
            <w:tcW w:w="8560" w:type="dxa"/>
          </w:tcPr>
          <w:p w14:paraId="087FD14C" w14:textId="77777777" w:rsidR="005668C5" w:rsidRDefault="008A4982" w:rsidP="005668C5">
            <w:pPr>
              <w:ind w:left="0"/>
              <w:rPr>
                <w:rFonts w:ascii="Times New Roman" w:hAnsi="Times New Roman"/>
                <w:lang w:val="ru-RU"/>
              </w:rPr>
            </w:pPr>
            <w:r>
              <w:rPr>
                <w:rFonts w:ascii="Times New Roman" w:hAnsi="Times New Roman"/>
                <w:lang w:val="ru-RU"/>
              </w:rPr>
              <w:t>ПОДАЦИ О ПРЕДМЕТУ ЈАВНЕ НАБАВКЕ</w:t>
            </w:r>
          </w:p>
        </w:tc>
      </w:tr>
      <w:tr w:rsidR="005668C5" w14:paraId="33280012" w14:textId="77777777" w:rsidTr="00FC07BA">
        <w:trPr>
          <w:trHeight w:val="253"/>
        </w:trPr>
        <w:tc>
          <w:tcPr>
            <w:tcW w:w="1219" w:type="dxa"/>
          </w:tcPr>
          <w:p w14:paraId="7D1C6618" w14:textId="77777777" w:rsidR="005668C5" w:rsidRPr="008A4982" w:rsidRDefault="008A4982" w:rsidP="008A4982">
            <w:pPr>
              <w:ind w:left="0"/>
              <w:jc w:val="center"/>
              <w:rPr>
                <w:rFonts w:ascii="Times New Roman" w:hAnsi="Times New Roman"/>
                <w:b/>
              </w:rPr>
            </w:pPr>
            <w:r w:rsidRPr="008A4982">
              <w:rPr>
                <w:rFonts w:ascii="Times New Roman" w:hAnsi="Times New Roman"/>
                <w:b/>
              </w:rPr>
              <w:t>III</w:t>
            </w:r>
          </w:p>
        </w:tc>
        <w:tc>
          <w:tcPr>
            <w:tcW w:w="8560" w:type="dxa"/>
          </w:tcPr>
          <w:p w14:paraId="4585A56C" w14:textId="77777777" w:rsidR="005668C5" w:rsidRDefault="008A4982" w:rsidP="005668C5">
            <w:pPr>
              <w:ind w:left="0"/>
              <w:rPr>
                <w:rFonts w:ascii="Times New Roman" w:hAnsi="Times New Roman"/>
                <w:lang w:val="ru-RU"/>
              </w:rPr>
            </w:pPr>
            <w:r>
              <w:rPr>
                <w:rFonts w:ascii="Times New Roman" w:hAnsi="Times New Roman"/>
                <w:lang w:val="ru-RU"/>
              </w:rPr>
              <w:t>ТЕХНИЧКА СПЕЦИФИКАЦИЈА</w:t>
            </w:r>
          </w:p>
        </w:tc>
      </w:tr>
      <w:tr w:rsidR="008A4982" w14:paraId="1AD60632" w14:textId="77777777" w:rsidTr="00FC07BA">
        <w:trPr>
          <w:trHeight w:val="253"/>
        </w:trPr>
        <w:tc>
          <w:tcPr>
            <w:tcW w:w="1219" w:type="dxa"/>
          </w:tcPr>
          <w:p w14:paraId="2097723B" w14:textId="77777777" w:rsidR="008A4982" w:rsidRPr="008A4982" w:rsidRDefault="008A4982" w:rsidP="008A4982">
            <w:pPr>
              <w:ind w:left="0"/>
              <w:jc w:val="center"/>
              <w:rPr>
                <w:rFonts w:ascii="Times New Roman" w:hAnsi="Times New Roman"/>
                <w:b/>
              </w:rPr>
            </w:pPr>
            <w:r>
              <w:rPr>
                <w:rFonts w:ascii="Times New Roman" w:hAnsi="Times New Roman"/>
                <w:b/>
              </w:rPr>
              <w:t>IV</w:t>
            </w:r>
          </w:p>
        </w:tc>
        <w:tc>
          <w:tcPr>
            <w:tcW w:w="8560" w:type="dxa"/>
          </w:tcPr>
          <w:p w14:paraId="6D06040B" w14:textId="77777777" w:rsidR="008A4982" w:rsidRDefault="008A4982" w:rsidP="005668C5">
            <w:pPr>
              <w:ind w:left="0"/>
              <w:rPr>
                <w:rFonts w:ascii="Times New Roman" w:hAnsi="Times New Roman"/>
                <w:lang w:val="ru-RU"/>
              </w:rPr>
            </w:pPr>
            <w:r>
              <w:rPr>
                <w:rFonts w:ascii="Times New Roman" w:hAnsi="Times New Roman"/>
                <w:lang w:val="ru-RU"/>
              </w:rPr>
              <w:t>УСЛОВИ ЗА УЧЕШЋЕ У ПОСТУПКУ ЈАВНЕ НАБАВКЕ И ЧЛАНА 75. И 76. ЗЈН</w:t>
            </w:r>
          </w:p>
        </w:tc>
      </w:tr>
      <w:tr w:rsidR="005668C5" w:rsidRPr="002627D1" w14:paraId="2C44F076" w14:textId="77777777" w:rsidTr="00FC07BA">
        <w:trPr>
          <w:trHeight w:val="253"/>
        </w:trPr>
        <w:tc>
          <w:tcPr>
            <w:tcW w:w="1219" w:type="dxa"/>
          </w:tcPr>
          <w:p w14:paraId="1FB86ABB"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w:t>
            </w:r>
          </w:p>
        </w:tc>
        <w:tc>
          <w:tcPr>
            <w:tcW w:w="8560" w:type="dxa"/>
          </w:tcPr>
          <w:p w14:paraId="00E3551D" w14:textId="77777777" w:rsidR="005668C5" w:rsidRDefault="008A4982" w:rsidP="005668C5">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5668C5" w:rsidRPr="002627D1" w14:paraId="46F4AE0D" w14:textId="77777777" w:rsidTr="00FC07BA">
        <w:trPr>
          <w:trHeight w:val="253"/>
        </w:trPr>
        <w:tc>
          <w:tcPr>
            <w:tcW w:w="1219" w:type="dxa"/>
          </w:tcPr>
          <w:p w14:paraId="6BC997D0"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w:t>
            </w:r>
            <w:r>
              <w:rPr>
                <w:rFonts w:ascii="Times New Roman" w:hAnsi="Times New Roman"/>
                <w:b/>
              </w:rPr>
              <w:t>I</w:t>
            </w:r>
          </w:p>
        </w:tc>
        <w:tc>
          <w:tcPr>
            <w:tcW w:w="8560" w:type="dxa"/>
          </w:tcPr>
          <w:p w14:paraId="2FD1EDB4" w14:textId="77777777" w:rsidR="005668C5" w:rsidRDefault="008A4982" w:rsidP="005668C5">
            <w:pPr>
              <w:ind w:left="0"/>
              <w:rPr>
                <w:rFonts w:ascii="Times New Roman" w:hAnsi="Times New Roman"/>
                <w:lang w:val="ru-RU"/>
              </w:rPr>
            </w:pPr>
            <w:r w:rsidRPr="00407668">
              <w:rPr>
                <w:rFonts w:ascii="Times New Roman" w:hAnsi="Times New Roman"/>
                <w:lang w:val="ru-RU"/>
              </w:rPr>
              <w:t>ОБРАСЦИ</w:t>
            </w:r>
            <w:r w:rsidR="00407668">
              <w:rPr>
                <w:rFonts w:ascii="Times New Roman" w:hAnsi="Times New Roman"/>
                <w:lang w:val="sr-Cyrl-RS"/>
              </w:rPr>
              <w:t xml:space="preserve"> КОЈИ ЧИНЕ САСТАВНИ ДЕО ПОНУДЕ</w:t>
            </w:r>
            <w:r w:rsidRPr="00407668">
              <w:rPr>
                <w:rFonts w:ascii="Times New Roman" w:hAnsi="Times New Roman"/>
                <w:lang w:val="ru-RU"/>
              </w:rPr>
              <w:t>:</w:t>
            </w:r>
          </w:p>
          <w:p w14:paraId="2398DA40" w14:textId="77777777" w:rsidR="00FC07BA" w:rsidRPr="00407668" w:rsidRDefault="00FC07BA" w:rsidP="005668C5">
            <w:pPr>
              <w:ind w:left="0"/>
              <w:rPr>
                <w:rFonts w:ascii="Times New Roman" w:hAnsi="Times New Roman"/>
                <w:lang w:val="ru-RU"/>
              </w:rPr>
            </w:pPr>
          </w:p>
          <w:p w14:paraId="39F98425" w14:textId="77777777" w:rsidR="00645313" w:rsidRPr="00802F14" w:rsidRDefault="008A4982" w:rsidP="00802F14">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Образац понуде</w:t>
            </w:r>
          </w:p>
          <w:p w14:paraId="344F5071" w14:textId="77777777" w:rsidR="00407668" w:rsidRPr="00370560" w:rsidRDefault="00407668"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С</w:t>
            </w:r>
            <w:r w:rsidR="00645313" w:rsidRPr="00370560">
              <w:rPr>
                <w:rFonts w:ascii="Times New Roman" w:hAnsi="Times New Roman"/>
                <w:bdr w:val="single" w:sz="4" w:space="0" w:color="auto"/>
                <w:lang w:val="sr-Cyrl-RS"/>
              </w:rPr>
              <w:t>труктура цене</w:t>
            </w:r>
          </w:p>
          <w:p w14:paraId="61CDC016" w14:textId="77777777" w:rsidR="00645313" w:rsidRPr="00370560" w:rsidRDefault="0064531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Изјава о нез</w:t>
            </w:r>
            <w:r w:rsidR="00407668" w:rsidRPr="00370560">
              <w:rPr>
                <w:rFonts w:ascii="Times New Roman" w:hAnsi="Times New Roman"/>
                <w:bdr w:val="single" w:sz="4" w:space="0" w:color="auto"/>
                <w:lang w:val="sr-Cyrl-RS"/>
              </w:rPr>
              <w:t>в</w:t>
            </w:r>
            <w:r w:rsidR="00774E03" w:rsidRPr="00370560">
              <w:rPr>
                <w:rFonts w:ascii="Times New Roman" w:hAnsi="Times New Roman"/>
                <w:bdr w:val="single" w:sz="4" w:space="0" w:color="auto"/>
                <w:lang w:val="sr-Cyrl-RS"/>
              </w:rPr>
              <w:t>исној понуди</w:t>
            </w:r>
          </w:p>
          <w:p w14:paraId="4AA54214" w14:textId="77777777" w:rsidR="00645313" w:rsidRPr="00370560" w:rsidRDefault="0064531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Изјава о поштовању прописа</w:t>
            </w:r>
          </w:p>
          <w:p w14:paraId="40E4E4F0" w14:textId="77777777" w:rsidR="00774E03" w:rsidRPr="00E6333D" w:rsidRDefault="00774E0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Трошкови припремања понуде</w:t>
            </w:r>
          </w:p>
          <w:p w14:paraId="282FA5B4" w14:textId="77777777" w:rsidR="00E6333D" w:rsidRPr="00370560" w:rsidRDefault="00E6333D" w:rsidP="00370560">
            <w:pPr>
              <w:pStyle w:val="ListParagraph"/>
              <w:numPr>
                <w:ilvl w:val="0"/>
                <w:numId w:val="17"/>
              </w:numPr>
              <w:rPr>
                <w:rFonts w:ascii="Times New Roman" w:hAnsi="Times New Roman"/>
                <w:lang w:val="sr-Cyrl-RS"/>
              </w:rPr>
            </w:pPr>
            <w:r>
              <w:rPr>
                <w:rFonts w:ascii="Times New Roman" w:hAnsi="Times New Roman"/>
                <w:bdr w:val="single" w:sz="4" w:space="0" w:color="auto"/>
                <w:lang w:val="sr-Cyrl-RS"/>
              </w:rPr>
              <w:t>Рефернтна листа са Изјавом о тачности</w:t>
            </w:r>
            <w:r w:rsidR="00306B23">
              <w:rPr>
                <w:rFonts w:ascii="Times New Roman" w:hAnsi="Times New Roman"/>
                <w:bdr w:val="single" w:sz="4" w:space="0" w:color="auto"/>
                <w:lang w:val="sr-Cyrl-RS"/>
              </w:rPr>
              <w:t xml:space="preserve"> навода </w:t>
            </w:r>
          </w:p>
        </w:tc>
      </w:tr>
      <w:tr w:rsidR="005668C5" w14:paraId="22A76CBC" w14:textId="77777777" w:rsidTr="00FC07BA">
        <w:trPr>
          <w:trHeight w:val="253"/>
        </w:trPr>
        <w:tc>
          <w:tcPr>
            <w:tcW w:w="1219" w:type="dxa"/>
          </w:tcPr>
          <w:p w14:paraId="33C60363"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VI</w:t>
            </w:r>
            <w:r>
              <w:rPr>
                <w:rFonts w:ascii="Times New Roman" w:hAnsi="Times New Roman"/>
                <w:b/>
              </w:rPr>
              <w:t>I</w:t>
            </w:r>
          </w:p>
        </w:tc>
        <w:tc>
          <w:tcPr>
            <w:tcW w:w="8560" w:type="dxa"/>
          </w:tcPr>
          <w:p w14:paraId="4E7CBE90" w14:textId="77777777" w:rsidR="005668C5" w:rsidRDefault="00FC07BA" w:rsidP="005668C5">
            <w:pPr>
              <w:ind w:left="0"/>
              <w:rPr>
                <w:rFonts w:ascii="Times New Roman" w:hAnsi="Times New Roman"/>
                <w:lang w:val="ru-RU"/>
              </w:rPr>
            </w:pPr>
            <w:r>
              <w:rPr>
                <w:rFonts w:ascii="Times New Roman" w:hAnsi="Times New Roman"/>
                <w:lang w:val="ru-RU"/>
              </w:rPr>
              <w:t>МОДЕЛ УГОВОРА</w:t>
            </w:r>
          </w:p>
        </w:tc>
      </w:tr>
    </w:tbl>
    <w:p w14:paraId="0C033AA6" w14:textId="77777777" w:rsidR="00DC2166" w:rsidRDefault="00DC2166" w:rsidP="00DC2166">
      <w:pPr>
        <w:rPr>
          <w:b/>
          <w:sz w:val="28"/>
          <w:szCs w:val="28"/>
          <w:lang w:val="sr-Cyrl-CS"/>
        </w:rPr>
      </w:pPr>
    </w:p>
    <w:p w14:paraId="72ED9751" w14:textId="77777777" w:rsidR="00DC2166" w:rsidRDefault="00DC2166" w:rsidP="00DC2166">
      <w:pPr>
        <w:rPr>
          <w:b/>
          <w:sz w:val="28"/>
          <w:szCs w:val="28"/>
          <w:lang w:val="sr-Cyrl-CS"/>
        </w:rPr>
      </w:pPr>
    </w:p>
    <w:p w14:paraId="1FD2F44A" w14:textId="44A495B5" w:rsidR="00DC2166" w:rsidRPr="002C665B" w:rsidRDefault="004B6274" w:rsidP="002C665B">
      <w:pPr>
        <w:autoSpaceDE w:val="0"/>
        <w:autoSpaceDN w:val="0"/>
        <w:adjustRightInd w:val="0"/>
        <w:rPr>
          <w:rFonts w:ascii="Times New Roman" w:eastAsia="TimesNewRomanPSMT" w:hAnsi="Times New Roman"/>
          <w:color w:val="000000"/>
          <w:sz w:val="24"/>
          <w:szCs w:val="24"/>
          <w:lang w:val="uz-Cyrl-UZ"/>
        </w:rPr>
      </w:pPr>
      <w:r>
        <w:rPr>
          <w:rFonts w:eastAsia="TimesNewRomanPSMT"/>
          <w:color w:val="000000"/>
          <w:sz w:val="24"/>
          <w:szCs w:val="20"/>
          <w:lang w:val="uz-Cyrl-UZ"/>
        </w:rPr>
        <w:tab/>
      </w:r>
      <w:r>
        <w:rPr>
          <w:rFonts w:eastAsia="TimesNewRomanPSMT"/>
          <w:color w:val="000000"/>
          <w:sz w:val="24"/>
          <w:szCs w:val="20"/>
          <w:lang w:val="uz-Cyrl-UZ"/>
        </w:rPr>
        <w:tab/>
      </w:r>
      <w:r>
        <w:rPr>
          <w:rFonts w:eastAsia="TimesNewRomanPSMT"/>
          <w:color w:val="000000"/>
          <w:sz w:val="24"/>
          <w:szCs w:val="20"/>
          <w:lang w:val="uz-Cyrl-UZ"/>
        </w:rPr>
        <w:tab/>
      </w:r>
      <w:r w:rsidR="002C665B">
        <w:rPr>
          <w:rFonts w:ascii="Times New Roman" w:eastAsia="TimesNewRomanPSMT" w:hAnsi="Times New Roman"/>
          <w:color w:val="000000"/>
          <w:sz w:val="24"/>
          <w:szCs w:val="24"/>
          <w:lang w:val="uz-Cyrl-UZ"/>
        </w:rPr>
        <w:t>Укупан број страница конкурсне документације:</w:t>
      </w:r>
      <w:r w:rsidR="00A759B5">
        <w:rPr>
          <w:rFonts w:ascii="Times New Roman" w:eastAsia="TimesNewRomanPSMT" w:hAnsi="Times New Roman"/>
          <w:color w:val="000000"/>
          <w:sz w:val="24"/>
          <w:szCs w:val="24"/>
          <w:lang w:val="uz-Cyrl-UZ"/>
        </w:rPr>
        <w:t xml:space="preserve"> </w:t>
      </w:r>
      <w:r w:rsidR="00144744">
        <w:rPr>
          <w:rFonts w:ascii="Times New Roman" w:eastAsia="TimesNewRomanPSMT" w:hAnsi="Times New Roman"/>
          <w:color w:val="000000"/>
          <w:sz w:val="24"/>
          <w:szCs w:val="24"/>
          <w:lang w:val="uz-Cyrl-UZ"/>
        </w:rPr>
        <w:t>46</w:t>
      </w:r>
      <w:r w:rsidR="00A759B5">
        <w:rPr>
          <w:rFonts w:ascii="Times New Roman" w:eastAsia="TimesNewRomanPSMT" w:hAnsi="Times New Roman"/>
          <w:color w:val="000000"/>
          <w:sz w:val="24"/>
          <w:szCs w:val="24"/>
          <w:lang w:val="uz-Cyrl-UZ"/>
        </w:rPr>
        <w:t xml:space="preserve"> </w:t>
      </w:r>
      <w:r w:rsidRPr="004B6274">
        <w:rPr>
          <w:rFonts w:ascii="Times New Roman" w:eastAsia="TimesNewRomanPSMT" w:hAnsi="Times New Roman"/>
          <w:color w:val="000000"/>
          <w:sz w:val="24"/>
          <w:szCs w:val="24"/>
          <w:lang w:val="uz-Cyrl-UZ"/>
        </w:rPr>
        <w:t>страна.</w:t>
      </w:r>
      <w:r w:rsidR="002C665B">
        <w:rPr>
          <w:rFonts w:ascii="Times New Roman" w:eastAsia="TimesNewRomanPSMT" w:hAnsi="Times New Roman"/>
          <w:color w:val="000000"/>
          <w:sz w:val="24"/>
          <w:szCs w:val="24"/>
          <w:lang w:val="uz-Cyrl-UZ"/>
        </w:rPr>
        <w:br w:type="page"/>
      </w:r>
    </w:p>
    <w:p w14:paraId="7AF28A14" w14:textId="77777777" w:rsidR="00DC2166" w:rsidRPr="002C665B" w:rsidRDefault="00DC2166" w:rsidP="001B2E9A">
      <w:pPr>
        <w:pStyle w:val="ListParagraph"/>
        <w:shd w:val="clear" w:color="auto" w:fill="FFFFFF" w:themeFill="background1"/>
        <w:spacing w:after="0"/>
        <w:ind w:left="1800"/>
        <w:rPr>
          <w:rFonts w:ascii="Times New Roman" w:hAnsi="Times New Roman"/>
          <w:b/>
          <w:color w:val="FFFFFF" w:themeColor="background1"/>
          <w:sz w:val="24"/>
          <w:szCs w:val="24"/>
          <w:lang w:val="sr-Cyrl-CS"/>
        </w:rPr>
      </w:pPr>
      <w:r w:rsidRPr="001B2E9A">
        <w:rPr>
          <w:rFonts w:ascii="Times New Roman" w:hAnsi="Times New Roman"/>
          <w:b/>
          <w:sz w:val="24"/>
          <w:szCs w:val="24"/>
          <w:highlight w:val="lightGray"/>
          <w:bdr w:val="single" w:sz="4" w:space="0" w:color="auto"/>
        </w:rPr>
        <w:lastRenderedPageBreak/>
        <w:t>I</w:t>
      </w:r>
      <w:r w:rsidRPr="001B2E9A">
        <w:rPr>
          <w:rFonts w:ascii="Times New Roman" w:hAnsi="Times New Roman"/>
          <w:b/>
          <w:sz w:val="24"/>
          <w:szCs w:val="24"/>
          <w:highlight w:val="lightGray"/>
          <w:bdr w:val="single" w:sz="4" w:space="0" w:color="auto"/>
          <w:lang w:val="ru-RU"/>
        </w:rPr>
        <w:t xml:space="preserve"> </w:t>
      </w:r>
      <w:r w:rsidRPr="001B2E9A">
        <w:rPr>
          <w:rFonts w:ascii="Times New Roman" w:hAnsi="Times New Roman"/>
          <w:b/>
          <w:sz w:val="24"/>
          <w:szCs w:val="24"/>
          <w:highlight w:val="lightGray"/>
          <w:bdr w:val="single" w:sz="4" w:space="0" w:color="auto"/>
          <w:lang w:val="sr-Cyrl-CS"/>
        </w:rPr>
        <w:t>ОПШТИ ПОДАЦИ О ЈАВНОЈ НАБАВЦИ</w:t>
      </w:r>
    </w:p>
    <w:p w14:paraId="45A8213E" w14:textId="77777777" w:rsidR="00DC2166" w:rsidRDefault="00DC2166" w:rsidP="00DC2166">
      <w:pPr>
        <w:ind w:firstLine="720"/>
        <w:rPr>
          <w:rFonts w:ascii="Times New Roman" w:hAnsi="Times New Roman"/>
          <w:bCs/>
          <w:sz w:val="24"/>
          <w:szCs w:val="24"/>
          <w:lang w:val="sr-Cyrl-CS"/>
        </w:rPr>
      </w:pPr>
    </w:p>
    <w:p w14:paraId="5E102AA7" w14:textId="77777777" w:rsidR="00DC2166" w:rsidRDefault="00DC2166" w:rsidP="00DC2166">
      <w:pPr>
        <w:rPr>
          <w:rFonts w:ascii="Times New Roman" w:hAnsi="Times New Roman"/>
          <w:bCs/>
          <w:sz w:val="24"/>
          <w:szCs w:val="24"/>
          <w:lang w:val="sr-Cyrl-CS"/>
        </w:rPr>
      </w:pPr>
    </w:p>
    <w:p w14:paraId="2D412E6C" w14:textId="6F1702D6" w:rsidR="00DC2166" w:rsidRDefault="00DC2166" w:rsidP="00DC2166">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sidRPr="00261116">
        <w:rPr>
          <w:rFonts w:ascii="Times New Roman" w:hAnsi="Times New Roman"/>
          <w:bCs/>
          <w:sz w:val="24"/>
          <w:szCs w:val="24"/>
          <w:lang w:val="sr-Cyrl-CS"/>
        </w:rPr>
        <w:t>члана</w:t>
      </w:r>
      <w:r w:rsidR="00B42580" w:rsidRPr="00261116">
        <w:rPr>
          <w:rFonts w:ascii="Times New Roman" w:hAnsi="Times New Roman"/>
          <w:sz w:val="24"/>
          <w:szCs w:val="24"/>
          <w:lang w:val="sr-Cyrl-CS"/>
        </w:rPr>
        <w:t xml:space="preserve"> 2</w:t>
      </w:r>
      <w:r w:rsidRPr="00261116">
        <w:rPr>
          <w:rFonts w:ascii="Times New Roman" w:hAnsi="Times New Roman"/>
          <w:sz w:val="24"/>
          <w:szCs w:val="24"/>
          <w:lang w:val="sr-Cyrl-CS"/>
        </w:rPr>
        <w:t>.</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Pr>
          <w:rFonts w:ascii="Times New Roman" w:hAnsi="Times New Roman"/>
          <w:sz w:val="24"/>
          <w:szCs w:val="24"/>
          <w:lang w:val="ru-RU"/>
        </w:rPr>
        <w:t>-02-4042-16/20 од 06.05.2020.</w:t>
      </w:r>
      <w:r>
        <w:rPr>
          <w:rFonts w:ascii="Times New Roman" w:hAnsi="Times New Roman"/>
          <w:sz w:val="24"/>
          <w:szCs w:val="24"/>
          <w:lang w:val="sr-Cyrl-CS"/>
        </w:rPr>
        <w:t>године и Решења о образовању комисије за јавну набавку 1-02-4042-16/20</w:t>
      </w:r>
      <w:r w:rsidR="00CD2FA4">
        <w:rPr>
          <w:rFonts w:ascii="Times New Roman" w:hAnsi="Times New Roman"/>
          <w:sz w:val="24"/>
          <w:szCs w:val="24"/>
          <w:lang w:val="sr-Cyrl-CS"/>
        </w:rPr>
        <w:t>-2</w:t>
      </w:r>
      <w:r>
        <w:rPr>
          <w:rFonts w:ascii="Times New Roman" w:hAnsi="Times New Roman"/>
          <w:sz w:val="24"/>
          <w:szCs w:val="24"/>
          <w:lang w:val="sr-Cyrl-CS"/>
        </w:rPr>
        <w:t xml:space="preserve"> од 06.05.2020.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ru-RU"/>
        </w:rPr>
        <w:t xml:space="preserve">, </w:t>
      </w:r>
      <w:r>
        <w:rPr>
          <w:rFonts w:ascii="Times New Roman" w:hAnsi="Times New Roman"/>
          <w:sz w:val="24"/>
          <w:szCs w:val="24"/>
          <w:lang w:val="sr-Cyrl-CS"/>
        </w:rPr>
        <w:t xml:space="preserve">покреће јавну набавку </w:t>
      </w:r>
      <w:r>
        <w:rPr>
          <w:rFonts w:ascii="Times New Roman" w:hAnsi="Times New Roman"/>
          <w:iCs/>
          <w:sz w:val="24"/>
          <w:szCs w:val="24"/>
          <w:lang w:val="sr-Cyrl-CS"/>
        </w:rPr>
        <w:t xml:space="preserve">услуга- </w:t>
      </w:r>
      <w:r>
        <w:rPr>
          <w:rFonts w:ascii="Times New Roman" w:hAnsi="Times New Roman"/>
          <w:sz w:val="24"/>
          <w:szCs w:val="24"/>
          <w:lang w:val="ru-RU"/>
        </w:rPr>
        <w:t>одржавање рачунара ван гаранције за три године</w:t>
      </w:r>
      <w:r>
        <w:rPr>
          <w:rFonts w:ascii="Times New Roman" w:hAnsi="Times New Roman"/>
          <w:sz w:val="24"/>
          <w:szCs w:val="24"/>
          <w:lang w:val="sr-Cyrl-CS"/>
        </w:rPr>
        <w:t>, ради закључења уговора о јавној набавци.</w:t>
      </w:r>
    </w:p>
    <w:p w14:paraId="389EB256"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sr-Latn-CS"/>
        </w:rPr>
        <w:t>Предмет</w:t>
      </w:r>
      <w:r>
        <w:rPr>
          <w:rFonts w:ascii="Times New Roman" w:hAnsi="Times New Roman"/>
          <w:sz w:val="24"/>
          <w:szCs w:val="24"/>
          <w:lang w:val="sr-Cyrl-CS"/>
        </w:rPr>
        <w:t xml:space="preserve"> јавне набавке су </w:t>
      </w:r>
      <w:r>
        <w:rPr>
          <w:rFonts w:ascii="Times New Roman" w:hAnsi="Times New Roman"/>
          <w:iCs/>
          <w:sz w:val="24"/>
          <w:szCs w:val="24"/>
          <w:lang w:val="sr-Cyrl-CS"/>
        </w:rPr>
        <w:t xml:space="preserve">услуге - </w:t>
      </w:r>
      <w:r>
        <w:rPr>
          <w:rFonts w:ascii="Times New Roman" w:hAnsi="Times New Roman"/>
          <w:sz w:val="24"/>
          <w:szCs w:val="24"/>
          <w:lang w:val="ru-RU"/>
        </w:rPr>
        <w:t>одржавање рачунара ван гаранције за три године.</w:t>
      </w:r>
    </w:p>
    <w:p w14:paraId="3B2C638F"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Врста поступка јавне набавке: отворени поступак јавне набавке;</w:t>
      </w:r>
    </w:p>
    <w:p w14:paraId="30F44861" w14:textId="77777777" w:rsidR="00DC2166" w:rsidRDefault="00DC2166" w:rsidP="00DC2166">
      <w:pPr>
        <w:ind w:left="0"/>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10.00 до 14.00 часова, од контакт особа:</w:t>
      </w:r>
    </w:p>
    <w:p w14:paraId="26898C81" w14:textId="77777777" w:rsidR="00DC2166" w:rsidRDefault="00DC2166" w:rsidP="00DC2166">
      <w:pPr>
        <w:autoSpaceDE w:val="0"/>
        <w:autoSpaceDN w:val="0"/>
        <w:adjustRightInd w:val="0"/>
        <w:ind w:firstLine="720"/>
        <w:rPr>
          <w:rFonts w:ascii="Times New Roman" w:hAnsi="Times New Roman"/>
          <w:sz w:val="24"/>
          <w:szCs w:val="24"/>
          <w:lang w:val="sr-Cyrl-CS"/>
        </w:rPr>
      </w:pPr>
    </w:p>
    <w:p w14:paraId="05DFED7C"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Мирослав Ристић, путем броја факса 011/3232-537 или преко интернет адресе </w:t>
      </w:r>
      <w:hyperlink r:id="rId9" w:history="1">
        <w:r>
          <w:rPr>
            <w:rStyle w:val="Hyperlink"/>
            <w:rFonts w:ascii="Times New Roman" w:hAnsi="Times New Roman"/>
            <w:sz w:val="24"/>
            <w:szCs w:val="24"/>
            <w:lang w:val="sr-Latn-CS"/>
          </w:rPr>
          <w:t>miroslav.ristic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sidR="001B2E9A">
        <w:rPr>
          <w:rFonts w:ascii="Times New Roman" w:hAnsi="Times New Roman"/>
          <w:sz w:val="24"/>
          <w:szCs w:val="24"/>
          <w:lang w:val="sr-Cyrl-CS"/>
        </w:rPr>
        <w:t>,</w:t>
      </w:r>
    </w:p>
    <w:p w14:paraId="7AA65F7F" w14:textId="77777777" w:rsidR="00DC2166" w:rsidRDefault="00DC2166" w:rsidP="00DC2166">
      <w:pPr>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p>
    <w:p w14:paraId="5BAA86D8" w14:textId="77777777" w:rsidR="00DC2166" w:rsidRDefault="00DC2166" w:rsidP="00C912D4">
      <w:pPr>
        <w:ind w:left="0" w:firstLine="720"/>
        <w:jc w:val="left"/>
        <w:rPr>
          <w:rFonts w:ascii="Times New Roman" w:hAnsi="Times New Roman"/>
          <w:sz w:val="24"/>
          <w:szCs w:val="24"/>
          <w:lang w:val="ru-RU"/>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r>
        <w:rPr>
          <w:rFonts w:ascii="Times New Roman" w:hAnsi="Times New Roman"/>
          <w:sz w:val="24"/>
          <w:szCs w:val="24"/>
          <w:lang w:val="sr-Cyrl-CS"/>
        </w:rPr>
        <w:br w:type="page"/>
      </w:r>
    </w:p>
    <w:p w14:paraId="3803E21D" w14:textId="77777777" w:rsidR="00DC2166" w:rsidRPr="002C665B" w:rsidRDefault="00DC2166" w:rsidP="00DC2166">
      <w:pPr>
        <w:ind w:left="0"/>
        <w:jc w:val="center"/>
        <w:rPr>
          <w:rFonts w:ascii="Times New Roman" w:hAnsi="Times New Roman"/>
          <w:b/>
          <w:sz w:val="24"/>
          <w:szCs w:val="24"/>
          <w:lang w:val="sr-Cyrl-CS"/>
        </w:rPr>
      </w:pPr>
      <w:r w:rsidRPr="00453D7D">
        <w:rPr>
          <w:rFonts w:ascii="Times New Roman" w:hAnsi="Times New Roman"/>
          <w:b/>
          <w:sz w:val="24"/>
          <w:szCs w:val="24"/>
          <w:highlight w:val="lightGray"/>
          <w:bdr w:val="single" w:sz="4" w:space="0" w:color="auto" w:frame="1"/>
        </w:rPr>
        <w:lastRenderedPageBreak/>
        <w:t>II</w:t>
      </w:r>
      <w:r w:rsidRPr="00453D7D">
        <w:rPr>
          <w:rFonts w:ascii="Times New Roman" w:hAnsi="Times New Roman"/>
          <w:b/>
          <w:sz w:val="24"/>
          <w:szCs w:val="24"/>
          <w:highlight w:val="lightGray"/>
          <w:bdr w:val="single" w:sz="4" w:space="0" w:color="auto" w:frame="1"/>
          <w:lang w:val="ru-RU"/>
        </w:rPr>
        <w:t xml:space="preserve"> </w:t>
      </w:r>
      <w:r w:rsidRPr="00453D7D">
        <w:rPr>
          <w:rFonts w:ascii="Times New Roman" w:hAnsi="Times New Roman"/>
          <w:b/>
          <w:sz w:val="24"/>
          <w:szCs w:val="24"/>
          <w:highlight w:val="lightGray"/>
          <w:bdr w:val="single" w:sz="4" w:space="0" w:color="auto" w:frame="1"/>
          <w:lang w:val="sr-Cyrl-CS"/>
        </w:rPr>
        <w:t>ОПШТИ ПОДАЦИ О ПРЕДМЕТУ ЈАВНЕ НАБАВКЕ</w:t>
      </w:r>
    </w:p>
    <w:p w14:paraId="08063D9E" w14:textId="77777777" w:rsidR="00DC2166" w:rsidRPr="002C665B" w:rsidRDefault="00DC2166" w:rsidP="00DC2166">
      <w:pPr>
        <w:spacing w:line="276" w:lineRule="auto"/>
        <w:rPr>
          <w:rFonts w:ascii="Times New Roman" w:hAnsi="Times New Roman"/>
          <w:color w:val="BFBFBF" w:themeColor="background1" w:themeShade="BF"/>
          <w:sz w:val="24"/>
          <w:szCs w:val="24"/>
          <w:lang w:val="sr-Cyrl-CS"/>
        </w:rPr>
      </w:pPr>
    </w:p>
    <w:p w14:paraId="72768A05" w14:textId="77777777" w:rsidR="00DC2166" w:rsidRDefault="00DC2166" w:rsidP="00DC2166">
      <w:pPr>
        <w:ind w:left="0" w:firstLine="720"/>
        <w:rPr>
          <w:rFonts w:ascii="Times New Roman" w:hAnsi="Times New Roman"/>
          <w:sz w:val="24"/>
          <w:szCs w:val="24"/>
          <w:lang w:val="ru-RU"/>
        </w:rPr>
      </w:pPr>
      <w:r>
        <w:rPr>
          <w:rFonts w:ascii="Times New Roman" w:hAnsi="Times New Roman"/>
          <w:color w:val="000000"/>
          <w:sz w:val="24"/>
          <w:szCs w:val="24"/>
          <w:lang w:val="sr-Cyrl-CS"/>
        </w:rPr>
        <w:t xml:space="preserve">Предмет </w:t>
      </w:r>
      <w:r w:rsidRPr="002C665B">
        <w:rPr>
          <w:rFonts w:ascii="Times New Roman" w:hAnsi="Times New Roman"/>
          <w:sz w:val="24"/>
          <w:szCs w:val="24"/>
          <w:lang w:val="sr-Cyrl-CS"/>
        </w:rPr>
        <w:t>јавне</w:t>
      </w:r>
      <w:r>
        <w:rPr>
          <w:rFonts w:ascii="Times New Roman" w:hAnsi="Times New Roman"/>
          <w:color w:val="000000"/>
          <w:sz w:val="24"/>
          <w:szCs w:val="24"/>
          <w:lang w:val="sr-Cyrl-CS"/>
        </w:rPr>
        <w:t xml:space="preserve"> набавке, број 1-02-4042-16/20, су </w:t>
      </w:r>
      <w:r>
        <w:rPr>
          <w:rFonts w:ascii="Times New Roman" w:hAnsi="Times New Roman"/>
          <w:iCs/>
          <w:sz w:val="24"/>
          <w:szCs w:val="24"/>
          <w:lang w:val="sr-Cyrl-CS"/>
        </w:rPr>
        <w:t xml:space="preserve">услуге </w:t>
      </w:r>
      <w:r>
        <w:rPr>
          <w:rFonts w:ascii="Times New Roman" w:hAnsi="Times New Roman"/>
          <w:iCs/>
          <w:sz w:val="24"/>
          <w:szCs w:val="24"/>
          <w:lang w:val="ru-RU"/>
        </w:rPr>
        <w:t xml:space="preserve">– одржавање </w:t>
      </w:r>
      <w:r>
        <w:rPr>
          <w:rFonts w:ascii="Times New Roman" w:hAnsi="Times New Roman"/>
          <w:sz w:val="24"/>
          <w:szCs w:val="24"/>
          <w:lang w:val="ru-RU"/>
        </w:rPr>
        <w:t>рачунара ван гарантног рока за три године</w:t>
      </w:r>
      <w:r>
        <w:rPr>
          <w:rFonts w:ascii="Times New Roman" w:hAnsi="Times New Roman"/>
          <w:iCs/>
          <w:sz w:val="24"/>
          <w:szCs w:val="24"/>
          <w:lang w:val="ru-RU"/>
        </w:rPr>
        <w:t xml:space="preserve">, </w:t>
      </w:r>
      <w:r>
        <w:rPr>
          <w:rFonts w:ascii="Times New Roman" w:hAnsi="Times New Roman"/>
          <w:sz w:val="24"/>
          <w:szCs w:val="24"/>
          <w:lang w:val="sr-Cyrl-CS"/>
        </w:rPr>
        <w:t>ради закључења уговора о јавној набавци, сагласно спецификацији предмета набавке</w:t>
      </w:r>
      <w:r>
        <w:rPr>
          <w:rFonts w:ascii="Times New Roman" w:hAnsi="Times New Roman"/>
          <w:color w:val="000000"/>
          <w:sz w:val="24"/>
          <w:szCs w:val="24"/>
          <w:lang w:val="sr-Cyrl-CS"/>
        </w:rPr>
        <w:t>.</w:t>
      </w:r>
    </w:p>
    <w:p w14:paraId="4899E7CA" w14:textId="77777777" w:rsidR="00DC2166" w:rsidRDefault="00DC2166" w:rsidP="00DC2166">
      <w:pPr>
        <w:spacing w:line="276" w:lineRule="auto"/>
        <w:rPr>
          <w:rFonts w:ascii="Times New Roman" w:hAnsi="Times New Roman"/>
          <w:color w:val="000000"/>
          <w:sz w:val="24"/>
          <w:szCs w:val="24"/>
          <w:lang w:val="ru-RU"/>
        </w:rPr>
      </w:pPr>
    </w:p>
    <w:p w14:paraId="535E0188" w14:textId="77777777" w:rsidR="00DC2166" w:rsidRDefault="00DC2166" w:rsidP="00DC2166">
      <w:pPr>
        <w:ind w:left="0"/>
        <w:rPr>
          <w:rFonts w:ascii="Times New Roman" w:hAnsi="Times New Roman"/>
          <w:sz w:val="24"/>
          <w:szCs w:val="24"/>
          <w:lang w:val="ru-RU"/>
        </w:rPr>
      </w:pPr>
      <w:r>
        <w:rPr>
          <w:rFonts w:ascii="Times New Roman" w:hAnsi="Times New Roman"/>
          <w:sz w:val="24"/>
          <w:szCs w:val="24"/>
          <w:lang w:val="ru-RU"/>
        </w:rPr>
        <w:tab/>
        <w:t>Назив и ознака из општег речника набавке је: 50320000 – услуге поправке и одржавања персоналних рачунара.</w:t>
      </w:r>
      <w:r>
        <w:rPr>
          <w:rFonts w:ascii="Times New Roman" w:hAnsi="Times New Roman"/>
          <w:sz w:val="24"/>
          <w:szCs w:val="24"/>
          <w:lang w:val="ru-RU"/>
        </w:rPr>
        <w:br w:type="page"/>
      </w:r>
    </w:p>
    <w:p w14:paraId="586D8D61" w14:textId="77777777" w:rsidR="00DC2166" w:rsidRDefault="00DC2166" w:rsidP="00DC2166">
      <w:pPr>
        <w:ind w:left="0"/>
        <w:rPr>
          <w:rFonts w:ascii="Times New Roman" w:hAnsi="Times New Roman"/>
          <w:b/>
          <w:iCs/>
          <w:sz w:val="24"/>
          <w:szCs w:val="24"/>
          <w:lang w:val="sr-Cyrl-CS"/>
        </w:rPr>
      </w:pPr>
    </w:p>
    <w:p w14:paraId="7DD5AD4F" w14:textId="77777777" w:rsidR="00DC2166" w:rsidRDefault="002C665B" w:rsidP="002C665B">
      <w:pPr>
        <w:jc w:val="center"/>
        <w:rPr>
          <w:rFonts w:ascii="Times New Roman" w:eastAsia="Times New Roman" w:hAnsi="Times New Roman"/>
          <w:b/>
          <w:sz w:val="24"/>
          <w:szCs w:val="24"/>
          <w:lang w:val="sr-Cyrl-RS"/>
        </w:rPr>
      </w:pPr>
      <w:r w:rsidRPr="00453D7D">
        <w:rPr>
          <w:rFonts w:ascii="Times New Roman" w:eastAsia="Times New Roman" w:hAnsi="Times New Roman"/>
          <w:b/>
          <w:sz w:val="24"/>
          <w:szCs w:val="24"/>
          <w:highlight w:val="lightGray"/>
          <w:bdr w:val="single" w:sz="4" w:space="0" w:color="auto"/>
          <w:lang w:val="sr-Cyrl-RS"/>
        </w:rPr>
        <w:t>СПЕЦИФИКАЦИЈА ПРЕДМЕТА НАБАВКЕ</w:t>
      </w:r>
    </w:p>
    <w:p w14:paraId="09669F32" w14:textId="77777777" w:rsidR="002C665B" w:rsidRPr="002C665B" w:rsidRDefault="002C665B" w:rsidP="002C665B">
      <w:pPr>
        <w:jc w:val="center"/>
        <w:rPr>
          <w:rFonts w:ascii="Times New Roman" w:hAnsi="Times New Roman"/>
          <w:b/>
          <w:iCs/>
          <w:sz w:val="24"/>
          <w:szCs w:val="24"/>
          <w:u w:val="single"/>
          <w:lang w:val="sr-Cyrl-RS"/>
        </w:rPr>
      </w:pPr>
    </w:p>
    <w:p w14:paraId="40F5FF6E" w14:textId="77777777" w:rsidR="00DC2166" w:rsidRDefault="00DC2166" w:rsidP="00DC2166">
      <w:pPr>
        <w:ind w:left="0" w:hanging="17"/>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Предмет набавке обухвата услугу одржавања ван гарантног рока следећих рачунара:</w:t>
      </w:r>
    </w:p>
    <w:p w14:paraId="3854F6A1" w14:textId="77777777" w:rsidR="00DC2166" w:rsidRDefault="00DC2166" w:rsidP="00DC2166">
      <w:pPr>
        <w:ind w:left="0" w:hanging="17"/>
        <w:rPr>
          <w:rFonts w:ascii="Times New Roman" w:hAnsi="Times New Roman"/>
          <w:sz w:val="24"/>
          <w:szCs w:val="24"/>
          <w:lang w:val="ru-RU"/>
        </w:rPr>
      </w:pPr>
    </w:p>
    <w:p w14:paraId="2E8645E5" w14:textId="77777777" w:rsidR="00DC2166" w:rsidRDefault="00DC2166" w:rsidP="00DC2166">
      <w:pPr>
        <w:ind w:left="0"/>
        <w:jc w:val="left"/>
        <w:rPr>
          <w:rFonts w:ascii="Times New Roman" w:eastAsia="Times New Roman" w:hAnsi="Times New Roman"/>
          <w:sz w:val="24"/>
          <w:szCs w:val="24"/>
        </w:rPr>
      </w:pPr>
      <w:r>
        <w:rPr>
          <w:rFonts w:ascii="Times New Roman" w:eastAsia="Times New Roman" w:hAnsi="Times New Roman"/>
          <w:sz w:val="24"/>
          <w:szCs w:val="24"/>
        </w:rPr>
        <w:t>Стони рачунари</w:t>
      </w:r>
    </w:p>
    <w:tbl>
      <w:tblPr>
        <w:tblStyle w:val="TableGrid2"/>
        <w:tblW w:w="9677" w:type="dxa"/>
        <w:tblInd w:w="0" w:type="dxa"/>
        <w:tblLook w:val="04A0" w:firstRow="1" w:lastRow="0" w:firstColumn="1" w:lastColumn="0" w:noHBand="0" w:noVBand="1"/>
      </w:tblPr>
      <w:tblGrid>
        <w:gridCol w:w="629"/>
        <w:gridCol w:w="2935"/>
        <w:gridCol w:w="2633"/>
        <w:gridCol w:w="1205"/>
        <w:gridCol w:w="964"/>
        <w:gridCol w:w="1321"/>
      </w:tblGrid>
      <w:tr w:rsidR="00DC2166" w14:paraId="23C80496" w14:textId="77777777" w:rsidTr="00DC2166">
        <w:trPr>
          <w:trHeight w:val="469"/>
        </w:trPr>
        <w:tc>
          <w:tcPr>
            <w:tcW w:w="619" w:type="dxa"/>
            <w:tcBorders>
              <w:top w:val="single" w:sz="4" w:space="0" w:color="auto"/>
              <w:left w:val="single" w:sz="4" w:space="0" w:color="auto"/>
              <w:bottom w:val="single" w:sz="4" w:space="0" w:color="auto"/>
              <w:right w:val="single" w:sz="4" w:space="0" w:color="auto"/>
            </w:tcBorders>
            <w:noWrap/>
            <w:hideMark/>
          </w:tcPr>
          <w:p w14:paraId="7034400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w:t>
            </w:r>
            <w:r>
              <w:rPr>
                <w:rFonts w:ascii="Times New Roman" w:eastAsia="Times New Roman" w:hAnsi="Times New Roman"/>
                <w:color w:val="000000"/>
                <w:sz w:val="16"/>
                <w:szCs w:val="16"/>
                <w:lang w:val="sr-Cyrl-RS"/>
              </w:rPr>
              <w:t>е</w:t>
            </w:r>
            <w:r>
              <w:rPr>
                <w:rFonts w:ascii="Times New Roman" w:eastAsia="Times New Roman" w:hAnsi="Times New Roman"/>
                <w:color w:val="000000"/>
                <w:sz w:val="16"/>
                <w:szCs w:val="16"/>
              </w:rPr>
              <w:t>дни број</w:t>
            </w:r>
          </w:p>
        </w:tc>
        <w:tc>
          <w:tcPr>
            <w:tcW w:w="2935" w:type="dxa"/>
            <w:tcBorders>
              <w:top w:val="single" w:sz="4" w:space="0" w:color="auto"/>
              <w:left w:val="single" w:sz="4" w:space="0" w:color="auto"/>
              <w:bottom w:val="single" w:sz="4" w:space="0" w:color="auto"/>
              <w:right w:val="single" w:sz="4" w:space="0" w:color="auto"/>
            </w:tcBorders>
            <w:noWrap/>
            <w:hideMark/>
          </w:tcPr>
          <w:p w14:paraId="1F8829B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Тип</w:t>
            </w:r>
          </w:p>
        </w:tc>
        <w:tc>
          <w:tcPr>
            <w:tcW w:w="2633" w:type="dxa"/>
            <w:tcBorders>
              <w:top w:val="single" w:sz="4" w:space="0" w:color="auto"/>
              <w:left w:val="single" w:sz="4" w:space="0" w:color="auto"/>
              <w:bottom w:val="single" w:sz="4" w:space="0" w:color="auto"/>
              <w:right w:val="single" w:sz="4" w:space="0" w:color="auto"/>
            </w:tcBorders>
            <w:noWrap/>
            <w:hideMark/>
          </w:tcPr>
          <w:p w14:paraId="45B5836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P/N</w:t>
            </w:r>
          </w:p>
        </w:tc>
        <w:tc>
          <w:tcPr>
            <w:tcW w:w="1205" w:type="dxa"/>
            <w:tcBorders>
              <w:top w:val="single" w:sz="4" w:space="0" w:color="auto"/>
              <w:left w:val="single" w:sz="4" w:space="0" w:color="auto"/>
              <w:bottom w:val="single" w:sz="4" w:space="0" w:color="auto"/>
              <w:right w:val="single" w:sz="4" w:space="0" w:color="auto"/>
            </w:tcBorders>
            <w:hideMark/>
          </w:tcPr>
          <w:p w14:paraId="5F80225F"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Година набавке</w:t>
            </w:r>
          </w:p>
        </w:tc>
        <w:tc>
          <w:tcPr>
            <w:tcW w:w="964" w:type="dxa"/>
            <w:tcBorders>
              <w:top w:val="single" w:sz="4" w:space="0" w:color="auto"/>
              <w:left w:val="single" w:sz="4" w:space="0" w:color="auto"/>
              <w:bottom w:val="single" w:sz="4" w:space="0" w:color="auto"/>
              <w:right w:val="single" w:sz="4" w:space="0" w:color="auto"/>
            </w:tcBorders>
            <w:noWrap/>
            <w:hideMark/>
          </w:tcPr>
          <w:p w14:paraId="51B389A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Количина</w:t>
            </w:r>
          </w:p>
        </w:tc>
        <w:tc>
          <w:tcPr>
            <w:tcW w:w="1321" w:type="dxa"/>
            <w:tcBorders>
              <w:top w:val="single" w:sz="4" w:space="0" w:color="auto"/>
              <w:left w:val="single" w:sz="4" w:space="0" w:color="auto"/>
              <w:bottom w:val="single" w:sz="4" w:space="0" w:color="auto"/>
              <w:right w:val="single" w:sz="4" w:space="0" w:color="auto"/>
            </w:tcBorders>
            <w:noWrap/>
            <w:hideMark/>
          </w:tcPr>
          <w:p w14:paraId="6FB592A7"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У гаранцији до</w:t>
            </w:r>
          </w:p>
        </w:tc>
      </w:tr>
      <w:tr w:rsidR="00DC2166" w14:paraId="1564A9AC"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4B64A1F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2935" w:type="dxa"/>
            <w:tcBorders>
              <w:top w:val="single" w:sz="4" w:space="0" w:color="auto"/>
              <w:left w:val="single" w:sz="4" w:space="0" w:color="auto"/>
              <w:bottom w:val="single" w:sz="4" w:space="0" w:color="auto"/>
              <w:right w:val="single" w:sz="4" w:space="0" w:color="auto"/>
            </w:tcBorders>
            <w:noWrap/>
            <w:hideMark/>
          </w:tcPr>
          <w:p w14:paraId="6EA678C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7000 MT</w:t>
            </w:r>
          </w:p>
        </w:tc>
        <w:tc>
          <w:tcPr>
            <w:tcW w:w="2633" w:type="dxa"/>
            <w:tcBorders>
              <w:top w:val="single" w:sz="4" w:space="0" w:color="auto"/>
              <w:left w:val="single" w:sz="4" w:space="0" w:color="auto"/>
              <w:bottom w:val="single" w:sz="4" w:space="0" w:color="auto"/>
              <w:right w:val="single" w:sz="4" w:space="0" w:color="auto"/>
            </w:tcBorders>
            <w:noWrap/>
            <w:hideMark/>
          </w:tcPr>
          <w:p w14:paraId="0373D0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VN883EA#BED</w:t>
            </w:r>
          </w:p>
        </w:tc>
        <w:tc>
          <w:tcPr>
            <w:tcW w:w="1205" w:type="dxa"/>
            <w:tcBorders>
              <w:top w:val="single" w:sz="4" w:space="0" w:color="auto"/>
              <w:left w:val="single" w:sz="4" w:space="0" w:color="auto"/>
              <w:bottom w:val="single" w:sz="4" w:space="0" w:color="auto"/>
              <w:right w:val="single" w:sz="4" w:space="0" w:color="auto"/>
            </w:tcBorders>
            <w:noWrap/>
            <w:hideMark/>
          </w:tcPr>
          <w:p w14:paraId="0D16258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2010.</w:t>
            </w:r>
          </w:p>
        </w:tc>
        <w:tc>
          <w:tcPr>
            <w:tcW w:w="964" w:type="dxa"/>
            <w:tcBorders>
              <w:top w:val="single" w:sz="4" w:space="0" w:color="auto"/>
              <w:left w:val="single" w:sz="4" w:space="0" w:color="auto"/>
              <w:bottom w:val="single" w:sz="4" w:space="0" w:color="auto"/>
              <w:right w:val="single" w:sz="4" w:space="0" w:color="auto"/>
            </w:tcBorders>
            <w:noWrap/>
            <w:hideMark/>
          </w:tcPr>
          <w:p w14:paraId="25AA320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321" w:type="dxa"/>
            <w:tcBorders>
              <w:top w:val="single" w:sz="4" w:space="0" w:color="auto"/>
              <w:left w:val="single" w:sz="4" w:space="0" w:color="auto"/>
              <w:bottom w:val="single" w:sz="4" w:space="0" w:color="auto"/>
              <w:right w:val="single" w:sz="4" w:space="0" w:color="auto"/>
            </w:tcBorders>
            <w:noWrap/>
            <w:hideMark/>
          </w:tcPr>
          <w:p w14:paraId="0D4E717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10531C0C"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51CDD61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2935" w:type="dxa"/>
            <w:tcBorders>
              <w:top w:val="single" w:sz="4" w:space="0" w:color="auto"/>
              <w:left w:val="single" w:sz="4" w:space="0" w:color="auto"/>
              <w:bottom w:val="single" w:sz="4" w:space="0" w:color="auto"/>
              <w:right w:val="single" w:sz="4" w:space="0" w:color="auto"/>
            </w:tcBorders>
            <w:noWrap/>
            <w:hideMark/>
          </w:tcPr>
          <w:p w14:paraId="609C244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Compaq 8100 Elite SFF</w:t>
            </w:r>
          </w:p>
        </w:tc>
        <w:tc>
          <w:tcPr>
            <w:tcW w:w="2633" w:type="dxa"/>
            <w:tcBorders>
              <w:top w:val="single" w:sz="4" w:space="0" w:color="auto"/>
              <w:left w:val="single" w:sz="4" w:space="0" w:color="auto"/>
              <w:bottom w:val="single" w:sz="4" w:space="0" w:color="auto"/>
              <w:right w:val="single" w:sz="4" w:space="0" w:color="auto"/>
            </w:tcBorders>
            <w:noWrap/>
            <w:hideMark/>
          </w:tcPr>
          <w:p w14:paraId="61296AE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AY032AV</w:t>
            </w:r>
          </w:p>
        </w:tc>
        <w:tc>
          <w:tcPr>
            <w:tcW w:w="1205" w:type="dxa"/>
            <w:tcBorders>
              <w:top w:val="single" w:sz="4" w:space="0" w:color="auto"/>
              <w:left w:val="single" w:sz="4" w:space="0" w:color="auto"/>
              <w:bottom w:val="single" w:sz="4" w:space="0" w:color="auto"/>
              <w:right w:val="single" w:sz="4" w:space="0" w:color="auto"/>
            </w:tcBorders>
            <w:noWrap/>
            <w:hideMark/>
          </w:tcPr>
          <w:p w14:paraId="0CF7CE7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2011.</w:t>
            </w:r>
          </w:p>
        </w:tc>
        <w:tc>
          <w:tcPr>
            <w:tcW w:w="964" w:type="dxa"/>
            <w:tcBorders>
              <w:top w:val="single" w:sz="4" w:space="0" w:color="auto"/>
              <w:left w:val="single" w:sz="4" w:space="0" w:color="auto"/>
              <w:bottom w:val="single" w:sz="4" w:space="0" w:color="auto"/>
              <w:right w:val="single" w:sz="4" w:space="0" w:color="auto"/>
            </w:tcBorders>
            <w:noWrap/>
            <w:hideMark/>
          </w:tcPr>
          <w:p w14:paraId="19B909F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p>
        </w:tc>
        <w:tc>
          <w:tcPr>
            <w:tcW w:w="1321" w:type="dxa"/>
            <w:tcBorders>
              <w:top w:val="single" w:sz="4" w:space="0" w:color="auto"/>
              <w:left w:val="single" w:sz="4" w:space="0" w:color="auto"/>
              <w:bottom w:val="single" w:sz="4" w:space="0" w:color="auto"/>
              <w:right w:val="single" w:sz="4" w:space="0" w:color="auto"/>
            </w:tcBorders>
            <w:noWrap/>
            <w:hideMark/>
          </w:tcPr>
          <w:p w14:paraId="6AC12FC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50A8B1A9" w14:textId="77777777" w:rsidTr="00DC2166">
        <w:trPr>
          <w:trHeight w:val="313"/>
        </w:trPr>
        <w:tc>
          <w:tcPr>
            <w:tcW w:w="619" w:type="dxa"/>
            <w:tcBorders>
              <w:top w:val="single" w:sz="4" w:space="0" w:color="auto"/>
              <w:left w:val="single" w:sz="4" w:space="0" w:color="auto"/>
              <w:bottom w:val="single" w:sz="4" w:space="0" w:color="auto"/>
              <w:right w:val="single" w:sz="4" w:space="0" w:color="auto"/>
            </w:tcBorders>
            <w:noWrap/>
            <w:hideMark/>
          </w:tcPr>
          <w:p w14:paraId="5F67ACA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2935" w:type="dxa"/>
            <w:tcBorders>
              <w:top w:val="single" w:sz="4" w:space="0" w:color="auto"/>
              <w:left w:val="single" w:sz="4" w:space="0" w:color="auto"/>
              <w:bottom w:val="single" w:sz="4" w:space="0" w:color="auto"/>
              <w:right w:val="single" w:sz="4" w:space="0" w:color="auto"/>
            </w:tcBorders>
            <w:noWrap/>
            <w:hideMark/>
          </w:tcPr>
          <w:p w14:paraId="2757A0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Compaq 8300 Elite SFF</w:t>
            </w:r>
          </w:p>
        </w:tc>
        <w:tc>
          <w:tcPr>
            <w:tcW w:w="2633" w:type="dxa"/>
            <w:tcBorders>
              <w:top w:val="single" w:sz="4" w:space="0" w:color="auto"/>
              <w:left w:val="single" w:sz="4" w:space="0" w:color="auto"/>
              <w:bottom w:val="single" w:sz="4" w:space="0" w:color="auto"/>
              <w:right w:val="single" w:sz="4" w:space="0" w:color="auto"/>
            </w:tcBorders>
            <w:hideMark/>
          </w:tcPr>
          <w:p w14:paraId="67C802B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QV996AV</w:t>
            </w:r>
          </w:p>
        </w:tc>
        <w:tc>
          <w:tcPr>
            <w:tcW w:w="1205" w:type="dxa"/>
            <w:tcBorders>
              <w:top w:val="single" w:sz="4" w:space="0" w:color="auto"/>
              <w:left w:val="single" w:sz="4" w:space="0" w:color="auto"/>
              <w:bottom w:val="single" w:sz="4" w:space="0" w:color="auto"/>
              <w:right w:val="single" w:sz="4" w:space="0" w:color="auto"/>
            </w:tcBorders>
            <w:noWrap/>
            <w:hideMark/>
          </w:tcPr>
          <w:p w14:paraId="7F1C390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2013.</w:t>
            </w:r>
          </w:p>
        </w:tc>
        <w:tc>
          <w:tcPr>
            <w:tcW w:w="964" w:type="dxa"/>
            <w:tcBorders>
              <w:top w:val="single" w:sz="4" w:space="0" w:color="auto"/>
              <w:left w:val="single" w:sz="4" w:space="0" w:color="auto"/>
              <w:bottom w:val="single" w:sz="4" w:space="0" w:color="auto"/>
              <w:right w:val="single" w:sz="4" w:space="0" w:color="auto"/>
            </w:tcBorders>
            <w:noWrap/>
            <w:hideMark/>
          </w:tcPr>
          <w:p w14:paraId="78C3F3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w:t>
            </w:r>
          </w:p>
        </w:tc>
        <w:tc>
          <w:tcPr>
            <w:tcW w:w="1321" w:type="dxa"/>
            <w:tcBorders>
              <w:top w:val="single" w:sz="4" w:space="0" w:color="auto"/>
              <w:left w:val="single" w:sz="4" w:space="0" w:color="auto"/>
              <w:bottom w:val="single" w:sz="4" w:space="0" w:color="auto"/>
              <w:right w:val="single" w:sz="4" w:space="0" w:color="auto"/>
            </w:tcBorders>
            <w:noWrap/>
            <w:hideMark/>
          </w:tcPr>
          <w:p w14:paraId="1060123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0667BE06"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72B471C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2935" w:type="dxa"/>
            <w:tcBorders>
              <w:top w:val="single" w:sz="4" w:space="0" w:color="auto"/>
              <w:left w:val="single" w:sz="4" w:space="0" w:color="auto"/>
              <w:bottom w:val="single" w:sz="4" w:space="0" w:color="auto"/>
              <w:right w:val="single" w:sz="4" w:space="0" w:color="auto"/>
            </w:tcBorders>
            <w:noWrap/>
            <w:hideMark/>
          </w:tcPr>
          <w:p w14:paraId="0F7D501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Desk 800 G1 SFF</w:t>
            </w:r>
          </w:p>
        </w:tc>
        <w:tc>
          <w:tcPr>
            <w:tcW w:w="2633" w:type="dxa"/>
            <w:tcBorders>
              <w:top w:val="single" w:sz="4" w:space="0" w:color="auto"/>
              <w:left w:val="single" w:sz="4" w:space="0" w:color="auto"/>
              <w:bottom w:val="single" w:sz="4" w:space="0" w:color="auto"/>
              <w:right w:val="single" w:sz="4" w:space="0" w:color="auto"/>
            </w:tcBorders>
            <w:noWrap/>
            <w:hideMark/>
          </w:tcPr>
          <w:p w14:paraId="5576146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C8N26AV</w:t>
            </w:r>
          </w:p>
        </w:tc>
        <w:tc>
          <w:tcPr>
            <w:tcW w:w="1205" w:type="dxa"/>
            <w:tcBorders>
              <w:top w:val="single" w:sz="4" w:space="0" w:color="auto"/>
              <w:left w:val="single" w:sz="4" w:space="0" w:color="auto"/>
              <w:bottom w:val="single" w:sz="4" w:space="0" w:color="auto"/>
              <w:right w:val="single" w:sz="4" w:space="0" w:color="auto"/>
            </w:tcBorders>
            <w:noWrap/>
            <w:hideMark/>
          </w:tcPr>
          <w:p w14:paraId="2DF9F7B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2014/2015</w:t>
            </w:r>
          </w:p>
        </w:tc>
        <w:tc>
          <w:tcPr>
            <w:tcW w:w="964" w:type="dxa"/>
            <w:tcBorders>
              <w:top w:val="single" w:sz="4" w:space="0" w:color="auto"/>
              <w:left w:val="single" w:sz="4" w:space="0" w:color="auto"/>
              <w:bottom w:val="single" w:sz="4" w:space="0" w:color="auto"/>
              <w:right w:val="single" w:sz="4" w:space="0" w:color="auto"/>
            </w:tcBorders>
            <w:noWrap/>
            <w:hideMark/>
          </w:tcPr>
          <w:p w14:paraId="69A196E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1321" w:type="dxa"/>
            <w:tcBorders>
              <w:top w:val="single" w:sz="4" w:space="0" w:color="auto"/>
              <w:left w:val="single" w:sz="4" w:space="0" w:color="auto"/>
              <w:bottom w:val="single" w:sz="4" w:space="0" w:color="auto"/>
              <w:right w:val="single" w:sz="4" w:space="0" w:color="auto"/>
            </w:tcBorders>
            <w:noWrap/>
            <w:hideMark/>
          </w:tcPr>
          <w:p w14:paraId="7725F65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39608EA9"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54F1A6F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2935" w:type="dxa"/>
            <w:tcBorders>
              <w:top w:val="single" w:sz="4" w:space="0" w:color="auto"/>
              <w:left w:val="single" w:sz="4" w:space="0" w:color="auto"/>
              <w:bottom w:val="single" w:sz="4" w:space="0" w:color="auto"/>
              <w:right w:val="single" w:sz="4" w:space="0" w:color="auto"/>
            </w:tcBorders>
            <w:noWrap/>
            <w:hideMark/>
          </w:tcPr>
          <w:p w14:paraId="55A075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ProDesk 600 G2 MT</w:t>
            </w:r>
          </w:p>
        </w:tc>
        <w:tc>
          <w:tcPr>
            <w:tcW w:w="2633" w:type="dxa"/>
            <w:tcBorders>
              <w:top w:val="single" w:sz="4" w:space="0" w:color="auto"/>
              <w:left w:val="single" w:sz="4" w:space="0" w:color="auto"/>
              <w:bottom w:val="single" w:sz="4" w:space="0" w:color="auto"/>
              <w:right w:val="single" w:sz="4" w:space="0" w:color="auto"/>
            </w:tcBorders>
            <w:noWrap/>
            <w:hideMark/>
          </w:tcPr>
          <w:p w14:paraId="07B6791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L1Q38AV</w:t>
            </w:r>
          </w:p>
        </w:tc>
        <w:tc>
          <w:tcPr>
            <w:tcW w:w="1205" w:type="dxa"/>
            <w:tcBorders>
              <w:top w:val="single" w:sz="4" w:space="0" w:color="auto"/>
              <w:left w:val="single" w:sz="4" w:space="0" w:color="auto"/>
              <w:bottom w:val="single" w:sz="4" w:space="0" w:color="auto"/>
              <w:right w:val="single" w:sz="4" w:space="0" w:color="auto"/>
            </w:tcBorders>
            <w:noWrap/>
            <w:hideMark/>
          </w:tcPr>
          <w:p w14:paraId="7E4F4D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2015/2016</w:t>
            </w:r>
          </w:p>
        </w:tc>
        <w:tc>
          <w:tcPr>
            <w:tcW w:w="964" w:type="dxa"/>
            <w:tcBorders>
              <w:top w:val="single" w:sz="4" w:space="0" w:color="auto"/>
              <w:left w:val="single" w:sz="4" w:space="0" w:color="auto"/>
              <w:bottom w:val="single" w:sz="4" w:space="0" w:color="auto"/>
              <w:right w:val="single" w:sz="4" w:space="0" w:color="auto"/>
            </w:tcBorders>
            <w:noWrap/>
            <w:hideMark/>
          </w:tcPr>
          <w:p w14:paraId="4366B10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1321" w:type="dxa"/>
            <w:tcBorders>
              <w:top w:val="single" w:sz="4" w:space="0" w:color="auto"/>
              <w:left w:val="single" w:sz="4" w:space="0" w:color="auto"/>
              <w:bottom w:val="single" w:sz="4" w:space="0" w:color="auto"/>
              <w:right w:val="single" w:sz="4" w:space="0" w:color="auto"/>
            </w:tcBorders>
            <w:noWrap/>
            <w:hideMark/>
          </w:tcPr>
          <w:p w14:paraId="55A1C071"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62D0C730"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484DBA8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2935" w:type="dxa"/>
            <w:tcBorders>
              <w:top w:val="single" w:sz="4" w:space="0" w:color="auto"/>
              <w:left w:val="single" w:sz="4" w:space="0" w:color="auto"/>
              <w:bottom w:val="single" w:sz="4" w:space="0" w:color="auto"/>
              <w:right w:val="single" w:sz="4" w:space="0" w:color="auto"/>
            </w:tcBorders>
            <w:noWrap/>
            <w:hideMark/>
          </w:tcPr>
          <w:p w14:paraId="68FA357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E1iteDesk 800 G2 TWR</w:t>
            </w:r>
          </w:p>
        </w:tc>
        <w:tc>
          <w:tcPr>
            <w:tcW w:w="2633" w:type="dxa"/>
            <w:tcBorders>
              <w:top w:val="single" w:sz="4" w:space="0" w:color="auto"/>
              <w:left w:val="single" w:sz="4" w:space="0" w:color="auto"/>
              <w:bottom w:val="single" w:sz="4" w:space="0" w:color="auto"/>
              <w:right w:val="single" w:sz="4" w:space="0" w:color="auto"/>
            </w:tcBorders>
            <w:noWrap/>
            <w:hideMark/>
          </w:tcPr>
          <w:p w14:paraId="61E227A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L1G77AV</w:t>
            </w:r>
          </w:p>
        </w:tc>
        <w:tc>
          <w:tcPr>
            <w:tcW w:w="1205" w:type="dxa"/>
            <w:tcBorders>
              <w:top w:val="single" w:sz="4" w:space="0" w:color="auto"/>
              <w:left w:val="single" w:sz="4" w:space="0" w:color="auto"/>
              <w:bottom w:val="single" w:sz="4" w:space="0" w:color="auto"/>
              <w:right w:val="single" w:sz="4" w:space="0" w:color="auto"/>
            </w:tcBorders>
            <w:noWrap/>
            <w:hideMark/>
          </w:tcPr>
          <w:p w14:paraId="3C18944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2016/2017</w:t>
            </w:r>
          </w:p>
        </w:tc>
        <w:tc>
          <w:tcPr>
            <w:tcW w:w="964" w:type="dxa"/>
            <w:tcBorders>
              <w:top w:val="single" w:sz="4" w:space="0" w:color="auto"/>
              <w:left w:val="single" w:sz="4" w:space="0" w:color="auto"/>
              <w:bottom w:val="single" w:sz="4" w:space="0" w:color="auto"/>
              <w:right w:val="single" w:sz="4" w:space="0" w:color="auto"/>
            </w:tcBorders>
            <w:noWrap/>
            <w:hideMark/>
          </w:tcPr>
          <w:p w14:paraId="15FC3FE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w:t>
            </w:r>
          </w:p>
        </w:tc>
        <w:tc>
          <w:tcPr>
            <w:tcW w:w="1321" w:type="dxa"/>
            <w:tcBorders>
              <w:top w:val="single" w:sz="4" w:space="0" w:color="auto"/>
              <w:left w:val="single" w:sz="4" w:space="0" w:color="auto"/>
              <w:bottom w:val="single" w:sz="4" w:space="0" w:color="auto"/>
              <w:right w:val="single" w:sz="4" w:space="0" w:color="auto"/>
            </w:tcBorders>
            <w:noWrap/>
            <w:hideMark/>
          </w:tcPr>
          <w:p w14:paraId="092B7268"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144AC4BD"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7E765A3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2935" w:type="dxa"/>
            <w:tcBorders>
              <w:top w:val="single" w:sz="4" w:space="0" w:color="auto"/>
              <w:left w:val="single" w:sz="4" w:space="0" w:color="auto"/>
              <w:bottom w:val="single" w:sz="4" w:space="0" w:color="auto"/>
              <w:right w:val="single" w:sz="4" w:space="0" w:color="auto"/>
            </w:tcBorders>
            <w:noWrap/>
            <w:hideMark/>
          </w:tcPr>
          <w:p w14:paraId="1D710C9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EliteDesk 800 G3 TWR</w:t>
            </w:r>
          </w:p>
        </w:tc>
        <w:tc>
          <w:tcPr>
            <w:tcW w:w="2633" w:type="dxa"/>
            <w:tcBorders>
              <w:top w:val="single" w:sz="4" w:space="0" w:color="auto"/>
              <w:left w:val="single" w:sz="4" w:space="0" w:color="auto"/>
              <w:bottom w:val="single" w:sz="4" w:space="0" w:color="auto"/>
              <w:right w:val="single" w:sz="4" w:space="0" w:color="auto"/>
            </w:tcBorders>
            <w:noWrap/>
            <w:hideMark/>
          </w:tcPr>
          <w:p w14:paraId="14FDA1E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Y1B39AV</w:t>
            </w:r>
          </w:p>
        </w:tc>
        <w:tc>
          <w:tcPr>
            <w:tcW w:w="1205" w:type="dxa"/>
            <w:tcBorders>
              <w:top w:val="single" w:sz="4" w:space="0" w:color="auto"/>
              <w:left w:val="single" w:sz="4" w:space="0" w:color="auto"/>
              <w:bottom w:val="single" w:sz="4" w:space="0" w:color="auto"/>
              <w:right w:val="single" w:sz="4" w:space="0" w:color="auto"/>
            </w:tcBorders>
            <w:noWrap/>
            <w:hideMark/>
          </w:tcPr>
          <w:p w14:paraId="6138DD9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2017</w:t>
            </w:r>
            <w:r>
              <w:rPr>
                <w:rFonts w:ascii="Times New Roman" w:eastAsia="Times New Roman" w:hAnsi="Times New Roman"/>
                <w:color w:val="000000"/>
                <w:sz w:val="16"/>
                <w:szCs w:val="16"/>
                <w:lang w:val="sr-Cyrl-RS"/>
              </w:rPr>
              <w:t>.</w:t>
            </w:r>
          </w:p>
        </w:tc>
        <w:tc>
          <w:tcPr>
            <w:tcW w:w="964" w:type="dxa"/>
            <w:tcBorders>
              <w:top w:val="single" w:sz="4" w:space="0" w:color="auto"/>
              <w:left w:val="single" w:sz="4" w:space="0" w:color="auto"/>
              <w:bottom w:val="single" w:sz="4" w:space="0" w:color="auto"/>
              <w:right w:val="single" w:sz="4" w:space="0" w:color="auto"/>
            </w:tcBorders>
            <w:noWrap/>
            <w:hideMark/>
          </w:tcPr>
          <w:p w14:paraId="5D9A501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p>
        </w:tc>
        <w:tc>
          <w:tcPr>
            <w:tcW w:w="1321" w:type="dxa"/>
            <w:tcBorders>
              <w:top w:val="single" w:sz="4" w:space="0" w:color="auto"/>
              <w:left w:val="single" w:sz="4" w:space="0" w:color="auto"/>
              <w:bottom w:val="single" w:sz="4" w:space="0" w:color="auto"/>
              <w:right w:val="single" w:sz="4" w:space="0" w:color="auto"/>
            </w:tcBorders>
            <w:noWrap/>
            <w:hideMark/>
          </w:tcPr>
          <w:p w14:paraId="040022FC"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децембар 2020.</w:t>
            </w:r>
          </w:p>
        </w:tc>
      </w:tr>
      <w:tr w:rsidR="00DC2166" w14:paraId="7D896581"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136A3A1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2935" w:type="dxa"/>
            <w:tcBorders>
              <w:top w:val="single" w:sz="4" w:space="0" w:color="auto"/>
              <w:left w:val="single" w:sz="4" w:space="0" w:color="auto"/>
              <w:bottom w:val="single" w:sz="4" w:space="0" w:color="auto"/>
              <w:right w:val="single" w:sz="4" w:space="0" w:color="auto"/>
            </w:tcBorders>
            <w:noWrap/>
            <w:hideMark/>
          </w:tcPr>
          <w:p w14:paraId="6D42428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ProDesk 600 G4 SFF</w:t>
            </w:r>
          </w:p>
        </w:tc>
        <w:tc>
          <w:tcPr>
            <w:tcW w:w="2633" w:type="dxa"/>
            <w:tcBorders>
              <w:top w:val="single" w:sz="4" w:space="0" w:color="auto"/>
              <w:left w:val="single" w:sz="4" w:space="0" w:color="auto"/>
              <w:bottom w:val="single" w:sz="4" w:space="0" w:color="auto"/>
              <w:right w:val="single" w:sz="4" w:space="0" w:color="auto"/>
            </w:tcBorders>
            <w:noWrap/>
            <w:hideMark/>
          </w:tcPr>
          <w:p w14:paraId="21FE9F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2VG42AV</w:t>
            </w:r>
          </w:p>
        </w:tc>
        <w:tc>
          <w:tcPr>
            <w:tcW w:w="1205" w:type="dxa"/>
            <w:tcBorders>
              <w:top w:val="single" w:sz="4" w:space="0" w:color="auto"/>
              <w:left w:val="single" w:sz="4" w:space="0" w:color="auto"/>
              <w:bottom w:val="single" w:sz="4" w:space="0" w:color="auto"/>
              <w:right w:val="single" w:sz="4" w:space="0" w:color="auto"/>
            </w:tcBorders>
            <w:noWrap/>
            <w:hideMark/>
          </w:tcPr>
          <w:p w14:paraId="40386615"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2018.</w:t>
            </w:r>
          </w:p>
        </w:tc>
        <w:tc>
          <w:tcPr>
            <w:tcW w:w="964" w:type="dxa"/>
            <w:tcBorders>
              <w:top w:val="single" w:sz="4" w:space="0" w:color="auto"/>
              <w:left w:val="single" w:sz="4" w:space="0" w:color="auto"/>
              <w:bottom w:val="single" w:sz="4" w:space="0" w:color="auto"/>
              <w:right w:val="single" w:sz="4" w:space="0" w:color="auto"/>
            </w:tcBorders>
            <w:noWrap/>
            <w:hideMark/>
          </w:tcPr>
          <w:p w14:paraId="4EB102E7"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28</w:t>
            </w:r>
          </w:p>
        </w:tc>
        <w:tc>
          <w:tcPr>
            <w:tcW w:w="1321" w:type="dxa"/>
            <w:tcBorders>
              <w:top w:val="single" w:sz="4" w:space="0" w:color="auto"/>
              <w:left w:val="single" w:sz="4" w:space="0" w:color="auto"/>
              <w:bottom w:val="single" w:sz="4" w:space="0" w:color="auto"/>
              <w:right w:val="single" w:sz="4" w:space="0" w:color="auto"/>
            </w:tcBorders>
            <w:noWrap/>
            <w:hideMark/>
          </w:tcPr>
          <w:p w14:paraId="77C9387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децембар 2021.</w:t>
            </w:r>
          </w:p>
        </w:tc>
      </w:tr>
    </w:tbl>
    <w:p w14:paraId="1B08125B" w14:textId="77777777" w:rsidR="00DC2166" w:rsidRDefault="00DC2166" w:rsidP="00DC2166">
      <w:pPr>
        <w:ind w:left="0"/>
        <w:jc w:val="left"/>
        <w:rPr>
          <w:rFonts w:ascii="Times New Roman" w:eastAsia="Times New Roman" w:hAnsi="Times New Roman"/>
          <w:color w:val="000000"/>
          <w:sz w:val="16"/>
          <w:szCs w:val="16"/>
        </w:rPr>
      </w:pPr>
    </w:p>
    <w:p w14:paraId="1FB4F6B7" w14:textId="77777777" w:rsidR="00DC2166" w:rsidRDefault="00DC2166" w:rsidP="00DC2166">
      <w:pPr>
        <w:ind w:left="0"/>
        <w:jc w:val="left"/>
        <w:rPr>
          <w:rFonts w:ascii="Times New Roman" w:eastAsia="Times New Roman" w:hAnsi="Times New Roman"/>
          <w:color w:val="FF0000"/>
          <w:sz w:val="24"/>
          <w:szCs w:val="24"/>
        </w:rPr>
      </w:pPr>
    </w:p>
    <w:p w14:paraId="7C699328" w14:textId="77777777" w:rsidR="00DC2166" w:rsidRDefault="00DC2166" w:rsidP="00DC2166">
      <w:pPr>
        <w:ind w:left="0"/>
        <w:jc w:val="left"/>
        <w:rPr>
          <w:rFonts w:ascii="Times New Roman" w:eastAsia="Times New Roman" w:hAnsi="Times New Roman"/>
          <w:color w:val="FF0000"/>
          <w:sz w:val="24"/>
          <w:szCs w:val="24"/>
        </w:rPr>
      </w:pPr>
    </w:p>
    <w:p w14:paraId="793F6D13" w14:textId="77777777" w:rsidR="00DC2166" w:rsidRDefault="00DC2166" w:rsidP="00DC2166">
      <w:pPr>
        <w:ind w:left="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Монитор</w:t>
      </w:r>
    </w:p>
    <w:tbl>
      <w:tblPr>
        <w:tblStyle w:val="TableGrid2"/>
        <w:tblW w:w="9760" w:type="dxa"/>
        <w:tblInd w:w="0" w:type="dxa"/>
        <w:tblLook w:val="04A0" w:firstRow="1" w:lastRow="0" w:firstColumn="1" w:lastColumn="0" w:noHBand="0" w:noVBand="1"/>
      </w:tblPr>
      <w:tblGrid>
        <w:gridCol w:w="815"/>
        <w:gridCol w:w="5692"/>
        <w:gridCol w:w="3253"/>
      </w:tblGrid>
      <w:tr w:rsidR="00DC2166" w14:paraId="4FAA2D70" w14:textId="77777777" w:rsidTr="00DC2166">
        <w:trPr>
          <w:trHeight w:val="203"/>
        </w:trPr>
        <w:tc>
          <w:tcPr>
            <w:tcW w:w="815" w:type="dxa"/>
            <w:tcBorders>
              <w:top w:val="single" w:sz="4" w:space="0" w:color="auto"/>
              <w:left w:val="single" w:sz="4" w:space="0" w:color="auto"/>
              <w:bottom w:val="single" w:sz="4" w:space="0" w:color="auto"/>
              <w:right w:val="single" w:sz="4" w:space="0" w:color="auto"/>
            </w:tcBorders>
            <w:hideMark/>
          </w:tcPr>
          <w:p w14:paraId="1148625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Редни број</w:t>
            </w:r>
          </w:p>
        </w:tc>
        <w:tc>
          <w:tcPr>
            <w:tcW w:w="5692" w:type="dxa"/>
            <w:tcBorders>
              <w:top w:val="single" w:sz="4" w:space="0" w:color="auto"/>
              <w:left w:val="single" w:sz="4" w:space="0" w:color="auto"/>
              <w:bottom w:val="single" w:sz="4" w:space="0" w:color="auto"/>
              <w:right w:val="single" w:sz="4" w:space="0" w:color="auto"/>
            </w:tcBorders>
            <w:hideMark/>
          </w:tcPr>
          <w:p w14:paraId="20F2A2B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Тип монитора</w:t>
            </w:r>
          </w:p>
        </w:tc>
        <w:tc>
          <w:tcPr>
            <w:tcW w:w="3253" w:type="dxa"/>
            <w:tcBorders>
              <w:top w:val="single" w:sz="4" w:space="0" w:color="auto"/>
              <w:left w:val="single" w:sz="4" w:space="0" w:color="auto"/>
              <w:bottom w:val="single" w:sz="4" w:space="0" w:color="auto"/>
              <w:right w:val="single" w:sz="4" w:space="0" w:color="auto"/>
            </w:tcBorders>
            <w:hideMark/>
          </w:tcPr>
          <w:p w14:paraId="175915E8" w14:textId="77777777" w:rsidR="00DC2166" w:rsidRDefault="00DC2166">
            <w:pPr>
              <w:ind w:left="0"/>
              <w:jc w:val="center"/>
              <w:rPr>
                <w:rFonts w:ascii="Times New Roman" w:eastAsia="Times New Roman" w:hAnsi="Times New Roman"/>
                <w:sz w:val="16"/>
                <w:szCs w:val="16"/>
              </w:rPr>
            </w:pPr>
            <w:r>
              <w:rPr>
                <w:rFonts w:ascii="Times New Roman" w:eastAsia="Times New Roman" w:hAnsi="Times New Roman"/>
                <w:sz w:val="16"/>
                <w:szCs w:val="16"/>
              </w:rPr>
              <w:t>У гаранцији до</w:t>
            </w:r>
          </w:p>
        </w:tc>
      </w:tr>
      <w:tr w:rsidR="00DC2166" w14:paraId="68D0C4EC" w14:textId="77777777" w:rsidTr="00DC2166">
        <w:trPr>
          <w:trHeight w:val="413"/>
        </w:trPr>
        <w:tc>
          <w:tcPr>
            <w:tcW w:w="815" w:type="dxa"/>
            <w:tcBorders>
              <w:top w:val="single" w:sz="4" w:space="0" w:color="auto"/>
              <w:left w:val="single" w:sz="4" w:space="0" w:color="auto"/>
              <w:bottom w:val="single" w:sz="4" w:space="0" w:color="auto"/>
              <w:right w:val="single" w:sz="4" w:space="0" w:color="auto"/>
            </w:tcBorders>
            <w:hideMark/>
          </w:tcPr>
          <w:p w14:paraId="4E9DF87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5692" w:type="dxa"/>
            <w:tcBorders>
              <w:top w:val="single" w:sz="4" w:space="0" w:color="auto"/>
              <w:left w:val="single" w:sz="4" w:space="0" w:color="auto"/>
              <w:bottom w:val="single" w:sz="4" w:space="0" w:color="auto"/>
              <w:right w:val="single" w:sz="4" w:space="0" w:color="auto"/>
            </w:tcBorders>
            <w:hideMark/>
          </w:tcPr>
          <w:p w14:paraId="1D51610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P221</w:t>
            </w:r>
          </w:p>
        </w:tc>
        <w:tc>
          <w:tcPr>
            <w:tcW w:w="3253" w:type="dxa"/>
            <w:tcBorders>
              <w:top w:val="single" w:sz="4" w:space="0" w:color="auto"/>
              <w:left w:val="single" w:sz="4" w:space="0" w:color="auto"/>
              <w:bottom w:val="single" w:sz="4" w:space="0" w:color="auto"/>
              <w:right w:val="single" w:sz="4" w:space="0" w:color="auto"/>
            </w:tcBorders>
          </w:tcPr>
          <w:p w14:paraId="5603BF5A" w14:textId="77777777" w:rsidR="00DC2166" w:rsidRDefault="00DC2166">
            <w:pPr>
              <w:ind w:left="0"/>
              <w:jc w:val="center"/>
              <w:rPr>
                <w:rFonts w:ascii="Times New Roman" w:eastAsia="Times New Roman" w:hAnsi="Times New Roman"/>
                <w:sz w:val="16"/>
                <w:szCs w:val="16"/>
              </w:rPr>
            </w:pPr>
          </w:p>
        </w:tc>
      </w:tr>
      <w:tr w:rsidR="00DC2166" w14:paraId="6A81C6A1" w14:textId="77777777" w:rsidTr="00DC2166">
        <w:trPr>
          <w:trHeight w:val="341"/>
        </w:trPr>
        <w:tc>
          <w:tcPr>
            <w:tcW w:w="815" w:type="dxa"/>
            <w:tcBorders>
              <w:top w:val="single" w:sz="4" w:space="0" w:color="auto"/>
              <w:left w:val="single" w:sz="4" w:space="0" w:color="auto"/>
              <w:bottom w:val="single" w:sz="4" w:space="0" w:color="auto"/>
              <w:right w:val="single" w:sz="4" w:space="0" w:color="auto"/>
            </w:tcBorders>
            <w:hideMark/>
          </w:tcPr>
          <w:p w14:paraId="2C1F7AC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692" w:type="dxa"/>
            <w:tcBorders>
              <w:top w:val="single" w:sz="4" w:space="0" w:color="auto"/>
              <w:left w:val="single" w:sz="4" w:space="0" w:color="auto"/>
              <w:bottom w:val="single" w:sz="4" w:space="0" w:color="auto"/>
              <w:right w:val="single" w:sz="4" w:space="0" w:color="auto"/>
            </w:tcBorders>
            <w:hideMark/>
          </w:tcPr>
          <w:p w14:paraId="4EB63DD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P222va</w:t>
            </w:r>
          </w:p>
        </w:tc>
        <w:tc>
          <w:tcPr>
            <w:tcW w:w="3253" w:type="dxa"/>
            <w:tcBorders>
              <w:top w:val="single" w:sz="4" w:space="0" w:color="auto"/>
              <w:left w:val="single" w:sz="4" w:space="0" w:color="auto"/>
              <w:bottom w:val="single" w:sz="4" w:space="0" w:color="auto"/>
              <w:right w:val="single" w:sz="4" w:space="0" w:color="auto"/>
            </w:tcBorders>
          </w:tcPr>
          <w:p w14:paraId="406E8219" w14:textId="77777777" w:rsidR="00DC2166" w:rsidRDefault="00DC2166">
            <w:pPr>
              <w:ind w:left="0"/>
              <w:jc w:val="center"/>
              <w:rPr>
                <w:rFonts w:ascii="Times New Roman" w:eastAsia="Times New Roman" w:hAnsi="Times New Roman"/>
                <w:sz w:val="16"/>
                <w:szCs w:val="16"/>
              </w:rPr>
            </w:pPr>
          </w:p>
        </w:tc>
      </w:tr>
      <w:tr w:rsidR="00DC2166" w14:paraId="04A47CDC" w14:textId="77777777" w:rsidTr="00DC2166">
        <w:trPr>
          <w:trHeight w:val="359"/>
        </w:trPr>
        <w:tc>
          <w:tcPr>
            <w:tcW w:w="815" w:type="dxa"/>
            <w:tcBorders>
              <w:top w:val="single" w:sz="4" w:space="0" w:color="auto"/>
              <w:left w:val="single" w:sz="4" w:space="0" w:color="auto"/>
              <w:bottom w:val="single" w:sz="4" w:space="0" w:color="auto"/>
              <w:right w:val="single" w:sz="4" w:space="0" w:color="auto"/>
            </w:tcBorders>
            <w:hideMark/>
          </w:tcPr>
          <w:p w14:paraId="0FAE0E9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692" w:type="dxa"/>
            <w:tcBorders>
              <w:top w:val="single" w:sz="4" w:space="0" w:color="auto"/>
              <w:left w:val="single" w:sz="4" w:space="0" w:color="auto"/>
              <w:bottom w:val="single" w:sz="4" w:space="0" w:color="auto"/>
              <w:right w:val="single" w:sz="4" w:space="0" w:color="auto"/>
            </w:tcBorders>
            <w:hideMark/>
          </w:tcPr>
          <w:p w14:paraId="23738E1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E1iteDisplay Е242</w:t>
            </w:r>
          </w:p>
        </w:tc>
        <w:tc>
          <w:tcPr>
            <w:tcW w:w="3253" w:type="dxa"/>
            <w:tcBorders>
              <w:top w:val="single" w:sz="4" w:space="0" w:color="auto"/>
              <w:left w:val="single" w:sz="4" w:space="0" w:color="auto"/>
              <w:bottom w:val="single" w:sz="4" w:space="0" w:color="auto"/>
              <w:right w:val="single" w:sz="4" w:space="0" w:color="auto"/>
            </w:tcBorders>
          </w:tcPr>
          <w:p w14:paraId="231F58F5" w14:textId="77777777" w:rsidR="00DC2166" w:rsidRDefault="00DC2166">
            <w:pPr>
              <w:ind w:left="0"/>
              <w:jc w:val="center"/>
              <w:rPr>
                <w:rFonts w:ascii="Times New Roman" w:eastAsia="Times New Roman" w:hAnsi="Times New Roman"/>
                <w:sz w:val="16"/>
                <w:szCs w:val="16"/>
              </w:rPr>
            </w:pPr>
          </w:p>
        </w:tc>
      </w:tr>
      <w:tr w:rsidR="00DC2166" w14:paraId="40305401" w14:textId="77777777" w:rsidTr="00DC2166">
        <w:trPr>
          <w:trHeight w:val="341"/>
        </w:trPr>
        <w:tc>
          <w:tcPr>
            <w:tcW w:w="815" w:type="dxa"/>
            <w:tcBorders>
              <w:top w:val="single" w:sz="4" w:space="0" w:color="auto"/>
              <w:left w:val="single" w:sz="4" w:space="0" w:color="auto"/>
              <w:bottom w:val="single" w:sz="4" w:space="0" w:color="auto"/>
              <w:right w:val="single" w:sz="4" w:space="0" w:color="auto"/>
            </w:tcBorders>
            <w:hideMark/>
          </w:tcPr>
          <w:p w14:paraId="3556AC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692" w:type="dxa"/>
            <w:tcBorders>
              <w:top w:val="single" w:sz="4" w:space="0" w:color="auto"/>
              <w:left w:val="single" w:sz="4" w:space="0" w:color="auto"/>
              <w:bottom w:val="single" w:sz="4" w:space="0" w:color="auto"/>
              <w:right w:val="single" w:sz="4" w:space="0" w:color="auto"/>
            </w:tcBorders>
            <w:hideMark/>
          </w:tcPr>
          <w:p w14:paraId="593147F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P240va</w:t>
            </w:r>
          </w:p>
        </w:tc>
        <w:tc>
          <w:tcPr>
            <w:tcW w:w="3253" w:type="dxa"/>
            <w:tcBorders>
              <w:top w:val="single" w:sz="4" w:space="0" w:color="auto"/>
              <w:left w:val="single" w:sz="4" w:space="0" w:color="auto"/>
              <w:bottom w:val="single" w:sz="4" w:space="0" w:color="auto"/>
              <w:right w:val="single" w:sz="4" w:space="0" w:color="auto"/>
            </w:tcBorders>
            <w:hideMark/>
          </w:tcPr>
          <w:p w14:paraId="52A28760" w14:textId="77777777" w:rsidR="00DC2166" w:rsidRDefault="00DC2166">
            <w:pPr>
              <w:ind w:left="0"/>
              <w:jc w:val="center"/>
              <w:rPr>
                <w:rFonts w:ascii="Times New Roman" w:eastAsia="Times New Roman" w:hAnsi="Times New Roman"/>
                <w:sz w:val="16"/>
                <w:szCs w:val="16"/>
                <w:lang w:val="sr-Cyrl-RS"/>
              </w:rPr>
            </w:pPr>
            <w:r>
              <w:rPr>
                <w:rFonts w:ascii="Times New Roman" w:eastAsia="Times New Roman" w:hAnsi="Times New Roman"/>
                <w:sz w:val="16"/>
                <w:szCs w:val="16"/>
                <w:lang w:val="sr-Cyrl-RS"/>
              </w:rPr>
              <w:t>Децембар 2020.</w:t>
            </w:r>
          </w:p>
        </w:tc>
      </w:tr>
      <w:tr w:rsidR="00DC2166" w14:paraId="2E03749E" w14:textId="77777777" w:rsidTr="00DC2166">
        <w:trPr>
          <w:trHeight w:val="359"/>
        </w:trPr>
        <w:tc>
          <w:tcPr>
            <w:tcW w:w="815" w:type="dxa"/>
            <w:tcBorders>
              <w:top w:val="single" w:sz="4" w:space="0" w:color="auto"/>
              <w:left w:val="single" w:sz="4" w:space="0" w:color="auto"/>
              <w:bottom w:val="single" w:sz="4" w:space="0" w:color="auto"/>
              <w:right w:val="single" w:sz="4" w:space="0" w:color="auto"/>
            </w:tcBorders>
            <w:hideMark/>
          </w:tcPr>
          <w:p w14:paraId="191373F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692" w:type="dxa"/>
            <w:tcBorders>
              <w:top w:val="single" w:sz="4" w:space="0" w:color="auto"/>
              <w:left w:val="single" w:sz="4" w:space="0" w:color="auto"/>
              <w:bottom w:val="single" w:sz="4" w:space="0" w:color="auto"/>
              <w:right w:val="single" w:sz="4" w:space="0" w:color="auto"/>
            </w:tcBorders>
            <w:hideMark/>
          </w:tcPr>
          <w:p w14:paraId="1A53CCA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EliteDisplay E243</w:t>
            </w:r>
          </w:p>
        </w:tc>
        <w:tc>
          <w:tcPr>
            <w:tcW w:w="3253" w:type="dxa"/>
            <w:tcBorders>
              <w:top w:val="single" w:sz="4" w:space="0" w:color="auto"/>
              <w:left w:val="single" w:sz="4" w:space="0" w:color="auto"/>
              <w:bottom w:val="single" w:sz="4" w:space="0" w:color="auto"/>
              <w:right w:val="single" w:sz="4" w:space="0" w:color="auto"/>
            </w:tcBorders>
            <w:hideMark/>
          </w:tcPr>
          <w:p w14:paraId="1BDDFB6E" w14:textId="77777777" w:rsidR="00DC2166" w:rsidRDefault="00DC2166">
            <w:pPr>
              <w:ind w:left="0"/>
              <w:jc w:val="center"/>
              <w:rPr>
                <w:rFonts w:ascii="Times New Roman" w:eastAsia="Times New Roman" w:hAnsi="Times New Roman"/>
                <w:sz w:val="16"/>
                <w:szCs w:val="16"/>
              </w:rPr>
            </w:pPr>
            <w:r>
              <w:rPr>
                <w:rFonts w:ascii="Times New Roman" w:eastAsia="Times New Roman" w:hAnsi="Times New Roman"/>
                <w:sz w:val="16"/>
                <w:szCs w:val="16"/>
                <w:lang w:val="sr-Cyrl-RS"/>
              </w:rPr>
              <w:t>Децембар 2021.</w:t>
            </w:r>
          </w:p>
        </w:tc>
      </w:tr>
      <w:tr w:rsidR="00DC2166" w14:paraId="3C0C7D5C" w14:textId="77777777" w:rsidTr="00DC2166">
        <w:trPr>
          <w:trHeight w:val="407"/>
        </w:trPr>
        <w:tc>
          <w:tcPr>
            <w:tcW w:w="815" w:type="dxa"/>
            <w:tcBorders>
              <w:top w:val="single" w:sz="4" w:space="0" w:color="auto"/>
              <w:left w:val="single" w:sz="4" w:space="0" w:color="auto"/>
              <w:bottom w:val="single" w:sz="4" w:space="0" w:color="auto"/>
              <w:right w:val="single" w:sz="4" w:space="0" w:color="auto"/>
            </w:tcBorders>
            <w:hideMark/>
          </w:tcPr>
          <w:p w14:paraId="559D9A1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5692" w:type="dxa"/>
            <w:tcBorders>
              <w:top w:val="single" w:sz="4" w:space="0" w:color="auto"/>
              <w:left w:val="single" w:sz="4" w:space="0" w:color="auto"/>
              <w:bottom w:val="single" w:sz="4" w:space="0" w:color="auto"/>
              <w:right w:val="single" w:sz="4" w:space="0" w:color="auto"/>
            </w:tcBorders>
            <w:vAlign w:val="center"/>
            <w:hideMark/>
          </w:tcPr>
          <w:p w14:paraId="1A2CD27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noProof/>
                <w:color w:val="000000"/>
                <w:sz w:val="16"/>
                <w:szCs w:val="16"/>
              </w:rPr>
              <w:t>Security Center Ecoline TFT monitor TV8182</w:t>
            </w:r>
          </w:p>
        </w:tc>
        <w:tc>
          <w:tcPr>
            <w:tcW w:w="3253" w:type="dxa"/>
            <w:tcBorders>
              <w:top w:val="single" w:sz="4" w:space="0" w:color="auto"/>
              <w:left w:val="single" w:sz="4" w:space="0" w:color="auto"/>
              <w:bottom w:val="single" w:sz="4" w:space="0" w:color="auto"/>
              <w:right w:val="single" w:sz="4" w:space="0" w:color="auto"/>
            </w:tcBorders>
          </w:tcPr>
          <w:p w14:paraId="44924FCE" w14:textId="77777777" w:rsidR="00DC2166" w:rsidRDefault="00DC2166">
            <w:pPr>
              <w:ind w:left="0"/>
              <w:jc w:val="center"/>
              <w:rPr>
                <w:rFonts w:ascii="Times New Roman" w:eastAsia="Times New Roman" w:hAnsi="Times New Roman"/>
                <w:sz w:val="16"/>
                <w:szCs w:val="16"/>
              </w:rPr>
            </w:pPr>
          </w:p>
        </w:tc>
      </w:tr>
      <w:tr w:rsidR="00DC2166" w14:paraId="46315D05" w14:textId="77777777" w:rsidTr="00DC2166">
        <w:trPr>
          <w:trHeight w:val="629"/>
        </w:trPr>
        <w:tc>
          <w:tcPr>
            <w:tcW w:w="815" w:type="dxa"/>
            <w:tcBorders>
              <w:top w:val="single" w:sz="4" w:space="0" w:color="auto"/>
              <w:left w:val="single" w:sz="4" w:space="0" w:color="auto"/>
              <w:bottom w:val="single" w:sz="4" w:space="0" w:color="auto"/>
              <w:right w:val="single" w:sz="4" w:space="0" w:color="auto"/>
            </w:tcBorders>
            <w:hideMark/>
          </w:tcPr>
          <w:p w14:paraId="4631FF0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5692" w:type="dxa"/>
            <w:tcBorders>
              <w:top w:val="single" w:sz="4" w:space="0" w:color="auto"/>
              <w:left w:val="single" w:sz="4" w:space="0" w:color="auto"/>
              <w:bottom w:val="single" w:sz="4" w:space="0" w:color="auto"/>
              <w:right w:val="single" w:sz="4" w:space="0" w:color="auto"/>
            </w:tcBorders>
            <w:vAlign w:val="center"/>
            <w:hideMark/>
          </w:tcPr>
          <w:p w14:paraId="07106EE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noProof/>
                <w:color w:val="000000"/>
                <w:sz w:val="16"/>
                <w:szCs w:val="16"/>
              </w:rPr>
              <w:t>CarTFT CTF1040 SX-D - VGA/DVI 10.4" TFT - Touchscreen</w:t>
            </w:r>
          </w:p>
        </w:tc>
        <w:tc>
          <w:tcPr>
            <w:tcW w:w="3253" w:type="dxa"/>
            <w:tcBorders>
              <w:top w:val="single" w:sz="4" w:space="0" w:color="auto"/>
              <w:left w:val="single" w:sz="4" w:space="0" w:color="auto"/>
              <w:bottom w:val="single" w:sz="4" w:space="0" w:color="auto"/>
              <w:right w:val="single" w:sz="4" w:space="0" w:color="auto"/>
            </w:tcBorders>
          </w:tcPr>
          <w:p w14:paraId="1C7B6DD6" w14:textId="77777777" w:rsidR="00DC2166" w:rsidRDefault="00DC2166">
            <w:pPr>
              <w:ind w:left="0"/>
              <w:jc w:val="center"/>
              <w:rPr>
                <w:rFonts w:ascii="Times New Roman" w:eastAsia="Times New Roman" w:hAnsi="Times New Roman"/>
                <w:sz w:val="16"/>
                <w:szCs w:val="16"/>
              </w:rPr>
            </w:pPr>
          </w:p>
        </w:tc>
      </w:tr>
    </w:tbl>
    <w:p w14:paraId="6ECA5E15" w14:textId="77777777" w:rsidR="00DC2166" w:rsidRDefault="00DC2166" w:rsidP="00DC2166">
      <w:pPr>
        <w:ind w:left="0"/>
        <w:jc w:val="left"/>
        <w:rPr>
          <w:rFonts w:ascii="Times New Roman" w:eastAsia="Times New Roman" w:hAnsi="Times New Roman"/>
          <w:color w:val="000000"/>
          <w:sz w:val="24"/>
          <w:szCs w:val="24"/>
        </w:rPr>
      </w:pPr>
    </w:p>
    <w:p w14:paraId="64884097" w14:textId="77777777" w:rsidR="00DC2166" w:rsidRDefault="00DC2166" w:rsidP="00DC2166">
      <w:pPr>
        <w:ind w:left="0"/>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br w:type="page"/>
      </w:r>
    </w:p>
    <w:p w14:paraId="5A22CF86" w14:textId="77777777" w:rsidR="00DC2166" w:rsidRDefault="00DC2166" w:rsidP="00DC2166">
      <w:pPr>
        <w:ind w:left="0"/>
        <w:jc w:val="left"/>
        <w:rPr>
          <w:rFonts w:ascii="Times New Roman" w:eastAsia="Times New Roman" w:hAnsi="Times New Roman"/>
          <w:color w:val="FF0000"/>
          <w:sz w:val="24"/>
          <w:szCs w:val="24"/>
        </w:rPr>
      </w:pPr>
    </w:p>
    <w:p w14:paraId="04802C63" w14:textId="77777777" w:rsidR="00DC2166" w:rsidRDefault="00DC2166" w:rsidP="00DC2166">
      <w:pPr>
        <w:ind w:left="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Преносиви рачунари</w:t>
      </w:r>
    </w:p>
    <w:tbl>
      <w:tblPr>
        <w:tblStyle w:val="TableGrid2"/>
        <w:tblW w:w="0" w:type="dxa"/>
        <w:tblInd w:w="0" w:type="dxa"/>
        <w:tblLayout w:type="fixed"/>
        <w:tblLook w:val="04A0" w:firstRow="1" w:lastRow="0" w:firstColumn="1" w:lastColumn="0" w:noHBand="0" w:noVBand="1"/>
      </w:tblPr>
      <w:tblGrid>
        <w:gridCol w:w="817"/>
        <w:gridCol w:w="2721"/>
        <w:gridCol w:w="1749"/>
        <w:gridCol w:w="1205"/>
        <w:gridCol w:w="1097"/>
        <w:gridCol w:w="1955"/>
      </w:tblGrid>
      <w:tr w:rsidR="00DC2166" w14:paraId="562BEA2A" w14:textId="77777777" w:rsidTr="00DC2166">
        <w:trPr>
          <w:trHeight w:val="350"/>
        </w:trPr>
        <w:tc>
          <w:tcPr>
            <w:tcW w:w="817" w:type="dxa"/>
            <w:tcBorders>
              <w:top w:val="single" w:sz="4" w:space="0" w:color="auto"/>
              <w:left w:val="single" w:sz="4" w:space="0" w:color="auto"/>
              <w:bottom w:val="single" w:sz="4" w:space="0" w:color="auto"/>
              <w:right w:val="single" w:sz="4" w:space="0" w:color="auto"/>
            </w:tcBorders>
            <w:noWrap/>
            <w:hideMark/>
          </w:tcPr>
          <w:p w14:paraId="44338A3C"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Редни број</w:t>
            </w:r>
          </w:p>
        </w:tc>
        <w:tc>
          <w:tcPr>
            <w:tcW w:w="2721" w:type="dxa"/>
            <w:tcBorders>
              <w:top w:val="single" w:sz="4" w:space="0" w:color="auto"/>
              <w:left w:val="single" w:sz="4" w:space="0" w:color="auto"/>
              <w:bottom w:val="single" w:sz="4" w:space="0" w:color="auto"/>
              <w:right w:val="single" w:sz="4" w:space="0" w:color="auto"/>
            </w:tcBorders>
            <w:noWrap/>
            <w:hideMark/>
          </w:tcPr>
          <w:p w14:paraId="084B097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Тип</w:t>
            </w:r>
          </w:p>
        </w:tc>
        <w:tc>
          <w:tcPr>
            <w:tcW w:w="1749" w:type="dxa"/>
            <w:tcBorders>
              <w:top w:val="single" w:sz="4" w:space="0" w:color="auto"/>
              <w:left w:val="single" w:sz="4" w:space="0" w:color="auto"/>
              <w:bottom w:val="single" w:sz="4" w:space="0" w:color="auto"/>
              <w:right w:val="single" w:sz="4" w:space="0" w:color="auto"/>
            </w:tcBorders>
            <w:noWrap/>
            <w:hideMark/>
          </w:tcPr>
          <w:p w14:paraId="41B638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P/N</w:t>
            </w:r>
          </w:p>
        </w:tc>
        <w:tc>
          <w:tcPr>
            <w:tcW w:w="1205" w:type="dxa"/>
            <w:tcBorders>
              <w:top w:val="single" w:sz="4" w:space="0" w:color="auto"/>
              <w:left w:val="single" w:sz="4" w:space="0" w:color="auto"/>
              <w:bottom w:val="single" w:sz="4" w:space="0" w:color="auto"/>
              <w:right w:val="single" w:sz="4" w:space="0" w:color="auto"/>
            </w:tcBorders>
            <w:hideMark/>
          </w:tcPr>
          <w:p w14:paraId="06A62BC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Година набавке</w:t>
            </w:r>
          </w:p>
        </w:tc>
        <w:tc>
          <w:tcPr>
            <w:tcW w:w="1097" w:type="dxa"/>
            <w:tcBorders>
              <w:top w:val="single" w:sz="4" w:space="0" w:color="auto"/>
              <w:left w:val="single" w:sz="4" w:space="0" w:color="auto"/>
              <w:bottom w:val="single" w:sz="4" w:space="0" w:color="auto"/>
              <w:right w:val="single" w:sz="4" w:space="0" w:color="auto"/>
            </w:tcBorders>
            <w:noWrap/>
            <w:hideMark/>
          </w:tcPr>
          <w:p w14:paraId="2FEA8E92"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Количина</w:t>
            </w:r>
          </w:p>
        </w:tc>
        <w:tc>
          <w:tcPr>
            <w:tcW w:w="1955" w:type="dxa"/>
            <w:tcBorders>
              <w:top w:val="single" w:sz="4" w:space="0" w:color="auto"/>
              <w:left w:val="single" w:sz="4" w:space="0" w:color="auto"/>
              <w:bottom w:val="single" w:sz="4" w:space="0" w:color="auto"/>
              <w:right w:val="single" w:sz="4" w:space="0" w:color="auto"/>
            </w:tcBorders>
            <w:noWrap/>
            <w:hideMark/>
          </w:tcPr>
          <w:p w14:paraId="546C34A1"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У гаранцији до</w:t>
            </w:r>
          </w:p>
        </w:tc>
      </w:tr>
      <w:tr w:rsidR="00DC2166" w14:paraId="74315400"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DC339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2721" w:type="dxa"/>
            <w:tcBorders>
              <w:top w:val="single" w:sz="4" w:space="0" w:color="auto"/>
              <w:left w:val="single" w:sz="4" w:space="0" w:color="auto"/>
              <w:bottom w:val="single" w:sz="4" w:space="0" w:color="auto"/>
              <w:right w:val="single" w:sz="4" w:space="0" w:color="auto"/>
            </w:tcBorders>
            <w:noWrap/>
            <w:hideMark/>
          </w:tcPr>
          <w:p w14:paraId="758B7B8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Book 8540p</w:t>
            </w:r>
          </w:p>
        </w:tc>
        <w:tc>
          <w:tcPr>
            <w:tcW w:w="1749" w:type="dxa"/>
            <w:tcBorders>
              <w:top w:val="single" w:sz="4" w:space="0" w:color="auto"/>
              <w:left w:val="single" w:sz="4" w:space="0" w:color="auto"/>
              <w:bottom w:val="single" w:sz="4" w:space="0" w:color="auto"/>
              <w:right w:val="single" w:sz="4" w:space="0" w:color="auto"/>
            </w:tcBorders>
            <w:noWrap/>
            <w:hideMark/>
          </w:tcPr>
          <w:p w14:paraId="030FB35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NU486AV</w:t>
            </w:r>
          </w:p>
        </w:tc>
        <w:tc>
          <w:tcPr>
            <w:tcW w:w="1205" w:type="dxa"/>
            <w:tcBorders>
              <w:top w:val="single" w:sz="4" w:space="0" w:color="auto"/>
              <w:left w:val="single" w:sz="4" w:space="0" w:color="auto"/>
              <w:bottom w:val="single" w:sz="4" w:space="0" w:color="auto"/>
              <w:right w:val="single" w:sz="4" w:space="0" w:color="auto"/>
            </w:tcBorders>
            <w:noWrap/>
            <w:hideMark/>
          </w:tcPr>
          <w:p w14:paraId="0C60698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2011.</w:t>
            </w:r>
          </w:p>
        </w:tc>
        <w:tc>
          <w:tcPr>
            <w:tcW w:w="1097" w:type="dxa"/>
            <w:tcBorders>
              <w:top w:val="single" w:sz="4" w:space="0" w:color="auto"/>
              <w:left w:val="single" w:sz="4" w:space="0" w:color="auto"/>
              <w:bottom w:val="single" w:sz="4" w:space="0" w:color="auto"/>
              <w:right w:val="single" w:sz="4" w:space="0" w:color="auto"/>
            </w:tcBorders>
            <w:noWrap/>
            <w:hideMark/>
          </w:tcPr>
          <w:p w14:paraId="69BD0D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p>
        </w:tc>
        <w:tc>
          <w:tcPr>
            <w:tcW w:w="1955" w:type="dxa"/>
            <w:tcBorders>
              <w:top w:val="single" w:sz="4" w:space="0" w:color="auto"/>
              <w:left w:val="single" w:sz="4" w:space="0" w:color="auto"/>
              <w:bottom w:val="single" w:sz="4" w:space="0" w:color="auto"/>
              <w:right w:val="single" w:sz="4" w:space="0" w:color="auto"/>
            </w:tcBorders>
            <w:noWrap/>
            <w:hideMark/>
          </w:tcPr>
          <w:p w14:paraId="14C567F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08AB5A15"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237080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2721" w:type="dxa"/>
            <w:tcBorders>
              <w:top w:val="single" w:sz="4" w:space="0" w:color="auto"/>
              <w:left w:val="single" w:sz="4" w:space="0" w:color="auto"/>
              <w:bottom w:val="single" w:sz="4" w:space="0" w:color="auto"/>
              <w:right w:val="single" w:sz="4" w:space="0" w:color="auto"/>
            </w:tcBorders>
            <w:noWrap/>
            <w:hideMark/>
          </w:tcPr>
          <w:p w14:paraId="2E0B368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8570w</w:t>
            </w:r>
          </w:p>
        </w:tc>
        <w:tc>
          <w:tcPr>
            <w:tcW w:w="1749" w:type="dxa"/>
            <w:tcBorders>
              <w:top w:val="single" w:sz="4" w:space="0" w:color="auto"/>
              <w:left w:val="single" w:sz="4" w:space="0" w:color="auto"/>
              <w:bottom w:val="single" w:sz="4" w:space="0" w:color="auto"/>
              <w:right w:val="single" w:sz="4" w:space="0" w:color="auto"/>
            </w:tcBorders>
            <w:noWrap/>
            <w:hideMark/>
          </w:tcPr>
          <w:p w14:paraId="7F37E05C" w14:textId="77777777" w:rsidR="00DC2166" w:rsidRDefault="00DC2166">
            <w:pP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1DA72B4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2012/2013</w:t>
            </w:r>
          </w:p>
        </w:tc>
        <w:tc>
          <w:tcPr>
            <w:tcW w:w="1097" w:type="dxa"/>
            <w:tcBorders>
              <w:top w:val="single" w:sz="4" w:space="0" w:color="auto"/>
              <w:left w:val="single" w:sz="4" w:space="0" w:color="auto"/>
              <w:bottom w:val="single" w:sz="4" w:space="0" w:color="auto"/>
              <w:right w:val="single" w:sz="4" w:space="0" w:color="auto"/>
            </w:tcBorders>
            <w:noWrap/>
            <w:hideMark/>
          </w:tcPr>
          <w:p w14:paraId="3133EE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22/15</w:t>
            </w:r>
          </w:p>
        </w:tc>
        <w:tc>
          <w:tcPr>
            <w:tcW w:w="1955" w:type="dxa"/>
            <w:tcBorders>
              <w:top w:val="single" w:sz="4" w:space="0" w:color="auto"/>
              <w:left w:val="single" w:sz="4" w:space="0" w:color="auto"/>
              <w:bottom w:val="single" w:sz="4" w:space="0" w:color="auto"/>
              <w:right w:val="single" w:sz="4" w:space="0" w:color="auto"/>
            </w:tcBorders>
            <w:noWrap/>
            <w:hideMark/>
          </w:tcPr>
          <w:p w14:paraId="303F54F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4BFBB012"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0AB7CA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2721" w:type="dxa"/>
            <w:tcBorders>
              <w:top w:val="single" w:sz="4" w:space="0" w:color="auto"/>
              <w:left w:val="single" w:sz="4" w:space="0" w:color="auto"/>
              <w:bottom w:val="single" w:sz="4" w:space="0" w:color="auto"/>
              <w:right w:val="single" w:sz="4" w:space="0" w:color="auto"/>
            </w:tcBorders>
            <w:noWrap/>
            <w:hideMark/>
          </w:tcPr>
          <w:p w14:paraId="3DD9957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ZBook Z15 G2</w:t>
            </w:r>
          </w:p>
        </w:tc>
        <w:tc>
          <w:tcPr>
            <w:tcW w:w="1749" w:type="dxa"/>
            <w:tcBorders>
              <w:top w:val="single" w:sz="4" w:space="0" w:color="auto"/>
              <w:left w:val="single" w:sz="4" w:space="0" w:color="auto"/>
              <w:bottom w:val="single" w:sz="4" w:space="0" w:color="auto"/>
              <w:right w:val="single" w:sz="4" w:space="0" w:color="auto"/>
            </w:tcBorders>
            <w:noWrap/>
          </w:tcPr>
          <w:p w14:paraId="5F46DF2C"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3CEC93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2014/2015</w:t>
            </w:r>
          </w:p>
        </w:tc>
        <w:tc>
          <w:tcPr>
            <w:tcW w:w="1097" w:type="dxa"/>
            <w:tcBorders>
              <w:top w:val="single" w:sz="4" w:space="0" w:color="auto"/>
              <w:left w:val="single" w:sz="4" w:space="0" w:color="auto"/>
              <w:bottom w:val="single" w:sz="4" w:space="0" w:color="auto"/>
              <w:right w:val="single" w:sz="4" w:space="0" w:color="auto"/>
            </w:tcBorders>
            <w:noWrap/>
            <w:hideMark/>
          </w:tcPr>
          <w:p w14:paraId="5AF65E8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1955" w:type="dxa"/>
            <w:tcBorders>
              <w:top w:val="single" w:sz="4" w:space="0" w:color="auto"/>
              <w:left w:val="single" w:sz="4" w:space="0" w:color="auto"/>
              <w:bottom w:val="single" w:sz="4" w:space="0" w:color="auto"/>
              <w:right w:val="single" w:sz="4" w:space="0" w:color="auto"/>
            </w:tcBorders>
            <w:noWrap/>
            <w:hideMark/>
          </w:tcPr>
          <w:p w14:paraId="3895200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323F00CF"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119E8D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2721" w:type="dxa"/>
            <w:tcBorders>
              <w:top w:val="single" w:sz="4" w:space="0" w:color="auto"/>
              <w:left w:val="single" w:sz="4" w:space="0" w:color="auto"/>
              <w:bottom w:val="single" w:sz="4" w:space="0" w:color="auto"/>
              <w:right w:val="single" w:sz="4" w:space="0" w:color="auto"/>
            </w:tcBorders>
            <w:noWrap/>
            <w:hideMark/>
          </w:tcPr>
          <w:p w14:paraId="0AA5C96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HP EliteBook 850 G2 Notebook PC</w:t>
            </w:r>
          </w:p>
        </w:tc>
        <w:tc>
          <w:tcPr>
            <w:tcW w:w="1749" w:type="dxa"/>
            <w:tcBorders>
              <w:top w:val="single" w:sz="4" w:space="0" w:color="auto"/>
              <w:left w:val="single" w:sz="4" w:space="0" w:color="auto"/>
              <w:bottom w:val="single" w:sz="4" w:space="0" w:color="auto"/>
              <w:right w:val="single" w:sz="4" w:space="0" w:color="auto"/>
            </w:tcBorders>
            <w:noWrap/>
            <w:hideMark/>
          </w:tcPr>
          <w:p w14:paraId="152D211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G8T16AV</w:t>
            </w:r>
          </w:p>
        </w:tc>
        <w:tc>
          <w:tcPr>
            <w:tcW w:w="1205" w:type="dxa"/>
            <w:tcBorders>
              <w:top w:val="single" w:sz="4" w:space="0" w:color="auto"/>
              <w:left w:val="single" w:sz="4" w:space="0" w:color="auto"/>
              <w:bottom w:val="single" w:sz="4" w:space="0" w:color="auto"/>
              <w:right w:val="single" w:sz="4" w:space="0" w:color="auto"/>
            </w:tcBorders>
            <w:noWrap/>
            <w:hideMark/>
          </w:tcPr>
          <w:p w14:paraId="7F5BDFB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2015/2016</w:t>
            </w:r>
          </w:p>
        </w:tc>
        <w:tc>
          <w:tcPr>
            <w:tcW w:w="1097" w:type="dxa"/>
            <w:tcBorders>
              <w:top w:val="single" w:sz="4" w:space="0" w:color="auto"/>
              <w:left w:val="single" w:sz="4" w:space="0" w:color="auto"/>
              <w:bottom w:val="single" w:sz="4" w:space="0" w:color="auto"/>
              <w:right w:val="single" w:sz="4" w:space="0" w:color="auto"/>
            </w:tcBorders>
            <w:noWrap/>
            <w:hideMark/>
          </w:tcPr>
          <w:p w14:paraId="02A2B10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15</w:t>
            </w:r>
          </w:p>
        </w:tc>
        <w:tc>
          <w:tcPr>
            <w:tcW w:w="1955" w:type="dxa"/>
            <w:tcBorders>
              <w:top w:val="single" w:sz="4" w:space="0" w:color="auto"/>
              <w:left w:val="single" w:sz="4" w:space="0" w:color="auto"/>
              <w:bottom w:val="single" w:sz="4" w:space="0" w:color="auto"/>
              <w:right w:val="single" w:sz="4" w:space="0" w:color="auto"/>
            </w:tcBorders>
            <w:noWrap/>
            <w:hideMark/>
          </w:tcPr>
          <w:p w14:paraId="366DED8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4E0C394E"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60ED3B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2721" w:type="dxa"/>
            <w:tcBorders>
              <w:top w:val="single" w:sz="4" w:space="0" w:color="auto"/>
              <w:left w:val="single" w:sz="4" w:space="0" w:color="auto"/>
              <w:bottom w:val="single" w:sz="4" w:space="0" w:color="auto"/>
              <w:right w:val="single" w:sz="4" w:space="0" w:color="auto"/>
            </w:tcBorders>
            <w:noWrap/>
            <w:hideMark/>
          </w:tcPr>
          <w:p w14:paraId="71DD47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850 G5 (15.6'')</w:t>
            </w:r>
          </w:p>
        </w:tc>
        <w:tc>
          <w:tcPr>
            <w:tcW w:w="1749" w:type="dxa"/>
            <w:tcBorders>
              <w:top w:val="single" w:sz="4" w:space="0" w:color="auto"/>
              <w:left w:val="single" w:sz="4" w:space="0" w:color="auto"/>
              <w:bottom w:val="single" w:sz="4" w:space="0" w:color="auto"/>
              <w:right w:val="single" w:sz="4" w:space="0" w:color="auto"/>
            </w:tcBorders>
            <w:noWrap/>
            <w:hideMark/>
          </w:tcPr>
          <w:p w14:paraId="5119983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2FH28AV</w:t>
            </w:r>
          </w:p>
        </w:tc>
        <w:tc>
          <w:tcPr>
            <w:tcW w:w="1205" w:type="dxa"/>
            <w:tcBorders>
              <w:top w:val="single" w:sz="4" w:space="0" w:color="auto"/>
              <w:left w:val="single" w:sz="4" w:space="0" w:color="auto"/>
              <w:bottom w:val="single" w:sz="4" w:space="0" w:color="auto"/>
              <w:right w:val="single" w:sz="4" w:space="0" w:color="auto"/>
            </w:tcBorders>
            <w:noWrap/>
            <w:hideMark/>
          </w:tcPr>
          <w:p w14:paraId="5DF2185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2B9C22E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10</w:t>
            </w:r>
          </w:p>
        </w:tc>
        <w:tc>
          <w:tcPr>
            <w:tcW w:w="1955" w:type="dxa"/>
            <w:tcBorders>
              <w:top w:val="single" w:sz="4" w:space="0" w:color="auto"/>
              <w:left w:val="single" w:sz="4" w:space="0" w:color="auto"/>
              <w:bottom w:val="single" w:sz="4" w:space="0" w:color="auto"/>
              <w:right w:val="single" w:sz="4" w:space="0" w:color="auto"/>
            </w:tcBorders>
            <w:noWrap/>
            <w:hideMark/>
          </w:tcPr>
          <w:p w14:paraId="1FF3262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Август 2022.</w:t>
            </w:r>
          </w:p>
        </w:tc>
      </w:tr>
      <w:tr w:rsidR="00DC2166" w14:paraId="3E1C12AF"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45FF3E9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2721" w:type="dxa"/>
            <w:tcBorders>
              <w:top w:val="single" w:sz="4" w:space="0" w:color="auto"/>
              <w:left w:val="single" w:sz="4" w:space="0" w:color="auto"/>
              <w:bottom w:val="single" w:sz="4" w:space="0" w:color="auto"/>
              <w:right w:val="single" w:sz="4" w:space="0" w:color="auto"/>
            </w:tcBorders>
            <w:noWrap/>
            <w:hideMark/>
          </w:tcPr>
          <w:p w14:paraId="6C10740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840 G6 (14'')</w:t>
            </w:r>
          </w:p>
        </w:tc>
        <w:tc>
          <w:tcPr>
            <w:tcW w:w="1749" w:type="dxa"/>
            <w:tcBorders>
              <w:top w:val="single" w:sz="4" w:space="0" w:color="auto"/>
              <w:left w:val="single" w:sz="4" w:space="0" w:color="auto"/>
              <w:bottom w:val="single" w:sz="4" w:space="0" w:color="auto"/>
              <w:right w:val="single" w:sz="4" w:space="0" w:color="auto"/>
            </w:tcBorders>
            <w:noWrap/>
            <w:hideMark/>
          </w:tcPr>
          <w:p w14:paraId="4E41111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6XD48EA</w:t>
            </w:r>
          </w:p>
        </w:tc>
        <w:tc>
          <w:tcPr>
            <w:tcW w:w="1205" w:type="dxa"/>
            <w:tcBorders>
              <w:top w:val="single" w:sz="4" w:space="0" w:color="auto"/>
              <w:left w:val="single" w:sz="4" w:space="0" w:color="auto"/>
              <w:bottom w:val="single" w:sz="4" w:space="0" w:color="auto"/>
              <w:right w:val="single" w:sz="4" w:space="0" w:color="auto"/>
            </w:tcBorders>
            <w:noWrap/>
            <w:hideMark/>
          </w:tcPr>
          <w:p w14:paraId="31391DE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773E225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3</w:t>
            </w:r>
          </w:p>
        </w:tc>
        <w:tc>
          <w:tcPr>
            <w:tcW w:w="1955" w:type="dxa"/>
            <w:tcBorders>
              <w:top w:val="single" w:sz="4" w:space="0" w:color="auto"/>
              <w:left w:val="single" w:sz="4" w:space="0" w:color="auto"/>
              <w:bottom w:val="single" w:sz="4" w:space="0" w:color="auto"/>
              <w:right w:val="single" w:sz="4" w:space="0" w:color="auto"/>
            </w:tcBorders>
            <w:noWrap/>
            <w:hideMark/>
          </w:tcPr>
          <w:p w14:paraId="25B8D04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2022.</w:t>
            </w:r>
          </w:p>
        </w:tc>
      </w:tr>
      <w:tr w:rsidR="00DC2166" w14:paraId="17B2A9DD"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56058EF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2721" w:type="dxa"/>
            <w:tcBorders>
              <w:top w:val="single" w:sz="4" w:space="0" w:color="auto"/>
              <w:left w:val="single" w:sz="4" w:space="0" w:color="auto"/>
              <w:bottom w:val="single" w:sz="4" w:space="0" w:color="auto"/>
              <w:right w:val="single" w:sz="4" w:space="0" w:color="auto"/>
            </w:tcBorders>
            <w:noWrap/>
            <w:hideMark/>
          </w:tcPr>
          <w:p w14:paraId="2E49F62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Pavilion x360</w:t>
            </w:r>
          </w:p>
        </w:tc>
        <w:tc>
          <w:tcPr>
            <w:tcW w:w="1749" w:type="dxa"/>
            <w:tcBorders>
              <w:top w:val="single" w:sz="4" w:space="0" w:color="auto"/>
              <w:left w:val="single" w:sz="4" w:space="0" w:color="auto"/>
              <w:bottom w:val="single" w:sz="4" w:space="0" w:color="auto"/>
              <w:right w:val="single" w:sz="4" w:space="0" w:color="auto"/>
            </w:tcBorders>
            <w:noWrap/>
            <w:hideMark/>
          </w:tcPr>
          <w:p w14:paraId="6674923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2NNIEA</w:t>
            </w:r>
          </w:p>
        </w:tc>
        <w:tc>
          <w:tcPr>
            <w:tcW w:w="1205" w:type="dxa"/>
            <w:tcBorders>
              <w:top w:val="single" w:sz="4" w:space="0" w:color="auto"/>
              <w:left w:val="single" w:sz="4" w:space="0" w:color="auto"/>
              <w:bottom w:val="single" w:sz="4" w:space="0" w:color="auto"/>
              <w:right w:val="single" w:sz="4" w:space="0" w:color="auto"/>
            </w:tcBorders>
            <w:noWrap/>
            <w:hideMark/>
          </w:tcPr>
          <w:p w14:paraId="2119A78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2018/2019.</w:t>
            </w:r>
          </w:p>
        </w:tc>
        <w:tc>
          <w:tcPr>
            <w:tcW w:w="1097" w:type="dxa"/>
            <w:tcBorders>
              <w:top w:val="single" w:sz="4" w:space="0" w:color="auto"/>
              <w:left w:val="single" w:sz="4" w:space="0" w:color="auto"/>
              <w:bottom w:val="single" w:sz="4" w:space="0" w:color="auto"/>
              <w:right w:val="single" w:sz="4" w:space="0" w:color="auto"/>
            </w:tcBorders>
            <w:noWrap/>
            <w:hideMark/>
          </w:tcPr>
          <w:p w14:paraId="703D1A05"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1</w:t>
            </w:r>
          </w:p>
        </w:tc>
        <w:tc>
          <w:tcPr>
            <w:tcW w:w="1955" w:type="dxa"/>
            <w:tcBorders>
              <w:top w:val="single" w:sz="4" w:space="0" w:color="auto"/>
              <w:left w:val="single" w:sz="4" w:space="0" w:color="auto"/>
              <w:bottom w:val="single" w:sz="4" w:space="0" w:color="auto"/>
              <w:right w:val="single" w:sz="4" w:space="0" w:color="auto"/>
            </w:tcBorders>
            <w:noWrap/>
            <w:hideMark/>
          </w:tcPr>
          <w:p w14:paraId="731C1731"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Јануар 2022.</w:t>
            </w:r>
          </w:p>
        </w:tc>
      </w:tr>
      <w:tr w:rsidR="00DC2166" w14:paraId="4FF28306"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C2B4EE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2721" w:type="dxa"/>
            <w:tcBorders>
              <w:top w:val="single" w:sz="4" w:space="0" w:color="auto"/>
              <w:left w:val="single" w:sz="4" w:space="0" w:color="auto"/>
              <w:bottom w:val="single" w:sz="4" w:space="0" w:color="auto"/>
              <w:right w:val="single" w:sz="4" w:space="0" w:color="auto"/>
            </w:tcBorders>
            <w:noWrap/>
            <w:hideMark/>
          </w:tcPr>
          <w:p w14:paraId="647E3ED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G4 (13.3”)</w:t>
            </w:r>
          </w:p>
        </w:tc>
        <w:tc>
          <w:tcPr>
            <w:tcW w:w="1749" w:type="dxa"/>
            <w:tcBorders>
              <w:top w:val="single" w:sz="4" w:space="0" w:color="auto"/>
              <w:left w:val="single" w:sz="4" w:space="0" w:color="auto"/>
              <w:bottom w:val="single" w:sz="4" w:space="0" w:color="auto"/>
              <w:right w:val="single" w:sz="4" w:space="0" w:color="auto"/>
            </w:tcBorders>
            <w:noWrap/>
            <w:hideMark/>
          </w:tcPr>
          <w:p w14:paraId="5A3EB3C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W6P91AV</w:t>
            </w:r>
          </w:p>
        </w:tc>
        <w:tc>
          <w:tcPr>
            <w:tcW w:w="1205" w:type="dxa"/>
            <w:tcBorders>
              <w:top w:val="single" w:sz="4" w:space="0" w:color="auto"/>
              <w:left w:val="single" w:sz="4" w:space="0" w:color="auto"/>
              <w:bottom w:val="single" w:sz="4" w:space="0" w:color="auto"/>
              <w:right w:val="single" w:sz="4" w:space="0" w:color="auto"/>
            </w:tcBorders>
            <w:noWrap/>
            <w:hideMark/>
          </w:tcPr>
          <w:p w14:paraId="328386B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7AD35DB6"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5</w:t>
            </w:r>
          </w:p>
        </w:tc>
        <w:tc>
          <w:tcPr>
            <w:tcW w:w="1955" w:type="dxa"/>
            <w:tcBorders>
              <w:top w:val="single" w:sz="4" w:space="0" w:color="auto"/>
              <w:left w:val="single" w:sz="4" w:space="0" w:color="auto"/>
              <w:bottom w:val="single" w:sz="4" w:space="0" w:color="auto"/>
              <w:right w:val="single" w:sz="4" w:space="0" w:color="auto"/>
            </w:tcBorders>
            <w:noWrap/>
            <w:hideMark/>
          </w:tcPr>
          <w:p w14:paraId="19BF0369"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73EFDD2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259959A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2721" w:type="dxa"/>
            <w:tcBorders>
              <w:top w:val="single" w:sz="4" w:space="0" w:color="auto"/>
              <w:left w:val="single" w:sz="4" w:space="0" w:color="auto"/>
              <w:bottom w:val="single" w:sz="4" w:space="0" w:color="auto"/>
              <w:right w:val="single" w:sz="4" w:space="0" w:color="auto"/>
            </w:tcBorders>
            <w:noWrap/>
            <w:hideMark/>
          </w:tcPr>
          <w:p w14:paraId="0710C7F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G5 (13.3”)</w:t>
            </w:r>
          </w:p>
        </w:tc>
        <w:tc>
          <w:tcPr>
            <w:tcW w:w="1749" w:type="dxa"/>
            <w:tcBorders>
              <w:top w:val="single" w:sz="4" w:space="0" w:color="auto"/>
              <w:left w:val="single" w:sz="4" w:space="0" w:color="auto"/>
              <w:bottom w:val="single" w:sz="4" w:space="0" w:color="auto"/>
              <w:right w:val="single" w:sz="4" w:space="0" w:color="auto"/>
            </w:tcBorders>
            <w:noWrap/>
            <w:hideMark/>
          </w:tcPr>
          <w:p w14:paraId="29D40AF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1LR32AV</w:t>
            </w:r>
          </w:p>
        </w:tc>
        <w:tc>
          <w:tcPr>
            <w:tcW w:w="1205" w:type="dxa"/>
            <w:tcBorders>
              <w:top w:val="single" w:sz="4" w:space="0" w:color="auto"/>
              <w:left w:val="single" w:sz="4" w:space="0" w:color="auto"/>
              <w:bottom w:val="single" w:sz="4" w:space="0" w:color="auto"/>
              <w:right w:val="single" w:sz="4" w:space="0" w:color="auto"/>
            </w:tcBorders>
            <w:noWrap/>
            <w:hideMark/>
          </w:tcPr>
          <w:p w14:paraId="46B5CDCB"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47A4CEB2"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12</w:t>
            </w:r>
          </w:p>
        </w:tc>
        <w:tc>
          <w:tcPr>
            <w:tcW w:w="1955" w:type="dxa"/>
            <w:tcBorders>
              <w:top w:val="single" w:sz="4" w:space="0" w:color="auto"/>
              <w:left w:val="single" w:sz="4" w:space="0" w:color="auto"/>
              <w:bottom w:val="single" w:sz="4" w:space="0" w:color="auto"/>
              <w:right w:val="single" w:sz="4" w:space="0" w:color="auto"/>
            </w:tcBorders>
            <w:noWrap/>
            <w:hideMark/>
          </w:tcPr>
          <w:p w14:paraId="189A565D"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67A9711C"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5403802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1" w:type="dxa"/>
            <w:tcBorders>
              <w:top w:val="single" w:sz="4" w:space="0" w:color="auto"/>
              <w:left w:val="single" w:sz="4" w:space="0" w:color="auto"/>
              <w:bottom w:val="single" w:sz="4" w:space="0" w:color="auto"/>
              <w:right w:val="single" w:sz="4" w:space="0" w:color="auto"/>
            </w:tcBorders>
            <w:noWrap/>
            <w:hideMark/>
          </w:tcPr>
          <w:p w14:paraId="2557219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G5 (13.3”)</w:t>
            </w:r>
          </w:p>
        </w:tc>
        <w:tc>
          <w:tcPr>
            <w:tcW w:w="1749" w:type="dxa"/>
            <w:tcBorders>
              <w:top w:val="single" w:sz="4" w:space="0" w:color="auto"/>
              <w:left w:val="single" w:sz="4" w:space="0" w:color="auto"/>
              <w:bottom w:val="single" w:sz="4" w:space="0" w:color="auto"/>
              <w:right w:val="single" w:sz="4" w:space="0" w:color="auto"/>
            </w:tcBorders>
            <w:noWrap/>
          </w:tcPr>
          <w:p w14:paraId="1AAF9EA1"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5E654F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2018.</w:t>
            </w:r>
          </w:p>
        </w:tc>
        <w:tc>
          <w:tcPr>
            <w:tcW w:w="1097" w:type="dxa"/>
            <w:tcBorders>
              <w:top w:val="single" w:sz="4" w:space="0" w:color="auto"/>
              <w:left w:val="single" w:sz="4" w:space="0" w:color="auto"/>
              <w:bottom w:val="single" w:sz="4" w:space="0" w:color="auto"/>
              <w:right w:val="single" w:sz="4" w:space="0" w:color="auto"/>
            </w:tcBorders>
            <w:noWrap/>
            <w:hideMark/>
          </w:tcPr>
          <w:p w14:paraId="6FBAA46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1955" w:type="dxa"/>
            <w:tcBorders>
              <w:top w:val="single" w:sz="4" w:space="0" w:color="auto"/>
              <w:left w:val="single" w:sz="4" w:space="0" w:color="auto"/>
              <w:bottom w:val="single" w:sz="4" w:space="0" w:color="auto"/>
              <w:right w:val="single" w:sz="4" w:space="0" w:color="auto"/>
            </w:tcBorders>
            <w:noWrap/>
            <w:hideMark/>
          </w:tcPr>
          <w:p w14:paraId="664106A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1.</w:t>
            </w:r>
          </w:p>
        </w:tc>
      </w:tr>
      <w:tr w:rsidR="00DC2166" w14:paraId="6423D4C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A6538B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2721" w:type="dxa"/>
            <w:tcBorders>
              <w:top w:val="single" w:sz="4" w:space="0" w:color="auto"/>
              <w:left w:val="single" w:sz="4" w:space="0" w:color="auto"/>
              <w:bottom w:val="single" w:sz="4" w:space="0" w:color="auto"/>
              <w:right w:val="single" w:sz="4" w:space="0" w:color="auto"/>
            </w:tcBorders>
            <w:noWrap/>
            <w:hideMark/>
          </w:tcPr>
          <w:p w14:paraId="483D430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650 G3 (15”)</w:t>
            </w:r>
          </w:p>
        </w:tc>
        <w:tc>
          <w:tcPr>
            <w:tcW w:w="1749" w:type="dxa"/>
            <w:tcBorders>
              <w:top w:val="single" w:sz="4" w:space="0" w:color="auto"/>
              <w:left w:val="single" w:sz="4" w:space="0" w:color="auto"/>
              <w:bottom w:val="single" w:sz="4" w:space="0" w:color="auto"/>
              <w:right w:val="single" w:sz="4" w:space="0" w:color="auto"/>
            </w:tcBorders>
            <w:noWrap/>
            <w:hideMark/>
          </w:tcPr>
          <w:p w14:paraId="71425EF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X4N07AV</w:t>
            </w:r>
          </w:p>
        </w:tc>
        <w:tc>
          <w:tcPr>
            <w:tcW w:w="1205" w:type="dxa"/>
            <w:tcBorders>
              <w:top w:val="single" w:sz="4" w:space="0" w:color="auto"/>
              <w:left w:val="single" w:sz="4" w:space="0" w:color="auto"/>
              <w:bottom w:val="single" w:sz="4" w:space="0" w:color="auto"/>
              <w:right w:val="single" w:sz="4" w:space="0" w:color="auto"/>
            </w:tcBorders>
            <w:noWrap/>
            <w:hideMark/>
          </w:tcPr>
          <w:p w14:paraId="1A42966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0791CC5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955" w:type="dxa"/>
            <w:tcBorders>
              <w:top w:val="single" w:sz="4" w:space="0" w:color="auto"/>
              <w:left w:val="single" w:sz="4" w:space="0" w:color="auto"/>
              <w:bottom w:val="single" w:sz="4" w:space="0" w:color="auto"/>
              <w:right w:val="single" w:sz="4" w:space="0" w:color="auto"/>
            </w:tcBorders>
            <w:noWrap/>
            <w:hideMark/>
          </w:tcPr>
          <w:p w14:paraId="7F57BE1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0B28A898" w14:textId="77777777" w:rsidTr="00DC2166">
        <w:trPr>
          <w:trHeight w:val="148"/>
        </w:trPr>
        <w:tc>
          <w:tcPr>
            <w:tcW w:w="817" w:type="dxa"/>
            <w:tcBorders>
              <w:top w:val="single" w:sz="4" w:space="0" w:color="auto"/>
              <w:left w:val="single" w:sz="4" w:space="0" w:color="auto"/>
              <w:bottom w:val="single" w:sz="4" w:space="0" w:color="auto"/>
              <w:right w:val="single" w:sz="4" w:space="0" w:color="auto"/>
            </w:tcBorders>
            <w:noWrap/>
            <w:hideMark/>
          </w:tcPr>
          <w:p w14:paraId="4DA6326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2721" w:type="dxa"/>
            <w:tcBorders>
              <w:top w:val="single" w:sz="4" w:space="0" w:color="auto"/>
              <w:left w:val="single" w:sz="4" w:space="0" w:color="auto"/>
              <w:bottom w:val="single" w:sz="4" w:space="0" w:color="auto"/>
              <w:right w:val="single" w:sz="4" w:space="0" w:color="auto"/>
            </w:tcBorders>
            <w:noWrap/>
            <w:hideMark/>
          </w:tcPr>
          <w:p w14:paraId="7BE873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640 G4 (14'')</w:t>
            </w:r>
          </w:p>
        </w:tc>
        <w:tc>
          <w:tcPr>
            <w:tcW w:w="1749" w:type="dxa"/>
            <w:tcBorders>
              <w:top w:val="single" w:sz="4" w:space="0" w:color="auto"/>
              <w:left w:val="single" w:sz="4" w:space="0" w:color="auto"/>
              <w:bottom w:val="single" w:sz="4" w:space="0" w:color="auto"/>
              <w:right w:val="single" w:sz="4" w:space="0" w:color="auto"/>
            </w:tcBorders>
            <w:noWrap/>
            <w:hideMark/>
          </w:tcPr>
          <w:p w14:paraId="1F91DD0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3WW24AV</w:t>
            </w:r>
          </w:p>
        </w:tc>
        <w:tc>
          <w:tcPr>
            <w:tcW w:w="1205" w:type="dxa"/>
            <w:tcBorders>
              <w:top w:val="single" w:sz="4" w:space="0" w:color="auto"/>
              <w:left w:val="single" w:sz="4" w:space="0" w:color="auto"/>
              <w:bottom w:val="single" w:sz="4" w:space="0" w:color="auto"/>
              <w:right w:val="single" w:sz="4" w:space="0" w:color="auto"/>
            </w:tcBorders>
            <w:noWrap/>
            <w:hideMark/>
          </w:tcPr>
          <w:p w14:paraId="39D9881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6946FB2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1955" w:type="dxa"/>
            <w:tcBorders>
              <w:top w:val="single" w:sz="4" w:space="0" w:color="auto"/>
              <w:left w:val="single" w:sz="4" w:space="0" w:color="auto"/>
              <w:bottom w:val="single" w:sz="4" w:space="0" w:color="auto"/>
              <w:right w:val="single" w:sz="4" w:space="0" w:color="auto"/>
            </w:tcBorders>
            <w:noWrap/>
            <w:hideMark/>
          </w:tcPr>
          <w:p w14:paraId="631DD95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3C5D674E"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1D880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2721" w:type="dxa"/>
            <w:tcBorders>
              <w:top w:val="single" w:sz="4" w:space="0" w:color="auto"/>
              <w:left w:val="single" w:sz="4" w:space="0" w:color="auto"/>
              <w:bottom w:val="single" w:sz="4" w:space="0" w:color="auto"/>
              <w:right w:val="single" w:sz="4" w:space="0" w:color="auto"/>
            </w:tcBorders>
            <w:noWrap/>
            <w:hideMark/>
          </w:tcPr>
          <w:p w14:paraId="59CA3BF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Dell Latitude 7390</w:t>
            </w:r>
          </w:p>
        </w:tc>
        <w:tc>
          <w:tcPr>
            <w:tcW w:w="1749" w:type="dxa"/>
            <w:tcBorders>
              <w:top w:val="single" w:sz="4" w:space="0" w:color="auto"/>
              <w:left w:val="single" w:sz="4" w:space="0" w:color="auto"/>
              <w:bottom w:val="single" w:sz="4" w:space="0" w:color="auto"/>
              <w:right w:val="single" w:sz="4" w:space="0" w:color="auto"/>
            </w:tcBorders>
            <w:noWrap/>
          </w:tcPr>
          <w:p w14:paraId="3E6AFFB2"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29E0136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145511B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3</w:t>
            </w:r>
          </w:p>
        </w:tc>
        <w:tc>
          <w:tcPr>
            <w:tcW w:w="1955" w:type="dxa"/>
            <w:tcBorders>
              <w:top w:val="single" w:sz="4" w:space="0" w:color="auto"/>
              <w:left w:val="single" w:sz="4" w:space="0" w:color="auto"/>
              <w:bottom w:val="single" w:sz="4" w:space="0" w:color="auto"/>
              <w:right w:val="single" w:sz="4" w:space="0" w:color="auto"/>
            </w:tcBorders>
            <w:noWrap/>
            <w:hideMark/>
          </w:tcPr>
          <w:p w14:paraId="1E945A6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2022.</w:t>
            </w:r>
          </w:p>
        </w:tc>
      </w:tr>
      <w:tr w:rsidR="00DC2166" w14:paraId="6EAC9CD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650EA2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2721" w:type="dxa"/>
            <w:tcBorders>
              <w:top w:val="single" w:sz="4" w:space="0" w:color="auto"/>
              <w:left w:val="single" w:sz="4" w:space="0" w:color="auto"/>
              <w:bottom w:val="single" w:sz="4" w:space="0" w:color="auto"/>
              <w:right w:val="single" w:sz="4" w:space="0" w:color="auto"/>
            </w:tcBorders>
            <w:noWrap/>
            <w:hideMark/>
          </w:tcPr>
          <w:p w14:paraId="4934040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IdeaPad YOGA C930-13</w:t>
            </w:r>
          </w:p>
        </w:tc>
        <w:tc>
          <w:tcPr>
            <w:tcW w:w="1749" w:type="dxa"/>
            <w:tcBorders>
              <w:top w:val="single" w:sz="4" w:space="0" w:color="auto"/>
              <w:left w:val="single" w:sz="4" w:space="0" w:color="auto"/>
              <w:bottom w:val="single" w:sz="4" w:space="0" w:color="auto"/>
              <w:right w:val="single" w:sz="4" w:space="0" w:color="auto"/>
            </w:tcBorders>
            <w:noWrap/>
          </w:tcPr>
          <w:p w14:paraId="6B8B7847"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60921FA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60D5E84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955" w:type="dxa"/>
            <w:tcBorders>
              <w:top w:val="single" w:sz="4" w:space="0" w:color="auto"/>
              <w:left w:val="single" w:sz="4" w:space="0" w:color="auto"/>
              <w:bottom w:val="single" w:sz="4" w:space="0" w:color="auto"/>
              <w:right w:val="single" w:sz="4" w:space="0" w:color="auto"/>
            </w:tcBorders>
            <w:noWrap/>
            <w:hideMark/>
          </w:tcPr>
          <w:p w14:paraId="093C704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0970B0C4"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F09319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2721" w:type="dxa"/>
            <w:tcBorders>
              <w:top w:val="single" w:sz="4" w:space="0" w:color="auto"/>
              <w:left w:val="single" w:sz="4" w:space="0" w:color="auto"/>
              <w:bottom w:val="single" w:sz="4" w:space="0" w:color="auto"/>
              <w:right w:val="single" w:sz="4" w:space="0" w:color="auto"/>
            </w:tcBorders>
            <w:noWrap/>
            <w:hideMark/>
          </w:tcPr>
          <w:p w14:paraId="4EC0D0F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Microsoft Surface Pro</w:t>
            </w:r>
          </w:p>
        </w:tc>
        <w:tc>
          <w:tcPr>
            <w:tcW w:w="1749" w:type="dxa"/>
            <w:tcBorders>
              <w:top w:val="single" w:sz="4" w:space="0" w:color="auto"/>
              <w:left w:val="single" w:sz="4" w:space="0" w:color="auto"/>
              <w:bottom w:val="single" w:sz="4" w:space="0" w:color="auto"/>
              <w:right w:val="single" w:sz="4" w:space="0" w:color="auto"/>
            </w:tcBorders>
            <w:noWrap/>
          </w:tcPr>
          <w:p w14:paraId="561D5C7C"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3F71E93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100C0F7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955" w:type="dxa"/>
            <w:tcBorders>
              <w:top w:val="single" w:sz="4" w:space="0" w:color="auto"/>
              <w:left w:val="single" w:sz="4" w:space="0" w:color="auto"/>
              <w:bottom w:val="single" w:sz="4" w:space="0" w:color="auto"/>
              <w:right w:val="single" w:sz="4" w:space="0" w:color="auto"/>
            </w:tcBorders>
            <w:noWrap/>
            <w:hideMark/>
          </w:tcPr>
          <w:p w14:paraId="39B9013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7038B2DB"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433A068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p>
        </w:tc>
        <w:tc>
          <w:tcPr>
            <w:tcW w:w="2721" w:type="dxa"/>
            <w:tcBorders>
              <w:top w:val="single" w:sz="4" w:space="0" w:color="auto"/>
              <w:left w:val="single" w:sz="4" w:space="0" w:color="auto"/>
              <w:bottom w:val="single" w:sz="4" w:space="0" w:color="auto"/>
              <w:right w:val="single" w:sz="4" w:space="0" w:color="auto"/>
            </w:tcBorders>
            <w:noWrap/>
            <w:hideMark/>
          </w:tcPr>
          <w:p w14:paraId="2418384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Microsoft Surface Go</w:t>
            </w:r>
          </w:p>
        </w:tc>
        <w:tc>
          <w:tcPr>
            <w:tcW w:w="1749" w:type="dxa"/>
            <w:tcBorders>
              <w:top w:val="single" w:sz="4" w:space="0" w:color="auto"/>
              <w:left w:val="single" w:sz="4" w:space="0" w:color="auto"/>
              <w:bottom w:val="single" w:sz="4" w:space="0" w:color="auto"/>
              <w:right w:val="single" w:sz="4" w:space="0" w:color="auto"/>
            </w:tcBorders>
            <w:noWrap/>
          </w:tcPr>
          <w:p w14:paraId="503435EA"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7E05335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288F689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8</w:t>
            </w:r>
          </w:p>
        </w:tc>
        <w:tc>
          <w:tcPr>
            <w:tcW w:w="1955" w:type="dxa"/>
            <w:tcBorders>
              <w:top w:val="single" w:sz="4" w:space="0" w:color="auto"/>
              <w:left w:val="single" w:sz="4" w:space="0" w:color="auto"/>
              <w:bottom w:val="single" w:sz="4" w:space="0" w:color="auto"/>
              <w:right w:val="single" w:sz="4" w:space="0" w:color="auto"/>
            </w:tcBorders>
            <w:noWrap/>
            <w:hideMark/>
          </w:tcPr>
          <w:p w14:paraId="20AB8C7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bl>
    <w:p w14:paraId="4A325E8A" w14:textId="77777777" w:rsidR="00DC2166" w:rsidRDefault="00DC2166" w:rsidP="00DC2166">
      <w:pPr>
        <w:ind w:left="0"/>
        <w:rPr>
          <w:rFonts w:ascii="Times New Roman" w:hAnsi="Times New Roman"/>
          <w:b/>
          <w:iCs/>
          <w:sz w:val="24"/>
          <w:szCs w:val="24"/>
          <w:u w:val="single"/>
        </w:rPr>
      </w:pPr>
    </w:p>
    <w:p w14:paraId="0961AC07" w14:textId="77777777" w:rsidR="00DC2166" w:rsidRDefault="00DC2166" w:rsidP="00DC2166">
      <w:pPr>
        <w:ind w:left="0"/>
        <w:rPr>
          <w:rFonts w:ascii="Times New Roman" w:hAnsi="Times New Roman"/>
          <w:b/>
          <w:iCs/>
          <w:sz w:val="24"/>
          <w:szCs w:val="24"/>
          <w:u w:val="single"/>
        </w:rPr>
      </w:pPr>
    </w:p>
    <w:p w14:paraId="03113E7F" w14:textId="77777777" w:rsidR="00DC2166" w:rsidRDefault="00DC2166" w:rsidP="00DC2166">
      <w:pPr>
        <w:ind w:left="0"/>
        <w:rPr>
          <w:rFonts w:ascii="Times New Roman" w:hAnsi="Times New Roman"/>
          <w:noProof/>
          <w:color w:val="000000"/>
          <w:sz w:val="24"/>
          <w:szCs w:val="24"/>
          <w:lang w:val="ru-RU"/>
        </w:rPr>
      </w:pPr>
      <w:r>
        <w:rPr>
          <w:rFonts w:ascii="Times New Roman" w:hAnsi="Times New Roman"/>
          <w:noProof/>
          <w:color w:val="000000"/>
          <w:sz w:val="24"/>
          <w:szCs w:val="24"/>
          <w:lang w:val="ru-RU"/>
        </w:rPr>
        <w:tab/>
        <w:t xml:space="preserve">Понуђач услуга је обавезан да покрива све стандардне услуге одржавања без обзира на тип и старост рачунара. </w:t>
      </w:r>
    </w:p>
    <w:p w14:paraId="47973938" w14:textId="77777777" w:rsidR="00DC2166" w:rsidRDefault="00DC2166" w:rsidP="00DC2166">
      <w:pPr>
        <w:ind w:left="0"/>
        <w:contextualSpacing/>
        <w:rPr>
          <w:rFonts w:ascii="Times New Roman" w:hAnsi="Times New Roman"/>
          <w:noProof/>
          <w:color w:val="000000"/>
          <w:sz w:val="24"/>
          <w:szCs w:val="24"/>
          <w:lang w:val="ru-RU"/>
        </w:rPr>
      </w:pPr>
      <w:r>
        <w:rPr>
          <w:rFonts w:ascii="Times New Roman" w:hAnsi="Times New Roman"/>
          <w:noProof/>
          <w:color w:val="000000"/>
          <w:sz w:val="24"/>
          <w:szCs w:val="24"/>
          <w:lang w:val="ru-RU"/>
        </w:rPr>
        <w:tab/>
        <w:t>Одржавање рачунара подразумева да понуђач након пријаве у најкраћем временском року привремено или трајно отклони проблем, зависно од потребе Наручиоца.</w:t>
      </w:r>
    </w:p>
    <w:p w14:paraId="0F7B0432" w14:textId="7AE57566" w:rsidR="00DC2166" w:rsidRDefault="00DC2166" w:rsidP="00DC2166">
      <w:pPr>
        <w:ind w:left="0"/>
        <w:rPr>
          <w:rFonts w:ascii="Times New Roman" w:hAnsi="Times New Roman"/>
          <w:sz w:val="24"/>
          <w:szCs w:val="24"/>
          <w:lang w:val="ru-RU"/>
        </w:rPr>
      </w:pPr>
      <w:r>
        <w:rPr>
          <w:rFonts w:ascii="Times New Roman" w:hAnsi="Times New Roman"/>
          <w:noProof/>
          <w:color w:val="000000"/>
          <w:sz w:val="24"/>
          <w:szCs w:val="24"/>
          <w:lang w:val="ru-RU"/>
        </w:rPr>
        <w:tab/>
        <w:t xml:space="preserve">Понуђач </w:t>
      </w:r>
      <w:r w:rsidR="00A36C56">
        <w:rPr>
          <w:rFonts w:ascii="Times New Roman" w:hAnsi="Times New Roman"/>
          <w:noProof/>
          <w:color w:val="000000"/>
          <w:sz w:val="24"/>
          <w:szCs w:val="24"/>
          <w:lang w:val="ru-RU"/>
        </w:rPr>
        <w:t>услуге је оба</w:t>
      </w:r>
      <w:r w:rsidR="00213B1A">
        <w:rPr>
          <w:rFonts w:ascii="Times New Roman" w:hAnsi="Times New Roman"/>
          <w:noProof/>
          <w:color w:val="000000"/>
          <w:sz w:val="24"/>
          <w:szCs w:val="24"/>
          <w:lang w:val="ru-RU"/>
        </w:rPr>
        <w:t>везан да након</w:t>
      </w:r>
      <w:r w:rsidR="00A36C56">
        <w:rPr>
          <w:rFonts w:ascii="Times New Roman" w:hAnsi="Times New Roman"/>
          <w:noProof/>
          <w:color w:val="000000"/>
          <w:sz w:val="24"/>
          <w:szCs w:val="24"/>
          <w:lang w:val="ru-RU"/>
        </w:rPr>
        <w:t xml:space="preserve"> </w:t>
      </w:r>
      <w:r w:rsidR="004434D0">
        <w:rPr>
          <w:rFonts w:ascii="Times New Roman" w:hAnsi="Times New Roman"/>
          <w:noProof/>
          <w:color w:val="000000"/>
          <w:sz w:val="24"/>
          <w:szCs w:val="24"/>
          <w:lang w:val="ru-RU"/>
        </w:rPr>
        <w:t xml:space="preserve">што </w:t>
      </w:r>
      <w:r w:rsidR="004434D0">
        <w:rPr>
          <w:rFonts w:ascii="Times New Roman" w:hAnsi="Times New Roman"/>
          <w:sz w:val="24"/>
          <w:szCs w:val="24"/>
          <w:lang w:val="sr-Cyrl-CS"/>
        </w:rPr>
        <w:t>утврди квар и тачан разлог квара</w:t>
      </w:r>
      <w:r w:rsidR="00A36C56">
        <w:rPr>
          <w:rFonts w:ascii="Times New Roman" w:hAnsi="Times New Roman"/>
          <w:noProof/>
          <w:color w:val="000000"/>
          <w:sz w:val="24"/>
          <w:szCs w:val="24"/>
          <w:lang w:val="ru-RU"/>
        </w:rPr>
        <w:t xml:space="preserve">, </w:t>
      </w:r>
      <w:r>
        <w:rPr>
          <w:rFonts w:ascii="Times New Roman" w:hAnsi="Times New Roman"/>
          <w:noProof/>
          <w:color w:val="000000"/>
          <w:sz w:val="24"/>
          <w:szCs w:val="24"/>
          <w:lang w:val="ru-RU"/>
        </w:rPr>
        <w:t>представнику наручиоца испостави понуду (број радних сати који ће бити потребан за извршење услуге, податке о врсти квара, списак и цену резервних делова које је потребно уградити и укупну цену) пре сваке интервенције, а интервенцији ће приступити тек након одобрења овлашћеног лица Наручиоца за изршење услуге.</w:t>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p>
    <w:p w14:paraId="0069CE0F" w14:textId="4944FAC9" w:rsidR="00DC2166" w:rsidRPr="00485095" w:rsidRDefault="00DC2166" w:rsidP="00485095">
      <w:pPr>
        <w:ind w:left="0"/>
        <w:contextualSpacing/>
        <w:rPr>
          <w:rFonts w:ascii="Times New Roman" w:hAnsi="Times New Roman"/>
          <w:color w:val="000000"/>
          <w:sz w:val="24"/>
          <w:szCs w:val="24"/>
          <w:lang w:val="ru-RU"/>
        </w:rPr>
      </w:pPr>
      <w:r>
        <w:rPr>
          <w:rFonts w:ascii="Arial" w:hAnsi="Arial" w:cs="Arial"/>
          <w:noProof/>
          <w:color w:val="000000"/>
          <w:lang w:val="ru-RU"/>
        </w:rPr>
        <w:t xml:space="preserve">  </w:t>
      </w:r>
      <w:r>
        <w:rPr>
          <w:rFonts w:ascii="Times New Roman" w:hAnsi="Times New Roman"/>
          <w:color w:val="000000"/>
          <w:sz w:val="24"/>
          <w:szCs w:val="24"/>
          <w:lang w:val="ru-RU"/>
        </w:rPr>
        <w:tab/>
        <w:t>Наручилац ће одредити одговорна лица за праћење реализације и контролисање извршења уговора, што је и понуђач дужан да учини (понуђач ће уписати податке одговорне особе у моделу уговора).</w:t>
      </w:r>
    </w:p>
    <w:p w14:paraId="081DA8CF" w14:textId="48AB9C8D" w:rsidR="00F267F7" w:rsidRPr="00AB61F0" w:rsidRDefault="00DC2166" w:rsidP="00DC2166">
      <w:pPr>
        <w:ind w:left="0"/>
        <w:rPr>
          <w:rFonts w:ascii="Times New Roman" w:hAnsi="Times New Roman"/>
          <w:sz w:val="24"/>
          <w:szCs w:val="24"/>
          <w:lang w:val="ru-RU"/>
        </w:rPr>
      </w:pPr>
      <w:r>
        <w:rPr>
          <w:rFonts w:ascii="Times New Roman" w:eastAsia="Times New Roman" w:hAnsi="Times New Roman"/>
          <w:color w:val="000000"/>
          <w:sz w:val="24"/>
          <w:szCs w:val="24"/>
          <w:lang w:val="ru-RU"/>
        </w:rPr>
        <w:tab/>
      </w:r>
      <w:r>
        <w:rPr>
          <w:rFonts w:ascii="Times New Roman" w:hAnsi="Times New Roman"/>
          <w:sz w:val="24"/>
          <w:szCs w:val="24"/>
          <w:lang w:val="ru-RU"/>
        </w:rPr>
        <w:t>Рокови извршења морају бити минимални и морају бит</w:t>
      </w:r>
      <w:r>
        <w:rPr>
          <w:rFonts w:ascii="Times New Roman" w:hAnsi="Times New Roman"/>
          <w:sz w:val="24"/>
          <w:szCs w:val="24"/>
          <w:lang w:val="sr-Cyrl-CS"/>
        </w:rPr>
        <w:t>и</w:t>
      </w:r>
      <w:r>
        <w:rPr>
          <w:rFonts w:ascii="Times New Roman" w:hAnsi="Times New Roman"/>
          <w:sz w:val="24"/>
          <w:szCs w:val="24"/>
          <w:lang w:val="ru-RU"/>
        </w:rPr>
        <w:t xml:space="preserve"> примерени овој врсти посла. </w:t>
      </w:r>
      <w:r>
        <w:rPr>
          <w:rFonts w:ascii="Times New Roman" w:hAnsi="Times New Roman"/>
          <w:sz w:val="24"/>
          <w:szCs w:val="24"/>
          <w:lang w:val="ru-RU"/>
        </w:rPr>
        <w:tab/>
      </w:r>
      <w:r w:rsidR="00F267F7">
        <w:rPr>
          <w:rFonts w:ascii="Times New Roman" w:hAnsi="Times New Roman"/>
          <w:sz w:val="24"/>
          <w:szCs w:val="24"/>
          <w:lang w:val="ru-RU"/>
        </w:rPr>
        <w:t xml:space="preserve">Уколико је понуђач примио захтев за интервенцију радним даном до 12,00 часова, дужан је да започне са  извршењем услуге (дијагностиком пријављеног квара) истог, а најкасније наредног дана, а ако је пријављен након 12,00 часова, дужан је да се одазове </w:t>
      </w:r>
      <w:r w:rsidR="00F267F7" w:rsidRPr="00AB61F0">
        <w:rPr>
          <w:rFonts w:ascii="Times New Roman" w:hAnsi="Times New Roman"/>
          <w:sz w:val="24"/>
          <w:szCs w:val="24"/>
          <w:lang w:val="ru-RU"/>
        </w:rPr>
        <w:t>наредног дана</w:t>
      </w:r>
      <w:r w:rsidR="008075A7">
        <w:rPr>
          <w:rFonts w:ascii="Times New Roman" w:hAnsi="Times New Roman"/>
          <w:sz w:val="24"/>
          <w:szCs w:val="24"/>
          <w:lang w:val="ru-RU"/>
        </w:rPr>
        <w:t>.</w:t>
      </w:r>
    </w:p>
    <w:p w14:paraId="498D9F74" w14:textId="2F96FF1A" w:rsidR="00DC2166" w:rsidRDefault="00DC2166" w:rsidP="00DC2166">
      <w:pPr>
        <w:pStyle w:val="Default"/>
        <w:jc w:val="both"/>
        <w:rPr>
          <w:noProof/>
          <w:lang w:val="ru-RU"/>
        </w:rPr>
      </w:pPr>
      <w:r w:rsidRPr="008075A7">
        <w:rPr>
          <w:lang w:val="ru-RU"/>
        </w:rPr>
        <w:tab/>
      </w:r>
      <w:r w:rsidRPr="00AB61F0">
        <w:rPr>
          <w:noProof/>
          <w:lang w:val="ru-RU"/>
        </w:rPr>
        <w:t>Понуђач се обавезује да ће услугу извршити у року од 2</w:t>
      </w:r>
      <w:r w:rsidR="005A0A27" w:rsidRPr="00AB61F0">
        <w:rPr>
          <w:noProof/>
          <w:lang w:val="ru-RU"/>
        </w:rPr>
        <w:t xml:space="preserve"> радна дана од</w:t>
      </w:r>
      <w:r w:rsidRPr="00AB61F0">
        <w:rPr>
          <w:noProof/>
          <w:lang w:val="ru-RU"/>
        </w:rPr>
        <w:t xml:space="preserve"> дана давања сагласности за интервенцијом од стране Наручиоца.</w:t>
      </w:r>
      <w:r>
        <w:rPr>
          <w:noProof/>
          <w:lang w:val="ru-RU"/>
        </w:rPr>
        <w:t xml:space="preserve"> </w:t>
      </w:r>
    </w:p>
    <w:p w14:paraId="592AF5D6" w14:textId="4E838702" w:rsidR="00DC2166" w:rsidRDefault="00DC2166" w:rsidP="00DC2166">
      <w:pPr>
        <w:pStyle w:val="Default"/>
        <w:jc w:val="both"/>
        <w:rPr>
          <w:b/>
          <w:noProof/>
          <w:color w:val="FF0000"/>
          <w:lang w:val="ru-RU"/>
        </w:rPr>
      </w:pPr>
      <w:r>
        <w:rPr>
          <w:noProof/>
          <w:lang w:val="ru-RU"/>
        </w:rPr>
        <w:tab/>
        <w:t xml:space="preserve">За случај да отклањање квара подразумева нове компоненте </w:t>
      </w:r>
      <w:r w:rsidR="005A0A27">
        <w:rPr>
          <w:noProof/>
          <w:lang w:val="ru-RU"/>
        </w:rPr>
        <w:t>које се набављају</w:t>
      </w:r>
      <w:r>
        <w:rPr>
          <w:noProof/>
          <w:lang w:val="ru-RU"/>
        </w:rPr>
        <w:t xml:space="preserve"> ван територија Републике Србије, понуђач </w:t>
      </w:r>
      <w:r w:rsidR="005A0A27">
        <w:rPr>
          <w:noProof/>
          <w:lang w:val="ru-RU"/>
        </w:rPr>
        <w:t xml:space="preserve">је </w:t>
      </w:r>
      <w:r>
        <w:rPr>
          <w:noProof/>
          <w:lang w:val="ru-RU"/>
        </w:rPr>
        <w:t xml:space="preserve">дужан </w:t>
      </w:r>
      <w:r w:rsidR="005A0A27">
        <w:rPr>
          <w:noProof/>
          <w:lang w:val="ru-RU"/>
        </w:rPr>
        <w:t xml:space="preserve">да </w:t>
      </w:r>
      <w:r>
        <w:rPr>
          <w:noProof/>
          <w:lang w:val="ru-RU"/>
        </w:rPr>
        <w:t xml:space="preserve">писаним путем </w:t>
      </w:r>
      <w:r w:rsidR="005A0A27">
        <w:rPr>
          <w:noProof/>
          <w:lang w:val="ru-RU"/>
        </w:rPr>
        <w:t xml:space="preserve">о томе </w:t>
      </w:r>
      <w:r>
        <w:rPr>
          <w:noProof/>
          <w:lang w:val="ru-RU"/>
        </w:rPr>
        <w:t>обавести Наручиоца и нaведе оквирно време за извршење предметне услуге</w:t>
      </w:r>
      <w:r>
        <w:rPr>
          <w:noProof/>
          <w:color w:val="auto"/>
          <w:lang w:val="ru-RU"/>
        </w:rPr>
        <w:t>, које не може бити дуже од 20 дана.</w:t>
      </w:r>
    </w:p>
    <w:p w14:paraId="602604A2" w14:textId="77777777" w:rsidR="00DC2166" w:rsidRDefault="00DC2166" w:rsidP="00DC2166">
      <w:pPr>
        <w:ind w:left="0"/>
        <w:rPr>
          <w:rFonts w:ascii="Times New Roman" w:hAnsi="Times New Roman"/>
          <w:b/>
          <w:iCs/>
          <w:sz w:val="24"/>
          <w:szCs w:val="24"/>
          <w:u w:val="single"/>
          <w:lang w:val="ru-RU"/>
        </w:rPr>
      </w:pPr>
      <w:r>
        <w:rPr>
          <w:rFonts w:ascii="Times New Roman" w:hAnsi="Times New Roman"/>
          <w:sz w:val="24"/>
          <w:szCs w:val="24"/>
          <w:lang w:val="ru-RU"/>
        </w:rPr>
        <w:tab/>
      </w:r>
      <w:r>
        <w:rPr>
          <w:rFonts w:ascii="Times New Roman" w:hAnsi="Times New Roman"/>
          <w:sz w:val="24"/>
          <w:szCs w:val="24"/>
          <w:lang w:val="sr-Cyrl-CS"/>
        </w:rPr>
        <w:t>Наручилац з</w:t>
      </w:r>
      <w:r>
        <w:rPr>
          <w:rFonts w:ascii="Times New Roman" w:hAnsi="Times New Roman"/>
          <w:sz w:val="24"/>
          <w:szCs w:val="24"/>
          <w:lang w:val="ru-RU"/>
        </w:rPr>
        <w:t>ахтев може упутити електр. поштом, факсом или редовном поштом.</w:t>
      </w:r>
    </w:p>
    <w:p w14:paraId="2D8C984A"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ru-RU"/>
        </w:rPr>
        <w:tab/>
      </w:r>
      <w:r>
        <w:rPr>
          <w:rFonts w:ascii="Times New Roman" w:hAnsi="Times New Roman"/>
          <w:sz w:val="24"/>
          <w:szCs w:val="24"/>
          <w:lang w:val="ru-RU"/>
        </w:rPr>
        <w:tab/>
        <w:t>Понуђач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у року од 24 (двадесет четири) часа.</w:t>
      </w:r>
    </w:p>
    <w:p w14:paraId="05BB15C5"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lastRenderedPageBreak/>
        <w:t xml:space="preserve">Место извршења услуге је по правилу у </w:t>
      </w:r>
      <w:r>
        <w:rPr>
          <w:rFonts w:ascii="Times New Roman" w:hAnsi="Times New Roman"/>
          <w:sz w:val="24"/>
          <w:szCs w:val="24"/>
          <w:lang w:val="sr-Cyrl-CS"/>
        </w:rPr>
        <w:t xml:space="preserve">сопственом </w:t>
      </w:r>
      <w:r>
        <w:rPr>
          <w:rFonts w:ascii="Times New Roman" w:hAnsi="Times New Roman"/>
          <w:sz w:val="24"/>
          <w:szCs w:val="24"/>
          <w:lang w:val="ru-RU"/>
        </w:rPr>
        <w:t xml:space="preserve">сервису понуђача. Изузетно, мање интервенције и кад год природа посла и околности </w:t>
      </w:r>
      <w:r>
        <w:rPr>
          <w:rFonts w:ascii="Times New Roman" w:hAnsi="Times New Roman"/>
          <w:sz w:val="24"/>
          <w:szCs w:val="24"/>
          <w:lang w:val="sr-Cyrl-CS"/>
        </w:rPr>
        <w:t>налажу</w:t>
      </w:r>
      <w:r>
        <w:rPr>
          <w:rFonts w:ascii="Times New Roman" w:hAnsi="Times New Roman"/>
          <w:sz w:val="24"/>
          <w:szCs w:val="24"/>
          <w:lang w:val="ru-RU"/>
        </w:rPr>
        <w:t xml:space="preserve"> место извршења услуга може бити и на локацији на којој се налазе добра.</w:t>
      </w:r>
    </w:p>
    <w:p w14:paraId="753ED398"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Након сваке изв</w:t>
      </w:r>
      <w:r>
        <w:rPr>
          <w:rFonts w:ascii="Times New Roman" w:hAnsi="Times New Roman"/>
          <w:sz w:val="24"/>
          <w:szCs w:val="24"/>
          <w:lang w:val="sr-Cyrl-CS"/>
        </w:rPr>
        <w:t>р</w:t>
      </w:r>
      <w:r>
        <w:rPr>
          <w:rFonts w:ascii="Times New Roman" w:hAnsi="Times New Roman"/>
          <w:sz w:val="24"/>
          <w:szCs w:val="24"/>
          <w:lang w:val="ru-RU"/>
        </w:rPr>
        <w:t xml:space="preserve">шене услуге понуђач је у обавези да изврши тестирање и пуштање </w:t>
      </w:r>
      <w:r>
        <w:rPr>
          <w:rFonts w:ascii="Times New Roman" w:hAnsi="Times New Roman"/>
          <w:sz w:val="24"/>
          <w:szCs w:val="24"/>
          <w:lang w:val="sr-Cyrl-CS"/>
        </w:rPr>
        <w:t xml:space="preserve">уређаја </w:t>
      </w:r>
      <w:r>
        <w:rPr>
          <w:rFonts w:ascii="Times New Roman" w:hAnsi="Times New Roman"/>
          <w:sz w:val="24"/>
          <w:szCs w:val="24"/>
          <w:lang w:val="ru-RU"/>
        </w:rPr>
        <w:t>у рад</w:t>
      </w:r>
      <w:r>
        <w:rPr>
          <w:rFonts w:ascii="Times New Roman" w:hAnsi="Times New Roman"/>
          <w:sz w:val="24"/>
          <w:szCs w:val="24"/>
          <w:lang w:val="sr-Cyrl-CS"/>
        </w:rPr>
        <w:t>,</w:t>
      </w:r>
      <w:r>
        <w:rPr>
          <w:rFonts w:ascii="Times New Roman" w:hAnsi="Times New Roman"/>
          <w:sz w:val="24"/>
          <w:szCs w:val="24"/>
          <w:lang w:val="ru-RU"/>
        </w:rPr>
        <w:t xml:space="preserve"> у присуству овлашћеног представника наручиоца.</w:t>
      </w:r>
    </w:p>
    <w:p w14:paraId="064874CB" w14:textId="46C1F40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sr-Cyrl-CS"/>
        </w:rPr>
        <w:t xml:space="preserve">Након сваке завршене услуге, понуђач доставља </w:t>
      </w:r>
      <w:r>
        <w:rPr>
          <w:rFonts w:ascii="Times New Roman" w:hAnsi="Times New Roman"/>
          <w:sz w:val="24"/>
          <w:szCs w:val="24"/>
          <w:lang w:val="ru-RU"/>
        </w:rPr>
        <w:t xml:space="preserve">фактуру за плаћање, </w:t>
      </w:r>
      <w:r>
        <w:rPr>
          <w:rFonts w:ascii="Times New Roman" w:hAnsi="Times New Roman"/>
          <w:sz w:val="24"/>
          <w:szCs w:val="24"/>
          <w:lang w:val="sr-Cyrl-CS"/>
        </w:rPr>
        <w:t>заједно са</w:t>
      </w:r>
      <w:r>
        <w:rPr>
          <w:rFonts w:ascii="Times New Roman" w:hAnsi="Times New Roman"/>
          <w:sz w:val="24"/>
          <w:szCs w:val="24"/>
          <w:lang w:val="ru-RU"/>
        </w:rPr>
        <w:t xml:space="preserve"> </w:t>
      </w:r>
      <w:r w:rsidR="00476E53">
        <w:rPr>
          <w:rFonts w:ascii="Times New Roman" w:hAnsi="Times New Roman"/>
          <w:sz w:val="24"/>
          <w:szCs w:val="24"/>
          <w:lang w:val="ru-RU"/>
        </w:rPr>
        <w:t xml:space="preserve"> </w:t>
      </w:r>
      <w:r>
        <w:rPr>
          <w:rFonts w:ascii="Times New Roman" w:hAnsi="Times New Roman"/>
          <w:sz w:val="24"/>
          <w:szCs w:val="24"/>
          <w:lang w:val="sr-Cyrl-CS"/>
        </w:rPr>
        <w:t>и</w:t>
      </w:r>
      <w:r>
        <w:rPr>
          <w:rFonts w:ascii="Times New Roman" w:hAnsi="Times New Roman"/>
          <w:sz w:val="24"/>
          <w:szCs w:val="24"/>
          <w:lang w:val="ru-RU"/>
        </w:rPr>
        <w:t>звешта</w:t>
      </w:r>
      <w:r>
        <w:rPr>
          <w:rFonts w:ascii="Times New Roman" w:hAnsi="Times New Roman"/>
          <w:sz w:val="24"/>
          <w:szCs w:val="24"/>
          <w:lang w:val="sr-Cyrl-CS"/>
        </w:rPr>
        <w:t>јем</w:t>
      </w:r>
      <w:r>
        <w:rPr>
          <w:rFonts w:ascii="Times New Roman" w:hAnsi="Times New Roman"/>
          <w:sz w:val="24"/>
          <w:szCs w:val="24"/>
          <w:lang w:val="ru-RU"/>
        </w:rPr>
        <w:t xml:space="preserve"> о раду</w:t>
      </w:r>
      <w:r w:rsidR="00647227">
        <w:rPr>
          <w:rFonts w:ascii="Times New Roman" w:hAnsi="Times New Roman"/>
          <w:sz w:val="24"/>
          <w:szCs w:val="24"/>
          <w:lang w:val="ru-RU"/>
        </w:rPr>
        <w:t xml:space="preserve"> потписаним од стране одговорних лица Наручиоца и Понуђача</w:t>
      </w:r>
      <w:r>
        <w:rPr>
          <w:rFonts w:ascii="Times New Roman" w:hAnsi="Times New Roman"/>
          <w:sz w:val="24"/>
          <w:szCs w:val="24"/>
          <w:lang w:val="ru-RU"/>
        </w:rPr>
        <w:t>, на којој ће посебно исказати вредност услуге</w:t>
      </w:r>
      <w:r w:rsidR="00260C10">
        <w:rPr>
          <w:rFonts w:ascii="Times New Roman" w:hAnsi="Times New Roman"/>
          <w:sz w:val="24"/>
          <w:szCs w:val="24"/>
          <w:lang w:val="ru-RU"/>
        </w:rPr>
        <w:t>,</w:t>
      </w:r>
      <w:r>
        <w:rPr>
          <w:rFonts w:ascii="Times New Roman" w:hAnsi="Times New Roman"/>
          <w:sz w:val="24"/>
          <w:szCs w:val="24"/>
          <w:lang w:val="ru-RU"/>
        </w:rPr>
        <w:t xml:space="preserve"> а посебно вредност резервних делова и потрошног материјала.</w:t>
      </w:r>
    </w:p>
    <w:p w14:paraId="24B54BEA" w14:textId="5C8860CE"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Понуђач је дуж</w:t>
      </w:r>
      <w:r w:rsidR="00DF0F95">
        <w:rPr>
          <w:rFonts w:ascii="Times New Roman" w:hAnsi="Times New Roman"/>
          <w:sz w:val="24"/>
          <w:szCs w:val="24"/>
          <w:lang w:val="ru-RU"/>
        </w:rPr>
        <w:t xml:space="preserve">ан </w:t>
      </w:r>
      <w:r w:rsidR="0059363D">
        <w:rPr>
          <w:rFonts w:ascii="Times New Roman" w:hAnsi="Times New Roman"/>
          <w:sz w:val="24"/>
          <w:szCs w:val="24"/>
          <w:lang w:val="ru-RU"/>
        </w:rPr>
        <w:t>да уз понуду, достави Ц</w:t>
      </w:r>
      <w:r>
        <w:rPr>
          <w:rFonts w:ascii="Times New Roman" w:hAnsi="Times New Roman"/>
          <w:sz w:val="24"/>
          <w:szCs w:val="24"/>
          <w:lang w:val="ru-RU"/>
        </w:rPr>
        <w:t>еновник резервних делова</w:t>
      </w:r>
      <w:r w:rsidR="00E72CEB">
        <w:rPr>
          <w:rFonts w:ascii="Times New Roman" w:hAnsi="Times New Roman"/>
          <w:sz w:val="24"/>
          <w:szCs w:val="24"/>
          <w:lang w:val="ru-RU"/>
        </w:rPr>
        <w:t xml:space="preserve"> (за резервне делове </w:t>
      </w:r>
      <w:r w:rsidR="00451CF1">
        <w:rPr>
          <w:rFonts w:ascii="Times New Roman" w:hAnsi="Times New Roman"/>
          <w:sz w:val="24"/>
          <w:szCs w:val="24"/>
          <w:lang w:val="ru-RU"/>
        </w:rPr>
        <w:t xml:space="preserve">који нису обухваћени Ценовником </w:t>
      </w:r>
      <w:r w:rsidR="00E72CEB">
        <w:rPr>
          <w:rFonts w:ascii="Times New Roman" w:hAnsi="Times New Roman"/>
          <w:sz w:val="24"/>
          <w:szCs w:val="24"/>
          <w:lang w:val="ru-RU"/>
        </w:rPr>
        <w:t>резервних делова</w:t>
      </w:r>
      <w:r w:rsidR="00451CF1">
        <w:rPr>
          <w:rFonts w:ascii="Times New Roman" w:hAnsi="Times New Roman"/>
          <w:sz w:val="24"/>
          <w:szCs w:val="24"/>
          <w:lang w:val="ru-RU"/>
        </w:rPr>
        <w:t xml:space="preserve"> који се пондеришу</w:t>
      </w:r>
      <w:r w:rsidR="00E72CEB">
        <w:rPr>
          <w:rFonts w:ascii="Times New Roman" w:hAnsi="Times New Roman"/>
          <w:sz w:val="24"/>
          <w:szCs w:val="24"/>
          <w:lang w:val="ru-RU"/>
        </w:rPr>
        <w:t>)</w:t>
      </w:r>
      <w:r>
        <w:rPr>
          <w:rFonts w:ascii="Times New Roman" w:hAnsi="Times New Roman"/>
          <w:sz w:val="24"/>
          <w:szCs w:val="24"/>
          <w:lang w:val="ru-RU"/>
        </w:rPr>
        <w:t>, са ценама израженим у динарима или еврима, потписан од стране овлашћеног лица и оверен печатом.</w:t>
      </w:r>
    </w:p>
    <w:p w14:paraId="5A2E2460" w14:textId="2A20D9EC"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 xml:space="preserve">Услуге предмета набавке ће бити реализоване само по потреби </w:t>
      </w:r>
      <w:r>
        <w:rPr>
          <w:rFonts w:ascii="Times New Roman" w:hAnsi="Times New Roman"/>
          <w:sz w:val="24"/>
          <w:szCs w:val="24"/>
          <w:lang w:val="sr-Cyrl-CS"/>
        </w:rPr>
        <w:t>н</w:t>
      </w:r>
      <w:r>
        <w:rPr>
          <w:rFonts w:ascii="Times New Roman" w:hAnsi="Times New Roman"/>
          <w:sz w:val="24"/>
          <w:szCs w:val="24"/>
          <w:lang w:val="ru-RU"/>
        </w:rPr>
        <w:t>аручиоца и оне нису унапред познате</w:t>
      </w:r>
      <w:r w:rsidR="00476E53">
        <w:rPr>
          <w:rFonts w:ascii="Times New Roman" w:hAnsi="Times New Roman"/>
          <w:sz w:val="24"/>
          <w:szCs w:val="24"/>
          <w:lang w:val="ru-RU"/>
        </w:rPr>
        <w:t>,</w:t>
      </w:r>
      <w:r>
        <w:rPr>
          <w:rFonts w:ascii="Times New Roman" w:hAnsi="Times New Roman"/>
          <w:sz w:val="24"/>
          <w:szCs w:val="24"/>
          <w:lang w:val="ru-RU"/>
        </w:rPr>
        <w:t xml:space="preserve"> а плаћање ће се вршити након сваке извршене услуге, искључиво према званичном </w:t>
      </w:r>
      <w:r>
        <w:rPr>
          <w:rFonts w:ascii="Times New Roman" w:hAnsi="Times New Roman"/>
          <w:sz w:val="24"/>
          <w:szCs w:val="24"/>
          <w:lang w:val="sr-Cyrl-CS"/>
        </w:rPr>
        <w:t>ц</w:t>
      </w:r>
      <w:r>
        <w:rPr>
          <w:rFonts w:ascii="Times New Roman" w:hAnsi="Times New Roman"/>
          <w:sz w:val="24"/>
          <w:szCs w:val="24"/>
          <w:lang w:val="ru-RU"/>
        </w:rPr>
        <w:t xml:space="preserve">еновнику понуђача и цени радног часа коју је понуђач понудио. Плаћање ће се вршити највише до испуњења буџета у Финансијском плану </w:t>
      </w:r>
      <w:r>
        <w:rPr>
          <w:rFonts w:ascii="Times New Roman" w:hAnsi="Times New Roman"/>
          <w:sz w:val="24"/>
          <w:szCs w:val="24"/>
          <w:lang w:val="sr-Cyrl-CS"/>
        </w:rPr>
        <w:t>н</w:t>
      </w:r>
      <w:r>
        <w:rPr>
          <w:rFonts w:ascii="Times New Roman" w:hAnsi="Times New Roman"/>
          <w:sz w:val="24"/>
          <w:szCs w:val="24"/>
          <w:lang w:val="ru-RU"/>
        </w:rPr>
        <w:t xml:space="preserve">аручиоца, односно најдуже до краја реализације уговора.  </w:t>
      </w:r>
    </w:p>
    <w:p w14:paraId="373664F2" w14:textId="3079F95E"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w:t>
      </w:r>
      <w:r w:rsidR="00476E53">
        <w:rPr>
          <w:rFonts w:ascii="Times New Roman" w:hAnsi="Times New Roman"/>
          <w:sz w:val="24"/>
          <w:szCs w:val="24"/>
          <w:lang w:val="sr-Cyrl-CS"/>
        </w:rPr>
        <w:t>неки од делова нису обухваћени Ц</w:t>
      </w:r>
      <w:r>
        <w:rPr>
          <w:rFonts w:ascii="Times New Roman" w:hAnsi="Times New Roman"/>
          <w:sz w:val="24"/>
          <w:szCs w:val="24"/>
          <w:lang w:val="sr-Cyrl-CS"/>
        </w:rPr>
        <w:t>еновником</w:t>
      </w:r>
      <w:r w:rsidR="0059363D">
        <w:rPr>
          <w:rFonts w:ascii="Times New Roman" w:hAnsi="Times New Roman"/>
          <w:sz w:val="24"/>
          <w:szCs w:val="24"/>
          <w:lang w:val="sr-Cyrl-CS"/>
        </w:rPr>
        <w:t xml:space="preserve"> пондерисаних</w:t>
      </w:r>
      <w:r w:rsidR="00DF0F95">
        <w:rPr>
          <w:rFonts w:ascii="Times New Roman" w:hAnsi="Times New Roman"/>
          <w:sz w:val="24"/>
          <w:szCs w:val="24"/>
          <w:lang w:val="sr-Cyrl-CS"/>
        </w:rPr>
        <w:t xml:space="preserve"> </w:t>
      </w:r>
      <w:r w:rsidR="00DF0F95">
        <w:rPr>
          <w:rFonts w:ascii="Times New Roman" w:hAnsi="Times New Roman"/>
          <w:sz w:val="24"/>
          <w:szCs w:val="24"/>
          <w:lang w:val="ru-RU"/>
        </w:rPr>
        <w:t>резервн</w:t>
      </w:r>
      <w:r w:rsidR="0059363D">
        <w:rPr>
          <w:rFonts w:ascii="Times New Roman" w:hAnsi="Times New Roman"/>
          <w:sz w:val="24"/>
          <w:szCs w:val="24"/>
          <w:lang w:val="ru-RU"/>
        </w:rPr>
        <w:t>их делова</w:t>
      </w:r>
      <w:r w:rsidR="00DF0F95">
        <w:rPr>
          <w:rFonts w:ascii="Times New Roman" w:hAnsi="Times New Roman"/>
          <w:sz w:val="24"/>
          <w:szCs w:val="24"/>
          <w:lang w:val="ru-RU"/>
        </w:rPr>
        <w:t xml:space="preserve"> односно </w:t>
      </w:r>
      <w:r w:rsidR="0059363D">
        <w:rPr>
          <w:rFonts w:ascii="Times New Roman" w:hAnsi="Times New Roman"/>
          <w:sz w:val="24"/>
          <w:szCs w:val="24"/>
          <w:lang w:val="ru-RU"/>
        </w:rPr>
        <w:t>Ц</w:t>
      </w:r>
      <w:r w:rsidR="00DF0F95">
        <w:rPr>
          <w:rFonts w:ascii="Times New Roman" w:hAnsi="Times New Roman"/>
          <w:sz w:val="24"/>
          <w:szCs w:val="24"/>
          <w:lang w:val="ru-RU"/>
        </w:rPr>
        <w:t>еновник резервних делова</w:t>
      </w:r>
      <w:r>
        <w:rPr>
          <w:rFonts w:ascii="Times New Roman" w:hAnsi="Times New Roman"/>
          <w:sz w:val="24"/>
          <w:szCs w:val="24"/>
          <w:lang w:val="sr-Cyrl-CS"/>
        </w:rPr>
        <w:t xml:space="preserve">, наручилац ће тај део платити према тржишној цени, </w:t>
      </w:r>
      <w:r w:rsidR="003D2A57">
        <w:rPr>
          <w:rFonts w:ascii="Times New Roman" w:hAnsi="Times New Roman"/>
          <w:sz w:val="24"/>
          <w:szCs w:val="24"/>
          <w:lang w:val="sr-Cyrl-CS"/>
        </w:rPr>
        <w:t>укључујући царину и све друге зависне трошкове изузев ПДВ, уз претходну проверу.</w:t>
      </w:r>
      <w:r>
        <w:rPr>
          <w:rFonts w:ascii="Times New Roman" w:hAnsi="Times New Roman"/>
          <w:sz w:val="24"/>
          <w:szCs w:val="24"/>
          <w:lang w:val="sr-Cyrl-CS"/>
        </w:rPr>
        <w:t xml:space="preserve"> Уз фактуру понуђач је дужан да достави и фотокопију своје улазне фактуре за уграђене резервне делове и потрошни материјал.</w:t>
      </w:r>
    </w:p>
    <w:p w14:paraId="3CCB6B3C" w14:textId="77777777" w:rsidR="00DC2166" w:rsidRDefault="00DC2166" w:rsidP="00DC2166">
      <w:pPr>
        <w:ind w:left="0"/>
        <w:jc w:val="left"/>
        <w:rPr>
          <w:rFonts w:ascii="Times New Roman" w:hAnsi="Times New Roman"/>
          <w:sz w:val="24"/>
          <w:szCs w:val="24"/>
          <w:lang w:val="ru-RU"/>
        </w:rPr>
      </w:pPr>
      <w:r>
        <w:rPr>
          <w:rFonts w:ascii="Times New Roman" w:hAnsi="Times New Roman"/>
          <w:sz w:val="24"/>
          <w:szCs w:val="24"/>
          <w:lang w:val="sr-Cyrl-CS"/>
        </w:rPr>
        <w:tab/>
        <w:t>Приликом замене делова резервни делови морају бити нови и оригинални.</w:t>
      </w:r>
      <w:r>
        <w:rPr>
          <w:rFonts w:ascii="Times New Roman" w:hAnsi="Times New Roman"/>
          <w:sz w:val="24"/>
          <w:szCs w:val="24"/>
          <w:lang w:val="ru-RU"/>
        </w:rPr>
        <w:br w:type="page"/>
      </w:r>
    </w:p>
    <w:p w14:paraId="62DDB609" w14:textId="77777777" w:rsidR="00DC2166" w:rsidRDefault="00DC2166" w:rsidP="00DC2166">
      <w:pPr>
        <w:ind w:left="0"/>
        <w:jc w:val="left"/>
        <w:rPr>
          <w:rFonts w:ascii="Times New Roman" w:hAnsi="Times New Roman"/>
          <w:sz w:val="24"/>
          <w:szCs w:val="24"/>
          <w:lang w:val="ru-RU"/>
        </w:rPr>
      </w:pPr>
    </w:p>
    <w:p w14:paraId="6E9D5DEB" w14:textId="77777777" w:rsidR="00DC2166" w:rsidRDefault="00DC2166" w:rsidP="00DC2166">
      <w:pPr>
        <w:ind w:left="0"/>
        <w:rPr>
          <w:rFonts w:ascii="Times New Roman" w:hAnsi="Times New Roman"/>
          <w:sz w:val="24"/>
          <w:szCs w:val="24"/>
          <w:lang w:val="sr-Cyrl-CS"/>
        </w:rPr>
      </w:pPr>
    </w:p>
    <w:p w14:paraId="2628FABB" w14:textId="77777777" w:rsidR="00DC2166" w:rsidRDefault="00DC2166" w:rsidP="00DC2166">
      <w:pPr>
        <w:ind w:left="0"/>
        <w:rPr>
          <w:rFonts w:ascii="Times New Roman" w:hAnsi="Times New Roman"/>
          <w:sz w:val="24"/>
          <w:szCs w:val="24"/>
          <w:lang w:val="sr-Cyrl-CS"/>
        </w:rPr>
      </w:pPr>
    </w:p>
    <w:p w14:paraId="0D27A33D" w14:textId="77777777" w:rsidR="00DC2166" w:rsidRDefault="00DC2166" w:rsidP="00DC216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b/>
          <w:sz w:val="24"/>
          <w:szCs w:val="24"/>
          <w:lang w:val="sr-Cyrl-CS"/>
        </w:rPr>
      </w:pPr>
      <w:r>
        <w:rPr>
          <w:rFonts w:ascii="Times New Roman" w:hAnsi="Times New Roman"/>
          <w:b/>
          <w:sz w:val="24"/>
          <w:szCs w:val="24"/>
        </w:rPr>
        <w:t>IV</w:t>
      </w:r>
      <w:r>
        <w:rPr>
          <w:rFonts w:ascii="Times New Roman" w:hAnsi="Times New Roman"/>
          <w:b/>
          <w:sz w:val="24"/>
          <w:szCs w:val="24"/>
          <w:lang w:val="ru-RU"/>
        </w:rPr>
        <w:t xml:space="preserve"> </w:t>
      </w:r>
      <w:r>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44AE23B1" w14:textId="77777777" w:rsidR="00DC2166" w:rsidRDefault="00DC2166" w:rsidP="00DC2166">
      <w:pPr>
        <w:rPr>
          <w:rFonts w:ascii="Times New Roman" w:hAnsi="Times New Roman"/>
          <w:sz w:val="24"/>
          <w:szCs w:val="24"/>
          <w:lang w:val="sr-Cyrl-CS"/>
        </w:rPr>
      </w:pPr>
    </w:p>
    <w:p w14:paraId="679C108B" w14:textId="77777777" w:rsidR="00DC2166" w:rsidRDefault="00DC2166" w:rsidP="00DC2166">
      <w:pPr>
        <w:rPr>
          <w:rFonts w:ascii="Times New Roman" w:hAnsi="Times New Roman"/>
          <w:sz w:val="24"/>
          <w:szCs w:val="24"/>
          <w:lang w:val="sr-Cyrl-CS"/>
        </w:rPr>
      </w:pPr>
    </w:p>
    <w:p w14:paraId="69339D21" w14:textId="77777777" w:rsidR="00DC2166" w:rsidRDefault="00DC2166" w:rsidP="00DC2166">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7C1FE5C2" w14:textId="77777777" w:rsidR="00DC2166" w:rsidRDefault="00DC2166" w:rsidP="00DC2166">
      <w:pPr>
        <w:ind w:left="0" w:right="-352"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Pr>
          <w:rFonts w:ascii="Times New Roman" w:hAnsi="Times New Roman"/>
          <w:sz w:val="24"/>
          <w:szCs w:val="24"/>
          <w:lang w:val="sr-Cyrl-CS"/>
        </w:rPr>
        <w:t>, сагласно члану 75. Закона о јавним набавкама су:</w:t>
      </w:r>
    </w:p>
    <w:p w14:paraId="6EBE3D75" w14:textId="77777777" w:rsidR="00DC2166" w:rsidRDefault="00DC2166" w:rsidP="00DC2166">
      <w:pPr>
        <w:widowControl w:val="0"/>
        <w:numPr>
          <w:ilvl w:val="0"/>
          <w:numId w:val="5"/>
        </w:numPr>
        <w:tabs>
          <w:tab w:val="left" w:pos="1440"/>
        </w:tabs>
        <w:ind w:right="-352"/>
        <w:rPr>
          <w:rFonts w:ascii="Times New Roman" w:hAnsi="Times New Roman"/>
          <w:b/>
          <w:sz w:val="24"/>
          <w:szCs w:val="24"/>
          <w:lang w:val="ru-RU"/>
        </w:rPr>
      </w:pPr>
      <w:r>
        <w:rPr>
          <w:rFonts w:ascii="Times New Roman" w:hAnsi="Times New Roman"/>
          <w:b/>
          <w:sz w:val="24"/>
          <w:szCs w:val="24"/>
          <w:lang w:val="uz-Cyrl-UZ"/>
        </w:rPr>
        <w:t xml:space="preserve">да </w:t>
      </w:r>
      <w:r>
        <w:rPr>
          <w:rFonts w:ascii="Times New Roman" w:hAnsi="Times New Roman"/>
          <w:b/>
          <w:sz w:val="24"/>
          <w:szCs w:val="24"/>
        </w:rPr>
        <w:t>j</w:t>
      </w:r>
      <w:r>
        <w:rPr>
          <w:rFonts w:ascii="Times New Roman" w:hAnsi="Times New Roman"/>
          <w:b/>
          <w:sz w:val="24"/>
          <w:szCs w:val="24"/>
          <w:lang w:val="ru-RU"/>
        </w:rPr>
        <w:t xml:space="preserve">е регистрован код надлежног органа, односно уписан у одговарајући регистар; </w:t>
      </w:r>
    </w:p>
    <w:p w14:paraId="1348A69F" w14:textId="77777777" w:rsidR="00DC2166" w:rsidRDefault="00DC2166" w:rsidP="00DC2166">
      <w:pPr>
        <w:tabs>
          <w:tab w:val="left" w:pos="680"/>
        </w:tabs>
        <w:snapToGrid w:val="0"/>
        <w:ind w:left="-180" w:right="-352"/>
        <w:rPr>
          <w:rFonts w:ascii="Times New Roman" w:hAnsi="Times New Roman"/>
          <w:sz w:val="24"/>
          <w:szCs w:val="24"/>
          <w:lang w:val="ru-RU"/>
        </w:rPr>
      </w:pPr>
      <w:r>
        <w:rPr>
          <w:rFonts w:ascii="Times New Roman" w:hAnsi="Times New Roman"/>
          <w:sz w:val="24"/>
          <w:szCs w:val="24"/>
          <w:lang w:val="ru-RU"/>
        </w:rPr>
        <w:tab/>
        <w:t>Доказ:</w:t>
      </w:r>
    </w:p>
    <w:p w14:paraId="652CD1A4" w14:textId="77777777" w:rsidR="00DC2166" w:rsidRDefault="00DC2166" w:rsidP="00DC2166">
      <w:pPr>
        <w:tabs>
          <w:tab w:val="left" w:pos="680"/>
        </w:tabs>
        <w:snapToGrid w:val="0"/>
        <w:ind w:left="-180" w:right="-352"/>
        <w:rPr>
          <w:rFonts w:ascii="Times New Roman" w:hAnsi="Times New Roman"/>
          <w:sz w:val="24"/>
          <w:szCs w:val="24"/>
          <w:lang w:val="uz-Cyrl-UZ"/>
        </w:rPr>
      </w:pPr>
      <w:r>
        <w:rPr>
          <w:rFonts w:ascii="Times New Roman" w:hAnsi="Times New Roman"/>
          <w:b/>
          <w:sz w:val="24"/>
          <w:szCs w:val="24"/>
          <w:lang w:val="ru-RU"/>
        </w:rPr>
        <w:tab/>
        <w:t xml:space="preserve">- </w:t>
      </w:r>
      <w:r>
        <w:rPr>
          <w:rFonts w:ascii="Times New Roman" w:hAnsi="Times New Roman"/>
          <w:b/>
          <w:sz w:val="24"/>
          <w:szCs w:val="24"/>
          <w:u w:val="single"/>
          <w:lang w:val="uz-Cyrl-UZ"/>
        </w:rPr>
        <w:t>ПРАВНО ЛИЦЕ</w:t>
      </w:r>
      <w:r>
        <w:rPr>
          <w:rFonts w:ascii="Times New Roman" w:hAnsi="Times New Roman"/>
          <w:sz w:val="24"/>
          <w:szCs w:val="24"/>
          <w:lang w:val="uz-Cyrl-UZ"/>
        </w:rPr>
        <w:t xml:space="preserve">: </w:t>
      </w:r>
      <w:r>
        <w:rPr>
          <w:rFonts w:ascii="Times New Roman" w:hAnsi="Times New Roman"/>
          <w:sz w:val="24"/>
          <w:szCs w:val="24"/>
          <w:lang w:val="ru-RU"/>
        </w:rPr>
        <w:t>Извод из регистра</w:t>
      </w:r>
      <w:r>
        <w:rPr>
          <w:rFonts w:ascii="Times New Roman" w:hAnsi="Times New Roman"/>
          <w:b/>
          <w:sz w:val="24"/>
          <w:szCs w:val="24"/>
          <w:lang w:val="ru-RU"/>
        </w:rPr>
        <w:t xml:space="preserve"> </w:t>
      </w:r>
      <w:r>
        <w:rPr>
          <w:rFonts w:ascii="Times New Roman" w:hAnsi="Times New Roman"/>
          <w:sz w:val="24"/>
          <w:szCs w:val="24"/>
          <w:lang w:val="ru-RU"/>
        </w:rPr>
        <w:t xml:space="preserve">Агенције за привредне регистре, односно извод из регистра надлежног Привредног суда </w:t>
      </w:r>
    </w:p>
    <w:p w14:paraId="03735D0B" w14:textId="77777777" w:rsidR="00DC2166" w:rsidRDefault="00DC2166" w:rsidP="00DC2166">
      <w:pPr>
        <w:tabs>
          <w:tab w:val="left" w:pos="680"/>
        </w:tabs>
        <w:snapToGrid w:val="0"/>
        <w:ind w:left="-180" w:right="-352"/>
        <w:rPr>
          <w:rFonts w:ascii="Times New Roman" w:hAnsi="Times New Roman"/>
          <w:sz w:val="24"/>
          <w:szCs w:val="24"/>
          <w:lang w:val="sr-Cyrl-CS"/>
        </w:rPr>
      </w:pPr>
      <w:r>
        <w:rPr>
          <w:rFonts w:ascii="Times New Roman" w:hAnsi="Times New Roman"/>
          <w:b/>
          <w:sz w:val="24"/>
          <w:szCs w:val="24"/>
          <w:lang w:val="uz-Cyrl-UZ"/>
        </w:rPr>
        <w:tab/>
        <w:t xml:space="preserve">- </w:t>
      </w:r>
      <w:r>
        <w:rPr>
          <w:rFonts w:ascii="Times New Roman" w:hAnsi="Times New Roman"/>
          <w:b/>
          <w:sz w:val="24"/>
          <w:szCs w:val="24"/>
          <w:u w:val="single"/>
          <w:lang w:val="uz-Cyrl-UZ"/>
        </w:rPr>
        <w:t>ПРЕДУЗЕТНИК:</w:t>
      </w:r>
      <w:r>
        <w:rPr>
          <w:rFonts w:ascii="Times New Roman" w:hAnsi="Times New Roman"/>
          <w:b/>
          <w:sz w:val="24"/>
          <w:szCs w:val="24"/>
          <w:lang w:val="uz-Cyrl-UZ"/>
        </w:rPr>
        <w:t xml:space="preserve"> </w:t>
      </w:r>
      <w:r>
        <w:rPr>
          <w:rFonts w:ascii="Times New Roman" w:hAnsi="Times New Roman"/>
          <w:sz w:val="24"/>
          <w:szCs w:val="24"/>
          <w:lang w:val="uz-Cyrl-UZ"/>
        </w:rPr>
        <w:t>И</w:t>
      </w:r>
      <w:r>
        <w:rPr>
          <w:rFonts w:ascii="Times New Roman" w:hAnsi="Times New Roman"/>
          <w:sz w:val="24"/>
          <w:szCs w:val="24"/>
          <w:lang w:val="ru-RU"/>
        </w:rPr>
        <w:t>звод из регистра Агенције за привредне регистре односно извод  из одговарајућег регистра.</w:t>
      </w:r>
    </w:p>
    <w:p w14:paraId="7BC52803" w14:textId="77777777" w:rsidR="00DC2166" w:rsidRDefault="00DC2166" w:rsidP="00DC2166">
      <w:pPr>
        <w:tabs>
          <w:tab w:val="left" w:pos="680"/>
        </w:tabs>
        <w:snapToGrid w:val="0"/>
        <w:ind w:left="-180" w:right="-352"/>
        <w:rPr>
          <w:rFonts w:ascii="Times New Roman" w:hAnsi="Times New Roman"/>
          <w:b/>
          <w:sz w:val="24"/>
          <w:szCs w:val="24"/>
          <w:lang w:val="ru-RU"/>
        </w:rPr>
      </w:pPr>
      <w:r>
        <w:rPr>
          <w:rFonts w:ascii="Times New Roman" w:hAnsi="Times New Roman"/>
          <w:b/>
          <w:sz w:val="24"/>
          <w:szCs w:val="24"/>
          <w:lang w:val="ru-RU"/>
        </w:rPr>
        <w:t xml:space="preserve">    2.  да он и његов законски заступник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неко од крив</w:t>
      </w:r>
      <w:r>
        <w:rPr>
          <w:rFonts w:ascii="Times New Roman" w:hAnsi="Times New Roman"/>
          <w:b/>
          <w:sz w:val="24"/>
          <w:szCs w:val="24"/>
          <w:lang w:val="uz-Cyrl-UZ"/>
        </w:rPr>
        <w:t>и</w:t>
      </w:r>
      <w:r>
        <w:rPr>
          <w:rFonts w:ascii="Times New Roman" w:hAnsi="Times New Roman"/>
          <w:b/>
          <w:sz w:val="24"/>
          <w:szCs w:val="24"/>
          <w:lang w:val="ru-RU"/>
        </w:rPr>
        <w:t>чних дела као члан</w:t>
      </w:r>
      <w:r>
        <w:rPr>
          <w:rFonts w:ascii="Times New Roman" w:hAnsi="Times New Roman"/>
          <w:b/>
          <w:sz w:val="24"/>
          <w:szCs w:val="24"/>
          <w:lang w:val="uz-Cyrl-UZ"/>
        </w:rPr>
        <w:t>ови</w:t>
      </w:r>
      <w:r>
        <w:rPr>
          <w:rFonts w:ascii="Times New Roman" w:hAnsi="Times New Roman"/>
          <w:b/>
          <w:sz w:val="24"/>
          <w:szCs w:val="24"/>
          <w:lang w:val="ru-RU"/>
        </w:rPr>
        <w:t xml:space="preserve"> организоване криминалне групе, да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9D040F"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sz w:val="24"/>
          <w:szCs w:val="24"/>
          <w:lang w:val="ru-RU"/>
        </w:rPr>
        <w:t>Доказ:</w:t>
      </w:r>
    </w:p>
    <w:p w14:paraId="03B18ECA"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b/>
          <w:sz w:val="24"/>
          <w:szCs w:val="24"/>
          <w:u w:val="single"/>
          <w:lang w:val="ru-RU"/>
        </w:rPr>
        <w:t>-</w:t>
      </w:r>
      <w:r>
        <w:rPr>
          <w:rFonts w:ascii="Times New Roman" w:hAnsi="Times New Roman"/>
          <w:b/>
          <w:sz w:val="24"/>
          <w:szCs w:val="24"/>
          <w:u w:val="single"/>
          <w:lang w:val="uz-Cyrl-UZ"/>
        </w:rPr>
        <w:t xml:space="preserve"> ПРАВНО ЛИЦЕ</w:t>
      </w:r>
      <w:r>
        <w:rPr>
          <w:rFonts w:ascii="Times New Roman" w:hAnsi="Times New Roman"/>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надлежног суда </w:t>
      </w:r>
      <w:r>
        <w:rPr>
          <w:rFonts w:ascii="Times New Roman" w:hAnsi="Times New Roman"/>
          <w:sz w:val="24"/>
          <w:szCs w:val="24"/>
          <w:u w:val="single"/>
          <w:lang w:val="ru-RU"/>
        </w:rPr>
        <w:t>и</w:t>
      </w:r>
      <w:r>
        <w:rPr>
          <w:rFonts w:ascii="Times New Roman" w:hAnsi="Times New Roman"/>
          <w:sz w:val="24"/>
          <w:szCs w:val="24"/>
          <w:lang w:val="ru-RU"/>
        </w:rPr>
        <w:t xml:space="preserve">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да  оно и његов законски заступник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w:t>
      </w:r>
      <w:r>
        <w:rPr>
          <w:rFonts w:ascii="Times New Roman" w:hAnsi="Times New Roman"/>
          <w:sz w:val="24"/>
          <w:szCs w:val="24"/>
          <w:lang w:val="uz-Cyrl-UZ"/>
        </w:rPr>
        <w:t>и</w:t>
      </w:r>
      <w:r>
        <w:rPr>
          <w:rFonts w:ascii="Times New Roman" w:hAnsi="Times New Roman"/>
          <w:sz w:val="24"/>
          <w:szCs w:val="24"/>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b/>
          <w:sz w:val="24"/>
          <w:szCs w:val="24"/>
          <w:lang w:val="ru-RU"/>
        </w:rPr>
        <w:t>и то:</w:t>
      </w:r>
    </w:p>
    <w:p w14:paraId="4DBF9EF8" w14:textId="77777777" w:rsidR="00DC2166" w:rsidRDefault="00DC2166" w:rsidP="00DC2166">
      <w:pPr>
        <w:suppressAutoHyphens/>
        <w:autoSpaceDE w:val="0"/>
        <w:autoSpaceDN w:val="0"/>
        <w:adjustRightInd w:val="0"/>
        <w:ind w:left="-180" w:right="-352"/>
        <w:rPr>
          <w:rFonts w:ascii="Times New Roman" w:hAnsi="Times New Roman"/>
          <w:sz w:val="24"/>
          <w:szCs w:val="24"/>
          <w:lang w:val="sr-Cyrl-CS"/>
        </w:rPr>
      </w:pPr>
      <w:r>
        <w:rPr>
          <w:rFonts w:ascii="Times New Roman" w:hAnsi="Times New Roman"/>
          <w:sz w:val="24"/>
          <w:szCs w:val="24"/>
          <w:lang w:val="ru-RU"/>
        </w:rPr>
        <w:t>-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4B4263CA"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Извод из казнене евиденције Посебног одељења (за организовани криминал) Вишег суда у Београду,</w:t>
      </w:r>
    </w:p>
    <w:p w14:paraId="4CFB121A"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 -Уверење из казнене евиденције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за законског заступника. </w:t>
      </w:r>
    </w:p>
    <w:p w14:paraId="56F2417E"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b/>
          <w:sz w:val="24"/>
          <w:szCs w:val="24"/>
          <w:u w:val="single"/>
          <w:lang w:val="uz-Cyrl-UZ"/>
        </w:rPr>
        <w:t>- ФИЗИЧКО ЛИЦЕ И ПРЕДУЗЕТНИК</w:t>
      </w:r>
      <w:r>
        <w:rPr>
          <w:rFonts w:ascii="Times New Roman" w:hAnsi="Times New Roman"/>
          <w:b/>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да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C754A5"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p>
    <w:p w14:paraId="4806F790" w14:textId="77777777" w:rsidR="00DC2166" w:rsidRDefault="00DC2166" w:rsidP="00DC2166">
      <w:pPr>
        <w:suppressAutoHyphens/>
        <w:autoSpaceDE w:val="0"/>
        <w:autoSpaceDN w:val="0"/>
        <w:adjustRightInd w:val="0"/>
        <w:ind w:left="-180" w:right="-352"/>
        <w:rPr>
          <w:rFonts w:ascii="Times New Roman" w:hAnsi="Times New Roman"/>
          <w:b/>
          <w:sz w:val="24"/>
          <w:szCs w:val="24"/>
          <w:lang w:val="ru-RU"/>
        </w:rPr>
      </w:pPr>
      <w:r>
        <w:rPr>
          <w:rFonts w:ascii="Times New Roman" w:hAnsi="Times New Roman"/>
          <w:b/>
          <w:sz w:val="24"/>
          <w:szCs w:val="24"/>
          <w:lang w:val="ru-RU"/>
        </w:rPr>
        <w:t xml:space="preserve">    3.  </w:t>
      </w:r>
      <w:r>
        <w:rPr>
          <w:rFonts w:ascii="Times New Roman" w:hAnsi="Times New Roman"/>
          <w:b/>
          <w:sz w:val="24"/>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b/>
          <w:sz w:val="24"/>
          <w:szCs w:val="24"/>
          <w:lang w:val="ru-RU"/>
        </w:rPr>
        <w:t xml:space="preserve"> </w:t>
      </w:r>
    </w:p>
    <w:p w14:paraId="4E541CF0" w14:textId="77777777" w:rsidR="00DC2166" w:rsidRDefault="00DC2166" w:rsidP="00DC2166">
      <w:pPr>
        <w:snapToGrid w:val="0"/>
        <w:ind w:left="-180" w:right="-352" w:firstLine="900"/>
        <w:rPr>
          <w:rFonts w:ascii="Times New Roman" w:hAnsi="Times New Roman"/>
          <w:b/>
          <w:sz w:val="24"/>
          <w:szCs w:val="24"/>
          <w:u w:val="single"/>
          <w:lang w:val="ru-RU"/>
        </w:rPr>
      </w:pPr>
      <w:r>
        <w:rPr>
          <w:rFonts w:ascii="Times New Roman" w:hAnsi="Times New Roman"/>
          <w:sz w:val="24"/>
          <w:szCs w:val="24"/>
          <w:lang w:val="ru-RU"/>
        </w:rPr>
        <w:t>Доказ:</w:t>
      </w:r>
      <w:r>
        <w:rPr>
          <w:rFonts w:ascii="Times New Roman" w:hAnsi="Times New Roman"/>
          <w:b/>
          <w:sz w:val="24"/>
          <w:szCs w:val="24"/>
          <w:u w:val="single"/>
          <w:lang w:val="ru-RU"/>
        </w:rPr>
        <w:t xml:space="preserve"> </w:t>
      </w:r>
    </w:p>
    <w:p w14:paraId="0BE703EC" w14:textId="77777777" w:rsidR="00DC2166" w:rsidRDefault="00DC2166" w:rsidP="00DC2166">
      <w:pPr>
        <w:snapToGrid w:val="0"/>
        <w:ind w:left="-180" w:right="-352" w:firstLine="900"/>
        <w:rPr>
          <w:rFonts w:ascii="Times New Roman" w:hAnsi="Times New Roman"/>
          <w:sz w:val="24"/>
          <w:szCs w:val="24"/>
          <w:lang w:val="ru-RU"/>
        </w:rPr>
      </w:pPr>
      <w:r>
        <w:rPr>
          <w:rFonts w:ascii="Times New Roman" w:hAnsi="Times New Roman"/>
          <w:b/>
          <w:sz w:val="24"/>
          <w:szCs w:val="24"/>
          <w:u w:val="single"/>
          <w:lang w:val="ru-RU"/>
        </w:rPr>
        <w:t>ПРАВНО ЛИЦЕ, ПРЕДУЗЕТНИК, ФИЗИЧКО ЛИЦЕ:</w:t>
      </w:r>
      <w:r>
        <w:rPr>
          <w:rFonts w:ascii="Times New Roman" w:hAnsi="Times New Roman"/>
          <w:sz w:val="24"/>
          <w:szCs w:val="24"/>
          <w:lang w:val="ru-RU"/>
        </w:rPr>
        <w:t xml:space="preserve"> </w:t>
      </w:r>
    </w:p>
    <w:p w14:paraId="388E3B51" w14:textId="77777777" w:rsidR="00DC2166" w:rsidRDefault="00DC2166" w:rsidP="00DC2166">
      <w:pPr>
        <w:snapToGrid w:val="0"/>
        <w:ind w:left="-180" w:right="-352"/>
        <w:rPr>
          <w:rFonts w:ascii="Times New Roman" w:hAnsi="Times New Roman"/>
          <w:sz w:val="24"/>
          <w:szCs w:val="24"/>
          <w:lang w:val="ru-RU"/>
        </w:rPr>
      </w:pPr>
      <w:r>
        <w:rPr>
          <w:rFonts w:ascii="Times New Roman" w:hAnsi="Times New Roman"/>
          <w:sz w:val="24"/>
          <w:szCs w:val="24"/>
          <w:u w:val="single"/>
          <w:lang w:val="ru-RU"/>
        </w:rPr>
        <w:t xml:space="preserve">- </w:t>
      </w:r>
      <w:r>
        <w:rPr>
          <w:rFonts w:ascii="Times New Roman" w:hAnsi="Times New Roman"/>
          <w:b/>
          <w:sz w:val="24"/>
          <w:szCs w:val="24"/>
          <w:u w:val="single"/>
          <w:lang w:val="ru-RU"/>
        </w:rPr>
        <w:t>Уверење Пореске управе</w:t>
      </w:r>
      <w:r>
        <w:rPr>
          <w:rFonts w:ascii="Times New Roman" w:hAnsi="Times New Roman"/>
          <w:sz w:val="24"/>
          <w:szCs w:val="24"/>
          <w:lang w:val="ru-RU"/>
        </w:rPr>
        <w:t xml:space="preserve"> Министарства финансија и привреде да је измирио доспеле </w:t>
      </w:r>
      <w:r>
        <w:rPr>
          <w:rFonts w:ascii="Times New Roman" w:hAnsi="Times New Roman"/>
          <w:sz w:val="24"/>
          <w:szCs w:val="24"/>
          <w:lang w:val="ru-RU" w:eastAsia="uz-Cyrl-UZ"/>
        </w:rPr>
        <w:t xml:space="preserve">порезе и доприносе </w:t>
      </w:r>
      <w:r>
        <w:rPr>
          <w:rFonts w:ascii="Times New Roman" w:hAnsi="Times New Roman"/>
          <w:b/>
          <w:sz w:val="24"/>
          <w:szCs w:val="24"/>
          <w:u w:val="single"/>
          <w:lang w:val="ru-RU"/>
        </w:rPr>
        <w:t>и</w:t>
      </w:r>
    </w:p>
    <w:p w14:paraId="43867050" w14:textId="77777777" w:rsidR="00DC2166" w:rsidRDefault="00DC2166" w:rsidP="00DC2166">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lastRenderedPageBreak/>
        <w:t xml:space="preserve">- </w:t>
      </w:r>
      <w:r>
        <w:rPr>
          <w:rFonts w:ascii="Times New Roman" w:hAnsi="Times New Roman"/>
          <w:b/>
          <w:sz w:val="24"/>
          <w:szCs w:val="24"/>
          <w:u w:val="single"/>
          <w:lang w:val="ru-RU"/>
        </w:rPr>
        <w:t xml:space="preserve">Уверење  надлежне управе локалне самоуправе </w:t>
      </w:r>
      <w:r>
        <w:rPr>
          <w:rFonts w:ascii="Times New Roman" w:hAnsi="Times New Roman"/>
          <w:sz w:val="24"/>
          <w:szCs w:val="24"/>
          <w:lang w:val="ru-RU"/>
        </w:rPr>
        <w:t xml:space="preserve">да је измирио обавезе по основу изворних локалних јавних прихода </w:t>
      </w:r>
    </w:p>
    <w:p w14:paraId="178F7765" w14:textId="77777777" w:rsidR="00DC2166" w:rsidRDefault="00DC2166" w:rsidP="00DC2166">
      <w:pPr>
        <w:autoSpaceDE w:val="0"/>
        <w:autoSpaceDN w:val="0"/>
        <w:adjustRightInd w:val="0"/>
        <w:ind w:left="-180" w:right="-352"/>
        <w:rPr>
          <w:rFonts w:ascii="Times New Roman" w:hAnsi="Times New Roman"/>
          <w:sz w:val="24"/>
          <w:szCs w:val="24"/>
          <w:lang w:val="ru-RU"/>
        </w:rPr>
      </w:pPr>
    </w:p>
    <w:p w14:paraId="75E4185B" w14:textId="77777777" w:rsidR="00DC2166" w:rsidRDefault="00DC2166" w:rsidP="00DC2166">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Понуђачи морају да изричито наведу да су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14:paraId="4A8763E1"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sz w:val="24"/>
          <w:szCs w:val="24"/>
          <w:lang w:val="ru-RU"/>
        </w:rPr>
        <w:t>Доказ:</w:t>
      </w:r>
    </w:p>
    <w:p w14:paraId="470F7C4A" w14:textId="26B44729" w:rsidR="00DC2166" w:rsidRDefault="00DC2166" w:rsidP="00DC2166">
      <w:pPr>
        <w:snapToGrid w:val="0"/>
        <w:ind w:left="-180" w:right="-352"/>
        <w:rPr>
          <w:rFonts w:ascii="Times New Roman" w:hAnsi="Times New Roman"/>
          <w:sz w:val="24"/>
          <w:szCs w:val="24"/>
          <w:lang w:val="uz-Cyrl-UZ"/>
        </w:rPr>
      </w:pPr>
      <w:r>
        <w:rPr>
          <w:rFonts w:ascii="Times New Roman" w:hAnsi="Times New Roman"/>
          <w:b/>
          <w:sz w:val="24"/>
          <w:szCs w:val="24"/>
          <w:u w:val="single"/>
          <w:lang w:val="ru-RU"/>
        </w:rPr>
        <w:t xml:space="preserve">- Попуњена изјава која је саставни део конкурсне </w:t>
      </w:r>
      <w:r w:rsidRPr="002254C6">
        <w:rPr>
          <w:rFonts w:ascii="Times New Roman" w:hAnsi="Times New Roman"/>
          <w:b/>
          <w:sz w:val="24"/>
          <w:szCs w:val="24"/>
          <w:u w:val="single"/>
          <w:lang w:val="ru-RU"/>
        </w:rPr>
        <w:t>документације</w:t>
      </w:r>
      <w:r w:rsidRPr="002254C6">
        <w:rPr>
          <w:rFonts w:ascii="Times New Roman" w:hAnsi="Times New Roman"/>
          <w:b/>
          <w:sz w:val="24"/>
          <w:szCs w:val="24"/>
          <w:lang w:val="ru-RU"/>
        </w:rPr>
        <w:t xml:space="preserve"> </w:t>
      </w:r>
      <w:r w:rsidRPr="002254C6">
        <w:rPr>
          <w:rFonts w:ascii="Times New Roman" w:hAnsi="Times New Roman"/>
          <w:b/>
          <w:i/>
          <w:sz w:val="24"/>
          <w:szCs w:val="24"/>
          <w:lang w:val="ru-RU"/>
        </w:rPr>
        <w:t>(Образац</w:t>
      </w:r>
      <w:r w:rsidR="006D528D">
        <w:rPr>
          <w:rFonts w:ascii="Times New Roman" w:hAnsi="Times New Roman"/>
          <w:b/>
          <w:i/>
          <w:sz w:val="24"/>
          <w:szCs w:val="24"/>
          <w:lang w:val="ru-RU"/>
        </w:rPr>
        <w:t xml:space="preserve"> 4</w:t>
      </w:r>
      <w:r w:rsidR="002254C6" w:rsidRPr="002254C6">
        <w:rPr>
          <w:rFonts w:ascii="Times New Roman" w:hAnsi="Times New Roman"/>
          <w:b/>
          <w:i/>
          <w:sz w:val="24"/>
          <w:szCs w:val="24"/>
          <w:lang w:val="ru-RU"/>
        </w:rPr>
        <w:t>)</w:t>
      </w:r>
    </w:p>
    <w:p w14:paraId="381FFCA6" w14:textId="77777777" w:rsidR="00DC2166" w:rsidRDefault="00DC2166" w:rsidP="00DC2166">
      <w:pPr>
        <w:autoSpaceDE w:val="0"/>
        <w:autoSpaceDN w:val="0"/>
        <w:adjustRightInd w:val="0"/>
        <w:ind w:right="-352"/>
        <w:rPr>
          <w:rFonts w:ascii="Times New Roman" w:hAnsi="Times New Roman"/>
          <w:sz w:val="24"/>
          <w:szCs w:val="24"/>
          <w:lang w:val="ru-RU"/>
        </w:rPr>
      </w:pPr>
    </w:p>
    <w:p w14:paraId="3E2C3702" w14:textId="77777777" w:rsidR="00DC2166" w:rsidRDefault="00DC2166" w:rsidP="00DC2166">
      <w:pPr>
        <w:tabs>
          <w:tab w:val="left" w:pos="680"/>
        </w:tabs>
        <w:snapToGrid w:val="0"/>
        <w:ind w:left="-180" w:right="-352"/>
        <w:rPr>
          <w:rFonts w:ascii="Times New Roman" w:hAnsi="Times New Roman"/>
          <w:b/>
          <w:sz w:val="24"/>
          <w:szCs w:val="24"/>
          <w:lang w:val="sr-Cyrl-RS"/>
        </w:rPr>
      </w:pPr>
      <w:r>
        <w:rPr>
          <w:rFonts w:ascii="Times New Roman" w:hAnsi="Times New Roman"/>
          <w:b/>
          <w:sz w:val="24"/>
          <w:szCs w:val="24"/>
          <w:lang w:val="ru-RU"/>
        </w:rPr>
        <w:tab/>
        <w:t>Докази  за тачке 2. и 3.  не могу бити старији од два месеца пре отварања понуд</w:t>
      </w:r>
      <w:r>
        <w:rPr>
          <w:rFonts w:ascii="Times New Roman" w:hAnsi="Times New Roman"/>
          <w:b/>
          <w:sz w:val="24"/>
          <w:szCs w:val="24"/>
          <w:lang w:val="sr-Cyrl-RS"/>
        </w:rPr>
        <w:t>а.</w:t>
      </w:r>
    </w:p>
    <w:p w14:paraId="4147253D" w14:textId="77777777" w:rsidR="00DC2166" w:rsidRDefault="00DC2166" w:rsidP="00DC2166">
      <w:pPr>
        <w:ind w:left="0"/>
        <w:rPr>
          <w:rFonts w:ascii="Times New Roman" w:hAnsi="Times New Roman"/>
          <w:b/>
          <w:sz w:val="24"/>
          <w:szCs w:val="24"/>
          <w:lang w:val="sr-Cyrl-CS"/>
        </w:rPr>
      </w:pPr>
    </w:p>
    <w:p w14:paraId="616C6302" w14:textId="77777777" w:rsidR="00DC2166" w:rsidRDefault="00DC2166" w:rsidP="00DC2166">
      <w:pPr>
        <w:tabs>
          <w:tab w:val="left" w:pos="0"/>
        </w:tabs>
        <w:ind w:left="0"/>
        <w:rPr>
          <w:rFonts w:ascii="Times New Roman" w:hAnsi="Times New Roman"/>
          <w:sz w:val="24"/>
          <w:szCs w:val="24"/>
          <w:lang w:val="sr-Cyrl-CS"/>
        </w:rPr>
      </w:pPr>
      <w:r>
        <w:rPr>
          <w:rFonts w:ascii="Times New Roman" w:hAnsi="Times New Roman"/>
          <w:b/>
          <w:sz w:val="24"/>
          <w:szCs w:val="24"/>
          <w:lang w:val="sr-Cyrl-CS"/>
        </w:rPr>
        <w:tab/>
        <w:t>Додатни услови за учешће у поступку јавне набавке</w:t>
      </w:r>
      <w:r>
        <w:rPr>
          <w:rFonts w:ascii="Times New Roman" w:hAnsi="Times New Roman"/>
          <w:sz w:val="24"/>
          <w:szCs w:val="24"/>
          <w:lang w:val="sr-Cyrl-CS"/>
        </w:rPr>
        <w:t>, сагласно члану 76. Закона о јавним набавкама су:</w:t>
      </w:r>
    </w:p>
    <w:p w14:paraId="161F395E" w14:textId="77777777" w:rsidR="00DC2166" w:rsidRDefault="00DC2166" w:rsidP="00DC2166">
      <w:pPr>
        <w:shd w:val="clear" w:color="auto" w:fill="FFFFFF"/>
        <w:rPr>
          <w:rFonts w:ascii="Times New Roman" w:hAnsi="Times New Roman"/>
          <w:sz w:val="24"/>
          <w:szCs w:val="24"/>
          <w:lang w:val="sr-Cyrl-CS"/>
        </w:rPr>
      </w:pPr>
    </w:p>
    <w:p w14:paraId="46E8855E" w14:textId="77777777" w:rsidR="00DC2166" w:rsidRDefault="00DC2166" w:rsidP="00DC2166">
      <w:pPr>
        <w:numPr>
          <w:ilvl w:val="0"/>
          <w:numId w:val="6"/>
        </w:numPr>
        <w:shd w:val="clear" w:color="auto" w:fill="FFFFFF"/>
        <w:tabs>
          <w:tab w:val="left" w:pos="540"/>
          <w:tab w:val="left" w:pos="1080"/>
        </w:tabs>
        <w:ind w:firstLine="0"/>
        <w:rPr>
          <w:rFonts w:ascii="Times New Roman" w:hAnsi="Times New Roman"/>
          <w:sz w:val="24"/>
          <w:szCs w:val="24"/>
          <w:lang w:val="sr-Cyrl-CS"/>
        </w:rPr>
      </w:pPr>
      <w:r>
        <w:rPr>
          <w:rFonts w:ascii="Times New Roman" w:hAnsi="Times New Roman"/>
          <w:sz w:val="24"/>
          <w:szCs w:val="24"/>
          <w:lang w:val="sr-Cyrl-CS"/>
        </w:rPr>
        <w:t>Да располаже неопходним кадровским капацитетом;</w:t>
      </w:r>
    </w:p>
    <w:p w14:paraId="61514628" w14:textId="77777777" w:rsidR="00DC2166" w:rsidRDefault="00DC2166" w:rsidP="00DC2166">
      <w:pPr>
        <w:tabs>
          <w:tab w:val="num" w:pos="720"/>
        </w:tabs>
        <w:rPr>
          <w:rFonts w:ascii="Times New Roman" w:hAnsi="Times New Roman"/>
          <w:sz w:val="24"/>
          <w:szCs w:val="24"/>
          <w:u w:val="single"/>
          <w:lang w:val="sr-Cyrl-CS"/>
        </w:rPr>
      </w:pPr>
    </w:p>
    <w:p w14:paraId="05FD52AA" w14:textId="77777777" w:rsidR="00DC2166" w:rsidRDefault="00DC2166" w:rsidP="00DC2166">
      <w:pPr>
        <w:pStyle w:val="Default"/>
        <w:shd w:val="clear" w:color="auto" w:fill="FFFFFF"/>
        <w:spacing w:line="264" w:lineRule="auto"/>
        <w:jc w:val="both"/>
        <w:rPr>
          <w:lang w:val="sr-Cyrl-CS"/>
        </w:rPr>
      </w:pPr>
      <w:r>
        <w:rPr>
          <w:lang w:val="sr-Cyrl-CS"/>
        </w:rPr>
        <w:tab/>
        <w:t xml:space="preserve">Под неопходним кадровским капацитетом се подразумева да </w:t>
      </w:r>
      <w:r>
        <w:rPr>
          <w:bCs/>
          <w:lang w:val="sr-Cyrl-CS"/>
        </w:rPr>
        <w:t xml:space="preserve">Понуђач </w:t>
      </w:r>
      <w:r>
        <w:rPr>
          <w:lang w:val="ru-RU"/>
        </w:rPr>
        <w:t>има радно ангажована најмање два лица по неком од Законом о раду признатих основа (уговор о раду на неодређено време, уговор о раду на одређено време или ангажоване по уговору о делу или уговору о привременим и повременим пословима)</w:t>
      </w:r>
      <w:r>
        <w:rPr>
          <w:lang w:val="sr-Cyrl-CS"/>
        </w:rPr>
        <w:t>, а који ће бити задужени и одговорни за реализацију предмета ове набавке;</w:t>
      </w:r>
    </w:p>
    <w:p w14:paraId="758DB1F5" w14:textId="77777777" w:rsidR="00B458A9" w:rsidRDefault="00B458A9" w:rsidP="00DC2166">
      <w:pPr>
        <w:pStyle w:val="Default"/>
        <w:shd w:val="clear" w:color="auto" w:fill="FFFFFF"/>
        <w:spacing w:line="264" w:lineRule="auto"/>
        <w:jc w:val="both"/>
        <w:rPr>
          <w:lang w:val="sr-Cyrl-CS"/>
        </w:rPr>
      </w:pPr>
    </w:p>
    <w:p w14:paraId="10F48DEB" w14:textId="7C8F30CD" w:rsidR="00606EDF" w:rsidRDefault="00606EDF" w:rsidP="00606EDF">
      <w:pPr>
        <w:pStyle w:val="Default"/>
        <w:numPr>
          <w:ilvl w:val="0"/>
          <w:numId w:val="6"/>
        </w:numPr>
        <w:shd w:val="clear" w:color="auto" w:fill="FFFFFF"/>
        <w:spacing w:line="264" w:lineRule="auto"/>
        <w:jc w:val="both"/>
        <w:rPr>
          <w:lang w:val="sr-Cyrl-CS"/>
        </w:rPr>
      </w:pPr>
      <w:r>
        <w:rPr>
          <w:lang w:val="sr-Cyrl-CS"/>
        </w:rPr>
        <w:t>Да располаже неопходнм пословним капацитетом;</w:t>
      </w:r>
    </w:p>
    <w:p w14:paraId="4345AC85" w14:textId="77777777" w:rsidR="003D3D01" w:rsidRDefault="003D3D01" w:rsidP="003D3D01">
      <w:pPr>
        <w:ind w:left="0" w:firstLine="360"/>
        <w:rPr>
          <w:rFonts w:ascii="Times New Roman" w:hAnsi="Times New Roman"/>
          <w:sz w:val="24"/>
          <w:szCs w:val="24"/>
          <w:lang w:val="sr-Cyrl-CS"/>
        </w:rPr>
      </w:pPr>
    </w:p>
    <w:p w14:paraId="71918557" w14:textId="2950B0C8" w:rsidR="003D3D01" w:rsidRPr="004025CC" w:rsidRDefault="003D3D01" w:rsidP="003D3D01">
      <w:pPr>
        <w:ind w:left="0" w:firstLine="720"/>
        <w:rPr>
          <w:rFonts w:ascii="Times New Roman" w:hAnsi="Times New Roman"/>
          <w:sz w:val="24"/>
          <w:szCs w:val="24"/>
          <w:lang w:val="sr-Cyrl-CS"/>
        </w:rPr>
      </w:pPr>
      <w:r w:rsidRPr="003D3D01">
        <w:rPr>
          <w:rFonts w:ascii="Times New Roman" w:hAnsi="Times New Roman"/>
          <w:sz w:val="24"/>
          <w:szCs w:val="24"/>
          <w:lang w:val="sr-Cyrl-CS"/>
        </w:rPr>
        <w:t>Под неопходним пословним капацитетом се подразумева да је понуђач у претх</w:t>
      </w:r>
      <w:r w:rsidR="004B394C">
        <w:rPr>
          <w:rFonts w:ascii="Times New Roman" w:hAnsi="Times New Roman"/>
          <w:sz w:val="24"/>
          <w:szCs w:val="24"/>
          <w:lang w:val="sr-Cyrl-CS"/>
        </w:rPr>
        <w:t>одне три</w:t>
      </w:r>
      <w:r w:rsidRPr="003D3D01">
        <w:rPr>
          <w:rFonts w:ascii="Times New Roman" w:hAnsi="Times New Roman"/>
          <w:sz w:val="24"/>
          <w:szCs w:val="24"/>
          <w:lang w:val="sr-Cyrl-CS"/>
        </w:rPr>
        <w:t xml:space="preserve"> </w:t>
      </w:r>
      <w:r w:rsidR="004B394C">
        <w:rPr>
          <w:rFonts w:ascii="Times New Roman" w:hAnsi="Times New Roman"/>
          <w:sz w:val="24"/>
          <w:szCs w:val="24"/>
          <w:lang w:val="sr-Cyrl-CS"/>
        </w:rPr>
        <w:t>(3</w:t>
      </w:r>
      <w:r w:rsidRPr="003D3D01">
        <w:rPr>
          <w:rFonts w:ascii="Times New Roman" w:hAnsi="Times New Roman"/>
          <w:sz w:val="24"/>
          <w:szCs w:val="24"/>
          <w:lang w:val="sr-Cyrl-CS"/>
        </w:rPr>
        <w:t xml:space="preserve">) </w:t>
      </w:r>
      <w:r w:rsidR="004B394C">
        <w:rPr>
          <w:rFonts w:ascii="Times New Roman" w:hAnsi="Times New Roman"/>
          <w:sz w:val="24"/>
          <w:szCs w:val="24"/>
          <w:lang w:val="sr-Cyrl-CS"/>
        </w:rPr>
        <w:t>године</w:t>
      </w:r>
      <w:r w:rsidRPr="003D3D01">
        <w:rPr>
          <w:rFonts w:ascii="Times New Roman" w:hAnsi="Times New Roman"/>
          <w:sz w:val="24"/>
          <w:szCs w:val="24"/>
          <w:lang w:val="sr-Cyrl-CS"/>
        </w:rPr>
        <w:t>, рачунајући од дана објављи</w:t>
      </w:r>
      <w:r>
        <w:rPr>
          <w:rFonts w:ascii="Times New Roman" w:hAnsi="Times New Roman"/>
          <w:sz w:val="24"/>
          <w:szCs w:val="24"/>
          <w:lang w:val="sr-Cyrl-CS"/>
        </w:rPr>
        <w:t>вања Позива за подношење понуда</w:t>
      </w:r>
      <w:r w:rsidRPr="003D3D01">
        <w:rPr>
          <w:rFonts w:ascii="Times New Roman" w:hAnsi="Times New Roman"/>
          <w:sz w:val="24"/>
          <w:szCs w:val="24"/>
          <w:lang w:val="sr-Cyrl-CS"/>
        </w:rPr>
        <w:t xml:space="preserve"> закључио </w:t>
      </w:r>
      <w:r>
        <w:rPr>
          <w:rFonts w:ascii="Times New Roman" w:hAnsi="Times New Roman"/>
          <w:sz w:val="24"/>
          <w:szCs w:val="24"/>
          <w:lang w:val="sr-Cyrl-CS"/>
        </w:rPr>
        <w:t>и успешно реализовао најмање три</w:t>
      </w:r>
      <w:r w:rsidR="00D634D9">
        <w:rPr>
          <w:rFonts w:ascii="Times New Roman" w:hAnsi="Times New Roman"/>
          <w:sz w:val="24"/>
          <w:szCs w:val="24"/>
          <w:lang w:val="sr-Cyrl-CS"/>
        </w:rPr>
        <w:t xml:space="preserve"> (3</w:t>
      </w:r>
      <w:r w:rsidRPr="003D3D01">
        <w:rPr>
          <w:rFonts w:ascii="Times New Roman" w:hAnsi="Times New Roman"/>
          <w:sz w:val="24"/>
          <w:szCs w:val="24"/>
          <w:lang w:val="sr-Cyrl-CS"/>
        </w:rPr>
        <w:t>) уговора</w:t>
      </w:r>
      <w:r w:rsidR="00364EE8">
        <w:rPr>
          <w:rFonts w:ascii="Times New Roman" w:hAnsi="Times New Roman"/>
          <w:sz w:val="24"/>
          <w:szCs w:val="24"/>
          <w:lang w:val="ru-RU"/>
        </w:rPr>
        <w:t xml:space="preserve"> који су имали за предмет истоврсне услуге које су предмет ове набавке</w:t>
      </w:r>
      <w:r w:rsidR="00364EE8">
        <w:rPr>
          <w:rFonts w:ascii="Times New Roman" w:hAnsi="Times New Roman"/>
          <w:sz w:val="24"/>
          <w:szCs w:val="24"/>
          <w:lang w:val="sr-Cyrl-CS"/>
        </w:rPr>
        <w:t>.</w:t>
      </w:r>
    </w:p>
    <w:p w14:paraId="6258E6F9" w14:textId="77777777" w:rsidR="00DC2166" w:rsidRDefault="00DC2166" w:rsidP="00DC2166">
      <w:pPr>
        <w:shd w:val="clear" w:color="auto" w:fill="FFFFFF"/>
        <w:tabs>
          <w:tab w:val="left" w:pos="540"/>
          <w:tab w:val="left" w:pos="1080"/>
        </w:tabs>
        <w:rPr>
          <w:rFonts w:ascii="Times New Roman" w:hAnsi="Times New Roman"/>
          <w:sz w:val="24"/>
          <w:szCs w:val="24"/>
          <w:lang w:val="sr-Cyrl-CS"/>
        </w:rPr>
      </w:pPr>
    </w:p>
    <w:p w14:paraId="07A1C689" w14:textId="1C5032DF" w:rsidR="00DC2166" w:rsidRDefault="00DC2166" w:rsidP="00606EDF">
      <w:pPr>
        <w:numPr>
          <w:ilvl w:val="0"/>
          <w:numId w:val="6"/>
        </w:numPr>
        <w:shd w:val="clear" w:color="auto" w:fill="FFFFFF"/>
        <w:tabs>
          <w:tab w:val="left" w:pos="540"/>
          <w:tab w:val="left" w:pos="1080"/>
        </w:tabs>
        <w:rPr>
          <w:rFonts w:ascii="Times New Roman" w:hAnsi="Times New Roman"/>
          <w:sz w:val="24"/>
          <w:szCs w:val="24"/>
          <w:lang w:val="sr-Cyrl-CS"/>
        </w:rPr>
      </w:pPr>
      <w:r>
        <w:rPr>
          <w:rFonts w:ascii="Times New Roman" w:hAnsi="Times New Roman"/>
          <w:sz w:val="24"/>
          <w:szCs w:val="24"/>
          <w:lang w:val="sr-Cyrl-CS"/>
        </w:rPr>
        <w:t>Да располаже неопходним техничким капацитетом</w:t>
      </w:r>
      <w:r w:rsidR="00606EDF">
        <w:rPr>
          <w:rFonts w:ascii="Times New Roman" w:hAnsi="Times New Roman"/>
          <w:sz w:val="24"/>
          <w:szCs w:val="24"/>
          <w:lang w:val="sr-Cyrl-CS"/>
        </w:rPr>
        <w:t>;</w:t>
      </w:r>
    </w:p>
    <w:p w14:paraId="644A34B5" w14:textId="77777777" w:rsidR="00DC2166" w:rsidRDefault="00DC2166" w:rsidP="00DC2166">
      <w:pPr>
        <w:shd w:val="clear" w:color="auto" w:fill="FFFFFF"/>
        <w:tabs>
          <w:tab w:val="left" w:pos="540"/>
          <w:tab w:val="left" w:pos="1080"/>
        </w:tabs>
        <w:ind w:left="0"/>
        <w:rPr>
          <w:rFonts w:ascii="Times New Roman" w:hAnsi="Times New Roman"/>
          <w:sz w:val="24"/>
          <w:szCs w:val="24"/>
          <w:lang w:val="sr-Cyrl-CS"/>
        </w:rPr>
      </w:pPr>
    </w:p>
    <w:p w14:paraId="0DD4F3C6" w14:textId="0B3DB5D3" w:rsidR="00DC2166" w:rsidRDefault="00DC2166" w:rsidP="00DC2166">
      <w:pPr>
        <w:shd w:val="clear" w:color="auto" w:fill="FFFFFF"/>
        <w:tabs>
          <w:tab w:val="left" w:pos="540"/>
          <w:tab w:val="left" w:pos="1080"/>
        </w:tabs>
        <w:ind w:left="0"/>
        <w:rPr>
          <w:rFonts w:ascii="Times New Roman" w:hAnsi="Times New Roman"/>
          <w:sz w:val="24"/>
          <w:szCs w:val="24"/>
          <w:lang w:val="sr-Cyrl-CS"/>
        </w:rPr>
      </w:pPr>
      <w:r>
        <w:rPr>
          <w:rFonts w:ascii="Times New Roman" w:hAnsi="Times New Roman"/>
          <w:sz w:val="24"/>
          <w:szCs w:val="24"/>
          <w:lang w:val="sr-Cyrl-CS"/>
        </w:rPr>
        <w:tab/>
        <w:t>Под неопходним техничким капацитетом подразумева се да понуђач има у својини или на кори</w:t>
      </w:r>
      <w:r w:rsidR="0024684E">
        <w:rPr>
          <w:rFonts w:ascii="Times New Roman" w:hAnsi="Times New Roman"/>
          <w:sz w:val="24"/>
          <w:szCs w:val="24"/>
          <w:lang w:val="sr-Cyrl-CS"/>
        </w:rPr>
        <w:t>шћењу аутомобил за превоз добара чије одржавање је</w:t>
      </w:r>
      <w:r>
        <w:rPr>
          <w:rFonts w:ascii="Times New Roman" w:hAnsi="Times New Roman"/>
          <w:sz w:val="24"/>
          <w:szCs w:val="24"/>
          <w:lang w:val="sr-Cyrl-CS"/>
        </w:rPr>
        <w:t xml:space="preserve"> предмет набавке. </w:t>
      </w:r>
    </w:p>
    <w:p w14:paraId="3D98BB9C" w14:textId="77777777" w:rsidR="00DC2166" w:rsidRPr="00EA14F7" w:rsidRDefault="00DC2166" w:rsidP="00EA14F7">
      <w:pPr>
        <w:shd w:val="clear" w:color="auto" w:fill="FFFFFF"/>
        <w:tabs>
          <w:tab w:val="left" w:pos="540"/>
          <w:tab w:val="left" w:pos="1080"/>
        </w:tabs>
        <w:ind w:left="0"/>
        <w:rPr>
          <w:rFonts w:ascii="Times New Roman" w:eastAsia="Times New Roman" w:hAnsi="Times New Roman"/>
          <w:b/>
          <w:u w:val="single"/>
          <w:lang w:val="sr-Cyrl-CS"/>
        </w:rPr>
      </w:pPr>
    </w:p>
    <w:p w14:paraId="276230DB" w14:textId="77777777" w:rsidR="00DC2166" w:rsidRDefault="00DC2166" w:rsidP="00DC2166">
      <w:pPr>
        <w:numPr>
          <w:ilvl w:val="0"/>
          <w:numId w:val="7"/>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Документа потребна за доказивање додатних услова</w:t>
      </w:r>
      <w:r>
        <w:rPr>
          <w:rFonts w:ascii="Times New Roman" w:hAnsi="Times New Roman"/>
          <w:sz w:val="24"/>
          <w:szCs w:val="24"/>
          <w:lang w:val="sr-Cyrl-CS"/>
        </w:rPr>
        <w:t xml:space="preserve"> из члана 77 Закона о јавним набавка:</w:t>
      </w:r>
    </w:p>
    <w:p w14:paraId="7CF90B96" w14:textId="77777777" w:rsidR="00DC2166" w:rsidRDefault="00DC2166" w:rsidP="00DC2166">
      <w:pPr>
        <w:shd w:val="clear" w:color="auto" w:fill="FFFFFF"/>
        <w:ind w:firstLine="720"/>
        <w:rPr>
          <w:rFonts w:ascii="Times New Roman" w:hAnsi="Times New Roman"/>
          <w:sz w:val="24"/>
          <w:szCs w:val="24"/>
          <w:lang w:val="sr-Cyrl-CS"/>
        </w:rPr>
      </w:pPr>
      <w:r>
        <w:rPr>
          <w:rFonts w:ascii="Times New Roman" w:hAnsi="Times New Roman"/>
          <w:sz w:val="24"/>
          <w:szCs w:val="24"/>
          <w:lang w:val="sr-Cyrl-CS"/>
        </w:rPr>
        <w:t xml:space="preserve"> </w:t>
      </w:r>
    </w:p>
    <w:p w14:paraId="793E6503" w14:textId="27599297" w:rsidR="00DC2166" w:rsidRDefault="00872655" w:rsidP="00DC2166">
      <w:pPr>
        <w:tabs>
          <w:tab w:val="left" w:pos="1080"/>
        </w:tabs>
        <w:ind w:left="720"/>
        <w:rPr>
          <w:rFonts w:ascii="Times New Roman" w:hAnsi="Times New Roman"/>
          <w:sz w:val="24"/>
          <w:szCs w:val="24"/>
          <w:u w:val="single"/>
          <w:lang w:val="ru-RU"/>
        </w:rPr>
      </w:pPr>
      <w:r>
        <w:rPr>
          <w:rFonts w:ascii="Times New Roman" w:hAnsi="Times New Roman"/>
          <w:sz w:val="24"/>
          <w:szCs w:val="24"/>
          <w:u w:val="single"/>
          <w:lang w:val="sr-Cyrl-CS"/>
        </w:rPr>
        <w:t>Д</w:t>
      </w:r>
      <w:r w:rsidR="00DC2166">
        <w:rPr>
          <w:rFonts w:ascii="Times New Roman" w:hAnsi="Times New Roman"/>
          <w:sz w:val="24"/>
          <w:szCs w:val="24"/>
          <w:u w:val="single"/>
          <w:lang w:val="sr-Cyrl-CS"/>
        </w:rPr>
        <w:t>оказ о испуњености кадровског капацитета</w:t>
      </w:r>
    </w:p>
    <w:p w14:paraId="69B6171A" w14:textId="77777777" w:rsidR="00DC2166" w:rsidRDefault="00DC2166" w:rsidP="00DC2166">
      <w:pPr>
        <w:tabs>
          <w:tab w:val="left" w:pos="1080"/>
        </w:tabs>
        <w:ind w:left="720"/>
        <w:rPr>
          <w:rFonts w:ascii="Times New Roman" w:hAnsi="Times New Roman"/>
          <w:sz w:val="24"/>
          <w:szCs w:val="24"/>
          <w:lang w:val="ru-RU"/>
        </w:rPr>
      </w:pPr>
    </w:p>
    <w:p w14:paraId="09A139C2" w14:textId="33004847" w:rsidR="00DC2166" w:rsidRDefault="00DC2166" w:rsidP="00DC2166">
      <w:pPr>
        <w:pStyle w:val="Normal1"/>
        <w:spacing w:before="0" w:beforeAutospacing="0" w:after="0" w:afterAutospacing="0"/>
        <w:jc w:val="both"/>
        <w:rPr>
          <w:rFonts w:ascii="Times New Roman" w:hAnsi="Times New Roman" w:cs="Times New Roman"/>
          <w:iCs/>
          <w:sz w:val="24"/>
          <w:szCs w:val="24"/>
          <w:lang w:val="ru-RU"/>
        </w:rPr>
      </w:pPr>
      <w:bookmarkStart w:id="0" w:name="str_91"/>
      <w:bookmarkEnd w:id="0"/>
      <w:r>
        <w:rPr>
          <w:rFonts w:ascii="Times New Roman" w:hAnsi="Times New Roman" w:cs="Times New Roman"/>
          <w:sz w:val="24"/>
          <w:szCs w:val="24"/>
          <w:lang w:val="sr-Cyrl-CS"/>
        </w:rPr>
        <w:tab/>
        <w:t xml:space="preserve">Као доказ о испуњености кадровског капацитета понуђач је обавезан да достави: </w:t>
      </w:r>
      <w:r>
        <w:rPr>
          <w:rFonts w:ascii="Times New Roman" w:hAnsi="Times New Roman" w:cs="Times New Roman"/>
          <w:iCs/>
          <w:sz w:val="24"/>
          <w:szCs w:val="24"/>
          <w:lang w:val="ru-RU"/>
        </w:rPr>
        <w:t>М Образац за запослене (на неодређено или одређено време), копије уговора о делу, уговора о привременим и повременим пословима или уговора о допунском раду за ангажоване по уговорима ван радног односа</w:t>
      </w:r>
      <w:r w:rsidR="00872655">
        <w:rPr>
          <w:rFonts w:ascii="Times New Roman" w:hAnsi="Times New Roman" w:cs="Times New Roman"/>
          <w:iCs/>
          <w:sz w:val="24"/>
          <w:szCs w:val="24"/>
          <w:lang w:val="ru-RU"/>
        </w:rPr>
        <w:t>.</w:t>
      </w:r>
    </w:p>
    <w:p w14:paraId="74C90984" w14:textId="77777777" w:rsidR="00872655" w:rsidRDefault="00872655" w:rsidP="00DC2166">
      <w:pPr>
        <w:pStyle w:val="Normal1"/>
        <w:spacing w:before="0" w:beforeAutospacing="0" w:after="0" w:afterAutospacing="0"/>
        <w:jc w:val="both"/>
        <w:rPr>
          <w:rFonts w:ascii="Times New Roman" w:hAnsi="Times New Roman" w:cs="Times New Roman"/>
          <w:iCs/>
          <w:sz w:val="24"/>
          <w:szCs w:val="24"/>
          <w:lang w:val="ru-RU"/>
        </w:rPr>
      </w:pPr>
    </w:p>
    <w:p w14:paraId="3FF19C27" w14:textId="1A4408F1" w:rsidR="00872655" w:rsidRDefault="00872655" w:rsidP="00DC2166">
      <w:pPr>
        <w:pStyle w:val="Normal1"/>
        <w:spacing w:before="0" w:beforeAutospacing="0" w:after="0" w:afterAutospacing="0"/>
        <w:jc w:val="both"/>
        <w:rPr>
          <w:rFonts w:ascii="Times New Roman" w:hAnsi="Times New Roman" w:cs="Times New Roman"/>
          <w:iCs/>
          <w:sz w:val="24"/>
          <w:szCs w:val="24"/>
          <w:u w:val="single"/>
          <w:lang w:val="ru-RU"/>
        </w:rPr>
      </w:pPr>
      <w:r>
        <w:rPr>
          <w:rFonts w:ascii="Times New Roman" w:hAnsi="Times New Roman" w:cs="Times New Roman"/>
          <w:iCs/>
          <w:sz w:val="24"/>
          <w:szCs w:val="24"/>
          <w:lang w:val="ru-RU"/>
        </w:rPr>
        <w:tab/>
      </w:r>
      <w:r w:rsidRPr="00801FF5">
        <w:rPr>
          <w:rFonts w:ascii="Times New Roman" w:hAnsi="Times New Roman" w:cs="Times New Roman"/>
          <w:iCs/>
          <w:sz w:val="24"/>
          <w:szCs w:val="24"/>
          <w:u w:val="single"/>
          <w:lang w:val="ru-RU"/>
        </w:rPr>
        <w:t>Доказ о испуњености пословног капацитета</w:t>
      </w:r>
    </w:p>
    <w:p w14:paraId="28814692" w14:textId="2334603A" w:rsidR="008E1782" w:rsidRDefault="008E1782" w:rsidP="008E1782">
      <w:pPr>
        <w:ind w:left="-17" w:firstLine="737"/>
        <w:rPr>
          <w:rFonts w:ascii="Times New Roman" w:hAnsi="Times New Roman"/>
          <w:iCs/>
          <w:sz w:val="24"/>
          <w:szCs w:val="24"/>
          <w:lang w:val="ru-RU"/>
        </w:rPr>
      </w:pPr>
      <w:r>
        <w:rPr>
          <w:rFonts w:ascii="Times New Roman" w:hAnsi="Times New Roman"/>
          <w:iCs/>
          <w:sz w:val="24"/>
          <w:szCs w:val="24"/>
          <w:lang w:val="ru-RU"/>
        </w:rPr>
        <w:lastRenderedPageBreak/>
        <w:t xml:space="preserve">Као доказ о испуњености пословног капацитета, понуђач је обавезан да достави </w:t>
      </w:r>
      <w:r>
        <w:rPr>
          <w:rFonts w:ascii="Times New Roman" w:hAnsi="Times New Roman"/>
          <w:sz w:val="24"/>
          <w:szCs w:val="24"/>
          <w:lang w:val="sr-Cyrl-CS"/>
        </w:rPr>
        <w:t xml:space="preserve">попуњен и потписан </w:t>
      </w:r>
      <w:r>
        <w:rPr>
          <w:rFonts w:ascii="Times New Roman" w:hAnsi="Times New Roman"/>
          <w:iCs/>
          <w:sz w:val="24"/>
          <w:szCs w:val="24"/>
          <w:lang w:val="sr-Cyrl-CS"/>
        </w:rPr>
        <w:t xml:space="preserve"> </w:t>
      </w:r>
      <w:r>
        <w:rPr>
          <w:rFonts w:ascii="Times New Roman" w:hAnsi="Times New Roman"/>
          <w:sz w:val="24"/>
          <w:szCs w:val="24"/>
          <w:lang w:val="sr-Cyrl-CS"/>
        </w:rPr>
        <w:t xml:space="preserve">Образац – </w:t>
      </w:r>
      <w:r>
        <w:rPr>
          <w:rFonts w:ascii="Times New Roman" w:hAnsi="Times New Roman"/>
          <w:color w:val="000000" w:themeColor="text1"/>
          <w:sz w:val="24"/>
          <w:szCs w:val="24"/>
          <w:lang w:val="sr-Cyrl-CS"/>
        </w:rPr>
        <w:t xml:space="preserve">Референтна листа, </w:t>
      </w:r>
      <w:r>
        <w:rPr>
          <w:rFonts w:ascii="Times New Roman" w:hAnsi="Times New Roman"/>
          <w:color w:val="000000" w:themeColor="text1"/>
          <w:sz w:val="24"/>
          <w:szCs w:val="24"/>
          <w:lang w:val="ru-RU"/>
        </w:rPr>
        <w:t xml:space="preserve">заједно </w:t>
      </w:r>
      <w:r>
        <w:rPr>
          <w:rFonts w:ascii="Times New Roman" w:hAnsi="Times New Roman"/>
          <w:iCs/>
          <w:color w:val="000000" w:themeColor="text1"/>
          <w:sz w:val="24"/>
          <w:szCs w:val="24"/>
          <w:lang w:val="ru-RU"/>
        </w:rPr>
        <w:t>са Изјавом о тачностима навода</w:t>
      </w:r>
      <w:r w:rsidR="00A95D99">
        <w:rPr>
          <w:rFonts w:ascii="Times New Roman" w:hAnsi="Times New Roman"/>
          <w:iCs/>
          <w:color w:val="000000" w:themeColor="text1"/>
          <w:sz w:val="24"/>
          <w:szCs w:val="24"/>
          <w:lang w:val="ru-RU"/>
        </w:rPr>
        <w:t>, која је саставни део конкурсне докментације</w:t>
      </w:r>
      <w:r>
        <w:rPr>
          <w:rFonts w:ascii="Times New Roman" w:hAnsi="Times New Roman"/>
          <w:iCs/>
          <w:color w:val="000000" w:themeColor="text1"/>
          <w:sz w:val="24"/>
          <w:szCs w:val="24"/>
          <w:lang w:val="ru-RU"/>
        </w:rPr>
        <w:t xml:space="preserve"> (Образац 6).</w:t>
      </w:r>
    </w:p>
    <w:p w14:paraId="09317DE1"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lang w:val="ru-RU"/>
        </w:rPr>
      </w:pPr>
    </w:p>
    <w:p w14:paraId="4AB6CF45" w14:textId="183AE4C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r>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ab/>
      </w:r>
      <w:r w:rsidR="00872655">
        <w:rPr>
          <w:rFonts w:ascii="Times New Roman" w:hAnsi="Times New Roman" w:cs="Times New Roman"/>
          <w:iCs/>
          <w:sz w:val="24"/>
          <w:szCs w:val="24"/>
          <w:u w:val="single"/>
          <w:lang w:val="ru-RU"/>
        </w:rPr>
        <w:t>Д</w:t>
      </w:r>
      <w:r>
        <w:rPr>
          <w:rFonts w:ascii="Times New Roman" w:hAnsi="Times New Roman" w:cs="Times New Roman"/>
          <w:iCs/>
          <w:sz w:val="24"/>
          <w:szCs w:val="24"/>
          <w:u w:val="single"/>
          <w:lang w:val="ru-RU"/>
        </w:rPr>
        <w:t xml:space="preserve">оказ </w:t>
      </w:r>
      <w:r w:rsidR="00872655">
        <w:rPr>
          <w:rFonts w:ascii="Times New Roman" w:hAnsi="Times New Roman" w:cs="Times New Roman"/>
          <w:iCs/>
          <w:sz w:val="24"/>
          <w:szCs w:val="24"/>
          <w:u w:val="single"/>
          <w:lang w:val="ru-RU"/>
        </w:rPr>
        <w:t xml:space="preserve">о </w:t>
      </w:r>
      <w:r>
        <w:rPr>
          <w:rFonts w:ascii="Times New Roman" w:hAnsi="Times New Roman" w:cs="Times New Roman"/>
          <w:iCs/>
          <w:sz w:val="24"/>
          <w:szCs w:val="24"/>
          <w:u w:val="single"/>
          <w:lang w:val="ru-RU"/>
        </w:rPr>
        <w:t>испуњености техничког капацитета</w:t>
      </w:r>
    </w:p>
    <w:p w14:paraId="623A5C30"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p>
    <w:p w14:paraId="73EF7A45" w14:textId="4E9A4EEC" w:rsidR="00DC2166" w:rsidRPr="00380A42" w:rsidRDefault="00DC2166" w:rsidP="00DC2166">
      <w:pPr>
        <w:ind w:left="0" w:firstLine="720"/>
        <w:rPr>
          <w:rFonts w:ascii="Times New Roman" w:hAnsi="Times New Roman"/>
          <w:sz w:val="24"/>
          <w:szCs w:val="24"/>
          <w:lang w:val="sr-Cyrl-CS"/>
        </w:rPr>
      </w:pPr>
      <w:r>
        <w:rPr>
          <w:rFonts w:ascii="Times New Roman" w:hAnsi="Times New Roman"/>
          <w:iCs/>
          <w:sz w:val="24"/>
          <w:szCs w:val="24"/>
          <w:lang w:val="ru-RU"/>
        </w:rPr>
        <w:t xml:space="preserve">Као доказ о испуњености техничког </w:t>
      </w:r>
      <w:r w:rsidR="00380A42">
        <w:rPr>
          <w:rFonts w:ascii="Times New Roman" w:hAnsi="Times New Roman"/>
          <w:iCs/>
          <w:sz w:val="24"/>
          <w:szCs w:val="24"/>
          <w:lang w:val="ru-RU"/>
        </w:rPr>
        <w:t xml:space="preserve">капацитета, понуђачи достављају </w:t>
      </w:r>
      <w:r w:rsidR="00261116" w:rsidRPr="00380A42">
        <w:rPr>
          <w:rFonts w:ascii="Times New Roman" w:hAnsi="Times New Roman"/>
          <w:iCs/>
          <w:sz w:val="24"/>
          <w:szCs w:val="24"/>
          <w:lang w:val="ru-RU"/>
        </w:rPr>
        <w:t>к</w:t>
      </w:r>
      <w:r w:rsidR="00380A42">
        <w:rPr>
          <w:rFonts w:ascii="Times New Roman" w:hAnsi="Times New Roman"/>
          <w:sz w:val="24"/>
          <w:szCs w:val="24"/>
          <w:lang w:val="ru-RU"/>
        </w:rPr>
        <w:t>опију важеће саобраћајне дозволе</w:t>
      </w:r>
      <w:r w:rsidR="00261116" w:rsidRPr="00380A42">
        <w:rPr>
          <w:rFonts w:ascii="Times New Roman" w:hAnsi="Times New Roman"/>
          <w:sz w:val="24"/>
          <w:szCs w:val="24"/>
          <w:lang w:val="ru-RU"/>
        </w:rPr>
        <w:t xml:space="preserve"> ко</w:t>
      </w:r>
      <w:r w:rsidR="00380A42">
        <w:rPr>
          <w:rFonts w:ascii="Times New Roman" w:hAnsi="Times New Roman"/>
          <w:sz w:val="24"/>
          <w:szCs w:val="24"/>
          <w:lang w:val="ru-RU"/>
        </w:rPr>
        <w:t>је гласе на понуђача или уговор</w:t>
      </w:r>
      <w:r w:rsidR="00261116" w:rsidRPr="00380A42">
        <w:rPr>
          <w:rFonts w:ascii="Times New Roman" w:hAnsi="Times New Roman"/>
          <w:sz w:val="24"/>
          <w:szCs w:val="24"/>
          <w:lang w:val="ru-RU"/>
        </w:rPr>
        <w:t xml:space="preserve"> о коришћењу/лизингу/закупу којим се доказује право коришћења возила са копијама саобраћајних дозволе, односно изводима са читача </w:t>
      </w:r>
      <w:r w:rsidRPr="00380A42">
        <w:rPr>
          <w:rFonts w:ascii="Times New Roman" w:hAnsi="Times New Roman"/>
          <w:sz w:val="24"/>
          <w:szCs w:val="24"/>
          <w:lang w:val="sr-Cyrl-CS"/>
        </w:rPr>
        <w:t>саобраћајне дозволе за возило.</w:t>
      </w:r>
    </w:p>
    <w:p w14:paraId="39E0BB34"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p>
    <w:p w14:paraId="7D7A9A65" w14:textId="77777777" w:rsidR="00DC2166" w:rsidRDefault="00DC2166" w:rsidP="00DC2166">
      <w:pPr>
        <w:pStyle w:val="Normal1"/>
        <w:spacing w:before="0" w:beforeAutospacing="0" w:after="0" w:afterAutospacing="0"/>
        <w:jc w:val="both"/>
        <w:rPr>
          <w:rFonts w:ascii="Times New Roman" w:hAnsi="Times New Roman" w:cs="Times New Roman"/>
          <w:sz w:val="24"/>
          <w:szCs w:val="24"/>
          <w:lang w:val="ru-RU"/>
        </w:rPr>
      </w:pPr>
    </w:p>
    <w:p w14:paraId="63821318" w14:textId="77777777" w:rsidR="00DC2166" w:rsidRDefault="00DC2166" w:rsidP="00DC2166">
      <w:pPr>
        <w:pStyle w:val="Normal1"/>
        <w:spacing w:before="0" w:beforeAutospacing="0" w:after="0" w:afterAutospacing="0"/>
        <w:ind w:firstLine="72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 xml:space="preserve">НАПОМЕНЕ: </w:t>
      </w:r>
    </w:p>
    <w:p w14:paraId="10236A0C" w14:textId="77777777" w:rsidR="00DC2166" w:rsidRDefault="00DC2166" w:rsidP="00DC2166">
      <w:pPr>
        <w:pStyle w:val="Normal1"/>
        <w:spacing w:before="0" w:beforeAutospacing="0" w:after="0" w:afterAutospacing="0"/>
        <w:jc w:val="both"/>
        <w:rPr>
          <w:rFonts w:ascii="Times New Roman" w:hAnsi="Times New Roman" w:cs="Times New Roman"/>
          <w:b/>
          <w:sz w:val="24"/>
          <w:szCs w:val="24"/>
          <w:u w:val="single"/>
          <w:lang w:val="ru-RU"/>
        </w:rPr>
      </w:pPr>
    </w:p>
    <w:p w14:paraId="7BE87118" w14:textId="286A2BDB" w:rsidR="00DC2166" w:rsidRPr="00483A9A" w:rsidRDefault="00DC2166" w:rsidP="00DC2166">
      <w:pPr>
        <w:pStyle w:val="NormalWeb"/>
        <w:numPr>
          <w:ilvl w:val="0"/>
          <w:numId w:val="8"/>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w:t>
      </w:r>
      <w:r w:rsidR="00854BB5" w:rsidRPr="00483A9A">
        <w:rPr>
          <w:u w:val="single"/>
          <w:lang w:val="sr-Cyrl-CS"/>
        </w:rPr>
        <w:t>Образац</w:t>
      </w:r>
      <w:r w:rsidR="00483A9A" w:rsidRPr="00483A9A">
        <w:rPr>
          <w:u w:val="single"/>
          <w:lang w:val="sr-Cyrl-CS"/>
        </w:rPr>
        <w:t xml:space="preserve"> 4</w:t>
      </w:r>
      <w:r w:rsidRPr="00483A9A">
        <w:rPr>
          <w:u w:val="single"/>
          <w:lang w:val="sr-Cyrl-CS"/>
        </w:rPr>
        <w:t>).</w:t>
      </w:r>
      <w:r w:rsidRPr="00483A9A">
        <w:rPr>
          <w:spacing w:val="-4"/>
          <w:u w:val="single"/>
          <w:lang w:val="sr-Cyrl-CS"/>
        </w:rPr>
        <w:t xml:space="preserve"> </w:t>
      </w:r>
    </w:p>
    <w:p w14:paraId="1F47A001" w14:textId="3E134772"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w:t>
      </w:r>
      <w:r w:rsidR="00854BB5">
        <w:rPr>
          <w:u w:val="single"/>
          <w:lang w:val="sr-Cyrl-CS"/>
        </w:rPr>
        <w:t xml:space="preserve">не обављања </w:t>
      </w:r>
      <w:r w:rsidR="00854BB5" w:rsidRPr="00483A9A">
        <w:rPr>
          <w:u w:val="single"/>
          <w:lang w:val="sr-Cyrl-CS"/>
        </w:rPr>
        <w:t>делатности (Образац</w:t>
      </w:r>
      <w:r w:rsidR="00E74322">
        <w:rPr>
          <w:u w:val="single"/>
          <w:lang w:val="sr-Cyrl-CS"/>
        </w:rPr>
        <w:t xml:space="preserve"> 4</w:t>
      </w:r>
      <w:r w:rsidRPr="00483A9A">
        <w:rPr>
          <w:u w:val="single"/>
          <w:lang w:val="sr-Cyrl-CS"/>
        </w:rPr>
        <w:t>).</w:t>
      </w:r>
      <w:r>
        <w:rPr>
          <w:u w:val="single"/>
          <w:lang w:val="sr-Cyrl-CS"/>
        </w:rPr>
        <w:t xml:space="preserve"> </w:t>
      </w:r>
      <w:r>
        <w:rPr>
          <w:spacing w:val="-4"/>
          <w:u w:val="single"/>
          <w:lang w:val="sr-Cyrl-CS"/>
        </w:rPr>
        <w:t>Додатне услове Понуђачи из групе Понуђача испуњавају заједно.</w:t>
      </w:r>
    </w:p>
    <w:p w14:paraId="19D20AA0"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Pr>
          <w:b/>
          <w:u w:val="single"/>
          <w:lang w:val="sr-Cyrl-CS"/>
        </w:rPr>
        <w:t>нпр.</w:t>
      </w:r>
      <w:r>
        <w:rPr>
          <w:u w:val="single"/>
          <w:lang w:val="sr-Cyrl-CS"/>
        </w:rPr>
        <w:t xml:space="preserve"> </w:t>
      </w:r>
      <w:r>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Pr>
          <w:b/>
          <w:u w:val="single"/>
          <w:lang w:val="ru-RU"/>
        </w:rPr>
        <w:t>испуњава</w:t>
      </w:r>
      <w:r>
        <w:rPr>
          <w:b/>
          <w:u w:val="single"/>
          <w:lang w:val="sr-Cyrl-CS"/>
        </w:rPr>
        <w:t>њу</w:t>
      </w:r>
      <w:r>
        <w:rPr>
          <w:b/>
          <w:u w:val="single"/>
          <w:lang w:val="ru-RU"/>
        </w:rPr>
        <w:t xml:space="preserve"> обавезних услова из члана 75. став 1. тач. 1) до 4) Закона, </w:t>
      </w:r>
      <w:r>
        <w:rPr>
          <w:b/>
          <w:u w:val="single"/>
          <w:lang w:val="sr-Cyrl-CS"/>
        </w:rPr>
        <w:t xml:space="preserve">већ је довољно да у Обрасцу </w:t>
      </w:r>
      <w:r w:rsidRPr="00872F1F">
        <w:rPr>
          <w:b/>
          <w:u w:val="single"/>
          <w:lang w:val="sr-Cyrl-CS"/>
        </w:rPr>
        <w:t xml:space="preserve">понуде </w:t>
      </w:r>
      <w:r w:rsidR="00872F1F" w:rsidRPr="00872F1F">
        <w:rPr>
          <w:b/>
          <w:u w:val="single"/>
          <w:lang w:val="sr-Cyrl-CS"/>
        </w:rPr>
        <w:t>(Образац 1)</w:t>
      </w:r>
      <w:r w:rsidRPr="00872F1F">
        <w:rPr>
          <w:b/>
          <w:u w:val="single"/>
          <w:lang w:val="sr-Latn-CS"/>
        </w:rPr>
        <w:t xml:space="preserve"> на</w:t>
      </w:r>
      <w:r>
        <w:rPr>
          <w:b/>
          <w:u w:val="single"/>
          <w:lang w:val="sr-Latn-CS"/>
        </w:rPr>
        <w:t xml:space="preserve">ведe </w:t>
      </w:r>
      <w:r>
        <w:rPr>
          <w:b/>
          <w:u w:val="single"/>
          <w:lang w:val="ru-RU"/>
        </w:rPr>
        <w:t>интернет страницу на којој су ови подаци доступни</w:t>
      </w:r>
      <w:r>
        <w:rPr>
          <w:u w:val="single"/>
          <w:lang w:val="sr-Cyrl-CS"/>
        </w:rPr>
        <w:t>).</w:t>
      </w:r>
      <w:bookmarkStart w:id="1" w:name="str_92"/>
      <w:bookmarkEnd w:id="1"/>
    </w:p>
    <w:p w14:paraId="29EE61CF"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392B1931"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5724238"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4B633AE1"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w:t>
      </w:r>
      <w:r>
        <w:rPr>
          <w:u w:val="single"/>
          <w:lang w:val="sr-Cyrl-C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Pr>
          <w:u w:val="single"/>
          <w:lang w:val="sr-Cyrl-CS"/>
        </w:rPr>
        <w:br w:type="page"/>
      </w:r>
    </w:p>
    <w:p w14:paraId="38D6B017" w14:textId="77777777" w:rsidR="00DC2166" w:rsidRDefault="00DC2166" w:rsidP="00DC2166">
      <w:pPr>
        <w:ind w:firstLine="720"/>
        <w:rPr>
          <w:rFonts w:ascii="Times New Roman" w:hAnsi="Times New Roman"/>
          <w:b/>
          <w:sz w:val="24"/>
          <w:szCs w:val="24"/>
          <w:lang w:val="sr-Cyrl-CS"/>
        </w:rPr>
      </w:pPr>
    </w:p>
    <w:p w14:paraId="1F2E40D8" w14:textId="77777777" w:rsidR="00DC2166" w:rsidRDefault="00DC2166" w:rsidP="00DC2166">
      <w:pPr>
        <w:pStyle w:val="ListParagraph"/>
        <w:spacing w:after="0"/>
        <w:jc w:val="center"/>
        <w:rPr>
          <w:rFonts w:ascii="Times New Roman" w:hAnsi="Times New Roman"/>
          <w:b/>
          <w:sz w:val="24"/>
          <w:szCs w:val="24"/>
          <w:lang w:val="sr-Cyrl-CS"/>
        </w:rPr>
      </w:pPr>
      <w:r>
        <w:rPr>
          <w:rFonts w:ascii="Times New Roman" w:hAnsi="Times New Roman"/>
          <w:b/>
          <w:sz w:val="24"/>
          <w:szCs w:val="24"/>
          <w:bdr w:val="single" w:sz="4" w:space="0" w:color="auto" w:frame="1"/>
          <w:shd w:val="clear" w:color="auto" w:fill="D9D9D9" w:themeFill="background1" w:themeFillShade="D9"/>
        </w:rPr>
        <w:t>V</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14:paraId="4C7A53D1" w14:textId="77777777" w:rsidR="00DC2166" w:rsidRDefault="00DC2166" w:rsidP="00DC2166">
      <w:pPr>
        <w:rPr>
          <w:rFonts w:ascii="Times New Roman" w:hAnsi="Times New Roman"/>
          <w:sz w:val="24"/>
          <w:szCs w:val="24"/>
          <w:lang w:val="sr-Cyrl-CS"/>
        </w:rPr>
      </w:pPr>
    </w:p>
    <w:p w14:paraId="0BEE5F5B" w14:textId="77777777" w:rsidR="00DC2166" w:rsidRDefault="00DC2166" w:rsidP="00DC2166">
      <w:pPr>
        <w:rPr>
          <w:rFonts w:ascii="Times New Roman" w:hAnsi="Times New Roman"/>
          <w:sz w:val="24"/>
          <w:szCs w:val="24"/>
          <w:lang w:val="sr-Cyrl-CS"/>
        </w:rPr>
      </w:pPr>
    </w:p>
    <w:p w14:paraId="52CCE526"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14:paraId="197FBA66" w14:textId="77777777" w:rsidR="00DC2166" w:rsidRDefault="00DC2166" w:rsidP="00DC2166">
      <w:pPr>
        <w:ind w:firstLine="720"/>
        <w:rPr>
          <w:rFonts w:ascii="Times New Roman" w:eastAsia="Arial Unicode MS" w:hAnsi="Times New Roman"/>
          <w:sz w:val="24"/>
          <w:szCs w:val="24"/>
          <w:lang w:val="sr-Cyrl-CS"/>
        </w:rPr>
      </w:pPr>
    </w:p>
    <w:p w14:paraId="541E9B7E" w14:textId="77777777" w:rsidR="00DC2166" w:rsidRDefault="00DC2166" w:rsidP="00DC2166">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14:paraId="354012B5" w14:textId="77777777" w:rsidR="00DC2166" w:rsidRDefault="00DC2166" w:rsidP="00DC2166">
      <w:pPr>
        <w:rPr>
          <w:rFonts w:ascii="Times New Roman" w:hAnsi="Times New Roman"/>
          <w:sz w:val="24"/>
          <w:szCs w:val="24"/>
          <w:highlight w:val="yellow"/>
          <w:lang w:val="sr-Cyrl-CS"/>
        </w:rPr>
      </w:pPr>
    </w:p>
    <w:p w14:paraId="761A6CBD" w14:textId="77777777" w:rsidR="00DC2166" w:rsidRDefault="00DC2166" w:rsidP="00DC2166">
      <w:pPr>
        <w:pStyle w:val="ListParagraph"/>
        <w:numPr>
          <w:ilvl w:val="0"/>
          <w:numId w:val="9"/>
        </w:numPr>
        <w:tabs>
          <w:tab w:val="num" w:pos="720"/>
        </w:tabs>
        <w:spacing w:after="0"/>
        <w:ind w:left="720" w:firstLine="0"/>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НАЧИН ПОДНОШЕЊА ПОНУДЕ</w:t>
      </w:r>
    </w:p>
    <w:p w14:paraId="6ECA7755" w14:textId="77777777" w:rsidR="00DC2166" w:rsidRDefault="00DC2166" w:rsidP="00DC2166">
      <w:pPr>
        <w:pStyle w:val="ListParagraph"/>
        <w:spacing w:after="0"/>
        <w:jc w:val="both"/>
        <w:rPr>
          <w:rFonts w:ascii="Times New Roman" w:hAnsi="Times New Roman"/>
          <w:sz w:val="24"/>
          <w:szCs w:val="24"/>
          <w:u w:val="single"/>
          <w:lang w:val="sr-Cyrl-CS"/>
        </w:rPr>
      </w:pPr>
    </w:p>
    <w:p w14:paraId="6850EEA3" w14:textId="77777777" w:rsidR="00DC2166" w:rsidRDefault="00DC2166" w:rsidP="00DC2166">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14:paraId="03DFDFAD"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14:paraId="3E949802"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14:paraId="65986C5A"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14:paraId="23819A8E"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14:paraId="3E12F59B" w14:textId="77777777" w:rsidR="00DC2166" w:rsidRDefault="00DC2166" w:rsidP="00DC216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14:paraId="786501BD" w14:textId="77777777" w:rsidR="00DC2166" w:rsidRDefault="00DC2166" w:rsidP="00DC216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14:paraId="5600A5F9" w14:textId="77777777" w:rsidR="00DC2166" w:rsidRDefault="00DC2166" w:rsidP="00DC2166">
      <w:pPr>
        <w:rPr>
          <w:rFonts w:ascii="Times New Roman" w:hAnsi="Times New Roman"/>
          <w:b/>
          <w:sz w:val="24"/>
          <w:szCs w:val="24"/>
          <w:lang w:val="sr-Cyrl-CS"/>
        </w:rPr>
      </w:pPr>
    </w:p>
    <w:p w14:paraId="71EC141A" w14:textId="77777777" w:rsidR="00DC2166" w:rsidRDefault="00DC2166" w:rsidP="00DC2166">
      <w:pPr>
        <w:numPr>
          <w:ilvl w:val="0"/>
          <w:numId w:val="9"/>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14:paraId="08CC10B3" w14:textId="77777777" w:rsidR="00DC2166" w:rsidRDefault="00DC2166" w:rsidP="00DC2166">
      <w:pPr>
        <w:pStyle w:val="ListParagraph"/>
        <w:spacing w:after="0"/>
        <w:rPr>
          <w:rFonts w:ascii="Times New Roman" w:hAnsi="Times New Roman"/>
          <w:sz w:val="24"/>
          <w:szCs w:val="24"/>
          <w:lang w:val="sr-Cyrl-CS"/>
        </w:rPr>
      </w:pPr>
    </w:p>
    <w:p w14:paraId="17A96232" w14:textId="77777777" w:rsidR="00DC2166" w:rsidRDefault="00DC2166" w:rsidP="00DC2166">
      <w:pPr>
        <w:pStyle w:val="ListParagraph"/>
        <w:spacing w:after="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p>
    <w:p w14:paraId="5828D05C" w14:textId="77777777" w:rsidR="00DC2166" w:rsidRDefault="00DC2166" w:rsidP="00DC2166">
      <w:pPr>
        <w:pStyle w:val="ListParagraph"/>
        <w:spacing w:after="0"/>
        <w:rPr>
          <w:rFonts w:ascii="Times New Roman" w:hAnsi="Times New Roman"/>
          <w:sz w:val="24"/>
          <w:szCs w:val="24"/>
          <w:lang w:val="sr-Cyrl-CS"/>
        </w:rPr>
      </w:pPr>
    </w:p>
    <w:p w14:paraId="30CE3C1B"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14:paraId="72E493C0" w14:textId="77777777" w:rsidR="00DC2166" w:rsidRDefault="00DC2166" w:rsidP="00DC2166">
      <w:pPr>
        <w:tabs>
          <w:tab w:val="num" w:pos="720"/>
        </w:tabs>
        <w:rPr>
          <w:rFonts w:ascii="Times New Roman" w:hAnsi="Times New Roman"/>
          <w:sz w:val="24"/>
          <w:szCs w:val="24"/>
          <w:u w:val="single"/>
        </w:rPr>
      </w:pPr>
    </w:p>
    <w:p w14:paraId="46051294"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ru-RU"/>
        </w:rPr>
        <w:t xml:space="preserve">У року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4BA68BE9" w14:textId="77777777" w:rsidR="00DC2166" w:rsidRDefault="00DC2166" w:rsidP="00DC2166">
      <w:pPr>
        <w:ind w:firstLine="540"/>
        <w:rPr>
          <w:rFonts w:ascii="Times New Roman" w:hAnsi="Times New Roman"/>
          <w:sz w:val="24"/>
          <w:szCs w:val="24"/>
          <w:lang w:val="sr-Cyrl-CS"/>
        </w:rPr>
      </w:pPr>
    </w:p>
    <w:p w14:paraId="4F5242CF" w14:textId="77777777" w:rsidR="00DC2166" w:rsidRDefault="00DC2166" w:rsidP="00DC2166">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14:paraId="21D9DEE3" w14:textId="77777777" w:rsidR="00DC2166" w:rsidRDefault="00DC2166" w:rsidP="00DC2166">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14:paraId="3E485C38" w14:textId="77777777" w:rsidR="00DC2166" w:rsidRDefault="00DC2166" w:rsidP="00DC2166">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14:paraId="79069B32" w14:textId="77777777" w:rsidR="00DC2166" w:rsidRDefault="00DC2166" w:rsidP="00DC2166">
      <w:pPr>
        <w:pStyle w:val="Footer"/>
        <w:tabs>
          <w:tab w:val="left" w:pos="720"/>
        </w:tabs>
        <w:jc w:val="center"/>
        <w:rPr>
          <w:rFonts w:ascii="Times New Roman" w:hAnsi="Times New Roman"/>
          <w:sz w:val="24"/>
          <w:szCs w:val="24"/>
          <w:lang w:val="sr-Cyrl-CS"/>
        </w:rPr>
      </w:pPr>
      <w:r>
        <w:rPr>
          <w:rFonts w:ascii="Times New Roman" w:hAnsi="Times New Roman"/>
          <w:b/>
          <w:bCs/>
          <w:sz w:val="24"/>
          <w:szCs w:val="24"/>
          <w:lang w:val="sr-Cyrl-CS"/>
        </w:rPr>
        <w:t>”ИЗМЕНА/ДОПУНА/ОПОЗИВ Понуде за јавну набавку услуга – бр. 1-02-4042-16/20”</w:t>
      </w:r>
    </w:p>
    <w:p w14:paraId="0D7CB89D" w14:textId="77777777" w:rsidR="00DC2166" w:rsidRDefault="00DC2166" w:rsidP="00DC2166">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14:paraId="04C324CC" w14:textId="77777777" w:rsidR="00DC2166" w:rsidRDefault="00DC2166" w:rsidP="00DC2166">
      <w:pPr>
        <w:tabs>
          <w:tab w:val="num" w:pos="720"/>
        </w:tabs>
        <w:ind w:firstLine="720"/>
        <w:rPr>
          <w:rFonts w:ascii="Times New Roman" w:hAnsi="Times New Roman"/>
          <w:sz w:val="24"/>
          <w:szCs w:val="24"/>
          <w:u w:val="single"/>
          <w:lang w:val="sr-Cyrl-CS"/>
        </w:rPr>
      </w:pPr>
    </w:p>
    <w:p w14:paraId="4D675DB5"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lastRenderedPageBreak/>
        <w:t xml:space="preserve"> УЧЕСТВОВАЊЕ У ЗАЈЕДНИЧКОЈ ПОНУДИ ИЛИ КАО ПОДИЗВОЂАЧ</w:t>
      </w:r>
    </w:p>
    <w:p w14:paraId="1182BA0E" w14:textId="77777777" w:rsidR="00DC2166" w:rsidRDefault="00DC2166" w:rsidP="00DC2166">
      <w:pPr>
        <w:ind w:left="720"/>
        <w:rPr>
          <w:rFonts w:ascii="Times New Roman" w:hAnsi="Times New Roman"/>
          <w:sz w:val="24"/>
          <w:szCs w:val="24"/>
          <w:u w:val="single"/>
          <w:lang w:val="sr-Cyrl-CS"/>
        </w:rPr>
      </w:pPr>
    </w:p>
    <w:p w14:paraId="5F2861A2" w14:textId="77777777" w:rsidR="00DC2166" w:rsidRDefault="00DC2166" w:rsidP="00DC2166">
      <w:pPr>
        <w:pStyle w:val="ListParagraph"/>
        <w:spacing w:after="0"/>
        <w:ind w:left="0" w:firstLine="720"/>
        <w:jc w:val="both"/>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2B3666AF" w14:textId="77777777" w:rsidR="00DC2166" w:rsidRDefault="00DC2166" w:rsidP="00DC2166">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14:paraId="610E1174" w14:textId="77777777" w:rsidR="00DC2166" w:rsidRDefault="00DC2166" w:rsidP="00DC2166">
      <w:pPr>
        <w:ind w:firstLine="720"/>
        <w:rPr>
          <w:rFonts w:ascii="Times New Roman" w:hAnsi="Times New Roman"/>
          <w:caps/>
          <w:sz w:val="24"/>
          <w:szCs w:val="24"/>
          <w:u w:val="single"/>
          <w:lang w:val="sr-Cyrl-CS"/>
        </w:rPr>
      </w:pPr>
    </w:p>
    <w:p w14:paraId="73C06CB9" w14:textId="77777777" w:rsidR="00DC2166" w:rsidRDefault="00DC2166" w:rsidP="00DC2166">
      <w:pPr>
        <w:numPr>
          <w:ilvl w:val="0"/>
          <w:numId w:val="9"/>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14:paraId="3817F064" w14:textId="77777777" w:rsidR="00DC2166" w:rsidRDefault="00DC2166" w:rsidP="00DC2166">
      <w:pPr>
        <w:ind w:left="720"/>
        <w:rPr>
          <w:rFonts w:ascii="Times New Roman" w:hAnsi="Times New Roman"/>
          <w:caps/>
          <w:sz w:val="24"/>
          <w:szCs w:val="24"/>
          <w:u w:val="single"/>
          <w:lang w:val="sr-Cyrl-CS"/>
        </w:rPr>
      </w:pPr>
    </w:p>
    <w:p w14:paraId="096DF77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ABC0AA4"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7AF11110"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0D288AB4"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75DC07A"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12AE0527"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08742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45D8F02" w14:textId="77777777" w:rsidR="00DC2166" w:rsidRDefault="00DC2166" w:rsidP="00DC2166">
      <w:pPr>
        <w:pStyle w:val="Normal1"/>
        <w:spacing w:before="0" w:beforeAutospacing="0" w:after="0" w:afterAutospacing="0"/>
        <w:rPr>
          <w:rFonts w:ascii="Times New Roman" w:hAnsi="Times New Roman" w:cs="Times New Roman"/>
          <w:sz w:val="24"/>
          <w:szCs w:val="24"/>
          <w:lang w:val="sr-Cyrl-CS"/>
        </w:rPr>
      </w:pPr>
    </w:p>
    <w:p w14:paraId="6443FD17" w14:textId="77777777" w:rsidR="00DC2166" w:rsidRDefault="00DC2166" w:rsidP="00DC2166">
      <w:pPr>
        <w:numPr>
          <w:ilvl w:val="0"/>
          <w:numId w:val="9"/>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14:paraId="1F51527E" w14:textId="77777777" w:rsidR="00DC2166" w:rsidRDefault="00DC2166" w:rsidP="00DC2166">
      <w:pPr>
        <w:tabs>
          <w:tab w:val="num" w:pos="720"/>
        </w:tabs>
        <w:ind w:left="720"/>
        <w:rPr>
          <w:rFonts w:ascii="Times New Roman" w:hAnsi="Times New Roman"/>
          <w:caps/>
          <w:sz w:val="24"/>
          <w:szCs w:val="24"/>
          <w:u w:val="single"/>
          <w:lang w:val="sr-Cyrl-CS"/>
        </w:rPr>
      </w:pPr>
    </w:p>
    <w:p w14:paraId="0DD67E46"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14:paraId="78B6F661"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1E16D4D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p>
    <w:p w14:paraId="6CF0CBDE"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C9FC95"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14:paraId="1BEBC090"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p>
    <w:p w14:paraId="3E472576"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4A74EED7" w14:textId="77777777" w:rsidR="00DC2166" w:rsidRDefault="00DC2166" w:rsidP="00DC2166">
      <w:pPr>
        <w:ind w:left="720"/>
        <w:rPr>
          <w:rFonts w:ascii="Times New Roman" w:hAnsi="Times New Roman"/>
          <w:sz w:val="24"/>
          <w:szCs w:val="24"/>
          <w:lang w:val="sr-Cyrl-CS"/>
        </w:rPr>
      </w:pPr>
    </w:p>
    <w:p w14:paraId="02FB992F" w14:textId="77777777" w:rsidR="00DC2166" w:rsidRDefault="00DC2166" w:rsidP="00DC2166">
      <w:pPr>
        <w:numPr>
          <w:ilvl w:val="0"/>
          <w:numId w:val="9"/>
        </w:numPr>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14:paraId="093042D8" w14:textId="77777777" w:rsidR="00DC2166" w:rsidRDefault="00DC2166" w:rsidP="00DC2166">
      <w:pPr>
        <w:ind w:left="1080"/>
        <w:rPr>
          <w:rFonts w:ascii="Times New Roman" w:hAnsi="Times New Roman"/>
          <w:sz w:val="24"/>
          <w:szCs w:val="24"/>
          <w:u w:val="single"/>
          <w:lang w:val="sr-Latn-CS"/>
        </w:rPr>
      </w:pPr>
    </w:p>
    <w:p w14:paraId="1B8116BD" w14:textId="77777777" w:rsidR="00DC2166" w:rsidRDefault="00DC2166" w:rsidP="00DC2166">
      <w:pPr>
        <w:ind w:left="1080"/>
        <w:jc w:val="left"/>
        <w:rPr>
          <w:rFonts w:ascii="Times New Roman" w:hAnsi="Times New Roman"/>
          <w:b/>
          <w:sz w:val="24"/>
          <w:szCs w:val="24"/>
          <w:u w:val="single"/>
          <w:lang w:val="sr-Cyrl-CS"/>
        </w:rPr>
      </w:pPr>
      <w:r>
        <w:rPr>
          <w:rFonts w:ascii="Times New Roman" w:hAnsi="Times New Roman"/>
          <w:b/>
          <w:sz w:val="24"/>
          <w:szCs w:val="24"/>
          <w:u w:val="single"/>
          <w:lang w:val="sr-Latn-CS"/>
        </w:rPr>
        <w:lastRenderedPageBreak/>
        <w:t xml:space="preserve">Начин </w:t>
      </w:r>
      <w:r>
        <w:rPr>
          <w:rFonts w:ascii="Times New Roman" w:hAnsi="Times New Roman"/>
          <w:b/>
          <w:sz w:val="24"/>
          <w:szCs w:val="24"/>
          <w:u w:val="single"/>
          <w:lang w:val="sr-Cyrl-RS"/>
        </w:rPr>
        <w:t>плаћања</w:t>
      </w:r>
      <w:r>
        <w:rPr>
          <w:rFonts w:ascii="Times New Roman" w:hAnsi="Times New Roman"/>
          <w:b/>
          <w:sz w:val="24"/>
          <w:szCs w:val="24"/>
          <w:u w:val="single"/>
          <w:lang w:val="sr-Cyrl-CS"/>
        </w:rPr>
        <w:t xml:space="preserve"> </w:t>
      </w:r>
    </w:p>
    <w:p w14:paraId="425218F5" w14:textId="77777777" w:rsidR="005D79DB" w:rsidRDefault="005D79DB" w:rsidP="00DC2166">
      <w:pPr>
        <w:ind w:left="1080"/>
        <w:jc w:val="left"/>
        <w:rPr>
          <w:rFonts w:ascii="Times New Roman" w:hAnsi="Times New Roman"/>
          <w:b/>
          <w:sz w:val="24"/>
          <w:szCs w:val="24"/>
          <w:u w:val="single"/>
          <w:lang w:val="sr-Cyrl-CS"/>
        </w:rPr>
      </w:pPr>
    </w:p>
    <w:p w14:paraId="219AB32F" w14:textId="71124907" w:rsidR="00436C80" w:rsidRPr="00436C80" w:rsidRDefault="00DC2166" w:rsidP="00436C80">
      <w:pPr>
        <w:ind w:left="0" w:firstLine="633"/>
        <w:rPr>
          <w:rFonts w:ascii="Times New Roman" w:hAnsi="Times New Roman"/>
          <w:sz w:val="24"/>
          <w:szCs w:val="24"/>
          <w:lang w:val="sr-Cyrl-CS"/>
        </w:rPr>
      </w:pPr>
      <w:r>
        <w:rPr>
          <w:rFonts w:ascii="Times New Roman" w:hAnsi="Times New Roman"/>
          <w:sz w:val="24"/>
          <w:szCs w:val="24"/>
          <w:lang w:val="sr-Cyrl-CS"/>
        </w:rPr>
        <w:t>Услови плаћања за понуђене услуге морају да буду једнаки или бољи од услова наведених у овој тачки (у погледу рока плаћања):</w:t>
      </w:r>
      <w:bookmarkStart w:id="2" w:name="_Toc91486332"/>
      <w:bookmarkStart w:id="3" w:name="_Toc87839628"/>
      <w:bookmarkStart w:id="4" w:name="_Toc83622106"/>
      <w:bookmarkStart w:id="5" w:name="_Toc83621957"/>
      <w:bookmarkStart w:id="6" w:name="_Toc83621784"/>
    </w:p>
    <w:bookmarkEnd w:id="2"/>
    <w:bookmarkEnd w:id="3"/>
    <w:bookmarkEnd w:id="4"/>
    <w:bookmarkEnd w:id="5"/>
    <w:bookmarkEnd w:id="6"/>
    <w:p w14:paraId="141B73CD" w14:textId="10EA3F36" w:rsidR="00965040" w:rsidRPr="00F62F5D" w:rsidRDefault="00965040" w:rsidP="00F62F5D">
      <w:pPr>
        <w:widowControl w:val="0"/>
        <w:ind w:left="0" w:firstLine="633"/>
        <w:rPr>
          <w:rFonts w:ascii="Times New Roman" w:hAnsi="Times New Roman"/>
          <w:bCs/>
          <w:sz w:val="24"/>
          <w:szCs w:val="24"/>
          <w:lang w:val="ru-RU"/>
        </w:rPr>
      </w:pPr>
      <w:r w:rsidRPr="00965040">
        <w:rPr>
          <w:rFonts w:ascii="Times New Roman" w:hAnsi="Times New Roman"/>
          <w:sz w:val="24"/>
          <w:szCs w:val="24"/>
          <w:lang w:val="sr-Cyrl-CS"/>
        </w:rPr>
        <w:t>Рок плаћања фактуре</w:t>
      </w:r>
      <w:r w:rsidR="00DC2166" w:rsidRPr="00965040">
        <w:rPr>
          <w:rFonts w:ascii="Times New Roman" w:hAnsi="Times New Roman"/>
          <w:sz w:val="24"/>
          <w:szCs w:val="24"/>
          <w:lang w:val="sr-Cyrl-CS"/>
        </w:rPr>
        <w:t xml:space="preserve">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r>
        <w:rPr>
          <w:rFonts w:ascii="Times New Roman" w:eastAsia="Arial Unicode MS" w:hAnsi="Times New Roman" w:cs="Calibri"/>
          <w:color w:val="000000"/>
          <w:kern w:val="2"/>
          <w:sz w:val="24"/>
          <w:szCs w:val="24"/>
          <w:lang w:val="ru-RU" w:eastAsia="ar-SA"/>
        </w:rPr>
        <w:t xml:space="preserve"> </w:t>
      </w:r>
      <w:r w:rsidR="00DC2166" w:rsidRPr="00965040">
        <w:rPr>
          <w:rFonts w:ascii="Times New Roman" w:hAnsi="Times New Roman"/>
          <w:sz w:val="24"/>
          <w:szCs w:val="24"/>
          <w:lang w:val="sr-Cyrl-CS"/>
        </w:rPr>
        <w:t xml:space="preserve">и не може бити </w:t>
      </w:r>
      <w:r w:rsidR="0074033A" w:rsidRPr="00965040">
        <w:rPr>
          <w:rFonts w:ascii="Times New Roman" w:eastAsia="Arial Unicode MS" w:hAnsi="Times New Roman"/>
          <w:b/>
          <w:iCs/>
          <w:color w:val="000000"/>
          <w:kern w:val="2"/>
          <w:sz w:val="24"/>
          <w:szCs w:val="24"/>
          <w:lang w:val="sr-Cyrl-CS" w:eastAsia="ar-SA"/>
        </w:rPr>
        <w:t xml:space="preserve">краћи од </w:t>
      </w:r>
      <w:r w:rsidR="0074033A" w:rsidRPr="00965040">
        <w:rPr>
          <w:rFonts w:ascii="Times New Roman" w:eastAsia="Arial Unicode MS" w:hAnsi="Times New Roman"/>
          <w:b/>
          <w:iCs/>
          <w:color w:val="000000"/>
          <w:kern w:val="2"/>
          <w:sz w:val="24"/>
          <w:szCs w:val="24"/>
          <w:lang w:val="ru-RU" w:eastAsia="ar-SA"/>
        </w:rPr>
        <w:t>1</w:t>
      </w:r>
      <w:r w:rsidR="0074033A" w:rsidRPr="00965040">
        <w:rPr>
          <w:rFonts w:ascii="Times New Roman" w:eastAsia="Arial Unicode MS" w:hAnsi="Times New Roman"/>
          <w:b/>
          <w:iCs/>
          <w:color w:val="000000"/>
          <w:kern w:val="2"/>
          <w:sz w:val="24"/>
          <w:szCs w:val="24"/>
          <w:lang w:val="sr-Cyrl-CS" w:eastAsia="ar-SA"/>
        </w:rPr>
        <w:t>5 и не дужи од</w:t>
      </w:r>
      <w:r w:rsidR="0074033A" w:rsidRPr="00965040">
        <w:rPr>
          <w:rFonts w:ascii="Times New Roman" w:eastAsia="Arial Unicode MS" w:hAnsi="Times New Roman"/>
          <w:iCs/>
          <w:color w:val="000000"/>
          <w:kern w:val="2"/>
          <w:sz w:val="24"/>
          <w:szCs w:val="24"/>
          <w:lang w:val="sr-Cyrl-CS" w:eastAsia="ar-SA"/>
        </w:rPr>
        <w:t xml:space="preserve"> </w:t>
      </w:r>
      <w:r w:rsidR="0074033A" w:rsidRPr="00965040">
        <w:rPr>
          <w:rFonts w:ascii="Times New Roman" w:eastAsia="Arial Unicode MS" w:hAnsi="Times New Roman"/>
          <w:b/>
          <w:color w:val="000000"/>
          <w:kern w:val="2"/>
          <w:sz w:val="24"/>
          <w:szCs w:val="24"/>
          <w:lang w:val="sr-Cyrl-CS" w:eastAsia="ar-SA"/>
        </w:rPr>
        <w:t>45 дана од дана пријема захтева за плаћање</w:t>
      </w:r>
      <w:r w:rsidR="0074033A" w:rsidRPr="00965040">
        <w:rPr>
          <w:rFonts w:ascii="Times New Roman" w:eastAsia="Arial Unicode MS" w:hAnsi="Times New Roman"/>
          <w:color w:val="000000"/>
          <w:kern w:val="2"/>
          <w:sz w:val="24"/>
          <w:szCs w:val="24"/>
          <w:lang w:val="sr-Cyrl-CS" w:eastAsia="ar-SA"/>
        </w:rPr>
        <w:t>,</w:t>
      </w:r>
      <w:r w:rsidR="0074033A" w:rsidRPr="00594CCC">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0074033A" w:rsidRPr="00594CCC">
        <w:rPr>
          <w:rFonts w:ascii="Times New Roman" w:eastAsia="Arial Unicode MS" w:hAnsi="Times New Roman"/>
          <w:color w:val="000000"/>
          <w:kern w:val="2"/>
          <w:sz w:val="24"/>
          <w:szCs w:val="24"/>
          <w:lang w:val="sr-Cyrl-CS" w:eastAsia="ar-SA"/>
        </w:rPr>
        <w:t xml:space="preserve"> 68/15, 113/17 и 91/19</w:t>
      </w:r>
      <w:r w:rsidR="0074033A" w:rsidRPr="00594CCC">
        <w:rPr>
          <w:rFonts w:ascii="Times New Roman" w:eastAsia="Arial Unicode MS" w:hAnsi="Times New Roman"/>
          <w:kern w:val="2"/>
          <w:sz w:val="24"/>
          <w:szCs w:val="24"/>
          <w:lang w:val="sr-Cyrl-CS" w:eastAsia="ar-SA"/>
        </w:rPr>
        <w:t>)</w:t>
      </w:r>
      <w:r w:rsidR="00F62F5D">
        <w:rPr>
          <w:rFonts w:ascii="Times New Roman" w:eastAsia="Arial Unicode MS" w:hAnsi="Times New Roman" w:cs="Calibri"/>
          <w:color w:val="000000"/>
          <w:kern w:val="2"/>
          <w:sz w:val="24"/>
          <w:szCs w:val="24"/>
          <w:lang w:val="ru-RU" w:eastAsia="ar-SA"/>
        </w:rPr>
        <w:t xml:space="preserve">. </w:t>
      </w:r>
    </w:p>
    <w:p w14:paraId="7C3648F9" w14:textId="24470F72"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Фактура мора бити регистрована у </w:t>
      </w:r>
      <w:r w:rsidR="00436C80">
        <w:rPr>
          <w:rFonts w:ascii="Times New Roman" w:hAnsi="Times New Roman"/>
          <w:sz w:val="24"/>
          <w:szCs w:val="24"/>
          <w:lang w:val="sr-Cyrl-CS"/>
        </w:rPr>
        <w:t>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EB4813">
        <w:rPr>
          <w:rFonts w:ascii="Times New Roman" w:hAnsi="Times New Roman"/>
          <w:sz w:val="24"/>
          <w:szCs w:val="24"/>
          <w:lang w:val="sr-Cyrl-CS"/>
        </w:rPr>
        <w:t>, 59/18 и 8/19</w:t>
      </w:r>
      <w:r w:rsidR="00436C80">
        <w:rPr>
          <w:rFonts w:ascii="Times New Roman" w:hAnsi="Times New Roman"/>
          <w:sz w:val="24"/>
          <w:szCs w:val="24"/>
          <w:lang w:val="sr-Cyrl-CS"/>
        </w:rPr>
        <w:t>)</w:t>
      </w:r>
      <w:r>
        <w:rPr>
          <w:rFonts w:ascii="Times New Roman" w:hAnsi="Times New Roman"/>
          <w:sz w:val="24"/>
          <w:szCs w:val="24"/>
          <w:lang w:val="sr-Cyrl-CS"/>
        </w:rPr>
        <w:t>.</w:t>
      </w:r>
      <w:r w:rsidR="00436C80">
        <w:rPr>
          <w:rFonts w:ascii="Times New Roman" w:hAnsi="Times New Roman"/>
          <w:sz w:val="24"/>
          <w:szCs w:val="24"/>
          <w:lang w:val="sr-Cyrl-CS"/>
        </w:rPr>
        <w:t xml:space="preserve"> Ф</w:t>
      </w:r>
      <w:r w:rsidR="00EB4813">
        <w:rPr>
          <w:rFonts w:ascii="Times New Roman" w:hAnsi="Times New Roman"/>
          <w:sz w:val="24"/>
          <w:szCs w:val="24"/>
          <w:lang w:val="sr-Cyrl-CS"/>
        </w:rPr>
        <w:t>а</w:t>
      </w:r>
      <w:r w:rsidR="00436C80">
        <w:rPr>
          <w:rFonts w:ascii="Times New Roman" w:hAnsi="Times New Roman"/>
          <w:sz w:val="24"/>
          <w:szCs w:val="24"/>
          <w:lang w:val="sr-Cyrl-CS"/>
        </w:rPr>
        <w:t>ктура мора да садржи идентификационе податке Наручиоца и број уговора.</w:t>
      </w:r>
    </w:p>
    <w:p w14:paraId="499A7FED" w14:textId="77777777" w:rsidR="00DC2166" w:rsidRDefault="00DC2166" w:rsidP="00DC2166">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14:paraId="13AB0293" w14:textId="3F95E3D8" w:rsidR="00965040" w:rsidRDefault="00EB4813" w:rsidP="00CC5A41">
      <w:pPr>
        <w:widowControl w:val="0"/>
        <w:ind w:left="0" w:firstLine="633"/>
        <w:rPr>
          <w:rFonts w:ascii="Times New Roman" w:hAnsi="Times New Roman"/>
          <w:sz w:val="24"/>
          <w:szCs w:val="24"/>
          <w:lang w:val="sr-Cyrl-CS"/>
        </w:rPr>
      </w:pPr>
      <w:r>
        <w:rPr>
          <w:rFonts w:ascii="Times New Roman" w:hAnsi="Times New Roman"/>
          <w:sz w:val="24"/>
          <w:szCs w:val="24"/>
          <w:lang w:val="sr-Cyrl-CS"/>
        </w:rPr>
        <w:t xml:space="preserve"> </w:t>
      </w:r>
      <w:r w:rsidR="00965040" w:rsidRPr="00965040">
        <w:rPr>
          <w:rFonts w:ascii="Times New Roman" w:hAnsi="Times New Roman"/>
          <w:sz w:val="24"/>
          <w:szCs w:val="24"/>
          <w:lang w:val="sr-Cyrl-CS"/>
        </w:rPr>
        <w:t>Уколико се понуде услови лошији од наведених, понуда ће бити о</w:t>
      </w:r>
      <w:r w:rsidR="006A66F4">
        <w:rPr>
          <w:rFonts w:ascii="Times New Roman" w:hAnsi="Times New Roman"/>
          <w:sz w:val="24"/>
          <w:szCs w:val="24"/>
          <w:lang w:val="sr-Cyrl-CS"/>
        </w:rPr>
        <w:t>дбијена.</w:t>
      </w:r>
    </w:p>
    <w:p w14:paraId="228E6A77" w14:textId="77777777" w:rsidR="00DC2166" w:rsidRDefault="00DC2166" w:rsidP="00DC2166">
      <w:pPr>
        <w:widowControl w:val="0"/>
        <w:ind w:firstLine="720"/>
        <w:rPr>
          <w:rFonts w:ascii="Times New Roman" w:hAnsi="Times New Roman"/>
          <w:sz w:val="24"/>
          <w:szCs w:val="24"/>
          <w:lang w:val="sr-Cyrl-CS"/>
        </w:rPr>
      </w:pPr>
    </w:p>
    <w:p w14:paraId="4C971F63" w14:textId="77777777" w:rsidR="00DC2166" w:rsidRDefault="00DC2166" w:rsidP="00DC2166">
      <w:pPr>
        <w:ind w:left="0" w:firstLine="720"/>
        <w:rPr>
          <w:rFonts w:ascii="Times New Roman" w:hAnsi="Times New Roman"/>
          <w:b/>
          <w:sz w:val="24"/>
          <w:szCs w:val="24"/>
          <w:u w:val="single"/>
          <w:lang w:val="sr-Cyrl-CS"/>
        </w:rPr>
      </w:pPr>
      <w:r>
        <w:rPr>
          <w:rFonts w:ascii="Times New Roman" w:hAnsi="Times New Roman"/>
          <w:b/>
          <w:sz w:val="24"/>
          <w:szCs w:val="24"/>
          <w:u w:val="single"/>
          <w:lang w:val="sr-Cyrl-CS"/>
        </w:rPr>
        <w:t>Цена</w:t>
      </w:r>
    </w:p>
    <w:p w14:paraId="5C9BEFBB" w14:textId="77777777" w:rsidR="005D79DB" w:rsidRDefault="005D79DB" w:rsidP="00DC2166">
      <w:pPr>
        <w:ind w:left="0" w:firstLine="720"/>
        <w:rPr>
          <w:rFonts w:ascii="Times New Roman" w:hAnsi="Times New Roman"/>
          <w:b/>
          <w:sz w:val="24"/>
          <w:szCs w:val="24"/>
          <w:u w:val="single"/>
          <w:lang w:val="sr-Latn-CS"/>
        </w:rPr>
      </w:pPr>
    </w:p>
    <w:p w14:paraId="6548BFCF" w14:textId="35ECC755" w:rsidR="00DC2166" w:rsidRDefault="00DC2166" w:rsidP="00DC2166">
      <w:pPr>
        <w:ind w:left="0" w:firstLine="720"/>
        <w:rPr>
          <w:rFonts w:ascii="Times New Roman" w:hAnsi="Times New Roman"/>
          <w:bCs/>
          <w:iCs/>
          <w:sz w:val="24"/>
          <w:szCs w:val="24"/>
          <w:lang w:val="sr-Cyrl-CS"/>
        </w:rPr>
      </w:pPr>
      <w:r>
        <w:rPr>
          <w:rFonts w:ascii="Times New Roman" w:hAnsi="Times New Roman"/>
          <w:bCs/>
          <w:iCs/>
          <w:sz w:val="24"/>
          <w:szCs w:val="24"/>
          <w:lang w:val="sr-Cyrl-CS"/>
        </w:rPr>
        <w:t>Цена понуђача која се односи на цену по једном радном сату је елемент критеријума ко</w:t>
      </w:r>
      <w:r w:rsidR="00451CF1">
        <w:rPr>
          <w:rFonts w:ascii="Times New Roman" w:hAnsi="Times New Roman"/>
          <w:bCs/>
          <w:iCs/>
          <w:sz w:val="24"/>
          <w:szCs w:val="24"/>
          <w:lang w:val="sr-Cyrl-CS"/>
        </w:rPr>
        <w:t>ји ће се пондерисати</w:t>
      </w:r>
      <w:r>
        <w:rPr>
          <w:rFonts w:ascii="Times New Roman" w:hAnsi="Times New Roman"/>
          <w:bCs/>
          <w:iCs/>
          <w:sz w:val="24"/>
          <w:szCs w:val="24"/>
          <w:lang w:val="sr-Cyrl-CS"/>
        </w:rPr>
        <w:t xml:space="preserve">. </w:t>
      </w:r>
    </w:p>
    <w:p w14:paraId="32F3511A"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 xml:space="preserve">Понуђач може понудити цену по једном радном сату у динарима или еврима. </w:t>
      </w:r>
    </w:p>
    <w:p w14:paraId="3B7B1150"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Цена радног сата биће фиксна до краја реализације уговора.</w:t>
      </w:r>
    </w:p>
    <w:p w14:paraId="7B53ECBF"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Сви евентуални попусти на цену морају бити укључени у укупну цену.</w:t>
      </w:r>
    </w:p>
    <w:p w14:paraId="5DAE4E8D" w14:textId="4D337247" w:rsidR="00DC2166" w:rsidRDefault="00DC2166" w:rsidP="00DC2166">
      <w:pPr>
        <w:ind w:left="0" w:firstLine="720"/>
        <w:rPr>
          <w:rFonts w:ascii="Times New Roman" w:hAnsi="Times New Roman"/>
          <w:bCs/>
          <w:iCs/>
          <w:sz w:val="24"/>
          <w:szCs w:val="24"/>
          <w:lang w:val="sr-Cyrl-CS"/>
        </w:rPr>
      </w:pPr>
      <w:r>
        <w:rPr>
          <w:rFonts w:ascii="Times New Roman" w:hAnsi="Times New Roman"/>
          <w:bCs/>
          <w:iCs/>
          <w:sz w:val="24"/>
          <w:szCs w:val="24"/>
          <w:lang w:val="sr-Cyrl-CS"/>
        </w:rPr>
        <w:t>Цена мора да обухвати све елементе који су описани код критеријум</w:t>
      </w:r>
      <w:r w:rsidR="003B05BA">
        <w:rPr>
          <w:rFonts w:ascii="Times New Roman" w:hAnsi="Times New Roman"/>
          <w:bCs/>
          <w:iCs/>
          <w:sz w:val="24"/>
          <w:szCs w:val="24"/>
          <w:lang w:val="sr-Cyrl-CS"/>
        </w:rPr>
        <w:t>а за оцењивање понуда, као и све припадајуће трошкове неопходне за реализацију предмета набавке, а</w:t>
      </w:r>
      <w:r>
        <w:rPr>
          <w:rFonts w:ascii="Times New Roman" w:hAnsi="Times New Roman"/>
          <w:bCs/>
          <w:iCs/>
          <w:sz w:val="24"/>
          <w:szCs w:val="24"/>
          <w:lang w:val="sr-Cyrl-CS"/>
        </w:rPr>
        <w:t xml:space="preserve"> који </w:t>
      </w:r>
      <w:r w:rsidR="003B05BA">
        <w:rPr>
          <w:rFonts w:ascii="Times New Roman" w:hAnsi="Times New Roman"/>
          <w:bCs/>
          <w:iCs/>
          <w:sz w:val="24"/>
          <w:szCs w:val="24"/>
          <w:lang w:val="sr-Cyrl-CS"/>
        </w:rPr>
        <w:t>нису посебно описани.</w:t>
      </w:r>
    </w:p>
    <w:p w14:paraId="0308581C"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7228D853" w14:textId="77EDEE84"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Резервни делови ће се пла</w:t>
      </w:r>
      <w:r w:rsidR="00DB4856">
        <w:rPr>
          <w:rFonts w:ascii="Times New Roman" w:hAnsi="Times New Roman"/>
          <w:sz w:val="24"/>
          <w:szCs w:val="24"/>
          <w:lang w:val="sr-Cyrl-CS"/>
        </w:rPr>
        <w:t>ћати искључиво према Ц</w:t>
      </w:r>
      <w:r>
        <w:rPr>
          <w:rFonts w:ascii="Times New Roman" w:hAnsi="Times New Roman"/>
          <w:sz w:val="24"/>
          <w:szCs w:val="24"/>
          <w:lang w:val="sr-Cyrl-CS"/>
        </w:rPr>
        <w:t>еновнику</w:t>
      </w:r>
      <w:r w:rsidR="00DB4856">
        <w:rPr>
          <w:rFonts w:ascii="Times New Roman" w:hAnsi="Times New Roman"/>
          <w:sz w:val="24"/>
          <w:szCs w:val="24"/>
          <w:lang w:val="sr-Cyrl-CS"/>
        </w:rPr>
        <w:t xml:space="preserve"> </w:t>
      </w:r>
      <w:r>
        <w:rPr>
          <w:rFonts w:ascii="Times New Roman" w:hAnsi="Times New Roman"/>
          <w:sz w:val="24"/>
          <w:szCs w:val="24"/>
          <w:lang w:val="sr-Cyrl-CS"/>
        </w:rPr>
        <w:t>резервних делова</w:t>
      </w:r>
      <w:r w:rsidR="00451CF1">
        <w:rPr>
          <w:rFonts w:ascii="Times New Roman" w:hAnsi="Times New Roman"/>
          <w:sz w:val="24"/>
          <w:szCs w:val="24"/>
          <w:lang w:val="sr-Cyrl-CS"/>
        </w:rPr>
        <w:t xml:space="preserve"> који ће се пондерисати</w:t>
      </w:r>
      <w:r w:rsidR="00DB4856">
        <w:rPr>
          <w:rFonts w:ascii="Times New Roman" w:hAnsi="Times New Roman"/>
          <w:sz w:val="24"/>
          <w:szCs w:val="24"/>
          <w:lang w:val="sr-Cyrl-CS"/>
        </w:rPr>
        <w:t xml:space="preserve"> и Ценовнику резервних делова </w:t>
      </w:r>
      <w:r>
        <w:rPr>
          <w:rFonts w:ascii="Times New Roman" w:hAnsi="Times New Roman"/>
          <w:sz w:val="24"/>
          <w:szCs w:val="24"/>
          <w:lang w:val="sr-Cyrl-CS"/>
        </w:rPr>
        <w:t>понуђача</w:t>
      </w:r>
      <w:r w:rsidR="00DB4856">
        <w:rPr>
          <w:rFonts w:ascii="Times New Roman" w:hAnsi="Times New Roman"/>
          <w:sz w:val="24"/>
          <w:szCs w:val="24"/>
          <w:lang w:val="sr-Cyrl-CS"/>
        </w:rPr>
        <w:t xml:space="preserve"> (за делове који нису обухваћени Ц</w:t>
      </w:r>
      <w:r w:rsidR="00E45194">
        <w:rPr>
          <w:rFonts w:ascii="Times New Roman" w:hAnsi="Times New Roman"/>
          <w:sz w:val="24"/>
          <w:szCs w:val="24"/>
          <w:lang w:val="sr-Cyrl-CS"/>
        </w:rPr>
        <w:t>еновником</w:t>
      </w:r>
      <w:r w:rsidR="00DB4856">
        <w:rPr>
          <w:rFonts w:ascii="Times New Roman" w:hAnsi="Times New Roman"/>
          <w:sz w:val="24"/>
          <w:szCs w:val="24"/>
          <w:lang w:val="sr-Cyrl-CS"/>
        </w:rPr>
        <w:t xml:space="preserve"> резервних делова</w:t>
      </w:r>
      <w:r w:rsidR="00E45194">
        <w:rPr>
          <w:rFonts w:ascii="Times New Roman" w:hAnsi="Times New Roman"/>
          <w:sz w:val="24"/>
          <w:szCs w:val="24"/>
          <w:lang w:val="sr-Cyrl-CS"/>
        </w:rPr>
        <w:t xml:space="preserve"> који </w:t>
      </w:r>
      <w:r w:rsidR="00451CF1">
        <w:rPr>
          <w:rFonts w:ascii="Times New Roman" w:hAnsi="Times New Roman"/>
          <w:sz w:val="24"/>
          <w:szCs w:val="24"/>
          <w:lang w:val="sr-Cyrl-CS"/>
        </w:rPr>
        <w:t>ће се пондерисати</w:t>
      </w:r>
      <w:r w:rsidR="00DB4856">
        <w:rPr>
          <w:rFonts w:ascii="Times New Roman" w:hAnsi="Times New Roman"/>
          <w:sz w:val="24"/>
          <w:szCs w:val="24"/>
          <w:lang w:val="sr-Cyrl-CS"/>
        </w:rPr>
        <w:t>)</w:t>
      </w:r>
      <w:r>
        <w:rPr>
          <w:rFonts w:ascii="Times New Roman" w:hAnsi="Times New Roman"/>
          <w:sz w:val="24"/>
          <w:szCs w:val="24"/>
          <w:lang w:val="sr-Cyrl-CS"/>
        </w:rPr>
        <w:t>.</w:t>
      </w:r>
    </w:p>
    <w:p w14:paraId="23FFE42A" w14:textId="45BE9B6F" w:rsidR="00DC2166" w:rsidRDefault="00DB4856" w:rsidP="00DC2166">
      <w:pPr>
        <w:ind w:left="0" w:firstLine="720"/>
        <w:rPr>
          <w:rFonts w:ascii="Times New Roman" w:hAnsi="Times New Roman"/>
          <w:sz w:val="24"/>
          <w:szCs w:val="24"/>
          <w:lang w:val="sr-Cyrl-CS"/>
        </w:rPr>
      </w:pPr>
      <w:r>
        <w:rPr>
          <w:rFonts w:ascii="Times New Roman" w:hAnsi="Times New Roman"/>
          <w:sz w:val="24"/>
          <w:szCs w:val="24"/>
          <w:lang w:val="sr-Cyrl-CS"/>
        </w:rPr>
        <w:t>Ц</w:t>
      </w:r>
      <w:r w:rsidR="00DC2166">
        <w:rPr>
          <w:rFonts w:ascii="Times New Roman" w:hAnsi="Times New Roman"/>
          <w:sz w:val="24"/>
          <w:szCs w:val="24"/>
          <w:lang w:val="sr-Cyrl-CS"/>
        </w:rPr>
        <w:t xml:space="preserve">еновник понуђача се обавезно доставља уз понуду и чини њен саставни део. </w:t>
      </w:r>
    </w:p>
    <w:p w14:paraId="2AE0DAFA" w14:textId="75E3D30D" w:rsidR="00DC2166" w:rsidRDefault="00C722C4" w:rsidP="00DC2166">
      <w:pPr>
        <w:ind w:left="0" w:firstLine="720"/>
        <w:rPr>
          <w:rFonts w:ascii="Times New Roman" w:hAnsi="Times New Roman"/>
          <w:sz w:val="24"/>
          <w:szCs w:val="24"/>
          <w:lang w:val="sr-Cyrl-CS"/>
        </w:rPr>
      </w:pPr>
      <w:r>
        <w:rPr>
          <w:rFonts w:ascii="Times New Roman" w:hAnsi="Times New Roman"/>
          <w:sz w:val="24"/>
          <w:szCs w:val="24"/>
          <w:lang w:val="sr-Cyrl-CS"/>
        </w:rPr>
        <w:t>Понуђене цене</w:t>
      </w:r>
      <w:r w:rsidR="00DC2166">
        <w:rPr>
          <w:rFonts w:ascii="Times New Roman" w:hAnsi="Times New Roman"/>
          <w:sz w:val="24"/>
          <w:szCs w:val="24"/>
          <w:lang w:val="sr-Cyrl-CS"/>
        </w:rPr>
        <w:t xml:space="preserve"> резервних делова</w:t>
      </w:r>
      <w:r>
        <w:rPr>
          <w:rFonts w:ascii="Times New Roman" w:hAnsi="Times New Roman"/>
          <w:sz w:val="24"/>
          <w:szCs w:val="24"/>
          <w:lang w:val="sr-Cyrl-CS"/>
        </w:rPr>
        <w:t xml:space="preserve"> су фиксне</w:t>
      </w:r>
      <w:r w:rsidR="00DC2166">
        <w:rPr>
          <w:rFonts w:ascii="Times New Roman" w:hAnsi="Times New Roman"/>
          <w:sz w:val="24"/>
          <w:szCs w:val="24"/>
          <w:lang w:val="sr-Cyrl-CS"/>
        </w:rPr>
        <w:t xml:space="preserve">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w:t>
      </w:r>
      <w:r w:rsidR="00DC2166" w:rsidRPr="003B05BA">
        <w:rPr>
          <w:rFonts w:ascii="Times New Roman" w:hAnsi="Times New Roman"/>
          <w:sz w:val="24"/>
          <w:szCs w:val="24"/>
          <w:lang w:val="sr-Cyrl-CS"/>
        </w:rPr>
        <w:t xml:space="preserve">дан </w:t>
      </w:r>
      <w:r w:rsidR="00861821" w:rsidRPr="003B05BA">
        <w:rPr>
          <w:rFonts w:ascii="Times New Roman" w:hAnsi="Times New Roman"/>
          <w:sz w:val="24"/>
          <w:szCs w:val="24"/>
          <w:lang w:val="sr-Cyrl-CS"/>
        </w:rPr>
        <w:t>фактурисања.</w:t>
      </w:r>
    </w:p>
    <w:p w14:paraId="0F3D79BF" w14:textId="77777777" w:rsidR="00DC2166" w:rsidRDefault="00DC2166" w:rsidP="005D79D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Pr>
          <w:rFonts w:ascii="Times New Roman" w:hAnsi="Times New Roman"/>
          <w:b/>
          <w:sz w:val="24"/>
          <w:szCs w:val="24"/>
          <w:lang w:val="sr-Cyrl-CS"/>
        </w:rPr>
        <w:t>чланом 92. Закона</w:t>
      </w:r>
      <w:r>
        <w:rPr>
          <w:rFonts w:ascii="Times New Roman" w:hAnsi="Times New Roman"/>
          <w:sz w:val="24"/>
          <w:szCs w:val="24"/>
          <w:lang w:val="sr-Cyrl-CS"/>
        </w:rPr>
        <w:t>, односно тражиће образложење свих њених саставних делова које сматра меродавним.</w:t>
      </w:r>
    </w:p>
    <w:p w14:paraId="44744E75" w14:textId="77777777" w:rsidR="005D79DB" w:rsidRPr="005D79DB" w:rsidRDefault="005D79DB" w:rsidP="005D79DB">
      <w:pPr>
        <w:autoSpaceDE w:val="0"/>
        <w:autoSpaceDN w:val="0"/>
        <w:adjustRightInd w:val="0"/>
        <w:ind w:left="0" w:firstLine="720"/>
        <w:rPr>
          <w:rFonts w:ascii="Times New Roman" w:hAnsi="Times New Roman"/>
          <w:sz w:val="24"/>
          <w:szCs w:val="24"/>
          <w:lang w:val="sr-Cyrl-CS"/>
        </w:rPr>
      </w:pPr>
    </w:p>
    <w:p w14:paraId="3CF2AF94" w14:textId="5601AF23" w:rsidR="00DC2166" w:rsidRDefault="007D5B52" w:rsidP="00DC2166">
      <w:pPr>
        <w:ind w:left="-17" w:firstLine="737"/>
        <w:rPr>
          <w:rFonts w:ascii="Times New Roman" w:hAnsi="Times New Roman"/>
          <w:b/>
          <w:iCs/>
          <w:sz w:val="24"/>
          <w:szCs w:val="24"/>
          <w:u w:val="single"/>
          <w:lang w:val="sr-Cyrl-RS"/>
        </w:rPr>
      </w:pPr>
      <w:r>
        <w:rPr>
          <w:rFonts w:ascii="Times New Roman" w:hAnsi="Times New Roman"/>
          <w:b/>
          <w:iCs/>
          <w:sz w:val="24"/>
          <w:szCs w:val="24"/>
          <w:u w:val="single"/>
          <w:lang w:val="sr-Cyrl-RS"/>
        </w:rPr>
        <w:t>Ц</w:t>
      </w:r>
      <w:r w:rsidR="00DC2166">
        <w:rPr>
          <w:rFonts w:ascii="Times New Roman" w:hAnsi="Times New Roman"/>
          <w:b/>
          <w:iCs/>
          <w:sz w:val="24"/>
          <w:szCs w:val="24"/>
          <w:u w:val="single"/>
          <w:lang w:val="sr-Cyrl-RS"/>
        </w:rPr>
        <w:t>еновник</w:t>
      </w:r>
      <w:r>
        <w:rPr>
          <w:rFonts w:ascii="Times New Roman" w:hAnsi="Times New Roman"/>
          <w:b/>
          <w:iCs/>
          <w:sz w:val="24"/>
          <w:szCs w:val="24"/>
          <w:u w:val="single"/>
          <w:lang w:val="sr-Cyrl-RS"/>
        </w:rPr>
        <w:t xml:space="preserve"> резервних делова</w:t>
      </w:r>
    </w:p>
    <w:p w14:paraId="454688C6" w14:textId="77777777" w:rsidR="005D79DB" w:rsidRDefault="005D79DB" w:rsidP="00DC2166">
      <w:pPr>
        <w:ind w:left="-17" w:firstLine="737"/>
        <w:rPr>
          <w:rFonts w:ascii="Times New Roman" w:hAnsi="Times New Roman"/>
          <w:b/>
          <w:iCs/>
          <w:sz w:val="24"/>
          <w:szCs w:val="24"/>
          <w:lang w:val="sr-Cyrl-RS"/>
        </w:rPr>
      </w:pPr>
    </w:p>
    <w:p w14:paraId="1684AA6C" w14:textId="42D6A21F" w:rsidR="00DC2166" w:rsidRDefault="007D5CAB" w:rsidP="007D5CAB">
      <w:pPr>
        <w:ind w:left="0" w:firstLine="720"/>
        <w:rPr>
          <w:rFonts w:ascii="Times New Roman" w:hAnsi="Times New Roman"/>
          <w:iCs/>
          <w:sz w:val="24"/>
          <w:szCs w:val="24"/>
          <w:lang w:val="ru-RU"/>
        </w:rPr>
      </w:pPr>
      <w:r>
        <w:rPr>
          <w:rFonts w:ascii="Times New Roman" w:hAnsi="Times New Roman"/>
          <w:iCs/>
          <w:sz w:val="24"/>
          <w:szCs w:val="24"/>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60"/>
      </w:tblGrid>
      <w:tr w:rsidR="00DC2166" w14:paraId="36954C7E" w14:textId="77777777" w:rsidTr="00DD45F7">
        <w:trPr>
          <w:jc w:val="center"/>
        </w:trPr>
        <w:tc>
          <w:tcPr>
            <w:tcW w:w="5488" w:type="dxa"/>
            <w:gridSpan w:val="2"/>
            <w:tcBorders>
              <w:top w:val="single" w:sz="4" w:space="0" w:color="auto"/>
              <w:left w:val="single" w:sz="4" w:space="0" w:color="auto"/>
              <w:bottom w:val="single" w:sz="4" w:space="0" w:color="auto"/>
              <w:right w:val="single" w:sz="4" w:space="0" w:color="auto"/>
            </w:tcBorders>
            <w:hideMark/>
          </w:tcPr>
          <w:p w14:paraId="7A8AB6D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lastRenderedPageBreak/>
              <w:t>Десктоп рачунар</w:t>
            </w:r>
          </w:p>
        </w:tc>
      </w:tr>
      <w:tr w:rsidR="00DC2166" w14:paraId="3D5F8345" w14:textId="77777777" w:rsidTr="00DD45F7">
        <w:trPr>
          <w:jc w:val="center"/>
        </w:trPr>
        <w:tc>
          <w:tcPr>
            <w:tcW w:w="2228" w:type="dxa"/>
            <w:vMerge w:val="restart"/>
            <w:tcBorders>
              <w:top w:val="single" w:sz="4" w:space="0" w:color="auto"/>
              <w:left w:val="single" w:sz="4" w:space="0" w:color="auto"/>
              <w:bottom w:val="single" w:sz="4" w:space="0" w:color="auto"/>
              <w:right w:val="single" w:sz="4" w:space="0" w:color="auto"/>
            </w:tcBorders>
            <w:vAlign w:val="center"/>
          </w:tcPr>
          <w:p w14:paraId="18A45751" w14:textId="77777777" w:rsidR="00DC2166" w:rsidRDefault="00DC2166">
            <w:pPr>
              <w:spacing w:line="256" w:lineRule="auto"/>
              <w:ind w:left="1080"/>
              <w:rPr>
                <w:rFonts w:ascii="Times New Roman" w:hAnsi="Times New Roman"/>
                <w:sz w:val="24"/>
                <w:szCs w:val="24"/>
                <w:u w:val="single"/>
                <w:lang w:val="en-GB"/>
              </w:rPr>
            </w:pPr>
          </w:p>
          <w:p w14:paraId="73B67439" w14:textId="77777777" w:rsidR="00DC2166" w:rsidRDefault="00DC2166">
            <w:pPr>
              <w:spacing w:line="256" w:lineRule="auto"/>
              <w:ind w:left="1080"/>
              <w:rPr>
                <w:rFonts w:ascii="Times New Roman" w:hAnsi="Times New Roman"/>
                <w:sz w:val="24"/>
                <w:szCs w:val="24"/>
                <w:u w:val="single"/>
                <w:lang w:val="en-GB"/>
              </w:rPr>
            </w:pPr>
          </w:p>
          <w:p w14:paraId="3995989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Резервни део</w:t>
            </w:r>
          </w:p>
        </w:tc>
        <w:tc>
          <w:tcPr>
            <w:tcW w:w="3260" w:type="dxa"/>
            <w:tcBorders>
              <w:top w:val="single" w:sz="4" w:space="0" w:color="auto"/>
              <w:left w:val="single" w:sz="4" w:space="0" w:color="auto"/>
              <w:bottom w:val="single" w:sz="4" w:space="0" w:color="auto"/>
              <w:right w:val="single" w:sz="4" w:space="0" w:color="auto"/>
            </w:tcBorders>
            <w:hideMark/>
          </w:tcPr>
          <w:p w14:paraId="3B0B58EE"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Hard disk Drive</w:t>
            </w:r>
          </w:p>
        </w:tc>
      </w:tr>
      <w:tr w:rsidR="00DC2166" w14:paraId="6456F3F6"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BBB9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2997629"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SSD drive</w:t>
            </w:r>
          </w:p>
        </w:tc>
      </w:tr>
      <w:tr w:rsidR="00DC2166" w14:paraId="65AF8A34"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A01E0"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486E29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RAM меморија</w:t>
            </w:r>
          </w:p>
        </w:tc>
      </w:tr>
      <w:tr w:rsidR="00DC2166" w14:paraId="17C056B1"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5D47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69C3CDF0"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Матична плоча</w:t>
            </w:r>
          </w:p>
        </w:tc>
      </w:tr>
      <w:tr w:rsidR="00DC2166" w14:paraId="0BEA1802"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A8A5C"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1D2ABEE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Графичка картица</w:t>
            </w:r>
          </w:p>
        </w:tc>
      </w:tr>
      <w:tr w:rsidR="00DC2166" w14:paraId="0415CD09" w14:textId="77777777" w:rsidTr="00DC2166">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BCC6"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7401CCAC"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Напојна јединица</w:t>
            </w:r>
          </w:p>
        </w:tc>
      </w:tr>
      <w:tr w:rsidR="00DC2166" w14:paraId="3E2A7238" w14:textId="77777777" w:rsidTr="00DC2166">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7912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737AE6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DVD-ROM RW</w:t>
            </w:r>
          </w:p>
        </w:tc>
      </w:tr>
      <w:tr w:rsidR="00DC2166" w14:paraId="7DF4C4AE" w14:textId="77777777" w:rsidTr="00DC2166">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CAF26"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D8838B8"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Управљачки модул</w:t>
            </w:r>
          </w:p>
        </w:tc>
      </w:tr>
      <w:tr w:rsidR="00DC2166" w14:paraId="55E08AC2" w14:textId="77777777" w:rsidTr="00DC2166">
        <w:trPr>
          <w:trHeight w:val="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A3F3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19C92D6E"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Звучна картица</w:t>
            </w:r>
          </w:p>
        </w:tc>
      </w:tr>
      <w:tr w:rsidR="00DC2166" w14:paraId="08B51C14" w14:textId="77777777" w:rsidTr="00DC2166">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81E5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DF12F6C"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Процесор</w:t>
            </w:r>
          </w:p>
        </w:tc>
      </w:tr>
    </w:tbl>
    <w:p w14:paraId="08FB17B6" w14:textId="77777777" w:rsidR="00DC2166" w:rsidRDefault="00DC2166" w:rsidP="00DC2166">
      <w:pPr>
        <w:ind w:left="1080"/>
        <w:rPr>
          <w:rFonts w:ascii="Times New Roman" w:hAnsi="Times New Roman"/>
          <w:iCs/>
          <w:sz w:val="24"/>
          <w:szCs w:val="24"/>
          <w:u w:val="single"/>
        </w:rPr>
      </w:pPr>
    </w:p>
    <w:p w14:paraId="23C94828" w14:textId="77777777" w:rsidR="00DC2166" w:rsidRDefault="00DC2166" w:rsidP="00DC2166">
      <w:pPr>
        <w:ind w:left="1080"/>
        <w:rPr>
          <w:rFonts w:ascii="Times New Roman" w:hAnsi="Times New Roman"/>
          <w:i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60"/>
      </w:tblGrid>
      <w:tr w:rsidR="00DC2166" w14:paraId="261B865F" w14:textId="77777777" w:rsidTr="00DD45F7">
        <w:trPr>
          <w:jc w:val="center"/>
        </w:trPr>
        <w:tc>
          <w:tcPr>
            <w:tcW w:w="5488" w:type="dxa"/>
            <w:gridSpan w:val="2"/>
            <w:tcBorders>
              <w:top w:val="single" w:sz="4" w:space="0" w:color="auto"/>
              <w:left w:val="single" w:sz="4" w:space="0" w:color="auto"/>
              <w:bottom w:val="single" w:sz="4" w:space="0" w:color="auto"/>
              <w:right w:val="single" w:sz="4" w:space="0" w:color="auto"/>
            </w:tcBorders>
            <w:hideMark/>
          </w:tcPr>
          <w:p w14:paraId="7BE1F25B"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Преносни рачунар</w:t>
            </w:r>
          </w:p>
        </w:tc>
      </w:tr>
      <w:tr w:rsidR="00DC2166" w14:paraId="1C0A787D" w14:textId="77777777" w:rsidTr="00DD45F7">
        <w:trPr>
          <w:jc w:val="center"/>
        </w:trPr>
        <w:tc>
          <w:tcPr>
            <w:tcW w:w="2228" w:type="dxa"/>
            <w:vMerge w:val="restart"/>
            <w:tcBorders>
              <w:top w:val="single" w:sz="4" w:space="0" w:color="auto"/>
              <w:left w:val="single" w:sz="4" w:space="0" w:color="auto"/>
              <w:bottom w:val="single" w:sz="4" w:space="0" w:color="auto"/>
              <w:right w:val="single" w:sz="4" w:space="0" w:color="auto"/>
            </w:tcBorders>
            <w:vAlign w:val="center"/>
          </w:tcPr>
          <w:p w14:paraId="08FEA0FD" w14:textId="77777777" w:rsidR="00DC2166" w:rsidRDefault="00DC2166">
            <w:pPr>
              <w:spacing w:line="256" w:lineRule="auto"/>
              <w:ind w:left="1080"/>
              <w:rPr>
                <w:rFonts w:ascii="Times New Roman" w:hAnsi="Times New Roman"/>
                <w:sz w:val="24"/>
                <w:szCs w:val="24"/>
                <w:u w:val="single"/>
                <w:lang w:val="en-GB"/>
              </w:rPr>
            </w:pPr>
          </w:p>
          <w:p w14:paraId="2B72BF69" w14:textId="77777777" w:rsidR="00DC2166" w:rsidRDefault="00DC2166">
            <w:pPr>
              <w:spacing w:line="256" w:lineRule="auto"/>
              <w:ind w:left="1080"/>
              <w:rPr>
                <w:rFonts w:ascii="Times New Roman" w:hAnsi="Times New Roman"/>
                <w:sz w:val="24"/>
                <w:szCs w:val="24"/>
                <w:u w:val="single"/>
                <w:lang w:val="en-GB"/>
              </w:rPr>
            </w:pPr>
          </w:p>
          <w:p w14:paraId="6C25ED24" w14:textId="77777777" w:rsidR="00DC2166" w:rsidRDefault="00DC2166">
            <w:pPr>
              <w:spacing w:line="256" w:lineRule="auto"/>
              <w:ind w:left="1080"/>
              <w:rPr>
                <w:rFonts w:ascii="Times New Roman" w:hAnsi="Times New Roman"/>
                <w:sz w:val="24"/>
                <w:szCs w:val="24"/>
                <w:u w:val="single"/>
                <w:lang w:val="en-GB"/>
              </w:rPr>
            </w:pPr>
          </w:p>
          <w:p w14:paraId="060781A8"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Резервни део</w:t>
            </w:r>
          </w:p>
        </w:tc>
        <w:tc>
          <w:tcPr>
            <w:tcW w:w="3260" w:type="dxa"/>
            <w:tcBorders>
              <w:top w:val="single" w:sz="4" w:space="0" w:color="auto"/>
              <w:left w:val="single" w:sz="4" w:space="0" w:color="auto"/>
              <w:bottom w:val="single" w:sz="4" w:space="0" w:color="auto"/>
              <w:right w:val="single" w:sz="4" w:space="0" w:color="auto"/>
            </w:tcBorders>
            <w:hideMark/>
          </w:tcPr>
          <w:p w14:paraId="6905BC02" w14:textId="1F24CD2B"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Батерија</w:t>
            </w:r>
          </w:p>
        </w:tc>
      </w:tr>
      <w:tr w:rsidR="00DC2166" w14:paraId="49F28073"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D0C21"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67873B15" w14:textId="61DFB8EC"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Адаптер напајања</w:t>
            </w:r>
          </w:p>
        </w:tc>
      </w:tr>
      <w:tr w:rsidR="00DC2166" w14:paraId="72AA54AE"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6A439"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64726DB" w14:textId="5EC61F75"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Hard disk</w:t>
            </w:r>
          </w:p>
        </w:tc>
      </w:tr>
      <w:tr w:rsidR="00DC2166" w14:paraId="4959C73D"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F8F1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37A17D89"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SSD drive</w:t>
            </w:r>
          </w:p>
        </w:tc>
      </w:tr>
      <w:tr w:rsidR="00DC2166" w14:paraId="2561F786"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D3A2B"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BED3048"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RAM меморија</w:t>
            </w:r>
          </w:p>
        </w:tc>
      </w:tr>
      <w:tr w:rsidR="00DC2166" w14:paraId="3A9CCA88"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1A074"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E5554A3"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Матична плоча</w:t>
            </w:r>
          </w:p>
        </w:tc>
      </w:tr>
      <w:tr w:rsidR="00DC2166" w14:paraId="6753F174" w14:textId="77777777" w:rsidTr="00DC2166">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28AA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E5E6BA1"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DVD-ROM RW</w:t>
            </w:r>
          </w:p>
        </w:tc>
      </w:tr>
      <w:tr w:rsidR="00DC2166" w14:paraId="12D2FB89" w14:textId="77777777" w:rsidTr="00DC2166">
        <w:trPr>
          <w:trHeight w:val="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2D38C"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C5A649E"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en-GB"/>
              </w:rPr>
              <w:t>Тастатура</w:t>
            </w:r>
          </w:p>
        </w:tc>
      </w:tr>
      <w:tr w:rsidR="00DC2166" w14:paraId="0C553330" w14:textId="77777777" w:rsidTr="00DC2166">
        <w:trPr>
          <w:trHeight w:val="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86D18"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354DFFA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Управачки модул</w:t>
            </w:r>
          </w:p>
        </w:tc>
      </w:tr>
      <w:tr w:rsidR="00DC2166" w14:paraId="0F2C83C7" w14:textId="77777777" w:rsidTr="00DC2166">
        <w:trPr>
          <w:trHeight w:val="2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96E89"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8325D28"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Камера</w:t>
            </w:r>
          </w:p>
        </w:tc>
      </w:tr>
      <w:tr w:rsidR="00DC2166" w14:paraId="5EABDA5C" w14:textId="77777777" w:rsidTr="00DC2166">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1E45"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D3E00A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Прикључна станица</w:t>
            </w:r>
          </w:p>
        </w:tc>
      </w:tr>
      <w:tr w:rsidR="00DC2166" w14:paraId="0BA27D85" w14:textId="77777777" w:rsidTr="00DC2166">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4F78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7F7E1E9"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Екран</w:t>
            </w:r>
          </w:p>
        </w:tc>
      </w:tr>
      <w:tr w:rsidR="00DC2166" w14:paraId="1E5B04C9" w14:textId="77777777" w:rsidTr="00DC2166">
        <w:trPr>
          <w:trHeight w:val="2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60193"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8674F54"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Процесор</w:t>
            </w:r>
          </w:p>
        </w:tc>
      </w:tr>
      <w:tr w:rsidR="00DC2166" w14:paraId="47F531A6" w14:textId="77777777" w:rsidTr="00DC2166">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3607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C29BAEE"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Звучна картица</w:t>
            </w:r>
          </w:p>
        </w:tc>
      </w:tr>
      <w:tr w:rsidR="00DC2166" w14:paraId="68A82D1D" w14:textId="77777777" w:rsidTr="00DC2166">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E8A71"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591E26D"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Графичка картица</w:t>
            </w:r>
          </w:p>
        </w:tc>
      </w:tr>
    </w:tbl>
    <w:p w14:paraId="63C651A7" w14:textId="77777777" w:rsidR="00DC2166" w:rsidRDefault="00DC2166" w:rsidP="00DC2166">
      <w:pPr>
        <w:ind w:left="1080"/>
        <w:rPr>
          <w:rFonts w:ascii="Times New Roman" w:hAnsi="Times New Roman"/>
          <w:sz w:val="24"/>
          <w:szCs w:val="24"/>
          <w:highlight w:val="yellow"/>
          <w:u w:val="single"/>
          <w:lang w:val="sr-Latn-CS"/>
        </w:rPr>
      </w:pPr>
    </w:p>
    <w:p w14:paraId="19A8B838" w14:textId="0BAC9BFB" w:rsidR="008D13CA" w:rsidRDefault="00E87EF0" w:rsidP="008D13CA">
      <w:pPr>
        <w:ind w:left="0" w:firstLine="720"/>
        <w:rPr>
          <w:rFonts w:ascii="Times New Roman" w:hAnsi="Times New Roman"/>
          <w:sz w:val="24"/>
          <w:szCs w:val="24"/>
          <w:lang w:val="sr-Cyrl-RS"/>
        </w:rPr>
      </w:pPr>
      <w:r w:rsidRPr="00E87EF0">
        <w:rPr>
          <w:rFonts w:ascii="Times New Roman" w:hAnsi="Times New Roman"/>
          <w:sz w:val="24"/>
          <w:szCs w:val="24"/>
          <w:lang w:val="sr-Cyrl-RS"/>
        </w:rPr>
        <w:t xml:space="preserve">Цене </w:t>
      </w:r>
      <w:r w:rsidR="00BD7A9B">
        <w:rPr>
          <w:rFonts w:ascii="Times New Roman" w:hAnsi="Times New Roman"/>
          <w:sz w:val="24"/>
          <w:szCs w:val="24"/>
          <w:lang w:val="sr-Cyrl-RS"/>
        </w:rPr>
        <w:t>понуђача за побројане</w:t>
      </w:r>
      <w:r w:rsidR="00F924AD">
        <w:rPr>
          <w:rFonts w:ascii="Times New Roman" w:hAnsi="Times New Roman"/>
          <w:sz w:val="24"/>
          <w:szCs w:val="24"/>
          <w:lang w:val="sr-Cyrl-RS"/>
        </w:rPr>
        <w:t xml:space="preserve"> </w:t>
      </w:r>
      <w:r w:rsidR="00BD7A9B">
        <w:rPr>
          <w:rFonts w:ascii="Times New Roman" w:hAnsi="Times New Roman"/>
          <w:sz w:val="24"/>
          <w:szCs w:val="24"/>
          <w:lang w:val="sr-Cyrl-RS"/>
        </w:rPr>
        <w:t>резервне делове</w:t>
      </w:r>
      <w:r w:rsidRPr="00E87EF0">
        <w:rPr>
          <w:rFonts w:ascii="Times New Roman" w:hAnsi="Times New Roman"/>
          <w:sz w:val="24"/>
          <w:szCs w:val="24"/>
          <w:lang w:val="sr-Cyrl-RS"/>
        </w:rPr>
        <w:t xml:space="preserve"> биће елемент критеријума који ће се бодовати</w:t>
      </w:r>
      <w:r>
        <w:rPr>
          <w:rFonts w:ascii="Times New Roman" w:hAnsi="Times New Roman"/>
          <w:sz w:val="24"/>
          <w:szCs w:val="24"/>
          <w:lang w:val="sr-Cyrl-RS"/>
        </w:rPr>
        <w:t>.</w:t>
      </w:r>
    </w:p>
    <w:p w14:paraId="422DE519" w14:textId="0689DF36" w:rsidR="00AB681C" w:rsidRDefault="00AB681C" w:rsidP="00AB681C">
      <w:pPr>
        <w:ind w:left="-17" w:firstLine="737"/>
        <w:rPr>
          <w:rFonts w:ascii="Times New Roman" w:hAnsi="Times New Roman"/>
          <w:bCs/>
          <w:iCs/>
          <w:sz w:val="24"/>
          <w:szCs w:val="24"/>
          <w:lang w:val="sr-Cyrl-CS"/>
        </w:rPr>
      </w:pPr>
      <w:r>
        <w:rPr>
          <w:rFonts w:ascii="Times New Roman" w:hAnsi="Times New Roman"/>
          <w:bCs/>
          <w:iCs/>
          <w:sz w:val="24"/>
          <w:szCs w:val="24"/>
          <w:lang w:val="sr-Cyrl-CS"/>
        </w:rPr>
        <w:t xml:space="preserve">Понуђач може понудити цене резервних делова у динарима или еврима. </w:t>
      </w:r>
    </w:p>
    <w:p w14:paraId="105FB19F" w14:textId="128545D3" w:rsidR="00AB681C" w:rsidRPr="00E87EF0" w:rsidRDefault="00AB681C" w:rsidP="00AB681C">
      <w:pPr>
        <w:ind w:left="0" w:firstLine="720"/>
        <w:rPr>
          <w:rFonts w:ascii="Times New Roman" w:hAnsi="Times New Roman"/>
          <w:sz w:val="24"/>
          <w:szCs w:val="24"/>
          <w:lang w:val="sr-Cyrl-RS"/>
        </w:rPr>
      </w:pPr>
      <w:r>
        <w:rPr>
          <w:rFonts w:ascii="Times New Roman" w:hAnsi="Times New Roman"/>
          <w:bCs/>
          <w:iCs/>
          <w:sz w:val="24"/>
          <w:szCs w:val="24"/>
          <w:lang w:val="sr-Cyrl-CS"/>
        </w:rPr>
        <w:t>Цене резервних делова биће фиксне до краја реализације уговора.</w:t>
      </w:r>
    </w:p>
    <w:p w14:paraId="2001C601" w14:textId="77777777" w:rsidR="00E87EF0" w:rsidRDefault="00E87EF0" w:rsidP="00E87EF0">
      <w:pPr>
        <w:ind w:left="0"/>
        <w:jc w:val="left"/>
        <w:rPr>
          <w:rFonts w:ascii="Times New Roman" w:hAnsi="Times New Roman"/>
          <w:b/>
          <w:sz w:val="24"/>
          <w:szCs w:val="24"/>
          <w:u w:val="single"/>
          <w:lang w:val="sr-Cyrl-CS"/>
        </w:rPr>
      </w:pPr>
    </w:p>
    <w:p w14:paraId="4A37670F" w14:textId="77777777" w:rsidR="00DC2166" w:rsidRDefault="00DC2166" w:rsidP="00DC2166">
      <w:pPr>
        <w:ind w:left="1080"/>
        <w:jc w:val="left"/>
        <w:rPr>
          <w:rFonts w:ascii="Times New Roman" w:hAnsi="Times New Roman"/>
          <w:b/>
          <w:sz w:val="24"/>
          <w:szCs w:val="24"/>
          <w:u w:val="single"/>
          <w:lang w:val="sr-Latn-CS"/>
        </w:rPr>
      </w:pPr>
      <w:r>
        <w:rPr>
          <w:rFonts w:ascii="Times New Roman" w:hAnsi="Times New Roman"/>
          <w:b/>
          <w:sz w:val="24"/>
          <w:szCs w:val="24"/>
          <w:u w:val="single"/>
          <w:lang w:val="sr-Cyrl-CS"/>
        </w:rPr>
        <w:t>Гаранција понуђача</w:t>
      </w:r>
    </w:p>
    <w:p w14:paraId="4A7979CC" w14:textId="77777777" w:rsidR="00DC2166" w:rsidRDefault="00DC2166" w:rsidP="00DC2166">
      <w:pPr>
        <w:ind w:left="1080"/>
        <w:rPr>
          <w:rFonts w:ascii="Times New Roman" w:hAnsi="Times New Roman"/>
          <w:sz w:val="24"/>
          <w:szCs w:val="24"/>
          <w:u w:val="single"/>
          <w:lang w:val="sr-Latn-CS"/>
        </w:rPr>
      </w:pPr>
    </w:p>
    <w:p w14:paraId="6D28C4A8" w14:textId="1FD906AF" w:rsidR="00DC2166" w:rsidRDefault="00DC2166" w:rsidP="00DC2166">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t>Понуђач је у обавези да за сваку извршену услугу да гаранцију од</w:t>
      </w:r>
      <w:r w:rsidR="006119B3">
        <w:rPr>
          <w:rFonts w:ascii="Times New Roman" w:hAnsi="Times New Roman"/>
          <w:bCs/>
          <w:sz w:val="24"/>
          <w:szCs w:val="24"/>
          <w:lang w:val="ru-RU"/>
        </w:rPr>
        <w:t xml:space="preserve"> минимум</w:t>
      </w:r>
      <w:r>
        <w:rPr>
          <w:rFonts w:ascii="Times New Roman" w:hAnsi="Times New Roman"/>
          <w:bCs/>
          <w:sz w:val="24"/>
          <w:szCs w:val="24"/>
          <w:lang w:val="ru-RU"/>
        </w:rPr>
        <w:t xml:space="preserve"> </w:t>
      </w:r>
      <w:r>
        <w:rPr>
          <w:rFonts w:ascii="Times New Roman" w:hAnsi="Times New Roman"/>
          <w:bCs/>
          <w:sz w:val="24"/>
          <w:szCs w:val="24"/>
          <w:lang w:val="sr-Cyrl-CS"/>
        </w:rPr>
        <w:t>три (</w:t>
      </w:r>
      <w:r>
        <w:rPr>
          <w:rFonts w:ascii="Times New Roman" w:hAnsi="Times New Roman"/>
          <w:bCs/>
          <w:sz w:val="24"/>
          <w:szCs w:val="24"/>
          <w:lang w:val="ru-RU"/>
        </w:rPr>
        <w:t>3) месец</w:t>
      </w:r>
      <w:r>
        <w:rPr>
          <w:rFonts w:ascii="Times New Roman" w:hAnsi="Times New Roman"/>
          <w:bCs/>
          <w:sz w:val="24"/>
          <w:szCs w:val="24"/>
          <w:lang w:val="sr-Cyrl-CS"/>
        </w:rPr>
        <w:t>а</w:t>
      </w:r>
      <w:r w:rsidR="00485095">
        <w:rPr>
          <w:rFonts w:ascii="Times New Roman" w:hAnsi="Times New Roman"/>
          <w:bCs/>
          <w:sz w:val="24"/>
          <w:szCs w:val="24"/>
          <w:lang w:val="ru-RU"/>
        </w:rPr>
        <w:t xml:space="preserve">, рачунајући </w:t>
      </w:r>
      <w:r>
        <w:rPr>
          <w:rFonts w:ascii="Times New Roman" w:hAnsi="Times New Roman"/>
          <w:bCs/>
          <w:sz w:val="24"/>
          <w:szCs w:val="24"/>
          <w:lang w:val="ru-RU"/>
        </w:rPr>
        <w:t>од дана извршене услуге</w:t>
      </w:r>
      <w:r w:rsidR="00485095">
        <w:rPr>
          <w:rFonts w:ascii="Times New Roman" w:hAnsi="Times New Roman"/>
          <w:bCs/>
          <w:sz w:val="24"/>
          <w:szCs w:val="24"/>
          <w:lang w:val="ru-RU"/>
        </w:rPr>
        <w:t>, а</w:t>
      </w:r>
      <w:r>
        <w:rPr>
          <w:rFonts w:ascii="Times New Roman" w:hAnsi="Times New Roman"/>
          <w:bCs/>
          <w:sz w:val="24"/>
          <w:szCs w:val="24"/>
          <w:lang w:val="ru-RU"/>
        </w:rPr>
        <w:t xml:space="preserve"> која ће гарантовати да је услуга извршена у складу са Уговором, конкурсном документацијом и спецификацијом наручиоца, као и да је обављена у складу са мерилима и стандардима за ову врсту посла. </w:t>
      </w:r>
    </w:p>
    <w:p w14:paraId="41B1B6CD" w14:textId="1A280E76" w:rsidR="008263A7" w:rsidRDefault="008263A7" w:rsidP="00DC2166">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lastRenderedPageBreak/>
        <w:t>Понуда понуђача који у понуди наведе гарантни рок за извршене услуге који је мањи од минималног биће одбијена као неприхватљива.</w:t>
      </w:r>
    </w:p>
    <w:p w14:paraId="500D4D74" w14:textId="63E21CC5" w:rsidR="00DC2166" w:rsidRDefault="00DC2166" w:rsidP="00DC2166">
      <w:pPr>
        <w:autoSpaceDE w:val="0"/>
        <w:autoSpaceDN w:val="0"/>
        <w:adjustRightInd w:val="0"/>
        <w:ind w:left="0" w:firstLine="720"/>
        <w:rPr>
          <w:rFonts w:ascii="Times New Roman" w:hAnsi="Times New Roman"/>
          <w:bCs/>
          <w:sz w:val="24"/>
          <w:szCs w:val="24"/>
          <w:lang w:val="sr-Cyrl-CS"/>
        </w:rPr>
      </w:pPr>
      <w:r>
        <w:rPr>
          <w:rFonts w:ascii="Times New Roman" w:hAnsi="Times New Roman"/>
          <w:bCs/>
          <w:sz w:val="24"/>
          <w:szCs w:val="24"/>
          <w:lang w:val="ru-RU"/>
        </w:rPr>
        <w:t>Понуђач је такође у обавези да за сваки уграђени резервни део</w:t>
      </w:r>
      <w:r w:rsidR="00485095">
        <w:rPr>
          <w:rFonts w:ascii="Times New Roman" w:hAnsi="Times New Roman"/>
          <w:bCs/>
          <w:sz w:val="24"/>
          <w:szCs w:val="24"/>
          <w:lang w:val="ru-RU"/>
        </w:rPr>
        <w:t xml:space="preserve"> да гаранцију од</w:t>
      </w:r>
      <w:r w:rsidR="006119B3">
        <w:rPr>
          <w:rFonts w:ascii="Times New Roman" w:hAnsi="Times New Roman"/>
          <w:bCs/>
          <w:sz w:val="24"/>
          <w:szCs w:val="24"/>
          <w:lang w:val="ru-RU"/>
        </w:rPr>
        <w:t xml:space="preserve"> минимум</w:t>
      </w:r>
      <w:r w:rsidR="00485095">
        <w:rPr>
          <w:rFonts w:ascii="Times New Roman" w:hAnsi="Times New Roman"/>
          <w:bCs/>
          <w:sz w:val="24"/>
          <w:szCs w:val="24"/>
          <w:lang w:val="ru-RU"/>
        </w:rPr>
        <w:t xml:space="preserve"> шест (6) месеци</w:t>
      </w:r>
      <w:r>
        <w:rPr>
          <w:rFonts w:ascii="Times New Roman" w:hAnsi="Times New Roman"/>
          <w:bCs/>
          <w:sz w:val="24"/>
          <w:szCs w:val="24"/>
          <w:lang w:val="ru-RU"/>
        </w:rPr>
        <w:t xml:space="preserve">, </w:t>
      </w:r>
      <w:r>
        <w:rPr>
          <w:rFonts w:ascii="Times New Roman" w:hAnsi="Times New Roman"/>
          <w:bCs/>
          <w:sz w:val="24"/>
          <w:szCs w:val="24"/>
          <w:lang w:val="sr-Cyrl-CS"/>
        </w:rPr>
        <w:t>рачунајући од дана уградње.</w:t>
      </w:r>
    </w:p>
    <w:p w14:paraId="0DBF8396" w14:textId="6A6C33BB" w:rsidR="008263A7" w:rsidRPr="008263A7" w:rsidRDefault="008263A7" w:rsidP="009B6345">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t xml:space="preserve">Понуда понуђача који у понуди наведе гарантни рок за </w:t>
      </w:r>
      <w:r w:rsidR="009B6345">
        <w:rPr>
          <w:rFonts w:ascii="Times New Roman" w:hAnsi="Times New Roman"/>
          <w:bCs/>
          <w:sz w:val="24"/>
          <w:szCs w:val="24"/>
          <w:lang w:val="ru-RU"/>
        </w:rPr>
        <w:t>резервни део</w:t>
      </w:r>
      <w:r>
        <w:rPr>
          <w:rFonts w:ascii="Times New Roman" w:hAnsi="Times New Roman"/>
          <w:bCs/>
          <w:sz w:val="24"/>
          <w:szCs w:val="24"/>
          <w:lang w:val="ru-RU"/>
        </w:rPr>
        <w:t xml:space="preserve"> који је мањи од минималног биће одбијена као неприхватљива</w:t>
      </w:r>
      <w:r w:rsidR="009B6345">
        <w:rPr>
          <w:rFonts w:ascii="Times New Roman" w:hAnsi="Times New Roman"/>
          <w:bCs/>
          <w:sz w:val="24"/>
          <w:szCs w:val="24"/>
          <w:lang w:val="ru-RU"/>
        </w:rPr>
        <w:t>.</w:t>
      </w:r>
    </w:p>
    <w:p w14:paraId="0081EE32" w14:textId="139BB129" w:rsidR="00382761" w:rsidRDefault="00382761" w:rsidP="00DC2166">
      <w:pPr>
        <w:autoSpaceDE w:val="0"/>
        <w:autoSpaceDN w:val="0"/>
        <w:adjustRightInd w:val="0"/>
        <w:ind w:left="0" w:firstLine="720"/>
        <w:rPr>
          <w:rFonts w:ascii="Times New Roman" w:hAnsi="Times New Roman"/>
          <w:bCs/>
          <w:sz w:val="24"/>
          <w:szCs w:val="24"/>
          <w:lang w:val="sr-Cyrl-CS"/>
        </w:rPr>
      </w:pPr>
      <w:r>
        <w:rPr>
          <w:rFonts w:ascii="Times New Roman" w:hAnsi="Times New Roman"/>
          <w:bCs/>
          <w:sz w:val="24"/>
          <w:szCs w:val="24"/>
          <w:lang w:val="sr-Cyrl-CS"/>
        </w:rPr>
        <w:t>Временски период важења гаранције одређује се у месецима.</w:t>
      </w:r>
    </w:p>
    <w:p w14:paraId="29612EB0" w14:textId="77777777" w:rsidR="00DC2166" w:rsidRDefault="00DC2166" w:rsidP="00DC2166">
      <w:pPr>
        <w:ind w:left="720"/>
        <w:rPr>
          <w:rFonts w:ascii="Times New Roman" w:hAnsi="Times New Roman"/>
          <w:sz w:val="24"/>
          <w:szCs w:val="24"/>
          <w:u w:val="single"/>
          <w:lang w:val="sr-Cyrl-CS"/>
        </w:rPr>
      </w:pPr>
    </w:p>
    <w:p w14:paraId="1048DDB9" w14:textId="77777777" w:rsidR="00DC2166" w:rsidRDefault="00DC2166" w:rsidP="00DC2166">
      <w:pPr>
        <w:numPr>
          <w:ilvl w:val="0"/>
          <w:numId w:val="9"/>
        </w:numPr>
        <w:jc w:val="left"/>
        <w:rPr>
          <w:rFonts w:ascii="Times New Roman" w:hAnsi="Times New Roman"/>
          <w:sz w:val="24"/>
          <w:szCs w:val="24"/>
          <w:u w:val="single"/>
          <w:lang w:val="sr-Latn-CS"/>
        </w:rPr>
      </w:pPr>
      <w:r>
        <w:rPr>
          <w:rFonts w:ascii="Times New Roman" w:hAnsi="Times New Roman"/>
          <w:sz w:val="24"/>
          <w:szCs w:val="24"/>
          <w:u w:val="single"/>
          <w:lang w:val="sr-Cyrl-CS"/>
        </w:rPr>
        <w:t>ПОЧЕТАК И ТРАЈАЊЕ ОДРЖАВАЊА</w:t>
      </w:r>
    </w:p>
    <w:p w14:paraId="566EB622" w14:textId="77777777" w:rsidR="00DC2166" w:rsidRDefault="00DC2166" w:rsidP="00DC2166">
      <w:pPr>
        <w:ind w:left="1080"/>
        <w:jc w:val="left"/>
        <w:rPr>
          <w:rFonts w:ascii="Times New Roman" w:hAnsi="Times New Roman"/>
          <w:sz w:val="24"/>
          <w:szCs w:val="24"/>
          <w:u w:val="single"/>
          <w:lang w:val="sr-Latn-CS"/>
        </w:rPr>
      </w:pPr>
    </w:p>
    <w:p w14:paraId="704E0B78"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Одржавање предметних добара траје 36 месеци, рачунајући од дана потписивања уговора.</w:t>
      </w:r>
    </w:p>
    <w:p w14:paraId="7D1AE19E" w14:textId="77777777" w:rsidR="00DC2166" w:rsidRDefault="00DC2166" w:rsidP="00DC2166">
      <w:pPr>
        <w:ind w:left="0" w:firstLine="720"/>
        <w:rPr>
          <w:rFonts w:ascii="Times New Roman" w:hAnsi="Times New Roman"/>
          <w:color w:val="000000"/>
          <w:sz w:val="24"/>
          <w:szCs w:val="24"/>
          <w:lang w:val="ru-RU"/>
        </w:rPr>
      </w:pPr>
      <w:r>
        <w:rPr>
          <w:rFonts w:ascii="Times New Roman" w:hAnsi="Times New Roman"/>
          <w:color w:val="000000"/>
          <w:sz w:val="24"/>
          <w:szCs w:val="24"/>
          <w:lang w:val="sr-Cyrl-CS"/>
        </w:rPr>
        <w:t>Изузетно, за поједине предмете набавке, одржавање почиње даном истека</w:t>
      </w:r>
      <w:r>
        <w:rPr>
          <w:rFonts w:ascii="Times New Roman" w:hAnsi="Times New Roman"/>
          <w:color w:val="000000"/>
          <w:sz w:val="24"/>
          <w:szCs w:val="24"/>
          <w:lang w:val="ru-RU"/>
        </w:rPr>
        <w:t xml:space="preserve"> произвођачке </w:t>
      </w:r>
      <w:r>
        <w:rPr>
          <w:rFonts w:ascii="Times New Roman" w:hAnsi="Times New Roman"/>
          <w:color w:val="000000"/>
          <w:sz w:val="24"/>
          <w:szCs w:val="24"/>
          <w:lang w:val="sr-Cyrl-CS"/>
        </w:rPr>
        <w:t>гаранције и завршава се истеком уговора. Истек гаранције код ових добара је одређен у Спецификацији предмета набавке</w:t>
      </w:r>
      <w:r>
        <w:rPr>
          <w:rFonts w:ascii="Times New Roman" w:hAnsi="Times New Roman"/>
          <w:color w:val="000000"/>
          <w:sz w:val="24"/>
          <w:szCs w:val="24"/>
          <w:lang w:val="ru-RU"/>
        </w:rPr>
        <w:t>.</w:t>
      </w:r>
    </w:p>
    <w:p w14:paraId="0B4E6150" w14:textId="77777777" w:rsidR="00DC2166" w:rsidRDefault="00DC2166" w:rsidP="00DC2166">
      <w:pPr>
        <w:ind w:left="0" w:firstLine="720"/>
        <w:rPr>
          <w:rFonts w:ascii="Times New Roman" w:hAnsi="Times New Roman"/>
          <w:color w:val="000000"/>
          <w:sz w:val="24"/>
          <w:szCs w:val="24"/>
          <w:lang w:val="ru-RU"/>
        </w:rPr>
      </w:pPr>
    </w:p>
    <w:p w14:paraId="58F7F7BA" w14:textId="77777777" w:rsidR="00DC2166" w:rsidRDefault="00DC2166" w:rsidP="00DC2166">
      <w:pPr>
        <w:ind w:left="1080"/>
        <w:jc w:val="left"/>
        <w:rPr>
          <w:rFonts w:ascii="Times New Roman" w:hAnsi="Times New Roman"/>
          <w:sz w:val="24"/>
          <w:szCs w:val="24"/>
          <w:u w:val="single"/>
          <w:lang w:val="sr-Latn-CS"/>
        </w:rPr>
      </w:pPr>
    </w:p>
    <w:p w14:paraId="3BE78738" w14:textId="77777777" w:rsidR="00DC2166" w:rsidRDefault="00DC2166" w:rsidP="00DC2166">
      <w:pPr>
        <w:numPr>
          <w:ilvl w:val="0"/>
          <w:numId w:val="9"/>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14:paraId="3C3B315B" w14:textId="77777777" w:rsidR="00DC2166" w:rsidRDefault="00DC2166" w:rsidP="00DC2166"/>
    <w:p w14:paraId="45E14ADF" w14:textId="77777777" w:rsidR="00DC2166" w:rsidRDefault="00DC2166" w:rsidP="00DC2166">
      <w:pPr>
        <w:pStyle w:val="Default"/>
        <w:ind w:firstLine="720"/>
        <w:jc w:val="both"/>
        <w:rPr>
          <w:color w:val="auto"/>
          <w:lang w:val="ru-RU"/>
        </w:rPr>
      </w:pPr>
      <w:r>
        <w:rPr>
          <w:lang w:val="sr-Cyrl-CS"/>
        </w:rPr>
        <w:t>Понуђач</w:t>
      </w:r>
      <w:r>
        <w:rPr>
          <w:lang w:val="ru-RU"/>
        </w:rPr>
        <w:t xml:space="preserve"> се </w:t>
      </w:r>
      <w:r>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w:t>
      </w:r>
      <w:r>
        <w:rPr>
          <w:color w:val="auto"/>
          <w:lang w:val="ru-RU"/>
        </w:rPr>
        <w:t xml:space="preserve">са роком важења најмање </w:t>
      </w:r>
      <w:r>
        <w:rPr>
          <w:color w:val="auto"/>
          <w:lang w:val="sr-Cyrl-CS"/>
        </w:rPr>
        <w:t>пет (</w:t>
      </w:r>
      <w:r>
        <w:rPr>
          <w:color w:val="auto"/>
          <w:lang w:val="ru-RU"/>
        </w:rPr>
        <w:t xml:space="preserve">5) дана </w:t>
      </w:r>
      <w:r>
        <w:rPr>
          <w:color w:val="auto"/>
          <w:lang w:val="sr-Cyrl-CS"/>
        </w:rPr>
        <w:t>дуже од дана истека рока важења уговора</w:t>
      </w:r>
      <w:r>
        <w:rPr>
          <w:color w:val="auto"/>
          <w:lang w:val="ru-RU"/>
        </w:rPr>
        <w:t xml:space="preserve">. </w:t>
      </w:r>
    </w:p>
    <w:p w14:paraId="6F022C8B" w14:textId="77777777" w:rsidR="00DC2166" w:rsidRDefault="00DC2166" w:rsidP="00DC2166">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14:paraId="4173C10A" w14:textId="77777777" w:rsidR="00DC2166" w:rsidRDefault="00DC2166" w:rsidP="00DC2166">
      <w:pPr>
        <w:pStyle w:val="Default"/>
        <w:ind w:firstLine="720"/>
        <w:jc w:val="both"/>
        <w:rPr>
          <w:lang w:val="ru-RU"/>
        </w:rPr>
      </w:pPr>
    </w:p>
    <w:p w14:paraId="10C16FE2" w14:textId="77777777" w:rsidR="00DC2166" w:rsidRDefault="00DC2166" w:rsidP="00DC2166">
      <w:pPr>
        <w:pStyle w:val="ListParagraph"/>
        <w:numPr>
          <w:ilvl w:val="0"/>
          <w:numId w:val="9"/>
        </w:numPr>
        <w:rPr>
          <w:rFonts w:ascii="Times New Roman" w:hAnsi="Times New Roman"/>
          <w:iCs/>
          <w:sz w:val="24"/>
          <w:szCs w:val="24"/>
          <w:u w:val="single"/>
          <w:lang w:val="ru-RU"/>
        </w:rPr>
      </w:pPr>
      <w:r>
        <w:rPr>
          <w:rFonts w:ascii="Times New Roman" w:hAnsi="Times New Roman"/>
          <w:iCs/>
          <w:sz w:val="24"/>
          <w:szCs w:val="24"/>
          <w:u w:val="single"/>
          <w:lang w:val="ru-RU"/>
        </w:rPr>
        <w:t xml:space="preserve">РЕФЕРЕНЦЕ ПОНУЂАЧА </w:t>
      </w:r>
    </w:p>
    <w:p w14:paraId="67EDDD02" w14:textId="77777777" w:rsidR="00DC2166" w:rsidRDefault="00DC2166" w:rsidP="00DC2166">
      <w:pPr>
        <w:ind w:left="540"/>
        <w:rPr>
          <w:rFonts w:ascii="Times New Roman" w:hAnsi="Times New Roman"/>
          <w:iCs/>
          <w:sz w:val="24"/>
          <w:szCs w:val="24"/>
          <w:lang w:val="ru-RU"/>
        </w:rPr>
      </w:pPr>
    </w:p>
    <w:p w14:paraId="2B448080" w14:textId="14F6275B" w:rsidR="00DC2166" w:rsidRDefault="0089792C" w:rsidP="00DC2166">
      <w:pPr>
        <w:ind w:left="-17" w:firstLine="737"/>
        <w:rPr>
          <w:rFonts w:ascii="Times New Roman" w:hAnsi="Times New Roman"/>
          <w:iCs/>
          <w:sz w:val="24"/>
          <w:szCs w:val="24"/>
          <w:lang w:val="ru-RU"/>
        </w:rPr>
      </w:pPr>
      <w:r>
        <w:rPr>
          <w:rFonts w:ascii="Times New Roman" w:hAnsi="Times New Roman"/>
          <w:iCs/>
          <w:sz w:val="24"/>
          <w:szCs w:val="24"/>
          <w:lang w:val="ru-RU"/>
        </w:rPr>
        <w:t xml:space="preserve">Референце понуђача </w:t>
      </w:r>
      <w:r w:rsidR="00DC2166">
        <w:rPr>
          <w:rFonts w:ascii="Times New Roman" w:hAnsi="Times New Roman"/>
          <w:iCs/>
          <w:sz w:val="24"/>
          <w:szCs w:val="24"/>
          <w:lang w:val="ru-RU"/>
        </w:rPr>
        <w:t>су услов за учешће понуђача у поступку јавне набавке</w:t>
      </w:r>
      <w:r>
        <w:rPr>
          <w:rFonts w:ascii="Times New Roman" w:hAnsi="Times New Roman"/>
          <w:iCs/>
          <w:sz w:val="24"/>
          <w:szCs w:val="24"/>
          <w:lang w:val="ru-RU"/>
        </w:rPr>
        <w:t>.</w:t>
      </w:r>
      <w:r w:rsidR="00DC2166">
        <w:rPr>
          <w:rFonts w:ascii="Times New Roman" w:hAnsi="Times New Roman"/>
          <w:iCs/>
          <w:sz w:val="24"/>
          <w:szCs w:val="24"/>
          <w:lang w:val="ru-RU"/>
        </w:rPr>
        <w:t xml:space="preserve"> </w:t>
      </w:r>
    </w:p>
    <w:p w14:paraId="7E02821E" w14:textId="77777777" w:rsidR="00DC2166" w:rsidRDefault="00DC2166" w:rsidP="00DC2166">
      <w:pPr>
        <w:ind w:firstLine="1457"/>
        <w:rPr>
          <w:rFonts w:ascii="Times New Roman" w:hAnsi="Times New Roman"/>
          <w:iCs/>
          <w:sz w:val="24"/>
          <w:szCs w:val="24"/>
          <w:lang w:val="ru-RU"/>
        </w:rPr>
      </w:pPr>
      <w:r>
        <w:rPr>
          <w:rFonts w:ascii="Times New Roman" w:hAnsi="Times New Roman"/>
          <w:iCs/>
          <w:sz w:val="24"/>
          <w:szCs w:val="24"/>
          <w:lang w:val="ru-RU"/>
        </w:rPr>
        <w:t xml:space="preserve">Референце понуђача се односе на реализоване или закључене уговоре који су у току. </w:t>
      </w:r>
    </w:p>
    <w:p w14:paraId="4146AE03" w14:textId="77777777" w:rsidR="00DC2166" w:rsidRDefault="00DC2166" w:rsidP="00DC2166">
      <w:pPr>
        <w:ind w:left="-17" w:firstLine="737"/>
        <w:rPr>
          <w:rFonts w:ascii="Times New Roman" w:hAnsi="Times New Roman"/>
          <w:iCs/>
          <w:sz w:val="24"/>
          <w:szCs w:val="24"/>
          <w:lang w:val="ru-RU"/>
        </w:rPr>
      </w:pPr>
      <w:r>
        <w:rPr>
          <w:rFonts w:ascii="Times New Roman" w:hAnsi="Times New Roman"/>
          <w:iCs/>
          <w:sz w:val="24"/>
          <w:szCs w:val="24"/>
          <w:lang w:val="ru-RU"/>
        </w:rPr>
        <w:t>У обзир ће се узимати само уговори који су закључени са неким од органа државне управе</w:t>
      </w:r>
      <w:r>
        <w:rPr>
          <w:rFonts w:ascii="Times New Roman" w:hAnsi="Times New Roman"/>
          <w:iCs/>
          <w:sz w:val="24"/>
          <w:szCs w:val="24"/>
          <w:lang w:val="sr-Cyrl-CS"/>
        </w:rPr>
        <w:t>, односно са директним или индиректним буџетским корисником</w:t>
      </w:r>
      <w:r>
        <w:rPr>
          <w:rFonts w:ascii="Times New Roman" w:hAnsi="Times New Roman"/>
          <w:iCs/>
          <w:sz w:val="24"/>
          <w:szCs w:val="24"/>
          <w:lang w:val="ru-RU"/>
        </w:rPr>
        <w:t xml:space="preserve">.  </w:t>
      </w:r>
    </w:p>
    <w:p w14:paraId="4F8E7F55" w14:textId="7C5A0FA2" w:rsidR="00DC2166" w:rsidRDefault="00DC2166" w:rsidP="00DC2166">
      <w:pPr>
        <w:ind w:left="-17" w:firstLine="737"/>
        <w:rPr>
          <w:rFonts w:ascii="Times New Roman" w:hAnsi="Times New Roman"/>
          <w:iCs/>
          <w:sz w:val="24"/>
          <w:szCs w:val="24"/>
          <w:lang w:val="ru-RU"/>
        </w:rPr>
      </w:pPr>
      <w:r>
        <w:rPr>
          <w:rFonts w:ascii="Times New Roman" w:hAnsi="Times New Roman"/>
          <w:iCs/>
          <w:sz w:val="24"/>
          <w:szCs w:val="24"/>
          <w:lang w:val="ru-RU"/>
        </w:rPr>
        <w:t xml:space="preserve">Као доказ о броју референци, понуђачи достављају </w:t>
      </w:r>
      <w:r>
        <w:rPr>
          <w:rFonts w:ascii="Times New Roman" w:hAnsi="Times New Roman"/>
          <w:sz w:val="24"/>
          <w:szCs w:val="24"/>
          <w:lang w:val="sr-Cyrl-CS"/>
        </w:rPr>
        <w:t>попуњен, потписан и оверен</w:t>
      </w:r>
      <w:r>
        <w:rPr>
          <w:rFonts w:ascii="Times New Roman" w:hAnsi="Times New Roman"/>
          <w:iCs/>
          <w:sz w:val="24"/>
          <w:szCs w:val="24"/>
          <w:lang w:val="sr-Cyrl-CS"/>
        </w:rPr>
        <w:t xml:space="preserve"> </w:t>
      </w:r>
      <w:r>
        <w:rPr>
          <w:rFonts w:ascii="Times New Roman" w:hAnsi="Times New Roman"/>
          <w:sz w:val="24"/>
          <w:szCs w:val="24"/>
          <w:lang w:val="sr-Cyrl-CS"/>
        </w:rPr>
        <w:t xml:space="preserve">Образац – </w:t>
      </w:r>
      <w:r>
        <w:rPr>
          <w:rFonts w:ascii="Times New Roman" w:hAnsi="Times New Roman"/>
          <w:color w:val="000000" w:themeColor="text1"/>
          <w:sz w:val="24"/>
          <w:szCs w:val="24"/>
          <w:lang w:val="sr-Cyrl-CS"/>
        </w:rPr>
        <w:t>Референтна листа, који је саставни део конкурсне документа</w:t>
      </w:r>
      <w:r w:rsidR="0089792C">
        <w:rPr>
          <w:rFonts w:ascii="Times New Roman" w:hAnsi="Times New Roman"/>
          <w:color w:val="000000" w:themeColor="text1"/>
          <w:sz w:val="24"/>
          <w:szCs w:val="24"/>
          <w:lang w:val="sr-Cyrl-CS"/>
        </w:rPr>
        <w:t>ције (Образац 6</w:t>
      </w:r>
      <w:r>
        <w:rPr>
          <w:rFonts w:ascii="Times New Roman" w:hAnsi="Times New Roman"/>
          <w:color w:val="000000" w:themeColor="text1"/>
          <w:sz w:val="24"/>
          <w:szCs w:val="24"/>
          <w:lang w:val="sr-Latn-CS"/>
        </w:rPr>
        <w:t>)</w:t>
      </w:r>
      <w:r>
        <w:rPr>
          <w:rFonts w:ascii="Times New Roman" w:hAnsi="Times New Roman"/>
          <w:color w:val="000000" w:themeColor="text1"/>
          <w:sz w:val="24"/>
          <w:szCs w:val="24"/>
          <w:lang w:val="ru-RU"/>
        </w:rPr>
        <w:t xml:space="preserve"> заједно </w:t>
      </w:r>
      <w:r>
        <w:rPr>
          <w:rFonts w:ascii="Times New Roman" w:hAnsi="Times New Roman"/>
          <w:iCs/>
          <w:color w:val="000000" w:themeColor="text1"/>
          <w:sz w:val="24"/>
          <w:szCs w:val="24"/>
          <w:lang w:val="ru-RU"/>
        </w:rPr>
        <w:t>са Изјавом о тачностима навода.</w:t>
      </w:r>
    </w:p>
    <w:p w14:paraId="28B7BC58" w14:textId="77777777" w:rsidR="00DC2166" w:rsidRDefault="00DC2166" w:rsidP="00DC2166">
      <w:pPr>
        <w:ind w:left="-17" w:firstLine="737"/>
        <w:rPr>
          <w:rFonts w:ascii="Times New Roman" w:hAnsi="Times New Roman"/>
          <w:sz w:val="24"/>
          <w:szCs w:val="24"/>
          <w:lang w:val="sr-Cyrl-CS"/>
        </w:rPr>
      </w:pPr>
      <w:r>
        <w:rPr>
          <w:rFonts w:ascii="Times New Roman" w:hAnsi="Times New Roman"/>
          <w:sz w:val="24"/>
          <w:szCs w:val="24"/>
          <w:lang w:val="sr-Cyrl-CS"/>
        </w:rPr>
        <w:t>У случају да понуђач наступа са подизвођачем, критеријум Референце понуђача ће се примењивати на укупан број референци понуђача и подизвођача.</w:t>
      </w:r>
    </w:p>
    <w:p w14:paraId="2BC134FE" w14:textId="77777777" w:rsidR="00DC2166" w:rsidRDefault="00DC2166" w:rsidP="00DC2166">
      <w:pPr>
        <w:ind w:left="-17" w:firstLine="737"/>
        <w:rPr>
          <w:rFonts w:ascii="Times New Roman" w:hAnsi="Times New Roman"/>
          <w:sz w:val="24"/>
          <w:szCs w:val="24"/>
          <w:lang w:val="sr-Cyrl-CS"/>
        </w:rPr>
      </w:pPr>
      <w:r>
        <w:rPr>
          <w:rFonts w:ascii="Times New Roman" w:hAnsi="Times New Roman"/>
          <w:sz w:val="24"/>
          <w:szCs w:val="24"/>
          <w:lang w:val="sr-Cyrl-CS"/>
        </w:rPr>
        <w:t>Референце које се односе на Ре</w:t>
      </w:r>
      <w:r>
        <w:rPr>
          <w:rFonts w:ascii="Times New Roman" w:hAnsi="Times New Roman"/>
          <w:sz w:val="24"/>
          <w:szCs w:val="24"/>
          <w:lang w:val="ru-RU"/>
        </w:rPr>
        <w:t>гулаторну</w:t>
      </w:r>
      <w:r>
        <w:rPr>
          <w:rFonts w:ascii="Times New Roman" w:hAnsi="Times New Roman"/>
          <w:sz w:val="24"/>
          <w:szCs w:val="24"/>
          <w:lang w:val="sr-Cyrl-CS"/>
        </w:rPr>
        <w:t xml:space="preserve"> агенцију за електронске комуникације и поштанске услуге се неће узимати у обзир.</w:t>
      </w:r>
    </w:p>
    <w:p w14:paraId="050967D6" w14:textId="10AEF208" w:rsidR="00DC2166" w:rsidRPr="00272C3E" w:rsidRDefault="00DC2166" w:rsidP="00272C3E">
      <w:pPr>
        <w:tabs>
          <w:tab w:val="num" w:pos="720"/>
          <w:tab w:val="num" w:pos="1080"/>
        </w:tabs>
        <w:ind w:left="-17" w:hanging="360"/>
        <w:rPr>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t>Уколико референце нису достављене на захтевани начин, сматраће се да нису ни поднете.</w:t>
      </w:r>
    </w:p>
    <w:p w14:paraId="54E12A13" w14:textId="77777777" w:rsidR="00DC2166" w:rsidRDefault="00DC2166" w:rsidP="00DC2166">
      <w:pPr>
        <w:ind w:left="0" w:firstLine="720"/>
        <w:rPr>
          <w:rFonts w:ascii="Times New Roman" w:hAnsi="Times New Roman"/>
          <w:sz w:val="24"/>
          <w:szCs w:val="24"/>
          <w:u w:val="single"/>
          <w:lang w:val="sr-Cyrl-CS"/>
        </w:rPr>
      </w:pPr>
    </w:p>
    <w:p w14:paraId="5D17F09E" w14:textId="77777777" w:rsidR="00DC2166" w:rsidRDefault="00DC2166" w:rsidP="00DC2166">
      <w:pPr>
        <w:numPr>
          <w:ilvl w:val="0"/>
          <w:numId w:val="9"/>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14:paraId="7A76D5CE" w14:textId="77777777" w:rsidR="00DC2166" w:rsidRDefault="00DC2166" w:rsidP="00DC2166">
      <w:pPr>
        <w:ind w:left="720"/>
        <w:rPr>
          <w:rFonts w:ascii="Times New Roman" w:hAnsi="Times New Roman"/>
          <w:sz w:val="24"/>
          <w:szCs w:val="24"/>
          <w:u w:val="single"/>
          <w:lang w:val="sr-Cyrl-CS"/>
        </w:rPr>
      </w:pPr>
    </w:p>
    <w:p w14:paraId="3BF53C11"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A0E384F"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1E930A44"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09FD84D5"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5DDDA6B6" w14:textId="77777777" w:rsidR="00DC2166" w:rsidRDefault="00DC2166" w:rsidP="00DC2166">
      <w:pPr>
        <w:pStyle w:val="1tekst"/>
        <w:ind w:left="0" w:right="0" w:firstLine="720"/>
        <w:rPr>
          <w:rFonts w:ascii="Times New Roman" w:hAnsi="Times New Roman" w:cs="Times New Roman"/>
          <w:sz w:val="24"/>
          <w:szCs w:val="24"/>
          <w:lang w:val="sr-Cyrl-CS"/>
        </w:rPr>
      </w:pPr>
    </w:p>
    <w:p w14:paraId="1B516AF6"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14:paraId="1D8126DA" w14:textId="77777777" w:rsidR="00DC2166" w:rsidRDefault="00DC2166" w:rsidP="00DC2166">
      <w:pPr>
        <w:ind w:left="720"/>
        <w:rPr>
          <w:rFonts w:ascii="Times New Roman" w:hAnsi="Times New Roman"/>
          <w:sz w:val="24"/>
          <w:szCs w:val="24"/>
          <w:u w:val="single"/>
          <w:lang w:val="sr-Cyrl-CS"/>
        </w:rPr>
      </w:pPr>
    </w:p>
    <w:p w14:paraId="7EBC379B"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15AE4147"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14:paraId="590AFFF5" w14:textId="77777777" w:rsidR="00DC2166" w:rsidRDefault="00DC2166" w:rsidP="00DC216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60A3891" w14:textId="77777777" w:rsidR="00DC2166" w:rsidRDefault="00DC2166" w:rsidP="00DC2166">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14:paraId="2128CEFF" w14:textId="77777777" w:rsidR="00DC2166" w:rsidRDefault="00DC2166" w:rsidP="00DC2166">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14:paraId="3599C895" w14:textId="77777777" w:rsidR="00DC2166" w:rsidRDefault="00DC2166" w:rsidP="00DC2166">
      <w:pPr>
        <w:rPr>
          <w:rFonts w:ascii="Times New Roman" w:hAnsi="Times New Roman"/>
          <w:b/>
          <w:bCs/>
          <w:sz w:val="24"/>
          <w:szCs w:val="24"/>
          <w:lang w:val="sr-Cyrl-CS"/>
        </w:rPr>
      </w:pPr>
    </w:p>
    <w:p w14:paraId="67B0BB97"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14:paraId="02198A4B"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14:paraId="28DB0B15"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14:paraId="7644E212"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14:paraId="4BA1BB48" w14:textId="77777777" w:rsidR="00DC2166" w:rsidRDefault="00DC2166" w:rsidP="00DC2166">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услуга број 1-02-4042-16/20</w:t>
      </w:r>
      <w:r>
        <w:rPr>
          <w:rFonts w:ascii="Times New Roman" w:hAnsi="Times New Roman"/>
          <w:b/>
          <w:bCs/>
          <w:sz w:val="24"/>
          <w:szCs w:val="24"/>
          <w:lang w:val="sr-Cyrl-CS"/>
        </w:rPr>
        <w:t>”</w:t>
      </w:r>
    </w:p>
    <w:p w14:paraId="169AA4FB" w14:textId="77777777" w:rsidR="00DC2166" w:rsidRDefault="00DC2166" w:rsidP="00DC2166">
      <w:pPr>
        <w:pStyle w:val="Footer"/>
        <w:tabs>
          <w:tab w:val="left" w:pos="720"/>
        </w:tabs>
        <w:jc w:val="center"/>
        <w:rPr>
          <w:rFonts w:ascii="Times New Roman" w:hAnsi="Times New Roman"/>
          <w:b/>
          <w:sz w:val="24"/>
          <w:szCs w:val="24"/>
          <w:lang w:val="sr-Cyrl-CS"/>
        </w:rPr>
      </w:pPr>
    </w:p>
    <w:p w14:paraId="45B7F345"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09.00 до 14.00 часова, од контакт особа:</w:t>
      </w:r>
    </w:p>
    <w:p w14:paraId="3CFC7FD9" w14:textId="77777777" w:rsidR="00DC2166" w:rsidRDefault="00DC2166" w:rsidP="00DC2166">
      <w:pPr>
        <w:autoSpaceDE w:val="0"/>
        <w:autoSpaceDN w:val="0"/>
        <w:adjustRightInd w:val="0"/>
        <w:ind w:firstLine="720"/>
        <w:rPr>
          <w:rFonts w:ascii="Times New Roman" w:hAnsi="Times New Roman"/>
          <w:sz w:val="24"/>
          <w:szCs w:val="24"/>
          <w:lang w:val="sr-Cyrl-CS"/>
        </w:rPr>
      </w:pPr>
    </w:p>
    <w:p w14:paraId="3DC1833F"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Мирослав Ристић, путем броја факса 011/3232-537 или преко интернет адресе </w:t>
      </w:r>
      <w:hyperlink r:id="rId11" w:history="1">
        <w:r>
          <w:rPr>
            <w:rStyle w:val="Hyperlink"/>
            <w:rFonts w:ascii="Times New Roman" w:hAnsi="Times New Roman"/>
            <w:sz w:val="24"/>
            <w:szCs w:val="24"/>
            <w:lang w:val="sr-Latn-CS"/>
          </w:rPr>
          <w:t>miroslav.ristic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14:paraId="43D4D271" w14:textId="77777777" w:rsidR="00DC2166" w:rsidRDefault="00DC2166" w:rsidP="00DC2166">
      <w:pPr>
        <w:tabs>
          <w:tab w:val="left" w:pos="1890"/>
        </w:tabs>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p>
    <w:p w14:paraId="569A08A0"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2"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w:t>
        </w:r>
        <w:r>
          <w:rPr>
            <w:rStyle w:val="Hyperlink"/>
            <w:rFonts w:ascii="Times New Roman" w:hAnsi="Times New Roman"/>
            <w:sz w:val="24"/>
            <w:szCs w:val="24"/>
            <w:lang w:val="ru-RU"/>
          </w:rPr>
          <w:t>ć@</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14:paraId="6E49B837" w14:textId="77777777" w:rsidR="00DC2166" w:rsidRDefault="00DC2166" w:rsidP="00DC216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Комуникација у поступку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14:paraId="1D2D0ADF" w14:textId="77777777" w:rsidR="00DC2166" w:rsidRDefault="00DC2166" w:rsidP="00DC2166">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14:paraId="6406CE46" w14:textId="77777777" w:rsidR="00DC2166" w:rsidRDefault="00DC2166" w:rsidP="00DC216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lastRenderedPageBreak/>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4243548" w14:textId="77777777" w:rsidR="00DC2166" w:rsidRDefault="00DC2166" w:rsidP="00DC2166">
      <w:pPr>
        <w:rPr>
          <w:rFonts w:ascii="Times New Roman" w:hAnsi="Times New Roman"/>
          <w:sz w:val="24"/>
          <w:szCs w:val="24"/>
          <w:lang w:val="sr-Cyrl-CS"/>
        </w:rPr>
      </w:pPr>
    </w:p>
    <w:p w14:paraId="2C1D13E7" w14:textId="77777777" w:rsidR="00DC2166" w:rsidRDefault="00DC2166" w:rsidP="00DC2166">
      <w:pPr>
        <w:numPr>
          <w:ilvl w:val="0"/>
          <w:numId w:val="9"/>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14:paraId="72914B6C" w14:textId="77777777" w:rsidR="00DC2166" w:rsidRDefault="00DC2166" w:rsidP="00DC2166">
      <w:pPr>
        <w:ind w:left="720"/>
        <w:rPr>
          <w:rFonts w:ascii="Times New Roman" w:hAnsi="Times New Roman"/>
          <w:sz w:val="24"/>
          <w:szCs w:val="24"/>
          <w:u w:val="single"/>
          <w:lang w:val="sr-Cyrl-CS"/>
        </w:rPr>
      </w:pPr>
    </w:p>
    <w:p w14:paraId="4B076B84"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B47566"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0408D114"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49AC07" w14:textId="77777777" w:rsidR="00DC2166" w:rsidRDefault="00DC2166" w:rsidP="00DC2166">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14:paraId="6259787C" w14:textId="77777777" w:rsidR="00DC2166" w:rsidRDefault="00DC2166" w:rsidP="00DC216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14:paraId="1D701520"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ru-RU"/>
        </w:rPr>
      </w:pPr>
    </w:p>
    <w:p w14:paraId="6FE72B90" w14:textId="77777777" w:rsidR="00DC2166" w:rsidRDefault="00DC2166" w:rsidP="00DC2166">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7" w:name="_Toc86216891"/>
      <w:bookmarkStart w:id="8" w:name="_Toc86132224"/>
    </w:p>
    <w:p w14:paraId="127F2355" w14:textId="77777777" w:rsidR="00DC2166" w:rsidRDefault="00DC2166" w:rsidP="00DC2166">
      <w:pPr>
        <w:numPr>
          <w:ilvl w:val="0"/>
          <w:numId w:val="9"/>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9" w:name="_Toc95628919"/>
      <w:bookmarkStart w:id="10" w:name="_Toc95632822"/>
      <w:bookmarkStart w:id="11" w:name="_Toc95634812"/>
      <w:bookmarkStart w:id="12" w:name="_Toc96309572"/>
      <w:bookmarkStart w:id="13" w:name="_Toc95628920"/>
      <w:bookmarkStart w:id="14" w:name="_Toc95632823"/>
      <w:bookmarkStart w:id="15" w:name="_Toc95634813"/>
      <w:bookmarkStart w:id="16" w:name="_Toc96309573"/>
      <w:bookmarkStart w:id="17" w:name="_Toc95628941"/>
      <w:bookmarkStart w:id="18" w:name="_Toc95632844"/>
      <w:bookmarkStart w:id="19" w:name="_Toc95634834"/>
      <w:bookmarkStart w:id="20" w:name="_Toc96309594"/>
      <w:bookmarkStart w:id="21" w:name="_Toc95628946"/>
      <w:bookmarkStart w:id="22" w:name="_Toc95632849"/>
      <w:bookmarkStart w:id="23" w:name="_Toc95634839"/>
      <w:bookmarkStart w:id="24" w:name="_Toc96309599"/>
      <w:bookmarkStart w:id="25" w:name="_Toc95628948"/>
      <w:bookmarkStart w:id="26" w:name="_Toc95632851"/>
      <w:bookmarkStart w:id="27" w:name="_Toc95634841"/>
      <w:bookmarkStart w:id="28" w:name="_Toc96309601"/>
      <w:bookmarkStart w:id="29" w:name="_Toc95628950"/>
      <w:bookmarkStart w:id="30" w:name="_Toc95632853"/>
      <w:bookmarkStart w:id="31" w:name="_Toc95634843"/>
      <w:bookmarkStart w:id="32" w:name="_Toc96309603"/>
      <w:bookmarkStart w:id="33" w:name="_Toc95628951"/>
      <w:bookmarkStart w:id="34" w:name="_Toc95632854"/>
      <w:bookmarkStart w:id="35" w:name="_Toc95634844"/>
      <w:bookmarkStart w:id="36" w:name="_Toc96309604"/>
      <w:bookmarkStart w:id="37" w:name="_Toc95628953"/>
      <w:bookmarkStart w:id="38" w:name="_Toc95632856"/>
      <w:bookmarkStart w:id="39" w:name="_Toc95634846"/>
      <w:bookmarkStart w:id="40" w:name="_Toc96309606"/>
      <w:bookmarkStart w:id="41" w:name="_Toc95628954"/>
      <w:bookmarkStart w:id="42" w:name="_Toc95632857"/>
      <w:bookmarkStart w:id="43" w:name="_Toc95634847"/>
      <w:bookmarkStart w:id="44" w:name="_Toc96309607"/>
      <w:bookmarkStart w:id="45" w:name="_Toc95628974"/>
      <w:bookmarkStart w:id="46" w:name="_Toc95632877"/>
      <w:bookmarkStart w:id="47" w:name="_Toc95634867"/>
      <w:bookmarkStart w:id="48" w:name="_Toc96309627"/>
      <w:bookmarkStart w:id="49" w:name="_Toc95628981"/>
      <w:bookmarkStart w:id="50" w:name="_Toc95632884"/>
      <w:bookmarkStart w:id="51" w:name="_Toc95634874"/>
      <w:bookmarkStart w:id="52" w:name="_Toc96309634"/>
      <w:bookmarkStart w:id="53" w:name="_Toc95628986"/>
      <w:bookmarkStart w:id="54" w:name="_Toc95632889"/>
      <w:bookmarkStart w:id="55" w:name="_Toc95634879"/>
      <w:bookmarkStart w:id="56" w:name="_Toc96309639"/>
      <w:bookmarkStart w:id="57" w:name="_Toc95628987"/>
      <w:bookmarkStart w:id="58" w:name="_Toc95632890"/>
      <w:bookmarkStart w:id="59" w:name="_Toc95634880"/>
      <w:bookmarkStart w:id="60" w:name="_Toc96309640"/>
      <w:bookmarkStart w:id="61" w:name="_Toc95628989"/>
      <w:bookmarkStart w:id="62" w:name="_Toc95632892"/>
      <w:bookmarkStart w:id="63" w:name="_Toc95634882"/>
      <w:bookmarkStart w:id="64" w:name="_Toc96309642"/>
      <w:bookmarkStart w:id="65" w:name="_Toc95628990"/>
      <w:bookmarkStart w:id="66" w:name="_Toc95632893"/>
      <w:bookmarkStart w:id="67" w:name="_Toc95634883"/>
      <w:bookmarkStart w:id="68" w:name="_Toc96309643"/>
      <w:bookmarkStart w:id="69" w:name="_Toc95628991"/>
      <w:bookmarkStart w:id="70" w:name="_Toc95632894"/>
      <w:bookmarkStart w:id="71" w:name="_Toc95634884"/>
      <w:bookmarkStart w:id="72" w:name="_Toc96309644"/>
      <w:bookmarkStart w:id="73" w:name="_Toc95628992"/>
      <w:bookmarkStart w:id="74" w:name="_Toc95632895"/>
      <w:bookmarkStart w:id="75" w:name="_Toc95634885"/>
      <w:bookmarkStart w:id="76" w:name="_Toc96309645"/>
      <w:bookmarkStart w:id="77" w:name="_Toc95628996"/>
      <w:bookmarkStart w:id="78" w:name="_Toc95632899"/>
      <w:bookmarkStart w:id="79" w:name="_Toc95634889"/>
      <w:bookmarkStart w:id="80" w:name="_Toc96309649"/>
      <w:bookmarkStart w:id="81" w:name="_Toc95628997"/>
      <w:bookmarkStart w:id="82" w:name="_Toc95632900"/>
      <w:bookmarkStart w:id="83" w:name="_Toc95634890"/>
      <w:bookmarkStart w:id="84" w:name="_Toc96309650"/>
      <w:bookmarkStart w:id="85" w:name="_Toc95628998"/>
      <w:bookmarkStart w:id="86" w:name="_Toc95632901"/>
      <w:bookmarkStart w:id="87" w:name="_Toc95634891"/>
      <w:bookmarkStart w:id="88" w:name="_Toc96309651"/>
      <w:bookmarkStart w:id="89" w:name="_Toc95629000"/>
      <w:bookmarkStart w:id="90" w:name="_Toc95632903"/>
      <w:bookmarkStart w:id="91" w:name="_Toc95634893"/>
      <w:bookmarkStart w:id="92" w:name="_Toc96309653"/>
      <w:bookmarkStart w:id="93" w:name="_Toc95629004"/>
      <w:bookmarkStart w:id="94" w:name="_Toc95632907"/>
      <w:bookmarkStart w:id="95" w:name="_Toc95634897"/>
      <w:bookmarkStart w:id="96" w:name="_Toc96309657"/>
      <w:bookmarkStart w:id="97" w:name="_Toc95629008"/>
      <w:bookmarkStart w:id="98" w:name="_Toc95632911"/>
      <w:bookmarkStart w:id="99" w:name="_Toc95634901"/>
      <w:bookmarkStart w:id="100" w:name="_Toc96309661"/>
      <w:bookmarkStart w:id="101" w:name="_Toc95629009"/>
      <w:bookmarkStart w:id="102" w:name="_Toc95632912"/>
      <w:bookmarkStart w:id="103" w:name="_Toc95634902"/>
      <w:bookmarkStart w:id="104" w:name="_Toc96309662"/>
      <w:bookmarkStart w:id="105" w:name="_Toc95629010"/>
      <w:bookmarkStart w:id="106" w:name="_Toc95632913"/>
      <w:bookmarkStart w:id="107" w:name="_Toc95634903"/>
      <w:bookmarkStart w:id="108" w:name="_Toc96309663"/>
      <w:bookmarkStart w:id="109" w:name="_Toc95629011"/>
      <w:bookmarkStart w:id="110" w:name="_Toc95632914"/>
      <w:bookmarkStart w:id="111" w:name="_Toc95634904"/>
      <w:bookmarkStart w:id="112" w:name="_Toc96309664"/>
      <w:bookmarkStart w:id="113" w:name="_Toc95629012"/>
      <w:bookmarkStart w:id="114" w:name="_Toc95632915"/>
      <w:bookmarkStart w:id="115" w:name="_Toc95634905"/>
      <w:bookmarkStart w:id="116" w:name="_Toc96309665"/>
      <w:bookmarkStart w:id="117" w:name="_Toc95629013"/>
      <w:bookmarkStart w:id="118" w:name="_Toc95632916"/>
      <w:bookmarkStart w:id="119" w:name="_Toc95634906"/>
      <w:bookmarkStart w:id="120" w:name="_Toc96309666"/>
      <w:bookmarkStart w:id="121" w:name="_Toc95629014"/>
      <w:bookmarkStart w:id="122" w:name="_Toc95632917"/>
      <w:bookmarkStart w:id="123" w:name="_Toc95634907"/>
      <w:bookmarkStart w:id="124" w:name="_Toc96309667"/>
      <w:bookmarkStart w:id="125" w:name="_Toc95629019"/>
      <w:bookmarkStart w:id="126" w:name="_Toc95632922"/>
      <w:bookmarkStart w:id="127" w:name="_Toc95634912"/>
      <w:bookmarkStart w:id="128" w:name="_Toc96309672"/>
      <w:bookmarkStart w:id="129" w:name="_Toc95629020"/>
      <w:bookmarkStart w:id="130" w:name="_Toc95632923"/>
      <w:bookmarkStart w:id="131" w:name="_Toc95634913"/>
      <w:bookmarkStart w:id="132" w:name="_Toc96309673"/>
      <w:bookmarkStart w:id="133" w:name="_Toc95629021"/>
      <w:bookmarkStart w:id="134" w:name="_Toc95632924"/>
      <w:bookmarkStart w:id="135" w:name="_Toc95634914"/>
      <w:bookmarkStart w:id="136" w:name="_Toc96309674"/>
      <w:bookmarkStart w:id="137" w:name="_Toc95629022"/>
      <w:bookmarkStart w:id="138" w:name="_Toc95632925"/>
      <w:bookmarkStart w:id="139" w:name="_Toc95634915"/>
      <w:bookmarkStart w:id="140" w:name="_Toc96309675"/>
      <w:bookmarkStart w:id="141" w:name="_Toc95629023"/>
      <w:bookmarkStart w:id="142" w:name="_Toc95632926"/>
      <w:bookmarkStart w:id="143" w:name="_Toc95634916"/>
      <w:bookmarkStart w:id="144" w:name="_Toc96309676"/>
      <w:bookmarkStart w:id="145" w:name="_Toc95629026"/>
      <w:bookmarkStart w:id="146" w:name="_Toc95632929"/>
      <w:bookmarkStart w:id="147" w:name="_Toc95634919"/>
      <w:bookmarkStart w:id="148" w:name="_Toc96309679"/>
      <w:bookmarkStart w:id="149" w:name="_Toc95629029"/>
      <w:bookmarkStart w:id="150" w:name="_Toc95632932"/>
      <w:bookmarkStart w:id="151" w:name="_Toc95634922"/>
      <w:bookmarkStart w:id="152" w:name="_Toc96309682"/>
      <w:bookmarkStart w:id="153" w:name="_Toc95629031"/>
      <w:bookmarkStart w:id="154" w:name="_Toc95632934"/>
      <w:bookmarkStart w:id="155" w:name="_Toc95634924"/>
      <w:bookmarkStart w:id="156" w:name="_Toc96309684"/>
      <w:bookmarkStart w:id="157" w:name="_Toc95629039"/>
      <w:bookmarkStart w:id="158" w:name="_Toc95632942"/>
      <w:bookmarkStart w:id="159" w:name="_Toc95634932"/>
      <w:bookmarkStart w:id="160" w:name="_Toc96309692"/>
      <w:bookmarkStart w:id="161" w:name="_Toc95629040"/>
      <w:bookmarkStart w:id="162" w:name="_Toc95632943"/>
      <w:bookmarkStart w:id="163" w:name="_Toc95634933"/>
      <w:bookmarkStart w:id="164" w:name="_Toc96309693"/>
      <w:bookmarkStart w:id="165" w:name="_Toc95629061"/>
      <w:bookmarkStart w:id="166" w:name="_Toc95632964"/>
      <w:bookmarkStart w:id="167" w:name="_Toc95634954"/>
      <w:bookmarkStart w:id="168" w:name="_Toc96309714"/>
      <w:bookmarkStart w:id="169" w:name="_Toc95629066"/>
      <w:bookmarkStart w:id="170" w:name="_Toc95632969"/>
      <w:bookmarkStart w:id="171" w:name="_Toc95634959"/>
      <w:bookmarkStart w:id="172" w:name="_Toc96309719"/>
      <w:bookmarkStart w:id="173" w:name="_Toc95629068"/>
      <w:bookmarkStart w:id="174" w:name="_Toc95632971"/>
      <w:bookmarkStart w:id="175" w:name="_Toc95634961"/>
      <w:bookmarkStart w:id="176" w:name="_Toc96309721"/>
      <w:bookmarkStart w:id="177" w:name="_Toc95629070"/>
      <w:bookmarkStart w:id="178" w:name="_Toc95632973"/>
      <w:bookmarkStart w:id="179" w:name="_Toc95634963"/>
      <w:bookmarkStart w:id="180" w:name="_Toc96309723"/>
      <w:bookmarkStart w:id="181" w:name="_Toc95629071"/>
      <w:bookmarkStart w:id="182" w:name="_Toc95632974"/>
      <w:bookmarkStart w:id="183" w:name="_Toc95634964"/>
      <w:bookmarkStart w:id="184" w:name="_Toc96309724"/>
      <w:bookmarkStart w:id="185" w:name="_Toc95629073"/>
      <w:bookmarkStart w:id="186" w:name="_Toc95632976"/>
      <w:bookmarkStart w:id="187" w:name="_Toc95634966"/>
      <w:bookmarkStart w:id="188" w:name="_Toc96309726"/>
      <w:bookmarkStart w:id="189" w:name="_Toc95629074"/>
      <w:bookmarkStart w:id="190" w:name="_Toc95632977"/>
      <w:bookmarkStart w:id="191" w:name="_Toc95634967"/>
      <w:bookmarkStart w:id="192" w:name="_Toc96309727"/>
      <w:bookmarkStart w:id="193" w:name="_Toc95629094"/>
      <w:bookmarkStart w:id="194" w:name="_Toc95632997"/>
      <w:bookmarkStart w:id="195" w:name="_Toc95634987"/>
      <w:bookmarkStart w:id="196" w:name="_Toc96309747"/>
      <w:bookmarkStart w:id="197" w:name="_Toc95629106"/>
      <w:bookmarkStart w:id="198" w:name="_Toc95633009"/>
      <w:bookmarkStart w:id="199" w:name="_Toc95634999"/>
      <w:bookmarkStart w:id="200" w:name="_Toc96309759"/>
      <w:bookmarkStart w:id="201" w:name="_Toc95629107"/>
      <w:bookmarkStart w:id="202" w:name="_Toc95633010"/>
      <w:bookmarkStart w:id="203" w:name="_Toc95635000"/>
      <w:bookmarkStart w:id="204" w:name="_Toc96309760"/>
      <w:bookmarkStart w:id="205" w:name="_Toc95629109"/>
      <w:bookmarkStart w:id="206" w:name="_Toc95633012"/>
      <w:bookmarkStart w:id="207" w:name="_Toc95635002"/>
      <w:bookmarkStart w:id="208" w:name="_Toc96309762"/>
      <w:bookmarkStart w:id="209" w:name="_Toc95629110"/>
      <w:bookmarkStart w:id="210" w:name="_Toc95633013"/>
      <w:bookmarkStart w:id="211" w:name="_Toc95635003"/>
      <w:bookmarkStart w:id="212" w:name="_Toc96309763"/>
      <w:bookmarkStart w:id="213" w:name="_Toc95629111"/>
      <w:bookmarkStart w:id="214" w:name="_Toc95633014"/>
      <w:bookmarkStart w:id="215" w:name="_Toc95635004"/>
      <w:bookmarkStart w:id="216" w:name="_Toc96309764"/>
      <w:bookmarkStart w:id="217" w:name="_Toc95629112"/>
      <w:bookmarkStart w:id="218" w:name="_Toc95633015"/>
      <w:bookmarkStart w:id="219" w:name="_Toc95635005"/>
      <w:bookmarkStart w:id="220" w:name="_Toc96309765"/>
      <w:bookmarkStart w:id="221" w:name="_Toc95629116"/>
      <w:bookmarkStart w:id="222" w:name="_Toc95633019"/>
      <w:bookmarkStart w:id="223" w:name="_Toc95635009"/>
      <w:bookmarkStart w:id="224" w:name="_Toc96309769"/>
      <w:bookmarkStart w:id="225" w:name="_Toc95629117"/>
      <w:bookmarkStart w:id="226" w:name="_Toc95633020"/>
      <w:bookmarkStart w:id="227" w:name="_Toc95635010"/>
      <w:bookmarkStart w:id="228" w:name="_Toc96309770"/>
      <w:bookmarkStart w:id="229" w:name="_Toc95629118"/>
      <w:bookmarkStart w:id="230" w:name="_Toc95633021"/>
      <w:bookmarkStart w:id="231" w:name="_Toc95635011"/>
      <w:bookmarkStart w:id="232" w:name="_Toc96309771"/>
      <w:bookmarkStart w:id="233" w:name="_Toc95629120"/>
      <w:bookmarkStart w:id="234" w:name="_Toc95633023"/>
      <w:bookmarkStart w:id="235" w:name="_Toc95635013"/>
      <w:bookmarkStart w:id="236" w:name="_Toc96309773"/>
      <w:bookmarkStart w:id="237" w:name="_Toc95629124"/>
      <w:bookmarkStart w:id="238" w:name="_Toc95633027"/>
      <w:bookmarkStart w:id="239" w:name="_Toc95635017"/>
      <w:bookmarkStart w:id="240" w:name="_Toc96309777"/>
      <w:bookmarkStart w:id="241" w:name="_Toc95629128"/>
      <w:bookmarkStart w:id="242" w:name="_Toc95633031"/>
      <w:bookmarkStart w:id="243" w:name="_Toc95635021"/>
      <w:bookmarkStart w:id="244" w:name="_Toc96309781"/>
      <w:bookmarkStart w:id="245" w:name="_Toc95629129"/>
      <w:bookmarkStart w:id="246" w:name="_Toc95633032"/>
      <w:bookmarkStart w:id="247" w:name="_Toc95635022"/>
      <w:bookmarkStart w:id="248" w:name="_Toc96309782"/>
      <w:bookmarkStart w:id="249" w:name="_Toc95629130"/>
      <w:bookmarkStart w:id="250" w:name="_Toc95633033"/>
      <w:bookmarkStart w:id="251" w:name="_Toc95635023"/>
      <w:bookmarkStart w:id="252" w:name="_Toc96309783"/>
      <w:bookmarkStart w:id="253" w:name="_Toc95629131"/>
      <w:bookmarkStart w:id="254" w:name="_Toc95633034"/>
      <w:bookmarkStart w:id="255" w:name="_Toc95635024"/>
      <w:bookmarkStart w:id="256" w:name="_Toc96309784"/>
      <w:bookmarkStart w:id="257" w:name="_Toc95629132"/>
      <w:bookmarkStart w:id="258" w:name="_Toc95633035"/>
      <w:bookmarkStart w:id="259" w:name="_Toc95635025"/>
      <w:bookmarkStart w:id="260" w:name="_Toc96309785"/>
      <w:bookmarkStart w:id="261" w:name="_Toc95629133"/>
      <w:bookmarkStart w:id="262" w:name="_Toc95633036"/>
      <w:bookmarkStart w:id="263" w:name="_Toc95635026"/>
      <w:bookmarkStart w:id="264" w:name="_Toc96309786"/>
      <w:bookmarkStart w:id="265" w:name="_Toc95629134"/>
      <w:bookmarkStart w:id="266" w:name="_Toc95633037"/>
      <w:bookmarkStart w:id="267" w:name="_Toc95635027"/>
      <w:bookmarkStart w:id="268" w:name="_Toc96309787"/>
      <w:bookmarkStart w:id="269" w:name="_Toc95629138"/>
      <w:bookmarkStart w:id="270" w:name="_Toc95633041"/>
      <w:bookmarkStart w:id="271" w:name="_Toc95635031"/>
      <w:bookmarkStart w:id="272" w:name="_Toc96309791"/>
      <w:bookmarkStart w:id="273" w:name="_Toc95629139"/>
      <w:bookmarkStart w:id="274" w:name="_Toc95633042"/>
      <w:bookmarkStart w:id="275" w:name="_Toc95635032"/>
      <w:bookmarkStart w:id="276" w:name="_Toc96309792"/>
      <w:bookmarkStart w:id="277" w:name="_Toc95629140"/>
      <w:bookmarkStart w:id="278" w:name="_Toc95633043"/>
      <w:bookmarkStart w:id="279" w:name="_Toc95635033"/>
      <w:bookmarkStart w:id="280" w:name="_Toc96309793"/>
      <w:bookmarkStart w:id="281" w:name="_Toc95629141"/>
      <w:bookmarkStart w:id="282" w:name="_Toc95633044"/>
      <w:bookmarkStart w:id="283" w:name="_Toc95635034"/>
      <w:bookmarkStart w:id="284" w:name="_Toc96309794"/>
      <w:bookmarkStart w:id="285" w:name="_Toc95629142"/>
      <w:bookmarkStart w:id="286" w:name="_Toc95633045"/>
      <w:bookmarkStart w:id="287" w:name="_Toc95635035"/>
      <w:bookmarkStart w:id="288" w:name="_Toc96309795"/>
      <w:bookmarkStart w:id="289" w:name="_Toc95629143"/>
      <w:bookmarkStart w:id="290" w:name="_Toc95633046"/>
      <w:bookmarkStart w:id="291" w:name="_Toc95635036"/>
      <w:bookmarkStart w:id="292" w:name="_Toc96309796"/>
      <w:bookmarkStart w:id="293" w:name="_Toc95629146"/>
      <w:bookmarkStart w:id="294" w:name="_Toc95633049"/>
      <w:bookmarkStart w:id="295" w:name="_Toc95635039"/>
      <w:bookmarkStart w:id="296" w:name="_Toc96309799"/>
      <w:bookmarkStart w:id="297" w:name="_Toc95629148"/>
      <w:bookmarkStart w:id="298" w:name="_Toc95633051"/>
      <w:bookmarkStart w:id="299" w:name="_Toc95635041"/>
      <w:bookmarkStart w:id="300" w:name="_Toc96309801"/>
      <w:bookmarkStart w:id="301" w:name="_Toc95629149"/>
      <w:bookmarkStart w:id="302" w:name="_Toc95633052"/>
      <w:bookmarkStart w:id="303" w:name="_Toc95635042"/>
      <w:bookmarkStart w:id="304" w:name="_Toc96309802"/>
      <w:bookmarkStart w:id="305" w:name="_Toc95629151"/>
      <w:bookmarkStart w:id="306" w:name="_Toc95633054"/>
      <w:bookmarkStart w:id="307" w:name="_Toc95635044"/>
      <w:bookmarkStart w:id="308" w:name="_Toc96309804"/>
      <w:bookmarkStart w:id="309" w:name="_Toc1011561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7"/>
    <w:bookmarkEnd w:id="8"/>
    <w:bookmarkEnd w:id="309"/>
    <w:p w14:paraId="327B3CA3" w14:textId="77777777" w:rsidR="00DC2166" w:rsidRDefault="00DC2166" w:rsidP="00DC2166">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14:paraId="3CD1FB01" w14:textId="77777777" w:rsidR="00DC2166" w:rsidRDefault="00DC2166" w:rsidP="00DC2166">
      <w:pPr>
        <w:pStyle w:val="Heading1"/>
        <w:keepNext w:val="0"/>
        <w:tabs>
          <w:tab w:val="left" w:pos="180"/>
        </w:tabs>
        <w:ind w:firstLine="720"/>
        <w:jc w:val="both"/>
        <w:rPr>
          <w:b w:val="0"/>
          <w:bCs w:val="0"/>
          <w:iCs/>
          <w:sz w:val="24"/>
          <w:lang w:val="ru-RU"/>
        </w:rPr>
      </w:pPr>
      <w:r>
        <w:rPr>
          <w:b w:val="0"/>
          <w:bCs w:val="0"/>
          <w:iCs/>
          <w:sz w:val="24"/>
          <w:lang w:val="sr-Cyrl-CS"/>
        </w:rPr>
        <w:t>Стручна комисија наручиоца извршиће избор најповољније понуде применом критеријума економски најповољније понуде</w:t>
      </w:r>
      <w:r>
        <w:rPr>
          <w:b w:val="0"/>
          <w:bCs w:val="0"/>
          <w:iCs/>
          <w:sz w:val="24"/>
          <w:lang w:val="ru-RU"/>
        </w:rPr>
        <w:t>.</w:t>
      </w:r>
    </w:p>
    <w:p w14:paraId="5E971B45" w14:textId="68557676" w:rsidR="00DC2166" w:rsidRDefault="00DC2166" w:rsidP="00DC2166">
      <w:pPr>
        <w:pStyle w:val="Heading1"/>
        <w:keepNext w:val="0"/>
        <w:tabs>
          <w:tab w:val="left" w:pos="180"/>
        </w:tabs>
        <w:ind w:firstLine="720"/>
        <w:jc w:val="both"/>
        <w:rPr>
          <w:b w:val="0"/>
          <w:sz w:val="24"/>
          <w:lang w:val="sr-Cyrl-CS"/>
        </w:rPr>
      </w:pPr>
      <w:r>
        <w:rPr>
          <w:b w:val="0"/>
          <w:sz w:val="24"/>
          <w:lang w:val="sr-Cyrl-CS"/>
        </w:rPr>
        <w:t xml:space="preserve">Елементи критеријума који ће се </w:t>
      </w:r>
      <w:r w:rsidR="00695976">
        <w:rPr>
          <w:b w:val="0"/>
          <w:sz w:val="24"/>
          <w:lang w:val="sr-Cyrl-CS"/>
        </w:rPr>
        <w:t>пондерисати</w:t>
      </w:r>
      <w:r>
        <w:rPr>
          <w:b w:val="0"/>
          <w:sz w:val="24"/>
          <w:lang w:val="sr-Cyrl-CS"/>
        </w:rPr>
        <w:t xml:space="preserve"> су: цена по радном часу, гарантни рок за извршену услугу</w:t>
      </w:r>
      <w:r w:rsidRPr="00885AF5">
        <w:rPr>
          <w:b w:val="0"/>
          <w:sz w:val="24"/>
          <w:lang w:val="sr-Cyrl-CS"/>
        </w:rPr>
        <w:t xml:space="preserve">, </w:t>
      </w:r>
      <w:r>
        <w:rPr>
          <w:b w:val="0"/>
          <w:sz w:val="24"/>
          <w:lang w:val="sr-Cyrl-CS"/>
        </w:rPr>
        <w:t>гарантни рок за резервни део</w:t>
      </w:r>
      <w:r>
        <w:rPr>
          <w:sz w:val="24"/>
          <w:lang w:val="sr-Cyrl-CS"/>
        </w:rPr>
        <w:t xml:space="preserve"> </w:t>
      </w:r>
      <w:r>
        <w:rPr>
          <w:b w:val="0"/>
          <w:sz w:val="24"/>
          <w:lang w:val="sr-Cyrl-CS"/>
        </w:rPr>
        <w:t xml:space="preserve">и </w:t>
      </w:r>
      <w:r w:rsidR="00256D88">
        <w:rPr>
          <w:b w:val="0"/>
          <w:sz w:val="24"/>
          <w:lang w:val="sr-Cyrl-CS"/>
        </w:rPr>
        <w:t xml:space="preserve">цена </w:t>
      </w:r>
      <w:r w:rsidR="00487B08">
        <w:rPr>
          <w:b w:val="0"/>
          <w:sz w:val="24"/>
          <w:lang w:val="sr-Cyrl-CS"/>
        </w:rPr>
        <w:t>резервних делова</w:t>
      </w:r>
      <w:r w:rsidR="00256D88">
        <w:rPr>
          <w:b w:val="0"/>
          <w:sz w:val="24"/>
          <w:lang w:val="sr-Cyrl-CS"/>
        </w:rPr>
        <w:t>.</w:t>
      </w:r>
    </w:p>
    <w:p w14:paraId="65FE11F6" w14:textId="6EBB2CCC" w:rsidR="00DC2166" w:rsidRDefault="00DC2166" w:rsidP="00DC2166">
      <w:pPr>
        <w:ind w:left="-107" w:firstLine="737"/>
        <w:rPr>
          <w:rFonts w:ascii="Times New Roman" w:hAnsi="Times New Roman"/>
          <w:sz w:val="24"/>
          <w:szCs w:val="24"/>
          <w:lang w:val="sr-Cyrl-CS"/>
        </w:rPr>
      </w:pPr>
      <w:r>
        <w:rPr>
          <w:rFonts w:ascii="Times New Roman" w:hAnsi="Times New Roman"/>
          <w:sz w:val="24"/>
          <w:szCs w:val="24"/>
          <w:lang w:val="sr-Cyrl-CS"/>
        </w:rPr>
        <w:t xml:space="preserve">За најповољнијег понуђача биће изабран понуђач који је у поступку остварио највећи број </w:t>
      </w:r>
      <w:r w:rsidR="00695976">
        <w:rPr>
          <w:rFonts w:ascii="Times New Roman" w:hAnsi="Times New Roman"/>
          <w:sz w:val="24"/>
          <w:szCs w:val="24"/>
          <w:lang w:val="sr-Cyrl-CS"/>
        </w:rPr>
        <w:t>пондера</w:t>
      </w:r>
      <w:r>
        <w:rPr>
          <w:rFonts w:ascii="Times New Roman" w:hAnsi="Times New Roman"/>
          <w:sz w:val="24"/>
          <w:szCs w:val="24"/>
          <w:lang w:val="sr-Cyrl-CS"/>
        </w:rPr>
        <w:t>.</w:t>
      </w:r>
    </w:p>
    <w:p w14:paraId="5F03F9C9" w14:textId="418AE817" w:rsidR="00DC2166" w:rsidRDefault="00DC2166" w:rsidP="00DC2166">
      <w:pPr>
        <w:ind w:firstLine="1367"/>
        <w:rPr>
          <w:rFonts w:ascii="Times New Roman" w:hAnsi="Times New Roman"/>
          <w:sz w:val="24"/>
          <w:szCs w:val="24"/>
          <w:lang w:val="sr-Cyrl-CS"/>
        </w:rPr>
      </w:pPr>
      <w:r>
        <w:rPr>
          <w:rFonts w:ascii="Times New Roman" w:hAnsi="Times New Roman"/>
          <w:sz w:val="24"/>
          <w:szCs w:val="24"/>
          <w:lang w:val="sr-Cyrl-CS"/>
        </w:rPr>
        <w:t xml:space="preserve">Максимални број </w:t>
      </w:r>
      <w:r w:rsidR="00695976">
        <w:rPr>
          <w:rFonts w:ascii="Times New Roman" w:hAnsi="Times New Roman"/>
          <w:sz w:val="24"/>
          <w:szCs w:val="24"/>
          <w:lang w:val="sr-Cyrl-CS"/>
        </w:rPr>
        <w:t>пондера</w:t>
      </w:r>
      <w:r>
        <w:rPr>
          <w:rFonts w:ascii="Times New Roman" w:hAnsi="Times New Roman"/>
          <w:sz w:val="24"/>
          <w:szCs w:val="24"/>
          <w:lang w:val="sr-Cyrl-CS"/>
        </w:rPr>
        <w:t xml:space="preserve"> који се може остварити у понуди износи 100.</w:t>
      </w:r>
    </w:p>
    <w:p w14:paraId="369271AE" w14:textId="77777777" w:rsidR="00DC2166" w:rsidRDefault="00DC2166" w:rsidP="00DC2166">
      <w:pPr>
        <w:ind w:firstLine="1367"/>
        <w:rPr>
          <w:rFonts w:ascii="Times New Roman" w:hAnsi="Times New Roman"/>
          <w:sz w:val="24"/>
          <w:szCs w:val="24"/>
          <w:lang w:val="sr-Cyrl-CS"/>
        </w:rPr>
      </w:pPr>
    </w:p>
    <w:tbl>
      <w:tblPr>
        <w:tblStyle w:val="TableGrid"/>
        <w:tblW w:w="5114" w:type="pct"/>
        <w:tblInd w:w="-95" w:type="dxa"/>
        <w:tblLook w:val="04A0" w:firstRow="1" w:lastRow="0" w:firstColumn="1" w:lastColumn="0" w:noHBand="0" w:noVBand="1"/>
      </w:tblPr>
      <w:tblGrid>
        <w:gridCol w:w="881"/>
        <w:gridCol w:w="6141"/>
        <w:gridCol w:w="3058"/>
      </w:tblGrid>
      <w:tr w:rsidR="00DC2166" w14:paraId="339E6B21"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2B1FFC00"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Редни број</w:t>
            </w:r>
          </w:p>
        </w:tc>
        <w:tc>
          <w:tcPr>
            <w:tcW w:w="3046" w:type="pct"/>
            <w:tcBorders>
              <w:top w:val="single" w:sz="4" w:space="0" w:color="000000"/>
              <w:left w:val="single" w:sz="4" w:space="0" w:color="000000"/>
              <w:bottom w:val="single" w:sz="4" w:space="0" w:color="000000"/>
              <w:right w:val="single" w:sz="4" w:space="0" w:color="000000"/>
            </w:tcBorders>
            <w:hideMark/>
          </w:tcPr>
          <w:p w14:paraId="05135309"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Елементи критеријума</w:t>
            </w:r>
          </w:p>
        </w:tc>
        <w:tc>
          <w:tcPr>
            <w:tcW w:w="1517" w:type="pct"/>
            <w:tcBorders>
              <w:top w:val="single" w:sz="4" w:space="0" w:color="000000"/>
              <w:left w:val="single" w:sz="4" w:space="0" w:color="000000"/>
              <w:bottom w:val="single" w:sz="4" w:space="0" w:color="000000"/>
              <w:right w:val="single" w:sz="4" w:space="0" w:color="000000"/>
            </w:tcBorders>
            <w:hideMark/>
          </w:tcPr>
          <w:p w14:paraId="51653B3D" w14:textId="1EEEC5DE" w:rsidR="00DC2166" w:rsidRPr="00695976" w:rsidRDefault="00DC2166" w:rsidP="00695976">
            <w:pPr>
              <w:ind w:left="0"/>
              <w:jc w:val="center"/>
              <w:rPr>
                <w:rFonts w:ascii="Times New Roman" w:hAnsi="Times New Roman"/>
                <w:b/>
                <w:sz w:val="24"/>
                <w:szCs w:val="24"/>
                <w:lang w:val="sr-Cyrl-RS"/>
              </w:rPr>
            </w:pPr>
            <w:r>
              <w:rPr>
                <w:rFonts w:ascii="Times New Roman" w:hAnsi="Times New Roman"/>
                <w:b/>
                <w:sz w:val="24"/>
                <w:szCs w:val="24"/>
                <w:lang w:val="uz-Cyrl-UZ"/>
              </w:rPr>
              <w:t xml:space="preserve">Максимални број </w:t>
            </w:r>
            <w:r w:rsidR="00695976">
              <w:rPr>
                <w:rFonts w:ascii="Times New Roman" w:hAnsi="Times New Roman"/>
                <w:b/>
                <w:sz w:val="24"/>
                <w:szCs w:val="24"/>
                <w:lang w:val="sr-Cyrl-RS"/>
              </w:rPr>
              <w:t>пондера</w:t>
            </w:r>
          </w:p>
        </w:tc>
      </w:tr>
      <w:tr w:rsidR="006749BD" w14:paraId="7CD14378"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5F808DE7"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w:t>
            </w:r>
          </w:p>
        </w:tc>
        <w:tc>
          <w:tcPr>
            <w:tcW w:w="3046" w:type="pct"/>
            <w:tcBorders>
              <w:top w:val="single" w:sz="4" w:space="0" w:color="000000"/>
              <w:left w:val="single" w:sz="4" w:space="0" w:color="000000"/>
              <w:bottom w:val="single" w:sz="4" w:space="0" w:color="000000"/>
              <w:right w:val="single" w:sz="4" w:space="0" w:color="000000"/>
            </w:tcBorders>
            <w:hideMark/>
          </w:tcPr>
          <w:p w14:paraId="61D0CA9B" w14:textId="5D3E27A5"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Цене резервних делова</w:t>
            </w:r>
          </w:p>
        </w:tc>
        <w:tc>
          <w:tcPr>
            <w:tcW w:w="1517" w:type="pct"/>
            <w:tcBorders>
              <w:top w:val="single" w:sz="4" w:space="0" w:color="000000"/>
              <w:left w:val="single" w:sz="4" w:space="0" w:color="000000"/>
              <w:bottom w:val="single" w:sz="4" w:space="0" w:color="000000"/>
              <w:right w:val="single" w:sz="4" w:space="0" w:color="000000"/>
            </w:tcBorders>
            <w:hideMark/>
          </w:tcPr>
          <w:p w14:paraId="21F98788" w14:textId="40850A70"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50</w:t>
            </w:r>
          </w:p>
        </w:tc>
      </w:tr>
      <w:tr w:rsidR="00DC2166" w14:paraId="02D9615E" w14:textId="77777777" w:rsidTr="006749BD">
        <w:trPr>
          <w:trHeight w:val="243"/>
        </w:trPr>
        <w:tc>
          <w:tcPr>
            <w:tcW w:w="437" w:type="pct"/>
            <w:tcBorders>
              <w:top w:val="single" w:sz="4" w:space="0" w:color="000000"/>
              <w:left w:val="single" w:sz="4" w:space="0" w:color="000000"/>
              <w:bottom w:val="single" w:sz="4" w:space="0" w:color="000000"/>
              <w:right w:val="single" w:sz="4" w:space="0" w:color="000000"/>
            </w:tcBorders>
            <w:hideMark/>
          </w:tcPr>
          <w:p w14:paraId="03165559"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2.</w:t>
            </w:r>
          </w:p>
        </w:tc>
        <w:tc>
          <w:tcPr>
            <w:tcW w:w="3046" w:type="pct"/>
            <w:tcBorders>
              <w:top w:val="single" w:sz="4" w:space="0" w:color="000000"/>
              <w:left w:val="single" w:sz="4" w:space="0" w:color="000000"/>
              <w:bottom w:val="single" w:sz="4" w:space="0" w:color="000000"/>
              <w:right w:val="single" w:sz="4" w:space="0" w:color="000000"/>
            </w:tcBorders>
          </w:tcPr>
          <w:p w14:paraId="0AD4E976" w14:textId="5ECA7AF2" w:rsidR="00DC2166" w:rsidRDefault="006749BD">
            <w:pPr>
              <w:ind w:left="0"/>
              <w:rPr>
                <w:rFonts w:ascii="Times New Roman" w:hAnsi="Times New Roman"/>
                <w:sz w:val="24"/>
                <w:szCs w:val="24"/>
                <w:lang w:val="uz-Cyrl-UZ"/>
              </w:rPr>
            </w:pPr>
            <w:r>
              <w:rPr>
                <w:rFonts w:ascii="Times New Roman" w:hAnsi="Times New Roman"/>
                <w:sz w:val="24"/>
                <w:szCs w:val="24"/>
                <w:lang w:val="uz-Cyrl-UZ"/>
              </w:rPr>
              <w:t>Цена по радном сату</w:t>
            </w:r>
          </w:p>
        </w:tc>
        <w:tc>
          <w:tcPr>
            <w:tcW w:w="1517" w:type="pct"/>
            <w:tcBorders>
              <w:top w:val="single" w:sz="4" w:space="0" w:color="000000"/>
              <w:left w:val="single" w:sz="4" w:space="0" w:color="000000"/>
              <w:bottom w:val="single" w:sz="4" w:space="0" w:color="000000"/>
              <w:right w:val="single" w:sz="4" w:space="0" w:color="000000"/>
            </w:tcBorders>
          </w:tcPr>
          <w:p w14:paraId="250D1B34" w14:textId="18DB9093" w:rsidR="00DC2166" w:rsidRDefault="006749BD">
            <w:pPr>
              <w:ind w:left="0"/>
              <w:jc w:val="center"/>
              <w:rPr>
                <w:rFonts w:ascii="Times New Roman" w:hAnsi="Times New Roman"/>
                <w:b/>
                <w:sz w:val="24"/>
                <w:szCs w:val="24"/>
                <w:lang w:val="uz-Cyrl-UZ"/>
              </w:rPr>
            </w:pPr>
            <w:r>
              <w:rPr>
                <w:rFonts w:ascii="Times New Roman" w:hAnsi="Times New Roman"/>
                <w:b/>
                <w:sz w:val="24"/>
                <w:szCs w:val="24"/>
                <w:lang w:val="uz-Cyrl-UZ"/>
              </w:rPr>
              <w:t>30</w:t>
            </w:r>
          </w:p>
        </w:tc>
      </w:tr>
      <w:tr w:rsidR="006749BD" w14:paraId="6964616D" w14:textId="77777777" w:rsidTr="006749BD">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68790250"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3.</w:t>
            </w:r>
          </w:p>
        </w:tc>
        <w:tc>
          <w:tcPr>
            <w:tcW w:w="3046" w:type="pct"/>
            <w:tcBorders>
              <w:top w:val="single" w:sz="4" w:space="0" w:color="000000"/>
              <w:left w:val="single" w:sz="4" w:space="0" w:color="000000"/>
              <w:bottom w:val="single" w:sz="4" w:space="0" w:color="000000"/>
              <w:right w:val="single" w:sz="4" w:space="0" w:color="000000"/>
            </w:tcBorders>
          </w:tcPr>
          <w:p w14:paraId="055AB13D" w14:textId="1E24CD65"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Гарантни рок за извршену услугу</w:t>
            </w:r>
          </w:p>
        </w:tc>
        <w:tc>
          <w:tcPr>
            <w:tcW w:w="1517" w:type="pct"/>
            <w:tcBorders>
              <w:top w:val="single" w:sz="4" w:space="0" w:color="000000"/>
              <w:left w:val="single" w:sz="4" w:space="0" w:color="000000"/>
              <w:bottom w:val="single" w:sz="4" w:space="0" w:color="000000"/>
              <w:right w:val="single" w:sz="4" w:space="0" w:color="000000"/>
            </w:tcBorders>
          </w:tcPr>
          <w:p w14:paraId="034E2EC1" w14:textId="04E84C79"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w:t>
            </w:r>
          </w:p>
        </w:tc>
      </w:tr>
      <w:tr w:rsidR="006749BD" w14:paraId="455A0E68"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tcPr>
          <w:p w14:paraId="31DDA191" w14:textId="2AE7876C"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4.</w:t>
            </w:r>
          </w:p>
        </w:tc>
        <w:tc>
          <w:tcPr>
            <w:tcW w:w="3046" w:type="pct"/>
            <w:tcBorders>
              <w:top w:val="single" w:sz="4" w:space="0" w:color="000000"/>
              <w:left w:val="single" w:sz="4" w:space="0" w:color="000000"/>
              <w:bottom w:val="single" w:sz="4" w:space="0" w:color="000000"/>
              <w:right w:val="single" w:sz="4" w:space="0" w:color="000000"/>
            </w:tcBorders>
          </w:tcPr>
          <w:p w14:paraId="1E8BF57E" w14:textId="539FF8AD"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Гарантни рок за резервни део</w:t>
            </w:r>
          </w:p>
        </w:tc>
        <w:tc>
          <w:tcPr>
            <w:tcW w:w="1517" w:type="pct"/>
            <w:tcBorders>
              <w:top w:val="single" w:sz="4" w:space="0" w:color="000000"/>
              <w:left w:val="single" w:sz="4" w:space="0" w:color="000000"/>
              <w:bottom w:val="single" w:sz="4" w:space="0" w:color="000000"/>
              <w:right w:val="single" w:sz="4" w:space="0" w:color="000000"/>
            </w:tcBorders>
          </w:tcPr>
          <w:p w14:paraId="7A55B6FD" w14:textId="3B13F7DD"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w:t>
            </w:r>
          </w:p>
        </w:tc>
      </w:tr>
      <w:tr w:rsidR="006749BD" w14:paraId="0C1343DE"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tcPr>
          <w:p w14:paraId="455D8F44" w14:textId="77777777" w:rsidR="006749BD" w:rsidRDefault="006749BD" w:rsidP="006749BD">
            <w:pPr>
              <w:ind w:left="0"/>
              <w:rPr>
                <w:rFonts w:ascii="Times New Roman" w:hAnsi="Times New Roman"/>
                <w:sz w:val="24"/>
                <w:szCs w:val="24"/>
                <w:lang w:val="uz-Cyrl-UZ"/>
              </w:rPr>
            </w:pPr>
          </w:p>
        </w:tc>
        <w:tc>
          <w:tcPr>
            <w:tcW w:w="3046" w:type="pct"/>
            <w:tcBorders>
              <w:top w:val="single" w:sz="4" w:space="0" w:color="000000"/>
              <w:left w:val="single" w:sz="4" w:space="0" w:color="000000"/>
              <w:bottom w:val="single" w:sz="4" w:space="0" w:color="000000"/>
              <w:right w:val="single" w:sz="4" w:space="0" w:color="000000"/>
            </w:tcBorders>
            <w:hideMark/>
          </w:tcPr>
          <w:p w14:paraId="314DF2AE" w14:textId="77777777" w:rsidR="006749BD" w:rsidRDefault="006749BD" w:rsidP="006749BD">
            <w:pPr>
              <w:ind w:left="0"/>
              <w:jc w:val="left"/>
              <w:rPr>
                <w:rFonts w:ascii="Times New Roman" w:hAnsi="Times New Roman"/>
                <w:b/>
                <w:sz w:val="24"/>
                <w:szCs w:val="24"/>
                <w:lang w:val="uz-Cyrl-UZ"/>
              </w:rPr>
            </w:pPr>
            <w:r>
              <w:rPr>
                <w:rFonts w:ascii="Times New Roman" w:hAnsi="Times New Roman"/>
                <w:b/>
                <w:sz w:val="24"/>
                <w:szCs w:val="24"/>
                <w:lang w:val="uz-Cyrl-UZ"/>
              </w:rPr>
              <w:t>Укупно</w:t>
            </w:r>
          </w:p>
        </w:tc>
        <w:tc>
          <w:tcPr>
            <w:tcW w:w="1517" w:type="pct"/>
            <w:tcBorders>
              <w:top w:val="single" w:sz="4" w:space="0" w:color="000000"/>
              <w:left w:val="single" w:sz="4" w:space="0" w:color="000000"/>
              <w:bottom w:val="single" w:sz="4" w:space="0" w:color="000000"/>
              <w:right w:val="single" w:sz="4" w:space="0" w:color="000000"/>
            </w:tcBorders>
            <w:hideMark/>
          </w:tcPr>
          <w:p w14:paraId="1663C1EC"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100</w:t>
            </w:r>
          </w:p>
        </w:tc>
      </w:tr>
    </w:tbl>
    <w:p w14:paraId="5A1F59EA" w14:textId="77777777" w:rsidR="00DC2166" w:rsidRDefault="00DC2166" w:rsidP="00DC2166">
      <w:pPr>
        <w:ind w:firstLine="1367"/>
        <w:rPr>
          <w:rFonts w:ascii="Times New Roman" w:hAnsi="Times New Roman"/>
          <w:sz w:val="24"/>
          <w:szCs w:val="24"/>
          <w:lang w:val="uz-Cyrl-UZ"/>
        </w:rPr>
      </w:pPr>
    </w:p>
    <w:p w14:paraId="1FD5D80F" w14:textId="633CEC9B" w:rsidR="00687BF9" w:rsidRDefault="00687BF9" w:rsidP="00687BF9">
      <w:pPr>
        <w:ind w:left="0" w:firstLine="630"/>
        <w:rPr>
          <w:rFonts w:ascii="Times New Roman" w:hAnsi="Times New Roman"/>
          <w:sz w:val="24"/>
          <w:szCs w:val="24"/>
          <w:lang w:val="uz-Cyrl-UZ"/>
        </w:rPr>
      </w:pPr>
      <w:r>
        <w:rPr>
          <w:rFonts w:ascii="Times New Roman" w:hAnsi="Times New Roman"/>
          <w:sz w:val="24"/>
          <w:szCs w:val="24"/>
          <w:lang w:val="uz-Cyrl-UZ"/>
        </w:rPr>
        <w:t>За тачку 1. најнижа понуђена цена коју понуђачи исказују у својим понудама не може бити 0,00 динара, због немогућности бодовања, односно добијања пондера, па су понуђачи дужни да понуђену цену искажу на две децимале, која може износити минимум 0,01 динара.</w:t>
      </w:r>
    </w:p>
    <w:p w14:paraId="7FC93DAC" w14:textId="77777777" w:rsidR="00DC2166" w:rsidRDefault="00DC2166" w:rsidP="00DC2166">
      <w:pPr>
        <w:ind w:firstLine="720"/>
        <w:rPr>
          <w:lang w:val="sr-Cyrl-CS"/>
        </w:rPr>
      </w:pPr>
    </w:p>
    <w:p w14:paraId="664FDD41" w14:textId="334DE14F" w:rsidR="00DC2166" w:rsidRPr="00687BF9" w:rsidRDefault="00687BF9" w:rsidP="00687BF9">
      <w:pPr>
        <w:ind w:left="0"/>
        <w:rPr>
          <w:rFonts w:eastAsia="Times New Roman"/>
          <w:lang w:val="sr-Cyrl-CS"/>
        </w:rPr>
      </w:pPr>
      <w:r w:rsidRPr="00687BF9">
        <w:rPr>
          <w:lang w:val="sr-Cyrl-CS"/>
        </w:rPr>
        <w:t>.</w:t>
      </w:r>
    </w:p>
    <w:p w14:paraId="413C4BAF" w14:textId="77777777" w:rsidR="008B2D86" w:rsidRDefault="00DC2166" w:rsidP="008B2D8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1 </w:t>
      </w:r>
      <w:r w:rsidR="008B2D86">
        <w:rPr>
          <w:rFonts w:ascii="Times New Roman" w:hAnsi="Times New Roman"/>
          <w:b/>
          <w:i/>
          <w:sz w:val="24"/>
          <w:szCs w:val="24"/>
          <w:lang w:val="sr-Cyrl-CS"/>
        </w:rPr>
        <w:t>–</w:t>
      </w:r>
      <w:r>
        <w:rPr>
          <w:rFonts w:ascii="Times New Roman" w:hAnsi="Times New Roman"/>
          <w:b/>
          <w:i/>
          <w:sz w:val="24"/>
          <w:szCs w:val="24"/>
          <w:lang w:val="sr-Cyrl-CS"/>
        </w:rPr>
        <w:t xml:space="preserve"> </w:t>
      </w:r>
      <w:r w:rsidR="008B2D86">
        <w:rPr>
          <w:rFonts w:ascii="Times New Roman" w:hAnsi="Times New Roman"/>
          <w:b/>
          <w:i/>
          <w:sz w:val="24"/>
          <w:szCs w:val="24"/>
          <w:lang w:val="sr-Cyrl-CS"/>
        </w:rPr>
        <w:t>Елемент критеријума – цена резервних делова</w:t>
      </w:r>
    </w:p>
    <w:p w14:paraId="413052B7" w14:textId="77777777" w:rsidR="008B2D86" w:rsidRDefault="008B2D86" w:rsidP="008B2D86">
      <w:pPr>
        <w:jc w:val="center"/>
        <w:rPr>
          <w:rFonts w:ascii="Times New Roman" w:hAnsi="Times New Roman"/>
          <w:b/>
          <w:i/>
          <w:sz w:val="24"/>
          <w:szCs w:val="24"/>
          <w:lang w:val="sr-Cyrl-CS"/>
        </w:rPr>
      </w:pPr>
    </w:p>
    <w:p w14:paraId="75E1FDA9" w14:textId="77777777" w:rsidR="008B2D86" w:rsidRPr="00713EF4" w:rsidRDefault="008B2D86" w:rsidP="008B2D86">
      <w:pPr>
        <w:ind w:left="0" w:firstLine="720"/>
        <w:rPr>
          <w:rFonts w:ascii="Times New Roman" w:hAnsi="Times New Roman"/>
          <w:sz w:val="24"/>
          <w:szCs w:val="24"/>
          <w:lang w:val="ru-RU"/>
        </w:rPr>
      </w:pPr>
      <w:r w:rsidRPr="00713EF4">
        <w:rPr>
          <w:rFonts w:ascii="Times New Roman" w:hAnsi="Times New Roman"/>
          <w:sz w:val="24"/>
          <w:szCs w:val="24"/>
          <w:lang w:val="ru-RU"/>
        </w:rPr>
        <w:lastRenderedPageBreak/>
        <w:t>Максимални број пондера</w:t>
      </w:r>
      <w:r>
        <w:rPr>
          <w:rFonts w:ascii="Times New Roman" w:hAnsi="Times New Roman"/>
          <w:sz w:val="24"/>
          <w:szCs w:val="24"/>
          <w:lang w:val="ru-RU"/>
        </w:rPr>
        <w:t xml:space="preserve"> за елемент критеријума – цена резерних делова је 50. Понуђач који је д</w:t>
      </w:r>
      <w:r w:rsidRPr="00713EF4">
        <w:rPr>
          <w:rFonts w:ascii="Times New Roman" w:hAnsi="Times New Roman"/>
          <w:sz w:val="24"/>
          <w:szCs w:val="24"/>
          <w:lang w:val="ru-RU"/>
        </w:rPr>
        <w:t xml:space="preserve">оставио најнижу цену </w:t>
      </w:r>
      <w:r>
        <w:rPr>
          <w:rFonts w:ascii="Times New Roman" w:hAnsi="Times New Roman"/>
          <w:sz w:val="24"/>
          <w:szCs w:val="24"/>
          <w:lang w:val="ru-RU"/>
        </w:rPr>
        <w:t>резервног дела добија 1 бод за тај део</w:t>
      </w:r>
      <w:r w:rsidRPr="00713EF4">
        <w:rPr>
          <w:rFonts w:ascii="Times New Roman" w:hAnsi="Times New Roman"/>
          <w:sz w:val="24"/>
          <w:szCs w:val="24"/>
          <w:lang w:val="ru-RU"/>
        </w:rPr>
        <w:t>, док остали понуђачи добијају бодове по следећој формули:</w:t>
      </w:r>
    </w:p>
    <w:p w14:paraId="79CD2BA9"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4F10E88E"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w:t>
      </w:r>
      <w:r w:rsidRPr="00713EF4">
        <w:rPr>
          <w:rFonts w:ascii="Times New Roman" w:hAnsi="Times New Roman"/>
          <w:i/>
          <w:iCs/>
          <w:sz w:val="24"/>
          <w:szCs w:val="24"/>
        </w:rPr>
        <w:t> </w:t>
      </w:r>
      <w:r w:rsidRPr="00713EF4">
        <w:rPr>
          <w:rFonts w:ascii="Times New Roman" w:hAnsi="Times New Roman"/>
          <w:i/>
          <w:iCs/>
          <w:sz w:val="24"/>
          <w:szCs w:val="24"/>
          <w:lang w:val="ru-RU"/>
        </w:rPr>
        <w:t>= КЦмин/КЦпон</w:t>
      </w:r>
    </w:p>
    <w:p w14:paraId="56B67AA8"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318C6E87"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7378EF4E" w14:textId="77777777" w:rsidR="008B2D86" w:rsidRPr="00713EF4" w:rsidRDefault="008B2D86" w:rsidP="008B2D86">
      <w:pPr>
        <w:rPr>
          <w:rFonts w:ascii="Times New Roman" w:hAnsi="Times New Roman"/>
          <w:sz w:val="24"/>
          <w:szCs w:val="24"/>
          <w:lang w:val="ru-RU"/>
        </w:rPr>
      </w:pPr>
      <w:r w:rsidRPr="00713EF4">
        <w:rPr>
          <w:rFonts w:ascii="Times New Roman" w:hAnsi="Times New Roman"/>
          <w:i/>
          <w:iCs/>
          <w:sz w:val="24"/>
          <w:szCs w:val="24"/>
        </w:rPr>
        <w:t>                </w:t>
      </w:r>
      <w:r>
        <w:rPr>
          <w:rFonts w:ascii="Times New Roman" w:hAnsi="Times New Roman"/>
          <w:i/>
          <w:iCs/>
          <w:sz w:val="24"/>
          <w:szCs w:val="24"/>
        </w:rPr>
        <w:t>   </w:t>
      </w:r>
      <w:r w:rsidRPr="00713EF4">
        <w:rPr>
          <w:rFonts w:ascii="Times New Roman" w:hAnsi="Times New Roman"/>
          <w:i/>
          <w:iCs/>
          <w:sz w:val="24"/>
          <w:szCs w:val="24"/>
          <w:lang w:val="ru-RU"/>
        </w:rPr>
        <w:tab/>
      </w:r>
      <w:r>
        <w:rPr>
          <w:rFonts w:ascii="Times New Roman" w:hAnsi="Times New Roman"/>
          <w:i/>
          <w:iCs/>
          <w:sz w:val="24"/>
          <w:szCs w:val="24"/>
          <w:lang w:val="ru-RU"/>
        </w:rPr>
        <w:tab/>
      </w:r>
      <w:r w:rsidRPr="00713EF4">
        <w:rPr>
          <w:rFonts w:ascii="Times New Roman" w:hAnsi="Times New Roman"/>
          <w:i/>
          <w:iCs/>
          <w:sz w:val="24"/>
          <w:szCs w:val="24"/>
          <w:lang w:val="ru-RU"/>
        </w:rPr>
        <w:t>КЦмин</w:t>
      </w:r>
      <w:r w:rsidRPr="00713EF4">
        <w:rPr>
          <w:rFonts w:ascii="Times New Roman" w:hAnsi="Times New Roman"/>
          <w:sz w:val="24"/>
          <w:szCs w:val="24"/>
        </w:rPr>
        <w:t> </w:t>
      </w:r>
      <w:r w:rsidRPr="00713EF4">
        <w:rPr>
          <w:rFonts w:ascii="Times New Roman" w:hAnsi="Times New Roman"/>
          <w:sz w:val="24"/>
          <w:szCs w:val="24"/>
          <w:lang w:val="ru-RU"/>
        </w:rPr>
        <w:t xml:space="preserve">– најнижа цена </w:t>
      </w:r>
      <w:r>
        <w:rPr>
          <w:rFonts w:ascii="Times New Roman" w:hAnsi="Times New Roman"/>
          <w:sz w:val="24"/>
          <w:szCs w:val="24"/>
          <w:lang w:val="ru-RU"/>
        </w:rPr>
        <w:t>рез</w:t>
      </w:r>
      <w:r w:rsidRPr="00713EF4">
        <w:rPr>
          <w:rFonts w:ascii="Times New Roman" w:hAnsi="Times New Roman"/>
          <w:sz w:val="24"/>
          <w:szCs w:val="24"/>
          <w:lang w:val="ru-RU"/>
        </w:rPr>
        <w:t>.</w:t>
      </w:r>
      <w:r>
        <w:rPr>
          <w:rFonts w:ascii="Times New Roman" w:hAnsi="Times New Roman"/>
          <w:sz w:val="24"/>
          <w:szCs w:val="24"/>
          <w:lang w:val="ru-RU"/>
        </w:rPr>
        <w:t xml:space="preserve"> дела</w:t>
      </w:r>
    </w:p>
    <w:p w14:paraId="0181815F" w14:textId="77777777" w:rsidR="008B2D86" w:rsidRDefault="008B2D86" w:rsidP="008B2D86">
      <w:pPr>
        <w:rPr>
          <w:rFonts w:ascii="Times New Roman" w:hAnsi="Times New Roman"/>
          <w:sz w:val="24"/>
          <w:szCs w:val="24"/>
          <w:lang w:val="ru-RU"/>
        </w:rPr>
      </w:pP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Pr>
          <w:rFonts w:ascii="Times New Roman" w:hAnsi="Times New Roman"/>
          <w:i/>
          <w:iCs/>
          <w:sz w:val="24"/>
          <w:szCs w:val="24"/>
          <w:lang w:val="ru-RU"/>
        </w:rPr>
        <w:tab/>
      </w:r>
      <w:r>
        <w:rPr>
          <w:rFonts w:ascii="Times New Roman" w:hAnsi="Times New Roman"/>
          <w:i/>
          <w:iCs/>
          <w:sz w:val="24"/>
          <w:szCs w:val="24"/>
          <w:lang w:val="ru-RU"/>
        </w:rPr>
        <w:tab/>
      </w:r>
      <w:r w:rsidRPr="00713EF4">
        <w:rPr>
          <w:rFonts w:ascii="Times New Roman" w:hAnsi="Times New Roman"/>
          <w:i/>
          <w:iCs/>
          <w:sz w:val="24"/>
          <w:szCs w:val="24"/>
          <w:lang w:val="ru-RU"/>
        </w:rPr>
        <w:t>КЦпон</w:t>
      </w:r>
      <w:r w:rsidRPr="00713EF4">
        <w:rPr>
          <w:rFonts w:ascii="Times New Roman" w:hAnsi="Times New Roman"/>
          <w:i/>
          <w:iCs/>
          <w:sz w:val="24"/>
          <w:szCs w:val="24"/>
        </w:rPr>
        <w:t> </w:t>
      </w:r>
      <w:r w:rsidRPr="00713EF4">
        <w:rPr>
          <w:rFonts w:ascii="Times New Roman" w:hAnsi="Times New Roman"/>
          <w:sz w:val="24"/>
          <w:szCs w:val="24"/>
          <w:lang w:val="ru-RU"/>
        </w:rPr>
        <w:t xml:space="preserve">– понуђена цена </w:t>
      </w:r>
      <w:r>
        <w:rPr>
          <w:rFonts w:ascii="Times New Roman" w:hAnsi="Times New Roman"/>
          <w:sz w:val="24"/>
          <w:szCs w:val="24"/>
          <w:lang w:val="ru-RU"/>
        </w:rPr>
        <w:t>рез. дела</w:t>
      </w:r>
    </w:p>
    <w:p w14:paraId="604CBAB4" w14:textId="77777777" w:rsidR="008B2D86" w:rsidRPr="00713EF4" w:rsidRDefault="008B2D86" w:rsidP="008B2D86">
      <w:pPr>
        <w:rPr>
          <w:rFonts w:ascii="Times New Roman" w:hAnsi="Times New Roman"/>
          <w:sz w:val="24"/>
          <w:szCs w:val="24"/>
          <w:lang w:val="ru-RU"/>
        </w:rPr>
      </w:pPr>
    </w:p>
    <w:p w14:paraId="7AA37723" w14:textId="77777777" w:rsidR="008B2D86" w:rsidRDefault="008B2D86" w:rsidP="008B2D86">
      <w:pPr>
        <w:rPr>
          <w:rFonts w:ascii="Times New Roman" w:hAnsi="Times New Roman"/>
          <w:sz w:val="24"/>
          <w:szCs w:val="24"/>
          <w:lang w:val="ru-RU"/>
        </w:rPr>
      </w:pPr>
      <w:r w:rsidRPr="00713EF4">
        <w:rPr>
          <w:rFonts w:ascii="Times New Roman" w:hAnsi="Times New Roman"/>
          <w:sz w:val="24"/>
          <w:szCs w:val="24"/>
        </w:rPr>
        <w:t> </w:t>
      </w:r>
      <w:r w:rsidRPr="00713EF4">
        <w:rPr>
          <w:rFonts w:ascii="Times New Roman" w:hAnsi="Times New Roman"/>
          <w:sz w:val="24"/>
          <w:szCs w:val="24"/>
          <w:lang w:val="ru-RU"/>
        </w:rPr>
        <w:tab/>
      </w:r>
      <w:r>
        <w:rPr>
          <w:rFonts w:ascii="Times New Roman" w:hAnsi="Times New Roman"/>
          <w:sz w:val="24"/>
          <w:szCs w:val="24"/>
          <w:lang w:val="ru-RU"/>
        </w:rPr>
        <w:tab/>
      </w:r>
      <w:r w:rsidRPr="00713EF4">
        <w:rPr>
          <w:rFonts w:ascii="Times New Roman" w:hAnsi="Times New Roman"/>
          <w:sz w:val="24"/>
          <w:szCs w:val="24"/>
          <w:lang w:val="ru-RU"/>
        </w:rPr>
        <w:t xml:space="preserve"> Укупан број бодова добија се по формули:</w:t>
      </w:r>
    </w:p>
    <w:p w14:paraId="6C1E66A9" w14:textId="77777777" w:rsidR="008B2D86" w:rsidRPr="00713EF4" w:rsidRDefault="008B2D86" w:rsidP="008B2D86">
      <w:pPr>
        <w:rPr>
          <w:rFonts w:ascii="Times New Roman" w:hAnsi="Times New Roman"/>
          <w:sz w:val="24"/>
          <w:szCs w:val="24"/>
          <w:lang w:val="ru-RU"/>
        </w:rPr>
      </w:pPr>
    </w:p>
    <w:p w14:paraId="65553F6D"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ККук =</w:t>
      </w:r>
      <w:r w:rsidRPr="00713EF4">
        <w:rPr>
          <w:rFonts w:ascii="Times New Roman" w:hAnsi="Times New Roman"/>
          <w:b/>
          <w:bCs/>
          <w:i/>
          <w:iCs/>
          <w:sz w:val="24"/>
          <w:szCs w:val="24"/>
        </w:rPr>
        <w:t> </w:t>
      </w:r>
      <w:r w:rsidRPr="00713EF4">
        <w:rPr>
          <w:rFonts w:ascii="Times New Roman" w:hAnsi="Times New Roman"/>
          <w:b/>
          <w:bCs/>
          <w:i/>
          <w:iCs/>
          <w:sz w:val="24"/>
          <w:szCs w:val="24"/>
          <w:lang w:val="ru-RU"/>
        </w:rPr>
        <w:t>∑ КК</w:t>
      </w:r>
      <w:r w:rsidRPr="00713EF4">
        <w:rPr>
          <w:rFonts w:ascii="Times New Roman" w:hAnsi="Times New Roman"/>
          <w:b/>
          <w:bCs/>
          <w:i/>
          <w:iCs/>
          <w:sz w:val="24"/>
          <w:szCs w:val="24"/>
        </w:rPr>
        <w:t>x</w:t>
      </w:r>
    </w:p>
    <w:p w14:paraId="126F374E"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4FA964BB" w14:textId="77777777" w:rsidR="008B2D86" w:rsidRDefault="008B2D86" w:rsidP="008B2D86">
      <w:pPr>
        <w:rPr>
          <w:rFonts w:ascii="Times New Roman" w:hAnsi="Times New Roman"/>
          <w:sz w:val="24"/>
          <w:szCs w:val="24"/>
          <w:lang w:val="ru-RU"/>
        </w:rPr>
      </w:pPr>
      <w:r w:rsidRPr="00713EF4">
        <w:rPr>
          <w:rFonts w:ascii="Times New Roman" w:hAnsi="Times New Roman"/>
          <w:sz w:val="24"/>
          <w:szCs w:val="24"/>
        </w:rPr>
        <w:t> </w:t>
      </w:r>
    </w:p>
    <w:p w14:paraId="308A3905" w14:textId="77777777" w:rsidR="008B2D86" w:rsidRDefault="008B2D86" w:rsidP="008B2D86">
      <w:pPr>
        <w:ind w:left="-17" w:firstLine="1457"/>
        <w:rPr>
          <w:rFonts w:ascii="Times New Roman" w:hAnsi="Times New Roman"/>
          <w:sz w:val="24"/>
          <w:szCs w:val="24"/>
          <w:lang w:val="ru-RU"/>
        </w:rPr>
      </w:pPr>
      <w:r w:rsidRPr="00713EF4">
        <w:rPr>
          <w:rFonts w:ascii="Times New Roman" w:hAnsi="Times New Roman"/>
          <w:i/>
          <w:iCs/>
          <w:sz w:val="24"/>
          <w:szCs w:val="24"/>
        </w:rPr>
        <w:t>  x</w:t>
      </w:r>
      <w:r w:rsidRPr="00713EF4">
        <w:rPr>
          <w:rFonts w:ascii="Times New Roman" w:hAnsi="Times New Roman"/>
          <w:sz w:val="24"/>
          <w:szCs w:val="24"/>
          <w:lang w:val="ru-RU"/>
        </w:rPr>
        <w:t xml:space="preserve">– редни број </w:t>
      </w:r>
      <w:r>
        <w:rPr>
          <w:rFonts w:ascii="Times New Roman" w:hAnsi="Times New Roman"/>
          <w:sz w:val="24"/>
          <w:szCs w:val="24"/>
          <w:lang w:val="ru-RU"/>
        </w:rPr>
        <w:t>рез. дела</w:t>
      </w:r>
      <w:r w:rsidRPr="00713EF4">
        <w:rPr>
          <w:rFonts w:ascii="Times New Roman" w:hAnsi="Times New Roman"/>
          <w:sz w:val="24"/>
          <w:szCs w:val="24"/>
          <w:lang w:val="ru-RU"/>
        </w:rPr>
        <w:t>.</w:t>
      </w:r>
    </w:p>
    <w:p w14:paraId="41BA3B8D" w14:textId="77777777" w:rsidR="008B2D86" w:rsidRPr="00713EF4" w:rsidRDefault="008B2D86" w:rsidP="008B2D86">
      <w:pPr>
        <w:ind w:left="-17" w:firstLine="1457"/>
        <w:rPr>
          <w:rFonts w:ascii="Times New Roman" w:hAnsi="Times New Roman"/>
          <w:sz w:val="24"/>
          <w:szCs w:val="24"/>
          <w:lang w:val="ru-RU"/>
        </w:rPr>
      </w:pPr>
    </w:p>
    <w:p w14:paraId="208B55AF"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 xml:space="preserve">Максимални број пондера за критеријум цена </w:t>
      </w:r>
      <w:r>
        <w:rPr>
          <w:rFonts w:ascii="Times New Roman" w:hAnsi="Times New Roman"/>
          <w:sz w:val="24"/>
          <w:szCs w:val="24"/>
          <w:lang w:val="ru-RU"/>
        </w:rPr>
        <w:t>резервних делова</w:t>
      </w:r>
      <w:r w:rsidRPr="00713EF4">
        <w:rPr>
          <w:rFonts w:ascii="Times New Roman" w:hAnsi="Times New Roman"/>
          <w:sz w:val="24"/>
          <w:szCs w:val="24"/>
          <w:lang w:val="ru-RU"/>
        </w:rPr>
        <w:t xml:space="preserve"> добија понуда са највећим бројем бодова и то 50, док остали понуђачи добијају вредност пондера по формули:</w:t>
      </w:r>
    </w:p>
    <w:p w14:paraId="1C62DCAA"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17B8212E"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w:t>
      </w:r>
      <w:r w:rsidRPr="00713EF4">
        <w:rPr>
          <w:rFonts w:ascii="Times New Roman" w:hAnsi="Times New Roman"/>
          <w:i/>
          <w:iCs/>
          <w:sz w:val="24"/>
          <w:szCs w:val="24"/>
        </w:rPr>
        <w:t> </w:t>
      </w:r>
      <w:r w:rsidRPr="00713EF4">
        <w:rPr>
          <w:rFonts w:ascii="Times New Roman" w:hAnsi="Times New Roman"/>
          <w:i/>
          <w:iCs/>
          <w:sz w:val="24"/>
          <w:szCs w:val="24"/>
          <w:lang w:val="ru-RU"/>
        </w:rPr>
        <w:t>= 50*(ККук/ККукмакс)</w:t>
      </w:r>
    </w:p>
    <w:p w14:paraId="0DDD96C3" w14:textId="77777777" w:rsidR="008B2D86" w:rsidRPr="00713EF4" w:rsidRDefault="008B2D86" w:rsidP="008B2D86">
      <w:pPr>
        <w:rPr>
          <w:rFonts w:ascii="Times New Roman" w:hAnsi="Times New Roman"/>
          <w:sz w:val="24"/>
          <w:szCs w:val="24"/>
          <w:lang w:val="ru-RU"/>
        </w:rPr>
      </w:pPr>
      <w:r w:rsidRPr="00713EF4">
        <w:rPr>
          <w:rFonts w:ascii="Times New Roman" w:hAnsi="Times New Roman"/>
          <w:b/>
          <w:bCs/>
          <w:sz w:val="24"/>
          <w:szCs w:val="24"/>
        </w:rPr>
        <w:t> </w:t>
      </w:r>
    </w:p>
    <w:p w14:paraId="08ED8166"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1A89CF45" w14:textId="77777777" w:rsidR="008B2D86" w:rsidRPr="00713EF4" w:rsidRDefault="008B2D86" w:rsidP="008B2D86">
      <w:pPr>
        <w:rPr>
          <w:rFonts w:ascii="Times New Roman" w:hAnsi="Times New Roman"/>
          <w:sz w:val="24"/>
          <w:szCs w:val="24"/>
          <w:lang w:val="ru-RU"/>
        </w:rPr>
      </w:pPr>
      <w:r w:rsidRPr="00713EF4">
        <w:rPr>
          <w:rFonts w:ascii="Times New Roman" w:hAnsi="Times New Roman"/>
          <w:b/>
          <w:bCs/>
          <w:sz w:val="24"/>
          <w:szCs w:val="24"/>
        </w:rPr>
        <w:t> </w:t>
      </w:r>
    </w:p>
    <w:p w14:paraId="33E139CC" w14:textId="77777777" w:rsidR="008B2D86" w:rsidRPr="00713EF4" w:rsidRDefault="008B2D86" w:rsidP="008B2D86">
      <w:pPr>
        <w:ind w:firstLine="1457"/>
        <w:rPr>
          <w:rFonts w:ascii="Times New Roman" w:hAnsi="Times New Roman"/>
          <w:sz w:val="24"/>
          <w:szCs w:val="24"/>
          <w:lang w:val="ru-RU"/>
        </w:rPr>
      </w:pPr>
      <w:r w:rsidRPr="00713EF4">
        <w:rPr>
          <w:rFonts w:ascii="Times New Roman" w:hAnsi="Times New Roman"/>
          <w:i/>
          <w:iCs/>
          <w:sz w:val="24"/>
          <w:szCs w:val="24"/>
          <w:lang w:val="ru-RU"/>
        </w:rPr>
        <w:t>ККук</w:t>
      </w:r>
      <w:r w:rsidRPr="00713EF4">
        <w:rPr>
          <w:rFonts w:ascii="Times New Roman" w:hAnsi="Times New Roman"/>
          <w:sz w:val="24"/>
          <w:szCs w:val="24"/>
          <w:lang w:val="ru-RU"/>
        </w:rPr>
        <w:t>- укупан број бодова</w:t>
      </w:r>
    </w:p>
    <w:p w14:paraId="627315A2" w14:textId="77777777" w:rsidR="008B2D86" w:rsidRDefault="008B2D86" w:rsidP="008B2D86">
      <w:pPr>
        <w:ind w:left="-17" w:firstLine="737"/>
        <w:rPr>
          <w:rFonts w:ascii="Times New Roman" w:hAnsi="Times New Roman"/>
          <w:sz w:val="24"/>
          <w:szCs w:val="24"/>
          <w:lang w:val="ru-RU"/>
        </w:rPr>
      </w:pPr>
      <w:r w:rsidRPr="00713EF4">
        <w:rPr>
          <w:rFonts w:ascii="Times New Roman" w:hAnsi="Times New Roman"/>
          <w:i/>
          <w:iCs/>
          <w:sz w:val="24"/>
          <w:szCs w:val="24"/>
          <w:lang w:val="ru-RU"/>
        </w:rPr>
        <w:t>ККукмакс</w:t>
      </w:r>
      <w:r w:rsidRPr="00713EF4">
        <w:rPr>
          <w:rFonts w:ascii="Times New Roman" w:hAnsi="Times New Roman"/>
          <w:sz w:val="24"/>
          <w:szCs w:val="24"/>
          <w:lang w:val="ru-RU"/>
        </w:rPr>
        <w:t>- највећи број бодова који је добила нека понуда</w:t>
      </w:r>
    </w:p>
    <w:p w14:paraId="3690E9AC" w14:textId="1BA16402" w:rsidR="00DC2166" w:rsidRPr="008B2D86" w:rsidRDefault="00DC2166" w:rsidP="008B2D86">
      <w:pPr>
        <w:jc w:val="center"/>
        <w:rPr>
          <w:rFonts w:ascii="Times New Roman" w:hAnsi="Times New Roman"/>
          <w:b/>
          <w:i/>
          <w:sz w:val="24"/>
          <w:szCs w:val="24"/>
          <w:lang w:val="ru-RU"/>
        </w:rPr>
      </w:pPr>
    </w:p>
    <w:p w14:paraId="198673C0" w14:textId="283A4DE6" w:rsidR="008B2D86" w:rsidRDefault="008B2D86" w:rsidP="008B2D8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2 </w:t>
      </w:r>
      <w:r w:rsidR="002627D1">
        <w:rPr>
          <w:rFonts w:ascii="Times New Roman" w:hAnsi="Times New Roman"/>
          <w:b/>
          <w:i/>
          <w:sz w:val="24"/>
          <w:szCs w:val="24"/>
          <w:lang w:val="sr-Cyrl-CS"/>
        </w:rPr>
        <w:t xml:space="preserve">- </w:t>
      </w:r>
      <w:bookmarkStart w:id="310" w:name="_GoBack"/>
      <w:bookmarkEnd w:id="310"/>
      <w:r>
        <w:rPr>
          <w:rFonts w:ascii="Times New Roman" w:hAnsi="Times New Roman"/>
          <w:b/>
          <w:i/>
          <w:sz w:val="24"/>
          <w:szCs w:val="24"/>
          <w:lang w:val="sr-Cyrl-CS"/>
        </w:rPr>
        <w:t>Елемент критеријума – цена по радном часу</w:t>
      </w:r>
    </w:p>
    <w:p w14:paraId="56134A1E" w14:textId="77777777" w:rsidR="008B2D86" w:rsidRDefault="008B2D86" w:rsidP="008B2D86">
      <w:pPr>
        <w:jc w:val="center"/>
        <w:rPr>
          <w:rFonts w:ascii="Times New Roman" w:hAnsi="Times New Roman"/>
          <w:b/>
          <w:i/>
          <w:sz w:val="24"/>
          <w:szCs w:val="24"/>
          <w:lang w:val="sr-Cyrl-CS"/>
        </w:rPr>
      </w:pPr>
    </w:p>
    <w:p w14:paraId="3D0F31AC" w14:textId="77777777" w:rsidR="008B2D86" w:rsidRDefault="008B2D86" w:rsidP="008B2D86">
      <w:pPr>
        <w:ind w:left="-17" w:firstLine="737"/>
        <w:rPr>
          <w:rFonts w:ascii="Times New Roman" w:hAnsi="Times New Roman"/>
          <w:sz w:val="24"/>
          <w:szCs w:val="24"/>
          <w:lang w:val="sr-Cyrl-CS"/>
        </w:rPr>
      </w:pPr>
      <w:r>
        <w:rPr>
          <w:rFonts w:ascii="Times New Roman" w:hAnsi="Times New Roman"/>
          <w:sz w:val="24"/>
          <w:szCs w:val="24"/>
          <w:lang w:val="sr-Cyrl-CS"/>
        </w:rPr>
        <w:t>Максимални број пондера за елемент критеријума – цена по радном часу је 30. Понуђач који је понудио најнижу цену добија максималан број пондера, док се понуде осталих понуђача пондеришу применом следеће формуле:</w:t>
      </w:r>
    </w:p>
    <w:p w14:paraId="0AF165FC" w14:textId="77777777" w:rsidR="008B2D86" w:rsidRDefault="008B2D86" w:rsidP="008B2D86">
      <w:pPr>
        <w:rPr>
          <w:rFonts w:ascii="Times New Roman" w:hAnsi="Times New Roman"/>
          <w:sz w:val="24"/>
          <w:szCs w:val="24"/>
          <w:lang w:val="sr-Cyrl-CS"/>
        </w:rPr>
      </w:pPr>
    </w:p>
    <w:p w14:paraId="69E2277F" w14:textId="77777777" w:rsidR="008B2D86" w:rsidRDefault="008B2D86" w:rsidP="008B2D8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Ц</w:t>
      </w:r>
      <w:r>
        <w:rPr>
          <w:rFonts w:ascii="Times New Roman" w:eastAsia="Arial Unicode MS" w:hAnsi="Times New Roman"/>
          <w:i/>
          <w:sz w:val="24"/>
          <w:szCs w:val="24"/>
          <w:lang w:val="sr-Cyrl-CS"/>
        </w:rPr>
        <w:t xml:space="preserve"> = 30*(Цмин/Цпон)</w:t>
      </w:r>
    </w:p>
    <w:p w14:paraId="241220C2" w14:textId="77777777" w:rsidR="008B2D86" w:rsidRDefault="008B2D86" w:rsidP="008B2D86">
      <w:pPr>
        <w:pStyle w:val="Protocol"/>
        <w:spacing w:before="0" w:line="240" w:lineRule="auto"/>
        <w:jc w:val="center"/>
        <w:rPr>
          <w:rFonts w:ascii="Times New Roman" w:eastAsia="Arial Unicode MS" w:hAnsi="Times New Roman"/>
          <w:i/>
          <w:sz w:val="24"/>
          <w:szCs w:val="24"/>
          <w:lang w:val="sr-Cyrl-CS"/>
        </w:rPr>
      </w:pPr>
    </w:p>
    <w:p w14:paraId="667F8259" w14:textId="77777777" w:rsidR="008B2D86" w:rsidRDefault="008B2D86" w:rsidP="008B2D8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44B8824C" w14:textId="77777777" w:rsidR="008B2D86" w:rsidRDefault="008B2D86" w:rsidP="008B2D86">
      <w:pPr>
        <w:pStyle w:val="Protocol"/>
        <w:spacing w:before="0" w:line="240" w:lineRule="auto"/>
        <w:ind w:left="1080" w:hanging="371"/>
        <w:jc w:val="left"/>
        <w:rPr>
          <w:rFonts w:ascii="Times New Roman" w:eastAsia="Arial Unicode MS" w:hAnsi="Times New Roman"/>
          <w:sz w:val="24"/>
          <w:szCs w:val="24"/>
          <w:lang w:val="sr-Cyrl-CS"/>
        </w:rPr>
      </w:pPr>
    </w:p>
    <w:p w14:paraId="756B8203" w14:textId="77777777" w:rsidR="008B2D86" w:rsidRDefault="008B2D86" w:rsidP="008B2D86">
      <w:pPr>
        <w:pStyle w:val="Protocol"/>
        <w:spacing w:before="0" w:line="240" w:lineRule="auto"/>
        <w:ind w:left="2160" w:hanging="371"/>
        <w:rPr>
          <w:rFonts w:ascii="Times New Roman" w:eastAsia="Arial Unicode MS" w:hAnsi="Times New Roman"/>
          <w:sz w:val="24"/>
          <w:szCs w:val="24"/>
          <w:lang w:val="sr-Cyrl-CS"/>
        </w:rPr>
      </w:pPr>
      <w:r>
        <w:rPr>
          <w:rFonts w:ascii="Times New Roman" w:eastAsia="Arial Unicode MS" w:hAnsi="Times New Roman"/>
          <w:i/>
          <w:sz w:val="24"/>
          <w:szCs w:val="24"/>
          <w:lang w:val="sr-Cyrl-CS"/>
        </w:rPr>
        <w:t xml:space="preserve">Цмин </w:t>
      </w:r>
      <w:r>
        <w:rPr>
          <w:rFonts w:ascii="Times New Roman" w:eastAsia="Arial Unicode MS" w:hAnsi="Times New Roman"/>
          <w:sz w:val="24"/>
          <w:szCs w:val="24"/>
          <w:lang w:val="sr-Cyrl-CS"/>
        </w:rPr>
        <w:t>– најнижа понуђена цена</w:t>
      </w:r>
      <w:r>
        <w:rPr>
          <w:rFonts w:ascii="Times New Roman" w:hAnsi="Times New Roman"/>
          <w:bCs/>
          <w:sz w:val="24"/>
          <w:szCs w:val="24"/>
          <w:lang w:val="sr-Cyrl-CS"/>
        </w:rPr>
        <w:t>.</w:t>
      </w:r>
    </w:p>
    <w:p w14:paraId="38679637" w14:textId="77777777" w:rsidR="008B2D86" w:rsidRDefault="008B2D86" w:rsidP="008B2D8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Цпон</w:t>
      </w:r>
      <w:r>
        <w:rPr>
          <w:rFonts w:ascii="Times New Roman" w:eastAsia="Arial Unicode MS" w:hAnsi="Times New Roman"/>
          <w:sz w:val="24"/>
          <w:szCs w:val="24"/>
          <w:lang w:val="sr-Cyrl-CS"/>
        </w:rPr>
        <w:t xml:space="preserve"> –понуђена цена</w:t>
      </w:r>
      <w:r>
        <w:rPr>
          <w:rFonts w:ascii="Times New Roman" w:hAnsi="Times New Roman"/>
          <w:bCs/>
          <w:sz w:val="24"/>
          <w:szCs w:val="24"/>
          <w:lang w:val="sr-Cyrl-CS"/>
        </w:rPr>
        <w:t>.</w:t>
      </w:r>
    </w:p>
    <w:p w14:paraId="78FA8FD2" w14:textId="77777777" w:rsidR="008B2D86" w:rsidRDefault="008B2D86" w:rsidP="008B2D86">
      <w:pPr>
        <w:rPr>
          <w:rFonts w:ascii="Times New Roman" w:hAnsi="Times New Roman"/>
          <w:sz w:val="24"/>
          <w:szCs w:val="24"/>
          <w:lang w:val="sr-Cyrl-CS"/>
        </w:rPr>
      </w:pPr>
    </w:p>
    <w:p w14:paraId="347C64A1" w14:textId="77777777" w:rsidR="008B2D86" w:rsidRDefault="008B2D86" w:rsidP="008B2D86">
      <w:pPr>
        <w:jc w:val="center"/>
        <w:rPr>
          <w:rFonts w:ascii="Times New Roman" w:hAnsi="Times New Roman"/>
          <w:sz w:val="24"/>
          <w:szCs w:val="24"/>
          <w:lang w:val="sr-Cyrl-CS"/>
        </w:rPr>
      </w:pPr>
    </w:p>
    <w:p w14:paraId="70612D0B" w14:textId="200F8DB1" w:rsidR="00DC2166" w:rsidRDefault="008B2D86" w:rsidP="00DC216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3 </w:t>
      </w:r>
      <w:r w:rsidR="00DC2166">
        <w:rPr>
          <w:rFonts w:ascii="Times New Roman" w:hAnsi="Times New Roman"/>
          <w:b/>
          <w:i/>
          <w:sz w:val="24"/>
          <w:szCs w:val="24"/>
          <w:lang w:val="sr-Cyrl-CS"/>
        </w:rPr>
        <w:t>- Елемент критеријума – гарантни рок за извршену услугу</w:t>
      </w:r>
    </w:p>
    <w:p w14:paraId="5B09FCB9" w14:textId="77777777" w:rsidR="00DC2166" w:rsidRDefault="00DC2166" w:rsidP="00DC2166">
      <w:pPr>
        <w:jc w:val="center"/>
        <w:rPr>
          <w:rFonts w:ascii="Times New Roman" w:hAnsi="Times New Roman"/>
          <w:b/>
          <w:i/>
          <w:sz w:val="24"/>
          <w:szCs w:val="24"/>
          <w:lang w:val="sr-Cyrl-CS"/>
        </w:rPr>
      </w:pPr>
    </w:p>
    <w:p w14:paraId="29313D9E" w14:textId="6E2F9994" w:rsidR="00DC2166" w:rsidRPr="008263A7" w:rsidRDefault="00DC2166" w:rsidP="008263A7">
      <w:pPr>
        <w:autoSpaceDE w:val="0"/>
        <w:autoSpaceDN w:val="0"/>
        <w:adjustRightInd w:val="0"/>
        <w:ind w:left="0" w:firstLine="720"/>
        <w:rPr>
          <w:rFonts w:ascii="Times New Roman" w:hAnsi="Times New Roman"/>
          <w:bCs/>
          <w:sz w:val="24"/>
          <w:szCs w:val="24"/>
          <w:lang w:val="ru-RU"/>
        </w:rPr>
      </w:pPr>
      <w:r>
        <w:rPr>
          <w:rFonts w:ascii="Times New Roman" w:hAnsi="Times New Roman"/>
          <w:sz w:val="24"/>
          <w:szCs w:val="24"/>
          <w:lang w:val="sr-Cyrl-CS"/>
        </w:rPr>
        <w:t xml:space="preserve">Максимални број </w:t>
      </w:r>
      <w:r w:rsidR="008B6B45">
        <w:rPr>
          <w:rFonts w:ascii="Times New Roman" w:hAnsi="Times New Roman"/>
          <w:sz w:val="24"/>
          <w:szCs w:val="24"/>
          <w:lang w:val="sr-Cyrl-CS"/>
        </w:rPr>
        <w:t>пондера</w:t>
      </w:r>
      <w:r>
        <w:rPr>
          <w:rFonts w:ascii="Times New Roman" w:hAnsi="Times New Roman"/>
          <w:sz w:val="24"/>
          <w:szCs w:val="24"/>
          <w:lang w:val="sr-Cyrl-CS"/>
        </w:rPr>
        <w:t xml:space="preserve"> за елемент критеријума – гарантни рок за и</w:t>
      </w:r>
      <w:r w:rsidR="00CD5FEB">
        <w:rPr>
          <w:rFonts w:ascii="Times New Roman" w:hAnsi="Times New Roman"/>
          <w:sz w:val="24"/>
          <w:szCs w:val="24"/>
          <w:lang w:val="sr-Cyrl-CS"/>
        </w:rPr>
        <w:t>звршену услугу је 1</w:t>
      </w:r>
      <w:r>
        <w:rPr>
          <w:rFonts w:ascii="Times New Roman" w:hAnsi="Times New Roman"/>
          <w:sz w:val="24"/>
          <w:szCs w:val="24"/>
          <w:lang w:val="sr-Cyrl-CS"/>
        </w:rPr>
        <w:t xml:space="preserve">0. </w:t>
      </w:r>
      <w:r w:rsidR="009D1D01">
        <w:rPr>
          <w:rFonts w:ascii="Times New Roman" w:hAnsi="Times New Roman"/>
          <w:sz w:val="24"/>
          <w:szCs w:val="24"/>
          <w:lang w:val="sr-Cyrl-CS"/>
        </w:rPr>
        <w:t>Мнимални  гарантни рок који понуђач може да понуди износи 3</w:t>
      </w:r>
      <w:r w:rsidR="00BD1EDE">
        <w:rPr>
          <w:rFonts w:ascii="Times New Roman" w:hAnsi="Times New Roman"/>
          <w:sz w:val="24"/>
          <w:szCs w:val="24"/>
          <w:lang w:val="sr-Cyrl-CS"/>
        </w:rPr>
        <w:t xml:space="preserve"> (три)</w:t>
      </w:r>
      <w:r w:rsidR="009D1D01">
        <w:rPr>
          <w:rFonts w:ascii="Times New Roman" w:hAnsi="Times New Roman"/>
          <w:sz w:val="24"/>
          <w:szCs w:val="24"/>
          <w:lang w:val="sr-Cyrl-CS"/>
        </w:rPr>
        <w:t xml:space="preserve"> месеца.</w:t>
      </w:r>
      <w:r w:rsidR="00931582">
        <w:rPr>
          <w:rFonts w:ascii="Times New Roman" w:hAnsi="Times New Roman"/>
          <w:sz w:val="24"/>
          <w:szCs w:val="24"/>
          <w:lang w:val="sr-Cyrl-CS"/>
        </w:rPr>
        <w:t xml:space="preserve"> </w:t>
      </w:r>
      <w:r w:rsidR="009D1D01">
        <w:rPr>
          <w:rFonts w:ascii="Times New Roman" w:hAnsi="Times New Roman"/>
          <w:sz w:val="24"/>
          <w:szCs w:val="24"/>
          <w:lang w:val="sr-Cyrl-CS"/>
        </w:rPr>
        <w:t>Понуђач који п</w:t>
      </w:r>
      <w:r w:rsidR="00931582">
        <w:rPr>
          <w:rFonts w:ascii="Times New Roman" w:hAnsi="Times New Roman"/>
          <w:sz w:val="24"/>
          <w:szCs w:val="24"/>
          <w:lang w:val="sr-Cyrl-CS"/>
        </w:rPr>
        <w:t>о</w:t>
      </w:r>
      <w:r w:rsidR="009D1D01">
        <w:rPr>
          <w:rFonts w:ascii="Times New Roman" w:hAnsi="Times New Roman"/>
          <w:sz w:val="24"/>
          <w:szCs w:val="24"/>
          <w:lang w:val="sr-Cyrl-CS"/>
        </w:rPr>
        <w:t>нуди мин</w:t>
      </w:r>
      <w:r w:rsidR="00931582">
        <w:rPr>
          <w:rFonts w:ascii="Times New Roman" w:hAnsi="Times New Roman"/>
          <w:sz w:val="24"/>
          <w:szCs w:val="24"/>
          <w:lang w:val="sr-Cyrl-CS"/>
        </w:rPr>
        <w:t>имални период гаранције добија 0</w:t>
      </w:r>
      <w:r w:rsidR="009D1D01">
        <w:rPr>
          <w:rFonts w:ascii="Times New Roman" w:hAnsi="Times New Roman"/>
          <w:sz w:val="24"/>
          <w:szCs w:val="24"/>
          <w:lang w:val="sr-Cyrl-CS"/>
        </w:rPr>
        <w:t xml:space="preserve"> </w:t>
      </w:r>
      <w:r w:rsidR="00931582">
        <w:rPr>
          <w:rFonts w:ascii="Times New Roman" w:hAnsi="Times New Roman"/>
          <w:sz w:val="24"/>
          <w:szCs w:val="24"/>
          <w:lang w:val="sr-Cyrl-CS"/>
        </w:rPr>
        <w:t>(нула) бодова.</w:t>
      </w:r>
      <w:r w:rsidR="009D1D01">
        <w:rPr>
          <w:rFonts w:ascii="Times New Roman" w:hAnsi="Times New Roman"/>
          <w:sz w:val="24"/>
          <w:szCs w:val="24"/>
          <w:lang w:val="sr-Cyrl-CS"/>
        </w:rPr>
        <w:t xml:space="preserve"> </w:t>
      </w:r>
      <w:r w:rsidR="00576559">
        <w:rPr>
          <w:rFonts w:ascii="Times New Roman" w:hAnsi="Times New Roman"/>
          <w:bCs/>
          <w:sz w:val="24"/>
          <w:szCs w:val="24"/>
          <w:lang w:val="ru-RU"/>
        </w:rPr>
        <w:t xml:space="preserve">Уколико понуђач у понуди наведе гарантни рок за извршене услуге који је мањи од минималног, његова понуда ће бити  </w:t>
      </w:r>
      <w:r w:rsidR="00576559">
        <w:rPr>
          <w:rFonts w:ascii="Times New Roman" w:hAnsi="Times New Roman"/>
          <w:bCs/>
          <w:sz w:val="24"/>
          <w:szCs w:val="24"/>
          <w:lang w:val="ru-RU"/>
        </w:rPr>
        <w:lastRenderedPageBreak/>
        <w:t>одбијена као неприхватљива.</w:t>
      </w:r>
      <w:r w:rsidR="00576559">
        <w:rPr>
          <w:rFonts w:ascii="Times New Roman" w:hAnsi="Times New Roman"/>
          <w:sz w:val="24"/>
          <w:szCs w:val="24"/>
          <w:lang w:val="sr-Cyrl-CS"/>
        </w:rPr>
        <w:t xml:space="preserve"> </w:t>
      </w:r>
      <w:r w:rsidR="008263A7">
        <w:rPr>
          <w:rFonts w:ascii="Times New Roman" w:hAnsi="Times New Roman"/>
          <w:bCs/>
          <w:sz w:val="24"/>
          <w:szCs w:val="24"/>
          <w:lang w:val="ru-RU"/>
        </w:rPr>
        <w:t xml:space="preserve"> </w:t>
      </w:r>
      <w:r w:rsidR="006B376A">
        <w:rPr>
          <w:rFonts w:ascii="Times New Roman" w:hAnsi="Times New Roman"/>
          <w:sz w:val="24"/>
          <w:szCs w:val="24"/>
          <w:lang w:val="sr-Cyrl-CS"/>
        </w:rPr>
        <w:t>Понуђач који понуди</w:t>
      </w:r>
      <w:r>
        <w:rPr>
          <w:rFonts w:ascii="Times New Roman" w:hAnsi="Times New Roman"/>
          <w:sz w:val="24"/>
          <w:szCs w:val="24"/>
          <w:lang w:val="sr-Cyrl-CS"/>
        </w:rPr>
        <w:t xml:space="preserve"> најдужи гарантни рок добија максималан број </w:t>
      </w:r>
      <w:r w:rsidR="008B6B45">
        <w:rPr>
          <w:rFonts w:ascii="Times New Roman" w:hAnsi="Times New Roman"/>
          <w:sz w:val="24"/>
          <w:szCs w:val="24"/>
          <w:lang w:val="sr-Cyrl-CS"/>
        </w:rPr>
        <w:t>пондера</w:t>
      </w:r>
      <w:r>
        <w:rPr>
          <w:rFonts w:ascii="Times New Roman" w:hAnsi="Times New Roman"/>
          <w:sz w:val="24"/>
          <w:szCs w:val="24"/>
          <w:lang w:val="sr-Cyrl-CS"/>
        </w:rPr>
        <w:t xml:space="preserve">, док се </w:t>
      </w:r>
      <w:r w:rsidR="008B6B45">
        <w:rPr>
          <w:rFonts w:ascii="Times New Roman" w:hAnsi="Times New Roman"/>
          <w:sz w:val="24"/>
          <w:szCs w:val="24"/>
          <w:lang w:val="sr-Cyrl-CS"/>
        </w:rPr>
        <w:t>понуде осталих понуђача пондеришу</w:t>
      </w:r>
      <w:r>
        <w:rPr>
          <w:rFonts w:ascii="Times New Roman" w:hAnsi="Times New Roman"/>
          <w:sz w:val="24"/>
          <w:szCs w:val="24"/>
          <w:lang w:val="sr-Cyrl-CS"/>
        </w:rPr>
        <w:t xml:space="preserve"> применом следеће формуле:</w:t>
      </w:r>
    </w:p>
    <w:p w14:paraId="6115AC44" w14:textId="77777777" w:rsidR="00DC2166" w:rsidRDefault="00DC2166" w:rsidP="00DC2166">
      <w:pPr>
        <w:rPr>
          <w:rFonts w:ascii="Times New Roman" w:hAnsi="Times New Roman"/>
          <w:sz w:val="24"/>
          <w:szCs w:val="24"/>
          <w:lang w:val="sr-Cyrl-CS"/>
        </w:rPr>
      </w:pPr>
    </w:p>
    <w:p w14:paraId="177E8CB0" w14:textId="1666D500" w:rsidR="00DC2166" w:rsidRDefault="00DC2166" w:rsidP="00DC216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РУ</w:t>
      </w:r>
      <w:r w:rsidR="00CD5FEB">
        <w:rPr>
          <w:rFonts w:ascii="Times New Roman" w:eastAsia="Arial Unicode MS" w:hAnsi="Times New Roman"/>
          <w:i/>
          <w:sz w:val="24"/>
          <w:szCs w:val="24"/>
          <w:lang w:val="sr-Cyrl-CS"/>
        </w:rPr>
        <w:t xml:space="preserve"> = 1</w:t>
      </w:r>
      <w:r>
        <w:rPr>
          <w:rFonts w:ascii="Times New Roman" w:eastAsia="Arial Unicode MS" w:hAnsi="Times New Roman"/>
          <w:i/>
          <w:sz w:val="24"/>
          <w:szCs w:val="24"/>
          <w:lang w:val="sr-Cyrl-CS"/>
        </w:rPr>
        <w:t>0*(РУпон/РУмакс)</w:t>
      </w:r>
    </w:p>
    <w:p w14:paraId="6CE80990" w14:textId="77777777" w:rsidR="00DC2166" w:rsidRDefault="00DC2166" w:rsidP="00DC2166">
      <w:pPr>
        <w:pStyle w:val="Protocol"/>
        <w:spacing w:before="0" w:line="240" w:lineRule="auto"/>
        <w:jc w:val="center"/>
        <w:rPr>
          <w:rFonts w:ascii="Times New Roman" w:eastAsia="Arial Unicode MS" w:hAnsi="Times New Roman"/>
          <w:i/>
          <w:sz w:val="24"/>
          <w:szCs w:val="24"/>
          <w:lang w:val="sr-Cyrl-CS"/>
        </w:rPr>
      </w:pPr>
    </w:p>
    <w:p w14:paraId="1CC3BA0C"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1BC52505"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p>
    <w:p w14:paraId="7529EF4E" w14:textId="77777777" w:rsidR="00DC2166" w:rsidRDefault="00DC2166" w:rsidP="00DC216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РУпон</w:t>
      </w:r>
      <w:r>
        <w:rPr>
          <w:rFonts w:ascii="Times New Roman" w:eastAsia="Arial Unicode MS" w:hAnsi="Times New Roman"/>
          <w:sz w:val="24"/>
          <w:szCs w:val="24"/>
          <w:lang w:val="sr-Cyrl-CS"/>
        </w:rPr>
        <w:t xml:space="preserve"> –понуђени гарантни рок за извршену услугу</w:t>
      </w:r>
      <w:r>
        <w:rPr>
          <w:rFonts w:ascii="Times New Roman" w:hAnsi="Times New Roman"/>
          <w:bCs/>
          <w:sz w:val="24"/>
          <w:szCs w:val="24"/>
          <w:lang w:val="sr-Cyrl-CS"/>
        </w:rPr>
        <w:t>.</w:t>
      </w:r>
    </w:p>
    <w:p w14:paraId="64CE6FE8" w14:textId="77777777" w:rsidR="00DC2166" w:rsidRDefault="00DC2166" w:rsidP="00DC2166">
      <w:pPr>
        <w:pStyle w:val="Protocol"/>
        <w:spacing w:before="0" w:line="240" w:lineRule="auto"/>
        <w:ind w:left="2160" w:hanging="371"/>
        <w:rPr>
          <w:rFonts w:ascii="Times New Roman" w:eastAsia="Arial Unicode MS" w:hAnsi="Times New Roman"/>
          <w:sz w:val="24"/>
          <w:szCs w:val="24"/>
          <w:lang w:val="sr-Cyrl-CS"/>
        </w:rPr>
      </w:pPr>
      <w:r>
        <w:rPr>
          <w:rFonts w:ascii="Times New Roman" w:eastAsia="Arial Unicode MS" w:hAnsi="Times New Roman"/>
          <w:i/>
          <w:sz w:val="24"/>
          <w:szCs w:val="24"/>
          <w:lang w:val="sr-Cyrl-CS"/>
        </w:rPr>
        <w:t xml:space="preserve">РУмакс </w:t>
      </w:r>
      <w:r>
        <w:rPr>
          <w:rFonts w:ascii="Times New Roman" w:eastAsia="Arial Unicode MS" w:hAnsi="Times New Roman"/>
          <w:sz w:val="24"/>
          <w:szCs w:val="24"/>
          <w:lang w:val="sr-Cyrl-CS"/>
        </w:rPr>
        <w:t>– најдужи гарантни рок за извршену услугу</w:t>
      </w:r>
      <w:r>
        <w:rPr>
          <w:rFonts w:ascii="Times New Roman" w:hAnsi="Times New Roman"/>
          <w:bCs/>
          <w:sz w:val="24"/>
          <w:szCs w:val="24"/>
          <w:lang w:val="sr-Cyrl-CS"/>
        </w:rPr>
        <w:t>.</w:t>
      </w:r>
    </w:p>
    <w:p w14:paraId="5EA7F8C3" w14:textId="77777777" w:rsidR="00DC2166" w:rsidRDefault="00DC2166" w:rsidP="00DC2166">
      <w:pPr>
        <w:rPr>
          <w:rFonts w:ascii="Times New Roman" w:eastAsia="Times New Roman" w:hAnsi="Times New Roman"/>
          <w:sz w:val="24"/>
          <w:szCs w:val="24"/>
          <w:lang w:val="sr-Cyrl-CS"/>
        </w:rPr>
      </w:pPr>
    </w:p>
    <w:p w14:paraId="6CFF36BD" w14:textId="355AF043" w:rsidR="00DC2166" w:rsidRPr="008B2D86" w:rsidRDefault="008B2D86" w:rsidP="008B2D86">
      <w:pPr>
        <w:jc w:val="center"/>
        <w:rPr>
          <w:rFonts w:ascii="Times New Roman" w:hAnsi="Times New Roman"/>
          <w:sz w:val="24"/>
          <w:szCs w:val="24"/>
          <w:lang w:val="ru-RU"/>
        </w:rPr>
      </w:pPr>
      <w:r>
        <w:rPr>
          <w:rFonts w:ascii="Times New Roman" w:hAnsi="Times New Roman"/>
          <w:b/>
          <w:i/>
          <w:sz w:val="24"/>
          <w:szCs w:val="24"/>
          <w:lang w:val="sr-Cyrl-CS"/>
        </w:rPr>
        <w:t xml:space="preserve">Ред. бр. 4 - </w:t>
      </w:r>
      <w:r w:rsidR="00DC2166">
        <w:rPr>
          <w:rFonts w:ascii="Times New Roman" w:hAnsi="Times New Roman"/>
          <w:b/>
          <w:i/>
          <w:sz w:val="24"/>
          <w:szCs w:val="24"/>
          <w:lang w:val="sr-Cyrl-CS"/>
        </w:rPr>
        <w:t xml:space="preserve"> Елемент критеријума – гарантни рок за резервни део</w:t>
      </w:r>
    </w:p>
    <w:p w14:paraId="15E3F210" w14:textId="77777777" w:rsidR="00DC2166" w:rsidRDefault="00DC2166" w:rsidP="00DC2166">
      <w:pPr>
        <w:jc w:val="center"/>
        <w:rPr>
          <w:rFonts w:ascii="Times New Roman" w:hAnsi="Times New Roman"/>
          <w:b/>
          <w:i/>
          <w:sz w:val="24"/>
          <w:szCs w:val="24"/>
          <w:lang w:val="sr-Cyrl-CS"/>
        </w:rPr>
      </w:pPr>
    </w:p>
    <w:p w14:paraId="64CA1DF6" w14:textId="3323BCAD" w:rsidR="00DC2166" w:rsidRPr="008263A7" w:rsidRDefault="008B6B45" w:rsidP="008263A7">
      <w:pPr>
        <w:autoSpaceDE w:val="0"/>
        <w:autoSpaceDN w:val="0"/>
        <w:adjustRightInd w:val="0"/>
        <w:ind w:left="0" w:firstLine="720"/>
        <w:rPr>
          <w:rFonts w:ascii="Times New Roman" w:hAnsi="Times New Roman"/>
          <w:bCs/>
          <w:sz w:val="24"/>
          <w:szCs w:val="24"/>
          <w:lang w:val="ru-RU"/>
        </w:rPr>
      </w:pPr>
      <w:r>
        <w:rPr>
          <w:rFonts w:ascii="Times New Roman" w:hAnsi="Times New Roman"/>
          <w:sz w:val="24"/>
          <w:szCs w:val="24"/>
          <w:lang w:val="sr-Cyrl-CS"/>
        </w:rPr>
        <w:t>Максимални број пондера</w:t>
      </w:r>
      <w:r w:rsidR="00DC2166">
        <w:rPr>
          <w:rFonts w:ascii="Times New Roman" w:hAnsi="Times New Roman"/>
          <w:sz w:val="24"/>
          <w:szCs w:val="24"/>
          <w:lang w:val="sr-Cyrl-CS"/>
        </w:rPr>
        <w:t xml:space="preserve"> за елемент критеријума – г</w:t>
      </w:r>
      <w:r w:rsidR="0067666A">
        <w:rPr>
          <w:rFonts w:ascii="Times New Roman" w:hAnsi="Times New Roman"/>
          <w:sz w:val="24"/>
          <w:szCs w:val="24"/>
          <w:lang w:val="sr-Cyrl-CS"/>
        </w:rPr>
        <w:t>арантни рок за резервни део је 1</w:t>
      </w:r>
      <w:r w:rsidR="00DC2166">
        <w:rPr>
          <w:rFonts w:ascii="Times New Roman" w:hAnsi="Times New Roman"/>
          <w:sz w:val="24"/>
          <w:szCs w:val="24"/>
          <w:lang w:val="sr-Cyrl-CS"/>
        </w:rPr>
        <w:t xml:space="preserve">0. </w:t>
      </w:r>
      <w:r w:rsidR="00C951F2">
        <w:rPr>
          <w:rFonts w:ascii="Times New Roman" w:hAnsi="Times New Roman"/>
          <w:sz w:val="24"/>
          <w:szCs w:val="24"/>
          <w:lang w:val="sr-Cyrl-CS"/>
        </w:rPr>
        <w:t>Минимални гарантни рок који понуђач може да понуди износи 6</w:t>
      </w:r>
      <w:r w:rsidR="00BD1EDE">
        <w:rPr>
          <w:rFonts w:ascii="Times New Roman" w:hAnsi="Times New Roman"/>
          <w:sz w:val="24"/>
          <w:szCs w:val="24"/>
          <w:lang w:val="sr-Cyrl-CS"/>
        </w:rPr>
        <w:t xml:space="preserve"> (шест)</w:t>
      </w:r>
      <w:r w:rsidR="00C951F2">
        <w:rPr>
          <w:rFonts w:ascii="Times New Roman" w:hAnsi="Times New Roman"/>
          <w:sz w:val="24"/>
          <w:szCs w:val="24"/>
          <w:lang w:val="sr-Cyrl-CS"/>
        </w:rPr>
        <w:t xml:space="preserve"> месеци. Понуђач који понуди минимални период гаранције добија 0 (нула) бодова.</w:t>
      </w:r>
      <w:r w:rsidR="008263A7">
        <w:rPr>
          <w:rFonts w:ascii="Times New Roman" w:hAnsi="Times New Roman"/>
          <w:sz w:val="24"/>
          <w:szCs w:val="24"/>
          <w:lang w:val="sr-Cyrl-CS"/>
        </w:rPr>
        <w:t xml:space="preserve"> </w:t>
      </w:r>
      <w:r w:rsidR="00576559">
        <w:rPr>
          <w:rFonts w:ascii="Times New Roman" w:hAnsi="Times New Roman"/>
          <w:bCs/>
          <w:sz w:val="24"/>
          <w:szCs w:val="24"/>
          <w:lang w:val="ru-RU"/>
        </w:rPr>
        <w:t>Уколико п</w:t>
      </w:r>
      <w:r w:rsidR="008263A7">
        <w:rPr>
          <w:rFonts w:ascii="Times New Roman" w:hAnsi="Times New Roman"/>
          <w:bCs/>
          <w:sz w:val="24"/>
          <w:szCs w:val="24"/>
          <w:lang w:val="ru-RU"/>
        </w:rPr>
        <w:t xml:space="preserve">онуђач </w:t>
      </w:r>
      <w:r w:rsidR="00576559">
        <w:rPr>
          <w:rFonts w:ascii="Times New Roman" w:hAnsi="Times New Roman"/>
          <w:bCs/>
          <w:sz w:val="24"/>
          <w:szCs w:val="24"/>
          <w:lang w:val="ru-RU"/>
        </w:rPr>
        <w:t>у понуди</w:t>
      </w:r>
      <w:r w:rsidR="008263A7">
        <w:rPr>
          <w:rFonts w:ascii="Times New Roman" w:hAnsi="Times New Roman"/>
          <w:bCs/>
          <w:sz w:val="24"/>
          <w:szCs w:val="24"/>
          <w:lang w:val="ru-RU"/>
        </w:rPr>
        <w:t xml:space="preserve"> </w:t>
      </w:r>
      <w:r w:rsidR="00576559">
        <w:rPr>
          <w:rFonts w:ascii="Times New Roman" w:hAnsi="Times New Roman"/>
          <w:bCs/>
          <w:sz w:val="24"/>
          <w:szCs w:val="24"/>
          <w:lang w:val="ru-RU"/>
        </w:rPr>
        <w:t xml:space="preserve">наведе гарантни рок за резервни део који је мањи од минималног, његова понуда ће бити </w:t>
      </w:r>
      <w:r w:rsidR="008263A7">
        <w:rPr>
          <w:rFonts w:ascii="Times New Roman" w:hAnsi="Times New Roman"/>
          <w:bCs/>
          <w:sz w:val="24"/>
          <w:szCs w:val="24"/>
          <w:lang w:val="ru-RU"/>
        </w:rPr>
        <w:t xml:space="preserve"> одбијена као неприхватљива.</w:t>
      </w:r>
      <w:r w:rsidR="00C951F2">
        <w:rPr>
          <w:rFonts w:ascii="Times New Roman" w:hAnsi="Times New Roman"/>
          <w:sz w:val="24"/>
          <w:szCs w:val="24"/>
          <w:lang w:val="sr-Cyrl-CS"/>
        </w:rPr>
        <w:t xml:space="preserve"> </w:t>
      </w:r>
      <w:r w:rsidR="00DC2166">
        <w:rPr>
          <w:rFonts w:ascii="Times New Roman" w:hAnsi="Times New Roman"/>
          <w:sz w:val="24"/>
          <w:szCs w:val="24"/>
          <w:lang w:val="sr-Cyrl-CS"/>
        </w:rPr>
        <w:t>Понуђач који је понудио најдужи гарантни р</w:t>
      </w:r>
      <w:r>
        <w:rPr>
          <w:rFonts w:ascii="Times New Roman" w:hAnsi="Times New Roman"/>
          <w:sz w:val="24"/>
          <w:szCs w:val="24"/>
          <w:lang w:val="sr-Cyrl-CS"/>
        </w:rPr>
        <w:t>ок добија максималан број пондера</w:t>
      </w:r>
      <w:r w:rsidR="00DC2166">
        <w:rPr>
          <w:rFonts w:ascii="Times New Roman" w:hAnsi="Times New Roman"/>
          <w:sz w:val="24"/>
          <w:szCs w:val="24"/>
          <w:lang w:val="sr-Cyrl-CS"/>
        </w:rPr>
        <w:t>, док с</w:t>
      </w:r>
      <w:r>
        <w:rPr>
          <w:rFonts w:ascii="Times New Roman" w:hAnsi="Times New Roman"/>
          <w:sz w:val="24"/>
          <w:szCs w:val="24"/>
          <w:lang w:val="sr-Cyrl-CS"/>
        </w:rPr>
        <w:t>е понуде осталих понуђача пондеришу</w:t>
      </w:r>
      <w:r w:rsidR="00DC2166">
        <w:rPr>
          <w:rFonts w:ascii="Times New Roman" w:hAnsi="Times New Roman"/>
          <w:sz w:val="24"/>
          <w:szCs w:val="24"/>
          <w:lang w:val="sr-Cyrl-CS"/>
        </w:rPr>
        <w:t xml:space="preserve"> применом следеће формуле:</w:t>
      </w:r>
    </w:p>
    <w:p w14:paraId="38EC5184" w14:textId="77777777" w:rsidR="00DC2166" w:rsidRDefault="00DC2166" w:rsidP="00DC2166">
      <w:pPr>
        <w:rPr>
          <w:rFonts w:ascii="Times New Roman" w:hAnsi="Times New Roman"/>
          <w:sz w:val="24"/>
          <w:szCs w:val="24"/>
          <w:lang w:val="sr-Cyrl-CS"/>
        </w:rPr>
      </w:pPr>
    </w:p>
    <w:p w14:paraId="5D00050D" w14:textId="653C49F9" w:rsidR="00DC2166" w:rsidRDefault="00DC2166" w:rsidP="00DC216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РД</w:t>
      </w:r>
      <w:r w:rsidR="0067666A">
        <w:rPr>
          <w:rFonts w:ascii="Times New Roman" w:eastAsia="Arial Unicode MS" w:hAnsi="Times New Roman"/>
          <w:i/>
          <w:sz w:val="24"/>
          <w:szCs w:val="24"/>
          <w:lang w:val="sr-Cyrl-CS"/>
        </w:rPr>
        <w:t xml:space="preserve"> = 1</w:t>
      </w:r>
      <w:r>
        <w:rPr>
          <w:rFonts w:ascii="Times New Roman" w:eastAsia="Arial Unicode MS" w:hAnsi="Times New Roman"/>
          <w:i/>
          <w:sz w:val="24"/>
          <w:szCs w:val="24"/>
          <w:lang w:val="sr-Cyrl-CS"/>
        </w:rPr>
        <w:t>0*(РДпон/РДмакс)</w:t>
      </w:r>
    </w:p>
    <w:p w14:paraId="64CEA43A" w14:textId="77777777" w:rsidR="00DC2166" w:rsidRDefault="00DC2166" w:rsidP="00DC2166">
      <w:pPr>
        <w:pStyle w:val="Protocol"/>
        <w:spacing w:before="0" w:line="240" w:lineRule="auto"/>
        <w:jc w:val="center"/>
        <w:rPr>
          <w:rFonts w:ascii="Times New Roman" w:eastAsia="Arial Unicode MS" w:hAnsi="Times New Roman"/>
          <w:i/>
          <w:sz w:val="24"/>
          <w:szCs w:val="24"/>
          <w:lang w:val="sr-Cyrl-CS"/>
        </w:rPr>
      </w:pPr>
    </w:p>
    <w:p w14:paraId="667F4379"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3B4C6335"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p>
    <w:p w14:paraId="7C86B175" w14:textId="77777777" w:rsidR="00DC2166" w:rsidRDefault="00DC2166" w:rsidP="00DC216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РДпон</w:t>
      </w:r>
      <w:r>
        <w:rPr>
          <w:rFonts w:ascii="Times New Roman" w:eastAsia="Arial Unicode MS" w:hAnsi="Times New Roman"/>
          <w:sz w:val="24"/>
          <w:szCs w:val="24"/>
          <w:lang w:val="sr-Cyrl-CS"/>
        </w:rPr>
        <w:t xml:space="preserve"> –понуђени гарантни рок за уграђени резервни део</w:t>
      </w:r>
      <w:r>
        <w:rPr>
          <w:rFonts w:ascii="Times New Roman" w:hAnsi="Times New Roman"/>
          <w:bCs/>
          <w:sz w:val="24"/>
          <w:szCs w:val="24"/>
          <w:lang w:val="sr-Cyrl-CS"/>
        </w:rPr>
        <w:t>.</w:t>
      </w:r>
    </w:p>
    <w:p w14:paraId="5652C11A" w14:textId="77777777" w:rsidR="00DC2166" w:rsidRDefault="00DC2166" w:rsidP="00DC2166">
      <w:pPr>
        <w:pStyle w:val="Protocol"/>
        <w:spacing w:before="0" w:line="240" w:lineRule="auto"/>
        <w:ind w:left="2160" w:hanging="371"/>
        <w:rPr>
          <w:rFonts w:ascii="Times New Roman" w:hAnsi="Times New Roman"/>
          <w:bCs/>
          <w:sz w:val="24"/>
          <w:szCs w:val="24"/>
          <w:lang w:val="sr-Cyrl-CS"/>
        </w:rPr>
      </w:pPr>
      <w:r>
        <w:rPr>
          <w:rFonts w:ascii="Times New Roman" w:eastAsia="Arial Unicode MS" w:hAnsi="Times New Roman"/>
          <w:i/>
          <w:sz w:val="24"/>
          <w:szCs w:val="24"/>
          <w:lang w:val="sr-Cyrl-CS"/>
        </w:rPr>
        <w:t xml:space="preserve">РДмакс </w:t>
      </w:r>
      <w:r>
        <w:rPr>
          <w:rFonts w:ascii="Times New Roman" w:eastAsia="Arial Unicode MS" w:hAnsi="Times New Roman"/>
          <w:sz w:val="24"/>
          <w:szCs w:val="24"/>
          <w:lang w:val="sr-Cyrl-CS"/>
        </w:rPr>
        <w:t>– најдужи гарантни рок за уграђени резервни део</w:t>
      </w:r>
      <w:r>
        <w:rPr>
          <w:rFonts w:ascii="Times New Roman" w:hAnsi="Times New Roman"/>
          <w:bCs/>
          <w:sz w:val="24"/>
          <w:szCs w:val="24"/>
          <w:lang w:val="sr-Cyrl-CS"/>
        </w:rPr>
        <w:t>.</w:t>
      </w:r>
    </w:p>
    <w:p w14:paraId="588F8F5C" w14:textId="77777777" w:rsidR="003D48CF" w:rsidRDefault="003D48CF" w:rsidP="00DC2166">
      <w:pPr>
        <w:pStyle w:val="Protocol"/>
        <w:spacing w:before="0" w:line="240" w:lineRule="auto"/>
        <w:ind w:left="2160" w:hanging="371"/>
        <w:rPr>
          <w:rFonts w:ascii="Times New Roman" w:eastAsia="Arial Unicode MS" w:hAnsi="Times New Roman"/>
          <w:sz w:val="24"/>
          <w:szCs w:val="24"/>
          <w:lang w:val="sr-Cyrl-CS"/>
        </w:rPr>
      </w:pPr>
    </w:p>
    <w:p w14:paraId="0AE72BDE" w14:textId="77777777" w:rsidR="00DC2166" w:rsidRDefault="00DC2166" w:rsidP="001F5EFA">
      <w:pPr>
        <w:tabs>
          <w:tab w:val="num" w:pos="720"/>
        </w:tabs>
        <w:ind w:left="0"/>
        <w:rPr>
          <w:caps/>
          <w:u w:val="single"/>
          <w:lang w:val="sr-Cyrl-CS"/>
        </w:rPr>
      </w:pPr>
    </w:p>
    <w:p w14:paraId="618A91CD" w14:textId="77777777" w:rsidR="00DC2166" w:rsidRDefault="00DC2166" w:rsidP="00DC2166">
      <w:pPr>
        <w:tabs>
          <w:tab w:val="num" w:pos="720"/>
        </w:tabs>
        <w:ind w:left="720"/>
        <w:rPr>
          <w:rFonts w:ascii="Times New Roman" w:hAnsi="Times New Roman"/>
          <w:caps/>
          <w:sz w:val="24"/>
          <w:szCs w:val="24"/>
          <w:u w:val="single"/>
          <w:lang w:val="ru-RU"/>
        </w:rPr>
      </w:pPr>
    </w:p>
    <w:p w14:paraId="1C08617B" w14:textId="77777777" w:rsidR="00DC2166" w:rsidRDefault="00DC2166" w:rsidP="00DC2166">
      <w:pPr>
        <w:numPr>
          <w:ilvl w:val="0"/>
          <w:numId w:val="9"/>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14:paraId="089076C4" w14:textId="77777777" w:rsidR="00DC2166" w:rsidRDefault="00DC2166" w:rsidP="00DC2166">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14:paraId="7B7B33DB" w14:textId="3B49FEB8" w:rsidR="00003C5A" w:rsidRDefault="00DC2166" w:rsidP="00003C5A">
      <w:pPr>
        <w:pStyle w:val="Heading1"/>
        <w:keepNext w:val="0"/>
        <w:tabs>
          <w:tab w:val="left" w:pos="180"/>
        </w:tabs>
        <w:ind w:firstLine="720"/>
        <w:jc w:val="both"/>
        <w:rPr>
          <w:b w:val="0"/>
          <w:bCs w:val="0"/>
          <w:iCs/>
          <w:sz w:val="24"/>
          <w:lang w:val="sr-Cyrl-CS"/>
        </w:rPr>
      </w:pPr>
      <w:r>
        <w:rPr>
          <w:b w:val="0"/>
          <w:bCs w:val="0"/>
          <w:iCs/>
          <w:sz w:val="24"/>
          <w:lang w:val="sr-Cyrl-CS"/>
        </w:rPr>
        <w:t xml:space="preserve"> У случају да две или више понуда, након стручне оцене понуда, имају исти број </w:t>
      </w:r>
      <w:r w:rsidR="008B6B45">
        <w:rPr>
          <w:b w:val="0"/>
          <w:bCs w:val="0"/>
          <w:iCs/>
          <w:sz w:val="24"/>
          <w:lang w:val="sr-Cyrl-CS"/>
        </w:rPr>
        <w:t>пондера</w:t>
      </w:r>
      <w:r>
        <w:rPr>
          <w:b w:val="0"/>
          <w:bCs w:val="0"/>
          <w:iCs/>
          <w:sz w:val="24"/>
          <w:lang w:val="sr-Cyrl-CS"/>
        </w:rPr>
        <w:t xml:space="preserve">, као најповољнија биће изабрана понуда која </w:t>
      </w:r>
      <w:r w:rsidR="00003C5A">
        <w:rPr>
          <w:b w:val="0"/>
          <w:bCs w:val="0"/>
          <w:iCs/>
          <w:sz w:val="24"/>
          <w:lang w:val="sr-Cyrl-CS"/>
        </w:rPr>
        <w:t>има већи број пондера по основу цене</w:t>
      </w:r>
      <w:r w:rsidR="007113DA">
        <w:rPr>
          <w:b w:val="0"/>
          <w:bCs w:val="0"/>
          <w:iCs/>
          <w:sz w:val="24"/>
          <w:lang w:val="sr-Cyrl-CS"/>
        </w:rPr>
        <w:t xml:space="preserve"> радног часа</w:t>
      </w:r>
      <w:r w:rsidR="00003C5A">
        <w:rPr>
          <w:b w:val="0"/>
          <w:bCs w:val="0"/>
          <w:iCs/>
          <w:sz w:val="24"/>
          <w:lang w:val="sr-Cyrl-CS"/>
        </w:rPr>
        <w:t xml:space="preserve"> као једног од елемената критеријума. </w:t>
      </w:r>
    </w:p>
    <w:p w14:paraId="1BF8FB56" w14:textId="1A75C6F6" w:rsidR="00DF2A83" w:rsidRPr="00DF2A83" w:rsidRDefault="00DF2A83" w:rsidP="00DF2A83">
      <w:pPr>
        <w:ind w:left="0" w:firstLine="715"/>
        <w:rPr>
          <w:rFonts w:ascii="Times New Roman" w:hAnsi="Times New Roman"/>
          <w:sz w:val="24"/>
          <w:szCs w:val="24"/>
          <w:lang w:val="sr-Cyrl-CS"/>
        </w:rPr>
      </w:pPr>
      <w:r w:rsidRPr="00DF2A83">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ве или више понуда, након стручне оцене понуда има исти број пондера и исти број пондера по оснву цене радног часа, као најповољнија биће изабрана понуда која има већи број пондера по основу цене резервних делова, као једног од </w:t>
      </w:r>
      <w:r w:rsidR="009E22D2">
        <w:rPr>
          <w:rFonts w:ascii="Times New Roman" w:hAnsi="Times New Roman"/>
          <w:sz w:val="24"/>
          <w:szCs w:val="24"/>
          <w:lang w:val="sr-Cyrl-CS"/>
        </w:rPr>
        <w:t xml:space="preserve">елемената </w:t>
      </w:r>
      <w:r>
        <w:rPr>
          <w:rFonts w:ascii="Times New Roman" w:hAnsi="Times New Roman"/>
          <w:sz w:val="24"/>
          <w:szCs w:val="24"/>
          <w:lang w:val="sr-Cyrl-CS"/>
        </w:rPr>
        <w:t>критеријума</w:t>
      </w:r>
      <w:r w:rsidR="009E22D2">
        <w:rPr>
          <w:rFonts w:ascii="Times New Roman" w:hAnsi="Times New Roman"/>
          <w:sz w:val="24"/>
          <w:szCs w:val="24"/>
          <w:lang w:val="sr-Cyrl-CS"/>
        </w:rPr>
        <w:t>.</w:t>
      </w:r>
    </w:p>
    <w:p w14:paraId="3508CF46" w14:textId="77777777" w:rsidR="00DC2166" w:rsidRDefault="00DC2166" w:rsidP="00DC2166">
      <w:pPr>
        <w:rPr>
          <w:lang w:val="sr-Cyrl-CS"/>
        </w:rPr>
      </w:pPr>
    </w:p>
    <w:p w14:paraId="2E047F68" w14:textId="77777777" w:rsidR="00DC2166" w:rsidRDefault="00DC2166" w:rsidP="00DC2166">
      <w:pPr>
        <w:ind w:firstLine="1457"/>
        <w:rPr>
          <w:rFonts w:ascii="Times New Roman" w:hAnsi="Times New Roman"/>
          <w:sz w:val="24"/>
          <w:szCs w:val="24"/>
          <w:u w:val="single"/>
          <w:lang w:val="sr-Cyrl-CS"/>
        </w:rPr>
      </w:pPr>
      <w:r>
        <w:rPr>
          <w:rFonts w:ascii="Times New Roman" w:hAnsi="Times New Roman"/>
          <w:sz w:val="24"/>
          <w:szCs w:val="24"/>
          <w:u w:val="single"/>
          <w:lang w:val="sr-Cyrl-CS"/>
        </w:rPr>
        <w:t>РАЗЛОЗИ ЗБОГ КОЈИХ ПОНУДА МОЖЕ БИТИ ОДБИЈЕНА</w:t>
      </w:r>
    </w:p>
    <w:p w14:paraId="7D987D7D" w14:textId="77777777" w:rsidR="00DC2166" w:rsidRDefault="00DC2166" w:rsidP="00DC2166">
      <w:pPr>
        <w:ind w:firstLine="1457"/>
        <w:rPr>
          <w:rFonts w:ascii="Times New Roman" w:hAnsi="Times New Roman"/>
          <w:sz w:val="24"/>
          <w:szCs w:val="24"/>
          <w:u w:val="single"/>
          <w:lang w:val="sr-Cyrl-CS"/>
        </w:rPr>
      </w:pPr>
    </w:p>
    <w:p w14:paraId="5E1313E7" w14:textId="77777777" w:rsidR="00DC2166" w:rsidRDefault="00DC2166" w:rsidP="00DC2166">
      <w:pPr>
        <w:autoSpaceDE w:val="0"/>
        <w:autoSpaceDN w:val="0"/>
        <w:adjustRightInd w:val="0"/>
        <w:ind w:left="-467" w:right="-172" w:firstLine="1187"/>
        <w:rPr>
          <w:rFonts w:ascii="Times New Roman" w:eastAsia="Times New Roman" w:hAnsi="Times New Roman"/>
          <w:sz w:val="24"/>
          <w:szCs w:val="24"/>
          <w:lang w:val="ru-RU"/>
        </w:rPr>
      </w:pPr>
      <w:r>
        <w:rPr>
          <w:rFonts w:ascii="Times New Roman" w:hAnsi="Times New Roman"/>
          <w:sz w:val="24"/>
          <w:szCs w:val="24"/>
          <w:lang w:val="ru-RU"/>
        </w:rPr>
        <w:t>Наручилац ће понуду одбити ако:</w:t>
      </w:r>
    </w:p>
    <w:p w14:paraId="1CEF698D"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14:paraId="27B0F787"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2) ако понуђач не докаже да испуњава додатне услове;</w:t>
      </w:r>
    </w:p>
    <w:p w14:paraId="4B14BD73"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понуђач не достави тражено средство обезбеђења,</w:t>
      </w:r>
    </w:p>
    <w:p w14:paraId="75B4C296"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4) ако је понуђени рок важења понуде краћи од прописаног,</w:t>
      </w:r>
    </w:p>
    <w:p w14:paraId="3299DE38"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lastRenderedPageBreak/>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14:paraId="53EEC935"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14:paraId="0AA9DF4F"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14:paraId="31E88023"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14:paraId="3F889F86"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775CA53A" w14:textId="77777777" w:rsidR="00DC2166" w:rsidRDefault="00DC2166" w:rsidP="00DC2166">
      <w:pPr>
        <w:autoSpaceDE w:val="0"/>
        <w:autoSpaceDN w:val="0"/>
        <w:adjustRightInd w:val="0"/>
        <w:ind w:left="0" w:firstLine="720"/>
        <w:rPr>
          <w:rFonts w:ascii="Times New Roman" w:hAnsi="Times New Roman"/>
          <w:bCs/>
          <w:color w:val="000000"/>
          <w:sz w:val="24"/>
          <w:szCs w:val="24"/>
          <w:lang w:val="sr-Cyrl-CS" w:eastAsia="sr-Latn-CS"/>
        </w:rPr>
      </w:pPr>
    </w:p>
    <w:p w14:paraId="383BA233" w14:textId="77777777" w:rsidR="00DC2166" w:rsidRDefault="00DC2166" w:rsidP="00DC2166">
      <w:pPr>
        <w:numPr>
          <w:ilvl w:val="0"/>
          <w:numId w:val="9"/>
        </w:numPr>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14:paraId="62CA4961" w14:textId="77777777" w:rsidR="00DC2166" w:rsidRDefault="00DC2166" w:rsidP="00DC2166">
      <w:pPr>
        <w:pStyle w:val="Normal1"/>
        <w:spacing w:before="0" w:beforeAutospacing="0" w:after="0" w:afterAutospacing="0"/>
        <w:rPr>
          <w:rFonts w:ascii="Times New Roman" w:hAnsi="Times New Roman" w:cs="Times New Roman"/>
          <w:sz w:val="24"/>
          <w:szCs w:val="24"/>
          <w:lang w:val="sr-Cyrl-CS"/>
        </w:rPr>
      </w:pPr>
    </w:p>
    <w:p w14:paraId="056DF9B0"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67109A8B"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је пристигла само једна понуда, наручилац задржава право да закључи уговор о јавној набавци и пре истека </w:t>
      </w:r>
      <w:r w:rsidRPr="004C1BD1">
        <w:rPr>
          <w:rFonts w:ascii="Times New Roman" w:hAnsi="Times New Roman"/>
          <w:sz w:val="24"/>
          <w:szCs w:val="24"/>
          <w:lang w:val="sr-Cyrl-CS"/>
        </w:rPr>
        <w:t>рока за подношење захтева за заштиту права.</w:t>
      </w:r>
    </w:p>
    <w:p w14:paraId="0305BCE3" w14:textId="77777777" w:rsidR="00DC2166" w:rsidRDefault="00DC2166" w:rsidP="00DC2166">
      <w:pPr>
        <w:autoSpaceDE w:val="0"/>
        <w:autoSpaceDN w:val="0"/>
        <w:adjustRightInd w:val="0"/>
        <w:ind w:left="0" w:firstLine="720"/>
        <w:rPr>
          <w:rFonts w:ascii="Times New Roman" w:hAnsi="Times New Roman"/>
          <w:bCs/>
          <w:color w:val="000000"/>
          <w:sz w:val="24"/>
          <w:szCs w:val="24"/>
          <w:lang w:val="sr-Cyrl-CS" w:eastAsia="sr-Latn-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0E2C03A5" w14:textId="77777777" w:rsidR="00DC2166" w:rsidRDefault="00DC2166" w:rsidP="00DC2166">
      <w:pPr>
        <w:tabs>
          <w:tab w:val="num" w:pos="720"/>
        </w:tabs>
        <w:ind w:left="720"/>
        <w:rPr>
          <w:rFonts w:ascii="Times New Roman" w:hAnsi="Times New Roman"/>
          <w:caps/>
          <w:sz w:val="24"/>
          <w:szCs w:val="24"/>
          <w:u w:val="single"/>
          <w:lang w:val="sr-Cyrl-CS"/>
        </w:rPr>
      </w:pPr>
    </w:p>
    <w:p w14:paraId="499486BE" w14:textId="77777777" w:rsidR="00DC2166" w:rsidRDefault="00DC2166" w:rsidP="00DC2166">
      <w:pPr>
        <w:numPr>
          <w:ilvl w:val="0"/>
          <w:numId w:val="9"/>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14:paraId="62020189" w14:textId="77777777" w:rsidR="00DC2166" w:rsidRDefault="00DC2166" w:rsidP="00DC2166">
      <w:pPr>
        <w:tabs>
          <w:tab w:val="num" w:pos="720"/>
        </w:tabs>
        <w:ind w:left="720"/>
        <w:rPr>
          <w:rFonts w:ascii="Times New Roman" w:hAnsi="Times New Roman"/>
          <w:caps/>
          <w:sz w:val="24"/>
          <w:szCs w:val="24"/>
          <w:u w:val="single"/>
          <w:lang w:val="sr-Cyrl-CS"/>
        </w:rPr>
      </w:pPr>
    </w:p>
    <w:p w14:paraId="0201CECC" w14:textId="77777777" w:rsidR="00DC2166" w:rsidRDefault="00DC2166" w:rsidP="00DC216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A671C69" w14:textId="77777777" w:rsidR="00DC2166" w:rsidRDefault="00DC2166" w:rsidP="00DC216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Као доказ о поштовању наведених обавеза, понуђач попуњава, потписује и оверава Изјаву дату под материјалном и </w:t>
      </w:r>
      <w:r w:rsidR="00F52A19">
        <w:rPr>
          <w:rFonts w:ascii="Times New Roman" w:hAnsi="Times New Roman"/>
          <w:sz w:val="24"/>
          <w:szCs w:val="24"/>
          <w:lang w:val="sr-Cyrl-CS"/>
        </w:rPr>
        <w:t>кривичном одговорношћу (Образац 5</w:t>
      </w:r>
      <w:r>
        <w:rPr>
          <w:rFonts w:ascii="Times New Roman" w:hAnsi="Times New Roman"/>
          <w:sz w:val="24"/>
          <w:szCs w:val="24"/>
          <w:lang w:val="sr-Latn-CS"/>
        </w:rPr>
        <w:t>)</w:t>
      </w:r>
      <w:r>
        <w:rPr>
          <w:rFonts w:ascii="Times New Roman" w:hAnsi="Times New Roman"/>
          <w:sz w:val="24"/>
          <w:szCs w:val="24"/>
          <w:lang w:val="sr-Cyrl-CS"/>
        </w:rPr>
        <w:t>.</w:t>
      </w:r>
    </w:p>
    <w:p w14:paraId="00B9B9BF" w14:textId="77777777" w:rsidR="00DC2166" w:rsidRDefault="00DC2166" w:rsidP="00DC2166">
      <w:pPr>
        <w:tabs>
          <w:tab w:val="num" w:pos="720"/>
        </w:tabs>
        <w:ind w:left="0" w:firstLine="720"/>
        <w:rPr>
          <w:rFonts w:ascii="Times New Roman" w:hAnsi="Times New Roman"/>
          <w:sz w:val="24"/>
          <w:szCs w:val="24"/>
          <w:lang w:val="sr-Cyrl-CS"/>
        </w:rPr>
      </w:pPr>
    </w:p>
    <w:p w14:paraId="7FB57730" w14:textId="44898EC6" w:rsidR="00DC2166" w:rsidRPr="004C1BD1" w:rsidRDefault="00DC2166" w:rsidP="004C1BD1">
      <w:pPr>
        <w:pStyle w:val="ListParagraph"/>
        <w:numPr>
          <w:ilvl w:val="0"/>
          <w:numId w:val="9"/>
        </w:numPr>
        <w:tabs>
          <w:tab w:val="num" w:pos="720"/>
        </w:tabs>
        <w:rPr>
          <w:rFonts w:ascii="Times New Roman" w:hAnsi="Times New Roman"/>
          <w:caps/>
          <w:sz w:val="24"/>
          <w:szCs w:val="24"/>
          <w:u w:val="single"/>
          <w:lang w:val="sr-Cyrl-CS"/>
        </w:rPr>
      </w:pPr>
      <w:r w:rsidRPr="00056D82">
        <w:rPr>
          <w:rFonts w:ascii="Times New Roman" w:hAnsi="Times New Roman"/>
          <w:sz w:val="24"/>
          <w:szCs w:val="24"/>
          <w:u w:val="single"/>
          <w:lang w:val="sr-Cyrl-CS"/>
        </w:rPr>
        <w:t>НЕГАТИВНЕ РЕФЕРНЦЕ</w:t>
      </w:r>
    </w:p>
    <w:p w14:paraId="6FAA612C"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14:paraId="765ED52F" w14:textId="77777777" w:rsidR="00DC2166" w:rsidRDefault="00DC2166" w:rsidP="00DC2166">
      <w:pPr>
        <w:tabs>
          <w:tab w:val="num" w:pos="720"/>
        </w:tabs>
        <w:ind w:left="0" w:firstLine="720"/>
        <w:rPr>
          <w:rFonts w:ascii="Times New Roman" w:eastAsia="Times New Roman" w:hAnsi="Times New Roman"/>
          <w:sz w:val="24"/>
          <w:szCs w:val="24"/>
          <w:lang w:val="ru-RU"/>
        </w:rPr>
      </w:pPr>
    </w:p>
    <w:p w14:paraId="2F256430"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14:paraId="48813F82"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14:paraId="216E2F4D"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1B1964FB"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14:paraId="3843BA04" w14:textId="77777777" w:rsidR="00DC2166" w:rsidRDefault="00DC2166" w:rsidP="00DC2166">
      <w:pPr>
        <w:tabs>
          <w:tab w:val="num" w:pos="720"/>
        </w:tabs>
        <w:ind w:left="0"/>
        <w:rPr>
          <w:rFonts w:ascii="Times New Roman" w:eastAsia="Times New Roman" w:hAnsi="Times New Roman"/>
          <w:sz w:val="24"/>
          <w:szCs w:val="24"/>
          <w:lang w:val="ru-RU"/>
        </w:rPr>
      </w:pPr>
    </w:p>
    <w:p w14:paraId="1943F436"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EFC7D67"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Докази су дефинисани </w:t>
      </w:r>
      <w:r>
        <w:rPr>
          <w:rFonts w:ascii="Times New Roman" w:eastAsia="Times New Roman" w:hAnsi="Times New Roman"/>
          <w:sz w:val="24"/>
          <w:szCs w:val="24"/>
          <w:lang w:val="sr-Cyrl-CS"/>
        </w:rPr>
        <w:t>чланом 82. Закона о јавним набавкама.</w:t>
      </w:r>
    </w:p>
    <w:p w14:paraId="1763C4B1" w14:textId="77777777" w:rsidR="00DC2166" w:rsidRDefault="00DC2166" w:rsidP="00DC2166">
      <w:pPr>
        <w:tabs>
          <w:tab w:val="num" w:pos="720"/>
        </w:tabs>
        <w:ind w:left="0"/>
        <w:rPr>
          <w:rFonts w:ascii="Times New Roman" w:eastAsia="Times New Roman" w:hAnsi="Times New Roman"/>
          <w:sz w:val="24"/>
          <w:szCs w:val="24"/>
          <w:u w:val="single"/>
          <w:lang w:val="sr-Cyrl-CS"/>
        </w:rPr>
      </w:pPr>
    </w:p>
    <w:p w14:paraId="697D7FD5" w14:textId="77777777" w:rsidR="00DC2166" w:rsidRPr="00056D82" w:rsidRDefault="00DC2166" w:rsidP="00056D82">
      <w:pPr>
        <w:pStyle w:val="ListParagraph"/>
        <w:numPr>
          <w:ilvl w:val="0"/>
          <w:numId w:val="9"/>
        </w:numPr>
        <w:suppressAutoHyphens/>
        <w:rPr>
          <w:rFonts w:ascii="Times New Roman" w:eastAsia="Arial Unicode MS" w:hAnsi="Times New Roman"/>
          <w:kern w:val="2"/>
          <w:sz w:val="24"/>
          <w:szCs w:val="24"/>
          <w:u w:val="single"/>
          <w:lang w:val="ru-RU" w:eastAsia="ar-SA"/>
        </w:rPr>
      </w:pPr>
      <w:r w:rsidRPr="00056D82">
        <w:rPr>
          <w:rFonts w:ascii="Times New Roman" w:eastAsia="Arial Unicode MS" w:hAnsi="Times New Roman"/>
          <w:kern w:val="2"/>
          <w:sz w:val="24"/>
          <w:szCs w:val="24"/>
          <w:u w:val="single"/>
          <w:lang w:val="ru-RU" w:eastAsia="ar-SA"/>
        </w:rPr>
        <w:lastRenderedPageBreak/>
        <w:t>КОРИШЋЕЊЕ ПАТЕНТА И ОДГОВОРНОСТ ЗА ПОВР</w:t>
      </w:r>
      <w:r w:rsidRPr="00056D82">
        <w:rPr>
          <w:rFonts w:ascii="Times New Roman" w:eastAsia="Arial Unicode MS" w:hAnsi="Times New Roman"/>
          <w:kern w:val="2"/>
          <w:sz w:val="24"/>
          <w:szCs w:val="24"/>
          <w:u w:val="single"/>
          <w:lang w:eastAsia="ar-SA"/>
        </w:rPr>
        <w:t>E</w:t>
      </w:r>
      <w:r w:rsidRPr="00056D82">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14:paraId="0E9DFDCD" w14:textId="77777777" w:rsidR="00DC2166" w:rsidRDefault="00DC2166" w:rsidP="00DC2166">
      <w:pPr>
        <w:tabs>
          <w:tab w:val="num" w:pos="720"/>
        </w:tabs>
        <w:ind w:left="540"/>
        <w:rPr>
          <w:rFonts w:ascii="Times New Roman" w:eastAsia="Times New Roman" w:hAnsi="Times New Roman"/>
          <w:sz w:val="24"/>
          <w:szCs w:val="24"/>
          <w:u w:val="single"/>
          <w:lang w:val="ru-RU"/>
        </w:rPr>
      </w:pPr>
    </w:p>
    <w:p w14:paraId="5E1E58C5"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4D40595A" w14:textId="77777777" w:rsidR="00DC2166" w:rsidRDefault="00DC2166" w:rsidP="00DC2166">
      <w:pPr>
        <w:tabs>
          <w:tab w:val="num" w:pos="720"/>
        </w:tabs>
        <w:ind w:left="540"/>
        <w:rPr>
          <w:rFonts w:ascii="Times New Roman" w:eastAsia="Times New Roman" w:hAnsi="Times New Roman"/>
          <w:sz w:val="24"/>
          <w:szCs w:val="24"/>
          <w:u w:val="single"/>
          <w:lang w:val="sr-Cyrl-CS"/>
        </w:rPr>
      </w:pPr>
    </w:p>
    <w:p w14:paraId="38B0BF17" w14:textId="77777777" w:rsidR="00DC2166" w:rsidRDefault="00DC2166" w:rsidP="00DC2166">
      <w:pPr>
        <w:numPr>
          <w:ilvl w:val="0"/>
          <w:numId w:val="9"/>
        </w:numPr>
        <w:tabs>
          <w:tab w:val="clear" w:pos="1080"/>
          <w:tab w:val="num" w:pos="720"/>
          <w:tab w:val="num" w:pos="786"/>
          <w:tab w:val="left" w:pos="1134"/>
        </w:tabs>
        <w:ind w:left="786" w:hanging="77"/>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14:paraId="6F9FB6AF" w14:textId="77777777" w:rsidR="00DC2166" w:rsidRDefault="00DC2166" w:rsidP="00DC2166">
      <w:pPr>
        <w:ind w:left="720"/>
        <w:rPr>
          <w:rFonts w:ascii="Times New Roman" w:eastAsia="Times New Roman" w:hAnsi="Times New Roman"/>
          <w:sz w:val="24"/>
          <w:szCs w:val="24"/>
          <w:u w:val="single"/>
          <w:lang w:val="sr-Cyrl-CS"/>
        </w:rPr>
      </w:pPr>
    </w:p>
    <w:p w14:paraId="5D3055E7"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14:paraId="225C625A"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4D35CB98" w14:textId="77777777" w:rsidR="00DC2166" w:rsidRDefault="00DC2166" w:rsidP="00DC2166">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mail</w:t>
      </w:r>
      <w:r>
        <w:rPr>
          <w:rFonts w:ascii="Times New Roman" w:eastAsia="Arial Unicode MS" w:hAnsi="Times New Roman"/>
          <w:color w:val="000000"/>
          <w:kern w:val="2"/>
          <w:sz w:val="24"/>
          <w:szCs w:val="24"/>
          <w:lang w:val="ru-RU" w:eastAsia="ar-SA"/>
        </w:rPr>
        <w:t>:</w:t>
      </w:r>
      <w:r>
        <w:rPr>
          <w:rFonts w:ascii="Arial Narrow" w:eastAsia="Arial Unicode MS" w:hAnsi="Arial Narrow"/>
          <w:b/>
          <w:color w:val="000000"/>
          <w:kern w:val="2"/>
          <w:sz w:val="24"/>
          <w:szCs w:val="24"/>
          <w:lang w:val="sr-Cyrl-CS" w:eastAsia="ar-SA"/>
        </w:rPr>
        <w:t xml:space="preserve"> </w:t>
      </w:r>
      <w:hyperlink r:id="rId13" w:history="1">
        <w:r>
          <w:rPr>
            <w:rStyle w:val="Hyperlink"/>
            <w:rFonts w:ascii="Times New Roman" w:eastAsia="Times New Roman" w:hAnsi="Times New Roman"/>
            <w:sz w:val="24"/>
            <w:szCs w:val="24"/>
            <w:lang w:val="sr-Latn-CS"/>
          </w:rPr>
          <w:t>milica.josifovic@ratel.rs</w:t>
        </w:r>
      </w:hyperlink>
      <w:r>
        <w:rPr>
          <w:rStyle w:val="Hyperlink"/>
          <w:rFonts w:ascii="Times New Roman" w:eastAsia="Times New Roman" w:hAnsi="Times New Roman"/>
          <w:sz w:val="24"/>
          <w:szCs w:val="24"/>
          <w:lang w:val="sr-Latn-CS"/>
        </w:rPr>
        <w:t xml:space="preserve"> </w:t>
      </w:r>
      <w:r>
        <w:rPr>
          <w:rFonts w:ascii="Times New Roman" w:eastAsia="Arial Unicode MS" w:hAnsi="Times New Roman"/>
          <w:color w:val="000000"/>
          <w:kern w:val="2"/>
          <w:sz w:val="24"/>
          <w:szCs w:val="24"/>
          <w:lang w:val="ru-RU" w:eastAsia="ar-SA"/>
        </w:rPr>
        <w:t>факсом на број</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011/</w:t>
      </w:r>
      <w:r>
        <w:rPr>
          <w:rFonts w:ascii="Times New Roman" w:eastAsia="Arial Unicode MS" w:hAnsi="Times New Roman"/>
          <w:b/>
          <w:color w:val="000000"/>
          <w:kern w:val="2"/>
          <w:sz w:val="24"/>
          <w:szCs w:val="24"/>
          <w:lang w:val="sr-Cyrl-CS" w:eastAsia="ar-SA"/>
        </w:rPr>
        <w:t xml:space="preserve">3232-537 </w:t>
      </w:r>
      <w:r>
        <w:rPr>
          <w:rFonts w:ascii="Times New Roman" w:eastAsia="Arial Unicode MS" w:hAnsi="Times New Roman"/>
          <w:color w:val="000000"/>
          <w:kern w:val="2"/>
          <w:sz w:val="24"/>
          <w:szCs w:val="24"/>
          <w:lang w:val="ru-RU" w:eastAsia="ar-SA"/>
        </w:rPr>
        <w:t>или препорученом пошиљком са повратницом на адресу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14:paraId="23D06933" w14:textId="77777777" w:rsidR="00DC2166" w:rsidRDefault="00DC2166" w:rsidP="00DC2166">
      <w:pPr>
        <w:ind w:left="0" w:firstLine="720"/>
        <w:rPr>
          <w:rFonts w:ascii="Times New Roman" w:eastAsia="Times New Roman" w:hAnsi="Times New Roman"/>
          <w:sz w:val="24"/>
          <w:szCs w:val="24"/>
          <w:lang w:val="sr-Cyrl-CS"/>
        </w:rPr>
      </w:pPr>
    </w:p>
    <w:p w14:paraId="0D60A159"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14:paraId="4F1A8250"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r>
        <w:rPr>
          <w:rFonts w:ascii="Times New Roman" w:eastAsia="Arial Unicode MS" w:hAnsi="Times New Roman"/>
          <w:kern w:val="2"/>
          <w:sz w:val="24"/>
          <w:szCs w:val="24"/>
          <w:lang w:val="ru-RU" w:eastAsia="ar-SA"/>
        </w:rPr>
        <w:t xml:space="preserve">у складу са чл. 63. 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14:paraId="47060CA1"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4E1F66F6"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kern w:val="2"/>
          <w:sz w:val="24"/>
          <w:szCs w:val="24"/>
          <w:lang w:val="sr-Cyrl-CS" w:eastAsia="ar-SA"/>
        </w:rPr>
        <w:t>10 дана од дана објављивања одлуке на Порталу јавних набавки.</w:t>
      </w:r>
    </w:p>
    <w:p w14:paraId="25BDC97B"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CE72C8D"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Ако је у истом поступку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BA51841"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не задржава даље активности наручиоца у поступку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14:paraId="17A05958" w14:textId="77777777" w:rsidR="00DC2166" w:rsidRDefault="00DC2166" w:rsidP="00DC2166">
      <w:pPr>
        <w:ind w:left="0" w:firstLine="720"/>
        <w:rPr>
          <w:rFonts w:ascii="Times New Roman" w:eastAsia="Times New Roman" w:hAnsi="Times New Roman"/>
          <w:sz w:val="24"/>
          <w:szCs w:val="24"/>
          <w:lang w:val="sr-Cyrl-CS"/>
        </w:rPr>
      </w:pPr>
    </w:p>
    <w:p w14:paraId="7D9055BD" w14:textId="77777777" w:rsidR="00DC2166" w:rsidRDefault="00DC2166" w:rsidP="00DC2166">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14:paraId="25362C85" w14:textId="77777777" w:rsidR="00DC2166" w:rsidRDefault="00DC2166" w:rsidP="00DC2166">
      <w:pPr>
        <w:ind w:left="0" w:firstLine="720"/>
        <w:rPr>
          <w:rFonts w:ascii="Times New Roman" w:eastAsia="Times New Roman" w:hAnsi="Times New Roman"/>
          <w:sz w:val="24"/>
          <w:szCs w:val="24"/>
          <w:lang w:val="ru-RU"/>
        </w:rPr>
      </w:pPr>
    </w:p>
    <w:p w14:paraId="2A56C3B5"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14:paraId="5D9EC4FA"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14:paraId="2EF79CF0"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14:paraId="6C4C6F2A"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14:paraId="4B517F24"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14:paraId="10875CAD"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14:paraId="33FB0F19"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14:paraId="417EF90A" w14:textId="77777777" w:rsidR="00DC2166" w:rsidRDefault="00DC2166" w:rsidP="00DC2166">
      <w:pPr>
        <w:suppressAutoHyphens/>
        <w:ind w:left="0"/>
        <w:rPr>
          <w:rFonts w:ascii="Times New Roman" w:eastAsia="Arial Unicode MS" w:hAnsi="Times New Roman"/>
          <w:color w:val="000000"/>
          <w:kern w:val="2"/>
          <w:sz w:val="24"/>
          <w:szCs w:val="24"/>
          <w:lang w:val="sr-Cyrl-CS" w:eastAsia="ar-SA"/>
        </w:rPr>
      </w:pPr>
    </w:p>
    <w:p w14:paraId="3F24CEFF"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14:paraId="0225E8BA"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14:paraId="035DE41E"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p>
    <w:p w14:paraId="4404FD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14:paraId="0E798910"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78BE7A7"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14:paraId="7D42DE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14:paraId="095A6B50"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14:paraId="6CD38C8A" w14:textId="48665301"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sidR="00B95EAC">
        <w:rPr>
          <w:rFonts w:ascii="Times New Roman" w:eastAsia="Times New Roman" w:hAnsi="Times New Roman"/>
          <w:sz w:val="24"/>
          <w:szCs w:val="24"/>
          <w:lang w:val="ru-RU"/>
        </w:rPr>
        <w:t>1-02-4042-16/20</w:t>
      </w:r>
      <w:r>
        <w:rPr>
          <w:rFonts w:ascii="Times New Roman" w:eastAsia="Arial Unicode MS" w:hAnsi="Times New Roman"/>
          <w:color w:val="000000"/>
          <w:kern w:val="2"/>
          <w:sz w:val="24"/>
          <w:szCs w:val="24"/>
          <w:lang w:val="ru-RU" w:eastAsia="ar-SA"/>
        </w:rPr>
        <w:t>;</w:t>
      </w:r>
    </w:p>
    <w:p w14:paraId="0AC377FB"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sidR="00F52A19">
        <w:rPr>
          <w:rFonts w:ascii="Times New Roman" w:eastAsia="Arial Unicode MS" w:hAnsi="Times New Roman"/>
          <w:kern w:val="2"/>
          <w:sz w:val="24"/>
          <w:szCs w:val="24"/>
          <w:lang w:val="ru-RU" w:eastAsia="ar-SA"/>
        </w:rPr>
        <w:t>1-02-4042-16/20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14:paraId="07DE96C1"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14:paraId="014A10EE"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14:paraId="117831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14:paraId="4B0B5BE9"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p>
    <w:p w14:paraId="0DD1E0C9"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14:paraId="47A946CD"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14:paraId="440E00C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14:paraId="68400DF5" w14:textId="77777777" w:rsidR="00DC2166" w:rsidRDefault="00DC2166" w:rsidP="00DC2166">
      <w:pPr>
        <w:suppressAutoHyphens/>
        <w:ind w:left="0"/>
        <w:rPr>
          <w:rFonts w:ascii="Times New Roman" w:eastAsia="Arial Unicode MS" w:hAnsi="Times New Roman"/>
          <w:color w:val="000000"/>
          <w:kern w:val="2"/>
          <w:sz w:val="24"/>
          <w:szCs w:val="24"/>
          <w:lang w:val="ru-RU" w:eastAsia="ar-SA"/>
        </w:rPr>
      </w:pPr>
    </w:p>
    <w:p w14:paraId="7C645707" w14:textId="77777777" w:rsidR="00DC2166" w:rsidRDefault="00DC2166" w:rsidP="00DC2166">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14:paraId="306B9E61" w14:textId="77777777" w:rsidR="00DC2166" w:rsidRDefault="00DC2166" w:rsidP="00DC2166">
      <w:pPr>
        <w:ind w:left="0" w:firstLine="720"/>
        <w:rPr>
          <w:rFonts w:ascii="Times New Roman" w:eastAsia="TimesNewRomanPSMT" w:hAnsi="Times New Roman"/>
          <w:bCs/>
          <w:color w:val="000000"/>
          <w:kern w:val="2"/>
          <w:sz w:val="24"/>
          <w:szCs w:val="24"/>
          <w:lang w:val="ru-RU" w:eastAsia="ar-SA"/>
        </w:rPr>
      </w:pPr>
    </w:p>
    <w:p w14:paraId="2BA7CC60" w14:textId="77777777" w:rsidR="00056D82" w:rsidRPr="00056D82" w:rsidRDefault="00DC2166" w:rsidP="00056D82">
      <w:pPr>
        <w:pStyle w:val="ListParagraph"/>
        <w:numPr>
          <w:ilvl w:val="0"/>
          <w:numId w:val="9"/>
        </w:numPr>
        <w:rPr>
          <w:rFonts w:ascii="Times New Roman" w:eastAsia="TimesNewRomanPSMT" w:hAnsi="Times New Roman"/>
          <w:bCs/>
          <w:color w:val="000000"/>
          <w:kern w:val="2"/>
          <w:sz w:val="24"/>
          <w:szCs w:val="24"/>
          <w:u w:val="single"/>
          <w:lang w:val="sr-Cyrl-RS" w:eastAsia="ar-SA"/>
        </w:rPr>
      </w:pPr>
      <w:r w:rsidRPr="00056D82">
        <w:rPr>
          <w:rFonts w:ascii="Times New Roman" w:eastAsia="TimesNewRomanPSMT" w:hAnsi="Times New Roman"/>
          <w:bCs/>
          <w:color w:val="000000"/>
          <w:kern w:val="2"/>
          <w:sz w:val="24"/>
          <w:szCs w:val="24"/>
          <w:u w:val="single"/>
          <w:lang w:val="sr-Cyrl-RS" w:eastAsia="ar-SA"/>
        </w:rPr>
        <w:t>УПОТРЕБА ПЕЧАТА</w:t>
      </w:r>
    </w:p>
    <w:p w14:paraId="5F58503F" w14:textId="77777777" w:rsidR="00056D82" w:rsidRPr="00056D82" w:rsidRDefault="00056D82" w:rsidP="00056D82">
      <w:pPr>
        <w:ind w:left="720"/>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Приликом сачињавања понуде употреба печата није обавезна.</w:t>
      </w:r>
    </w:p>
    <w:p w14:paraId="5A0B64C4" w14:textId="77777777" w:rsidR="00DC2166" w:rsidRPr="00AB3A73" w:rsidRDefault="00DC2166" w:rsidP="00AB3A73">
      <w:pPr>
        <w:suppressAutoHyphens/>
        <w:ind w:left="-17" w:firstLine="737"/>
        <w:jc w:val="center"/>
        <w:rPr>
          <w:rFonts w:ascii="Times New Roman" w:eastAsia="Arial Unicode MS" w:hAnsi="Times New Roman"/>
          <w:bCs/>
          <w:kern w:val="2"/>
          <w:sz w:val="24"/>
          <w:szCs w:val="24"/>
          <w:lang w:val="sr-Cyrl-RS" w:eastAsia="ar-SA"/>
        </w:rPr>
      </w:pPr>
      <w:r>
        <w:rPr>
          <w:rFonts w:ascii="Times New Roman" w:eastAsia="Arial Unicode MS" w:hAnsi="Times New Roman"/>
          <w:bCs/>
          <w:kern w:val="2"/>
          <w:sz w:val="24"/>
          <w:szCs w:val="24"/>
          <w:lang w:val="sr-Cyrl-RS" w:eastAsia="ar-SA"/>
        </w:rPr>
        <w:t>.</w:t>
      </w:r>
      <w:r w:rsidR="00AB3A73">
        <w:rPr>
          <w:rFonts w:ascii="Times New Roman" w:eastAsia="Arial Unicode MS" w:hAnsi="Times New Roman"/>
          <w:bCs/>
          <w:kern w:val="2"/>
          <w:sz w:val="24"/>
          <w:szCs w:val="24"/>
          <w:lang w:val="sr-Cyrl-RS" w:eastAsia="ar-SA"/>
        </w:rPr>
        <w:br w:type="page"/>
      </w:r>
      <w:r>
        <w:rPr>
          <w:rFonts w:ascii="Times New Roman" w:hAnsi="Times New Roman"/>
          <w:b/>
          <w:sz w:val="24"/>
          <w:szCs w:val="24"/>
          <w:bdr w:val="single" w:sz="4" w:space="0" w:color="auto" w:frame="1"/>
          <w:shd w:val="clear" w:color="auto" w:fill="D9D9D9" w:themeFill="background1" w:themeFillShade="D9"/>
        </w:rPr>
        <w:lastRenderedPageBreak/>
        <w:t>VI</w:t>
      </w:r>
      <w:r>
        <w:rPr>
          <w:rFonts w:ascii="Times New Roman" w:hAnsi="Times New Roman"/>
          <w:b/>
          <w:sz w:val="24"/>
          <w:szCs w:val="24"/>
          <w:bdr w:val="single" w:sz="4" w:space="0" w:color="auto" w:frame="1"/>
          <w:shd w:val="clear" w:color="auto" w:fill="D9D9D9" w:themeFill="background1" w:themeFillShade="D9"/>
          <w:lang w:val="ru-RU"/>
        </w:rPr>
        <w:t xml:space="preserve"> </w:t>
      </w:r>
      <w:r w:rsidR="00AB3A73">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14:paraId="022591EB" w14:textId="77777777" w:rsidR="00DC2166" w:rsidRDefault="00DC2166" w:rsidP="00DC2166">
      <w:pPr>
        <w:rPr>
          <w:rFonts w:ascii="Times New Roman" w:hAnsi="Times New Roman"/>
          <w:bCs/>
          <w:sz w:val="24"/>
          <w:szCs w:val="24"/>
          <w:lang w:val="sr-Cyrl-CS"/>
        </w:rPr>
      </w:pPr>
      <w:r>
        <w:rPr>
          <w:rFonts w:ascii="Times New Roman" w:hAnsi="Times New Roman"/>
          <w:bCs/>
          <w:sz w:val="24"/>
          <w:szCs w:val="24"/>
          <w:lang w:val="sr-Cyrl-CS"/>
        </w:rPr>
        <w:t xml:space="preserve"> </w:t>
      </w:r>
    </w:p>
    <w:p w14:paraId="765B8842" w14:textId="77777777" w:rsidR="00AB3A73" w:rsidRDefault="00AB3A73" w:rsidP="00DC2166">
      <w:pPr>
        <w:rPr>
          <w:rFonts w:ascii="Times New Roman" w:hAnsi="Times New Roman"/>
          <w:bCs/>
          <w:sz w:val="24"/>
          <w:szCs w:val="24"/>
          <w:lang w:val="sr-Cyrl-CS"/>
        </w:rPr>
      </w:pPr>
    </w:p>
    <w:p w14:paraId="30874C68" w14:textId="77777777" w:rsidR="00AB3A73" w:rsidRDefault="00AB3A73" w:rsidP="00DC2166">
      <w:pPr>
        <w:rPr>
          <w:rFonts w:ascii="Times New Roman" w:hAnsi="Times New Roman"/>
          <w:bCs/>
          <w:sz w:val="24"/>
          <w:szCs w:val="24"/>
          <w:lang w:val="sr-Cyrl-CS"/>
        </w:rPr>
      </w:pPr>
    </w:p>
    <w:p w14:paraId="518B0912" w14:textId="77777777" w:rsidR="00AB3A73" w:rsidRDefault="00AB3A73" w:rsidP="00DC2166">
      <w:pPr>
        <w:rPr>
          <w:rFonts w:ascii="Times New Roman" w:hAnsi="Times New Roman"/>
          <w:bCs/>
          <w:sz w:val="24"/>
          <w:szCs w:val="24"/>
          <w:lang w:val="sr-Cyrl-CS"/>
        </w:rPr>
      </w:pPr>
    </w:p>
    <w:p w14:paraId="5DE7E8D4" w14:textId="77777777" w:rsidR="00AB3A73" w:rsidRDefault="00AB3A73" w:rsidP="00AB3A73">
      <w:pPr>
        <w:jc w:val="right"/>
        <w:rPr>
          <w:rFonts w:ascii="Times New Roman" w:hAnsi="Times New Roman"/>
          <w:bCs/>
          <w:sz w:val="24"/>
          <w:szCs w:val="24"/>
          <w:lang w:val="sr-Cyrl-CS"/>
        </w:rPr>
      </w:pPr>
      <w:r>
        <w:rPr>
          <w:rFonts w:ascii="Times New Roman" w:hAnsi="Times New Roman"/>
          <w:bCs/>
          <w:sz w:val="24"/>
          <w:szCs w:val="24"/>
          <w:lang w:val="sr-Cyrl-CS"/>
        </w:rPr>
        <w:t>ОБРАЗАЦ 1</w:t>
      </w:r>
    </w:p>
    <w:p w14:paraId="24DBFF6F" w14:textId="77777777" w:rsidR="00DC2166" w:rsidRPr="00AB3A73" w:rsidRDefault="00AB3A73" w:rsidP="00AB3A73">
      <w:pPr>
        <w:jc w:val="center"/>
        <w:rPr>
          <w:rFonts w:ascii="Times New Roman" w:hAnsi="Times New Roman"/>
          <w:b/>
          <w:bCs/>
          <w:sz w:val="24"/>
          <w:szCs w:val="24"/>
          <w:lang w:val="sr-Cyrl-CS"/>
        </w:rPr>
      </w:pPr>
      <w:r w:rsidRPr="00AB3A73">
        <w:rPr>
          <w:rFonts w:ascii="Times New Roman" w:hAnsi="Times New Roman"/>
          <w:b/>
          <w:bCs/>
          <w:sz w:val="24"/>
          <w:szCs w:val="24"/>
          <w:lang w:val="sr-Cyrl-CS"/>
        </w:rPr>
        <w:t>ОБРАЗАЦ ПОНУДЕ</w:t>
      </w:r>
    </w:p>
    <w:p w14:paraId="26E306D0" w14:textId="77777777" w:rsidR="00AB3A73" w:rsidRDefault="00AB3A73" w:rsidP="00AB3A73">
      <w:pPr>
        <w:jc w:val="center"/>
        <w:rPr>
          <w:rFonts w:ascii="Times New Roman" w:hAnsi="Times New Roman"/>
          <w:bCs/>
          <w:sz w:val="24"/>
          <w:szCs w:val="24"/>
          <w:lang w:val="sr-Cyrl-CS"/>
        </w:rPr>
      </w:pPr>
    </w:p>
    <w:p w14:paraId="6E8929F5" w14:textId="77777777" w:rsidR="00DC2166" w:rsidRDefault="00DC2166" w:rsidP="00DC2166">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14:paraId="1F1B9863" w14:textId="77777777" w:rsidR="00DC2166" w:rsidRDefault="00DC2166" w:rsidP="00DC2166">
      <w:pPr>
        <w:ind w:left="0"/>
        <w:rPr>
          <w:rFonts w:ascii="Times New Roman" w:hAnsi="Times New Roman"/>
          <w:b/>
          <w:bCs/>
          <w:sz w:val="24"/>
          <w:szCs w:val="24"/>
          <w:lang w:val="sr-Cyrl-CS"/>
        </w:rPr>
      </w:pPr>
    </w:p>
    <w:p w14:paraId="00B1D587" w14:textId="77777777" w:rsidR="00DC2166" w:rsidRDefault="00DC2166" w:rsidP="00DC2166">
      <w:pPr>
        <w:ind w:left="0"/>
        <w:rPr>
          <w:rFonts w:ascii="Times New Roman" w:hAnsi="Times New Roman"/>
          <w:iCs/>
          <w:sz w:val="24"/>
          <w:szCs w:val="24"/>
          <w:lang w:val="ru-RU"/>
        </w:rPr>
      </w:pPr>
      <w:r>
        <w:rPr>
          <w:rFonts w:ascii="Times New Roman" w:hAnsi="Times New Roman"/>
          <w:b/>
          <w:bCs/>
          <w:sz w:val="24"/>
          <w:szCs w:val="24"/>
          <w:lang w:val="sr-Cyrl-CS"/>
        </w:rPr>
        <w:t xml:space="preserve">ПРЕДМЕТ НАБАВКЕ: </w:t>
      </w:r>
      <w:r>
        <w:rPr>
          <w:rFonts w:ascii="Times New Roman" w:hAnsi="Times New Roman"/>
          <w:iCs/>
          <w:sz w:val="24"/>
          <w:szCs w:val="24"/>
          <w:lang w:val="ru-RU"/>
        </w:rPr>
        <w:t xml:space="preserve">одржавање </w:t>
      </w:r>
      <w:r>
        <w:rPr>
          <w:rFonts w:ascii="Times New Roman" w:hAnsi="Times New Roman"/>
          <w:sz w:val="24"/>
          <w:szCs w:val="24"/>
          <w:lang w:val="ru-RU"/>
        </w:rPr>
        <w:t>рачунара ван гаранције, за три године</w:t>
      </w:r>
      <w:r>
        <w:rPr>
          <w:rFonts w:ascii="Times New Roman" w:hAnsi="Times New Roman"/>
          <w:iCs/>
          <w:sz w:val="24"/>
          <w:szCs w:val="24"/>
          <w:lang w:val="ru-RU"/>
        </w:rPr>
        <w:t>;</w:t>
      </w:r>
    </w:p>
    <w:p w14:paraId="41593B10" w14:textId="77777777" w:rsidR="00DC2166" w:rsidRDefault="00DC2166" w:rsidP="00DC2166">
      <w:pPr>
        <w:ind w:left="0"/>
        <w:rPr>
          <w:rFonts w:ascii="Times New Roman" w:hAnsi="Times New Roman"/>
          <w:iCs/>
          <w:sz w:val="24"/>
          <w:szCs w:val="24"/>
          <w:lang w:val="ru-RU"/>
        </w:rPr>
      </w:pPr>
    </w:p>
    <w:p w14:paraId="173BB64C" w14:textId="77777777" w:rsidR="00DC2166" w:rsidRDefault="00DC2166" w:rsidP="00DC2166">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1-02-4042-16/20;</w:t>
      </w:r>
    </w:p>
    <w:p w14:paraId="68CD4C9C" w14:textId="77777777" w:rsidR="00DC2166" w:rsidRDefault="00DC2166" w:rsidP="00DC2166">
      <w:pPr>
        <w:ind w:left="0"/>
        <w:rPr>
          <w:rFonts w:ascii="Times New Roman" w:hAnsi="Times New Roman"/>
          <w:iCs/>
          <w:sz w:val="24"/>
          <w:szCs w:val="24"/>
        </w:rPr>
      </w:pPr>
    </w:p>
    <w:p w14:paraId="2700F60F" w14:textId="77777777" w:rsidR="00DC2166" w:rsidRDefault="00DC2166" w:rsidP="00DC2166">
      <w:pPr>
        <w:ind w:left="0"/>
        <w:rPr>
          <w:rFonts w:ascii="Times New Roman" w:hAnsi="Times New Roman"/>
          <w:b/>
          <w:iCs/>
          <w:sz w:val="24"/>
          <w:szCs w:val="24"/>
        </w:rPr>
      </w:pPr>
      <w:r>
        <w:rPr>
          <w:rFonts w:ascii="Times New Roman" w:hAnsi="Times New Roman"/>
          <w:b/>
          <w:iCs/>
          <w:sz w:val="24"/>
          <w:szCs w:val="24"/>
        </w:rPr>
        <w:t xml:space="preserve">ПОНУЂАЧ: </w:t>
      </w:r>
    </w:p>
    <w:p w14:paraId="6AEC5AD0" w14:textId="77777777" w:rsidR="00DC2166" w:rsidRDefault="00DC2166" w:rsidP="00DC2166">
      <w:pPr>
        <w:ind w:left="0"/>
        <w:rPr>
          <w:rFonts w:ascii="Times New Roman" w:hAnsi="Times New Roman"/>
          <w:bCs/>
          <w:sz w:val="24"/>
          <w:szCs w:val="24"/>
        </w:rPr>
      </w:pPr>
    </w:p>
    <w:p w14:paraId="0864D4B4" w14:textId="77777777" w:rsidR="00DC2166" w:rsidRDefault="00DC2166" w:rsidP="00DC2166">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DC2166" w14:paraId="6C697EF7" w14:textId="77777777" w:rsidTr="00DC2166">
        <w:tc>
          <w:tcPr>
            <w:tcW w:w="2178" w:type="dxa"/>
          </w:tcPr>
          <w:p w14:paraId="1F40A9AD" w14:textId="77777777" w:rsidR="00DC2166" w:rsidRDefault="00DC2166">
            <w:pPr>
              <w:spacing w:line="256" w:lineRule="auto"/>
              <w:ind w:left="0"/>
              <w:jc w:val="left"/>
              <w:rPr>
                <w:rFonts w:ascii="Times New Roman" w:hAnsi="Times New Roman"/>
                <w:b/>
                <w:color w:val="000000" w:themeColor="text1"/>
                <w:sz w:val="24"/>
                <w:szCs w:val="24"/>
                <w:lang w:val="sr-Cyrl-CS"/>
              </w:rPr>
            </w:pPr>
          </w:p>
          <w:p w14:paraId="0EBA12BD" w14:textId="77777777" w:rsidR="00DC2166" w:rsidRDefault="00DC2166">
            <w:pPr>
              <w:spacing w:line="256" w:lineRule="auto"/>
              <w:ind w:left="0"/>
              <w:jc w:val="left"/>
              <w:rPr>
                <w:rFonts w:ascii="Times New Roman" w:hAnsi="Times New Roman"/>
                <w:b/>
                <w:color w:val="000000" w:themeColor="text1"/>
                <w:sz w:val="24"/>
                <w:szCs w:val="24"/>
                <w:lang w:val="sr-Cyrl-CS"/>
              </w:rPr>
            </w:pPr>
          </w:p>
          <w:p w14:paraId="136D9BAE" w14:textId="77777777" w:rsidR="00DC2166" w:rsidRDefault="00DC2166">
            <w:pPr>
              <w:spacing w:line="256"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EFA0C78"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14:paraId="09BD4285" w14:textId="77777777" w:rsidR="00DC2166" w:rsidRDefault="00DC2166">
            <w:pPr>
              <w:spacing w:line="256" w:lineRule="auto"/>
              <w:jc w:val="center"/>
              <w:rPr>
                <w:rFonts w:ascii="Times New Roman" w:hAnsi="Times New Roman"/>
                <w:bCs/>
                <w:sz w:val="24"/>
                <w:szCs w:val="24"/>
                <w:lang w:val="sr-Cyrl-CS"/>
              </w:rPr>
            </w:pPr>
          </w:p>
          <w:p w14:paraId="3CADA396" w14:textId="77777777" w:rsidR="00DC2166" w:rsidRDefault="00DC2166">
            <w:pPr>
              <w:spacing w:line="256" w:lineRule="auto"/>
              <w:rPr>
                <w:rFonts w:ascii="Times New Roman" w:hAnsi="Times New Roman"/>
                <w:bCs/>
                <w:sz w:val="24"/>
                <w:szCs w:val="24"/>
                <w:lang w:val="sr-Cyrl-CS"/>
              </w:rPr>
            </w:pPr>
          </w:p>
        </w:tc>
      </w:tr>
      <w:tr w:rsidR="00DC2166" w:rsidRPr="002627D1" w14:paraId="5F8D8F56" w14:textId="77777777" w:rsidTr="00DC2166">
        <w:tc>
          <w:tcPr>
            <w:tcW w:w="2178" w:type="dxa"/>
          </w:tcPr>
          <w:p w14:paraId="2638C2E4"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A9973BA"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14:paraId="1BF98AAD" w14:textId="77777777" w:rsidR="00DC2166" w:rsidRDefault="00DC2166">
            <w:pPr>
              <w:spacing w:line="256" w:lineRule="auto"/>
              <w:jc w:val="center"/>
              <w:rPr>
                <w:rFonts w:ascii="Times New Roman" w:hAnsi="Times New Roman"/>
                <w:bCs/>
                <w:sz w:val="24"/>
                <w:szCs w:val="24"/>
                <w:lang w:val="sr-Cyrl-CS"/>
              </w:rPr>
            </w:pPr>
          </w:p>
          <w:p w14:paraId="4F49DC19" w14:textId="77777777" w:rsidR="00DC2166" w:rsidRDefault="00DC2166">
            <w:pPr>
              <w:spacing w:line="256" w:lineRule="auto"/>
              <w:jc w:val="center"/>
              <w:rPr>
                <w:rFonts w:ascii="Times New Roman" w:hAnsi="Times New Roman"/>
                <w:bCs/>
                <w:sz w:val="24"/>
                <w:szCs w:val="24"/>
                <w:lang w:val="sr-Cyrl-CS"/>
              </w:rPr>
            </w:pPr>
          </w:p>
        </w:tc>
      </w:tr>
      <w:tr w:rsidR="00DC2166" w14:paraId="54EE875B" w14:textId="77777777" w:rsidTr="00DC2166">
        <w:tc>
          <w:tcPr>
            <w:tcW w:w="2178" w:type="dxa"/>
          </w:tcPr>
          <w:p w14:paraId="54C0B16E"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7F63A4F8"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14:paraId="2CBCC065" w14:textId="77777777" w:rsidR="00DC2166" w:rsidRDefault="00DC2166">
            <w:pPr>
              <w:spacing w:line="256" w:lineRule="auto"/>
              <w:jc w:val="center"/>
              <w:rPr>
                <w:rFonts w:ascii="Times New Roman" w:hAnsi="Times New Roman"/>
                <w:bCs/>
                <w:sz w:val="24"/>
                <w:szCs w:val="24"/>
                <w:lang w:val="sr-Cyrl-CS"/>
              </w:rPr>
            </w:pPr>
          </w:p>
          <w:p w14:paraId="602DB7BC" w14:textId="77777777" w:rsidR="00DC2166" w:rsidRDefault="00DC2166">
            <w:pPr>
              <w:spacing w:line="256" w:lineRule="auto"/>
              <w:jc w:val="center"/>
              <w:rPr>
                <w:rFonts w:ascii="Times New Roman" w:hAnsi="Times New Roman"/>
                <w:bCs/>
                <w:sz w:val="24"/>
                <w:szCs w:val="24"/>
                <w:lang w:val="sr-Cyrl-CS"/>
              </w:rPr>
            </w:pPr>
          </w:p>
        </w:tc>
      </w:tr>
      <w:tr w:rsidR="00DC2166" w14:paraId="46F0E7CB" w14:textId="77777777" w:rsidTr="00DC2166">
        <w:tc>
          <w:tcPr>
            <w:tcW w:w="2178" w:type="dxa"/>
          </w:tcPr>
          <w:p w14:paraId="5DCB82A7"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3601D47"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(ПИБ)</w:t>
            </w:r>
          </w:p>
          <w:p w14:paraId="79501A1C" w14:textId="77777777" w:rsidR="00DC2166" w:rsidRDefault="00DC2166">
            <w:pPr>
              <w:spacing w:line="256" w:lineRule="auto"/>
              <w:jc w:val="center"/>
              <w:rPr>
                <w:rFonts w:ascii="Times New Roman" w:hAnsi="Times New Roman"/>
                <w:bCs/>
                <w:sz w:val="24"/>
                <w:szCs w:val="24"/>
                <w:lang w:val="sr-Cyrl-CS"/>
              </w:rPr>
            </w:pPr>
          </w:p>
          <w:p w14:paraId="1106A4E7" w14:textId="77777777" w:rsidR="00DC2166" w:rsidRDefault="00DC2166">
            <w:pPr>
              <w:spacing w:line="256" w:lineRule="auto"/>
              <w:jc w:val="center"/>
              <w:rPr>
                <w:rFonts w:ascii="Times New Roman" w:hAnsi="Times New Roman"/>
                <w:bCs/>
                <w:sz w:val="24"/>
                <w:szCs w:val="24"/>
                <w:lang w:val="sr-Cyrl-CS"/>
              </w:rPr>
            </w:pPr>
          </w:p>
        </w:tc>
      </w:tr>
      <w:tr w:rsidR="00DC2166" w14:paraId="0F44DC85" w14:textId="77777777" w:rsidTr="00DC2166">
        <w:tc>
          <w:tcPr>
            <w:tcW w:w="2178" w:type="dxa"/>
          </w:tcPr>
          <w:p w14:paraId="22F9213A"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A7C76AD"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14:paraId="23E1A510" w14:textId="77777777" w:rsidR="00DC2166" w:rsidRDefault="00DC2166">
            <w:pPr>
              <w:spacing w:line="256" w:lineRule="auto"/>
              <w:jc w:val="center"/>
              <w:rPr>
                <w:rFonts w:ascii="Times New Roman" w:hAnsi="Times New Roman"/>
                <w:bCs/>
                <w:sz w:val="24"/>
                <w:szCs w:val="24"/>
                <w:lang w:val="sr-Cyrl-CS"/>
              </w:rPr>
            </w:pPr>
          </w:p>
          <w:p w14:paraId="228624F7" w14:textId="77777777" w:rsidR="00DC2166" w:rsidRDefault="00DC2166">
            <w:pPr>
              <w:spacing w:line="256" w:lineRule="auto"/>
              <w:jc w:val="center"/>
              <w:rPr>
                <w:rFonts w:ascii="Times New Roman" w:hAnsi="Times New Roman"/>
                <w:bCs/>
                <w:sz w:val="24"/>
                <w:szCs w:val="24"/>
                <w:lang w:val="sr-Cyrl-CS"/>
              </w:rPr>
            </w:pPr>
          </w:p>
        </w:tc>
      </w:tr>
      <w:tr w:rsidR="00DC2166" w14:paraId="6C936075" w14:textId="77777777" w:rsidTr="00DC2166">
        <w:tc>
          <w:tcPr>
            <w:tcW w:w="2178" w:type="dxa"/>
          </w:tcPr>
          <w:p w14:paraId="5FCC840D"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3F2C73B"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14:paraId="53D1FA79" w14:textId="77777777" w:rsidR="00DC2166" w:rsidRDefault="00DC2166">
            <w:pPr>
              <w:spacing w:line="256" w:lineRule="auto"/>
              <w:jc w:val="center"/>
              <w:rPr>
                <w:rFonts w:ascii="Times New Roman" w:hAnsi="Times New Roman"/>
                <w:bCs/>
                <w:sz w:val="24"/>
                <w:szCs w:val="24"/>
                <w:lang w:val="sr-Cyrl-CS"/>
              </w:rPr>
            </w:pPr>
          </w:p>
          <w:p w14:paraId="3982DE35" w14:textId="77777777" w:rsidR="00DC2166" w:rsidRDefault="00DC2166">
            <w:pPr>
              <w:spacing w:line="256" w:lineRule="auto"/>
              <w:jc w:val="center"/>
              <w:rPr>
                <w:rFonts w:ascii="Times New Roman" w:hAnsi="Times New Roman"/>
                <w:bCs/>
                <w:sz w:val="24"/>
                <w:szCs w:val="24"/>
                <w:lang w:val="sr-Cyrl-CS"/>
              </w:rPr>
            </w:pPr>
          </w:p>
        </w:tc>
      </w:tr>
      <w:tr w:rsidR="00DC2166" w:rsidRPr="002627D1" w14:paraId="2003A422" w14:textId="77777777" w:rsidTr="00DC2166">
        <w:tc>
          <w:tcPr>
            <w:tcW w:w="2178" w:type="dxa"/>
          </w:tcPr>
          <w:p w14:paraId="6CE85419"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14:paraId="27EF3CFE"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DC2166" w:rsidRPr="002627D1" w14:paraId="3AE24181" w14:textId="77777777" w:rsidTr="00DC2166">
        <w:tc>
          <w:tcPr>
            <w:tcW w:w="2178" w:type="dxa"/>
          </w:tcPr>
          <w:p w14:paraId="46BC673F"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4D1ACE2" w14:textId="77777777" w:rsidR="00DC2166" w:rsidRDefault="00DC2166">
            <w:pPr>
              <w:spacing w:line="256" w:lineRule="auto"/>
              <w:jc w:val="center"/>
              <w:rPr>
                <w:rFonts w:ascii="Times New Roman" w:hAnsi="Times New Roman"/>
                <w:bCs/>
                <w:sz w:val="24"/>
                <w:szCs w:val="24"/>
                <w:lang w:val="sr-Cyrl-CS"/>
              </w:rPr>
            </w:pPr>
          </w:p>
        </w:tc>
      </w:tr>
      <w:tr w:rsidR="00DC2166" w14:paraId="25C43C03" w14:textId="77777777" w:rsidTr="00DC2166">
        <w:tc>
          <w:tcPr>
            <w:tcW w:w="2178" w:type="dxa"/>
          </w:tcPr>
          <w:p w14:paraId="14F7BED1"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14:paraId="7F60204E" w14:textId="77777777" w:rsidR="00DC2166" w:rsidRDefault="00DC2166">
            <w:pPr>
              <w:spacing w:line="256"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14:paraId="743EF350" w14:textId="77777777" w:rsidR="00DC2166" w:rsidRDefault="00DC2166" w:rsidP="00DC2166">
      <w:pPr>
        <w:rPr>
          <w:rFonts w:ascii="Times New Roman" w:hAnsi="Times New Roman"/>
          <w:b/>
          <w:bCs/>
          <w:sz w:val="24"/>
          <w:szCs w:val="24"/>
          <w:lang w:val="sr-Cyrl-CS"/>
        </w:rPr>
      </w:pPr>
    </w:p>
    <w:p w14:paraId="2E09350E" w14:textId="77777777" w:rsidR="00DC2166" w:rsidRDefault="00DC2166" w:rsidP="00DC2166">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14:paraId="324530A1" w14:textId="77777777" w:rsidR="00DC2166" w:rsidRDefault="00DC2166" w:rsidP="00DC2166">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14:paraId="23676276" w14:textId="77777777" w:rsidR="00DC2166" w:rsidRDefault="00DC2166" w:rsidP="00DC2166">
      <w:pPr>
        <w:rPr>
          <w:rFonts w:ascii="Times New Roman" w:hAnsi="Times New Roman"/>
          <w:b/>
          <w:bCs/>
          <w:sz w:val="24"/>
          <w:szCs w:val="24"/>
          <w:lang w:val="sr-Cyrl-CS"/>
        </w:rPr>
      </w:pPr>
    </w:p>
    <w:p w14:paraId="503917C4"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14:paraId="39519E4F" w14:textId="77777777" w:rsidR="00DC2166" w:rsidRDefault="00DC2166" w:rsidP="00DC2166">
      <w:pPr>
        <w:autoSpaceDE w:val="0"/>
        <w:autoSpaceDN w:val="0"/>
        <w:adjustRightInd w:val="0"/>
        <w:rPr>
          <w:rFonts w:ascii="Times New Roman" w:hAnsi="Times New Roman"/>
          <w:b/>
          <w:bCs/>
          <w:sz w:val="24"/>
          <w:szCs w:val="24"/>
          <w:lang w:val="sr-Cyrl-CS"/>
        </w:rPr>
      </w:pPr>
    </w:p>
    <w:p w14:paraId="0B3309F4"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lastRenderedPageBreak/>
        <w:t>б) са подизвођачем:</w:t>
      </w:r>
    </w:p>
    <w:p w14:paraId="40119388" w14:textId="77777777" w:rsidR="00DC2166" w:rsidRDefault="00DC2166" w:rsidP="00DC2166">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5A397"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1DA3B"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DE55E" w14:textId="77777777" w:rsidR="00DC2166" w:rsidRDefault="00DC2166" w:rsidP="00DC216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14:paraId="18E5427C" w14:textId="77777777" w:rsidR="00DC2166" w:rsidRDefault="00DC2166" w:rsidP="00DC2166">
      <w:pPr>
        <w:autoSpaceDE w:val="0"/>
        <w:autoSpaceDN w:val="0"/>
        <w:adjustRightInd w:val="0"/>
        <w:ind w:left="0" w:hanging="737"/>
        <w:rPr>
          <w:rFonts w:ascii="Times New Roman" w:hAnsi="Times New Roman"/>
          <w:i/>
          <w:iCs/>
          <w:sz w:val="24"/>
          <w:szCs w:val="24"/>
          <w:lang w:val="sr-Cyrl-CS"/>
        </w:rPr>
      </w:pPr>
    </w:p>
    <w:p w14:paraId="2E3441ED"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14:paraId="25D1E163"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066F5"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AB699"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7BCD25" w14:textId="77777777" w:rsidR="00DC2166" w:rsidRDefault="00DC2166" w:rsidP="00DC216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7E79DBCE" w14:textId="77777777" w:rsidR="00DC2166" w:rsidRDefault="00DC2166" w:rsidP="00DC2166">
      <w:pPr>
        <w:autoSpaceDE w:val="0"/>
        <w:autoSpaceDN w:val="0"/>
        <w:adjustRightInd w:val="0"/>
        <w:ind w:left="0"/>
        <w:rPr>
          <w:rFonts w:ascii="Times New Roman" w:hAnsi="Times New Roman"/>
          <w:i/>
          <w:iCs/>
          <w:sz w:val="24"/>
          <w:szCs w:val="24"/>
          <w:lang w:val="sr-Cyrl-CS"/>
        </w:rPr>
      </w:pPr>
    </w:p>
    <w:p w14:paraId="23F26619" w14:textId="77777777" w:rsidR="00DC2166" w:rsidRDefault="00DC2166" w:rsidP="00DC2166">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14:paraId="25439517" w14:textId="77777777" w:rsidR="00DC2166" w:rsidRDefault="00DC2166" w:rsidP="00DC2166">
      <w:pPr>
        <w:ind w:left="0"/>
        <w:rPr>
          <w:rFonts w:ascii="Times New Roman" w:hAnsi="Times New Roman"/>
          <w:bCs/>
          <w:sz w:val="24"/>
          <w:szCs w:val="24"/>
          <w:lang w:val="sr-Cyrl-CS"/>
        </w:rPr>
      </w:pPr>
    </w:p>
    <w:p w14:paraId="2CBB5C30" w14:textId="77777777" w:rsidR="00DC2166" w:rsidRDefault="00DC2166" w:rsidP="00DC2166">
      <w:pPr>
        <w:ind w:left="-360" w:firstLine="360"/>
        <w:rPr>
          <w:rFonts w:ascii="Times New Roman" w:hAnsi="Times New Roman"/>
          <w:b/>
          <w:bCs/>
          <w:sz w:val="24"/>
          <w:szCs w:val="24"/>
          <w:lang w:val="sr-Cyrl-CS"/>
        </w:rPr>
      </w:pPr>
      <w:r>
        <w:rPr>
          <w:rFonts w:ascii="Times New Roman" w:hAnsi="Times New Roman"/>
          <w:b/>
          <w:bCs/>
          <w:sz w:val="24"/>
          <w:szCs w:val="24"/>
          <w:lang w:val="sr-Cyrl-CS"/>
        </w:rPr>
        <w:t xml:space="preserve">Укупна понуђена цена по радном часу без ПДВ: </w:t>
      </w:r>
      <w:r w:rsidRPr="000B768A">
        <w:rPr>
          <w:rFonts w:ascii="Times New Roman" w:hAnsi="Times New Roman"/>
          <w:b/>
          <w:bCs/>
          <w:sz w:val="24"/>
          <w:szCs w:val="24"/>
          <w:lang w:val="sr-Cyrl-CS"/>
        </w:rPr>
        <w:t>_________________________________</w:t>
      </w:r>
    </w:p>
    <w:p w14:paraId="2ACC6632" w14:textId="77777777" w:rsidR="00DC2166" w:rsidRDefault="00DC2166" w:rsidP="00DC2166">
      <w:pPr>
        <w:ind w:left="-360"/>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p>
    <w:p w14:paraId="7E794DF3" w14:textId="77777777" w:rsidR="00DC2166" w:rsidRDefault="00DC2166" w:rsidP="00DC2166">
      <w:pPr>
        <w:ind w:left="-360" w:firstLine="360"/>
        <w:rPr>
          <w:rFonts w:ascii="Times New Roman" w:hAnsi="Times New Roman"/>
          <w:b/>
          <w:bCs/>
          <w:sz w:val="24"/>
          <w:szCs w:val="24"/>
          <w:shd w:val="clear" w:color="auto" w:fill="EEECE1"/>
          <w:lang w:val="sr-Cyrl-CS"/>
        </w:rPr>
      </w:pPr>
      <w:r>
        <w:rPr>
          <w:rFonts w:ascii="Times New Roman" w:hAnsi="Times New Roman"/>
          <w:b/>
          <w:bCs/>
          <w:sz w:val="24"/>
          <w:szCs w:val="24"/>
          <w:lang w:val="sr-Cyrl-CS"/>
        </w:rPr>
        <w:t xml:space="preserve">Укупна понуђена цена по радном часу са ПДВ: </w:t>
      </w:r>
      <w:r>
        <w:rPr>
          <w:rFonts w:ascii="Times New Roman" w:hAnsi="Times New Roman"/>
          <w:b/>
          <w:bCs/>
          <w:sz w:val="24"/>
          <w:szCs w:val="24"/>
          <w:shd w:val="clear" w:color="auto" w:fill="EEECE1"/>
          <w:lang w:val="sr-Cyrl-CS"/>
        </w:rPr>
        <w:t>_________________________________</w:t>
      </w:r>
    </w:p>
    <w:p w14:paraId="0EB04F8D" w14:textId="77777777" w:rsidR="00DC2166" w:rsidRDefault="00DC2166" w:rsidP="00DC2166">
      <w:pPr>
        <w:ind w:left="-360" w:firstLine="360"/>
        <w:rPr>
          <w:rFonts w:ascii="Times New Roman" w:hAnsi="Times New Roman"/>
          <w:b/>
          <w:bCs/>
          <w:sz w:val="24"/>
          <w:szCs w:val="24"/>
          <w:lang w:val="sr-Cyrl-CS"/>
        </w:rPr>
      </w:pPr>
    </w:p>
    <w:p w14:paraId="2D093B3F" w14:textId="77777777" w:rsidR="00CE3A60" w:rsidRDefault="00CE3A60" w:rsidP="00DC2166">
      <w:pPr>
        <w:pStyle w:val="Heading1"/>
        <w:jc w:val="both"/>
        <w:rPr>
          <w:sz w:val="24"/>
          <w:lang w:val="sr-Cyrl-CS"/>
        </w:rPr>
        <w:sectPr w:rsidR="00CE3A60" w:rsidSect="006E2A75">
          <w:headerReference w:type="default"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pPr>
    </w:p>
    <w:p w14:paraId="3E755D6C" w14:textId="58D79C85" w:rsidR="00435EF3" w:rsidRDefault="00435EF3" w:rsidP="00DC2166">
      <w:pPr>
        <w:pStyle w:val="Heading1"/>
        <w:jc w:val="both"/>
        <w:rPr>
          <w:sz w:val="24"/>
          <w:lang w:val="sr-Cyrl-CS"/>
        </w:rPr>
      </w:pPr>
      <w:r w:rsidRPr="00435EF3">
        <w:rPr>
          <w:sz w:val="24"/>
          <w:lang w:val="sr-Cyrl-CS"/>
        </w:rPr>
        <w:lastRenderedPageBreak/>
        <w:t>Цене резервних делова:</w:t>
      </w:r>
    </w:p>
    <w:p w14:paraId="629C7474" w14:textId="77777777" w:rsidR="00435EF3" w:rsidRDefault="00435EF3" w:rsidP="00435EF3">
      <w:pPr>
        <w:ind w:left="0"/>
        <w:rPr>
          <w:lang w:val="sr-Cyrl-CS"/>
        </w:rPr>
      </w:pPr>
    </w:p>
    <w:tbl>
      <w:tblPr>
        <w:tblStyle w:val="TableGrid"/>
        <w:tblW w:w="15120" w:type="dxa"/>
        <w:tblInd w:w="-12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0"/>
        <w:gridCol w:w="1479"/>
        <w:gridCol w:w="997"/>
        <w:gridCol w:w="1138"/>
        <w:gridCol w:w="1140"/>
        <w:gridCol w:w="1228"/>
        <w:gridCol w:w="1220"/>
        <w:gridCol w:w="1236"/>
        <w:gridCol w:w="1222"/>
        <w:gridCol w:w="1160"/>
        <w:gridCol w:w="1292"/>
        <w:gridCol w:w="1201"/>
        <w:gridCol w:w="1237"/>
      </w:tblGrid>
      <w:tr w:rsidR="00435EF3" w:rsidRPr="00EB3495" w14:paraId="7440E9DD" w14:textId="77777777" w:rsidTr="00435EF3">
        <w:trPr>
          <w:trHeight w:val="1052"/>
        </w:trPr>
        <w:tc>
          <w:tcPr>
            <w:tcW w:w="570" w:type="dxa"/>
            <w:tcBorders>
              <w:top w:val="single" w:sz="12" w:space="0" w:color="auto"/>
              <w:bottom w:val="single" w:sz="12" w:space="0" w:color="auto"/>
            </w:tcBorders>
            <w:vAlign w:val="center"/>
          </w:tcPr>
          <w:p w14:paraId="4934CB5D"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Ред.</w:t>
            </w:r>
            <w:r w:rsidRPr="00EB3495">
              <w:rPr>
                <w:rFonts w:ascii="Times New Roman" w:hAnsi="Times New Roman"/>
                <w:bCs/>
                <w:color w:val="000000"/>
                <w:sz w:val="18"/>
                <w:szCs w:val="18"/>
              </w:rPr>
              <w:br/>
              <w:t>бр.</w:t>
            </w:r>
          </w:p>
        </w:tc>
        <w:tc>
          <w:tcPr>
            <w:tcW w:w="1479" w:type="dxa"/>
            <w:tcBorders>
              <w:top w:val="single" w:sz="12" w:space="0" w:color="auto"/>
              <w:bottom w:val="single" w:sz="12" w:space="0" w:color="auto"/>
            </w:tcBorders>
            <w:vAlign w:val="center"/>
          </w:tcPr>
          <w:p w14:paraId="150B010A" w14:textId="77777777" w:rsidR="00435EF3" w:rsidRDefault="00435EF3" w:rsidP="00435EF3">
            <w:pPr>
              <w:ind w:left="0"/>
              <w:jc w:val="center"/>
              <w:rPr>
                <w:rFonts w:ascii="Times New Roman" w:hAnsi="Times New Roman"/>
                <w:bCs/>
                <w:color w:val="000000"/>
                <w:sz w:val="18"/>
                <w:szCs w:val="18"/>
              </w:rPr>
            </w:pPr>
            <w:r w:rsidRPr="00EB3495">
              <w:rPr>
                <w:rFonts w:ascii="Times New Roman" w:hAnsi="Times New Roman"/>
                <w:bCs/>
                <w:color w:val="000000"/>
                <w:sz w:val="18"/>
                <w:szCs w:val="18"/>
              </w:rPr>
              <w:t>Тип</w:t>
            </w:r>
          </w:p>
          <w:p w14:paraId="096A7D17" w14:textId="62338791" w:rsidR="00435EF3" w:rsidRPr="00435EF3" w:rsidRDefault="00435EF3" w:rsidP="00435EF3">
            <w:pPr>
              <w:ind w:left="0"/>
              <w:rPr>
                <w:rFonts w:ascii="Times New Roman" w:hAnsi="Times New Roman"/>
                <w:sz w:val="18"/>
                <w:szCs w:val="18"/>
                <w:lang w:val="sr-Cyrl-RS"/>
              </w:rPr>
            </w:pPr>
            <w:r>
              <w:rPr>
                <w:rFonts w:ascii="Times New Roman" w:hAnsi="Times New Roman"/>
                <w:bCs/>
                <w:color w:val="000000"/>
                <w:sz w:val="18"/>
                <w:szCs w:val="18"/>
                <w:lang w:val="sr-Cyrl-RS"/>
              </w:rPr>
              <w:t>(Стони рачунар)</w:t>
            </w:r>
          </w:p>
        </w:tc>
        <w:tc>
          <w:tcPr>
            <w:tcW w:w="997" w:type="dxa"/>
            <w:tcBorders>
              <w:top w:val="single" w:sz="12" w:space="0" w:color="auto"/>
              <w:bottom w:val="single" w:sz="12" w:space="0" w:color="auto"/>
              <w:right w:val="single" w:sz="12" w:space="0" w:color="auto"/>
            </w:tcBorders>
            <w:vAlign w:val="center"/>
          </w:tcPr>
          <w:p w14:paraId="554D87B6"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sz w:val="18"/>
                <w:szCs w:val="18"/>
                <w:lang w:val="sr-Cyrl-RS"/>
              </w:rPr>
              <w:t>Цена</w:t>
            </w:r>
          </w:p>
        </w:tc>
        <w:tc>
          <w:tcPr>
            <w:tcW w:w="1138" w:type="dxa"/>
            <w:tcBorders>
              <w:top w:val="single" w:sz="12" w:space="0" w:color="auto"/>
              <w:left w:val="single" w:sz="12" w:space="0" w:color="auto"/>
              <w:bottom w:val="single" w:sz="12" w:space="0" w:color="auto"/>
            </w:tcBorders>
            <w:vAlign w:val="center"/>
          </w:tcPr>
          <w:p w14:paraId="1A5C3F57"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Hard disk</w:t>
            </w:r>
          </w:p>
        </w:tc>
        <w:tc>
          <w:tcPr>
            <w:tcW w:w="1140" w:type="dxa"/>
            <w:tcBorders>
              <w:top w:val="single" w:sz="12" w:space="0" w:color="auto"/>
              <w:bottom w:val="single" w:sz="12" w:space="0" w:color="auto"/>
            </w:tcBorders>
            <w:vAlign w:val="center"/>
          </w:tcPr>
          <w:p w14:paraId="5FF6A77F"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SSD drive</w:t>
            </w:r>
          </w:p>
        </w:tc>
        <w:tc>
          <w:tcPr>
            <w:tcW w:w="1228" w:type="dxa"/>
            <w:tcBorders>
              <w:top w:val="single" w:sz="12" w:space="0" w:color="auto"/>
              <w:bottom w:val="single" w:sz="12" w:space="0" w:color="auto"/>
            </w:tcBorders>
            <w:vAlign w:val="center"/>
          </w:tcPr>
          <w:p w14:paraId="1484AA80" w14:textId="77777777" w:rsidR="00435EF3" w:rsidRPr="00EB3495" w:rsidRDefault="00435EF3" w:rsidP="00435EF3">
            <w:pPr>
              <w:ind w:left="0"/>
              <w:jc w:val="center"/>
              <w:rPr>
                <w:rFonts w:ascii="Times New Roman" w:hAnsi="Times New Roman"/>
                <w:sz w:val="18"/>
                <w:szCs w:val="18"/>
              </w:rPr>
            </w:pPr>
            <w:r w:rsidRPr="00EB3495">
              <w:rPr>
                <w:rFonts w:ascii="Times New Roman" w:hAnsi="Times New Roman"/>
                <w:bCs/>
                <w:color w:val="000000"/>
                <w:sz w:val="18"/>
                <w:szCs w:val="18"/>
              </w:rPr>
              <w:t>RAM меморија</w:t>
            </w:r>
          </w:p>
        </w:tc>
        <w:tc>
          <w:tcPr>
            <w:tcW w:w="1220" w:type="dxa"/>
            <w:tcBorders>
              <w:top w:val="single" w:sz="12" w:space="0" w:color="auto"/>
              <w:bottom w:val="single" w:sz="12" w:space="0" w:color="auto"/>
            </w:tcBorders>
            <w:vAlign w:val="center"/>
          </w:tcPr>
          <w:p w14:paraId="408DB18A"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bCs/>
                <w:color w:val="000000"/>
                <w:sz w:val="18"/>
                <w:szCs w:val="18"/>
              </w:rPr>
              <w:t>Матична плоча</w:t>
            </w:r>
          </w:p>
        </w:tc>
        <w:tc>
          <w:tcPr>
            <w:tcW w:w="1236" w:type="dxa"/>
            <w:tcBorders>
              <w:top w:val="single" w:sz="12" w:space="0" w:color="auto"/>
              <w:bottom w:val="single" w:sz="12" w:space="0" w:color="auto"/>
            </w:tcBorders>
            <w:vAlign w:val="center"/>
          </w:tcPr>
          <w:p w14:paraId="16E0C816" w14:textId="77777777" w:rsidR="00435EF3" w:rsidRPr="00EB3495" w:rsidRDefault="00435EF3" w:rsidP="00435EF3">
            <w:pPr>
              <w:ind w:left="0"/>
              <w:jc w:val="center"/>
              <w:rPr>
                <w:rFonts w:ascii="Times New Roman" w:hAnsi="Times New Roman"/>
                <w:sz w:val="18"/>
                <w:szCs w:val="18"/>
              </w:rPr>
            </w:pPr>
            <w:r w:rsidRPr="00EB3495">
              <w:rPr>
                <w:rFonts w:ascii="Times New Roman" w:hAnsi="Times New Roman"/>
                <w:bCs/>
                <w:color w:val="000000"/>
                <w:sz w:val="18"/>
                <w:szCs w:val="18"/>
              </w:rPr>
              <w:t>Графичка картица</w:t>
            </w:r>
          </w:p>
        </w:tc>
        <w:tc>
          <w:tcPr>
            <w:tcW w:w="1222" w:type="dxa"/>
            <w:tcBorders>
              <w:top w:val="single" w:sz="12" w:space="0" w:color="auto"/>
              <w:bottom w:val="single" w:sz="12" w:space="0" w:color="auto"/>
            </w:tcBorders>
            <w:vAlign w:val="center"/>
          </w:tcPr>
          <w:p w14:paraId="4868BC5F"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Напојна јединица</w:t>
            </w:r>
          </w:p>
        </w:tc>
        <w:tc>
          <w:tcPr>
            <w:tcW w:w="1160" w:type="dxa"/>
            <w:tcBorders>
              <w:top w:val="single" w:sz="12" w:space="0" w:color="auto"/>
              <w:bottom w:val="single" w:sz="12" w:space="0" w:color="auto"/>
            </w:tcBorders>
            <w:vAlign w:val="center"/>
          </w:tcPr>
          <w:p w14:paraId="750F742E"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DVD-ROM RW</w:t>
            </w:r>
          </w:p>
        </w:tc>
        <w:tc>
          <w:tcPr>
            <w:tcW w:w="1292" w:type="dxa"/>
            <w:tcBorders>
              <w:top w:val="single" w:sz="12" w:space="0" w:color="auto"/>
              <w:bottom w:val="single" w:sz="12" w:space="0" w:color="auto"/>
            </w:tcBorders>
            <w:vAlign w:val="center"/>
          </w:tcPr>
          <w:p w14:paraId="6CE90996"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Управљачки модул</w:t>
            </w:r>
          </w:p>
        </w:tc>
        <w:tc>
          <w:tcPr>
            <w:tcW w:w="1201" w:type="dxa"/>
            <w:tcBorders>
              <w:top w:val="single" w:sz="12" w:space="0" w:color="auto"/>
              <w:bottom w:val="single" w:sz="12" w:space="0" w:color="auto"/>
            </w:tcBorders>
            <w:vAlign w:val="center"/>
          </w:tcPr>
          <w:p w14:paraId="4321A984"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bCs/>
                <w:color w:val="000000"/>
                <w:sz w:val="18"/>
                <w:szCs w:val="18"/>
              </w:rPr>
              <w:t>Звучна картица</w:t>
            </w:r>
          </w:p>
        </w:tc>
        <w:tc>
          <w:tcPr>
            <w:tcW w:w="1237" w:type="dxa"/>
            <w:tcBorders>
              <w:top w:val="single" w:sz="12" w:space="0" w:color="auto"/>
              <w:bottom w:val="single" w:sz="12" w:space="0" w:color="auto"/>
            </w:tcBorders>
            <w:vAlign w:val="center"/>
          </w:tcPr>
          <w:p w14:paraId="7D7107B0"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Процесор</w:t>
            </w:r>
          </w:p>
        </w:tc>
      </w:tr>
      <w:tr w:rsidR="00435EF3" w:rsidRPr="00EB3495" w14:paraId="0488A0CE" w14:textId="77777777" w:rsidTr="00435EF3">
        <w:trPr>
          <w:trHeight w:val="432"/>
        </w:trPr>
        <w:tc>
          <w:tcPr>
            <w:tcW w:w="570" w:type="dxa"/>
            <w:vMerge w:val="restart"/>
            <w:tcBorders>
              <w:top w:val="single" w:sz="12" w:space="0" w:color="auto"/>
            </w:tcBorders>
            <w:vAlign w:val="center"/>
          </w:tcPr>
          <w:p w14:paraId="7958B818"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1</w:t>
            </w:r>
            <w:r w:rsidRPr="00EB3495">
              <w:rPr>
                <w:rFonts w:ascii="Times New Roman" w:hAnsi="Times New Roman"/>
                <w:color w:val="000000"/>
                <w:sz w:val="18"/>
                <w:szCs w:val="18"/>
                <w:lang w:val="sr-Cyrl-RS"/>
              </w:rPr>
              <w:t>.</w:t>
            </w:r>
          </w:p>
        </w:tc>
        <w:tc>
          <w:tcPr>
            <w:tcW w:w="1479" w:type="dxa"/>
            <w:vMerge w:val="restart"/>
            <w:tcBorders>
              <w:top w:val="single" w:sz="12" w:space="0" w:color="auto"/>
            </w:tcBorders>
            <w:vAlign w:val="center"/>
          </w:tcPr>
          <w:p w14:paraId="5B9B77D0"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Elite 7000 MT</w:t>
            </w:r>
          </w:p>
        </w:tc>
        <w:tc>
          <w:tcPr>
            <w:tcW w:w="997" w:type="dxa"/>
            <w:tcBorders>
              <w:top w:val="single" w:sz="12" w:space="0" w:color="auto"/>
              <w:right w:val="single" w:sz="12" w:space="0" w:color="auto"/>
            </w:tcBorders>
            <w:vAlign w:val="center"/>
          </w:tcPr>
          <w:p w14:paraId="76505395"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top w:val="single" w:sz="12" w:space="0" w:color="auto"/>
              <w:left w:val="single" w:sz="12" w:space="0" w:color="auto"/>
            </w:tcBorders>
            <w:vAlign w:val="center"/>
          </w:tcPr>
          <w:p w14:paraId="02A35FFD" w14:textId="77777777" w:rsidR="00435EF3" w:rsidRPr="00EB3495" w:rsidRDefault="00435EF3" w:rsidP="00435EF3">
            <w:pPr>
              <w:ind w:left="0"/>
              <w:jc w:val="center"/>
              <w:rPr>
                <w:rFonts w:ascii="Times New Roman" w:hAnsi="Times New Roman"/>
                <w:sz w:val="18"/>
                <w:szCs w:val="18"/>
                <w:lang w:val="ru-RU"/>
              </w:rPr>
            </w:pPr>
          </w:p>
        </w:tc>
        <w:tc>
          <w:tcPr>
            <w:tcW w:w="1140" w:type="dxa"/>
            <w:tcBorders>
              <w:top w:val="single" w:sz="12" w:space="0" w:color="auto"/>
            </w:tcBorders>
            <w:vAlign w:val="center"/>
          </w:tcPr>
          <w:p w14:paraId="50A60CE7" w14:textId="77777777" w:rsidR="00435EF3" w:rsidRPr="00EB3495" w:rsidRDefault="00435EF3" w:rsidP="00435EF3">
            <w:pPr>
              <w:ind w:left="0"/>
              <w:jc w:val="center"/>
              <w:rPr>
                <w:rFonts w:ascii="Times New Roman" w:hAnsi="Times New Roman"/>
                <w:sz w:val="18"/>
                <w:szCs w:val="18"/>
                <w:lang w:val="ru-RU"/>
              </w:rPr>
            </w:pPr>
          </w:p>
        </w:tc>
        <w:tc>
          <w:tcPr>
            <w:tcW w:w="1228" w:type="dxa"/>
            <w:tcBorders>
              <w:top w:val="single" w:sz="12" w:space="0" w:color="auto"/>
            </w:tcBorders>
            <w:vAlign w:val="center"/>
          </w:tcPr>
          <w:p w14:paraId="0D49E944" w14:textId="77777777" w:rsidR="00435EF3" w:rsidRPr="00EB3495" w:rsidRDefault="00435EF3" w:rsidP="00435EF3">
            <w:pPr>
              <w:ind w:left="0"/>
              <w:jc w:val="center"/>
              <w:rPr>
                <w:rFonts w:ascii="Times New Roman" w:hAnsi="Times New Roman"/>
                <w:sz w:val="18"/>
                <w:szCs w:val="18"/>
                <w:lang w:val="ru-RU"/>
              </w:rPr>
            </w:pPr>
          </w:p>
        </w:tc>
        <w:tc>
          <w:tcPr>
            <w:tcW w:w="1220" w:type="dxa"/>
            <w:tcBorders>
              <w:top w:val="single" w:sz="12" w:space="0" w:color="auto"/>
            </w:tcBorders>
            <w:vAlign w:val="center"/>
          </w:tcPr>
          <w:p w14:paraId="67869D08" w14:textId="77777777" w:rsidR="00435EF3" w:rsidRPr="00EB3495" w:rsidRDefault="00435EF3" w:rsidP="00435EF3">
            <w:pPr>
              <w:ind w:left="0"/>
              <w:jc w:val="center"/>
              <w:rPr>
                <w:rFonts w:ascii="Times New Roman" w:hAnsi="Times New Roman"/>
                <w:sz w:val="18"/>
                <w:szCs w:val="18"/>
                <w:lang w:val="ru-RU"/>
              </w:rPr>
            </w:pPr>
          </w:p>
        </w:tc>
        <w:tc>
          <w:tcPr>
            <w:tcW w:w="1236" w:type="dxa"/>
            <w:tcBorders>
              <w:top w:val="single" w:sz="12" w:space="0" w:color="auto"/>
            </w:tcBorders>
            <w:vAlign w:val="center"/>
          </w:tcPr>
          <w:p w14:paraId="3243391D" w14:textId="77777777" w:rsidR="00435EF3" w:rsidRPr="00EB3495" w:rsidRDefault="00435EF3" w:rsidP="00435EF3">
            <w:pPr>
              <w:ind w:left="0"/>
              <w:jc w:val="center"/>
              <w:rPr>
                <w:rFonts w:ascii="Times New Roman" w:hAnsi="Times New Roman"/>
                <w:sz w:val="18"/>
                <w:szCs w:val="18"/>
                <w:lang w:val="ru-RU"/>
              </w:rPr>
            </w:pPr>
          </w:p>
        </w:tc>
        <w:tc>
          <w:tcPr>
            <w:tcW w:w="1222" w:type="dxa"/>
            <w:tcBorders>
              <w:top w:val="single" w:sz="12" w:space="0" w:color="auto"/>
            </w:tcBorders>
            <w:vAlign w:val="center"/>
          </w:tcPr>
          <w:p w14:paraId="57F2D504" w14:textId="77777777" w:rsidR="00435EF3" w:rsidRPr="00EB3495" w:rsidRDefault="00435EF3" w:rsidP="00435EF3">
            <w:pPr>
              <w:ind w:left="0"/>
              <w:jc w:val="center"/>
              <w:rPr>
                <w:rFonts w:ascii="Times New Roman" w:hAnsi="Times New Roman"/>
                <w:sz w:val="18"/>
                <w:szCs w:val="18"/>
                <w:lang w:val="ru-RU"/>
              </w:rPr>
            </w:pPr>
          </w:p>
        </w:tc>
        <w:tc>
          <w:tcPr>
            <w:tcW w:w="1160" w:type="dxa"/>
            <w:tcBorders>
              <w:top w:val="single" w:sz="12" w:space="0" w:color="auto"/>
            </w:tcBorders>
            <w:vAlign w:val="center"/>
          </w:tcPr>
          <w:p w14:paraId="19E2DF3C" w14:textId="77777777" w:rsidR="00435EF3" w:rsidRPr="00EB3495" w:rsidRDefault="00435EF3" w:rsidP="00435EF3">
            <w:pPr>
              <w:ind w:left="0"/>
              <w:jc w:val="center"/>
              <w:rPr>
                <w:rFonts w:ascii="Times New Roman" w:hAnsi="Times New Roman"/>
                <w:sz w:val="18"/>
                <w:szCs w:val="18"/>
                <w:lang w:val="ru-RU"/>
              </w:rPr>
            </w:pPr>
          </w:p>
        </w:tc>
        <w:tc>
          <w:tcPr>
            <w:tcW w:w="1292" w:type="dxa"/>
            <w:tcBorders>
              <w:top w:val="single" w:sz="12" w:space="0" w:color="auto"/>
            </w:tcBorders>
            <w:vAlign w:val="center"/>
          </w:tcPr>
          <w:p w14:paraId="2F9AC00A" w14:textId="77777777" w:rsidR="00435EF3" w:rsidRPr="00EB3495" w:rsidRDefault="00435EF3" w:rsidP="00435EF3">
            <w:pPr>
              <w:ind w:left="0"/>
              <w:jc w:val="center"/>
              <w:rPr>
                <w:rFonts w:ascii="Times New Roman" w:hAnsi="Times New Roman"/>
                <w:sz w:val="18"/>
                <w:szCs w:val="18"/>
                <w:lang w:val="ru-RU"/>
              </w:rPr>
            </w:pPr>
          </w:p>
        </w:tc>
        <w:tc>
          <w:tcPr>
            <w:tcW w:w="1201" w:type="dxa"/>
            <w:tcBorders>
              <w:top w:val="single" w:sz="12" w:space="0" w:color="auto"/>
            </w:tcBorders>
            <w:vAlign w:val="center"/>
          </w:tcPr>
          <w:p w14:paraId="5EC5FECC" w14:textId="77777777" w:rsidR="00435EF3" w:rsidRPr="00EB3495" w:rsidRDefault="00435EF3" w:rsidP="00435EF3">
            <w:pPr>
              <w:ind w:left="0"/>
              <w:jc w:val="center"/>
              <w:rPr>
                <w:rFonts w:ascii="Times New Roman" w:hAnsi="Times New Roman"/>
                <w:sz w:val="18"/>
                <w:szCs w:val="18"/>
                <w:lang w:val="ru-RU"/>
              </w:rPr>
            </w:pPr>
          </w:p>
        </w:tc>
        <w:tc>
          <w:tcPr>
            <w:tcW w:w="1237" w:type="dxa"/>
            <w:tcBorders>
              <w:top w:val="single" w:sz="12" w:space="0" w:color="auto"/>
            </w:tcBorders>
            <w:vAlign w:val="center"/>
          </w:tcPr>
          <w:p w14:paraId="6CCCB6AB"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16A2BAA" w14:textId="77777777" w:rsidTr="00435EF3">
        <w:trPr>
          <w:trHeight w:val="432"/>
        </w:trPr>
        <w:tc>
          <w:tcPr>
            <w:tcW w:w="570" w:type="dxa"/>
            <w:vMerge/>
            <w:vAlign w:val="center"/>
          </w:tcPr>
          <w:p w14:paraId="088DBADB"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404629FE"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EC5C538" w14:textId="77777777" w:rsidR="00435EF3" w:rsidRPr="00EB3495" w:rsidRDefault="00435EF3" w:rsidP="00435EF3">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42BEE4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0460FA14"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17669467"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555803AA"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2C917F34"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4C9BDB0"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A7EF3F0"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3610059"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1B573F16"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D1BDFEB"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A3551E9" w14:textId="77777777" w:rsidTr="00435EF3">
        <w:trPr>
          <w:trHeight w:val="432"/>
        </w:trPr>
        <w:tc>
          <w:tcPr>
            <w:tcW w:w="570" w:type="dxa"/>
            <w:vMerge w:val="restart"/>
            <w:vAlign w:val="center"/>
          </w:tcPr>
          <w:p w14:paraId="5119E4CF"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color w:val="000000"/>
                <w:sz w:val="18"/>
                <w:szCs w:val="18"/>
              </w:rPr>
              <w:t>2.</w:t>
            </w:r>
          </w:p>
        </w:tc>
        <w:tc>
          <w:tcPr>
            <w:tcW w:w="1479" w:type="dxa"/>
            <w:vMerge w:val="restart"/>
            <w:vAlign w:val="center"/>
          </w:tcPr>
          <w:p w14:paraId="696BC10C"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Compaq 8100 Elite SFF</w:t>
            </w:r>
          </w:p>
        </w:tc>
        <w:tc>
          <w:tcPr>
            <w:tcW w:w="997" w:type="dxa"/>
            <w:tcBorders>
              <w:right w:val="single" w:sz="12" w:space="0" w:color="auto"/>
            </w:tcBorders>
            <w:vAlign w:val="center"/>
          </w:tcPr>
          <w:p w14:paraId="65D9E01E"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277DB4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B2420B6"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407D1F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2B0DCCB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B734ADE"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10BFDF1"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6419D17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4D8627BC"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EAF3F26"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4166535"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583248AF" w14:textId="77777777" w:rsidTr="00435EF3">
        <w:trPr>
          <w:trHeight w:val="432"/>
        </w:trPr>
        <w:tc>
          <w:tcPr>
            <w:tcW w:w="570" w:type="dxa"/>
            <w:vMerge/>
            <w:vAlign w:val="center"/>
          </w:tcPr>
          <w:p w14:paraId="2A941F34"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0F7DD347"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91F05E9"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632A18C"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F6C52E6"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9B50FA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722577AA"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226CAF58"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3E8F7CBD"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1B13A3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27137533"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3083ECDC"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50228AC3"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8A10FF2" w14:textId="77777777" w:rsidTr="00435EF3">
        <w:trPr>
          <w:trHeight w:val="432"/>
        </w:trPr>
        <w:tc>
          <w:tcPr>
            <w:tcW w:w="570" w:type="dxa"/>
            <w:vMerge w:val="restart"/>
            <w:vAlign w:val="center"/>
          </w:tcPr>
          <w:p w14:paraId="1C1B465B"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3</w:t>
            </w:r>
            <w:r w:rsidRPr="00EB3495">
              <w:rPr>
                <w:rFonts w:ascii="Times New Roman" w:hAnsi="Times New Roman"/>
                <w:color w:val="000000"/>
                <w:sz w:val="18"/>
                <w:szCs w:val="18"/>
                <w:lang w:val="sr-Cyrl-RS"/>
              </w:rPr>
              <w:t>.</w:t>
            </w:r>
          </w:p>
        </w:tc>
        <w:tc>
          <w:tcPr>
            <w:tcW w:w="1479" w:type="dxa"/>
            <w:vMerge w:val="restart"/>
            <w:vAlign w:val="center"/>
          </w:tcPr>
          <w:p w14:paraId="5D66D04C"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color w:val="000000"/>
                <w:sz w:val="18"/>
                <w:szCs w:val="18"/>
              </w:rPr>
              <w:t>HP Compaq 8300 Elite SFF</w:t>
            </w:r>
          </w:p>
        </w:tc>
        <w:tc>
          <w:tcPr>
            <w:tcW w:w="997" w:type="dxa"/>
            <w:tcBorders>
              <w:right w:val="single" w:sz="12" w:space="0" w:color="auto"/>
            </w:tcBorders>
            <w:vAlign w:val="center"/>
          </w:tcPr>
          <w:p w14:paraId="4C51D923"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B03F245"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61724A1C"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891F68D"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2AC6C06"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7BB8CBC3"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7B6DF0C5"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3BABC5D"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DD90CEE"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3AD1FBCD"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24B5AC55"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53E701B2" w14:textId="77777777" w:rsidTr="00435EF3">
        <w:trPr>
          <w:trHeight w:val="432"/>
        </w:trPr>
        <w:tc>
          <w:tcPr>
            <w:tcW w:w="570" w:type="dxa"/>
            <w:vMerge/>
            <w:vAlign w:val="center"/>
          </w:tcPr>
          <w:p w14:paraId="05ED934E"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0638C964"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4B92C1B1"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581D7E43"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E81BDCE"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25B9680"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EA98059"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67AD939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09052AEF"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64CC314"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9E4AF3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05224F09"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03ECA63"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2561854B" w14:textId="77777777" w:rsidTr="00435EF3">
        <w:trPr>
          <w:trHeight w:val="432"/>
        </w:trPr>
        <w:tc>
          <w:tcPr>
            <w:tcW w:w="570" w:type="dxa"/>
            <w:vMerge w:val="restart"/>
            <w:vAlign w:val="center"/>
          </w:tcPr>
          <w:p w14:paraId="6038D950"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4</w:t>
            </w:r>
            <w:r w:rsidRPr="00EB3495">
              <w:rPr>
                <w:rFonts w:ascii="Times New Roman" w:hAnsi="Times New Roman"/>
                <w:color w:val="000000"/>
                <w:sz w:val="18"/>
                <w:szCs w:val="18"/>
                <w:lang w:val="sr-Cyrl-RS"/>
              </w:rPr>
              <w:t>.</w:t>
            </w:r>
          </w:p>
        </w:tc>
        <w:tc>
          <w:tcPr>
            <w:tcW w:w="1479" w:type="dxa"/>
            <w:vMerge w:val="restart"/>
            <w:vAlign w:val="center"/>
          </w:tcPr>
          <w:p w14:paraId="7FF5AF1F"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Elite Desk 800 G1 SFF</w:t>
            </w:r>
          </w:p>
        </w:tc>
        <w:tc>
          <w:tcPr>
            <w:tcW w:w="997" w:type="dxa"/>
            <w:tcBorders>
              <w:right w:val="single" w:sz="12" w:space="0" w:color="auto"/>
            </w:tcBorders>
            <w:vAlign w:val="center"/>
          </w:tcPr>
          <w:p w14:paraId="0F4C2908" w14:textId="77777777" w:rsidR="00435EF3" w:rsidRPr="00EB349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7CED99E" w14:textId="77777777" w:rsidR="00435EF3" w:rsidRPr="00EB3495" w:rsidRDefault="00435EF3" w:rsidP="00435EF3">
            <w:pPr>
              <w:ind w:left="0"/>
              <w:jc w:val="center"/>
              <w:rPr>
                <w:rFonts w:ascii="Times New Roman" w:hAnsi="Times New Roman"/>
                <w:sz w:val="18"/>
                <w:szCs w:val="18"/>
              </w:rPr>
            </w:pPr>
          </w:p>
        </w:tc>
        <w:tc>
          <w:tcPr>
            <w:tcW w:w="1140" w:type="dxa"/>
            <w:vAlign w:val="center"/>
          </w:tcPr>
          <w:p w14:paraId="557F67B3" w14:textId="77777777" w:rsidR="00435EF3" w:rsidRPr="00EB3495" w:rsidRDefault="00435EF3" w:rsidP="00435EF3">
            <w:pPr>
              <w:ind w:left="0"/>
              <w:jc w:val="center"/>
              <w:rPr>
                <w:rFonts w:ascii="Times New Roman" w:hAnsi="Times New Roman"/>
                <w:sz w:val="18"/>
                <w:szCs w:val="18"/>
              </w:rPr>
            </w:pPr>
          </w:p>
        </w:tc>
        <w:tc>
          <w:tcPr>
            <w:tcW w:w="1228" w:type="dxa"/>
            <w:vAlign w:val="center"/>
          </w:tcPr>
          <w:p w14:paraId="13BA2E0C" w14:textId="77777777" w:rsidR="00435EF3" w:rsidRPr="00EB3495" w:rsidRDefault="00435EF3" w:rsidP="00435EF3">
            <w:pPr>
              <w:ind w:left="0"/>
              <w:jc w:val="center"/>
              <w:rPr>
                <w:rFonts w:ascii="Times New Roman" w:hAnsi="Times New Roman"/>
                <w:sz w:val="18"/>
                <w:szCs w:val="18"/>
              </w:rPr>
            </w:pPr>
          </w:p>
        </w:tc>
        <w:tc>
          <w:tcPr>
            <w:tcW w:w="1220" w:type="dxa"/>
            <w:vAlign w:val="center"/>
          </w:tcPr>
          <w:p w14:paraId="68854B0A" w14:textId="77777777" w:rsidR="00435EF3" w:rsidRPr="00EB3495" w:rsidRDefault="00435EF3" w:rsidP="00435EF3">
            <w:pPr>
              <w:ind w:left="0"/>
              <w:jc w:val="center"/>
              <w:rPr>
                <w:rFonts w:ascii="Times New Roman" w:hAnsi="Times New Roman"/>
                <w:sz w:val="18"/>
                <w:szCs w:val="18"/>
              </w:rPr>
            </w:pPr>
          </w:p>
        </w:tc>
        <w:tc>
          <w:tcPr>
            <w:tcW w:w="1236" w:type="dxa"/>
            <w:vAlign w:val="center"/>
          </w:tcPr>
          <w:p w14:paraId="5C9C9FD0" w14:textId="77777777" w:rsidR="00435EF3" w:rsidRPr="00EB3495" w:rsidRDefault="00435EF3" w:rsidP="00435EF3">
            <w:pPr>
              <w:ind w:left="0"/>
              <w:jc w:val="center"/>
              <w:rPr>
                <w:rFonts w:ascii="Times New Roman" w:hAnsi="Times New Roman"/>
                <w:sz w:val="18"/>
                <w:szCs w:val="18"/>
              </w:rPr>
            </w:pPr>
          </w:p>
        </w:tc>
        <w:tc>
          <w:tcPr>
            <w:tcW w:w="1222" w:type="dxa"/>
            <w:vAlign w:val="center"/>
          </w:tcPr>
          <w:p w14:paraId="7FABDEF4" w14:textId="77777777" w:rsidR="00435EF3" w:rsidRPr="00EB3495" w:rsidRDefault="00435EF3" w:rsidP="00435EF3">
            <w:pPr>
              <w:ind w:left="0"/>
              <w:jc w:val="center"/>
              <w:rPr>
                <w:rFonts w:ascii="Times New Roman" w:hAnsi="Times New Roman"/>
                <w:sz w:val="18"/>
                <w:szCs w:val="18"/>
              </w:rPr>
            </w:pPr>
          </w:p>
        </w:tc>
        <w:tc>
          <w:tcPr>
            <w:tcW w:w="1160" w:type="dxa"/>
            <w:vAlign w:val="center"/>
          </w:tcPr>
          <w:p w14:paraId="7F952229" w14:textId="77777777" w:rsidR="00435EF3" w:rsidRPr="00EB3495" w:rsidRDefault="00435EF3" w:rsidP="00435EF3">
            <w:pPr>
              <w:ind w:left="0"/>
              <w:jc w:val="center"/>
              <w:rPr>
                <w:rFonts w:ascii="Times New Roman" w:hAnsi="Times New Roman"/>
                <w:sz w:val="18"/>
                <w:szCs w:val="18"/>
              </w:rPr>
            </w:pPr>
          </w:p>
        </w:tc>
        <w:tc>
          <w:tcPr>
            <w:tcW w:w="1292" w:type="dxa"/>
            <w:vAlign w:val="center"/>
          </w:tcPr>
          <w:p w14:paraId="174C71EA" w14:textId="77777777" w:rsidR="00435EF3" w:rsidRPr="00EB3495" w:rsidRDefault="00435EF3" w:rsidP="00435EF3">
            <w:pPr>
              <w:ind w:left="0"/>
              <w:jc w:val="center"/>
              <w:rPr>
                <w:rFonts w:ascii="Times New Roman" w:hAnsi="Times New Roman"/>
                <w:sz w:val="18"/>
                <w:szCs w:val="18"/>
              </w:rPr>
            </w:pPr>
          </w:p>
        </w:tc>
        <w:tc>
          <w:tcPr>
            <w:tcW w:w="1201" w:type="dxa"/>
            <w:vAlign w:val="center"/>
          </w:tcPr>
          <w:p w14:paraId="6ABACA96" w14:textId="77777777" w:rsidR="00435EF3" w:rsidRPr="00EB3495" w:rsidRDefault="00435EF3" w:rsidP="00435EF3">
            <w:pPr>
              <w:ind w:left="0"/>
              <w:jc w:val="center"/>
              <w:rPr>
                <w:rFonts w:ascii="Times New Roman" w:hAnsi="Times New Roman"/>
                <w:sz w:val="18"/>
                <w:szCs w:val="18"/>
              </w:rPr>
            </w:pPr>
          </w:p>
        </w:tc>
        <w:tc>
          <w:tcPr>
            <w:tcW w:w="1237" w:type="dxa"/>
            <w:vAlign w:val="center"/>
          </w:tcPr>
          <w:p w14:paraId="1AFADF9F" w14:textId="77777777" w:rsidR="00435EF3" w:rsidRPr="00EB3495" w:rsidRDefault="00435EF3" w:rsidP="00435EF3">
            <w:pPr>
              <w:ind w:left="0"/>
              <w:jc w:val="center"/>
              <w:rPr>
                <w:rFonts w:ascii="Times New Roman" w:hAnsi="Times New Roman"/>
                <w:sz w:val="18"/>
                <w:szCs w:val="18"/>
              </w:rPr>
            </w:pPr>
          </w:p>
        </w:tc>
      </w:tr>
      <w:tr w:rsidR="00435EF3" w:rsidRPr="00EB3495" w14:paraId="38ACC13A" w14:textId="77777777" w:rsidTr="00435EF3">
        <w:trPr>
          <w:trHeight w:val="432"/>
        </w:trPr>
        <w:tc>
          <w:tcPr>
            <w:tcW w:w="570" w:type="dxa"/>
            <w:vMerge/>
            <w:vAlign w:val="center"/>
          </w:tcPr>
          <w:p w14:paraId="2943605F"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18D4D2FD"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37AEE969" w14:textId="77777777" w:rsidR="00435EF3" w:rsidRPr="00EB349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C3D2F25" w14:textId="77777777" w:rsidR="00435EF3" w:rsidRPr="00EB3495" w:rsidRDefault="00435EF3" w:rsidP="00435EF3">
            <w:pPr>
              <w:ind w:left="0"/>
              <w:jc w:val="center"/>
              <w:rPr>
                <w:rFonts w:ascii="Times New Roman" w:hAnsi="Times New Roman"/>
                <w:sz w:val="18"/>
                <w:szCs w:val="18"/>
              </w:rPr>
            </w:pPr>
          </w:p>
        </w:tc>
        <w:tc>
          <w:tcPr>
            <w:tcW w:w="1140" w:type="dxa"/>
            <w:vAlign w:val="center"/>
          </w:tcPr>
          <w:p w14:paraId="62467BA7" w14:textId="77777777" w:rsidR="00435EF3" w:rsidRPr="00EB3495" w:rsidRDefault="00435EF3" w:rsidP="00435EF3">
            <w:pPr>
              <w:ind w:left="0"/>
              <w:jc w:val="center"/>
              <w:rPr>
                <w:rFonts w:ascii="Times New Roman" w:hAnsi="Times New Roman"/>
                <w:sz w:val="18"/>
                <w:szCs w:val="18"/>
              </w:rPr>
            </w:pPr>
          </w:p>
        </w:tc>
        <w:tc>
          <w:tcPr>
            <w:tcW w:w="1228" w:type="dxa"/>
            <w:vAlign w:val="center"/>
          </w:tcPr>
          <w:p w14:paraId="45028E02" w14:textId="77777777" w:rsidR="00435EF3" w:rsidRPr="00EB3495" w:rsidRDefault="00435EF3" w:rsidP="00435EF3">
            <w:pPr>
              <w:ind w:left="0"/>
              <w:jc w:val="center"/>
              <w:rPr>
                <w:rFonts w:ascii="Times New Roman" w:hAnsi="Times New Roman"/>
                <w:sz w:val="18"/>
                <w:szCs w:val="18"/>
              </w:rPr>
            </w:pPr>
          </w:p>
        </w:tc>
        <w:tc>
          <w:tcPr>
            <w:tcW w:w="1220" w:type="dxa"/>
            <w:vAlign w:val="center"/>
          </w:tcPr>
          <w:p w14:paraId="0E0EC27D" w14:textId="77777777" w:rsidR="00435EF3" w:rsidRPr="00EB3495" w:rsidRDefault="00435EF3" w:rsidP="00435EF3">
            <w:pPr>
              <w:ind w:left="0"/>
              <w:jc w:val="center"/>
              <w:rPr>
                <w:rFonts w:ascii="Times New Roman" w:hAnsi="Times New Roman"/>
                <w:sz w:val="18"/>
                <w:szCs w:val="18"/>
              </w:rPr>
            </w:pPr>
          </w:p>
        </w:tc>
        <w:tc>
          <w:tcPr>
            <w:tcW w:w="1236" w:type="dxa"/>
            <w:vAlign w:val="center"/>
          </w:tcPr>
          <w:p w14:paraId="6747EE21" w14:textId="77777777" w:rsidR="00435EF3" w:rsidRPr="00EB3495" w:rsidRDefault="00435EF3" w:rsidP="00435EF3">
            <w:pPr>
              <w:ind w:left="0"/>
              <w:jc w:val="center"/>
              <w:rPr>
                <w:rFonts w:ascii="Times New Roman" w:hAnsi="Times New Roman"/>
                <w:sz w:val="18"/>
                <w:szCs w:val="18"/>
              </w:rPr>
            </w:pPr>
          </w:p>
        </w:tc>
        <w:tc>
          <w:tcPr>
            <w:tcW w:w="1222" w:type="dxa"/>
            <w:vAlign w:val="center"/>
          </w:tcPr>
          <w:p w14:paraId="4D875515" w14:textId="77777777" w:rsidR="00435EF3" w:rsidRPr="00EB3495" w:rsidRDefault="00435EF3" w:rsidP="00435EF3">
            <w:pPr>
              <w:ind w:left="0"/>
              <w:jc w:val="center"/>
              <w:rPr>
                <w:rFonts w:ascii="Times New Roman" w:hAnsi="Times New Roman"/>
                <w:sz w:val="18"/>
                <w:szCs w:val="18"/>
              </w:rPr>
            </w:pPr>
          </w:p>
        </w:tc>
        <w:tc>
          <w:tcPr>
            <w:tcW w:w="1160" w:type="dxa"/>
            <w:vAlign w:val="center"/>
          </w:tcPr>
          <w:p w14:paraId="5BD7F273" w14:textId="77777777" w:rsidR="00435EF3" w:rsidRPr="00EB3495" w:rsidRDefault="00435EF3" w:rsidP="00435EF3">
            <w:pPr>
              <w:ind w:left="0"/>
              <w:jc w:val="center"/>
              <w:rPr>
                <w:rFonts w:ascii="Times New Roman" w:hAnsi="Times New Roman"/>
                <w:sz w:val="18"/>
                <w:szCs w:val="18"/>
              </w:rPr>
            </w:pPr>
          </w:p>
        </w:tc>
        <w:tc>
          <w:tcPr>
            <w:tcW w:w="1292" w:type="dxa"/>
            <w:vAlign w:val="center"/>
          </w:tcPr>
          <w:p w14:paraId="067D0E3B" w14:textId="77777777" w:rsidR="00435EF3" w:rsidRPr="00EB3495" w:rsidRDefault="00435EF3" w:rsidP="00435EF3">
            <w:pPr>
              <w:ind w:left="0"/>
              <w:jc w:val="center"/>
              <w:rPr>
                <w:rFonts w:ascii="Times New Roman" w:hAnsi="Times New Roman"/>
                <w:sz w:val="18"/>
                <w:szCs w:val="18"/>
              </w:rPr>
            </w:pPr>
          </w:p>
        </w:tc>
        <w:tc>
          <w:tcPr>
            <w:tcW w:w="1201" w:type="dxa"/>
            <w:vAlign w:val="center"/>
          </w:tcPr>
          <w:p w14:paraId="0697A8DB" w14:textId="77777777" w:rsidR="00435EF3" w:rsidRPr="00EB3495" w:rsidRDefault="00435EF3" w:rsidP="00435EF3">
            <w:pPr>
              <w:ind w:left="0"/>
              <w:jc w:val="center"/>
              <w:rPr>
                <w:rFonts w:ascii="Times New Roman" w:hAnsi="Times New Roman"/>
                <w:sz w:val="18"/>
                <w:szCs w:val="18"/>
              </w:rPr>
            </w:pPr>
          </w:p>
        </w:tc>
        <w:tc>
          <w:tcPr>
            <w:tcW w:w="1237" w:type="dxa"/>
            <w:vAlign w:val="center"/>
          </w:tcPr>
          <w:p w14:paraId="03358E9D" w14:textId="77777777" w:rsidR="00435EF3" w:rsidRPr="00EB3495" w:rsidRDefault="00435EF3" w:rsidP="00435EF3">
            <w:pPr>
              <w:ind w:left="0"/>
              <w:jc w:val="center"/>
              <w:rPr>
                <w:rFonts w:ascii="Times New Roman" w:hAnsi="Times New Roman"/>
                <w:sz w:val="18"/>
                <w:szCs w:val="18"/>
              </w:rPr>
            </w:pPr>
          </w:p>
        </w:tc>
      </w:tr>
      <w:tr w:rsidR="00435EF3" w:rsidRPr="00EB3495" w14:paraId="46B10943" w14:textId="77777777" w:rsidTr="00435EF3">
        <w:trPr>
          <w:trHeight w:val="432"/>
        </w:trPr>
        <w:tc>
          <w:tcPr>
            <w:tcW w:w="570" w:type="dxa"/>
            <w:vMerge w:val="restart"/>
            <w:vAlign w:val="center"/>
          </w:tcPr>
          <w:p w14:paraId="567D9DA5"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5</w:t>
            </w:r>
            <w:r w:rsidRPr="00EB3495">
              <w:rPr>
                <w:rFonts w:ascii="Times New Roman" w:hAnsi="Times New Roman"/>
                <w:color w:val="000000"/>
                <w:sz w:val="18"/>
                <w:szCs w:val="18"/>
                <w:lang w:val="sr-Cyrl-RS"/>
              </w:rPr>
              <w:t>.</w:t>
            </w:r>
          </w:p>
        </w:tc>
        <w:tc>
          <w:tcPr>
            <w:tcW w:w="1479" w:type="dxa"/>
            <w:vMerge w:val="restart"/>
            <w:vAlign w:val="center"/>
          </w:tcPr>
          <w:p w14:paraId="2C15B00A"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ProDesk 600 G2 MT</w:t>
            </w:r>
          </w:p>
        </w:tc>
        <w:tc>
          <w:tcPr>
            <w:tcW w:w="997" w:type="dxa"/>
            <w:tcBorders>
              <w:right w:val="single" w:sz="12" w:space="0" w:color="auto"/>
            </w:tcBorders>
            <w:vAlign w:val="center"/>
          </w:tcPr>
          <w:p w14:paraId="570F3517"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D749BCD"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D8A0F9D"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485FBE3"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31D0511"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5B58093B"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5B671524"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1CA2F7D2"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30A02CA"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219CE82"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531423DF"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ACEDA97" w14:textId="77777777" w:rsidTr="00435EF3">
        <w:trPr>
          <w:trHeight w:val="432"/>
        </w:trPr>
        <w:tc>
          <w:tcPr>
            <w:tcW w:w="570" w:type="dxa"/>
            <w:vMerge/>
            <w:vAlign w:val="center"/>
          </w:tcPr>
          <w:p w14:paraId="10BD34B9"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459C4777"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176E8B28"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06DD38BA"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6FD5FE1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F811C2E"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723058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3597C66A"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1AA39718"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10E82B3E"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5CFB3DA"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7C339339"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61A3FA86"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866FD2B" w14:textId="77777777" w:rsidTr="00435EF3">
        <w:trPr>
          <w:trHeight w:val="432"/>
        </w:trPr>
        <w:tc>
          <w:tcPr>
            <w:tcW w:w="570" w:type="dxa"/>
            <w:vMerge w:val="restart"/>
            <w:vAlign w:val="center"/>
          </w:tcPr>
          <w:p w14:paraId="1CA4D2FC"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6</w:t>
            </w:r>
            <w:r w:rsidRPr="00EB3495">
              <w:rPr>
                <w:rFonts w:ascii="Times New Roman" w:hAnsi="Times New Roman"/>
                <w:color w:val="000000"/>
                <w:sz w:val="18"/>
                <w:szCs w:val="18"/>
                <w:lang w:val="sr-Cyrl-RS"/>
              </w:rPr>
              <w:t>.</w:t>
            </w:r>
          </w:p>
        </w:tc>
        <w:tc>
          <w:tcPr>
            <w:tcW w:w="1479" w:type="dxa"/>
            <w:vMerge w:val="restart"/>
            <w:vAlign w:val="center"/>
          </w:tcPr>
          <w:p w14:paraId="7A3ED866"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E1iteDesk 800 G2 TWR</w:t>
            </w:r>
          </w:p>
        </w:tc>
        <w:tc>
          <w:tcPr>
            <w:tcW w:w="997" w:type="dxa"/>
            <w:tcBorders>
              <w:right w:val="single" w:sz="12" w:space="0" w:color="auto"/>
            </w:tcBorders>
            <w:vAlign w:val="center"/>
          </w:tcPr>
          <w:p w14:paraId="5800AC80"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CE6969F"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252D2FB9"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18C9D8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A833AC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3772A0C3"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438E22B8"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3ED6CA6E"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5120B2C7"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6E776DC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6BC7F27"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71468E5B" w14:textId="77777777" w:rsidTr="00435EF3">
        <w:trPr>
          <w:trHeight w:val="432"/>
        </w:trPr>
        <w:tc>
          <w:tcPr>
            <w:tcW w:w="570" w:type="dxa"/>
            <w:vMerge/>
            <w:vAlign w:val="center"/>
          </w:tcPr>
          <w:p w14:paraId="620B3A27"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63C2DAB5"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454D4B36"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14B4151"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F158D1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8D20B22"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2D0213A9"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3B8FB0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A843EED"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E6EC0B9"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9E43CA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73F74BB2"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11FEFFC"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7B0E64B1" w14:textId="77777777" w:rsidTr="00435EF3">
        <w:trPr>
          <w:trHeight w:val="432"/>
        </w:trPr>
        <w:tc>
          <w:tcPr>
            <w:tcW w:w="570" w:type="dxa"/>
            <w:vMerge w:val="restart"/>
            <w:vAlign w:val="center"/>
          </w:tcPr>
          <w:p w14:paraId="3AD023FB"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479" w:type="dxa"/>
            <w:vMerge w:val="restart"/>
            <w:vAlign w:val="center"/>
          </w:tcPr>
          <w:p w14:paraId="5E0135D0" w14:textId="77777777" w:rsidR="00435EF3" w:rsidRPr="000E0E45" w:rsidRDefault="00435EF3" w:rsidP="00435EF3">
            <w:pPr>
              <w:ind w:left="0"/>
              <w:jc w:val="left"/>
              <w:rPr>
                <w:rFonts w:ascii="Times New Roman" w:hAnsi="Times New Roman"/>
                <w:color w:val="000000"/>
                <w:sz w:val="18"/>
                <w:szCs w:val="18"/>
              </w:rPr>
            </w:pPr>
            <w:r w:rsidRPr="000E0E45">
              <w:rPr>
                <w:rFonts w:ascii="Times New Roman" w:hAnsi="Times New Roman"/>
                <w:color w:val="000000"/>
                <w:sz w:val="18"/>
                <w:szCs w:val="18"/>
              </w:rPr>
              <w:t>HP EliteDesk 800 G3 TWR</w:t>
            </w:r>
          </w:p>
        </w:tc>
        <w:tc>
          <w:tcPr>
            <w:tcW w:w="997" w:type="dxa"/>
            <w:tcBorders>
              <w:right w:val="single" w:sz="12" w:space="0" w:color="auto"/>
            </w:tcBorders>
            <w:vAlign w:val="center"/>
          </w:tcPr>
          <w:p w14:paraId="6F7A6066"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44D1223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261A66E2"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DE9A9D7"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682590B8"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042DC71A"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B3BE544"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73D76413"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29272F3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5F4AB2E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4FBF5AE2"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4F3BC86" w14:textId="77777777" w:rsidTr="00435EF3">
        <w:trPr>
          <w:trHeight w:val="432"/>
        </w:trPr>
        <w:tc>
          <w:tcPr>
            <w:tcW w:w="570" w:type="dxa"/>
            <w:vMerge/>
            <w:vAlign w:val="center"/>
          </w:tcPr>
          <w:p w14:paraId="7239DD46" w14:textId="77777777" w:rsidR="00435EF3" w:rsidRPr="000E0E45" w:rsidRDefault="00435EF3" w:rsidP="00435EF3">
            <w:pPr>
              <w:ind w:left="0"/>
              <w:jc w:val="center"/>
              <w:rPr>
                <w:rFonts w:ascii="Times New Roman" w:hAnsi="Times New Roman"/>
                <w:color w:val="000000"/>
                <w:sz w:val="18"/>
                <w:szCs w:val="18"/>
              </w:rPr>
            </w:pPr>
          </w:p>
        </w:tc>
        <w:tc>
          <w:tcPr>
            <w:tcW w:w="1479" w:type="dxa"/>
            <w:vMerge/>
            <w:vAlign w:val="center"/>
          </w:tcPr>
          <w:p w14:paraId="30EAB3C0" w14:textId="77777777" w:rsidR="00435EF3" w:rsidRPr="000E0E4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36FEA730"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6260BF7E"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49F238F"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823F62C"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76A7CBED"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1E472A0D"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B24FE61"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53F97EB"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3B3F38E"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1993589E"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44BB6A8F"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9293BED" w14:textId="77777777" w:rsidTr="00435EF3">
        <w:trPr>
          <w:trHeight w:val="432"/>
        </w:trPr>
        <w:tc>
          <w:tcPr>
            <w:tcW w:w="570" w:type="dxa"/>
            <w:vMerge w:val="restart"/>
            <w:vAlign w:val="center"/>
          </w:tcPr>
          <w:p w14:paraId="759452F1"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479" w:type="dxa"/>
            <w:vMerge w:val="restart"/>
            <w:vAlign w:val="center"/>
          </w:tcPr>
          <w:p w14:paraId="563EE7D4" w14:textId="77777777" w:rsidR="00435EF3" w:rsidRPr="000E0E45" w:rsidRDefault="00435EF3" w:rsidP="00435EF3">
            <w:pPr>
              <w:ind w:left="0"/>
              <w:jc w:val="left"/>
              <w:rPr>
                <w:rFonts w:ascii="Times New Roman" w:hAnsi="Times New Roman"/>
                <w:color w:val="000000"/>
                <w:sz w:val="18"/>
                <w:szCs w:val="18"/>
              </w:rPr>
            </w:pPr>
            <w:r w:rsidRPr="000E0E45">
              <w:rPr>
                <w:rFonts w:ascii="Times New Roman" w:hAnsi="Times New Roman"/>
                <w:color w:val="000000"/>
                <w:sz w:val="18"/>
                <w:szCs w:val="18"/>
              </w:rPr>
              <w:t>HP ProDesk 600 G4 SFF</w:t>
            </w:r>
          </w:p>
        </w:tc>
        <w:tc>
          <w:tcPr>
            <w:tcW w:w="997" w:type="dxa"/>
            <w:tcBorders>
              <w:right w:val="single" w:sz="12" w:space="0" w:color="auto"/>
            </w:tcBorders>
            <w:vAlign w:val="center"/>
          </w:tcPr>
          <w:p w14:paraId="465088A8"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1A976A4D"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DD5DA9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02F01A2"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365E8196"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629E3A3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B2D6C29"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89B429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0756E265"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B37E501"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A592691"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419D1182" w14:textId="77777777" w:rsidTr="00435EF3">
        <w:trPr>
          <w:trHeight w:val="432"/>
        </w:trPr>
        <w:tc>
          <w:tcPr>
            <w:tcW w:w="570" w:type="dxa"/>
            <w:vMerge/>
            <w:tcBorders>
              <w:bottom w:val="single" w:sz="12" w:space="0" w:color="auto"/>
            </w:tcBorders>
            <w:vAlign w:val="center"/>
          </w:tcPr>
          <w:p w14:paraId="6DECD63A" w14:textId="77777777" w:rsidR="00435EF3" w:rsidRPr="000E0E45" w:rsidRDefault="00435EF3" w:rsidP="00435EF3">
            <w:pPr>
              <w:ind w:left="0"/>
              <w:jc w:val="center"/>
              <w:rPr>
                <w:rFonts w:ascii="Times New Roman" w:hAnsi="Times New Roman"/>
                <w:color w:val="000000"/>
                <w:sz w:val="18"/>
                <w:szCs w:val="18"/>
              </w:rPr>
            </w:pPr>
          </w:p>
        </w:tc>
        <w:tc>
          <w:tcPr>
            <w:tcW w:w="1479" w:type="dxa"/>
            <w:vMerge/>
            <w:tcBorders>
              <w:bottom w:val="single" w:sz="12" w:space="0" w:color="auto"/>
            </w:tcBorders>
            <w:vAlign w:val="center"/>
          </w:tcPr>
          <w:p w14:paraId="31E354D3" w14:textId="77777777" w:rsidR="00435EF3" w:rsidRPr="000E0E45" w:rsidRDefault="00435EF3" w:rsidP="00435EF3">
            <w:pPr>
              <w:ind w:left="0"/>
              <w:jc w:val="left"/>
              <w:rPr>
                <w:rFonts w:ascii="Times New Roman" w:hAnsi="Times New Roman"/>
                <w:bCs/>
                <w:color w:val="000000"/>
                <w:sz w:val="18"/>
                <w:szCs w:val="18"/>
              </w:rPr>
            </w:pPr>
          </w:p>
        </w:tc>
        <w:tc>
          <w:tcPr>
            <w:tcW w:w="997" w:type="dxa"/>
            <w:tcBorders>
              <w:bottom w:val="single" w:sz="12" w:space="0" w:color="auto"/>
              <w:right w:val="single" w:sz="12" w:space="0" w:color="auto"/>
            </w:tcBorders>
            <w:vAlign w:val="center"/>
          </w:tcPr>
          <w:p w14:paraId="7939EFE6"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3EB5552C"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4D915452"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B5CB7BC"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0F01A15C"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C97F5C7"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7CBCA556"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6C1FD079"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1B8D9218"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12A57F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07E8ABB" w14:textId="77777777" w:rsidR="00435EF3" w:rsidRPr="00EB3495" w:rsidRDefault="00435EF3" w:rsidP="00435EF3">
            <w:pPr>
              <w:ind w:left="0"/>
              <w:jc w:val="center"/>
              <w:rPr>
                <w:rFonts w:ascii="Times New Roman" w:hAnsi="Times New Roman"/>
                <w:sz w:val="18"/>
                <w:szCs w:val="18"/>
                <w:lang w:val="ru-RU"/>
              </w:rPr>
            </w:pPr>
          </w:p>
        </w:tc>
      </w:tr>
    </w:tbl>
    <w:p w14:paraId="272C73B0" w14:textId="77777777" w:rsidR="00435EF3" w:rsidRDefault="00435EF3" w:rsidP="00435EF3">
      <w:pPr>
        <w:rPr>
          <w:lang w:val="sr-Cyrl-CS"/>
        </w:rPr>
      </w:pPr>
    </w:p>
    <w:p w14:paraId="41B57F85" w14:textId="77777777" w:rsidR="00435EF3" w:rsidRDefault="00435EF3" w:rsidP="00435EF3">
      <w:pPr>
        <w:rPr>
          <w:lang w:val="sr-Cyrl-CS"/>
        </w:rPr>
      </w:pPr>
    </w:p>
    <w:tbl>
      <w:tblPr>
        <w:tblStyle w:val="TableGrid"/>
        <w:tblW w:w="15219" w:type="dxa"/>
        <w:tblInd w:w="-1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7"/>
        <w:gridCol w:w="1833"/>
        <w:gridCol w:w="1059"/>
        <w:gridCol w:w="779"/>
        <w:gridCol w:w="784"/>
        <w:gridCol w:w="779"/>
        <w:gridCol w:w="779"/>
        <w:gridCol w:w="784"/>
        <w:gridCol w:w="785"/>
        <w:gridCol w:w="780"/>
        <w:gridCol w:w="780"/>
        <w:gridCol w:w="785"/>
        <w:gridCol w:w="780"/>
        <w:gridCol w:w="785"/>
        <w:gridCol w:w="780"/>
        <w:gridCol w:w="780"/>
        <w:gridCol w:w="785"/>
        <w:gridCol w:w="785"/>
      </w:tblGrid>
      <w:tr w:rsidR="00435EF3" w:rsidRPr="000E0E45" w14:paraId="144E90EE" w14:textId="77777777" w:rsidTr="00435EF3">
        <w:trPr>
          <w:cantSplit/>
          <w:trHeight w:val="1239"/>
        </w:trPr>
        <w:tc>
          <w:tcPr>
            <w:tcW w:w="597" w:type="dxa"/>
            <w:tcBorders>
              <w:top w:val="single" w:sz="12" w:space="0" w:color="auto"/>
              <w:bottom w:val="single" w:sz="12" w:space="0" w:color="auto"/>
            </w:tcBorders>
            <w:vAlign w:val="center"/>
          </w:tcPr>
          <w:p w14:paraId="3A427A3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bCs/>
                <w:color w:val="000000"/>
                <w:sz w:val="18"/>
                <w:szCs w:val="18"/>
              </w:rPr>
              <w:lastRenderedPageBreak/>
              <w:t>Ред.</w:t>
            </w:r>
            <w:r w:rsidRPr="000E0E45">
              <w:rPr>
                <w:rFonts w:ascii="Times New Roman" w:hAnsi="Times New Roman"/>
                <w:bCs/>
                <w:color w:val="000000"/>
                <w:sz w:val="18"/>
                <w:szCs w:val="18"/>
              </w:rPr>
              <w:br/>
              <w:t>бр.</w:t>
            </w:r>
          </w:p>
        </w:tc>
        <w:tc>
          <w:tcPr>
            <w:tcW w:w="1833" w:type="dxa"/>
            <w:tcBorders>
              <w:top w:val="single" w:sz="12" w:space="0" w:color="auto"/>
              <w:bottom w:val="single" w:sz="12" w:space="0" w:color="auto"/>
            </w:tcBorders>
            <w:vAlign w:val="center"/>
          </w:tcPr>
          <w:p w14:paraId="6DE4A296" w14:textId="77777777" w:rsidR="00435EF3" w:rsidRDefault="00435EF3" w:rsidP="00435EF3">
            <w:pPr>
              <w:ind w:left="0"/>
              <w:jc w:val="center"/>
              <w:rPr>
                <w:rFonts w:ascii="Times New Roman" w:hAnsi="Times New Roman"/>
                <w:bCs/>
                <w:color w:val="000000"/>
                <w:sz w:val="18"/>
                <w:szCs w:val="18"/>
              </w:rPr>
            </w:pPr>
            <w:r w:rsidRPr="000E0E45">
              <w:rPr>
                <w:rFonts w:ascii="Times New Roman" w:hAnsi="Times New Roman"/>
                <w:bCs/>
                <w:color w:val="000000"/>
                <w:sz w:val="18"/>
                <w:szCs w:val="18"/>
              </w:rPr>
              <w:t>Тип</w:t>
            </w:r>
          </w:p>
          <w:p w14:paraId="23582A63" w14:textId="773E3752" w:rsidR="00435EF3" w:rsidRPr="00435EF3" w:rsidRDefault="00435EF3" w:rsidP="00435EF3">
            <w:pPr>
              <w:ind w:left="0"/>
              <w:jc w:val="center"/>
              <w:rPr>
                <w:rFonts w:ascii="Times New Roman" w:hAnsi="Times New Roman"/>
                <w:sz w:val="18"/>
                <w:szCs w:val="18"/>
                <w:lang w:val="sr-Cyrl-RS"/>
              </w:rPr>
            </w:pPr>
            <w:r>
              <w:rPr>
                <w:rFonts w:ascii="Times New Roman" w:hAnsi="Times New Roman"/>
                <w:bCs/>
                <w:color w:val="000000"/>
                <w:sz w:val="18"/>
                <w:szCs w:val="18"/>
                <w:lang w:val="sr-Cyrl-RS"/>
              </w:rPr>
              <w:t>(Преносни рачунар)</w:t>
            </w:r>
          </w:p>
        </w:tc>
        <w:tc>
          <w:tcPr>
            <w:tcW w:w="1059" w:type="dxa"/>
            <w:tcBorders>
              <w:top w:val="single" w:sz="12" w:space="0" w:color="auto"/>
              <w:bottom w:val="single" w:sz="12" w:space="0" w:color="auto"/>
              <w:right w:val="single" w:sz="12" w:space="0" w:color="auto"/>
            </w:tcBorders>
            <w:vAlign w:val="center"/>
          </w:tcPr>
          <w:p w14:paraId="085EE299" w14:textId="77777777" w:rsidR="00435EF3" w:rsidRPr="000E0E45" w:rsidRDefault="00435EF3" w:rsidP="00435EF3">
            <w:pPr>
              <w:ind w:left="113" w:right="113"/>
              <w:jc w:val="center"/>
              <w:rPr>
                <w:rFonts w:ascii="Times New Roman" w:hAnsi="Times New Roman"/>
                <w:bCs/>
                <w:color w:val="000000"/>
                <w:sz w:val="18"/>
                <w:szCs w:val="18"/>
              </w:rPr>
            </w:pPr>
            <w:r w:rsidRPr="00EB3495">
              <w:rPr>
                <w:rFonts w:ascii="Times New Roman" w:hAnsi="Times New Roman"/>
                <w:sz w:val="18"/>
                <w:szCs w:val="18"/>
                <w:lang w:val="sr-Cyrl-RS"/>
              </w:rPr>
              <w:t>Цена</w:t>
            </w:r>
          </w:p>
        </w:tc>
        <w:tc>
          <w:tcPr>
            <w:tcW w:w="779" w:type="dxa"/>
            <w:tcBorders>
              <w:top w:val="single" w:sz="12" w:space="0" w:color="auto"/>
              <w:left w:val="single" w:sz="12" w:space="0" w:color="auto"/>
              <w:bottom w:val="single" w:sz="12" w:space="0" w:color="auto"/>
            </w:tcBorders>
            <w:textDirection w:val="tbRl"/>
            <w:vAlign w:val="center"/>
          </w:tcPr>
          <w:p w14:paraId="3B27B7C3"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Батерија</w:t>
            </w:r>
          </w:p>
        </w:tc>
        <w:tc>
          <w:tcPr>
            <w:tcW w:w="784" w:type="dxa"/>
            <w:tcBorders>
              <w:top w:val="single" w:sz="12" w:space="0" w:color="auto"/>
              <w:bottom w:val="single" w:sz="12" w:space="0" w:color="auto"/>
            </w:tcBorders>
            <w:textDirection w:val="tbRl"/>
            <w:vAlign w:val="center"/>
          </w:tcPr>
          <w:p w14:paraId="7DC185CF"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Адаптер</w:t>
            </w:r>
            <w:r w:rsidRPr="000E0E45">
              <w:rPr>
                <w:rFonts w:ascii="Times New Roman" w:hAnsi="Times New Roman"/>
                <w:bCs/>
                <w:color w:val="000000"/>
                <w:sz w:val="18"/>
                <w:szCs w:val="18"/>
              </w:rPr>
              <w:br/>
              <w:t>напајања</w:t>
            </w:r>
          </w:p>
        </w:tc>
        <w:tc>
          <w:tcPr>
            <w:tcW w:w="779" w:type="dxa"/>
            <w:tcBorders>
              <w:top w:val="single" w:sz="12" w:space="0" w:color="auto"/>
              <w:bottom w:val="single" w:sz="12" w:space="0" w:color="auto"/>
            </w:tcBorders>
            <w:textDirection w:val="tbRl"/>
            <w:vAlign w:val="center"/>
          </w:tcPr>
          <w:p w14:paraId="04374B77"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Hard disk</w:t>
            </w:r>
          </w:p>
        </w:tc>
        <w:tc>
          <w:tcPr>
            <w:tcW w:w="779" w:type="dxa"/>
            <w:tcBorders>
              <w:top w:val="single" w:sz="12" w:space="0" w:color="auto"/>
              <w:bottom w:val="single" w:sz="12" w:space="0" w:color="auto"/>
            </w:tcBorders>
            <w:textDirection w:val="tbRl"/>
            <w:vAlign w:val="center"/>
          </w:tcPr>
          <w:p w14:paraId="5856D20C"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SSD drive</w:t>
            </w:r>
          </w:p>
        </w:tc>
        <w:tc>
          <w:tcPr>
            <w:tcW w:w="784" w:type="dxa"/>
            <w:tcBorders>
              <w:top w:val="single" w:sz="12" w:space="0" w:color="auto"/>
              <w:bottom w:val="single" w:sz="12" w:space="0" w:color="auto"/>
            </w:tcBorders>
            <w:textDirection w:val="tbRl"/>
            <w:vAlign w:val="center"/>
          </w:tcPr>
          <w:p w14:paraId="15C4EA95"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RAM</w:t>
            </w:r>
            <w:r w:rsidRPr="000E0E45">
              <w:rPr>
                <w:rFonts w:ascii="Times New Roman" w:hAnsi="Times New Roman"/>
                <w:bCs/>
                <w:color w:val="000000"/>
                <w:sz w:val="18"/>
                <w:szCs w:val="18"/>
              </w:rPr>
              <w:br/>
              <w:t>меморија</w:t>
            </w:r>
          </w:p>
        </w:tc>
        <w:tc>
          <w:tcPr>
            <w:tcW w:w="785" w:type="dxa"/>
            <w:tcBorders>
              <w:top w:val="single" w:sz="12" w:space="0" w:color="auto"/>
              <w:bottom w:val="single" w:sz="12" w:space="0" w:color="auto"/>
            </w:tcBorders>
            <w:textDirection w:val="tbRl"/>
            <w:vAlign w:val="center"/>
          </w:tcPr>
          <w:p w14:paraId="3E680FE6"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Матична</w:t>
            </w:r>
            <w:r w:rsidRPr="000E0E45">
              <w:rPr>
                <w:rFonts w:ascii="Times New Roman" w:hAnsi="Times New Roman"/>
                <w:bCs/>
                <w:color w:val="000000"/>
                <w:sz w:val="18"/>
                <w:szCs w:val="18"/>
              </w:rPr>
              <w:br/>
              <w:t>плоча</w:t>
            </w:r>
          </w:p>
        </w:tc>
        <w:tc>
          <w:tcPr>
            <w:tcW w:w="780" w:type="dxa"/>
            <w:tcBorders>
              <w:top w:val="single" w:sz="12" w:space="0" w:color="auto"/>
              <w:bottom w:val="single" w:sz="12" w:space="0" w:color="auto"/>
            </w:tcBorders>
            <w:textDirection w:val="tbRl"/>
            <w:vAlign w:val="center"/>
          </w:tcPr>
          <w:p w14:paraId="3936C61E"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DVD-ROM RW</w:t>
            </w:r>
          </w:p>
        </w:tc>
        <w:tc>
          <w:tcPr>
            <w:tcW w:w="780" w:type="dxa"/>
            <w:tcBorders>
              <w:top w:val="single" w:sz="12" w:space="0" w:color="auto"/>
              <w:bottom w:val="single" w:sz="12" w:space="0" w:color="auto"/>
            </w:tcBorders>
            <w:textDirection w:val="tbRl"/>
            <w:vAlign w:val="center"/>
          </w:tcPr>
          <w:p w14:paraId="055B4565"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Тастатура</w:t>
            </w:r>
          </w:p>
        </w:tc>
        <w:tc>
          <w:tcPr>
            <w:tcW w:w="785" w:type="dxa"/>
            <w:tcBorders>
              <w:top w:val="single" w:sz="12" w:space="0" w:color="auto"/>
              <w:bottom w:val="single" w:sz="12" w:space="0" w:color="auto"/>
            </w:tcBorders>
            <w:textDirection w:val="tbRl"/>
            <w:vAlign w:val="center"/>
          </w:tcPr>
          <w:p w14:paraId="1981D4AA"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Управачки</w:t>
            </w:r>
            <w:r w:rsidRPr="000E0E45">
              <w:rPr>
                <w:rFonts w:ascii="Times New Roman" w:hAnsi="Times New Roman"/>
                <w:bCs/>
                <w:color w:val="000000"/>
                <w:sz w:val="18"/>
                <w:szCs w:val="18"/>
              </w:rPr>
              <w:br/>
              <w:t>модул</w:t>
            </w:r>
          </w:p>
        </w:tc>
        <w:tc>
          <w:tcPr>
            <w:tcW w:w="780" w:type="dxa"/>
            <w:tcBorders>
              <w:top w:val="single" w:sz="12" w:space="0" w:color="auto"/>
              <w:bottom w:val="single" w:sz="12" w:space="0" w:color="auto"/>
            </w:tcBorders>
            <w:textDirection w:val="tbRl"/>
            <w:vAlign w:val="center"/>
          </w:tcPr>
          <w:p w14:paraId="24C82E3D"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Камера</w:t>
            </w:r>
          </w:p>
        </w:tc>
        <w:tc>
          <w:tcPr>
            <w:tcW w:w="785" w:type="dxa"/>
            <w:tcBorders>
              <w:top w:val="single" w:sz="12" w:space="0" w:color="auto"/>
              <w:bottom w:val="single" w:sz="12" w:space="0" w:color="auto"/>
            </w:tcBorders>
            <w:textDirection w:val="tbRl"/>
            <w:vAlign w:val="center"/>
          </w:tcPr>
          <w:p w14:paraId="2EA2A1A5"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Прикључна</w:t>
            </w:r>
            <w:r w:rsidRPr="000E0E45">
              <w:rPr>
                <w:rFonts w:ascii="Times New Roman" w:hAnsi="Times New Roman"/>
                <w:bCs/>
                <w:color w:val="000000"/>
                <w:sz w:val="18"/>
                <w:szCs w:val="18"/>
              </w:rPr>
              <w:br/>
              <w:t>станица</w:t>
            </w:r>
          </w:p>
        </w:tc>
        <w:tc>
          <w:tcPr>
            <w:tcW w:w="780" w:type="dxa"/>
            <w:tcBorders>
              <w:top w:val="single" w:sz="12" w:space="0" w:color="auto"/>
              <w:bottom w:val="single" w:sz="12" w:space="0" w:color="auto"/>
            </w:tcBorders>
            <w:textDirection w:val="tbRl"/>
            <w:vAlign w:val="center"/>
          </w:tcPr>
          <w:p w14:paraId="301FF55C"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Екран</w:t>
            </w:r>
          </w:p>
        </w:tc>
        <w:tc>
          <w:tcPr>
            <w:tcW w:w="780" w:type="dxa"/>
            <w:tcBorders>
              <w:top w:val="single" w:sz="12" w:space="0" w:color="auto"/>
              <w:bottom w:val="single" w:sz="12" w:space="0" w:color="auto"/>
            </w:tcBorders>
            <w:textDirection w:val="tbRl"/>
            <w:vAlign w:val="center"/>
          </w:tcPr>
          <w:p w14:paraId="551489A9"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Процесор</w:t>
            </w:r>
          </w:p>
        </w:tc>
        <w:tc>
          <w:tcPr>
            <w:tcW w:w="785" w:type="dxa"/>
            <w:tcBorders>
              <w:top w:val="single" w:sz="12" w:space="0" w:color="auto"/>
              <w:bottom w:val="single" w:sz="12" w:space="0" w:color="auto"/>
            </w:tcBorders>
            <w:textDirection w:val="tbRl"/>
            <w:vAlign w:val="center"/>
          </w:tcPr>
          <w:p w14:paraId="0FF1FDED"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Звучна</w:t>
            </w:r>
            <w:r w:rsidRPr="000E0E45">
              <w:rPr>
                <w:rFonts w:ascii="Times New Roman" w:hAnsi="Times New Roman"/>
                <w:bCs/>
                <w:color w:val="000000"/>
                <w:sz w:val="18"/>
                <w:szCs w:val="18"/>
              </w:rPr>
              <w:br/>
              <w:t>картица</w:t>
            </w:r>
          </w:p>
        </w:tc>
        <w:tc>
          <w:tcPr>
            <w:tcW w:w="785" w:type="dxa"/>
            <w:tcBorders>
              <w:top w:val="single" w:sz="12" w:space="0" w:color="auto"/>
              <w:bottom w:val="single" w:sz="12" w:space="0" w:color="auto"/>
            </w:tcBorders>
            <w:textDirection w:val="tbRl"/>
            <w:vAlign w:val="center"/>
          </w:tcPr>
          <w:p w14:paraId="51A7254B"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Графичка</w:t>
            </w:r>
            <w:r w:rsidRPr="000E0E45">
              <w:rPr>
                <w:rFonts w:ascii="Times New Roman" w:hAnsi="Times New Roman"/>
                <w:bCs/>
                <w:color w:val="000000"/>
                <w:sz w:val="18"/>
                <w:szCs w:val="18"/>
              </w:rPr>
              <w:br/>
              <w:t>картица</w:t>
            </w:r>
          </w:p>
        </w:tc>
      </w:tr>
      <w:tr w:rsidR="00435EF3" w:rsidRPr="000E0E45" w14:paraId="19717FE0" w14:textId="77777777" w:rsidTr="00435EF3">
        <w:trPr>
          <w:trHeight w:hRule="exact" w:val="432"/>
        </w:trPr>
        <w:tc>
          <w:tcPr>
            <w:tcW w:w="597" w:type="dxa"/>
            <w:vMerge w:val="restart"/>
            <w:tcBorders>
              <w:top w:val="single" w:sz="12" w:space="0" w:color="auto"/>
            </w:tcBorders>
            <w:vAlign w:val="center"/>
          </w:tcPr>
          <w:p w14:paraId="251AB668"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1833" w:type="dxa"/>
            <w:vMerge w:val="restart"/>
            <w:tcBorders>
              <w:top w:val="single" w:sz="12" w:space="0" w:color="auto"/>
            </w:tcBorders>
            <w:vAlign w:val="center"/>
          </w:tcPr>
          <w:p w14:paraId="0CD47340"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Elite Book 8540p</w:t>
            </w:r>
          </w:p>
        </w:tc>
        <w:tc>
          <w:tcPr>
            <w:tcW w:w="1059" w:type="dxa"/>
            <w:tcBorders>
              <w:top w:val="single" w:sz="12" w:space="0" w:color="auto"/>
              <w:right w:val="single" w:sz="12" w:space="0" w:color="auto"/>
            </w:tcBorders>
            <w:vAlign w:val="center"/>
          </w:tcPr>
          <w:p w14:paraId="4D560BF5" w14:textId="77777777" w:rsidR="00435EF3" w:rsidRPr="000E0E45" w:rsidRDefault="00435EF3" w:rsidP="00435EF3">
            <w:pPr>
              <w:ind w:left="0"/>
              <w:jc w:val="left"/>
              <w:rPr>
                <w:rFonts w:ascii="Times New Roman" w:hAnsi="Times New Roman"/>
                <w:sz w:val="18"/>
                <w:szCs w:val="18"/>
                <w:lang w:val="sr-Cyrl-RS"/>
              </w:rPr>
            </w:pPr>
            <w:r>
              <w:rPr>
                <w:rFonts w:ascii="Times New Roman" w:hAnsi="Times New Roman"/>
                <w:sz w:val="18"/>
                <w:szCs w:val="18"/>
                <w:lang w:val="sr-Cyrl-RS"/>
              </w:rPr>
              <w:t>без ПДВ</w:t>
            </w:r>
          </w:p>
        </w:tc>
        <w:tc>
          <w:tcPr>
            <w:tcW w:w="779" w:type="dxa"/>
            <w:tcBorders>
              <w:top w:val="single" w:sz="12" w:space="0" w:color="auto"/>
              <w:left w:val="single" w:sz="12" w:space="0" w:color="auto"/>
            </w:tcBorders>
            <w:vAlign w:val="center"/>
          </w:tcPr>
          <w:p w14:paraId="79158832" w14:textId="77777777" w:rsidR="00435EF3" w:rsidRPr="000E0E45" w:rsidRDefault="00435EF3" w:rsidP="00435EF3">
            <w:pPr>
              <w:ind w:left="0"/>
              <w:jc w:val="left"/>
              <w:rPr>
                <w:rFonts w:ascii="Times New Roman" w:hAnsi="Times New Roman"/>
                <w:sz w:val="18"/>
                <w:szCs w:val="18"/>
                <w:lang w:val="sr-Cyrl-RS"/>
              </w:rPr>
            </w:pPr>
          </w:p>
        </w:tc>
        <w:tc>
          <w:tcPr>
            <w:tcW w:w="784" w:type="dxa"/>
            <w:tcBorders>
              <w:top w:val="single" w:sz="12" w:space="0" w:color="auto"/>
            </w:tcBorders>
            <w:vAlign w:val="center"/>
          </w:tcPr>
          <w:p w14:paraId="4A16F055" w14:textId="77777777" w:rsidR="00435EF3" w:rsidRPr="000E0E45" w:rsidRDefault="00435EF3" w:rsidP="00435EF3">
            <w:pPr>
              <w:ind w:left="0"/>
              <w:jc w:val="left"/>
              <w:rPr>
                <w:rFonts w:ascii="Times New Roman" w:hAnsi="Times New Roman"/>
                <w:sz w:val="18"/>
                <w:szCs w:val="18"/>
              </w:rPr>
            </w:pPr>
          </w:p>
        </w:tc>
        <w:tc>
          <w:tcPr>
            <w:tcW w:w="779" w:type="dxa"/>
            <w:tcBorders>
              <w:top w:val="single" w:sz="12" w:space="0" w:color="auto"/>
            </w:tcBorders>
            <w:vAlign w:val="center"/>
          </w:tcPr>
          <w:p w14:paraId="6D0EC49E" w14:textId="77777777" w:rsidR="00435EF3" w:rsidRPr="000E0E45" w:rsidRDefault="00435EF3" w:rsidP="00435EF3">
            <w:pPr>
              <w:ind w:left="0"/>
              <w:jc w:val="left"/>
              <w:rPr>
                <w:rFonts w:ascii="Times New Roman" w:hAnsi="Times New Roman"/>
                <w:sz w:val="18"/>
                <w:szCs w:val="18"/>
              </w:rPr>
            </w:pPr>
          </w:p>
        </w:tc>
        <w:tc>
          <w:tcPr>
            <w:tcW w:w="779" w:type="dxa"/>
            <w:tcBorders>
              <w:top w:val="single" w:sz="12" w:space="0" w:color="auto"/>
            </w:tcBorders>
            <w:vAlign w:val="center"/>
          </w:tcPr>
          <w:p w14:paraId="6A99D622" w14:textId="77777777" w:rsidR="00435EF3" w:rsidRPr="000E0E45" w:rsidRDefault="00435EF3" w:rsidP="00435EF3">
            <w:pPr>
              <w:ind w:left="0"/>
              <w:jc w:val="left"/>
              <w:rPr>
                <w:rFonts w:ascii="Times New Roman" w:hAnsi="Times New Roman"/>
                <w:sz w:val="18"/>
                <w:szCs w:val="18"/>
              </w:rPr>
            </w:pPr>
          </w:p>
        </w:tc>
        <w:tc>
          <w:tcPr>
            <w:tcW w:w="784" w:type="dxa"/>
            <w:tcBorders>
              <w:top w:val="single" w:sz="12" w:space="0" w:color="auto"/>
            </w:tcBorders>
            <w:vAlign w:val="center"/>
          </w:tcPr>
          <w:p w14:paraId="2AB8D68E"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100BD743"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314DD85E"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12725C60"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484E9AA1"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0A8EDE78"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25F95C1D"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6A4F990D"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0AAF83BC"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0A5D6804"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3C6C1514" w14:textId="77777777" w:rsidR="00435EF3" w:rsidRPr="000E0E45" w:rsidRDefault="00435EF3" w:rsidP="00435EF3">
            <w:pPr>
              <w:ind w:left="0"/>
              <w:jc w:val="left"/>
              <w:rPr>
                <w:rFonts w:ascii="Times New Roman" w:hAnsi="Times New Roman"/>
                <w:sz w:val="18"/>
                <w:szCs w:val="18"/>
              </w:rPr>
            </w:pPr>
          </w:p>
        </w:tc>
      </w:tr>
      <w:tr w:rsidR="00435EF3" w:rsidRPr="000E0E45" w14:paraId="7D4AF840" w14:textId="77777777" w:rsidTr="00435EF3">
        <w:trPr>
          <w:trHeight w:hRule="exact" w:val="432"/>
        </w:trPr>
        <w:tc>
          <w:tcPr>
            <w:tcW w:w="597" w:type="dxa"/>
            <w:vMerge/>
            <w:vAlign w:val="center"/>
          </w:tcPr>
          <w:p w14:paraId="32438586"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636634A7"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2FED5BD" w14:textId="77777777" w:rsidR="00435EF3" w:rsidRPr="000E0E45" w:rsidRDefault="00435EF3" w:rsidP="00435EF3">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55AA327" w14:textId="77777777" w:rsidR="00435EF3" w:rsidRPr="000E0E45" w:rsidRDefault="00435EF3" w:rsidP="00435EF3">
            <w:pPr>
              <w:ind w:left="0"/>
              <w:jc w:val="left"/>
              <w:rPr>
                <w:rFonts w:ascii="Times New Roman" w:hAnsi="Times New Roman"/>
                <w:sz w:val="18"/>
                <w:szCs w:val="18"/>
                <w:lang w:val="sr-Cyrl-RS"/>
              </w:rPr>
            </w:pPr>
          </w:p>
        </w:tc>
        <w:tc>
          <w:tcPr>
            <w:tcW w:w="784" w:type="dxa"/>
            <w:vAlign w:val="center"/>
          </w:tcPr>
          <w:p w14:paraId="6131F3C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462B0C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92489B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C375D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A8C7C7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8FC6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8BA7FA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5C12D7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EFB419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0F4F1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5AD38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7244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3B4134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E542637" w14:textId="77777777" w:rsidR="00435EF3" w:rsidRPr="000E0E45" w:rsidRDefault="00435EF3" w:rsidP="00435EF3">
            <w:pPr>
              <w:ind w:left="0"/>
              <w:jc w:val="left"/>
              <w:rPr>
                <w:rFonts w:ascii="Times New Roman" w:hAnsi="Times New Roman"/>
                <w:sz w:val="18"/>
                <w:szCs w:val="18"/>
              </w:rPr>
            </w:pPr>
          </w:p>
        </w:tc>
      </w:tr>
      <w:tr w:rsidR="00435EF3" w:rsidRPr="000E0E45" w14:paraId="6E1D4EFF" w14:textId="77777777" w:rsidTr="00435EF3">
        <w:trPr>
          <w:trHeight w:hRule="exact" w:val="432"/>
        </w:trPr>
        <w:tc>
          <w:tcPr>
            <w:tcW w:w="597" w:type="dxa"/>
            <w:vMerge w:val="restart"/>
            <w:vAlign w:val="center"/>
          </w:tcPr>
          <w:p w14:paraId="40229B39"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1833" w:type="dxa"/>
            <w:vMerge w:val="restart"/>
            <w:vAlign w:val="center"/>
          </w:tcPr>
          <w:p w14:paraId="0AA9A9CF"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EliteBook 8570w</w:t>
            </w:r>
          </w:p>
        </w:tc>
        <w:tc>
          <w:tcPr>
            <w:tcW w:w="1059" w:type="dxa"/>
            <w:tcBorders>
              <w:right w:val="single" w:sz="12" w:space="0" w:color="auto"/>
            </w:tcBorders>
            <w:vAlign w:val="center"/>
          </w:tcPr>
          <w:p w14:paraId="29E42458"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0531C0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F6662F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5EFDA0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D8C03D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7C9CB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A94B5C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60E6E0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A0017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654D4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51AFB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4CE44E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3590C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010E9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599BC4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5D9C311" w14:textId="77777777" w:rsidR="00435EF3" w:rsidRPr="000E0E45" w:rsidRDefault="00435EF3" w:rsidP="00435EF3">
            <w:pPr>
              <w:ind w:left="0"/>
              <w:jc w:val="left"/>
              <w:rPr>
                <w:rFonts w:ascii="Times New Roman" w:hAnsi="Times New Roman"/>
                <w:sz w:val="18"/>
                <w:szCs w:val="18"/>
              </w:rPr>
            </w:pPr>
          </w:p>
        </w:tc>
      </w:tr>
      <w:tr w:rsidR="00435EF3" w:rsidRPr="000E0E45" w14:paraId="00F1574A" w14:textId="77777777" w:rsidTr="00435EF3">
        <w:trPr>
          <w:trHeight w:hRule="exact" w:val="432"/>
        </w:trPr>
        <w:tc>
          <w:tcPr>
            <w:tcW w:w="597" w:type="dxa"/>
            <w:vMerge/>
            <w:vAlign w:val="center"/>
          </w:tcPr>
          <w:p w14:paraId="756C7515"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5CD4AEEC"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6477D2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99572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8B2258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55761A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449E57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1F4B6A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0F4BB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9D9077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6006BD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935405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F2166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452749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4F926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B0798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233BAB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58EC390" w14:textId="77777777" w:rsidR="00435EF3" w:rsidRPr="000E0E45" w:rsidRDefault="00435EF3" w:rsidP="00435EF3">
            <w:pPr>
              <w:ind w:left="0"/>
              <w:jc w:val="left"/>
              <w:rPr>
                <w:rFonts w:ascii="Times New Roman" w:hAnsi="Times New Roman"/>
                <w:sz w:val="18"/>
                <w:szCs w:val="18"/>
              </w:rPr>
            </w:pPr>
          </w:p>
        </w:tc>
      </w:tr>
      <w:tr w:rsidR="00435EF3" w:rsidRPr="000E0E45" w14:paraId="5DEF1BB3" w14:textId="77777777" w:rsidTr="00435EF3">
        <w:trPr>
          <w:trHeight w:hRule="exact" w:val="432"/>
        </w:trPr>
        <w:tc>
          <w:tcPr>
            <w:tcW w:w="597" w:type="dxa"/>
            <w:vMerge w:val="restart"/>
            <w:vAlign w:val="center"/>
          </w:tcPr>
          <w:p w14:paraId="45AE5B9E"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1833" w:type="dxa"/>
            <w:vMerge w:val="restart"/>
            <w:vAlign w:val="center"/>
          </w:tcPr>
          <w:p w14:paraId="4CFD9CE8"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ZBook Z15 G2</w:t>
            </w:r>
          </w:p>
        </w:tc>
        <w:tc>
          <w:tcPr>
            <w:tcW w:w="1059" w:type="dxa"/>
            <w:tcBorders>
              <w:right w:val="single" w:sz="12" w:space="0" w:color="auto"/>
            </w:tcBorders>
            <w:vAlign w:val="center"/>
          </w:tcPr>
          <w:p w14:paraId="387953C9"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190284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64FE1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775505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A98D19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3AE0EA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7449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328F62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57915A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140AAC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8E502A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4A31FB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03F2D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F88E42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A553C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8CE30C" w14:textId="77777777" w:rsidR="00435EF3" w:rsidRPr="000E0E45" w:rsidRDefault="00435EF3" w:rsidP="00435EF3">
            <w:pPr>
              <w:ind w:left="0"/>
              <w:jc w:val="left"/>
              <w:rPr>
                <w:rFonts w:ascii="Times New Roman" w:hAnsi="Times New Roman"/>
                <w:sz w:val="18"/>
                <w:szCs w:val="18"/>
              </w:rPr>
            </w:pPr>
          </w:p>
        </w:tc>
      </w:tr>
      <w:tr w:rsidR="00435EF3" w:rsidRPr="000E0E45" w14:paraId="2B744CCA" w14:textId="77777777" w:rsidTr="00435EF3">
        <w:trPr>
          <w:trHeight w:hRule="exact" w:val="432"/>
        </w:trPr>
        <w:tc>
          <w:tcPr>
            <w:tcW w:w="597" w:type="dxa"/>
            <w:vMerge/>
            <w:vAlign w:val="center"/>
          </w:tcPr>
          <w:p w14:paraId="390681C9"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49ADDB1A"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DBB618B"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0899D6F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0D8371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1C64F2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FD6CD2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E88358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A7AE51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7B2B9A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E884A6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9A2C8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AA0C5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CA8E17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DD728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B80AE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2C1491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C1E24BC" w14:textId="77777777" w:rsidR="00435EF3" w:rsidRPr="000E0E45" w:rsidRDefault="00435EF3" w:rsidP="00435EF3">
            <w:pPr>
              <w:ind w:left="0"/>
              <w:jc w:val="left"/>
              <w:rPr>
                <w:rFonts w:ascii="Times New Roman" w:hAnsi="Times New Roman"/>
                <w:sz w:val="18"/>
                <w:szCs w:val="18"/>
              </w:rPr>
            </w:pPr>
          </w:p>
        </w:tc>
      </w:tr>
      <w:tr w:rsidR="00435EF3" w:rsidRPr="000E0E45" w14:paraId="407E6DEB" w14:textId="77777777" w:rsidTr="00435EF3">
        <w:trPr>
          <w:trHeight w:hRule="exact" w:val="432"/>
        </w:trPr>
        <w:tc>
          <w:tcPr>
            <w:tcW w:w="597" w:type="dxa"/>
            <w:vMerge w:val="restart"/>
            <w:vAlign w:val="center"/>
          </w:tcPr>
          <w:p w14:paraId="27B2AB0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1833" w:type="dxa"/>
            <w:vMerge w:val="restart"/>
            <w:vAlign w:val="center"/>
          </w:tcPr>
          <w:p w14:paraId="0C586751"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 850</w:t>
            </w:r>
          </w:p>
          <w:p w14:paraId="3680493F"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G2 Notebook PC</w:t>
            </w:r>
          </w:p>
        </w:tc>
        <w:tc>
          <w:tcPr>
            <w:tcW w:w="1059" w:type="dxa"/>
            <w:tcBorders>
              <w:right w:val="single" w:sz="12" w:space="0" w:color="auto"/>
            </w:tcBorders>
            <w:vAlign w:val="center"/>
          </w:tcPr>
          <w:p w14:paraId="7286BFEA"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67D5F8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2C6B11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B835F5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9ECA29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6261E2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5F607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905563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CC9DF7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8E9D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38D1E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FD97D5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AA0DB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7DD8F5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9D085E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AD901C" w14:textId="77777777" w:rsidR="00435EF3" w:rsidRPr="000E0E45" w:rsidRDefault="00435EF3" w:rsidP="00435EF3">
            <w:pPr>
              <w:ind w:left="0"/>
              <w:jc w:val="left"/>
              <w:rPr>
                <w:rFonts w:ascii="Times New Roman" w:hAnsi="Times New Roman"/>
                <w:sz w:val="18"/>
                <w:szCs w:val="18"/>
              </w:rPr>
            </w:pPr>
          </w:p>
        </w:tc>
      </w:tr>
      <w:tr w:rsidR="00435EF3" w:rsidRPr="000E0E45" w14:paraId="47658DDC" w14:textId="77777777" w:rsidTr="00435EF3">
        <w:trPr>
          <w:trHeight w:hRule="exact" w:val="432"/>
        </w:trPr>
        <w:tc>
          <w:tcPr>
            <w:tcW w:w="597" w:type="dxa"/>
            <w:vMerge/>
            <w:vAlign w:val="center"/>
          </w:tcPr>
          <w:p w14:paraId="4D4BB201"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6BF89DD6"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BCC13E7"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F2453D2"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FB05D0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BEDC92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C4AE7C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0AAE53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727FE4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45252A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3932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E54FDF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D9F2BF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E678B8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55FEB1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C9DA2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297A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940D62E" w14:textId="77777777" w:rsidR="00435EF3" w:rsidRPr="000E0E45" w:rsidRDefault="00435EF3" w:rsidP="00435EF3">
            <w:pPr>
              <w:ind w:left="0"/>
              <w:jc w:val="left"/>
              <w:rPr>
                <w:rFonts w:ascii="Times New Roman" w:hAnsi="Times New Roman"/>
                <w:sz w:val="18"/>
                <w:szCs w:val="18"/>
              </w:rPr>
            </w:pPr>
          </w:p>
        </w:tc>
      </w:tr>
      <w:tr w:rsidR="00435EF3" w:rsidRPr="000E0E45" w14:paraId="7B8CE77C" w14:textId="77777777" w:rsidTr="00435EF3">
        <w:trPr>
          <w:trHeight w:hRule="exact" w:val="432"/>
        </w:trPr>
        <w:tc>
          <w:tcPr>
            <w:tcW w:w="597" w:type="dxa"/>
            <w:vMerge w:val="restart"/>
            <w:vAlign w:val="center"/>
          </w:tcPr>
          <w:p w14:paraId="1E00012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1833" w:type="dxa"/>
            <w:vMerge w:val="restart"/>
            <w:vAlign w:val="center"/>
          </w:tcPr>
          <w:p w14:paraId="0139BD12"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1F1704F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850 G5 (15.6'')</w:t>
            </w:r>
          </w:p>
        </w:tc>
        <w:tc>
          <w:tcPr>
            <w:tcW w:w="1059" w:type="dxa"/>
            <w:tcBorders>
              <w:right w:val="single" w:sz="12" w:space="0" w:color="auto"/>
            </w:tcBorders>
            <w:vAlign w:val="center"/>
          </w:tcPr>
          <w:p w14:paraId="5126AF75"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425E92B"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D6EE7B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2BB5FA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952125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C95762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CE3AAD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51EA63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3DA91B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314491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4488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C2D5AA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2FC3F9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2206C3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0E4EE3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94C66C" w14:textId="77777777" w:rsidR="00435EF3" w:rsidRPr="000E0E45" w:rsidRDefault="00435EF3" w:rsidP="00435EF3">
            <w:pPr>
              <w:ind w:left="0"/>
              <w:jc w:val="left"/>
              <w:rPr>
                <w:rFonts w:ascii="Times New Roman" w:hAnsi="Times New Roman"/>
                <w:sz w:val="18"/>
                <w:szCs w:val="18"/>
              </w:rPr>
            </w:pPr>
          </w:p>
        </w:tc>
      </w:tr>
      <w:tr w:rsidR="00435EF3" w:rsidRPr="000E0E45" w14:paraId="353F6BC6" w14:textId="77777777" w:rsidTr="00435EF3">
        <w:trPr>
          <w:trHeight w:hRule="exact" w:val="432"/>
        </w:trPr>
        <w:tc>
          <w:tcPr>
            <w:tcW w:w="597" w:type="dxa"/>
            <w:vMerge/>
            <w:vAlign w:val="center"/>
          </w:tcPr>
          <w:p w14:paraId="67998079"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6E288B0"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BA27C8A"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390813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BAE97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29B27B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54F54C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73F9B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4077E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74524F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2A7490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6AA82B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6657E2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A53F3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76D86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E59B75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2DAA9F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9B664A3" w14:textId="77777777" w:rsidR="00435EF3" w:rsidRPr="000E0E45" w:rsidRDefault="00435EF3" w:rsidP="00435EF3">
            <w:pPr>
              <w:ind w:left="0"/>
              <w:jc w:val="left"/>
              <w:rPr>
                <w:rFonts w:ascii="Times New Roman" w:hAnsi="Times New Roman"/>
                <w:sz w:val="18"/>
                <w:szCs w:val="18"/>
              </w:rPr>
            </w:pPr>
          </w:p>
        </w:tc>
      </w:tr>
      <w:tr w:rsidR="00435EF3" w:rsidRPr="000E0E45" w14:paraId="4CA71ED8" w14:textId="77777777" w:rsidTr="00435EF3">
        <w:trPr>
          <w:trHeight w:hRule="exact" w:val="432"/>
        </w:trPr>
        <w:tc>
          <w:tcPr>
            <w:tcW w:w="597" w:type="dxa"/>
            <w:vMerge w:val="restart"/>
            <w:vAlign w:val="center"/>
          </w:tcPr>
          <w:p w14:paraId="5D166B5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1833" w:type="dxa"/>
            <w:vMerge w:val="restart"/>
            <w:vAlign w:val="center"/>
          </w:tcPr>
          <w:p w14:paraId="40219FDC"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64FE82ED"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840 G6 (14'')</w:t>
            </w:r>
          </w:p>
        </w:tc>
        <w:tc>
          <w:tcPr>
            <w:tcW w:w="1059" w:type="dxa"/>
            <w:tcBorders>
              <w:right w:val="single" w:sz="12" w:space="0" w:color="auto"/>
            </w:tcBorders>
            <w:vAlign w:val="center"/>
          </w:tcPr>
          <w:p w14:paraId="12F1AD4B"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C91DF0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324EB2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A5DFD1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2C2ADC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1925A8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6A7CAB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18372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209A6B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74EA85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F9D83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8B8607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4595C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332AF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A7150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8205D46" w14:textId="77777777" w:rsidR="00435EF3" w:rsidRPr="000E0E45" w:rsidRDefault="00435EF3" w:rsidP="00435EF3">
            <w:pPr>
              <w:ind w:left="0"/>
              <w:jc w:val="left"/>
              <w:rPr>
                <w:rFonts w:ascii="Times New Roman" w:hAnsi="Times New Roman"/>
                <w:sz w:val="18"/>
                <w:szCs w:val="18"/>
              </w:rPr>
            </w:pPr>
          </w:p>
        </w:tc>
      </w:tr>
      <w:tr w:rsidR="00435EF3" w:rsidRPr="000E0E45" w14:paraId="137EDD60" w14:textId="77777777" w:rsidTr="00435EF3">
        <w:trPr>
          <w:trHeight w:hRule="exact" w:val="432"/>
        </w:trPr>
        <w:tc>
          <w:tcPr>
            <w:tcW w:w="597" w:type="dxa"/>
            <w:vMerge/>
            <w:vAlign w:val="center"/>
          </w:tcPr>
          <w:p w14:paraId="42572B32"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2520F82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CDBD11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7F16E0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41689A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ABFC0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3F1488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A7839A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48E15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3F96B0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28B834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38C45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5D10D4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F653A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7F4DE4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7FF25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244E69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84ED644" w14:textId="77777777" w:rsidR="00435EF3" w:rsidRPr="000E0E45" w:rsidRDefault="00435EF3" w:rsidP="00435EF3">
            <w:pPr>
              <w:ind w:left="0"/>
              <w:jc w:val="left"/>
              <w:rPr>
                <w:rFonts w:ascii="Times New Roman" w:hAnsi="Times New Roman"/>
                <w:sz w:val="18"/>
                <w:szCs w:val="18"/>
              </w:rPr>
            </w:pPr>
          </w:p>
        </w:tc>
      </w:tr>
      <w:tr w:rsidR="00435EF3" w:rsidRPr="000E0E45" w14:paraId="19922C10" w14:textId="77777777" w:rsidTr="00435EF3">
        <w:trPr>
          <w:trHeight w:hRule="exact" w:val="432"/>
        </w:trPr>
        <w:tc>
          <w:tcPr>
            <w:tcW w:w="597" w:type="dxa"/>
            <w:vMerge w:val="restart"/>
            <w:vAlign w:val="center"/>
          </w:tcPr>
          <w:p w14:paraId="04FF6A38"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833" w:type="dxa"/>
            <w:vMerge w:val="restart"/>
            <w:vAlign w:val="center"/>
          </w:tcPr>
          <w:p w14:paraId="559A9E9D"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Pavilion x360</w:t>
            </w:r>
          </w:p>
        </w:tc>
        <w:tc>
          <w:tcPr>
            <w:tcW w:w="1059" w:type="dxa"/>
            <w:tcBorders>
              <w:right w:val="single" w:sz="12" w:space="0" w:color="auto"/>
            </w:tcBorders>
            <w:vAlign w:val="center"/>
          </w:tcPr>
          <w:p w14:paraId="27C3D6B0"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1F0FD5C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8859AE"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2E538C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EBF4E6F"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C30B7A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401D4B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4A24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693EA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894F85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608D91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C7CD79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688BD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1C9568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4084A8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D204209" w14:textId="77777777" w:rsidR="00435EF3" w:rsidRPr="000E0E45" w:rsidRDefault="00435EF3" w:rsidP="00435EF3">
            <w:pPr>
              <w:ind w:left="0"/>
              <w:jc w:val="left"/>
              <w:rPr>
                <w:rFonts w:ascii="Times New Roman" w:hAnsi="Times New Roman"/>
                <w:sz w:val="18"/>
                <w:szCs w:val="18"/>
              </w:rPr>
            </w:pPr>
          </w:p>
        </w:tc>
      </w:tr>
      <w:tr w:rsidR="00435EF3" w:rsidRPr="000E0E45" w14:paraId="4798055F" w14:textId="77777777" w:rsidTr="00435EF3">
        <w:trPr>
          <w:trHeight w:hRule="exact" w:val="432"/>
        </w:trPr>
        <w:tc>
          <w:tcPr>
            <w:tcW w:w="597" w:type="dxa"/>
            <w:vMerge/>
            <w:vAlign w:val="center"/>
          </w:tcPr>
          <w:p w14:paraId="17B11EA8"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0F1D965"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92D9A4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5859F64"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40AAB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5E17A0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613590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F4C20F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699640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9EE7C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C2FE1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3F8CA4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73F9E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E46E80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4088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3B99C1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2A5AE9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28A6E9" w14:textId="77777777" w:rsidR="00435EF3" w:rsidRPr="000E0E45" w:rsidRDefault="00435EF3" w:rsidP="00435EF3">
            <w:pPr>
              <w:ind w:left="0"/>
              <w:jc w:val="left"/>
              <w:rPr>
                <w:rFonts w:ascii="Times New Roman" w:hAnsi="Times New Roman"/>
                <w:sz w:val="18"/>
                <w:szCs w:val="18"/>
              </w:rPr>
            </w:pPr>
          </w:p>
        </w:tc>
      </w:tr>
      <w:tr w:rsidR="00435EF3" w:rsidRPr="000E0E45" w14:paraId="18DF3F09" w14:textId="77777777" w:rsidTr="00435EF3">
        <w:trPr>
          <w:trHeight w:hRule="exact" w:val="432"/>
        </w:trPr>
        <w:tc>
          <w:tcPr>
            <w:tcW w:w="597" w:type="dxa"/>
            <w:vMerge w:val="restart"/>
            <w:vAlign w:val="center"/>
          </w:tcPr>
          <w:p w14:paraId="2E12E75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833" w:type="dxa"/>
            <w:vMerge w:val="restart"/>
            <w:vAlign w:val="center"/>
          </w:tcPr>
          <w:p w14:paraId="2642395E"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559FA489"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G4 (13.3”)</w:t>
            </w:r>
          </w:p>
        </w:tc>
        <w:tc>
          <w:tcPr>
            <w:tcW w:w="1059" w:type="dxa"/>
            <w:tcBorders>
              <w:right w:val="single" w:sz="12" w:space="0" w:color="auto"/>
            </w:tcBorders>
            <w:vAlign w:val="center"/>
          </w:tcPr>
          <w:p w14:paraId="6878105B"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6118652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FEE3B5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166C00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DE1EDD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F6F13F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35E056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0156D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36D78E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521D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AB03E1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4A3A3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A9201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41A5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0850B5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B11E733" w14:textId="77777777" w:rsidR="00435EF3" w:rsidRPr="000E0E45" w:rsidRDefault="00435EF3" w:rsidP="00435EF3">
            <w:pPr>
              <w:ind w:left="0"/>
              <w:jc w:val="left"/>
              <w:rPr>
                <w:rFonts w:ascii="Times New Roman" w:hAnsi="Times New Roman"/>
                <w:sz w:val="18"/>
                <w:szCs w:val="18"/>
              </w:rPr>
            </w:pPr>
          </w:p>
        </w:tc>
      </w:tr>
      <w:tr w:rsidR="00435EF3" w:rsidRPr="000E0E45" w14:paraId="067E49C9" w14:textId="77777777" w:rsidTr="00435EF3">
        <w:trPr>
          <w:trHeight w:hRule="exact" w:val="432"/>
        </w:trPr>
        <w:tc>
          <w:tcPr>
            <w:tcW w:w="597" w:type="dxa"/>
            <w:vMerge/>
            <w:vAlign w:val="center"/>
          </w:tcPr>
          <w:p w14:paraId="4781F5E4"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5FC2F974"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5E8B7D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BE2D2F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7C3DEE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04A9B2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92F2E9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21A2CC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1344EF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EC64BE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5B6FA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6D842F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8E1F8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45B519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E54AF8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1DF441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D44AD2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B2A55A" w14:textId="77777777" w:rsidR="00435EF3" w:rsidRPr="000E0E45" w:rsidRDefault="00435EF3" w:rsidP="00435EF3">
            <w:pPr>
              <w:ind w:left="0"/>
              <w:jc w:val="left"/>
              <w:rPr>
                <w:rFonts w:ascii="Times New Roman" w:hAnsi="Times New Roman"/>
                <w:sz w:val="18"/>
                <w:szCs w:val="18"/>
              </w:rPr>
            </w:pPr>
          </w:p>
        </w:tc>
      </w:tr>
      <w:tr w:rsidR="00435EF3" w:rsidRPr="000E0E45" w14:paraId="79F7BE22" w14:textId="77777777" w:rsidTr="00435EF3">
        <w:trPr>
          <w:trHeight w:hRule="exact" w:val="432"/>
        </w:trPr>
        <w:tc>
          <w:tcPr>
            <w:tcW w:w="597" w:type="dxa"/>
            <w:vMerge w:val="restart"/>
            <w:vAlign w:val="center"/>
          </w:tcPr>
          <w:p w14:paraId="35E16090"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9.</w:t>
            </w:r>
          </w:p>
        </w:tc>
        <w:tc>
          <w:tcPr>
            <w:tcW w:w="1833" w:type="dxa"/>
            <w:vMerge w:val="restart"/>
            <w:vAlign w:val="center"/>
          </w:tcPr>
          <w:p w14:paraId="2242452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63640F5B"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10AE119E"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00E6A20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AE2D94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BB5965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055530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45ECD0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3EC095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3018B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D31F05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DDFFB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A8D01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44323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047275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4BE4B9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367B9A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D49F98F" w14:textId="77777777" w:rsidR="00435EF3" w:rsidRPr="000E0E45" w:rsidRDefault="00435EF3" w:rsidP="00435EF3">
            <w:pPr>
              <w:ind w:left="0"/>
              <w:jc w:val="left"/>
              <w:rPr>
                <w:rFonts w:ascii="Times New Roman" w:hAnsi="Times New Roman"/>
                <w:sz w:val="18"/>
                <w:szCs w:val="18"/>
              </w:rPr>
            </w:pPr>
          </w:p>
        </w:tc>
      </w:tr>
      <w:tr w:rsidR="00435EF3" w:rsidRPr="000E0E45" w14:paraId="2DB8CA70" w14:textId="77777777" w:rsidTr="00435EF3">
        <w:trPr>
          <w:trHeight w:hRule="exact" w:val="432"/>
        </w:trPr>
        <w:tc>
          <w:tcPr>
            <w:tcW w:w="597" w:type="dxa"/>
            <w:vMerge/>
            <w:vAlign w:val="center"/>
          </w:tcPr>
          <w:p w14:paraId="304620BA"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D625B83"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15D5F33"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619DA4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8D6C85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2D01AC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49F289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8E517D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CFD3D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AFFB9C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F87B24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3CE5E1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EFBDF6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FB6972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D2D05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8EC95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4CF93B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A634772" w14:textId="77777777" w:rsidR="00435EF3" w:rsidRPr="000E0E45" w:rsidRDefault="00435EF3" w:rsidP="00435EF3">
            <w:pPr>
              <w:ind w:left="0"/>
              <w:jc w:val="left"/>
              <w:rPr>
                <w:rFonts w:ascii="Times New Roman" w:hAnsi="Times New Roman"/>
                <w:sz w:val="18"/>
                <w:szCs w:val="18"/>
              </w:rPr>
            </w:pPr>
          </w:p>
        </w:tc>
      </w:tr>
      <w:tr w:rsidR="00435EF3" w:rsidRPr="000E0E45" w14:paraId="630AAB42" w14:textId="77777777" w:rsidTr="00435EF3">
        <w:trPr>
          <w:trHeight w:hRule="exact" w:val="432"/>
        </w:trPr>
        <w:tc>
          <w:tcPr>
            <w:tcW w:w="597" w:type="dxa"/>
            <w:vMerge w:val="restart"/>
            <w:vAlign w:val="center"/>
          </w:tcPr>
          <w:p w14:paraId="253B055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lastRenderedPageBreak/>
              <w:t>10</w:t>
            </w:r>
            <w:r w:rsidRPr="000E0E45">
              <w:rPr>
                <w:rFonts w:ascii="Times New Roman" w:hAnsi="Times New Roman"/>
                <w:color w:val="000000"/>
                <w:sz w:val="18"/>
                <w:szCs w:val="18"/>
                <w:lang w:val="sr-Cyrl-RS"/>
              </w:rPr>
              <w:t>.</w:t>
            </w:r>
          </w:p>
        </w:tc>
        <w:tc>
          <w:tcPr>
            <w:tcW w:w="1833" w:type="dxa"/>
            <w:vMerge w:val="restart"/>
            <w:vAlign w:val="center"/>
          </w:tcPr>
          <w:p w14:paraId="64491F4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644252A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5F6A3C7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099E92F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37929F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A4B6B2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A59A3A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BE7652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7215BB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C7882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BF9E8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C328BA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A232B0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2369B5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3F1B06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A0905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26BEE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4762232" w14:textId="77777777" w:rsidR="00435EF3" w:rsidRPr="000E0E45" w:rsidRDefault="00435EF3" w:rsidP="00435EF3">
            <w:pPr>
              <w:ind w:left="0"/>
              <w:jc w:val="left"/>
              <w:rPr>
                <w:rFonts w:ascii="Times New Roman" w:hAnsi="Times New Roman"/>
                <w:sz w:val="18"/>
                <w:szCs w:val="18"/>
              </w:rPr>
            </w:pPr>
          </w:p>
        </w:tc>
      </w:tr>
      <w:tr w:rsidR="00435EF3" w:rsidRPr="000E0E45" w14:paraId="7EC96B80" w14:textId="77777777" w:rsidTr="00435EF3">
        <w:trPr>
          <w:trHeight w:hRule="exact" w:val="432"/>
        </w:trPr>
        <w:tc>
          <w:tcPr>
            <w:tcW w:w="597" w:type="dxa"/>
            <w:vMerge/>
            <w:vAlign w:val="center"/>
          </w:tcPr>
          <w:p w14:paraId="2B58EDAD"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DA2D28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A724B5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DC2514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B5F65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9B8AC7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CBC4B6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EA5C5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8CF46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287F5B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4E979F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BF7E8F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0B050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6FAD44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FAEFA1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6BE25A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B6EF2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00083B5" w14:textId="77777777" w:rsidR="00435EF3" w:rsidRPr="000E0E45" w:rsidRDefault="00435EF3" w:rsidP="00435EF3">
            <w:pPr>
              <w:ind w:left="0"/>
              <w:jc w:val="left"/>
              <w:rPr>
                <w:rFonts w:ascii="Times New Roman" w:hAnsi="Times New Roman"/>
                <w:sz w:val="18"/>
                <w:szCs w:val="18"/>
              </w:rPr>
            </w:pPr>
          </w:p>
        </w:tc>
      </w:tr>
      <w:tr w:rsidR="00435EF3" w:rsidRPr="000E0E45" w14:paraId="66A6F0BB" w14:textId="77777777" w:rsidTr="00435EF3">
        <w:trPr>
          <w:trHeight w:hRule="exact" w:val="432"/>
        </w:trPr>
        <w:tc>
          <w:tcPr>
            <w:tcW w:w="597" w:type="dxa"/>
            <w:vMerge w:val="restart"/>
            <w:vAlign w:val="center"/>
          </w:tcPr>
          <w:p w14:paraId="102E08E9"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lang w:val="sr-Cyrl-RS"/>
              </w:rPr>
              <w:t>11.</w:t>
            </w:r>
          </w:p>
        </w:tc>
        <w:tc>
          <w:tcPr>
            <w:tcW w:w="1833" w:type="dxa"/>
            <w:vMerge w:val="restart"/>
            <w:vAlign w:val="center"/>
          </w:tcPr>
          <w:p w14:paraId="51188C6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5CF9A12"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650 G3 (15”)</w:t>
            </w:r>
          </w:p>
        </w:tc>
        <w:tc>
          <w:tcPr>
            <w:tcW w:w="1059" w:type="dxa"/>
            <w:tcBorders>
              <w:right w:val="single" w:sz="12" w:space="0" w:color="auto"/>
            </w:tcBorders>
            <w:vAlign w:val="center"/>
          </w:tcPr>
          <w:p w14:paraId="78567D0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907633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B76F20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D2ED7D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91B5E3F"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FB7C7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E3ACE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C6E51B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F42EF3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E0013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D9BC54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BECA31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0388E5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4B90D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A49966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1B4EB3" w14:textId="77777777" w:rsidR="00435EF3" w:rsidRPr="000E0E45" w:rsidRDefault="00435EF3" w:rsidP="00435EF3">
            <w:pPr>
              <w:ind w:left="0"/>
              <w:jc w:val="left"/>
              <w:rPr>
                <w:rFonts w:ascii="Times New Roman" w:hAnsi="Times New Roman"/>
                <w:sz w:val="18"/>
                <w:szCs w:val="18"/>
              </w:rPr>
            </w:pPr>
          </w:p>
        </w:tc>
      </w:tr>
      <w:tr w:rsidR="00435EF3" w:rsidRPr="000E0E45" w14:paraId="669A3873" w14:textId="77777777" w:rsidTr="00435EF3">
        <w:trPr>
          <w:trHeight w:hRule="exact" w:val="432"/>
        </w:trPr>
        <w:tc>
          <w:tcPr>
            <w:tcW w:w="597" w:type="dxa"/>
            <w:vMerge/>
            <w:vAlign w:val="center"/>
          </w:tcPr>
          <w:p w14:paraId="2D6E2F9E" w14:textId="77777777" w:rsidR="00435EF3" w:rsidRPr="000E0E45" w:rsidRDefault="00435EF3" w:rsidP="00435EF3">
            <w:pPr>
              <w:ind w:left="0"/>
              <w:jc w:val="center"/>
              <w:rPr>
                <w:rFonts w:ascii="Times New Roman" w:hAnsi="Times New Roman"/>
                <w:color w:val="000000"/>
                <w:sz w:val="18"/>
                <w:szCs w:val="18"/>
                <w:lang w:val="sr-Cyrl-RS"/>
              </w:rPr>
            </w:pPr>
          </w:p>
        </w:tc>
        <w:tc>
          <w:tcPr>
            <w:tcW w:w="1833" w:type="dxa"/>
            <w:vMerge/>
            <w:vAlign w:val="center"/>
          </w:tcPr>
          <w:p w14:paraId="772599A3"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883E8DD"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778960C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C5324F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CBEBE4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C965E7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FB2EFA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EA157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E9EF9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3CAACE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59286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46F367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988EDD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19019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5E9EF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059B3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A213279" w14:textId="77777777" w:rsidR="00435EF3" w:rsidRPr="000E0E45" w:rsidRDefault="00435EF3" w:rsidP="00435EF3">
            <w:pPr>
              <w:ind w:left="0"/>
              <w:jc w:val="left"/>
              <w:rPr>
                <w:rFonts w:ascii="Times New Roman" w:hAnsi="Times New Roman"/>
                <w:sz w:val="18"/>
                <w:szCs w:val="18"/>
              </w:rPr>
            </w:pPr>
          </w:p>
        </w:tc>
      </w:tr>
      <w:tr w:rsidR="00435EF3" w:rsidRPr="000E0E45" w14:paraId="23A4BE34" w14:textId="77777777" w:rsidTr="00435EF3">
        <w:trPr>
          <w:trHeight w:hRule="exact" w:val="432"/>
        </w:trPr>
        <w:tc>
          <w:tcPr>
            <w:tcW w:w="597" w:type="dxa"/>
            <w:vMerge w:val="restart"/>
            <w:vAlign w:val="center"/>
          </w:tcPr>
          <w:p w14:paraId="45749494"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lang w:val="sr-Cyrl-RS"/>
              </w:rPr>
              <w:t>12.</w:t>
            </w:r>
          </w:p>
        </w:tc>
        <w:tc>
          <w:tcPr>
            <w:tcW w:w="1833" w:type="dxa"/>
            <w:vMerge w:val="restart"/>
            <w:vAlign w:val="center"/>
          </w:tcPr>
          <w:p w14:paraId="2474D4D3"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1155B13"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640 G4 (14'')</w:t>
            </w:r>
          </w:p>
        </w:tc>
        <w:tc>
          <w:tcPr>
            <w:tcW w:w="1059" w:type="dxa"/>
            <w:tcBorders>
              <w:right w:val="single" w:sz="12" w:space="0" w:color="auto"/>
            </w:tcBorders>
            <w:vAlign w:val="center"/>
          </w:tcPr>
          <w:p w14:paraId="1B53B921"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5F1D69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9C15FA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A7E6D2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2DED2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EE9F7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067A27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2CFB49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4F37F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B23641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7C379E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12891E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C72E00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E0854F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0B04FF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F86E1B" w14:textId="77777777" w:rsidR="00435EF3" w:rsidRPr="000E0E45" w:rsidRDefault="00435EF3" w:rsidP="00435EF3">
            <w:pPr>
              <w:ind w:left="0"/>
              <w:jc w:val="left"/>
              <w:rPr>
                <w:rFonts w:ascii="Times New Roman" w:hAnsi="Times New Roman"/>
                <w:sz w:val="18"/>
                <w:szCs w:val="18"/>
              </w:rPr>
            </w:pPr>
          </w:p>
        </w:tc>
      </w:tr>
      <w:tr w:rsidR="00435EF3" w:rsidRPr="000E0E45" w14:paraId="49740BE7" w14:textId="77777777" w:rsidTr="00435EF3">
        <w:trPr>
          <w:trHeight w:hRule="exact" w:val="432"/>
        </w:trPr>
        <w:tc>
          <w:tcPr>
            <w:tcW w:w="597" w:type="dxa"/>
            <w:vMerge/>
            <w:vAlign w:val="center"/>
          </w:tcPr>
          <w:p w14:paraId="022193CE" w14:textId="77777777" w:rsidR="00435EF3" w:rsidRPr="000E0E45" w:rsidRDefault="00435EF3" w:rsidP="00435EF3">
            <w:pPr>
              <w:ind w:left="0"/>
              <w:jc w:val="center"/>
              <w:rPr>
                <w:rFonts w:ascii="Times New Roman" w:hAnsi="Times New Roman"/>
                <w:color w:val="000000"/>
                <w:sz w:val="18"/>
                <w:szCs w:val="18"/>
                <w:lang w:val="sr-Cyrl-RS"/>
              </w:rPr>
            </w:pPr>
          </w:p>
        </w:tc>
        <w:tc>
          <w:tcPr>
            <w:tcW w:w="1833" w:type="dxa"/>
            <w:vMerge/>
            <w:vAlign w:val="center"/>
          </w:tcPr>
          <w:p w14:paraId="5D30012D"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5AA1629"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920E23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92F7C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A375B3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8B2237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508778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0DF7A2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5EBFE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5F5CE0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EE926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725BE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3D27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3233C9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D93E8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E41C08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B83C6F2" w14:textId="77777777" w:rsidR="00435EF3" w:rsidRPr="000E0E45" w:rsidRDefault="00435EF3" w:rsidP="00435EF3">
            <w:pPr>
              <w:ind w:left="0"/>
              <w:jc w:val="left"/>
              <w:rPr>
                <w:rFonts w:ascii="Times New Roman" w:hAnsi="Times New Roman"/>
                <w:sz w:val="18"/>
                <w:szCs w:val="18"/>
              </w:rPr>
            </w:pPr>
          </w:p>
        </w:tc>
      </w:tr>
      <w:tr w:rsidR="00435EF3" w:rsidRPr="000E0E45" w14:paraId="03F2DD18" w14:textId="77777777" w:rsidTr="00435EF3">
        <w:trPr>
          <w:trHeight w:hRule="exact" w:val="432"/>
        </w:trPr>
        <w:tc>
          <w:tcPr>
            <w:tcW w:w="597" w:type="dxa"/>
            <w:vMerge w:val="restart"/>
            <w:vAlign w:val="center"/>
          </w:tcPr>
          <w:p w14:paraId="03F97C88"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13.</w:t>
            </w:r>
          </w:p>
        </w:tc>
        <w:tc>
          <w:tcPr>
            <w:tcW w:w="1833" w:type="dxa"/>
            <w:vMerge w:val="restart"/>
            <w:vAlign w:val="center"/>
          </w:tcPr>
          <w:p w14:paraId="152B1831"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Dell Latitude 7390</w:t>
            </w:r>
          </w:p>
        </w:tc>
        <w:tc>
          <w:tcPr>
            <w:tcW w:w="1059" w:type="dxa"/>
            <w:tcBorders>
              <w:right w:val="single" w:sz="12" w:space="0" w:color="auto"/>
            </w:tcBorders>
            <w:vAlign w:val="center"/>
          </w:tcPr>
          <w:p w14:paraId="314BDEC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46AE3D0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567187F"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F237E6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B50D1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FC3CC8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58B029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0EFD5C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BE98C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9B7A7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A3E7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BE2B55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3545EB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6C2799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DBF209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85159E8" w14:textId="77777777" w:rsidR="00435EF3" w:rsidRPr="000E0E45" w:rsidRDefault="00435EF3" w:rsidP="00435EF3">
            <w:pPr>
              <w:ind w:left="0"/>
              <w:jc w:val="left"/>
              <w:rPr>
                <w:rFonts w:ascii="Times New Roman" w:hAnsi="Times New Roman"/>
                <w:sz w:val="18"/>
                <w:szCs w:val="18"/>
              </w:rPr>
            </w:pPr>
          </w:p>
        </w:tc>
      </w:tr>
      <w:tr w:rsidR="00435EF3" w:rsidRPr="000E0E45" w14:paraId="4F107A04" w14:textId="77777777" w:rsidTr="00435EF3">
        <w:trPr>
          <w:trHeight w:hRule="exact" w:val="432"/>
        </w:trPr>
        <w:tc>
          <w:tcPr>
            <w:tcW w:w="597" w:type="dxa"/>
            <w:vMerge/>
            <w:vAlign w:val="center"/>
          </w:tcPr>
          <w:p w14:paraId="1718A3F5"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2756B75C"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44C5179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826ED8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872F63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D5C48D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864188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30EEA5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419F1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682179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7D0DA7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2591D4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FC5332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B47B9B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9AC0F2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8CD05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C50800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74BB94D" w14:textId="77777777" w:rsidR="00435EF3" w:rsidRPr="000E0E45" w:rsidRDefault="00435EF3" w:rsidP="00435EF3">
            <w:pPr>
              <w:ind w:left="0"/>
              <w:jc w:val="left"/>
              <w:rPr>
                <w:rFonts w:ascii="Times New Roman" w:hAnsi="Times New Roman"/>
                <w:sz w:val="18"/>
                <w:szCs w:val="18"/>
              </w:rPr>
            </w:pPr>
          </w:p>
        </w:tc>
      </w:tr>
      <w:tr w:rsidR="00435EF3" w:rsidRPr="000E0E45" w14:paraId="2FBE9E06" w14:textId="77777777" w:rsidTr="00435EF3">
        <w:trPr>
          <w:trHeight w:hRule="exact" w:val="432"/>
        </w:trPr>
        <w:tc>
          <w:tcPr>
            <w:tcW w:w="597" w:type="dxa"/>
            <w:vMerge w:val="restart"/>
            <w:vAlign w:val="center"/>
          </w:tcPr>
          <w:p w14:paraId="4625CA63"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14.</w:t>
            </w:r>
          </w:p>
        </w:tc>
        <w:tc>
          <w:tcPr>
            <w:tcW w:w="1833" w:type="dxa"/>
            <w:vMerge w:val="restart"/>
            <w:vAlign w:val="center"/>
          </w:tcPr>
          <w:p w14:paraId="32D21720"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IdeaPad YOGA C930-13</w:t>
            </w:r>
          </w:p>
        </w:tc>
        <w:tc>
          <w:tcPr>
            <w:tcW w:w="1059" w:type="dxa"/>
            <w:tcBorders>
              <w:right w:val="single" w:sz="12" w:space="0" w:color="auto"/>
            </w:tcBorders>
            <w:vAlign w:val="center"/>
          </w:tcPr>
          <w:p w14:paraId="40CDF453"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822FBDB"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124C30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A5A751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B4A471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B9570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F032AD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78F82A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7930C0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40D1C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BC1DA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FCA542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00B36C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407B1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BF915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537FBAA" w14:textId="77777777" w:rsidR="00435EF3" w:rsidRPr="000E0E45" w:rsidRDefault="00435EF3" w:rsidP="00435EF3">
            <w:pPr>
              <w:ind w:left="0"/>
              <w:jc w:val="left"/>
              <w:rPr>
                <w:rFonts w:ascii="Times New Roman" w:hAnsi="Times New Roman"/>
                <w:sz w:val="18"/>
                <w:szCs w:val="18"/>
              </w:rPr>
            </w:pPr>
          </w:p>
        </w:tc>
      </w:tr>
      <w:tr w:rsidR="00435EF3" w:rsidRPr="000E0E45" w14:paraId="650A5230" w14:textId="77777777" w:rsidTr="00435EF3">
        <w:trPr>
          <w:trHeight w:hRule="exact" w:val="432"/>
        </w:trPr>
        <w:tc>
          <w:tcPr>
            <w:tcW w:w="597" w:type="dxa"/>
            <w:vMerge/>
            <w:vAlign w:val="center"/>
          </w:tcPr>
          <w:p w14:paraId="3EC109EC"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0EA66FFD"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222FACE"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2FC65A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7D4E06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CB1D1B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CC754D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60D88A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04047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CFF56D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AB3409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1917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1F7177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F4C0CC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392A18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B4CA31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18C5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56EE8D" w14:textId="77777777" w:rsidR="00435EF3" w:rsidRPr="000E0E45" w:rsidRDefault="00435EF3" w:rsidP="00435EF3">
            <w:pPr>
              <w:ind w:left="0"/>
              <w:jc w:val="left"/>
              <w:rPr>
                <w:rFonts w:ascii="Times New Roman" w:hAnsi="Times New Roman"/>
                <w:sz w:val="18"/>
                <w:szCs w:val="18"/>
              </w:rPr>
            </w:pPr>
          </w:p>
        </w:tc>
      </w:tr>
      <w:tr w:rsidR="00435EF3" w:rsidRPr="000E0E45" w14:paraId="3336C13B" w14:textId="77777777" w:rsidTr="00435EF3">
        <w:trPr>
          <w:trHeight w:hRule="exact" w:val="432"/>
        </w:trPr>
        <w:tc>
          <w:tcPr>
            <w:tcW w:w="597" w:type="dxa"/>
            <w:vMerge w:val="restart"/>
            <w:vAlign w:val="center"/>
          </w:tcPr>
          <w:p w14:paraId="57FFF9C4"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15.</w:t>
            </w:r>
          </w:p>
        </w:tc>
        <w:tc>
          <w:tcPr>
            <w:tcW w:w="1833" w:type="dxa"/>
            <w:vMerge w:val="restart"/>
            <w:vAlign w:val="center"/>
          </w:tcPr>
          <w:p w14:paraId="121DB77C"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Microsoft Surface Pro</w:t>
            </w:r>
          </w:p>
        </w:tc>
        <w:tc>
          <w:tcPr>
            <w:tcW w:w="1059" w:type="dxa"/>
            <w:tcBorders>
              <w:right w:val="single" w:sz="12" w:space="0" w:color="auto"/>
            </w:tcBorders>
            <w:vAlign w:val="center"/>
          </w:tcPr>
          <w:p w14:paraId="1914DD60"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07D70B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75AB35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D9FD32B"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775177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2126AB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7953F6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3AD55F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BC7A38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D9076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4FDA4F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AEEB4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E83EDA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64240F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C24CB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070425" w14:textId="77777777" w:rsidR="00435EF3" w:rsidRPr="000E0E45" w:rsidRDefault="00435EF3" w:rsidP="00435EF3">
            <w:pPr>
              <w:ind w:left="0"/>
              <w:jc w:val="left"/>
              <w:rPr>
                <w:rFonts w:ascii="Times New Roman" w:hAnsi="Times New Roman"/>
                <w:sz w:val="18"/>
                <w:szCs w:val="18"/>
              </w:rPr>
            </w:pPr>
          </w:p>
        </w:tc>
      </w:tr>
      <w:tr w:rsidR="00435EF3" w:rsidRPr="000E0E45" w14:paraId="2A15250E" w14:textId="77777777" w:rsidTr="00435EF3">
        <w:trPr>
          <w:trHeight w:hRule="exact" w:val="432"/>
        </w:trPr>
        <w:tc>
          <w:tcPr>
            <w:tcW w:w="597" w:type="dxa"/>
            <w:vMerge/>
            <w:vAlign w:val="center"/>
          </w:tcPr>
          <w:p w14:paraId="569FBA57"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48BC878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03A728EC"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ED99D0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6A17B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A1BCEB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7D5640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06A059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E65C83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1BF266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D30DBE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71771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9F1F04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19C1F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698D5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5FF73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9B735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A578B9" w14:textId="77777777" w:rsidR="00435EF3" w:rsidRPr="000E0E45" w:rsidRDefault="00435EF3" w:rsidP="00435EF3">
            <w:pPr>
              <w:ind w:left="0"/>
              <w:jc w:val="left"/>
              <w:rPr>
                <w:rFonts w:ascii="Times New Roman" w:hAnsi="Times New Roman"/>
                <w:sz w:val="18"/>
                <w:szCs w:val="18"/>
              </w:rPr>
            </w:pPr>
          </w:p>
        </w:tc>
      </w:tr>
      <w:tr w:rsidR="00435EF3" w:rsidRPr="000E0E45" w14:paraId="5A7F15F6" w14:textId="77777777" w:rsidTr="00435EF3">
        <w:trPr>
          <w:trHeight w:hRule="exact" w:val="432"/>
        </w:trPr>
        <w:tc>
          <w:tcPr>
            <w:tcW w:w="597" w:type="dxa"/>
            <w:vMerge w:val="restart"/>
            <w:vAlign w:val="center"/>
          </w:tcPr>
          <w:p w14:paraId="083B4762"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16.</w:t>
            </w:r>
          </w:p>
        </w:tc>
        <w:tc>
          <w:tcPr>
            <w:tcW w:w="1833" w:type="dxa"/>
            <w:vMerge w:val="restart"/>
            <w:vAlign w:val="center"/>
          </w:tcPr>
          <w:p w14:paraId="652E1E0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Microsoft Surface Go</w:t>
            </w:r>
          </w:p>
        </w:tc>
        <w:tc>
          <w:tcPr>
            <w:tcW w:w="1059" w:type="dxa"/>
            <w:tcBorders>
              <w:right w:val="single" w:sz="12" w:space="0" w:color="auto"/>
            </w:tcBorders>
            <w:vAlign w:val="center"/>
          </w:tcPr>
          <w:p w14:paraId="3543629D"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52AF9F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CC4B69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19DF03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3151F4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C5DFB1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C75F3A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1108F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C90ACB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53FA86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62D284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D6FEF8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A4615C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BDF1B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AEF00C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DFE93F5" w14:textId="77777777" w:rsidR="00435EF3" w:rsidRPr="000E0E45" w:rsidRDefault="00435EF3" w:rsidP="00435EF3">
            <w:pPr>
              <w:ind w:left="0"/>
              <w:jc w:val="left"/>
              <w:rPr>
                <w:rFonts w:ascii="Times New Roman" w:hAnsi="Times New Roman"/>
                <w:sz w:val="18"/>
                <w:szCs w:val="18"/>
              </w:rPr>
            </w:pPr>
          </w:p>
        </w:tc>
      </w:tr>
      <w:tr w:rsidR="00435EF3" w:rsidRPr="000E0E45" w14:paraId="3DBB4B13" w14:textId="77777777" w:rsidTr="00435EF3">
        <w:trPr>
          <w:trHeight w:hRule="exact" w:val="432"/>
        </w:trPr>
        <w:tc>
          <w:tcPr>
            <w:tcW w:w="597" w:type="dxa"/>
            <w:vMerge/>
            <w:tcBorders>
              <w:bottom w:val="single" w:sz="12" w:space="0" w:color="auto"/>
            </w:tcBorders>
            <w:vAlign w:val="center"/>
          </w:tcPr>
          <w:p w14:paraId="587A773A" w14:textId="77777777" w:rsidR="00435EF3" w:rsidRPr="000E0E45" w:rsidRDefault="00435EF3" w:rsidP="00435EF3">
            <w:pPr>
              <w:ind w:left="0"/>
              <w:jc w:val="center"/>
              <w:rPr>
                <w:rFonts w:ascii="Times New Roman" w:hAnsi="Times New Roman"/>
                <w:sz w:val="18"/>
                <w:szCs w:val="18"/>
                <w:lang w:val="sr-Cyrl-RS"/>
              </w:rPr>
            </w:pPr>
          </w:p>
        </w:tc>
        <w:tc>
          <w:tcPr>
            <w:tcW w:w="1833" w:type="dxa"/>
            <w:vMerge/>
            <w:tcBorders>
              <w:bottom w:val="single" w:sz="12" w:space="0" w:color="auto"/>
            </w:tcBorders>
            <w:vAlign w:val="center"/>
          </w:tcPr>
          <w:p w14:paraId="6D3CC562" w14:textId="77777777" w:rsidR="00435EF3" w:rsidRPr="000E0E45" w:rsidRDefault="00435EF3" w:rsidP="00435EF3">
            <w:pPr>
              <w:ind w:left="0"/>
              <w:jc w:val="left"/>
              <w:rPr>
                <w:rFonts w:ascii="Times New Roman" w:hAnsi="Times New Roman"/>
                <w:color w:val="000000"/>
                <w:sz w:val="18"/>
                <w:szCs w:val="18"/>
              </w:rPr>
            </w:pPr>
          </w:p>
        </w:tc>
        <w:tc>
          <w:tcPr>
            <w:tcW w:w="1059" w:type="dxa"/>
            <w:tcBorders>
              <w:bottom w:val="single" w:sz="12" w:space="0" w:color="auto"/>
              <w:right w:val="single" w:sz="12" w:space="0" w:color="auto"/>
            </w:tcBorders>
            <w:vAlign w:val="center"/>
          </w:tcPr>
          <w:p w14:paraId="4F6D2E39"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A9310A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6F2CF9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C13273B"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5D4C59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EAC42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177D8F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DCB4B8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B1D650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1BA192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B63FC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D22D9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B2C1F7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6BF429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26A5D1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822B14" w14:textId="77777777" w:rsidR="00435EF3" w:rsidRPr="000E0E45" w:rsidRDefault="00435EF3" w:rsidP="00435EF3">
            <w:pPr>
              <w:ind w:left="0"/>
              <w:jc w:val="left"/>
              <w:rPr>
                <w:rFonts w:ascii="Times New Roman" w:hAnsi="Times New Roman"/>
                <w:sz w:val="18"/>
                <w:szCs w:val="18"/>
              </w:rPr>
            </w:pPr>
          </w:p>
        </w:tc>
      </w:tr>
    </w:tbl>
    <w:p w14:paraId="6AE9DC3E" w14:textId="77777777" w:rsidR="00435EF3" w:rsidRDefault="00435EF3" w:rsidP="00435EF3">
      <w:pPr>
        <w:rPr>
          <w:lang w:val="sr-Cyrl-CS"/>
        </w:rPr>
      </w:pPr>
    </w:p>
    <w:p w14:paraId="553BE334" w14:textId="77777777" w:rsidR="00435EF3" w:rsidRDefault="00435EF3" w:rsidP="00435EF3">
      <w:pPr>
        <w:rPr>
          <w:lang w:val="sr-Cyrl-CS"/>
        </w:rPr>
      </w:pPr>
    </w:p>
    <w:p w14:paraId="694E0018" w14:textId="77777777" w:rsidR="00435EF3" w:rsidRDefault="00435EF3" w:rsidP="00435EF3">
      <w:pPr>
        <w:rPr>
          <w:lang w:val="sr-Cyrl-CS"/>
        </w:rPr>
      </w:pPr>
    </w:p>
    <w:p w14:paraId="706675C7" w14:textId="77777777" w:rsidR="00435EF3" w:rsidRDefault="00435EF3" w:rsidP="00435EF3">
      <w:pPr>
        <w:rPr>
          <w:lang w:val="sr-Cyrl-CS"/>
        </w:rPr>
      </w:pPr>
    </w:p>
    <w:p w14:paraId="25C14410" w14:textId="77777777" w:rsidR="00435EF3" w:rsidRDefault="00435EF3" w:rsidP="00435EF3">
      <w:pPr>
        <w:rPr>
          <w:lang w:val="sr-Cyrl-CS"/>
        </w:rPr>
      </w:pPr>
    </w:p>
    <w:p w14:paraId="025CDB87" w14:textId="77777777" w:rsidR="00435EF3" w:rsidRDefault="00435EF3" w:rsidP="00435EF3">
      <w:pPr>
        <w:rPr>
          <w:lang w:val="sr-Cyrl-CS"/>
        </w:rPr>
      </w:pPr>
    </w:p>
    <w:p w14:paraId="3F5E88FC" w14:textId="77777777" w:rsidR="00435EF3" w:rsidRDefault="00435EF3" w:rsidP="00435EF3">
      <w:pPr>
        <w:rPr>
          <w:lang w:val="sr-Cyrl-CS"/>
        </w:rPr>
      </w:pPr>
    </w:p>
    <w:p w14:paraId="28B9F535" w14:textId="77777777" w:rsidR="00435EF3" w:rsidRDefault="00435EF3" w:rsidP="00435EF3">
      <w:pPr>
        <w:rPr>
          <w:lang w:val="sr-Cyrl-CS"/>
        </w:rPr>
      </w:pPr>
    </w:p>
    <w:p w14:paraId="0100AB94" w14:textId="77777777" w:rsidR="00435EF3" w:rsidRPr="00435EF3" w:rsidRDefault="00435EF3" w:rsidP="00435EF3">
      <w:pPr>
        <w:rPr>
          <w:lang w:val="sr-Cyrl-CS"/>
        </w:rPr>
      </w:pPr>
    </w:p>
    <w:p w14:paraId="6782E759" w14:textId="538745BF" w:rsidR="000C1418" w:rsidRDefault="000C1418" w:rsidP="000C1418">
      <w:pPr>
        <w:ind w:left="0"/>
        <w:jc w:val="center"/>
        <w:rPr>
          <w:rFonts w:ascii="Times New Roman" w:hAnsi="Times New Roman"/>
          <w:bCs/>
          <w:i/>
          <w:sz w:val="24"/>
          <w:szCs w:val="24"/>
          <w:lang w:val="sr-Cyrl-RS"/>
        </w:rPr>
      </w:pPr>
      <w:r>
        <w:rPr>
          <w:rFonts w:ascii="Times New Roman" w:hAnsi="Times New Roman"/>
          <w:bCs/>
          <w:i/>
          <w:sz w:val="24"/>
          <w:szCs w:val="24"/>
          <w:lang w:val="sr-Cyrl-RS"/>
        </w:rPr>
        <w:br w:type="page"/>
      </w:r>
    </w:p>
    <w:p w14:paraId="0CA63D09" w14:textId="77777777" w:rsidR="00435EF3" w:rsidRDefault="00435EF3" w:rsidP="002547CD">
      <w:pPr>
        <w:ind w:left="0"/>
        <w:jc w:val="right"/>
        <w:rPr>
          <w:rFonts w:ascii="Times New Roman" w:hAnsi="Times New Roman"/>
          <w:bCs/>
          <w:sz w:val="24"/>
          <w:szCs w:val="24"/>
          <w:lang w:val="sr-Cyrl-RS"/>
        </w:rPr>
        <w:sectPr w:rsidR="00435EF3" w:rsidSect="00435EF3">
          <w:pgSz w:w="16839" w:h="11907" w:orient="landscape" w:code="9"/>
          <w:pgMar w:top="1134" w:right="1418" w:bottom="1134" w:left="2268" w:header="397" w:footer="397" w:gutter="0"/>
          <w:cols w:space="720"/>
          <w:docGrid w:linePitch="360"/>
        </w:sect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2"/>
        <w:gridCol w:w="4659"/>
        <w:gridCol w:w="1561"/>
        <w:gridCol w:w="1561"/>
      </w:tblGrid>
      <w:tr w:rsidR="00435EF3" w:rsidRPr="000E0E45" w14:paraId="47F78715" w14:textId="77777777" w:rsidTr="00435EF3">
        <w:trPr>
          <w:trHeight w:val="737"/>
          <w:jc w:val="center"/>
        </w:trPr>
        <w:tc>
          <w:tcPr>
            <w:tcW w:w="732" w:type="dxa"/>
            <w:tcBorders>
              <w:top w:val="single" w:sz="12" w:space="0" w:color="auto"/>
              <w:bottom w:val="single" w:sz="12" w:space="0" w:color="auto"/>
            </w:tcBorders>
            <w:vAlign w:val="center"/>
          </w:tcPr>
          <w:p w14:paraId="117EAB02" w14:textId="77777777" w:rsidR="00435EF3" w:rsidRPr="000E0E45" w:rsidRDefault="00435EF3"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lastRenderedPageBreak/>
              <w:t>Редни</w:t>
            </w:r>
            <w:r w:rsidRPr="000E0E45">
              <w:rPr>
                <w:rFonts w:ascii="Times New Roman" w:hAnsi="Times New Roman"/>
                <w:bCs/>
                <w:color w:val="000000"/>
                <w:sz w:val="18"/>
                <w:szCs w:val="18"/>
              </w:rPr>
              <w:br/>
              <w:t>број</w:t>
            </w:r>
          </w:p>
        </w:tc>
        <w:tc>
          <w:tcPr>
            <w:tcW w:w="4659" w:type="dxa"/>
            <w:tcBorders>
              <w:top w:val="single" w:sz="12" w:space="0" w:color="auto"/>
              <w:bottom w:val="single" w:sz="12" w:space="0" w:color="auto"/>
              <w:right w:val="single" w:sz="12" w:space="0" w:color="auto"/>
            </w:tcBorders>
            <w:vAlign w:val="center"/>
          </w:tcPr>
          <w:p w14:paraId="437336A8" w14:textId="64AB7F6D" w:rsidR="00435EF3" w:rsidRPr="00435EF3" w:rsidRDefault="00435EF3" w:rsidP="00435EF3">
            <w:pPr>
              <w:ind w:left="0"/>
              <w:jc w:val="center"/>
              <w:rPr>
                <w:rFonts w:ascii="Times New Roman" w:hAnsi="Times New Roman"/>
                <w:bCs/>
                <w:color w:val="000000"/>
                <w:sz w:val="18"/>
                <w:szCs w:val="18"/>
                <w:lang w:val="sr-Cyrl-RS"/>
              </w:rPr>
            </w:pPr>
            <w:r w:rsidRPr="000E0E45">
              <w:rPr>
                <w:rFonts w:ascii="Times New Roman" w:hAnsi="Times New Roman"/>
                <w:bCs/>
                <w:color w:val="000000"/>
                <w:sz w:val="18"/>
                <w:szCs w:val="18"/>
              </w:rPr>
              <w:t>Тип</w:t>
            </w:r>
            <w:r>
              <w:rPr>
                <w:rFonts w:ascii="Times New Roman" w:hAnsi="Times New Roman"/>
                <w:bCs/>
                <w:color w:val="000000"/>
                <w:sz w:val="18"/>
                <w:szCs w:val="18"/>
                <w:lang w:val="sr-Cyrl-RS"/>
              </w:rPr>
              <w:t xml:space="preserve"> (Монитор)</w:t>
            </w:r>
          </w:p>
        </w:tc>
        <w:tc>
          <w:tcPr>
            <w:tcW w:w="1561" w:type="dxa"/>
            <w:tcBorders>
              <w:top w:val="single" w:sz="12" w:space="0" w:color="auto"/>
              <w:left w:val="single" w:sz="12" w:space="0" w:color="auto"/>
              <w:bottom w:val="single" w:sz="12" w:space="0" w:color="auto"/>
            </w:tcBorders>
            <w:vAlign w:val="center"/>
          </w:tcPr>
          <w:p w14:paraId="36049716" w14:textId="77777777" w:rsidR="00435EF3" w:rsidRPr="000E0E45" w:rsidRDefault="00435EF3" w:rsidP="00435EF3">
            <w:pPr>
              <w:ind w:left="0"/>
              <w:jc w:val="center"/>
              <w:rPr>
                <w:rFonts w:ascii="Times New Roman" w:hAnsi="Times New Roman"/>
                <w:sz w:val="18"/>
                <w:szCs w:val="18"/>
                <w:lang w:val="ru-RU"/>
              </w:rPr>
            </w:pPr>
            <w:r w:rsidRPr="000E0E45">
              <w:rPr>
                <w:rFonts w:ascii="Times New Roman" w:hAnsi="Times New Roman"/>
                <w:sz w:val="18"/>
                <w:szCs w:val="18"/>
                <w:lang w:val="sr-Cyrl-RS"/>
              </w:rPr>
              <w:t>Цена (без ПДВ)</w:t>
            </w:r>
          </w:p>
        </w:tc>
        <w:tc>
          <w:tcPr>
            <w:tcW w:w="1561" w:type="dxa"/>
            <w:tcBorders>
              <w:top w:val="single" w:sz="12" w:space="0" w:color="auto"/>
              <w:bottom w:val="single" w:sz="12" w:space="0" w:color="auto"/>
            </w:tcBorders>
            <w:vAlign w:val="center"/>
          </w:tcPr>
          <w:p w14:paraId="6924E87A"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Цена (са ПДВ)</w:t>
            </w:r>
          </w:p>
        </w:tc>
      </w:tr>
      <w:tr w:rsidR="00435EF3" w:rsidRPr="000E0E45" w14:paraId="58B4A4E3" w14:textId="77777777" w:rsidTr="00435EF3">
        <w:trPr>
          <w:trHeight w:val="432"/>
          <w:jc w:val="center"/>
        </w:trPr>
        <w:tc>
          <w:tcPr>
            <w:tcW w:w="732" w:type="dxa"/>
            <w:tcBorders>
              <w:top w:val="single" w:sz="12" w:space="0" w:color="auto"/>
            </w:tcBorders>
            <w:vAlign w:val="center"/>
          </w:tcPr>
          <w:p w14:paraId="7E0606A5"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4659" w:type="dxa"/>
            <w:tcBorders>
              <w:top w:val="single" w:sz="12" w:space="0" w:color="auto"/>
              <w:right w:val="single" w:sz="12" w:space="0" w:color="auto"/>
            </w:tcBorders>
            <w:vAlign w:val="center"/>
          </w:tcPr>
          <w:p w14:paraId="4839D5DC"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P221</w:t>
            </w:r>
          </w:p>
        </w:tc>
        <w:tc>
          <w:tcPr>
            <w:tcW w:w="1561" w:type="dxa"/>
            <w:tcBorders>
              <w:top w:val="single" w:sz="12" w:space="0" w:color="auto"/>
              <w:left w:val="single" w:sz="12" w:space="0" w:color="auto"/>
            </w:tcBorders>
            <w:vAlign w:val="center"/>
          </w:tcPr>
          <w:p w14:paraId="6DCE44BE" w14:textId="77777777" w:rsidR="00435EF3" w:rsidRPr="000E0E45" w:rsidRDefault="00435EF3" w:rsidP="00435EF3">
            <w:pPr>
              <w:ind w:left="0"/>
              <w:jc w:val="left"/>
              <w:rPr>
                <w:rFonts w:ascii="Times New Roman" w:hAnsi="Times New Roman"/>
                <w:sz w:val="18"/>
                <w:szCs w:val="18"/>
                <w:lang w:val="ru-RU"/>
              </w:rPr>
            </w:pPr>
          </w:p>
        </w:tc>
        <w:tc>
          <w:tcPr>
            <w:tcW w:w="1561" w:type="dxa"/>
            <w:tcBorders>
              <w:top w:val="single" w:sz="12" w:space="0" w:color="auto"/>
            </w:tcBorders>
          </w:tcPr>
          <w:p w14:paraId="1D30157A"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098327C3" w14:textId="77777777" w:rsidTr="00435EF3">
        <w:trPr>
          <w:trHeight w:val="432"/>
          <w:jc w:val="center"/>
        </w:trPr>
        <w:tc>
          <w:tcPr>
            <w:tcW w:w="732" w:type="dxa"/>
            <w:vAlign w:val="center"/>
          </w:tcPr>
          <w:p w14:paraId="252681D1"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514EF13D"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P222va</w:t>
            </w:r>
          </w:p>
        </w:tc>
        <w:tc>
          <w:tcPr>
            <w:tcW w:w="1561" w:type="dxa"/>
            <w:tcBorders>
              <w:left w:val="single" w:sz="12" w:space="0" w:color="auto"/>
            </w:tcBorders>
            <w:vAlign w:val="center"/>
          </w:tcPr>
          <w:p w14:paraId="5C89817B"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22394119"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2656CB2C" w14:textId="77777777" w:rsidTr="00435EF3">
        <w:trPr>
          <w:trHeight w:val="432"/>
          <w:jc w:val="center"/>
        </w:trPr>
        <w:tc>
          <w:tcPr>
            <w:tcW w:w="732" w:type="dxa"/>
            <w:vAlign w:val="center"/>
          </w:tcPr>
          <w:p w14:paraId="079928DA"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19C0F1D7"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E1iteDisplay Е242</w:t>
            </w:r>
          </w:p>
        </w:tc>
        <w:tc>
          <w:tcPr>
            <w:tcW w:w="1561" w:type="dxa"/>
            <w:tcBorders>
              <w:left w:val="single" w:sz="12" w:space="0" w:color="auto"/>
            </w:tcBorders>
            <w:vAlign w:val="center"/>
          </w:tcPr>
          <w:p w14:paraId="1A0A72E4"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DE647A2"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16E0764B" w14:textId="77777777" w:rsidTr="00435EF3">
        <w:trPr>
          <w:trHeight w:val="432"/>
          <w:jc w:val="center"/>
        </w:trPr>
        <w:tc>
          <w:tcPr>
            <w:tcW w:w="732" w:type="dxa"/>
            <w:vAlign w:val="center"/>
          </w:tcPr>
          <w:p w14:paraId="6ABD2F19"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76C4C34C"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P240va</w:t>
            </w:r>
          </w:p>
        </w:tc>
        <w:tc>
          <w:tcPr>
            <w:tcW w:w="1561" w:type="dxa"/>
            <w:tcBorders>
              <w:left w:val="single" w:sz="12" w:space="0" w:color="auto"/>
            </w:tcBorders>
            <w:vAlign w:val="center"/>
          </w:tcPr>
          <w:p w14:paraId="7585260E"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011D336"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599DD7FC" w14:textId="77777777" w:rsidTr="00435EF3">
        <w:trPr>
          <w:trHeight w:val="432"/>
          <w:jc w:val="center"/>
        </w:trPr>
        <w:tc>
          <w:tcPr>
            <w:tcW w:w="732" w:type="dxa"/>
            <w:vAlign w:val="center"/>
          </w:tcPr>
          <w:p w14:paraId="3C26CD26"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37990398"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EliteDisplay E243</w:t>
            </w:r>
          </w:p>
        </w:tc>
        <w:tc>
          <w:tcPr>
            <w:tcW w:w="1561" w:type="dxa"/>
            <w:tcBorders>
              <w:left w:val="single" w:sz="12" w:space="0" w:color="auto"/>
            </w:tcBorders>
            <w:vAlign w:val="center"/>
          </w:tcPr>
          <w:p w14:paraId="042BC16E"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DA838F5"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447A5706" w14:textId="77777777" w:rsidTr="00435EF3">
        <w:trPr>
          <w:trHeight w:val="432"/>
          <w:jc w:val="center"/>
        </w:trPr>
        <w:tc>
          <w:tcPr>
            <w:tcW w:w="732" w:type="dxa"/>
            <w:vAlign w:val="center"/>
          </w:tcPr>
          <w:p w14:paraId="1773B53E"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4CFCC511"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Security Center Ecoline TFT monitor TV8182</w:t>
            </w:r>
          </w:p>
        </w:tc>
        <w:tc>
          <w:tcPr>
            <w:tcW w:w="1561" w:type="dxa"/>
            <w:tcBorders>
              <w:left w:val="single" w:sz="12" w:space="0" w:color="auto"/>
            </w:tcBorders>
            <w:vAlign w:val="center"/>
          </w:tcPr>
          <w:p w14:paraId="18210A33" w14:textId="77777777" w:rsidR="00435EF3" w:rsidRPr="000E0E45" w:rsidRDefault="00435EF3" w:rsidP="00435EF3">
            <w:pPr>
              <w:ind w:left="0"/>
              <w:jc w:val="left"/>
              <w:rPr>
                <w:rFonts w:ascii="Times New Roman" w:hAnsi="Times New Roman"/>
                <w:sz w:val="18"/>
                <w:szCs w:val="18"/>
              </w:rPr>
            </w:pPr>
          </w:p>
        </w:tc>
        <w:tc>
          <w:tcPr>
            <w:tcW w:w="1561" w:type="dxa"/>
          </w:tcPr>
          <w:p w14:paraId="46910504" w14:textId="77777777" w:rsidR="00435EF3" w:rsidRPr="000E0E45" w:rsidRDefault="00435EF3" w:rsidP="00435EF3">
            <w:pPr>
              <w:ind w:left="0"/>
              <w:jc w:val="left"/>
              <w:rPr>
                <w:rFonts w:ascii="Times New Roman" w:hAnsi="Times New Roman"/>
                <w:sz w:val="18"/>
                <w:szCs w:val="18"/>
              </w:rPr>
            </w:pPr>
          </w:p>
        </w:tc>
      </w:tr>
      <w:tr w:rsidR="00435EF3" w:rsidRPr="000E0E45" w14:paraId="369158CA" w14:textId="77777777" w:rsidTr="00435EF3">
        <w:trPr>
          <w:trHeight w:val="432"/>
          <w:jc w:val="center"/>
        </w:trPr>
        <w:tc>
          <w:tcPr>
            <w:tcW w:w="732" w:type="dxa"/>
            <w:tcBorders>
              <w:bottom w:val="single" w:sz="12" w:space="0" w:color="auto"/>
            </w:tcBorders>
            <w:vAlign w:val="center"/>
          </w:tcPr>
          <w:p w14:paraId="24696297"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7.</w:t>
            </w:r>
          </w:p>
        </w:tc>
        <w:tc>
          <w:tcPr>
            <w:tcW w:w="4659" w:type="dxa"/>
            <w:tcBorders>
              <w:bottom w:val="single" w:sz="12" w:space="0" w:color="auto"/>
              <w:right w:val="single" w:sz="12" w:space="0" w:color="auto"/>
            </w:tcBorders>
            <w:vAlign w:val="center"/>
          </w:tcPr>
          <w:p w14:paraId="79F7F36C"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CarTFT CTF1040 SX-D-VGA/DVI 10.4" TFT-Touchscreen</w:t>
            </w:r>
          </w:p>
        </w:tc>
        <w:tc>
          <w:tcPr>
            <w:tcW w:w="1561" w:type="dxa"/>
            <w:tcBorders>
              <w:left w:val="single" w:sz="12" w:space="0" w:color="auto"/>
            </w:tcBorders>
            <w:vAlign w:val="center"/>
          </w:tcPr>
          <w:p w14:paraId="38427BC2" w14:textId="77777777" w:rsidR="00435EF3" w:rsidRPr="000E0E45" w:rsidRDefault="00435EF3" w:rsidP="00435EF3">
            <w:pPr>
              <w:ind w:left="0"/>
              <w:jc w:val="left"/>
              <w:rPr>
                <w:rFonts w:ascii="Times New Roman" w:hAnsi="Times New Roman"/>
                <w:sz w:val="18"/>
                <w:szCs w:val="18"/>
              </w:rPr>
            </w:pPr>
          </w:p>
        </w:tc>
        <w:tc>
          <w:tcPr>
            <w:tcW w:w="1561" w:type="dxa"/>
          </w:tcPr>
          <w:p w14:paraId="69928F53" w14:textId="77777777" w:rsidR="00435EF3" w:rsidRPr="000E0E45" w:rsidRDefault="00435EF3" w:rsidP="00435EF3">
            <w:pPr>
              <w:ind w:left="0"/>
              <w:jc w:val="left"/>
              <w:rPr>
                <w:rFonts w:ascii="Times New Roman" w:hAnsi="Times New Roman"/>
                <w:sz w:val="18"/>
                <w:szCs w:val="18"/>
              </w:rPr>
            </w:pPr>
          </w:p>
        </w:tc>
      </w:tr>
    </w:tbl>
    <w:p w14:paraId="2131F830" w14:textId="77777777" w:rsidR="00435EF3" w:rsidRDefault="00435EF3" w:rsidP="00435EF3">
      <w:pPr>
        <w:pStyle w:val="Heading1"/>
        <w:jc w:val="both"/>
        <w:rPr>
          <w:sz w:val="24"/>
          <w:lang w:val="sr-Cyrl-CS"/>
        </w:rPr>
      </w:pPr>
    </w:p>
    <w:p w14:paraId="5241370E" w14:textId="77777777" w:rsidR="00C5316D" w:rsidRDefault="00C5316D" w:rsidP="00435EF3">
      <w:pPr>
        <w:pStyle w:val="Heading1"/>
        <w:jc w:val="both"/>
        <w:rPr>
          <w:sz w:val="24"/>
          <w:lang w:val="sr-Cyrl-CS"/>
        </w:rPr>
      </w:pPr>
    </w:p>
    <w:p w14:paraId="01081DF8" w14:textId="77777777" w:rsidR="00435EF3" w:rsidRDefault="00435EF3" w:rsidP="00435EF3">
      <w:pPr>
        <w:pStyle w:val="Heading1"/>
        <w:jc w:val="both"/>
        <w:rPr>
          <w:b w:val="0"/>
          <w:bCs w:val="0"/>
          <w:sz w:val="24"/>
          <w:lang w:val="sr-Cyrl-CS"/>
        </w:rPr>
      </w:pPr>
      <w:r>
        <w:rPr>
          <w:sz w:val="24"/>
          <w:lang w:val="sr-Cyrl-CS"/>
        </w:rPr>
        <w:t>Начин плаћања</w:t>
      </w:r>
      <w:r>
        <w:rPr>
          <w:b w:val="0"/>
          <w:bCs w:val="0"/>
          <w:sz w:val="24"/>
          <w:lang w:val="sr-Cyrl-CS"/>
        </w:rPr>
        <w:t xml:space="preserve">: </w:t>
      </w:r>
      <w:r>
        <w:rPr>
          <w:b w:val="0"/>
          <w:bCs w:val="0"/>
          <w:sz w:val="24"/>
          <w:shd w:val="clear" w:color="auto" w:fill="EEECE1"/>
          <w:lang w:val="sr-Cyrl-CS"/>
        </w:rPr>
        <w:t>________________________________________________</w:t>
      </w:r>
    </w:p>
    <w:p w14:paraId="2F726BBE" w14:textId="77777777" w:rsidR="00435EF3" w:rsidRDefault="00435EF3" w:rsidP="00435EF3">
      <w:pPr>
        <w:ind w:left="0"/>
        <w:rPr>
          <w:rFonts w:ascii="Times New Roman" w:hAnsi="Times New Roman"/>
          <w:sz w:val="24"/>
          <w:szCs w:val="24"/>
          <w:lang w:val="sr-Cyrl-CS"/>
        </w:rPr>
      </w:pPr>
    </w:p>
    <w:p w14:paraId="539C17CA" w14:textId="77777777" w:rsidR="00435EF3" w:rsidRPr="000B768A" w:rsidRDefault="00435EF3" w:rsidP="00435EF3">
      <w:pPr>
        <w:pStyle w:val="Heading1"/>
        <w:jc w:val="both"/>
        <w:rPr>
          <w:i/>
          <w:sz w:val="24"/>
          <w:lang w:val="sr-Cyrl-CS"/>
        </w:rPr>
      </w:pPr>
      <w:r>
        <w:rPr>
          <w:sz w:val="24"/>
          <w:lang w:val="sr-Cyrl-CS"/>
        </w:rPr>
        <w:t xml:space="preserve"> Гарантни рок за извршену услугу:</w:t>
      </w:r>
      <w:r>
        <w:rPr>
          <w:b w:val="0"/>
          <w:bCs w:val="0"/>
          <w:sz w:val="24"/>
          <w:lang w:val="sr-Cyrl-CS"/>
        </w:rPr>
        <w:t xml:space="preserve"> </w:t>
      </w:r>
      <w:r>
        <w:rPr>
          <w:b w:val="0"/>
          <w:bCs w:val="0"/>
          <w:sz w:val="24"/>
          <w:shd w:val="clear" w:color="auto" w:fill="EEECE1"/>
          <w:lang w:val="sr-Cyrl-CS"/>
        </w:rPr>
        <w:t xml:space="preserve">______________________________________ </w:t>
      </w:r>
      <w:r w:rsidRPr="000B768A">
        <w:rPr>
          <w:bCs w:val="0"/>
          <w:i/>
          <w:sz w:val="24"/>
          <w:shd w:val="clear" w:color="auto" w:fill="EEECE1"/>
          <w:lang w:val="sr-Cyrl-CS"/>
        </w:rPr>
        <w:t>(гарантни рок не може бити краћи од 3 месеца</w:t>
      </w:r>
      <w:r>
        <w:rPr>
          <w:bCs w:val="0"/>
          <w:i/>
          <w:sz w:val="24"/>
          <w:shd w:val="clear" w:color="auto" w:fill="EEECE1"/>
          <w:lang w:val="sr-Cyrl-CS"/>
        </w:rPr>
        <w:t xml:space="preserve"> од дана извршене услуге</w:t>
      </w:r>
      <w:r w:rsidRPr="000B768A">
        <w:rPr>
          <w:bCs w:val="0"/>
          <w:i/>
          <w:sz w:val="24"/>
          <w:shd w:val="clear" w:color="auto" w:fill="EEECE1"/>
          <w:lang w:val="sr-Cyrl-CS"/>
        </w:rPr>
        <w:t>)</w:t>
      </w:r>
    </w:p>
    <w:p w14:paraId="26497577" w14:textId="77777777" w:rsidR="00435EF3" w:rsidRDefault="00435EF3" w:rsidP="00435EF3">
      <w:pPr>
        <w:ind w:left="0"/>
        <w:rPr>
          <w:rFonts w:ascii="Times New Roman" w:hAnsi="Times New Roman"/>
          <w:sz w:val="24"/>
          <w:szCs w:val="24"/>
          <w:lang w:val="sr-Cyrl-CS"/>
        </w:rPr>
      </w:pPr>
    </w:p>
    <w:p w14:paraId="6B2C268D" w14:textId="77777777" w:rsidR="00435EF3" w:rsidRDefault="00435EF3" w:rsidP="00435EF3">
      <w:pPr>
        <w:pStyle w:val="Heading1"/>
        <w:jc w:val="both"/>
        <w:rPr>
          <w:bCs w:val="0"/>
          <w:i/>
          <w:sz w:val="24"/>
          <w:shd w:val="clear" w:color="auto" w:fill="EEECE1"/>
          <w:lang w:val="sr-Cyrl-CS"/>
        </w:rPr>
      </w:pPr>
      <w:r>
        <w:rPr>
          <w:sz w:val="24"/>
          <w:lang w:val="sr-Cyrl-CS"/>
        </w:rPr>
        <w:t xml:space="preserve"> Гарантни рок за резервни део:</w:t>
      </w:r>
      <w:r>
        <w:rPr>
          <w:b w:val="0"/>
          <w:bCs w:val="0"/>
          <w:sz w:val="24"/>
          <w:lang w:val="sr-Cyrl-CS"/>
        </w:rPr>
        <w:t xml:space="preserve"> </w:t>
      </w:r>
      <w:r>
        <w:rPr>
          <w:b w:val="0"/>
          <w:bCs w:val="0"/>
          <w:sz w:val="24"/>
          <w:shd w:val="clear" w:color="auto" w:fill="EEECE1"/>
          <w:lang w:val="sr-Cyrl-CS"/>
        </w:rPr>
        <w:t xml:space="preserve">________________________________________ </w:t>
      </w:r>
      <w:r w:rsidRPr="000B768A">
        <w:rPr>
          <w:bCs w:val="0"/>
          <w:i/>
          <w:sz w:val="24"/>
          <w:shd w:val="clear" w:color="auto" w:fill="EEECE1"/>
          <w:lang w:val="sr-Cyrl-CS"/>
        </w:rPr>
        <w:t>(гарантни рок не може бити краћи од 6 месеци од дана уградње резервног дела)</w:t>
      </w:r>
    </w:p>
    <w:p w14:paraId="17CFE4A3" w14:textId="77777777" w:rsidR="00435EF3" w:rsidRDefault="00435EF3" w:rsidP="00435EF3">
      <w:pPr>
        <w:rPr>
          <w:lang w:val="sr-Cyrl-CS"/>
        </w:rPr>
      </w:pPr>
    </w:p>
    <w:p w14:paraId="1D830CF8" w14:textId="77777777" w:rsidR="00435EF3" w:rsidRPr="007F0355" w:rsidRDefault="00435EF3" w:rsidP="00435EF3">
      <w:pPr>
        <w:rPr>
          <w:rFonts w:ascii="Times New Roman" w:hAnsi="Times New Roman"/>
          <w:b/>
          <w:sz w:val="24"/>
          <w:szCs w:val="24"/>
          <w:lang w:val="sr-Cyrl-CS"/>
        </w:rPr>
      </w:pPr>
      <w:r>
        <w:rPr>
          <w:lang w:val="sr-Cyrl-CS"/>
        </w:rPr>
        <w:tab/>
      </w:r>
      <w:r>
        <w:rPr>
          <w:lang w:val="sr-Cyrl-CS"/>
        </w:rPr>
        <w:tab/>
      </w:r>
      <w:r>
        <w:rPr>
          <w:rFonts w:ascii="Times New Roman" w:hAnsi="Times New Roman"/>
          <w:b/>
          <w:sz w:val="24"/>
          <w:szCs w:val="24"/>
          <w:lang w:val="sr-Cyrl-CS"/>
        </w:rPr>
        <w:t xml:space="preserve"> </w:t>
      </w:r>
    </w:p>
    <w:p w14:paraId="47955212" w14:textId="77777777" w:rsidR="00435EF3" w:rsidRDefault="00435EF3" w:rsidP="00435EF3">
      <w:pPr>
        <w:ind w:left="0"/>
        <w:rPr>
          <w:rFonts w:ascii="Times New Roman" w:hAnsi="Times New Roman"/>
          <w:sz w:val="24"/>
          <w:szCs w:val="24"/>
          <w:lang w:val="sr-Cyrl-CS"/>
        </w:rPr>
      </w:pPr>
    </w:p>
    <w:p w14:paraId="467A5D6C" w14:textId="77777777" w:rsidR="00435EF3" w:rsidRDefault="00435EF3" w:rsidP="00435EF3">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14:paraId="5F5ECCC0" w14:textId="77777777" w:rsidR="00435EF3" w:rsidRDefault="00435EF3" w:rsidP="00435EF3">
      <w:pPr>
        <w:ind w:left="0"/>
        <w:rPr>
          <w:rFonts w:ascii="Times New Roman" w:hAnsi="Times New Roman"/>
          <w:sz w:val="24"/>
          <w:szCs w:val="24"/>
          <w:shd w:val="clear" w:color="auto" w:fill="EEECE1"/>
          <w:lang w:val="sr-Cyrl-CS"/>
        </w:rPr>
      </w:pPr>
    </w:p>
    <w:p w14:paraId="52E1DDC1" w14:textId="77777777" w:rsidR="00435EF3" w:rsidRDefault="00435EF3" w:rsidP="00435EF3">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5268E" w14:textId="77777777" w:rsidR="00435EF3" w:rsidRDefault="00435EF3" w:rsidP="00435EF3">
      <w:pPr>
        <w:rPr>
          <w:rFonts w:ascii="Times New Roman" w:hAnsi="Times New Roman"/>
          <w:b/>
          <w:bCs/>
          <w:sz w:val="24"/>
          <w:szCs w:val="24"/>
          <w:lang w:val="sr-Cyrl-CS"/>
        </w:rPr>
      </w:pPr>
    </w:p>
    <w:p w14:paraId="66A4EF93" w14:textId="77777777" w:rsidR="00435EF3" w:rsidRDefault="00435EF3" w:rsidP="00435EF3">
      <w:pPr>
        <w:rPr>
          <w:rFonts w:ascii="Times New Roman" w:hAnsi="Times New Roman"/>
          <w:b/>
          <w:bCs/>
          <w:sz w:val="24"/>
          <w:szCs w:val="24"/>
          <w:lang w:val="sr-Cyrl-CS"/>
        </w:rPr>
      </w:pPr>
    </w:p>
    <w:p w14:paraId="6087BA02" w14:textId="77777777" w:rsidR="00435EF3" w:rsidRPr="00C5316D" w:rsidRDefault="00435EF3" w:rsidP="00435EF3">
      <w:pPr>
        <w:ind w:left="0"/>
        <w:jc w:val="left"/>
        <w:rPr>
          <w:rFonts w:ascii="Times New Roman" w:hAnsi="Times New Roman"/>
          <w:bCs/>
          <w:sz w:val="24"/>
          <w:szCs w:val="24"/>
          <w:lang w:val="sr-Cyrl-CS"/>
        </w:rPr>
      </w:pPr>
      <w:r w:rsidRPr="00C5316D">
        <w:rPr>
          <w:rFonts w:ascii="Times New Roman" w:hAnsi="Times New Roman"/>
          <w:bCs/>
          <w:sz w:val="24"/>
          <w:szCs w:val="24"/>
          <w:lang w:val="sr-Cyrl-CS"/>
        </w:rPr>
        <w:t xml:space="preserve">      Датум</w:t>
      </w:r>
    </w:p>
    <w:p w14:paraId="51F7D63D" w14:textId="4BD079FB" w:rsidR="00435EF3" w:rsidRPr="00C5316D" w:rsidRDefault="00435EF3" w:rsidP="00435EF3">
      <w:pPr>
        <w:ind w:left="0"/>
        <w:jc w:val="left"/>
        <w:rPr>
          <w:rFonts w:ascii="Times New Roman" w:hAnsi="Times New Roman"/>
          <w:bCs/>
          <w:sz w:val="24"/>
          <w:szCs w:val="24"/>
          <w:lang w:val="sr-Cyrl-CS"/>
        </w:rPr>
      </w:pPr>
      <w:r w:rsidRPr="00C5316D">
        <w:rPr>
          <w:rFonts w:ascii="Times New Roman" w:hAnsi="Times New Roman"/>
          <w:bCs/>
          <w:sz w:val="24"/>
          <w:szCs w:val="24"/>
          <w:lang w:val="sr-Cyrl-CS"/>
        </w:rPr>
        <w:t>_________</w:t>
      </w:r>
      <w:r w:rsidR="00C5316D">
        <w:rPr>
          <w:rFonts w:ascii="Times New Roman" w:hAnsi="Times New Roman"/>
          <w:bCs/>
          <w:sz w:val="24"/>
          <w:szCs w:val="24"/>
          <w:lang w:val="sr-Cyrl-CS"/>
        </w:rPr>
        <w:t>____</w:t>
      </w:r>
    </w:p>
    <w:p w14:paraId="2BE2B123" w14:textId="77777777" w:rsidR="00435EF3" w:rsidRPr="00C5316D" w:rsidRDefault="00435EF3" w:rsidP="00435EF3">
      <w:pPr>
        <w:ind w:left="0"/>
        <w:jc w:val="left"/>
        <w:rPr>
          <w:rFonts w:ascii="Times New Roman" w:hAnsi="Times New Roman"/>
          <w:bCs/>
          <w:sz w:val="24"/>
          <w:szCs w:val="24"/>
          <w:lang w:val="ru-RU"/>
        </w:rPr>
      </w:pPr>
    </w:p>
    <w:p w14:paraId="32B2506D" w14:textId="77777777" w:rsidR="00435EF3" w:rsidRDefault="00435EF3" w:rsidP="00435EF3">
      <w:pPr>
        <w:ind w:left="0"/>
        <w:jc w:val="center"/>
        <w:rPr>
          <w:rFonts w:ascii="Times New Roman" w:hAnsi="Times New Roman"/>
          <w:bCs/>
          <w:sz w:val="24"/>
          <w:szCs w:val="24"/>
          <w:lang w:val="sr-Cyrl-RS"/>
        </w:rPr>
      </w:pPr>
      <w:r>
        <w:rPr>
          <w:rFonts w:ascii="Times New Roman" w:hAnsi="Times New Roman"/>
          <w:bCs/>
          <w:sz w:val="24"/>
          <w:szCs w:val="24"/>
          <w:lang w:val="sr-Cyrl-RS"/>
        </w:rPr>
        <w:t xml:space="preserve">                                                                                                                 ПОНУЂАЧ</w:t>
      </w:r>
    </w:p>
    <w:p w14:paraId="7DC42EB9" w14:textId="77777777" w:rsidR="00435EF3" w:rsidRDefault="00435EF3" w:rsidP="00435EF3">
      <w:pPr>
        <w:ind w:left="0"/>
        <w:jc w:val="right"/>
        <w:rPr>
          <w:rFonts w:ascii="Times New Roman" w:hAnsi="Times New Roman"/>
          <w:bCs/>
          <w:sz w:val="24"/>
          <w:szCs w:val="24"/>
          <w:lang w:val="sr-Cyrl-RS"/>
        </w:rPr>
      </w:pPr>
    </w:p>
    <w:p w14:paraId="6A417A32" w14:textId="77777777" w:rsidR="00435EF3" w:rsidRDefault="00435EF3" w:rsidP="00435EF3">
      <w:pPr>
        <w:ind w:left="0"/>
        <w:jc w:val="right"/>
        <w:rPr>
          <w:rFonts w:ascii="Times New Roman" w:hAnsi="Times New Roman"/>
          <w:bCs/>
          <w:sz w:val="24"/>
          <w:szCs w:val="24"/>
          <w:lang w:val="sr-Cyrl-RS"/>
        </w:rPr>
      </w:pPr>
      <w:r>
        <w:rPr>
          <w:rFonts w:ascii="Times New Roman" w:hAnsi="Times New Roman"/>
          <w:bCs/>
          <w:sz w:val="24"/>
          <w:szCs w:val="24"/>
          <w:lang w:val="sr-Cyrl-RS"/>
        </w:rPr>
        <w:t>_________________________</w:t>
      </w:r>
    </w:p>
    <w:p w14:paraId="466AFB71" w14:textId="6D535801" w:rsidR="00435EF3" w:rsidRDefault="00435EF3" w:rsidP="00435EF3">
      <w:pPr>
        <w:ind w:left="0"/>
        <w:jc w:val="right"/>
        <w:rPr>
          <w:rFonts w:ascii="Times New Roman" w:hAnsi="Times New Roman"/>
          <w:bCs/>
          <w:i/>
          <w:sz w:val="24"/>
          <w:szCs w:val="24"/>
          <w:lang w:val="sr-Cyrl-RS"/>
        </w:rPr>
      </w:pPr>
      <w:r>
        <w:rPr>
          <w:rFonts w:ascii="Times New Roman" w:hAnsi="Times New Roman"/>
          <w:bCs/>
          <w:i/>
          <w:sz w:val="24"/>
          <w:szCs w:val="24"/>
          <w:lang w:val="sr-Cyrl-RS"/>
        </w:rPr>
        <w:t xml:space="preserve">                                                                                  </w:t>
      </w:r>
      <w:r w:rsidR="00C5316D">
        <w:rPr>
          <w:rFonts w:ascii="Times New Roman" w:hAnsi="Times New Roman"/>
          <w:bCs/>
          <w:i/>
          <w:sz w:val="24"/>
          <w:szCs w:val="24"/>
          <w:lang w:val="sr-Cyrl-RS"/>
        </w:rPr>
        <w:t xml:space="preserve">                          </w:t>
      </w:r>
      <w:r>
        <w:rPr>
          <w:rFonts w:ascii="Times New Roman" w:hAnsi="Times New Roman"/>
          <w:bCs/>
          <w:i/>
          <w:sz w:val="24"/>
          <w:szCs w:val="24"/>
          <w:lang w:val="sr-Cyrl-RS"/>
        </w:rPr>
        <w:t>(потпис овлашћеног лица)</w:t>
      </w:r>
    </w:p>
    <w:p w14:paraId="6AFEB77F" w14:textId="77777777" w:rsidR="00435EF3" w:rsidRDefault="00435EF3" w:rsidP="00435EF3">
      <w:pPr>
        <w:ind w:left="0"/>
        <w:jc w:val="right"/>
        <w:rPr>
          <w:rFonts w:ascii="Times New Roman" w:hAnsi="Times New Roman"/>
          <w:bCs/>
          <w:i/>
          <w:sz w:val="24"/>
          <w:szCs w:val="24"/>
          <w:lang w:val="sr-Cyrl-RS"/>
        </w:rPr>
      </w:pPr>
    </w:p>
    <w:p w14:paraId="48D282E4" w14:textId="77777777" w:rsidR="00435EF3" w:rsidRDefault="00435EF3" w:rsidP="00435EF3">
      <w:pPr>
        <w:ind w:left="0"/>
        <w:jc w:val="right"/>
        <w:rPr>
          <w:rFonts w:ascii="Times New Roman" w:hAnsi="Times New Roman"/>
          <w:bCs/>
          <w:i/>
          <w:sz w:val="24"/>
          <w:szCs w:val="24"/>
          <w:lang w:val="sr-Cyrl-RS"/>
        </w:rPr>
      </w:pPr>
    </w:p>
    <w:p w14:paraId="4EF43321" w14:textId="77777777" w:rsidR="00435EF3" w:rsidRDefault="00435EF3" w:rsidP="00435EF3">
      <w:pPr>
        <w:ind w:left="0"/>
        <w:jc w:val="right"/>
        <w:rPr>
          <w:rFonts w:ascii="Times New Roman" w:hAnsi="Times New Roman"/>
          <w:bCs/>
          <w:i/>
          <w:sz w:val="24"/>
          <w:szCs w:val="24"/>
          <w:lang w:val="sr-Cyrl-RS"/>
        </w:rPr>
      </w:pPr>
    </w:p>
    <w:p w14:paraId="68174CF9" w14:textId="77777777" w:rsidR="00435EF3" w:rsidRDefault="00435EF3" w:rsidP="00435EF3">
      <w:pPr>
        <w:ind w:left="0"/>
        <w:jc w:val="right"/>
        <w:rPr>
          <w:rFonts w:ascii="Times New Roman" w:hAnsi="Times New Roman"/>
          <w:bCs/>
          <w:i/>
          <w:sz w:val="24"/>
          <w:szCs w:val="24"/>
          <w:lang w:val="sr-Cyrl-RS"/>
        </w:rPr>
      </w:pPr>
    </w:p>
    <w:p w14:paraId="23F2231E" w14:textId="113CF7E5" w:rsidR="002547CD" w:rsidRPr="002547CD" w:rsidRDefault="002547CD" w:rsidP="00435EF3">
      <w:pPr>
        <w:ind w:left="0"/>
        <w:jc w:val="right"/>
        <w:rPr>
          <w:rFonts w:ascii="Times New Roman" w:hAnsi="Times New Roman"/>
          <w:bCs/>
          <w:sz w:val="24"/>
          <w:szCs w:val="24"/>
          <w:lang w:val="sr-Cyrl-RS"/>
        </w:rPr>
      </w:pPr>
      <w:r w:rsidRPr="002547CD">
        <w:rPr>
          <w:rFonts w:ascii="Times New Roman" w:hAnsi="Times New Roman"/>
          <w:bCs/>
          <w:sz w:val="24"/>
          <w:szCs w:val="24"/>
          <w:lang w:val="sr-Cyrl-RS"/>
        </w:rPr>
        <w:lastRenderedPageBreak/>
        <w:t>ОБРАЗАЦ 2</w:t>
      </w:r>
    </w:p>
    <w:p w14:paraId="1B39EAF3" w14:textId="77777777" w:rsidR="00DC2166" w:rsidRDefault="000C1418" w:rsidP="002547CD">
      <w:pPr>
        <w:ind w:left="0"/>
        <w:jc w:val="center"/>
        <w:rPr>
          <w:rFonts w:ascii="Times New Roman" w:hAnsi="Times New Roman"/>
          <w:b/>
          <w:bCs/>
          <w:sz w:val="24"/>
          <w:szCs w:val="24"/>
          <w:lang w:val="sr-Cyrl-RS"/>
        </w:rPr>
      </w:pPr>
      <w:r w:rsidRPr="002547CD">
        <w:rPr>
          <w:rFonts w:ascii="Times New Roman" w:hAnsi="Times New Roman"/>
          <w:b/>
          <w:bCs/>
          <w:sz w:val="24"/>
          <w:szCs w:val="24"/>
          <w:lang w:val="sr-Cyrl-RS"/>
        </w:rPr>
        <w:t>СТРУКТУРА ЦЕНЕ</w:t>
      </w:r>
    </w:p>
    <w:p w14:paraId="17F736D5" w14:textId="77777777" w:rsidR="00E4126B" w:rsidRDefault="00E4126B" w:rsidP="002547CD">
      <w:pPr>
        <w:ind w:left="0"/>
        <w:jc w:val="center"/>
        <w:rPr>
          <w:rFonts w:ascii="Times New Roman" w:hAnsi="Times New Roman"/>
          <w:b/>
          <w:bCs/>
          <w:sz w:val="24"/>
          <w:szCs w:val="24"/>
          <w:lang w:val="sr-Cyrl-RS"/>
        </w:rPr>
      </w:pPr>
    </w:p>
    <w:p w14:paraId="26EA1A3F" w14:textId="7DFDBC6C" w:rsidR="00CE3A60" w:rsidRDefault="00CE3A60" w:rsidP="00CE3A60">
      <w:pPr>
        <w:ind w:left="0" w:firstLine="720"/>
        <w:jc w:val="left"/>
        <w:rPr>
          <w:rFonts w:ascii="Times New Roman" w:hAnsi="Times New Roman"/>
          <w:b/>
          <w:bCs/>
          <w:sz w:val="24"/>
          <w:szCs w:val="24"/>
          <w:lang w:val="sr-Cyrl-RS"/>
        </w:rPr>
      </w:pPr>
      <w:r>
        <w:rPr>
          <w:rFonts w:ascii="Times New Roman" w:hAnsi="Times New Roman"/>
          <w:b/>
          <w:bCs/>
          <w:sz w:val="24"/>
          <w:szCs w:val="24"/>
          <w:lang w:val="sr-Cyrl-RS"/>
        </w:rPr>
        <w:t>Табела 1.</w:t>
      </w:r>
    </w:p>
    <w:p w14:paraId="0A327DC3" w14:textId="77777777" w:rsidR="00CE3A60" w:rsidRPr="002547CD" w:rsidRDefault="00CE3A60" w:rsidP="00CE3A60">
      <w:pPr>
        <w:ind w:left="0" w:firstLine="720"/>
        <w:jc w:val="left"/>
        <w:rPr>
          <w:rFonts w:ascii="Times New Roman" w:hAnsi="Times New Roman"/>
          <w:b/>
          <w:bCs/>
          <w:sz w:val="24"/>
          <w:szCs w:val="24"/>
          <w:lang w:val="sr-Cyrl-RS"/>
        </w:rPr>
      </w:pPr>
    </w:p>
    <w:tbl>
      <w:tblPr>
        <w:tblStyle w:val="TableGrid"/>
        <w:tblW w:w="9106" w:type="dxa"/>
        <w:jc w:val="center"/>
        <w:tblLook w:val="04A0" w:firstRow="1" w:lastRow="0" w:firstColumn="1" w:lastColumn="0" w:noHBand="0" w:noVBand="1"/>
      </w:tblPr>
      <w:tblGrid>
        <w:gridCol w:w="941"/>
        <w:gridCol w:w="4517"/>
        <w:gridCol w:w="1730"/>
        <w:gridCol w:w="1918"/>
      </w:tblGrid>
      <w:tr w:rsidR="00CE3A60" w:rsidRPr="000C1418" w14:paraId="6B6F1E19" w14:textId="77777777" w:rsidTr="00C5316D">
        <w:trPr>
          <w:trHeight w:val="664"/>
          <w:jc w:val="center"/>
        </w:trPr>
        <w:tc>
          <w:tcPr>
            <w:tcW w:w="9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01FF58F5"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Редни број</w:t>
            </w:r>
          </w:p>
        </w:tc>
        <w:tc>
          <w:tcPr>
            <w:tcW w:w="45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C045EBC"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Јединична цене и елементи структуре цена</w:t>
            </w:r>
          </w:p>
        </w:tc>
        <w:tc>
          <w:tcPr>
            <w:tcW w:w="173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0EB320D4"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без ПДВ</w:t>
            </w:r>
          </w:p>
        </w:tc>
        <w:tc>
          <w:tcPr>
            <w:tcW w:w="19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D1F0E29" w14:textId="24C89FFC"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са ПДВ</w:t>
            </w:r>
          </w:p>
        </w:tc>
      </w:tr>
      <w:tr w:rsidR="00CE3A60" w:rsidRPr="000C1418" w14:paraId="1FF37949"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20E291CE"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1.</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2F0054E4"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Цена једног радног часа</w:t>
            </w:r>
          </w:p>
        </w:tc>
        <w:tc>
          <w:tcPr>
            <w:tcW w:w="1730" w:type="dxa"/>
            <w:tcBorders>
              <w:top w:val="single" w:sz="4" w:space="0" w:color="000000"/>
              <w:left w:val="single" w:sz="4" w:space="0" w:color="000000"/>
              <w:bottom w:val="single" w:sz="4" w:space="0" w:color="000000"/>
              <w:right w:val="single" w:sz="4" w:space="0" w:color="000000"/>
            </w:tcBorders>
            <w:vAlign w:val="center"/>
          </w:tcPr>
          <w:p w14:paraId="3AC58C7D"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vAlign w:val="center"/>
          </w:tcPr>
          <w:p w14:paraId="176F3290" w14:textId="77777777" w:rsidR="00CE3A60" w:rsidRDefault="00CE3A60">
            <w:pPr>
              <w:pStyle w:val="ListParagraph"/>
              <w:spacing w:after="0"/>
              <w:ind w:left="0"/>
              <w:jc w:val="center"/>
              <w:rPr>
                <w:rFonts w:ascii="Times New Roman" w:hAnsi="Times New Roman"/>
                <w:b/>
                <w:sz w:val="24"/>
                <w:szCs w:val="24"/>
                <w:lang w:val="sr-Cyrl-CS"/>
              </w:rPr>
            </w:pPr>
          </w:p>
        </w:tc>
      </w:tr>
      <w:tr w:rsidR="00CE3A60" w:rsidRPr="002627D1" w14:paraId="411A546B" w14:textId="77777777" w:rsidTr="00C5316D">
        <w:trPr>
          <w:trHeight w:val="2485"/>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5A80971F"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2.</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1232638B" w14:textId="53C9BA7E" w:rsidR="00CE3A60" w:rsidRDefault="00CE3A60" w:rsidP="00B95E08">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Остали припадајући  трошкови који чине укупну цену (трошкови царине, шпедиције, превоза и транспорта до места преузимања и испоруке добара као и осигурања добара до тренутка испоруке, административне и све друге припадајуће трошкове)</w:t>
            </w:r>
          </w:p>
        </w:tc>
        <w:tc>
          <w:tcPr>
            <w:tcW w:w="1730" w:type="dxa"/>
            <w:tcBorders>
              <w:top w:val="single" w:sz="4" w:space="0" w:color="000000"/>
              <w:left w:val="single" w:sz="4" w:space="0" w:color="000000"/>
              <w:bottom w:val="single" w:sz="4" w:space="0" w:color="000000"/>
              <w:right w:val="single" w:sz="4" w:space="0" w:color="000000"/>
            </w:tcBorders>
            <w:vAlign w:val="center"/>
          </w:tcPr>
          <w:p w14:paraId="322198D3"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vAlign w:val="center"/>
          </w:tcPr>
          <w:p w14:paraId="228AC7A9" w14:textId="77777777" w:rsidR="00CE3A60" w:rsidRDefault="00CE3A60">
            <w:pPr>
              <w:pStyle w:val="ListParagraph"/>
              <w:spacing w:after="0"/>
              <w:ind w:left="0"/>
              <w:jc w:val="center"/>
              <w:rPr>
                <w:rFonts w:ascii="Times New Roman" w:hAnsi="Times New Roman"/>
                <w:b/>
                <w:sz w:val="24"/>
                <w:szCs w:val="24"/>
                <w:lang w:val="sr-Cyrl-CS"/>
              </w:rPr>
            </w:pPr>
          </w:p>
        </w:tc>
      </w:tr>
      <w:tr w:rsidR="00CE3A60" w14:paraId="5C13900E"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2A25654A"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3.</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77AB883E"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 xml:space="preserve">Укупна цена без ПДВ (1+2) </w:t>
            </w:r>
          </w:p>
        </w:tc>
        <w:tc>
          <w:tcPr>
            <w:tcW w:w="17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96B3DA"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9062703" w14:textId="77777777" w:rsidR="00CE3A60" w:rsidRDefault="00CE3A60">
            <w:pPr>
              <w:pStyle w:val="ListParagraph"/>
              <w:spacing w:after="0"/>
              <w:ind w:left="0"/>
              <w:jc w:val="center"/>
              <w:rPr>
                <w:rFonts w:ascii="Times New Roman" w:hAnsi="Times New Roman"/>
                <w:b/>
                <w:sz w:val="24"/>
                <w:szCs w:val="24"/>
                <w:lang w:val="sr-Cyrl-CS"/>
              </w:rPr>
            </w:pPr>
          </w:p>
        </w:tc>
      </w:tr>
      <w:tr w:rsidR="00CE3A60" w14:paraId="453CE02B"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758A4D7D"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4.</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55CB9D89"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Укупна цена са ПДВ (1+2)</w:t>
            </w:r>
          </w:p>
        </w:tc>
        <w:tc>
          <w:tcPr>
            <w:tcW w:w="17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7649C"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81F5641" w14:textId="77777777" w:rsidR="00CE3A60" w:rsidRDefault="00CE3A60">
            <w:pPr>
              <w:pStyle w:val="ListParagraph"/>
              <w:spacing w:after="0"/>
              <w:ind w:left="0"/>
              <w:jc w:val="center"/>
              <w:rPr>
                <w:rFonts w:ascii="Times New Roman" w:hAnsi="Times New Roman"/>
                <w:b/>
                <w:sz w:val="24"/>
                <w:szCs w:val="24"/>
                <w:lang w:val="sr-Cyrl-CS"/>
              </w:rPr>
            </w:pPr>
          </w:p>
        </w:tc>
      </w:tr>
    </w:tbl>
    <w:p w14:paraId="4B70A252" w14:textId="77777777" w:rsidR="00DC2166" w:rsidRDefault="00DC2166" w:rsidP="00DC2166">
      <w:pPr>
        <w:pStyle w:val="ListParagraph"/>
        <w:spacing w:after="0"/>
        <w:jc w:val="center"/>
        <w:rPr>
          <w:rFonts w:ascii="Times New Roman" w:hAnsi="Times New Roman"/>
          <w:b/>
          <w:sz w:val="24"/>
          <w:szCs w:val="24"/>
          <w:lang w:val="sr-Cyrl-CS"/>
        </w:rPr>
      </w:pPr>
      <w:r>
        <w:rPr>
          <w:rFonts w:ascii="Times New Roman" w:hAnsi="Times New Roman"/>
          <w:b/>
          <w:sz w:val="24"/>
          <w:szCs w:val="24"/>
          <w:lang w:val="sr-Cyrl-CS"/>
        </w:rPr>
        <w:t xml:space="preserve"> </w:t>
      </w:r>
    </w:p>
    <w:p w14:paraId="3B0FEF51" w14:textId="358770A7" w:rsidR="00DC2166" w:rsidRDefault="00DC2166" w:rsidP="00DC2166">
      <w:pPr>
        <w:ind w:left="0"/>
        <w:rPr>
          <w:rFonts w:ascii="Times New Roman" w:hAnsi="Times New Roman"/>
          <w:sz w:val="24"/>
          <w:szCs w:val="24"/>
          <w:lang w:val="ru-RU"/>
        </w:rPr>
      </w:pPr>
      <w:r>
        <w:rPr>
          <w:rFonts w:ascii="Times New Roman" w:hAnsi="Times New Roman"/>
          <w:sz w:val="24"/>
          <w:szCs w:val="24"/>
          <w:lang w:val="ru-RU"/>
        </w:rPr>
        <w:tab/>
        <w:t>Цена радног сата мора да обухвати све трошкове понуђача, цену предметних услуга, долазак на терен, уградњу резервних делова, као и све пратеће трошкове везане за предметне услуге, осим вредности резервног дела и материјала који ће по</w:t>
      </w:r>
      <w:r w:rsidR="00A17E04">
        <w:rPr>
          <w:rFonts w:ascii="Times New Roman" w:hAnsi="Times New Roman"/>
          <w:sz w:val="24"/>
          <w:szCs w:val="24"/>
          <w:lang w:val="ru-RU"/>
        </w:rPr>
        <w:t>н</w:t>
      </w:r>
      <w:r>
        <w:rPr>
          <w:rFonts w:ascii="Times New Roman" w:hAnsi="Times New Roman"/>
          <w:sz w:val="24"/>
          <w:szCs w:val="24"/>
          <w:lang w:val="ru-RU"/>
        </w:rPr>
        <w:t xml:space="preserve">уђач посебно исказати у фактури. </w:t>
      </w:r>
    </w:p>
    <w:p w14:paraId="6D5CD3DC" w14:textId="77777777" w:rsidR="00DC2166" w:rsidRDefault="00DC2166" w:rsidP="00DC2166">
      <w:pPr>
        <w:autoSpaceDE w:val="0"/>
        <w:autoSpaceDN w:val="0"/>
        <w:adjustRightInd w:val="0"/>
        <w:ind w:left="0"/>
        <w:rPr>
          <w:rFonts w:ascii="Times New Roman" w:hAnsi="Times New Roman"/>
          <w:sz w:val="24"/>
          <w:szCs w:val="24"/>
          <w:lang w:val="sr-Cyrl-CS"/>
        </w:rPr>
      </w:pPr>
    </w:p>
    <w:p w14:paraId="1D388C2B" w14:textId="77777777" w:rsidR="00DC2166" w:rsidRDefault="00DC2166" w:rsidP="00DC2166">
      <w:pPr>
        <w:autoSpaceDE w:val="0"/>
        <w:autoSpaceDN w:val="0"/>
        <w:adjustRightInd w:val="0"/>
        <w:ind w:firstLine="720"/>
        <w:jc w:val="center"/>
        <w:rPr>
          <w:rFonts w:ascii="Times New Roman" w:hAnsi="Times New Roman"/>
          <w:b/>
          <w:sz w:val="24"/>
          <w:szCs w:val="24"/>
          <w:lang w:val="sr-Cyrl-CS"/>
        </w:rPr>
      </w:pPr>
      <w:r>
        <w:rPr>
          <w:rFonts w:ascii="Times New Roman" w:hAnsi="Times New Roman"/>
          <w:b/>
          <w:sz w:val="24"/>
          <w:szCs w:val="24"/>
          <w:lang w:val="sr-Cyrl-CS"/>
        </w:rPr>
        <w:t>УПУТСТВО О НАЧИНУ ПОПУЊАВАЊА ОБРАСЦА СТРУКТУРЕ ЦЕНА:</w:t>
      </w:r>
    </w:p>
    <w:p w14:paraId="1D66212B" w14:textId="77777777" w:rsidR="00DC2166" w:rsidRDefault="00DC2166" w:rsidP="00DC2166">
      <w:pPr>
        <w:autoSpaceDE w:val="0"/>
        <w:autoSpaceDN w:val="0"/>
        <w:adjustRightInd w:val="0"/>
        <w:ind w:left="0"/>
        <w:rPr>
          <w:rFonts w:ascii="Times New Roman" w:hAnsi="Times New Roman"/>
          <w:sz w:val="24"/>
          <w:szCs w:val="24"/>
          <w:lang w:val="sr-Cyrl-CS"/>
        </w:rPr>
      </w:pPr>
    </w:p>
    <w:p w14:paraId="72133666"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Образац структуре цена</w:t>
      </w:r>
      <w:r>
        <w:rPr>
          <w:rFonts w:ascii="Times New Roman" w:hAnsi="Times New Roman"/>
          <w:sz w:val="24"/>
          <w:szCs w:val="24"/>
          <w:lang w:val="ru-RU"/>
        </w:rPr>
        <w:t xml:space="preserve"> мора бити попуњен тако да се може проверити усклађеност</w:t>
      </w:r>
      <w:r>
        <w:rPr>
          <w:rFonts w:ascii="Times New Roman" w:hAnsi="Times New Roman"/>
          <w:sz w:val="24"/>
          <w:szCs w:val="24"/>
          <w:lang w:val="sr-Cyrl-CS"/>
        </w:rPr>
        <w:t xml:space="preserve"> </w:t>
      </w:r>
      <w:r>
        <w:rPr>
          <w:rFonts w:ascii="Times New Roman" w:hAnsi="Times New Roman"/>
          <w:sz w:val="24"/>
          <w:szCs w:val="24"/>
          <w:lang w:val="ru-RU"/>
        </w:rPr>
        <w:t>јединствених цена са трошковима.</w:t>
      </w:r>
    </w:p>
    <w:p w14:paraId="661AE7B4" w14:textId="05DE2183" w:rsidR="00DC2166" w:rsidRDefault="00DC2166" w:rsidP="00DC216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 Обрасцу структуре цена морају бити приказани основни елементи структуре цене, са и без ПДВ, као и посебно исказани</w:t>
      </w:r>
      <w:r w:rsidR="001601AA">
        <w:rPr>
          <w:rFonts w:ascii="Times New Roman" w:hAnsi="Times New Roman"/>
          <w:sz w:val="24"/>
          <w:szCs w:val="24"/>
          <w:lang w:val="ru-RU"/>
        </w:rPr>
        <w:t xml:space="preserve"> трошкови који чине укупну цену.</w:t>
      </w:r>
    </w:p>
    <w:p w14:paraId="3137DFF3" w14:textId="77777777" w:rsidR="00DC2166" w:rsidRDefault="00DC2166" w:rsidP="00DC216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 xml:space="preserve">Цена једног радног часа без и са ПДВ </w:t>
      </w:r>
      <w:r>
        <w:rPr>
          <w:rFonts w:ascii="Times New Roman" w:hAnsi="Times New Roman"/>
          <w:sz w:val="24"/>
          <w:szCs w:val="24"/>
          <w:lang w:val="sr-Cyrl-CS"/>
        </w:rPr>
        <w:t xml:space="preserve">мора бити иста као и у Обрасцу понуде и </w:t>
      </w:r>
      <w:r>
        <w:rPr>
          <w:rFonts w:ascii="Times New Roman" w:hAnsi="Times New Roman"/>
          <w:sz w:val="24"/>
          <w:szCs w:val="24"/>
          <w:lang w:val="ru-RU"/>
        </w:rPr>
        <w:t>биће један од елемента критеријума који ће се бодовати.</w:t>
      </w:r>
    </w:p>
    <w:p w14:paraId="479734E9" w14:textId="77777777" w:rsidR="00DC2166" w:rsidRDefault="00DC2166" w:rsidP="00DC2166">
      <w:pPr>
        <w:autoSpaceDE w:val="0"/>
        <w:autoSpaceDN w:val="0"/>
        <w:adjustRightInd w:val="0"/>
        <w:ind w:left="0" w:firstLine="720"/>
        <w:rPr>
          <w:rFonts w:ascii="Times New Roman" w:hAnsi="Times New Roman"/>
          <w:sz w:val="24"/>
          <w:szCs w:val="24"/>
          <w:lang w:val="ru-RU"/>
        </w:rPr>
      </w:pPr>
    </w:p>
    <w:p w14:paraId="33A80600" w14:textId="77777777" w:rsidR="00DC2166" w:rsidRDefault="00DC2166" w:rsidP="00DC2166">
      <w:pPr>
        <w:autoSpaceDE w:val="0"/>
        <w:autoSpaceDN w:val="0"/>
        <w:adjustRightInd w:val="0"/>
        <w:ind w:left="0"/>
        <w:rPr>
          <w:rFonts w:ascii="Times New Roman" w:hAnsi="Times New Roman"/>
          <w:sz w:val="24"/>
          <w:szCs w:val="24"/>
          <w:lang w:val="ru-RU"/>
        </w:rPr>
      </w:pPr>
    </w:p>
    <w:p w14:paraId="4FFAEDEA"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68860186"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77F55183" w14:textId="77777777" w:rsidR="00DC2166" w:rsidRDefault="00DC2166" w:rsidP="00DC216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1944F4A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p>
    <w:p w14:paraId="056A20B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53756D29" w14:textId="77777777" w:rsidR="00DC2166" w:rsidRPr="00883D1C" w:rsidRDefault="00DC2166" w:rsidP="00435EF3">
      <w:pPr>
        <w:autoSpaceDE w:val="0"/>
        <w:autoSpaceDN w:val="0"/>
        <w:adjustRightInd w:val="0"/>
        <w:ind w:left="5760" w:firstLine="720"/>
        <w:jc w:val="center"/>
        <w:rPr>
          <w:rFonts w:ascii="Times New Roman" w:hAnsi="Times New Roman"/>
          <w:i/>
          <w:sz w:val="24"/>
          <w:szCs w:val="24"/>
          <w:lang w:val="ru-RU"/>
        </w:rPr>
      </w:pPr>
      <w:r w:rsidRPr="00883D1C">
        <w:rPr>
          <w:rFonts w:ascii="Times New Roman" w:hAnsi="Times New Roman"/>
          <w:i/>
          <w:sz w:val="24"/>
          <w:szCs w:val="24"/>
          <w:lang w:val="ru-RU"/>
        </w:rPr>
        <w:t>(потпис овлашћеног лица)</w:t>
      </w:r>
      <w:r w:rsidRPr="00883D1C">
        <w:rPr>
          <w:rFonts w:ascii="Times New Roman" w:hAnsi="Times New Roman"/>
          <w:i/>
          <w:sz w:val="24"/>
          <w:szCs w:val="24"/>
          <w:lang w:val="ru-RU"/>
        </w:rPr>
        <w:br w:type="page"/>
      </w:r>
    </w:p>
    <w:p w14:paraId="322E3A6A" w14:textId="77777777" w:rsidR="00314807" w:rsidRDefault="00314807" w:rsidP="00913895">
      <w:pPr>
        <w:ind w:left="0"/>
        <w:jc w:val="center"/>
        <w:rPr>
          <w:rFonts w:ascii="Times New Roman" w:hAnsi="Times New Roman"/>
          <w:sz w:val="24"/>
          <w:szCs w:val="24"/>
          <w:lang w:val="ru-RU"/>
        </w:rPr>
        <w:sectPr w:rsidR="00314807" w:rsidSect="00435EF3">
          <w:pgSz w:w="11907" w:h="16839" w:code="9"/>
          <w:pgMar w:top="2268" w:right="1134" w:bottom="1418" w:left="1134" w:header="397" w:footer="397" w:gutter="0"/>
          <w:cols w:space="720"/>
          <w:docGrid w:linePitch="360"/>
        </w:sectPr>
      </w:pPr>
    </w:p>
    <w:p w14:paraId="31439CE6" w14:textId="39B3AEDB" w:rsidR="00314807" w:rsidRDefault="00CE3A60" w:rsidP="00CE3A60">
      <w:pPr>
        <w:ind w:firstLine="73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2.1.</w:t>
      </w:r>
    </w:p>
    <w:p w14:paraId="7E0C97EE" w14:textId="77777777" w:rsidR="00314807" w:rsidRDefault="00314807" w:rsidP="00314807">
      <w:pPr>
        <w:ind w:left="0"/>
        <w:jc w:val="right"/>
        <w:rPr>
          <w:rFonts w:ascii="Times New Roman" w:hAnsi="Times New Roman"/>
          <w:sz w:val="24"/>
          <w:szCs w:val="24"/>
          <w:lang w:val="ru-RU"/>
        </w:rPr>
      </w:pPr>
    </w:p>
    <w:tbl>
      <w:tblPr>
        <w:tblStyle w:val="TableGrid"/>
        <w:tblW w:w="15120" w:type="dxa"/>
        <w:tblInd w:w="-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0"/>
        <w:gridCol w:w="1479"/>
        <w:gridCol w:w="997"/>
        <w:gridCol w:w="1138"/>
        <w:gridCol w:w="1140"/>
        <w:gridCol w:w="1228"/>
        <w:gridCol w:w="1220"/>
        <w:gridCol w:w="1236"/>
        <w:gridCol w:w="1222"/>
        <w:gridCol w:w="1160"/>
        <w:gridCol w:w="1292"/>
        <w:gridCol w:w="1201"/>
        <w:gridCol w:w="1237"/>
      </w:tblGrid>
      <w:tr w:rsidR="00CE3A60" w:rsidRPr="00EB3495" w14:paraId="6A526F2A" w14:textId="77777777" w:rsidTr="00C5316D">
        <w:trPr>
          <w:trHeight w:val="1052"/>
        </w:trPr>
        <w:tc>
          <w:tcPr>
            <w:tcW w:w="570" w:type="dxa"/>
            <w:tcBorders>
              <w:top w:val="single" w:sz="12" w:space="0" w:color="auto"/>
              <w:bottom w:val="single" w:sz="12" w:space="0" w:color="auto"/>
            </w:tcBorders>
            <w:vAlign w:val="center"/>
          </w:tcPr>
          <w:p w14:paraId="2770ADCD" w14:textId="5FD3AB11"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Ред.</w:t>
            </w:r>
            <w:r w:rsidRPr="00EB3495">
              <w:rPr>
                <w:rFonts w:ascii="Times New Roman" w:hAnsi="Times New Roman"/>
                <w:bCs/>
                <w:color w:val="000000"/>
                <w:sz w:val="18"/>
                <w:szCs w:val="18"/>
              </w:rPr>
              <w:br/>
              <w:t>бр.</w:t>
            </w:r>
          </w:p>
        </w:tc>
        <w:tc>
          <w:tcPr>
            <w:tcW w:w="1479" w:type="dxa"/>
            <w:tcBorders>
              <w:top w:val="single" w:sz="12" w:space="0" w:color="auto"/>
              <w:bottom w:val="single" w:sz="12" w:space="0" w:color="auto"/>
            </w:tcBorders>
            <w:vAlign w:val="center"/>
          </w:tcPr>
          <w:p w14:paraId="0C1ED193" w14:textId="77777777" w:rsidR="00C5316D" w:rsidRDefault="00C5316D" w:rsidP="00C5316D">
            <w:pPr>
              <w:ind w:left="0"/>
              <w:jc w:val="center"/>
              <w:rPr>
                <w:rFonts w:ascii="Times New Roman" w:hAnsi="Times New Roman"/>
                <w:bCs/>
                <w:color w:val="000000"/>
                <w:sz w:val="18"/>
                <w:szCs w:val="18"/>
              </w:rPr>
            </w:pPr>
            <w:r w:rsidRPr="00EB3495">
              <w:rPr>
                <w:rFonts w:ascii="Times New Roman" w:hAnsi="Times New Roman"/>
                <w:bCs/>
                <w:color w:val="000000"/>
                <w:sz w:val="18"/>
                <w:szCs w:val="18"/>
              </w:rPr>
              <w:t>Тип</w:t>
            </w:r>
          </w:p>
          <w:p w14:paraId="28C857D5" w14:textId="155A98E5" w:rsidR="00EB3495" w:rsidRPr="00EB3495" w:rsidRDefault="00C5316D" w:rsidP="00C5316D">
            <w:pPr>
              <w:ind w:left="0"/>
              <w:jc w:val="center"/>
              <w:rPr>
                <w:rFonts w:ascii="Times New Roman" w:hAnsi="Times New Roman"/>
                <w:sz w:val="18"/>
                <w:szCs w:val="18"/>
                <w:lang w:val="ru-RU"/>
              </w:rPr>
            </w:pPr>
            <w:r>
              <w:rPr>
                <w:rFonts w:ascii="Times New Roman" w:hAnsi="Times New Roman"/>
                <w:bCs/>
                <w:color w:val="000000"/>
                <w:sz w:val="18"/>
                <w:szCs w:val="18"/>
                <w:lang w:val="sr-Cyrl-RS"/>
              </w:rPr>
              <w:t>(Стони рачунар)</w:t>
            </w:r>
          </w:p>
        </w:tc>
        <w:tc>
          <w:tcPr>
            <w:tcW w:w="997" w:type="dxa"/>
            <w:tcBorders>
              <w:top w:val="single" w:sz="12" w:space="0" w:color="auto"/>
              <w:bottom w:val="single" w:sz="12" w:space="0" w:color="auto"/>
              <w:right w:val="single" w:sz="12" w:space="0" w:color="auto"/>
            </w:tcBorders>
            <w:vAlign w:val="center"/>
          </w:tcPr>
          <w:p w14:paraId="28DE4F5C" w14:textId="7DAB382A"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sz w:val="18"/>
                <w:szCs w:val="18"/>
                <w:lang w:val="sr-Cyrl-RS"/>
              </w:rPr>
              <w:t>Цена</w:t>
            </w:r>
          </w:p>
        </w:tc>
        <w:tc>
          <w:tcPr>
            <w:tcW w:w="1138" w:type="dxa"/>
            <w:tcBorders>
              <w:top w:val="single" w:sz="12" w:space="0" w:color="auto"/>
              <w:left w:val="single" w:sz="12" w:space="0" w:color="auto"/>
              <w:bottom w:val="single" w:sz="12" w:space="0" w:color="auto"/>
            </w:tcBorders>
            <w:vAlign w:val="center"/>
          </w:tcPr>
          <w:p w14:paraId="7397531C" w14:textId="4CEBD0BD"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Hard disk</w:t>
            </w:r>
          </w:p>
        </w:tc>
        <w:tc>
          <w:tcPr>
            <w:tcW w:w="1140" w:type="dxa"/>
            <w:tcBorders>
              <w:top w:val="single" w:sz="12" w:space="0" w:color="auto"/>
              <w:bottom w:val="single" w:sz="12" w:space="0" w:color="auto"/>
            </w:tcBorders>
            <w:vAlign w:val="center"/>
          </w:tcPr>
          <w:p w14:paraId="0F5C5F72" w14:textId="44FCB908"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SSD drive</w:t>
            </w:r>
          </w:p>
        </w:tc>
        <w:tc>
          <w:tcPr>
            <w:tcW w:w="1228" w:type="dxa"/>
            <w:tcBorders>
              <w:top w:val="single" w:sz="12" w:space="0" w:color="auto"/>
              <w:bottom w:val="single" w:sz="12" w:space="0" w:color="auto"/>
            </w:tcBorders>
            <w:vAlign w:val="center"/>
          </w:tcPr>
          <w:p w14:paraId="65C65F12" w14:textId="4B92481C" w:rsidR="00EB3495" w:rsidRPr="00EB3495" w:rsidRDefault="00EB3495" w:rsidP="00EB3495">
            <w:pPr>
              <w:ind w:left="0"/>
              <w:jc w:val="center"/>
              <w:rPr>
                <w:rFonts w:ascii="Times New Roman" w:hAnsi="Times New Roman"/>
                <w:sz w:val="18"/>
                <w:szCs w:val="18"/>
              </w:rPr>
            </w:pPr>
            <w:r w:rsidRPr="00EB3495">
              <w:rPr>
                <w:rFonts w:ascii="Times New Roman" w:hAnsi="Times New Roman"/>
                <w:bCs/>
                <w:color w:val="000000"/>
                <w:sz w:val="18"/>
                <w:szCs w:val="18"/>
              </w:rPr>
              <w:t>RAM меморија</w:t>
            </w:r>
          </w:p>
        </w:tc>
        <w:tc>
          <w:tcPr>
            <w:tcW w:w="1220" w:type="dxa"/>
            <w:tcBorders>
              <w:top w:val="single" w:sz="12" w:space="0" w:color="auto"/>
              <w:bottom w:val="single" w:sz="12" w:space="0" w:color="auto"/>
            </w:tcBorders>
            <w:vAlign w:val="center"/>
          </w:tcPr>
          <w:p w14:paraId="49DC9AB4" w14:textId="45E535CF"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bCs/>
                <w:color w:val="000000"/>
                <w:sz w:val="18"/>
                <w:szCs w:val="18"/>
              </w:rPr>
              <w:t>Матична плоча</w:t>
            </w:r>
          </w:p>
        </w:tc>
        <w:tc>
          <w:tcPr>
            <w:tcW w:w="1236" w:type="dxa"/>
            <w:tcBorders>
              <w:top w:val="single" w:sz="12" w:space="0" w:color="auto"/>
              <w:bottom w:val="single" w:sz="12" w:space="0" w:color="auto"/>
            </w:tcBorders>
            <w:vAlign w:val="center"/>
          </w:tcPr>
          <w:p w14:paraId="063A1A65" w14:textId="2207879B" w:rsidR="00EB3495" w:rsidRPr="00EB3495" w:rsidRDefault="00EB3495" w:rsidP="00EB3495">
            <w:pPr>
              <w:ind w:left="0"/>
              <w:jc w:val="center"/>
              <w:rPr>
                <w:rFonts w:ascii="Times New Roman" w:hAnsi="Times New Roman"/>
                <w:sz w:val="18"/>
                <w:szCs w:val="18"/>
              </w:rPr>
            </w:pPr>
            <w:r w:rsidRPr="00EB3495">
              <w:rPr>
                <w:rFonts w:ascii="Times New Roman" w:hAnsi="Times New Roman"/>
                <w:bCs/>
                <w:color w:val="000000"/>
                <w:sz w:val="18"/>
                <w:szCs w:val="18"/>
              </w:rPr>
              <w:t>Графичка картица</w:t>
            </w:r>
          </w:p>
        </w:tc>
        <w:tc>
          <w:tcPr>
            <w:tcW w:w="1222" w:type="dxa"/>
            <w:tcBorders>
              <w:top w:val="single" w:sz="12" w:space="0" w:color="auto"/>
              <w:bottom w:val="single" w:sz="12" w:space="0" w:color="auto"/>
            </w:tcBorders>
            <w:vAlign w:val="center"/>
          </w:tcPr>
          <w:p w14:paraId="7E135AE5" w14:textId="51552B01"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Напојна јединица</w:t>
            </w:r>
          </w:p>
        </w:tc>
        <w:tc>
          <w:tcPr>
            <w:tcW w:w="1160" w:type="dxa"/>
            <w:tcBorders>
              <w:top w:val="single" w:sz="12" w:space="0" w:color="auto"/>
              <w:bottom w:val="single" w:sz="12" w:space="0" w:color="auto"/>
            </w:tcBorders>
            <w:vAlign w:val="center"/>
          </w:tcPr>
          <w:p w14:paraId="47930AF6" w14:textId="2CF8903F"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DVD-ROM RW</w:t>
            </w:r>
          </w:p>
        </w:tc>
        <w:tc>
          <w:tcPr>
            <w:tcW w:w="1292" w:type="dxa"/>
            <w:tcBorders>
              <w:top w:val="single" w:sz="12" w:space="0" w:color="auto"/>
              <w:bottom w:val="single" w:sz="12" w:space="0" w:color="auto"/>
            </w:tcBorders>
            <w:vAlign w:val="center"/>
          </w:tcPr>
          <w:p w14:paraId="6F185E4C" w14:textId="01D38D77"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Управљачки модул</w:t>
            </w:r>
          </w:p>
        </w:tc>
        <w:tc>
          <w:tcPr>
            <w:tcW w:w="1201" w:type="dxa"/>
            <w:tcBorders>
              <w:top w:val="single" w:sz="12" w:space="0" w:color="auto"/>
              <w:bottom w:val="single" w:sz="12" w:space="0" w:color="auto"/>
            </w:tcBorders>
            <w:vAlign w:val="center"/>
          </w:tcPr>
          <w:p w14:paraId="09C449B7" w14:textId="2BE6AD8D"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bCs/>
                <w:color w:val="000000"/>
                <w:sz w:val="18"/>
                <w:szCs w:val="18"/>
              </w:rPr>
              <w:t>Звучна картица</w:t>
            </w:r>
          </w:p>
        </w:tc>
        <w:tc>
          <w:tcPr>
            <w:tcW w:w="1237" w:type="dxa"/>
            <w:tcBorders>
              <w:top w:val="single" w:sz="12" w:space="0" w:color="auto"/>
              <w:bottom w:val="single" w:sz="12" w:space="0" w:color="auto"/>
            </w:tcBorders>
            <w:vAlign w:val="center"/>
          </w:tcPr>
          <w:p w14:paraId="14E68F22" w14:textId="5A131767"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Процесор</w:t>
            </w:r>
          </w:p>
        </w:tc>
      </w:tr>
      <w:tr w:rsidR="00EB3495" w:rsidRPr="00EB3495" w14:paraId="327EF412" w14:textId="77777777" w:rsidTr="00C5316D">
        <w:trPr>
          <w:trHeight w:val="432"/>
        </w:trPr>
        <w:tc>
          <w:tcPr>
            <w:tcW w:w="570" w:type="dxa"/>
            <w:vMerge w:val="restart"/>
            <w:tcBorders>
              <w:top w:val="single" w:sz="12" w:space="0" w:color="auto"/>
            </w:tcBorders>
            <w:vAlign w:val="center"/>
          </w:tcPr>
          <w:p w14:paraId="777F7EFD" w14:textId="24A2869D" w:rsidR="00EB3495" w:rsidRPr="00EB3495" w:rsidRDefault="00EB3495" w:rsidP="007F0355">
            <w:pPr>
              <w:ind w:left="0"/>
              <w:jc w:val="center"/>
              <w:rPr>
                <w:rFonts w:ascii="Times New Roman" w:hAnsi="Times New Roman"/>
                <w:sz w:val="18"/>
                <w:szCs w:val="18"/>
                <w:lang w:val="sr-Cyrl-RS"/>
              </w:rPr>
            </w:pPr>
            <w:r w:rsidRPr="00EB3495">
              <w:rPr>
                <w:rFonts w:ascii="Times New Roman" w:hAnsi="Times New Roman"/>
                <w:color w:val="000000"/>
                <w:sz w:val="18"/>
                <w:szCs w:val="18"/>
              </w:rPr>
              <w:t>1</w:t>
            </w:r>
            <w:r w:rsidRPr="00EB3495">
              <w:rPr>
                <w:rFonts w:ascii="Times New Roman" w:hAnsi="Times New Roman"/>
                <w:color w:val="000000"/>
                <w:sz w:val="18"/>
                <w:szCs w:val="18"/>
                <w:lang w:val="sr-Cyrl-RS"/>
              </w:rPr>
              <w:t>.</w:t>
            </w:r>
          </w:p>
        </w:tc>
        <w:tc>
          <w:tcPr>
            <w:tcW w:w="1479" w:type="dxa"/>
            <w:vMerge w:val="restart"/>
            <w:tcBorders>
              <w:top w:val="single" w:sz="12" w:space="0" w:color="auto"/>
            </w:tcBorders>
            <w:vAlign w:val="center"/>
          </w:tcPr>
          <w:p w14:paraId="71379CDA" w14:textId="5E12E7C1" w:rsidR="00EB3495" w:rsidRPr="00EB3495" w:rsidRDefault="00EB3495" w:rsidP="007F0355">
            <w:pPr>
              <w:ind w:left="0"/>
              <w:jc w:val="left"/>
              <w:rPr>
                <w:rFonts w:ascii="Times New Roman" w:hAnsi="Times New Roman"/>
                <w:color w:val="000000"/>
                <w:sz w:val="18"/>
                <w:szCs w:val="18"/>
              </w:rPr>
            </w:pPr>
            <w:r w:rsidRPr="00EB3495">
              <w:rPr>
                <w:rFonts w:ascii="Times New Roman" w:hAnsi="Times New Roman"/>
                <w:color w:val="000000"/>
                <w:sz w:val="18"/>
                <w:szCs w:val="18"/>
              </w:rPr>
              <w:t>HP Elite 7000 MT</w:t>
            </w:r>
          </w:p>
        </w:tc>
        <w:tc>
          <w:tcPr>
            <w:tcW w:w="997" w:type="dxa"/>
            <w:tcBorders>
              <w:top w:val="single" w:sz="12" w:space="0" w:color="auto"/>
              <w:right w:val="single" w:sz="12" w:space="0" w:color="auto"/>
            </w:tcBorders>
            <w:vAlign w:val="center"/>
          </w:tcPr>
          <w:p w14:paraId="7D895B97" w14:textId="45D02018" w:rsidR="00EB3495" w:rsidRPr="00EB3495" w:rsidRDefault="00EB3495" w:rsidP="007F035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top w:val="single" w:sz="12" w:space="0" w:color="auto"/>
              <w:left w:val="single" w:sz="12" w:space="0" w:color="auto"/>
            </w:tcBorders>
            <w:vAlign w:val="center"/>
          </w:tcPr>
          <w:p w14:paraId="198BAE90" w14:textId="77777777" w:rsidR="00EB3495" w:rsidRPr="00EB3495" w:rsidRDefault="00EB3495" w:rsidP="000E0E45">
            <w:pPr>
              <w:ind w:left="0"/>
              <w:jc w:val="center"/>
              <w:rPr>
                <w:rFonts w:ascii="Times New Roman" w:hAnsi="Times New Roman"/>
                <w:sz w:val="18"/>
                <w:szCs w:val="18"/>
                <w:lang w:val="ru-RU"/>
              </w:rPr>
            </w:pPr>
          </w:p>
        </w:tc>
        <w:tc>
          <w:tcPr>
            <w:tcW w:w="1140" w:type="dxa"/>
            <w:tcBorders>
              <w:top w:val="single" w:sz="12" w:space="0" w:color="auto"/>
            </w:tcBorders>
            <w:vAlign w:val="center"/>
          </w:tcPr>
          <w:p w14:paraId="1EB483C9" w14:textId="77777777" w:rsidR="00EB3495" w:rsidRPr="00EB3495" w:rsidRDefault="00EB3495" w:rsidP="000E0E45">
            <w:pPr>
              <w:ind w:left="0"/>
              <w:jc w:val="center"/>
              <w:rPr>
                <w:rFonts w:ascii="Times New Roman" w:hAnsi="Times New Roman"/>
                <w:sz w:val="18"/>
                <w:szCs w:val="18"/>
                <w:lang w:val="ru-RU"/>
              </w:rPr>
            </w:pPr>
          </w:p>
        </w:tc>
        <w:tc>
          <w:tcPr>
            <w:tcW w:w="1228" w:type="dxa"/>
            <w:tcBorders>
              <w:top w:val="single" w:sz="12" w:space="0" w:color="auto"/>
            </w:tcBorders>
            <w:vAlign w:val="center"/>
          </w:tcPr>
          <w:p w14:paraId="0E3075B6" w14:textId="77777777" w:rsidR="00EB3495" w:rsidRPr="00EB3495" w:rsidRDefault="00EB3495" w:rsidP="000E0E45">
            <w:pPr>
              <w:ind w:left="0"/>
              <w:jc w:val="center"/>
              <w:rPr>
                <w:rFonts w:ascii="Times New Roman" w:hAnsi="Times New Roman"/>
                <w:sz w:val="18"/>
                <w:szCs w:val="18"/>
                <w:lang w:val="ru-RU"/>
              </w:rPr>
            </w:pPr>
          </w:p>
        </w:tc>
        <w:tc>
          <w:tcPr>
            <w:tcW w:w="1220" w:type="dxa"/>
            <w:tcBorders>
              <w:top w:val="single" w:sz="12" w:space="0" w:color="auto"/>
            </w:tcBorders>
            <w:vAlign w:val="center"/>
          </w:tcPr>
          <w:p w14:paraId="24D46DF3" w14:textId="77777777" w:rsidR="00EB3495" w:rsidRPr="00EB3495" w:rsidRDefault="00EB3495" w:rsidP="000E0E45">
            <w:pPr>
              <w:ind w:left="0"/>
              <w:jc w:val="center"/>
              <w:rPr>
                <w:rFonts w:ascii="Times New Roman" w:hAnsi="Times New Roman"/>
                <w:sz w:val="18"/>
                <w:szCs w:val="18"/>
                <w:lang w:val="ru-RU"/>
              </w:rPr>
            </w:pPr>
          </w:p>
        </w:tc>
        <w:tc>
          <w:tcPr>
            <w:tcW w:w="1236" w:type="dxa"/>
            <w:tcBorders>
              <w:top w:val="single" w:sz="12" w:space="0" w:color="auto"/>
            </w:tcBorders>
            <w:vAlign w:val="center"/>
          </w:tcPr>
          <w:p w14:paraId="742089BA" w14:textId="2F27CC46" w:rsidR="00EB3495" w:rsidRPr="00EB3495" w:rsidRDefault="00EB3495" w:rsidP="000E0E45">
            <w:pPr>
              <w:ind w:left="0"/>
              <w:jc w:val="center"/>
              <w:rPr>
                <w:rFonts w:ascii="Times New Roman" w:hAnsi="Times New Roman"/>
                <w:sz w:val="18"/>
                <w:szCs w:val="18"/>
                <w:lang w:val="ru-RU"/>
              </w:rPr>
            </w:pPr>
          </w:p>
        </w:tc>
        <w:tc>
          <w:tcPr>
            <w:tcW w:w="1222" w:type="dxa"/>
            <w:tcBorders>
              <w:top w:val="single" w:sz="12" w:space="0" w:color="auto"/>
            </w:tcBorders>
            <w:vAlign w:val="center"/>
          </w:tcPr>
          <w:p w14:paraId="1F5090C5" w14:textId="77777777" w:rsidR="00EB3495" w:rsidRPr="00EB3495" w:rsidRDefault="00EB3495" w:rsidP="000E0E45">
            <w:pPr>
              <w:ind w:left="0"/>
              <w:jc w:val="center"/>
              <w:rPr>
                <w:rFonts w:ascii="Times New Roman" w:hAnsi="Times New Roman"/>
                <w:sz w:val="18"/>
                <w:szCs w:val="18"/>
                <w:lang w:val="ru-RU"/>
              </w:rPr>
            </w:pPr>
          </w:p>
        </w:tc>
        <w:tc>
          <w:tcPr>
            <w:tcW w:w="1160" w:type="dxa"/>
            <w:tcBorders>
              <w:top w:val="single" w:sz="12" w:space="0" w:color="auto"/>
            </w:tcBorders>
            <w:vAlign w:val="center"/>
          </w:tcPr>
          <w:p w14:paraId="70CE9421" w14:textId="77777777" w:rsidR="00EB3495" w:rsidRPr="00EB3495" w:rsidRDefault="00EB3495" w:rsidP="000E0E45">
            <w:pPr>
              <w:ind w:left="0"/>
              <w:jc w:val="center"/>
              <w:rPr>
                <w:rFonts w:ascii="Times New Roman" w:hAnsi="Times New Roman"/>
                <w:sz w:val="18"/>
                <w:szCs w:val="18"/>
                <w:lang w:val="ru-RU"/>
              </w:rPr>
            </w:pPr>
          </w:p>
        </w:tc>
        <w:tc>
          <w:tcPr>
            <w:tcW w:w="1292" w:type="dxa"/>
            <w:tcBorders>
              <w:top w:val="single" w:sz="12" w:space="0" w:color="auto"/>
            </w:tcBorders>
            <w:vAlign w:val="center"/>
          </w:tcPr>
          <w:p w14:paraId="4015A987" w14:textId="77777777" w:rsidR="00EB3495" w:rsidRPr="00EB3495" w:rsidRDefault="00EB3495" w:rsidP="000E0E45">
            <w:pPr>
              <w:ind w:left="0"/>
              <w:jc w:val="center"/>
              <w:rPr>
                <w:rFonts w:ascii="Times New Roman" w:hAnsi="Times New Roman"/>
                <w:sz w:val="18"/>
                <w:szCs w:val="18"/>
                <w:lang w:val="ru-RU"/>
              </w:rPr>
            </w:pPr>
          </w:p>
        </w:tc>
        <w:tc>
          <w:tcPr>
            <w:tcW w:w="1201" w:type="dxa"/>
            <w:tcBorders>
              <w:top w:val="single" w:sz="12" w:space="0" w:color="auto"/>
            </w:tcBorders>
            <w:vAlign w:val="center"/>
          </w:tcPr>
          <w:p w14:paraId="77B1F012" w14:textId="77777777" w:rsidR="00EB3495" w:rsidRPr="00EB3495" w:rsidRDefault="00EB3495" w:rsidP="000E0E45">
            <w:pPr>
              <w:ind w:left="0"/>
              <w:jc w:val="center"/>
              <w:rPr>
                <w:rFonts w:ascii="Times New Roman" w:hAnsi="Times New Roman"/>
                <w:sz w:val="18"/>
                <w:szCs w:val="18"/>
                <w:lang w:val="ru-RU"/>
              </w:rPr>
            </w:pPr>
          </w:p>
        </w:tc>
        <w:tc>
          <w:tcPr>
            <w:tcW w:w="1237" w:type="dxa"/>
            <w:tcBorders>
              <w:top w:val="single" w:sz="12" w:space="0" w:color="auto"/>
            </w:tcBorders>
            <w:vAlign w:val="center"/>
          </w:tcPr>
          <w:p w14:paraId="1A157D7B" w14:textId="4A4C99B7" w:rsidR="00EB3495" w:rsidRPr="00EB3495" w:rsidRDefault="00EB3495" w:rsidP="000E0E45">
            <w:pPr>
              <w:ind w:left="0"/>
              <w:jc w:val="center"/>
              <w:rPr>
                <w:rFonts w:ascii="Times New Roman" w:hAnsi="Times New Roman"/>
                <w:sz w:val="18"/>
                <w:szCs w:val="18"/>
                <w:lang w:val="ru-RU"/>
              </w:rPr>
            </w:pPr>
          </w:p>
        </w:tc>
      </w:tr>
      <w:tr w:rsidR="00EB3495" w:rsidRPr="00EB3495" w14:paraId="4C0F739D" w14:textId="77777777" w:rsidTr="00C5316D">
        <w:trPr>
          <w:trHeight w:val="432"/>
        </w:trPr>
        <w:tc>
          <w:tcPr>
            <w:tcW w:w="570" w:type="dxa"/>
            <w:vMerge/>
            <w:vAlign w:val="center"/>
          </w:tcPr>
          <w:p w14:paraId="49BE1CA3" w14:textId="77777777" w:rsidR="00EB3495" w:rsidRPr="00EB3495" w:rsidRDefault="00EB3495" w:rsidP="00913895">
            <w:pPr>
              <w:ind w:left="0"/>
              <w:jc w:val="center"/>
              <w:rPr>
                <w:rFonts w:ascii="Times New Roman" w:hAnsi="Times New Roman"/>
                <w:color w:val="000000"/>
                <w:sz w:val="18"/>
                <w:szCs w:val="18"/>
              </w:rPr>
            </w:pPr>
          </w:p>
        </w:tc>
        <w:tc>
          <w:tcPr>
            <w:tcW w:w="1479" w:type="dxa"/>
            <w:vMerge/>
            <w:vAlign w:val="center"/>
          </w:tcPr>
          <w:p w14:paraId="1D5D809E" w14:textId="77777777" w:rsidR="00EB3495" w:rsidRPr="00EB3495" w:rsidRDefault="00EB3495" w:rsidP="009138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271BFA5A" w14:textId="3B7A82A5" w:rsidR="00EB3495" w:rsidRPr="00EB3495" w:rsidRDefault="00EB3495" w:rsidP="00913895">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77601713"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C621F93"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1B6224FE"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DB0A0D0"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F31EEE8" w14:textId="048AD8ED"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9A6EA75"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737D82D6"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1114102"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2DC3DE0C"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DF7A78A" w14:textId="0053E6A4" w:rsidR="00EB3495" w:rsidRPr="00EB3495" w:rsidRDefault="00EB3495" w:rsidP="000E0E45">
            <w:pPr>
              <w:ind w:left="0"/>
              <w:jc w:val="center"/>
              <w:rPr>
                <w:rFonts w:ascii="Times New Roman" w:hAnsi="Times New Roman"/>
                <w:sz w:val="18"/>
                <w:szCs w:val="18"/>
                <w:lang w:val="ru-RU"/>
              </w:rPr>
            </w:pPr>
          </w:p>
        </w:tc>
      </w:tr>
      <w:tr w:rsidR="00EB3495" w:rsidRPr="00EB3495" w14:paraId="05E8B58A" w14:textId="77777777" w:rsidTr="00C5316D">
        <w:trPr>
          <w:trHeight w:val="432"/>
        </w:trPr>
        <w:tc>
          <w:tcPr>
            <w:tcW w:w="570" w:type="dxa"/>
            <w:vMerge w:val="restart"/>
            <w:vAlign w:val="center"/>
          </w:tcPr>
          <w:p w14:paraId="4B6636BF" w14:textId="77777777"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color w:val="000000"/>
                <w:sz w:val="18"/>
                <w:szCs w:val="18"/>
              </w:rPr>
              <w:t>2.</w:t>
            </w:r>
          </w:p>
        </w:tc>
        <w:tc>
          <w:tcPr>
            <w:tcW w:w="1479" w:type="dxa"/>
            <w:vMerge w:val="restart"/>
            <w:vAlign w:val="center"/>
          </w:tcPr>
          <w:p w14:paraId="2B4F1FEB" w14:textId="0F93D350"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Compaq 8100 Elite SFF</w:t>
            </w:r>
          </w:p>
        </w:tc>
        <w:tc>
          <w:tcPr>
            <w:tcW w:w="997" w:type="dxa"/>
            <w:tcBorders>
              <w:right w:val="single" w:sz="12" w:space="0" w:color="auto"/>
            </w:tcBorders>
            <w:vAlign w:val="center"/>
          </w:tcPr>
          <w:p w14:paraId="15884EBE" w14:textId="65118AD4"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94196BB"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4405741"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436031DA"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8AB71D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5C655ED8" w14:textId="5C16258D"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37F47ED4"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9B2563F"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9A37074"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555DC22"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5E1DC324" w14:textId="4E2A3C3D" w:rsidR="00EB3495" w:rsidRPr="00EB3495" w:rsidRDefault="00EB3495" w:rsidP="000E0E45">
            <w:pPr>
              <w:ind w:left="0"/>
              <w:jc w:val="center"/>
              <w:rPr>
                <w:rFonts w:ascii="Times New Roman" w:hAnsi="Times New Roman"/>
                <w:sz w:val="18"/>
                <w:szCs w:val="18"/>
                <w:lang w:val="ru-RU"/>
              </w:rPr>
            </w:pPr>
          </w:p>
        </w:tc>
      </w:tr>
      <w:tr w:rsidR="00EB3495" w:rsidRPr="00EB3495" w14:paraId="1801BC33" w14:textId="77777777" w:rsidTr="00C5316D">
        <w:trPr>
          <w:trHeight w:val="432"/>
        </w:trPr>
        <w:tc>
          <w:tcPr>
            <w:tcW w:w="570" w:type="dxa"/>
            <w:vMerge/>
            <w:vAlign w:val="center"/>
          </w:tcPr>
          <w:p w14:paraId="4B3AC8E0"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2939202E"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0F944BBF" w14:textId="62B1475A"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72A995B"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484A1006"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5C559975"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E520F05"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5AED1131" w14:textId="443AC987"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3B97006"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0C0B6D40"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2D6AE646"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10E2406B"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910E3D8" w14:textId="09EAD461" w:rsidR="00EB3495" w:rsidRPr="00EB3495" w:rsidRDefault="00EB3495" w:rsidP="000E0E45">
            <w:pPr>
              <w:ind w:left="0"/>
              <w:jc w:val="center"/>
              <w:rPr>
                <w:rFonts w:ascii="Times New Roman" w:hAnsi="Times New Roman"/>
                <w:sz w:val="18"/>
                <w:szCs w:val="18"/>
                <w:lang w:val="ru-RU"/>
              </w:rPr>
            </w:pPr>
          </w:p>
        </w:tc>
      </w:tr>
      <w:tr w:rsidR="00EB3495" w:rsidRPr="00EB3495" w14:paraId="2680A1D2" w14:textId="77777777" w:rsidTr="00C5316D">
        <w:trPr>
          <w:trHeight w:val="432"/>
        </w:trPr>
        <w:tc>
          <w:tcPr>
            <w:tcW w:w="570" w:type="dxa"/>
            <w:vMerge w:val="restart"/>
            <w:vAlign w:val="center"/>
          </w:tcPr>
          <w:p w14:paraId="4B8930FF"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3</w:t>
            </w:r>
            <w:r w:rsidRPr="00EB3495">
              <w:rPr>
                <w:rFonts w:ascii="Times New Roman" w:hAnsi="Times New Roman"/>
                <w:color w:val="000000"/>
                <w:sz w:val="18"/>
                <w:szCs w:val="18"/>
                <w:lang w:val="sr-Cyrl-RS"/>
              </w:rPr>
              <w:t>.</w:t>
            </w:r>
          </w:p>
        </w:tc>
        <w:tc>
          <w:tcPr>
            <w:tcW w:w="1479" w:type="dxa"/>
            <w:vMerge w:val="restart"/>
            <w:vAlign w:val="center"/>
          </w:tcPr>
          <w:p w14:paraId="69297383" w14:textId="11C42F26"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color w:val="000000"/>
                <w:sz w:val="18"/>
                <w:szCs w:val="18"/>
              </w:rPr>
              <w:t>HP Compaq 8300 Elite SFF</w:t>
            </w:r>
          </w:p>
        </w:tc>
        <w:tc>
          <w:tcPr>
            <w:tcW w:w="997" w:type="dxa"/>
            <w:tcBorders>
              <w:right w:val="single" w:sz="12" w:space="0" w:color="auto"/>
            </w:tcBorders>
            <w:vAlign w:val="center"/>
          </w:tcPr>
          <w:p w14:paraId="7641505D" w14:textId="3A5696AD"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42B4EF9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257DAE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6F75BD7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522BF2D"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2F24724" w14:textId="4D16F786"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739FD983"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6686196"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7D74A004"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3AFCFF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E2BA233" w14:textId="52CDFEAB" w:rsidR="00EB3495" w:rsidRPr="00EB3495" w:rsidRDefault="00EB3495" w:rsidP="000E0E45">
            <w:pPr>
              <w:ind w:left="0"/>
              <w:jc w:val="center"/>
              <w:rPr>
                <w:rFonts w:ascii="Times New Roman" w:hAnsi="Times New Roman"/>
                <w:sz w:val="18"/>
                <w:szCs w:val="18"/>
                <w:lang w:val="ru-RU"/>
              </w:rPr>
            </w:pPr>
          </w:p>
        </w:tc>
      </w:tr>
      <w:tr w:rsidR="00EB3495" w:rsidRPr="00EB3495" w14:paraId="04681779" w14:textId="77777777" w:rsidTr="00C5316D">
        <w:trPr>
          <w:trHeight w:val="432"/>
        </w:trPr>
        <w:tc>
          <w:tcPr>
            <w:tcW w:w="570" w:type="dxa"/>
            <w:vMerge/>
            <w:vAlign w:val="center"/>
          </w:tcPr>
          <w:p w14:paraId="34BA9F93"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76888990"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F125E3C" w14:textId="5BA904A5"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2EB606A1"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18291872"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7B9B8B9A"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5EB61B5"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9478A02" w14:textId="210CDF9E"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8863A54"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00788CEC"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2BC2FC7F"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70F1679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25D67E8" w14:textId="4ACB365D" w:rsidR="00EB3495" w:rsidRPr="00EB3495" w:rsidRDefault="00EB3495" w:rsidP="000E0E45">
            <w:pPr>
              <w:ind w:left="0"/>
              <w:jc w:val="center"/>
              <w:rPr>
                <w:rFonts w:ascii="Times New Roman" w:hAnsi="Times New Roman"/>
                <w:sz w:val="18"/>
                <w:szCs w:val="18"/>
                <w:lang w:val="ru-RU"/>
              </w:rPr>
            </w:pPr>
          </w:p>
        </w:tc>
      </w:tr>
      <w:tr w:rsidR="00EB3495" w:rsidRPr="00EB3495" w14:paraId="3EEBEDB1" w14:textId="77777777" w:rsidTr="00C5316D">
        <w:trPr>
          <w:trHeight w:val="432"/>
        </w:trPr>
        <w:tc>
          <w:tcPr>
            <w:tcW w:w="570" w:type="dxa"/>
            <w:vMerge w:val="restart"/>
            <w:vAlign w:val="center"/>
          </w:tcPr>
          <w:p w14:paraId="2FCCC025"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4</w:t>
            </w:r>
            <w:r w:rsidRPr="00EB3495">
              <w:rPr>
                <w:rFonts w:ascii="Times New Roman" w:hAnsi="Times New Roman"/>
                <w:color w:val="000000"/>
                <w:sz w:val="18"/>
                <w:szCs w:val="18"/>
                <w:lang w:val="sr-Cyrl-RS"/>
              </w:rPr>
              <w:t>.</w:t>
            </w:r>
          </w:p>
        </w:tc>
        <w:tc>
          <w:tcPr>
            <w:tcW w:w="1479" w:type="dxa"/>
            <w:vMerge w:val="restart"/>
            <w:vAlign w:val="center"/>
          </w:tcPr>
          <w:p w14:paraId="5CF41086" w14:textId="717DA5AD"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Elite Desk 800 G1 SFF</w:t>
            </w:r>
          </w:p>
        </w:tc>
        <w:tc>
          <w:tcPr>
            <w:tcW w:w="997" w:type="dxa"/>
            <w:tcBorders>
              <w:right w:val="single" w:sz="12" w:space="0" w:color="auto"/>
            </w:tcBorders>
            <w:vAlign w:val="center"/>
          </w:tcPr>
          <w:p w14:paraId="1A2AD0A7" w14:textId="19C1024D" w:rsidR="00EB3495" w:rsidRPr="00EB3495" w:rsidRDefault="00EB3495" w:rsidP="00EB3495">
            <w:pPr>
              <w:ind w:left="0"/>
              <w:jc w:val="left"/>
              <w:rPr>
                <w:rFonts w:ascii="Times New Roman" w:hAnsi="Times New Roman"/>
                <w:sz w:val="18"/>
                <w:szCs w:val="18"/>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79366B0" w14:textId="77777777" w:rsidR="00EB3495" w:rsidRPr="00EB3495" w:rsidRDefault="00EB3495" w:rsidP="000E0E45">
            <w:pPr>
              <w:ind w:left="0"/>
              <w:jc w:val="center"/>
              <w:rPr>
                <w:rFonts w:ascii="Times New Roman" w:hAnsi="Times New Roman"/>
                <w:sz w:val="18"/>
                <w:szCs w:val="18"/>
              </w:rPr>
            </w:pPr>
          </w:p>
        </w:tc>
        <w:tc>
          <w:tcPr>
            <w:tcW w:w="1140" w:type="dxa"/>
            <w:vAlign w:val="center"/>
          </w:tcPr>
          <w:p w14:paraId="6CD76DD6" w14:textId="77777777" w:rsidR="00EB3495" w:rsidRPr="00EB3495" w:rsidRDefault="00EB3495" w:rsidP="000E0E45">
            <w:pPr>
              <w:ind w:left="0"/>
              <w:jc w:val="center"/>
              <w:rPr>
                <w:rFonts w:ascii="Times New Roman" w:hAnsi="Times New Roman"/>
                <w:sz w:val="18"/>
                <w:szCs w:val="18"/>
              </w:rPr>
            </w:pPr>
          </w:p>
        </w:tc>
        <w:tc>
          <w:tcPr>
            <w:tcW w:w="1228" w:type="dxa"/>
            <w:vAlign w:val="center"/>
          </w:tcPr>
          <w:p w14:paraId="1F9DAD58" w14:textId="77777777" w:rsidR="00EB3495" w:rsidRPr="00EB3495" w:rsidRDefault="00EB3495" w:rsidP="000E0E45">
            <w:pPr>
              <w:ind w:left="0"/>
              <w:jc w:val="center"/>
              <w:rPr>
                <w:rFonts w:ascii="Times New Roman" w:hAnsi="Times New Roman"/>
                <w:sz w:val="18"/>
                <w:szCs w:val="18"/>
              </w:rPr>
            </w:pPr>
          </w:p>
        </w:tc>
        <w:tc>
          <w:tcPr>
            <w:tcW w:w="1220" w:type="dxa"/>
            <w:vAlign w:val="center"/>
          </w:tcPr>
          <w:p w14:paraId="2A8858EC" w14:textId="77777777" w:rsidR="00EB3495" w:rsidRPr="00EB3495" w:rsidRDefault="00EB3495" w:rsidP="000E0E45">
            <w:pPr>
              <w:ind w:left="0"/>
              <w:jc w:val="center"/>
              <w:rPr>
                <w:rFonts w:ascii="Times New Roman" w:hAnsi="Times New Roman"/>
                <w:sz w:val="18"/>
                <w:szCs w:val="18"/>
              </w:rPr>
            </w:pPr>
          </w:p>
        </w:tc>
        <w:tc>
          <w:tcPr>
            <w:tcW w:w="1236" w:type="dxa"/>
            <w:vAlign w:val="center"/>
          </w:tcPr>
          <w:p w14:paraId="7F0FD385" w14:textId="320FFDCC" w:rsidR="00EB3495" w:rsidRPr="00EB3495" w:rsidRDefault="00EB3495" w:rsidP="000E0E45">
            <w:pPr>
              <w:ind w:left="0"/>
              <w:jc w:val="center"/>
              <w:rPr>
                <w:rFonts w:ascii="Times New Roman" w:hAnsi="Times New Roman"/>
                <w:sz w:val="18"/>
                <w:szCs w:val="18"/>
              </w:rPr>
            </w:pPr>
          </w:p>
        </w:tc>
        <w:tc>
          <w:tcPr>
            <w:tcW w:w="1222" w:type="dxa"/>
            <w:vAlign w:val="center"/>
          </w:tcPr>
          <w:p w14:paraId="1D328B42" w14:textId="77777777" w:rsidR="00EB3495" w:rsidRPr="00EB3495" w:rsidRDefault="00EB3495" w:rsidP="000E0E45">
            <w:pPr>
              <w:ind w:left="0"/>
              <w:jc w:val="center"/>
              <w:rPr>
                <w:rFonts w:ascii="Times New Roman" w:hAnsi="Times New Roman"/>
                <w:sz w:val="18"/>
                <w:szCs w:val="18"/>
              </w:rPr>
            </w:pPr>
          </w:p>
        </w:tc>
        <w:tc>
          <w:tcPr>
            <w:tcW w:w="1160" w:type="dxa"/>
            <w:vAlign w:val="center"/>
          </w:tcPr>
          <w:p w14:paraId="371512DB" w14:textId="77777777" w:rsidR="00EB3495" w:rsidRPr="00EB3495" w:rsidRDefault="00EB3495" w:rsidP="000E0E45">
            <w:pPr>
              <w:ind w:left="0"/>
              <w:jc w:val="center"/>
              <w:rPr>
                <w:rFonts w:ascii="Times New Roman" w:hAnsi="Times New Roman"/>
                <w:sz w:val="18"/>
                <w:szCs w:val="18"/>
              </w:rPr>
            </w:pPr>
          </w:p>
        </w:tc>
        <w:tc>
          <w:tcPr>
            <w:tcW w:w="1292" w:type="dxa"/>
            <w:vAlign w:val="center"/>
          </w:tcPr>
          <w:p w14:paraId="3E813805" w14:textId="77777777" w:rsidR="00EB3495" w:rsidRPr="00EB3495" w:rsidRDefault="00EB3495" w:rsidP="000E0E45">
            <w:pPr>
              <w:ind w:left="0"/>
              <w:jc w:val="center"/>
              <w:rPr>
                <w:rFonts w:ascii="Times New Roman" w:hAnsi="Times New Roman"/>
                <w:sz w:val="18"/>
                <w:szCs w:val="18"/>
              </w:rPr>
            </w:pPr>
          </w:p>
        </w:tc>
        <w:tc>
          <w:tcPr>
            <w:tcW w:w="1201" w:type="dxa"/>
            <w:vAlign w:val="center"/>
          </w:tcPr>
          <w:p w14:paraId="2D4009A6" w14:textId="77777777" w:rsidR="00EB3495" w:rsidRPr="00EB3495" w:rsidRDefault="00EB3495" w:rsidP="000E0E45">
            <w:pPr>
              <w:ind w:left="0"/>
              <w:jc w:val="center"/>
              <w:rPr>
                <w:rFonts w:ascii="Times New Roman" w:hAnsi="Times New Roman"/>
                <w:sz w:val="18"/>
                <w:szCs w:val="18"/>
              </w:rPr>
            </w:pPr>
          </w:p>
        </w:tc>
        <w:tc>
          <w:tcPr>
            <w:tcW w:w="1237" w:type="dxa"/>
            <w:vAlign w:val="center"/>
          </w:tcPr>
          <w:p w14:paraId="7E4EF732" w14:textId="782136CB" w:rsidR="00EB3495" w:rsidRPr="00EB3495" w:rsidRDefault="00EB3495" w:rsidP="000E0E45">
            <w:pPr>
              <w:ind w:left="0"/>
              <w:jc w:val="center"/>
              <w:rPr>
                <w:rFonts w:ascii="Times New Roman" w:hAnsi="Times New Roman"/>
                <w:sz w:val="18"/>
                <w:szCs w:val="18"/>
              </w:rPr>
            </w:pPr>
          </w:p>
        </w:tc>
      </w:tr>
      <w:tr w:rsidR="00EB3495" w:rsidRPr="00EB3495" w14:paraId="7122FEC4" w14:textId="77777777" w:rsidTr="00C5316D">
        <w:trPr>
          <w:trHeight w:val="432"/>
        </w:trPr>
        <w:tc>
          <w:tcPr>
            <w:tcW w:w="570" w:type="dxa"/>
            <w:vMerge/>
            <w:vAlign w:val="center"/>
          </w:tcPr>
          <w:p w14:paraId="0F72423A"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2D636657"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959E515" w14:textId="436BAC84" w:rsidR="00EB3495" w:rsidRPr="00EB3495" w:rsidRDefault="00EB3495" w:rsidP="00EB349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8B6296C" w14:textId="77777777" w:rsidR="00EB3495" w:rsidRPr="00EB3495" w:rsidRDefault="00EB3495" w:rsidP="000E0E45">
            <w:pPr>
              <w:ind w:left="0"/>
              <w:jc w:val="center"/>
              <w:rPr>
                <w:rFonts w:ascii="Times New Roman" w:hAnsi="Times New Roman"/>
                <w:sz w:val="18"/>
                <w:szCs w:val="18"/>
              </w:rPr>
            </w:pPr>
          </w:p>
        </w:tc>
        <w:tc>
          <w:tcPr>
            <w:tcW w:w="1140" w:type="dxa"/>
            <w:vAlign w:val="center"/>
          </w:tcPr>
          <w:p w14:paraId="2F60096C" w14:textId="77777777" w:rsidR="00EB3495" w:rsidRPr="00EB3495" w:rsidRDefault="00EB3495" w:rsidP="000E0E45">
            <w:pPr>
              <w:ind w:left="0"/>
              <w:jc w:val="center"/>
              <w:rPr>
                <w:rFonts w:ascii="Times New Roman" w:hAnsi="Times New Roman"/>
                <w:sz w:val="18"/>
                <w:szCs w:val="18"/>
              </w:rPr>
            </w:pPr>
          </w:p>
        </w:tc>
        <w:tc>
          <w:tcPr>
            <w:tcW w:w="1228" w:type="dxa"/>
            <w:vAlign w:val="center"/>
          </w:tcPr>
          <w:p w14:paraId="12565160" w14:textId="77777777" w:rsidR="00EB3495" w:rsidRPr="00EB3495" w:rsidRDefault="00EB3495" w:rsidP="000E0E45">
            <w:pPr>
              <w:ind w:left="0"/>
              <w:jc w:val="center"/>
              <w:rPr>
                <w:rFonts w:ascii="Times New Roman" w:hAnsi="Times New Roman"/>
                <w:sz w:val="18"/>
                <w:szCs w:val="18"/>
              </w:rPr>
            </w:pPr>
          </w:p>
        </w:tc>
        <w:tc>
          <w:tcPr>
            <w:tcW w:w="1220" w:type="dxa"/>
            <w:vAlign w:val="center"/>
          </w:tcPr>
          <w:p w14:paraId="567792DF" w14:textId="77777777" w:rsidR="00EB3495" w:rsidRPr="00EB3495" w:rsidRDefault="00EB3495" w:rsidP="000E0E45">
            <w:pPr>
              <w:ind w:left="0"/>
              <w:jc w:val="center"/>
              <w:rPr>
                <w:rFonts w:ascii="Times New Roman" w:hAnsi="Times New Roman"/>
                <w:sz w:val="18"/>
                <w:szCs w:val="18"/>
              </w:rPr>
            </w:pPr>
          </w:p>
        </w:tc>
        <w:tc>
          <w:tcPr>
            <w:tcW w:w="1236" w:type="dxa"/>
            <w:vAlign w:val="center"/>
          </w:tcPr>
          <w:p w14:paraId="147C7AE3" w14:textId="4BC81918" w:rsidR="00EB3495" w:rsidRPr="00EB3495" w:rsidRDefault="00EB3495" w:rsidP="000E0E45">
            <w:pPr>
              <w:ind w:left="0"/>
              <w:jc w:val="center"/>
              <w:rPr>
                <w:rFonts w:ascii="Times New Roman" w:hAnsi="Times New Roman"/>
                <w:sz w:val="18"/>
                <w:szCs w:val="18"/>
              </w:rPr>
            </w:pPr>
          </w:p>
        </w:tc>
        <w:tc>
          <w:tcPr>
            <w:tcW w:w="1222" w:type="dxa"/>
            <w:vAlign w:val="center"/>
          </w:tcPr>
          <w:p w14:paraId="068313FC" w14:textId="77777777" w:rsidR="00EB3495" w:rsidRPr="00EB3495" w:rsidRDefault="00EB3495" w:rsidP="000E0E45">
            <w:pPr>
              <w:ind w:left="0"/>
              <w:jc w:val="center"/>
              <w:rPr>
                <w:rFonts w:ascii="Times New Roman" w:hAnsi="Times New Roman"/>
                <w:sz w:val="18"/>
                <w:szCs w:val="18"/>
              </w:rPr>
            </w:pPr>
          </w:p>
        </w:tc>
        <w:tc>
          <w:tcPr>
            <w:tcW w:w="1160" w:type="dxa"/>
            <w:vAlign w:val="center"/>
          </w:tcPr>
          <w:p w14:paraId="6DA262E4" w14:textId="77777777" w:rsidR="00EB3495" w:rsidRPr="00EB3495" w:rsidRDefault="00EB3495" w:rsidP="000E0E45">
            <w:pPr>
              <w:ind w:left="0"/>
              <w:jc w:val="center"/>
              <w:rPr>
                <w:rFonts w:ascii="Times New Roman" w:hAnsi="Times New Roman"/>
                <w:sz w:val="18"/>
                <w:szCs w:val="18"/>
              </w:rPr>
            </w:pPr>
          </w:p>
        </w:tc>
        <w:tc>
          <w:tcPr>
            <w:tcW w:w="1292" w:type="dxa"/>
            <w:vAlign w:val="center"/>
          </w:tcPr>
          <w:p w14:paraId="09B8B573" w14:textId="77777777" w:rsidR="00EB3495" w:rsidRPr="00EB3495" w:rsidRDefault="00EB3495" w:rsidP="000E0E45">
            <w:pPr>
              <w:ind w:left="0"/>
              <w:jc w:val="center"/>
              <w:rPr>
                <w:rFonts w:ascii="Times New Roman" w:hAnsi="Times New Roman"/>
                <w:sz w:val="18"/>
                <w:szCs w:val="18"/>
              </w:rPr>
            </w:pPr>
          </w:p>
        </w:tc>
        <w:tc>
          <w:tcPr>
            <w:tcW w:w="1201" w:type="dxa"/>
            <w:vAlign w:val="center"/>
          </w:tcPr>
          <w:p w14:paraId="16AAFBFA" w14:textId="77777777" w:rsidR="00EB3495" w:rsidRPr="00EB3495" w:rsidRDefault="00EB3495" w:rsidP="000E0E45">
            <w:pPr>
              <w:ind w:left="0"/>
              <w:jc w:val="center"/>
              <w:rPr>
                <w:rFonts w:ascii="Times New Roman" w:hAnsi="Times New Roman"/>
                <w:sz w:val="18"/>
                <w:szCs w:val="18"/>
              </w:rPr>
            </w:pPr>
          </w:p>
        </w:tc>
        <w:tc>
          <w:tcPr>
            <w:tcW w:w="1237" w:type="dxa"/>
            <w:vAlign w:val="center"/>
          </w:tcPr>
          <w:p w14:paraId="0E15B08E" w14:textId="0CBF018B" w:rsidR="00EB3495" w:rsidRPr="00EB3495" w:rsidRDefault="00EB3495" w:rsidP="000E0E45">
            <w:pPr>
              <w:ind w:left="0"/>
              <w:jc w:val="center"/>
              <w:rPr>
                <w:rFonts w:ascii="Times New Roman" w:hAnsi="Times New Roman"/>
                <w:sz w:val="18"/>
                <w:szCs w:val="18"/>
              </w:rPr>
            </w:pPr>
          </w:p>
        </w:tc>
      </w:tr>
      <w:tr w:rsidR="00EB3495" w:rsidRPr="00EB3495" w14:paraId="55156DED" w14:textId="77777777" w:rsidTr="00C5316D">
        <w:trPr>
          <w:trHeight w:val="432"/>
        </w:trPr>
        <w:tc>
          <w:tcPr>
            <w:tcW w:w="570" w:type="dxa"/>
            <w:vMerge w:val="restart"/>
            <w:vAlign w:val="center"/>
          </w:tcPr>
          <w:p w14:paraId="7C0A62E2"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5</w:t>
            </w:r>
            <w:r w:rsidRPr="00EB3495">
              <w:rPr>
                <w:rFonts w:ascii="Times New Roman" w:hAnsi="Times New Roman"/>
                <w:color w:val="000000"/>
                <w:sz w:val="18"/>
                <w:szCs w:val="18"/>
                <w:lang w:val="sr-Cyrl-RS"/>
              </w:rPr>
              <w:t>.</w:t>
            </w:r>
          </w:p>
        </w:tc>
        <w:tc>
          <w:tcPr>
            <w:tcW w:w="1479" w:type="dxa"/>
            <w:vMerge w:val="restart"/>
            <w:vAlign w:val="center"/>
          </w:tcPr>
          <w:p w14:paraId="35807229" w14:textId="02797DCC"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ProDesk 600 G2 MT</w:t>
            </w:r>
          </w:p>
        </w:tc>
        <w:tc>
          <w:tcPr>
            <w:tcW w:w="997" w:type="dxa"/>
            <w:tcBorders>
              <w:right w:val="single" w:sz="12" w:space="0" w:color="auto"/>
            </w:tcBorders>
            <w:vAlign w:val="center"/>
          </w:tcPr>
          <w:p w14:paraId="1BA864B1" w14:textId="45AFDE3B"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62B8CF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6FCB3E63"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63253C52"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72FC04A3"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26880668" w14:textId="444A5718"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4B6A9DD8"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4364E0B"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425CEF6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3E4625D0"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02587851" w14:textId="38916E6D" w:rsidR="00EB3495" w:rsidRPr="00EB3495" w:rsidRDefault="00EB3495" w:rsidP="000E0E45">
            <w:pPr>
              <w:ind w:left="0"/>
              <w:jc w:val="center"/>
              <w:rPr>
                <w:rFonts w:ascii="Times New Roman" w:hAnsi="Times New Roman"/>
                <w:sz w:val="18"/>
                <w:szCs w:val="18"/>
                <w:lang w:val="ru-RU"/>
              </w:rPr>
            </w:pPr>
          </w:p>
        </w:tc>
      </w:tr>
      <w:tr w:rsidR="00EB3495" w:rsidRPr="00EB3495" w14:paraId="353E8B98" w14:textId="77777777" w:rsidTr="00C5316D">
        <w:trPr>
          <w:trHeight w:val="432"/>
        </w:trPr>
        <w:tc>
          <w:tcPr>
            <w:tcW w:w="570" w:type="dxa"/>
            <w:vMerge/>
            <w:vAlign w:val="center"/>
          </w:tcPr>
          <w:p w14:paraId="7DD71CF5"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407EE262"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EBF9B59" w14:textId="5925F684"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77B785B0"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690A167"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058CDEFD"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9B38C3C"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085338F9" w14:textId="494AE803"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7BBD709C"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2D960DCE"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709C587F"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A7BB344"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38FBF6F9" w14:textId="24256AB7" w:rsidR="00EB3495" w:rsidRPr="00EB3495" w:rsidRDefault="00EB3495" w:rsidP="000E0E45">
            <w:pPr>
              <w:ind w:left="0"/>
              <w:jc w:val="center"/>
              <w:rPr>
                <w:rFonts w:ascii="Times New Roman" w:hAnsi="Times New Roman"/>
                <w:sz w:val="18"/>
                <w:szCs w:val="18"/>
                <w:lang w:val="ru-RU"/>
              </w:rPr>
            </w:pPr>
          </w:p>
        </w:tc>
      </w:tr>
      <w:tr w:rsidR="00EB3495" w:rsidRPr="00EB3495" w14:paraId="07E8E39F" w14:textId="77777777" w:rsidTr="00C5316D">
        <w:trPr>
          <w:trHeight w:val="432"/>
        </w:trPr>
        <w:tc>
          <w:tcPr>
            <w:tcW w:w="570" w:type="dxa"/>
            <w:vMerge w:val="restart"/>
            <w:vAlign w:val="center"/>
          </w:tcPr>
          <w:p w14:paraId="3226F43E"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6</w:t>
            </w:r>
            <w:r w:rsidRPr="00EB3495">
              <w:rPr>
                <w:rFonts w:ascii="Times New Roman" w:hAnsi="Times New Roman"/>
                <w:color w:val="000000"/>
                <w:sz w:val="18"/>
                <w:szCs w:val="18"/>
                <w:lang w:val="sr-Cyrl-RS"/>
              </w:rPr>
              <w:t>.</w:t>
            </w:r>
          </w:p>
        </w:tc>
        <w:tc>
          <w:tcPr>
            <w:tcW w:w="1479" w:type="dxa"/>
            <w:vMerge w:val="restart"/>
            <w:vAlign w:val="center"/>
          </w:tcPr>
          <w:p w14:paraId="1B74AB85" w14:textId="1A7DA132"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E1iteDesk 800 G2 TWR</w:t>
            </w:r>
          </w:p>
        </w:tc>
        <w:tc>
          <w:tcPr>
            <w:tcW w:w="997" w:type="dxa"/>
            <w:tcBorders>
              <w:right w:val="single" w:sz="12" w:space="0" w:color="auto"/>
            </w:tcBorders>
            <w:vAlign w:val="center"/>
          </w:tcPr>
          <w:p w14:paraId="65E4BB3F" w14:textId="5C761787"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12F046FE"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26E02F5A"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01856890"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2472366D"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7609201F" w14:textId="5817CF22"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7222DDD"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5464C2E"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4E552D6"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37CD23FB"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6CA79236" w14:textId="069907CE" w:rsidR="00EB3495" w:rsidRPr="00EB3495" w:rsidRDefault="00EB3495" w:rsidP="000E0E45">
            <w:pPr>
              <w:ind w:left="0"/>
              <w:jc w:val="center"/>
              <w:rPr>
                <w:rFonts w:ascii="Times New Roman" w:hAnsi="Times New Roman"/>
                <w:sz w:val="18"/>
                <w:szCs w:val="18"/>
                <w:lang w:val="ru-RU"/>
              </w:rPr>
            </w:pPr>
          </w:p>
        </w:tc>
      </w:tr>
      <w:tr w:rsidR="00EB3495" w:rsidRPr="00EB3495" w14:paraId="2F2527D0" w14:textId="77777777" w:rsidTr="00C5316D">
        <w:trPr>
          <w:trHeight w:val="432"/>
        </w:trPr>
        <w:tc>
          <w:tcPr>
            <w:tcW w:w="570" w:type="dxa"/>
            <w:vMerge/>
            <w:vAlign w:val="center"/>
          </w:tcPr>
          <w:p w14:paraId="10632A78"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4760ED06"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C71D831" w14:textId="53E8D437"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67FC7E9"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4F251614"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5CCCCE5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0BB103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3814A79D" w14:textId="4C9EBCBA"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0B6EFADE"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B9ADF68"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F795A92"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59AF70F4"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2D9458F3" w14:textId="53EA2C39" w:rsidR="00EB3495" w:rsidRPr="00EB3495" w:rsidRDefault="00EB3495" w:rsidP="000E0E45">
            <w:pPr>
              <w:ind w:left="0"/>
              <w:jc w:val="center"/>
              <w:rPr>
                <w:rFonts w:ascii="Times New Roman" w:hAnsi="Times New Roman"/>
                <w:sz w:val="18"/>
                <w:szCs w:val="18"/>
                <w:lang w:val="ru-RU"/>
              </w:rPr>
            </w:pPr>
          </w:p>
        </w:tc>
      </w:tr>
      <w:tr w:rsidR="00EB3495" w:rsidRPr="00EB3495" w14:paraId="62D12AA6" w14:textId="77777777" w:rsidTr="00C5316D">
        <w:trPr>
          <w:trHeight w:val="432"/>
        </w:trPr>
        <w:tc>
          <w:tcPr>
            <w:tcW w:w="570" w:type="dxa"/>
            <w:vMerge w:val="restart"/>
            <w:vAlign w:val="center"/>
          </w:tcPr>
          <w:p w14:paraId="0C710FA0" w14:textId="77777777" w:rsidR="00EB3495" w:rsidRPr="000E0E45" w:rsidRDefault="00EB3495" w:rsidP="00EB3495">
            <w:pPr>
              <w:ind w:left="0"/>
              <w:jc w:val="center"/>
              <w:rPr>
                <w:rFonts w:ascii="Times New Roman" w:hAnsi="Times New Roman"/>
                <w:sz w:val="18"/>
                <w:szCs w:val="18"/>
                <w:lang w:val="sr-Cyrl-RS"/>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479" w:type="dxa"/>
            <w:vMerge w:val="restart"/>
            <w:vAlign w:val="center"/>
          </w:tcPr>
          <w:p w14:paraId="68711DD4" w14:textId="6BB1CD2D" w:rsidR="00EB3495" w:rsidRPr="000E0E45" w:rsidRDefault="00EB3495" w:rsidP="00EB3495">
            <w:pPr>
              <w:ind w:left="0"/>
              <w:jc w:val="left"/>
              <w:rPr>
                <w:rFonts w:ascii="Times New Roman" w:hAnsi="Times New Roman"/>
                <w:color w:val="000000"/>
                <w:sz w:val="18"/>
                <w:szCs w:val="18"/>
              </w:rPr>
            </w:pPr>
            <w:r w:rsidRPr="000E0E45">
              <w:rPr>
                <w:rFonts w:ascii="Times New Roman" w:hAnsi="Times New Roman"/>
                <w:color w:val="000000"/>
                <w:sz w:val="18"/>
                <w:szCs w:val="18"/>
              </w:rPr>
              <w:t>HP EliteDesk 800 G3 TWR</w:t>
            </w:r>
          </w:p>
        </w:tc>
        <w:tc>
          <w:tcPr>
            <w:tcW w:w="997" w:type="dxa"/>
            <w:tcBorders>
              <w:right w:val="single" w:sz="12" w:space="0" w:color="auto"/>
            </w:tcBorders>
            <w:vAlign w:val="center"/>
          </w:tcPr>
          <w:p w14:paraId="56922A67" w14:textId="42D04543"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407189D5"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EC1971B"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43CEC1C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99CE193"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6DEC9009" w14:textId="23694C32"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275E9192"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720361E2"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6CEFEC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557F4CDA"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4E10226E" w14:textId="3A8D3036" w:rsidR="00EB3495" w:rsidRPr="00EB3495" w:rsidRDefault="00EB3495" w:rsidP="000E0E45">
            <w:pPr>
              <w:ind w:left="0"/>
              <w:jc w:val="center"/>
              <w:rPr>
                <w:rFonts w:ascii="Times New Roman" w:hAnsi="Times New Roman"/>
                <w:sz w:val="18"/>
                <w:szCs w:val="18"/>
                <w:lang w:val="ru-RU"/>
              </w:rPr>
            </w:pPr>
          </w:p>
        </w:tc>
      </w:tr>
      <w:tr w:rsidR="00EB3495" w:rsidRPr="00EB3495" w14:paraId="45A38600" w14:textId="77777777" w:rsidTr="00C5316D">
        <w:trPr>
          <w:trHeight w:val="432"/>
        </w:trPr>
        <w:tc>
          <w:tcPr>
            <w:tcW w:w="570" w:type="dxa"/>
            <w:vMerge/>
            <w:vAlign w:val="center"/>
          </w:tcPr>
          <w:p w14:paraId="75CFA052" w14:textId="77777777" w:rsidR="00EB3495" w:rsidRPr="000E0E45" w:rsidRDefault="00EB3495" w:rsidP="00EB3495">
            <w:pPr>
              <w:ind w:left="0"/>
              <w:jc w:val="center"/>
              <w:rPr>
                <w:rFonts w:ascii="Times New Roman" w:hAnsi="Times New Roman"/>
                <w:color w:val="000000"/>
                <w:sz w:val="18"/>
                <w:szCs w:val="18"/>
              </w:rPr>
            </w:pPr>
          </w:p>
        </w:tc>
        <w:tc>
          <w:tcPr>
            <w:tcW w:w="1479" w:type="dxa"/>
            <w:vMerge/>
            <w:vAlign w:val="center"/>
          </w:tcPr>
          <w:p w14:paraId="39466559" w14:textId="77777777" w:rsidR="00EB3495" w:rsidRPr="000E0E4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CAACF09" w14:textId="0C3DB12E"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1FD585F5"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D80BAE1"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2E8E3064"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6E0359B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FE34053" w14:textId="3286875A"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C277B61"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41B5202A"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5C9FC2B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0B72B2C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7FD25E4" w14:textId="0FB41ABE" w:rsidR="00EB3495" w:rsidRPr="00EB3495" w:rsidRDefault="00EB3495" w:rsidP="000E0E45">
            <w:pPr>
              <w:ind w:left="0"/>
              <w:jc w:val="center"/>
              <w:rPr>
                <w:rFonts w:ascii="Times New Roman" w:hAnsi="Times New Roman"/>
                <w:sz w:val="18"/>
                <w:szCs w:val="18"/>
                <w:lang w:val="ru-RU"/>
              </w:rPr>
            </w:pPr>
          </w:p>
        </w:tc>
      </w:tr>
      <w:tr w:rsidR="00EB3495" w:rsidRPr="00EB3495" w14:paraId="05973AC1" w14:textId="77777777" w:rsidTr="00C5316D">
        <w:trPr>
          <w:trHeight w:val="432"/>
        </w:trPr>
        <w:tc>
          <w:tcPr>
            <w:tcW w:w="570" w:type="dxa"/>
            <w:vMerge w:val="restart"/>
            <w:vAlign w:val="center"/>
          </w:tcPr>
          <w:p w14:paraId="0D5E1433" w14:textId="77777777" w:rsidR="00EB3495" w:rsidRPr="000E0E45" w:rsidRDefault="00EB3495" w:rsidP="00EB3495">
            <w:pPr>
              <w:ind w:left="0"/>
              <w:jc w:val="center"/>
              <w:rPr>
                <w:rFonts w:ascii="Times New Roman" w:hAnsi="Times New Roman"/>
                <w:sz w:val="18"/>
                <w:szCs w:val="18"/>
                <w:lang w:val="sr-Cyrl-RS"/>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479" w:type="dxa"/>
            <w:vMerge w:val="restart"/>
            <w:vAlign w:val="center"/>
          </w:tcPr>
          <w:p w14:paraId="6D399F99" w14:textId="44493776" w:rsidR="00EB3495" w:rsidRPr="000E0E45" w:rsidRDefault="00EB3495" w:rsidP="00EB3495">
            <w:pPr>
              <w:ind w:left="0"/>
              <w:jc w:val="left"/>
              <w:rPr>
                <w:rFonts w:ascii="Times New Roman" w:hAnsi="Times New Roman"/>
                <w:color w:val="000000"/>
                <w:sz w:val="18"/>
                <w:szCs w:val="18"/>
              </w:rPr>
            </w:pPr>
            <w:r w:rsidRPr="000E0E45">
              <w:rPr>
                <w:rFonts w:ascii="Times New Roman" w:hAnsi="Times New Roman"/>
                <w:color w:val="000000"/>
                <w:sz w:val="18"/>
                <w:szCs w:val="18"/>
              </w:rPr>
              <w:t>HP ProDesk 600 G4 SFF</w:t>
            </w:r>
          </w:p>
        </w:tc>
        <w:tc>
          <w:tcPr>
            <w:tcW w:w="997" w:type="dxa"/>
            <w:tcBorders>
              <w:right w:val="single" w:sz="12" w:space="0" w:color="auto"/>
            </w:tcBorders>
            <w:vAlign w:val="center"/>
          </w:tcPr>
          <w:p w14:paraId="56AC9DD4" w14:textId="675EE87C"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372FA190"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955D91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2D764802"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23F70CE8"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2DB549D9" w14:textId="119533F6"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1EDECA7F"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640B3A9C"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1DD44FA9"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6FE197BE"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500C9D4" w14:textId="4A426320" w:rsidR="00EB3495" w:rsidRPr="00EB3495" w:rsidRDefault="00EB3495" w:rsidP="000E0E45">
            <w:pPr>
              <w:ind w:left="0"/>
              <w:jc w:val="center"/>
              <w:rPr>
                <w:rFonts w:ascii="Times New Roman" w:hAnsi="Times New Roman"/>
                <w:sz w:val="18"/>
                <w:szCs w:val="18"/>
                <w:lang w:val="ru-RU"/>
              </w:rPr>
            </w:pPr>
          </w:p>
        </w:tc>
      </w:tr>
      <w:tr w:rsidR="00EB3495" w:rsidRPr="00EB3495" w14:paraId="02B16153" w14:textId="77777777" w:rsidTr="00C5316D">
        <w:trPr>
          <w:trHeight w:val="432"/>
        </w:trPr>
        <w:tc>
          <w:tcPr>
            <w:tcW w:w="570" w:type="dxa"/>
            <w:vMerge/>
            <w:tcBorders>
              <w:bottom w:val="single" w:sz="12" w:space="0" w:color="auto"/>
            </w:tcBorders>
            <w:vAlign w:val="center"/>
          </w:tcPr>
          <w:p w14:paraId="4B35624E" w14:textId="77777777" w:rsidR="00EB3495" w:rsidRPr="000E0E45" w:rsidRDefault="00EB3495" w:rsidP="00EB3495">
            <w:pPr>
              <w:ind w:left="0"/>
              <w:jc w:val="center"/>
              <w:rPr>
                <w:rFonts w:ascii="Times New Roman" w:hAnsi="Times New Roman"/>
                <w:color w:val="000000"/>
                <w:sz w:val="18"/>
                <w:szCs w:val="18"/>
              </w:rPr>
            </w:pPr>
          </w:p>
        </w:tc>
        <w:tc>
          <w:tcPr>
            <w:tcW w:w="1479" w:type="dxa"/>
            <w:vMerge/>
            <w:tcBorders>
              <w:bottom w:val="single" w:sz="12" w:space="0" w:color="auto"/>
            </w:tcBorders>
            <w:vAlign w:val="center"/>
          </w:tcPr>
          <w:p w14:paraId="5A092692" w14:textId="77777777" w:rsidR="00EB3495" w:rsidRPr="000E0E45" w:rsidRDefault="00EB3495" w:rsidP="00EB3495">
            <w:pPr>
              <w:ind w:left="0"/>
              <w:jc w:val="left"/>
              <w:rPr>
                <w:rFonts w:ascii="Times New Roman" w:hAnsi="Times New Roman"/>
                <w:bCs/>
                <w:color w:val="000000"/>
                <w:sz w:val="18"/>
                <w:szCs w:val="18"/>
              </w:rPr>
            </w:pPr>
          </w:p>
        </w:tc>
        <w:tc>
          <w:tcPr>
            <w:tcW w:w="997" w:type="dxa"/>
            <w:tcBorders>
              <w:bottom w:val="single" w:sz="12" w:space="0" w:color="auto"/>
              <w:right w:val="single" w:sz="12" w:space="0" w:color="auto"/>
            </w:tcBorders>
            <w:vAlign w:val="center"/>
          </w:tcPr>
          <w:p w14:paraId="2C199FE2" w14:textId="7862B2F4"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6E1769B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133F1EF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7793DE3E"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D70596F"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7EC1DBAB" w14:textId="57B6DE05"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E1525BB"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C556574"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321E9FC"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2AF13246"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371A3008" w14:textId="3C873B0D" w:rsidR="00EB3495" w:rsidRPr="00EB3495" w:rsidRDefault="00EB3495" w:rsidP="000E0E45">
            <w:pPr>
              <w:ind w:left="0"/>
              <w:jc w:val="center"/>
              <w:rPr>
                <w:rFonts w:ascii="Times New Roman" w:hAnsi="Times New Roman"/>
                <w:sz w:val="18"/>
                <w:szCs w:val="18"/>
                <w:lang w:val="ru-RU"/>
              </w:rPr>
            </w:pPr>
          </w:p>
        </w:tc>
      </w:tr>
    </w:tbl>
    <w:p w14:paraId="70F95636" w14:textId="77777777" w:rsidR="00C5316D" w:rsidRDefault="00C5316D" w:rsidP="00CE3A60">
      <w:pPr>
        <w:ind w:firstLine="737"/>
        <w:jc w:val="left"/>
        <w:rPr>
          <w:rFonts w:ascii="Times New Roman" w:eastAsia="Arial Unicode MS" w:hAnsi="Times New Roman"/>
          <w:b/>
          <w:noProof/>
          <w:sz w:val="24"/>
          <w:szCs w:val="24"/>
          <w:lang w:val="ru-RU"/>
        </w:rPr>
      </w:pPr>
    </w:p>
    <w:p w14:paraId="286D4377" w14:textId="77777777" w:rsidR="00C5316D" w:rsidRDefault="00C5316D" w:rsidP="00CE3A60">
      <w:pPr>
        <w:ind w:firstLine="737"/>
        <w:jc w:val="left"/>
        <w:rPr>
          <w:rFonts w:ascii="Times New Roman" w:eastAsia="Arial Unicode MS" w:hAnsi="Times New Roman"/>
          <w:b/>
          <w:noProof/>
          <w:sz w:val="24"/>
          <w:szCs w:val="24"/>
          <w:lang w:val="ru-RU"/>
        </w:rPr>
      </w:pPr>
    </w:p>
    <w:p w14:paraId="28D19CC7" w14:textId="25B6C9A9" w:rsidR="00CE3A60" w:rsidRDefault="00CE3A60" w:rsidP="00CE3A60">
      <w:pPr>
        <w:ind w:firstLine="73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2.2.</w:t>
      </w:r>
    </w:p>
    <w:p w14:paraId="78E6896E" w14:textId="77777777" w:rsidR="00314807" w:rsidRPr="00CE3A60" w:rsidRDefault="00314807" w:rsidP="00314807">
      <w:pPr>
        <w:ind w:left="0"/>
        <w:jc w:val="left"/>
        <w:rPr>
          <w:rFonts w:ascii="Times New Roman" w:hAnsi="Times New Roman"/>
          <w:sz w:val="24"/>
          <w:szCs w:val="24"/>
          <w:lang w:val="sr-Cyrl-RS"/>
        </w:rPr>
      </w:pPr>
    </w:p>
    <w:tbl>
      <w:tblPr>
        <w:tblStyle w:val="TableGrid"/>
        <w:tblW w:w="15120" w:type="dxa"/>
        <w:tblInd w:w="-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4"/>
        <w:gridCol w:w="1819"/>
        <w:gridCol w:w="1052"/>
        <w:gridCol w:w="774"/>
        <w:gridCol w:w="779"/>
        <w:gridCol w:w="774"/>
        <w:gridCol w:w="774"/>
        <w:gridCol w:w="779"/>
        <w:gridCol w:w="780"/>
        <w:gridCol w:w="775"/>
        <w:gridCol w:w="775"/>
        <w:gridCol w:w="780"/>
        <w:gridCol w:w="775"/>
        <w:gridCol w:w="780"/>
        <w:gridCol w:w="775"/>
        <w:gridCol w:w="775"/>
        <w:gridCol w:w="780"/>
        <w:gridCol w:w="780"/>
      </w:tblGrid>
      <w:tr w:rsidR="000E0E45" w:rsidRPr="000E0E45" w14:paraId="2F958AE6" w14:textId="77777777" w:rsidTr="00C5316D">
        <w:trPr>
          <w:cantSplit/>
          <w:trHeight w:val="1061"/>
        </w:trPr>
        <w:tc>
          <w:tcPr>
            <w:tcW w:w="597" w:type="dxa"/>
            <w:tcBorders>
              <w:top w:val="single" w:sz="12" w:space="0" w:color="auto"/>
              <w:bottom w:val="single" w:sz="12" w:space="0" w:color="auto"/>
            </w:tcBorders>
            <w:vAlign w:val="center"/>
          </w:tcPr>
          <w:p w14:paraId="2E975B35" w14:textId="2B56E2DE" w:rsidR="000E0E45" w:rsidRPr="000E0E45" w:rsidRDefault="000E0E45" w:rsidP="00CE3A60">
            <w:pPr>
              <w:ind w:left="0"/>
              <w:jc w:val="center"/>
              <w:rPr>
                <w:rFonts w:ascii="Times New Roman" w:hAnsi="Times New Roman"/>
                <w:sz w:val="18"/>
                <w:szCs w:val="18"/>
              </w:rPr>
            </w:pPr>
            <w:r w:rsidRPr="000E0E45">
              <w:rPr>
                <w:rFonts w:ascii="Times New Roman" w:hAnsi="Times New Roman"/>
                <w:bCs/>
                <w:color w:val="000000"/>
                <w:sz w:val="18"/>
                <w:szCs w:val="18"/>
              </w:rPr>
              <w:t>Ред.</w:t>
            </w:r>
            <w:r w:rsidRPr="000E0E45">
              <w:rPr>
                <w:rFonts w:ascii="Times New Roman" w:hAnsi="Times New Roman"/>
                <w:bCs/>
                <w:color w:val="000000"/>
                <w:sz w:val="18"/>
                <w:szCs w:val="18"/>
              </w:rPr>
              <w:br/>
              <w:t>бр.</w:t>
            </w:r>
          </w:p>
        </w:tc>
        <w:tc>
          <w:tcPr>
            <w:tcW w:w="1833" w:type="dxa"/>
            <w:tcBorders>
              <w:top w:val="single" w:sz="12" w:space="0" w:color="auto"/>
              <w:bottom w:val="single" w:sz="12" w:space="0" w:color="auto"/>
            </w:tcBorders>
            <w:vAlign w:val="center"/>
          </w:tcPr>
          <w:p w14:paraId="2EC831D2" w14:textId="77777777" w:rsidR="00C5316D" w:rsidRDefault="00C5316D" w:rsidP="00C5316D">
            <w:pPr>
              <w:ind w:left="0"/>
              <w:jc w:val="center"/>
              <w:rPr>
                <w:rFonts w:ascii="Times New Roman" w:hAnsi="Times New Roman"/>
                <w:bCs/>
                <w:color w:val="000000"/>
                <w:sz w:val="18"/>
                <w:szCs w:val="18"/>
              </w:rPr>
            </w:pPr>
            <w:r w:rsidRPr="000E0E45">
              <w:rPr>
                <w:rFonts w:ascii="Times New Roman" w:hAnsi="Times New Roman"/>
                <w:bCs/>
                <w:color w:val="000000"/>
                <w:sz w:val="18"/>
                <w:szCs w:val="18"/>
              </w:rPr>
              <w:t>Тип</w:t>
            </w:r>
          </w:p>
          <w:p w14:paraId="7F92DAD7" w14:textId="512C0DBE" w:rsidR="000E0E45" w:rsidRPr="000E0E45" w:rsidRDefault="00C5316D" w:rsidP="00C5316D">
            <w:pPr>
              <w:ind w:left="0"/>
              <w:jc w:val="center"/>
              <w:rPr>
                <w:rFonts w:ascii="Times New Roman" w:hAnsi="Times New Roman"/>
                <w:sz w:val="18"/>
                <w:szCs w:val="18"/>
              </w:rPr>
            </w:pPr>
            <w:r>
              <w:rPr>
                <w:rFonts w:ascii="Times New Roman" w:hAnsi="Times New Roman"/>
                <w:bCs/>
                <w:color w:val="000000"/>
                <w:sz w:val="18"/>
                <w:szCs w:val="18"/>
                <w:lang w:val="sr-Cyrl-RS"/>
              </w:rPr>
              <w:t>(Преносни рачунар)</w:t>
            </w:r>
          </w:p>
        </w:tc>
        <w:tc>
          <w:tcPr>
            <w:tcW w:w="1059" w:type="dxa"/>
            <w:tcBorders>
              <w:top w:val="single" w:sz="12" w:space="0" w:color="auto"/>
              <w:bottom w:val="single" w:sz="12" w:space="0" w:color="auto"/>
              <w:right w:val="single" w:sz="12" w:space="0" w:color="auto"/>
            </w:tcBorders>
            <w:vAlign w:val="center"/>
          </w:tcPr>
          <w:p w14:paraId="6A005DBE" w14:textId="7522D7CB" w:rsidR="000E0E45" w:rsidRPr="000E0E45" w:rsidRDefault="000E0E45" w:rsidP="00CE3A60">
            <w:pPr>
              <w:ind w:left="113" w:right="113"/>
              <w:jc w:val="center"/>
              <w:rPr>
                <w:rFonts w:ascii="Times New Roman" w:hAnsi="Times New Roman"/>
                <w:bCs/>
                <w:color w:val="000000"/>
                <w:sz w:val="18"/>
                <w:szCs w:val="18"/>
              </w:rPr>
            </w:pPr>
            <w:r w:rsidRPr="00EB3495">
              <w:rPr>
                <w:rFonts w:ascii="Times New Roman" w:hAnsi="Times New Roman"/>
                <w:sz w:val="18"/>
                <w:szCs w:val="18"/>
                <w:lang w:val="sr-Cyrl-RS"/>
              </w:rPr>
              <w:t>Цена</w:t>
            </w:r>
          </w:p>
        </w:tc>
        <w:tc>
          <w:tcPr>
            <w:tcW w:w="779" w:type="dxa"/>
            <w:tcBorders>
              <w:top w:val="single" w:sz="12" w:space="0" w:color="auto"/>
              <w:left w:val="single" w:sz="12" w:space="0" w:color="auto"/>
              <w:bottom w:val="single" w:sz="12" w:space="0" w:color="auto"/>
            </w:tcBorders>
            <w:textDirection w:val="tbRl"/>
            <w:vAlign w:val="center"/>
          </w:tcPr>
          <w:p w14:paraId="3FE25B19" w14:textId="4655F0B6"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Батерија</w:t>
            </w:r>
          </w:p>
        </w:tc>
        <w:tc>
          <w:tcPr>
            <w:tcW w:w="784" w:type="dxa"/>
            <w:tcBorders>
              <w:top w:val="single" w:sz="12" w:space="0" w:color="auto"/>
              <w:bottom w:val="single" w:sz="12" w:space="0" w:color="auto"/>
            </w:tcBorders>
            <w:textDirection w:val="tbRl"/>
            <w:vAlign w:val="center"/>
          </w:tcPr>
          <w:p w14:paraId="69CDA49F"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Адаптер</w:t>
            </w:r>
            <w:r w:rsidRPr="000E0E45">
              <w:rPr>
                <w:rFonts w:ascii="Times New Roman" w:hAnsi="Times New Roman"/>
                <w:bCs/>
                <w:color w:val="000000"/>
                <w:sz w:val="18"/>
                <w:szCs w:val="18"/>
              </w:rPr>
              <w:br/>
              <w:t>напајања</w:t>
            </w:r>
          </w:p>
        </w:tc>
        <w:tc>
          <w:tcPr>
            <w:tcW w:w="779" w:type="dxa"/>
            <w:tcBorders>
              <w:top w:val="single" w:sz="12" w:space="0" w:color="auto"/>
              <w:bottom w:val="single" w:sz="12" w:space="0" w:color="auto"/>
            </w:tcBorders>
            <w:textDirection w:val="tbRl"/>
            <w:vAlign w:val="center"/>
          </w:tcPr>
          <w:p w14:paraId="1131601A"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Hard disk</w:t>
            </w:r>
          </w:p>
        </w:tc>
        <w:tc>
          <w:tcPr>
            <w:tcW w:w="779" w:type="dxa"/>
            <w:tcBorders>
              <w:top w:val="single" w:sz="12" w:space="0" w:color="auto"/>
              <w:bottom w:val="single" w:sz="12" w:space="0" w:color="auto"/>
            </w:tcBorders>
            <w:textDirection w:val="tbRl"/>
            <w:vAlign w:val="center"/>
          </w:tcPr>
          <w:p w14:paraId="2E406DFC"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SSD drive</w:t>
            </w:r>
          </w:p>
        </w:tc>
        <w:tc>
          <w:tcPr>
            <w:tcW w:w="784" w:type="dxa"/>
            <w:tcBorders>
              <w:top w:val="single" w:sz="12" w:space="0" w:color="auto"/>
              <w:bottom w:val="single" w:sz="12" w:space="0" w:color="auto"/>
            </w:tcBorders>
            <w:textDirection w:val="tbRl"/>
            <w:vAlign w:val="center"/>
          </w:tcPr>
          <w:p w14:paraId="78C81A49"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RAM</w:t>
            </w:r>
            <w:r w:rsidRPr="000E0E45">
              <w:rPr>
                <w:rFonts w:ascii="Times New Roman" w:hAnsi="Times New Roman"/>
                <w:bCs/>
                <w:color w:val="000000"/>
                <w:sz w:val="18"/>
                <w:szCs w:val="18"/>
              </w:rPr>
              <w:br/>
              <w:t>меморија</w:t>
            </w:r>
          </w:p>
        </w:tc>
        <w:tc>
          <w:tcPr>
            <w:tcW w:w="785" w:type="dxa"/>
            <w:tcBorders>
              <w:top w:val="single" w:sz="12" w:space="0" w:color="auto"/>
              <w:bottom w:val="single" w:sz="12" w:space="0" w:color="auto"/>
            </w:tcBorders>
            <w:textDirection w:val="tbRl"/>
            <w:vAlign w:val="center"/>
          </w:tcPr>
          <w:p w14:paraId="2FA55623"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Матична</w:t>
            </w:r>
            <w:r w:rsidRPr="000E0E45">
              <w:rPr>
                <w:rFonts w:ascii="Times New Roman" w:hAnsi="Times New Roman"/>
                <w:bCs/>
                <w:color w:val="000000"/>
                <w:sz w:val="18"/>
                <w:szCs w:val="18"/>
              </w:rPr>
              <w:br/>
              <w:t>плоча</w:t>
            </w:r>
          </w:p>
        </w:tc>
        <w:tc>
          <w:tcPr>
            <w:tcW w:w="780" w:type="dxa"/>
            <w:tcBorders>
              <w:top w:val="single" w:sz="12" w:space="0" w:color="auto"/>
              <w:bottom w:val="single" w:sz="12" w:space="0" w:color="auto"/>
            </w:tcBorders>
            <w:textDirection w:val="tbRl"/>
            <w:vAlign w:val="center"/>
          </w:tcPr>
          <w:p w14:paraId="74E63AAD"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DVD-ROM RW</w:t>
            </w:r>
          </w:p>
        </w:tc>
        <w:tc>
          <w:tcPr>
            <w:tcW w:w="780" w:type="dxa"/>
            <w:tcBorders>
              <w:top w:val="single" w:sz="12" w:space="0" w:color="auto"/>
              <w:bottom w:val="single" w:sz="12" w:space="0" w:color="auto"/>
            </w:tcBorders>
            <w:textDirection w:val="tbRl"/>
            <w:vAlign w:val="center"/>
          </w:tcPr>
          <w:p w14:paraId="3F66075E"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Тастатура</w:t>
            </w:r>
          </w:p>
        </w:tc>
        <w:tc>
          <w:tcPr>
            <w:tcW w:w="785" w:type="dxa"/>
            <w:tcBorders>
              <w:top w:val="single" w:sz="12" w:space="0" w:color="auto"/>
              <w:bottom w:val="single" w:sz="12" w:space="0" w:color="auto"/>
            </w:tcBorders>
            <w:textDirection w:val="tbRl"/>
            <w:vAlign w:val="center"/>
          </w:tcPr>
          <w:p w14:paraId="48357930"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Управачки</w:t>
            </w:r>
            <w:r w:rsidRPr="000E0E45">
              <w:rPr>
                <w:rFonts w:ascii="Times New Roman" w:hAnsi="Times New Roman"/>
                <w:bCs/>
                <w:color w:val="000000"/>
                <w:sz w:val="18"/>
                <w:szCs w:val="18"/>
              </w:rPr>
              <w:br/>
              <w:t>модул</w:t>
            </w:r>
          </w:p>
        </w:tc>
        <w:tc>
          <w:tcPr>
            <w:tcW w:w="780" w:type="dxa"/>
            <w:tcBorders>
              <w:top w:val="single" w:sz="12" w:space="0" w:color="auto"/>
              <w:bottom w:val="single" w:sz="12" w:space="0" w:color="auto"/>
            </w:tcBorders>
            <w:textDirection w:val="tbRl"/>
            <w:vAlign w:val="center"/>
          </w:tcPr>
          <w:p w14:paraId="467710B0"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Камера</w:t>
            </w:r>
          </w:p>
        </w:tc>
        <w:tc>
          <w:tcPr>
            <w:tcW w:w="785" w:type="dxa"/>
            <w:tcBorders>
              <w:top w:val="single" w:sz="12" w:space="0" w:color="auto"/>
              <w:bottom w:val="single" w:sz="12" w:space="0" w:color="auto"/>
            </w:tcBorders>
            <w:textDirection w:val="tbRl"/>
            <w:vAlign w:val="center"/>
          </w:tcPr>
          <w:p w14:paraId="60C7F924"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Прикључна</w:t>
            </w:r>
            <w:r w:rsidRPr="000E0E45">
              <w:rPr>
                <w:rFonts w:ascii="Times New Roman" w:hAnsi="Times New Roman"/>
                <w:bCs/>
                <w:color w:val="000000"/>
                <w:sz w:val="18"/>
                <w:szCs w:val="18"/>
              </w:rPr>
              <w:br/>
              <w:t>станица</w:t>
            </w:r>
          </w:p>
        </w:tc>
        <w:tc>
          <w:tcPr>
            <w:tcW w:w="780" w:type="dxa"/>
            <w:tcBorders>
              <w:top w:val="single" w:sz="12" w:space="0" w:color="auto"/>
              <w:bottom w:val="single" w:sz="12" w:space="0" w:color="auto"/>
            </w:tcBorders>
            <w:textDirection w:val="tbRl"/>
            <w:vAlign w:val="center"/>
          </w:tcPr>
          <w:p w14:paraId="72ADC5AC"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Екран</w:t>
            </w:r>
          </w:p>
        </w:tc>
        <w:tc>
          <w:tcPr>
            <w:tcW w:w="780" w:type="dxa"/>
            <w:tcBorders>
              <w:top w:val="single" w:sz="12" w:space="0" w:color="auto"/>
              <w:bottom w:val="single" w:sz="12" w:space="0" w:color="auto"/>
            </w:tcBorders>
            <w:textDirection w:val="tbRl"/>
            <w:vAlign w:val="center"/>
          </w:tcPr>
          <w:p w14:paraId="0F855165"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Процесор</w:t>
            </w:r>
          </w:p>
        </w:tc>
        <w:tc>
          <w:tcPr>
            <w:tcW w:w="785" w:type="dxa"/>
            <w:tcBorders>
              <w:top w:val="single" w:sz="12" w:space="0" w:color="auto"/>
              <w:bottom w:val="single" w:sz="12" w:space="0" w:color="auto"/>
            </w:tcBorders>
            <w:textDirection w:val="tbRl"/>
            <w:vAlign w:val="center"/>
          </w:tcPr>
          <w:p w14:paraId="0890578D"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Звучна</w:t>
            </w:r>
            <w:r w:rsidRPr="000E0E45">
              <w:rPr>
                <w:rFonts w:ascii="Times New Roman" w:hAnsi="Times New Roman"/>
                <w:bCs/>
                <w:color w:val="000000"/>
                <w:sz w:val="18"/>
                <w:szCs w:val="18"/>
              </w:rPr>
              <w:br/>
              <w:t>картица</w:t>
            </w:r>
          </w:p>
        </w:tc>
        <w:tc>
          <w:tcPr>
            <w:tcW w:w="785" w:type="dxa"/>
            <w:tcBorders>
              <w:top w:val="single" w:sz="12" w:space="0" w:color="auto"/>
              <w:bottom w:val="single" w:sz="12" w:space="0" w:color="auto"/>
            </w:tcBorders>
            <w:textDirection w:val="tbRl"/>
            <w:vAlign w:val="center"/>
          </w:tcPr>
          <w:p w14:paraId="247B771E"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Графичка</w:t>
            </w:r>
            <w:r w:rsidRPr="000E0E45">
              <w:rPr>
                <w:rFonts w:ascii="Times New Roman" w:hAnsi="Times New Roman"/>
                <w:bCs/>
                <w:color w:val="000000"/>
                <w:sz w:val="18"/>
                <w:szCs w:val="18"/>
              </w:rPr>
              <w:br/>
              <w:t>картица</w:t>
            </w:r>
          </w:p>
        </w:tc>
      </w:tr>
      <w:tr w:rsidR="000E0E45" w:rsidRPr="000E0E45" w14:paraId="77BC2874" w14:textId="77777777" w:rsidTr="00C5316D">
        <w:trPr>
          <w:trHeight w:hRule="exact" w:val="432"/>
        </w:trPr>
        <w:tc>
          <w:tcPr>
            <w:tcW w:w="597" w:type="dxa"/>
            <w:vMerge w:val="restart"/>
            <w:tcBorders>
              <w:top w:val="single" w:sz="12" w:space="0" w:color="auto"/>
            </w:tcBorders>
            <w:vAlign w:val="center"/>
          </w:tcPr>
          <w:p w14:paraId="16FE5A98"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1833" w:type="dxa"/>
            <w:vMerge w:val="restart"/>
            <w:tcBorders>
              <w:top w:val="single" w:sz="12" w:space="0" w:color="auto"/>
            </w:tcBorders>
            <w:vAlign w:val="center"/>
          </w:tcPr>
          <w:p w14:paraId="36E6462C"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Elite Book 8540p</w:t>
            </w:r>
          </w:p>
        </w:tc>
        <w:tc>
          <w:tcPr>
            <w:tcW w:w="1059" w:type="dxa"/>
            <w:tcBorders>
              <w:top w:val="single" w:sz="12" w:space="0" w:color="auto"/>
              <w:right w:val="single" w:sz="12" w:space="0" w:color="auto"/>
            </w:tcBorders>
            <w:vAlign w:val="center"/>
          </w:tcPr>
          <w:p w14:paraId="7E82511E" w14:textId="34FDFF85" w:rsidR="000E0E45" w:rsidRPr="000E0E45" w:rsidRDefault="000E0E45" w:rsidP="000E0E45">
            <w:pPr>
              <w:ind w:left="0"/>
              <w:jc w:val="left"/>
              <w:rPr>
                <w:rFonts w:ascii="Times New Roman" w:hAnsi="Times New Roman"/>
                <w:sz w:val="18"/>
                <w:szCs w:val="18"/>
                <w:lang w:val="sr-Cyrl-RS"/>
              </w:rPr>
            </w:pPr>
            <w:r>
              <w:rPr>
                <w:rFonts w:ascii="Times New Roman" w:hAnsi="Times New Roman"/>
                <w:sz w:val="18"/>
                <w:szCs w:val="18"/>
                <w:lang w:val="sr-Cyrl-RS"/>
              </w:rPr>
              <w:t>без ПДВ</w:t>
            </w:r>
          </w:p>
        </w:tc>
        <w:tc>
          <w:tcPr>
            <w:tcW w:w="779" w:type="dxa"/>
            <w:tcBorders>
              <w:top w:val="single" w:sz="12" w:space="0" w:color="auto"/>
              <w:left w:val="single" w:sz="12" w:space="0" w:color="auto"/>
            </w:tcBorders>
            <w:vAlign w:val="center"/>
          </w:tcPr>
          <w:p w14:paraId="3B1ECE5E" w14:textId="2B1923E2" w:rsidR="000E0E45" w:rsidRPr="000E0E45" w:rsidRDefault="000E0E45" w:rsidP="000E0E45">
            <w:pPr>
              <w:ind w:left="0"/>
              <w:jc w:val="left"/>
              <w:rPr>
                <w:rFonts w:ascii="Times New Roman" w:hAnsi="Times New Roman"/>
                <w:sz w:val="18"/>
                <w:szCs w:val="18"/>
                <w:lang w:val="sr-Cyrl-RS"/>
              </w:rPr>
            </w:pPr>
          </w:p>
        </w:tc>
        <w:tc>
          <w:tcPr>
            <w:tcW w:w="784" w:type="dxa"/>
            <w:tcBorders>
              <w:top w:val="single" w:sz="12" w:space="0" w:color="auto"/>
            </w:tcBorders>
            <w:vAlign w:val="center"/>
          </w:tcPr>
          <w:p w14:paraId="27DFB175" w14:textId="77777777" w:rsidR="000E0E45" w:rsidRPr="000E0E45" w:rsidRDefault="000E0E45" w:rsidP="000E0E45">
            <w:pPr>
              <w:ind w:left="0"/>
              <w:jc w:val="left"/>
              <w:rPr>
                <w:rFonts w:ascii="Times New Roman" w:hAnsi="Times New Roman"/>
                <w:sz w:val="18"/>
                <w:szCs w:val="18"/>
              </w:rPr>
            </w:pPr>
          </w:p>
        </w:tc>
        <w:tc>
          <w:tcPr>
            <w:tcW w:w="779" w:type="dxa"/>
            <w:tcBorders>
              <w:top w:val="single" w:sz="12" w:space="0" w:color="auto"/>
            </w:tcBorders>
            <w:vAlign w:val="center"/>
          </w:tcPr>
          <w:p w14:paraId="4BA7B004" w14:textId="77777777" w:rsidR="000E0E45" w:rsidRPr="000E0E45" w:rsidRDefault="000E0E45" w:rsidP="000E0E45">
            <w:pPr>
              <w:ind w:left="0"/>
              <w:jc w:val="left"/>
              <w:rPr>
                <w:rFonts w:ascii="Times New Roman" w:hAnsi="Times New Roman"/>
                <w:sz w:val="18"/>
                <w:szCs w:val="18"/>
              </w:rPr>
            </w:pPr>
          </w:p>
        </w:tc>
        <w:tc>
          <w:tcPr>
            <w:tcW w:w="779" w:type="dxa"/>
            <w:tcBorders>
              <w:top w:val="single" w:sz="12" w:space="0" w:color="auto"/>
            </w:tcBorders>
            <w:vAlign w:val="center"/>
          </w:tcPr>
          <w:p w14:paraId="7B187379" w14:textId="77777777" w:rsidR="000E0E45" w:rsidRPr="000E0E45" w:rsidRDefault="000E0E45" w:rsidP="000E0E45">
            <w:pPr>
              <w:ind w:left="0"/>
              <w:jc w:val="left"/>
              <w:rPr>
                <w:rFonts w:ascii="Times New Roman" w:hAnsi="Times New Roman"/>
                <w:sz w:val="18"/>
                <w:szCs w:val="18"/>
              </w:rPr>
            </w:pPr>
          </w:p>
        </w:tc>
        <w:tc>
          <w:tcPr>
            <w:tcW w:w="784" w:type="dxa"/>
            <w:tcBorders>
              <w:top w:val="single" w:sz="12" w:space="0" w:color="auto"/>
            </w:tcBorders>
            <w:vAlign w:val="center"/>
          </w:tcPr>
          <w:p w14:paraId="7412E9FB"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14A73A4C"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6E742FAD"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7A55F748"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4EFC73AD"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45EE8AB1"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6B4B6FC8"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480C306F"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16AAF801"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37F9047F"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672E5693" w14:textId="77777777" w:rsidR="000E0E45" w:rsidRPr="000E0E45" w:rsidRDefault="000E0E45" w:rsidP="000E0E45">
            <w:pPr>
              <w:ind w:left="0"/>
              <w:jc w:val="left"/>
              <w:rPr>
                <w:rFonts w:ascii="Times New Roman" w:hAnsi="Times New Roman"/>
                <w:sz w:val="18"/>
                <w:szCs w:val="18"/>
              </w:rPr>
            </w:pPr>
          </w:p>
        </w:tc>
      </w:tr>
      <w:tr w:rsidR="000E0E45" w:rsidRPr="000E0E45" w14:paraId="6AAC7A4C" w14:textId="77777777" w:rsidTr="00C5316D">
        <w:trPr>
          <w:trHeight w:hRule="exact" w:val="432"/>
        </w:trPr>
        <w:tc>
          <w:tcPr>
            <w:tcW w:w="597" w:type="dxa"/>
            <w:vMerge/>
            <w:vAlign w:val="center"/>
          </w:tcPr>
          <w:p w14:paraId="16F20C9B"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5EDA470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F7BF49C" w14:textId="0F405D99" w:rsidR="000E0E45" w:rsidRPr="000E0E45" w:rsidRDefault="000E0E45" w:rsidP="000E0E45">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76E31A79" w14:textId="686ED8B1" w:rsidR="000E0E45" w:rsidRPr="000E0E45" w:rsidRDefault="000E0E45" w:rsidP="000E0E45">
            <w:pPr>
              <w:ind w:left="0"/>
              <w:jc w:val="left"/>
              <w:rPr>
                <w:rFonts w:ascii="Times New Roman" w:hAnsi="Times New Roman"/>
                <w:sz w:val="18"/>
                <w:szCs w:val="18"/>
                <w:lang w:val="sr-Cyrl-RS"/>
              </w:rPr>
            </w:pPr>
          </w:p>
        </w:tc>
        <w:tc>
          <w:tcPr>
            <w:tcW w:w="784" w:type="dxa"/>
            <w:vAlign w:val="center"/>
          </w:tcPr>
          <w:p w14:paraId="017B92BD"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CB91D0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49B4A2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478401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43F733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134F6E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F0CC8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BE3B50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9A5BBA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61C6F7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BEC65B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062C1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D7353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5207EC8" w14:textId="77777777" w:rsidR="000E0E45" w:rsidRPr="000E0E45" w:rsidRDefault="000E0E45" w:rsidP="000E0E45">
            <w:pPr>
              <w:ind w:left="0"/>
              <w:jc w:val="left"/>
              <w:rPr>
                <w:rFonts w:ascii="Times New Roman" w:hAnsi="Times New Roman"/>
                <w:sz w:val="18"/>
                <w:szCs w:val="18"/>
              </w:rPr>
            </w:pPr>
          </w:p>
        </w:tc>
      </w:tr>
      <w:tr w:rsidR="000E0E45" w:rsidRPr="000E0E45" w14:paraId="552E2992" w14:textId="77777777" w:rsidTr="00C5316D">
        <w:trPr>
          <w:trHeight w:hRule="exact" w:val="432"/>
        </w:trPr>
        <w:tc>
          <w:tcPr>
            <w:tcW w:w="597" w:type="dxa"/>
            <w:vMerge w:val="restart"/>
            <w:vAlign w:val="center"/>
          </w:tcPr>
          <w:p w14:paraId="0868EF4B"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1833" w:type="dxa"/>
            <w:vMerge w:val="restart"/>
            <w:vAlign w:val="center"/>
          </w:tcPr>
          <w:p w14:paraId="3CB0BB2E"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EliteBook 8570w</w:t>
            </w:r>
          </w:p>
        </w:tc>
        <w:tc>
          <w:tcPr>
            <w:tcW w:w="1059" w:type="dxa"/>
            <w:tcBorders>
              <w:right w:val="single" w:sz="12" w:space="0" w:color="auto"/>
            </w:tcBorders>
            <w:vAlign w:val="center"/>
          </w:tcPr>
          <w:p w14:paraId="040503BF" w14:textId="17933AF9"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6309B09F" w14:textId="5163FD9B" w:rsidR="000E0E45" w:rsidRPr="000E0E45" w:rsidRDefault="000E0E45" w:rsidP="000E0E45">
            <w:pPr>
              <w:ind w:left="0"/>
              <w:jc w:val="left"/>
              <w:rPr>
                <w:rFonts w:ascii="Times New Roman" w:hAnsi="Times New Roman"/>
                <w:sz w:val="18"/>
                <w:szCs w:val="18"/>
              </w:rPr>
            </w:pPr>
          </w:p>
        </w:tc>
        <w:tc>
          <w:tcPr>
            <w:tcW w:w="784" w:type="dxa"/>
            <w:vAlign w:val="center"/>
          </w:tcPr>
          <w:p w14:paraId="05C9A69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408DF1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3639FA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FF137F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3FBE3B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5B515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74C9ED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75AF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E969E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78FFBD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9BC25F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2085E0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60CE7D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27427B" w14:textId="77777777" w:rsidR="000E0E45" w:rsidRPr="000E0E45" w:rsidRDefault="000E0E45" w:rsidP="000E0E45">
            <w:pPr>
              <w:ind w:left="0"/>
              <w:jc w:val="left"/>
              <w:rPr>
                <w:rFonts w:ascii="Times New Roman" w:hAnsi="Times New Roman"/>
                <w:sz w:val="18"/>
                <w:szCs w:val="18"/>
              </w:rPr>
            </w:pPr>
          </w:p>
        </w:tc>
      </w:tr>
      <w:tr w:rsidR="000E0E45" w:rsidRPr="000E0E45" w14:paraId="511236D0" w14:textId="77777777" w:rsidTr="00C5316D">
        <w:trPr>
          <w:trHeight w:hRule="exact" w:val="432"/>
        </w:trPr>
        <w:tc>
          <w:tcPr>
            <w:tcW w:w="597" w:type="dxa"/>
            <w:vMerge/>
            <w:vAlign w:val="center"/>
          </w:tcPr>
          <w:p w14:paraId="42B44FC3"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1A64C8AE"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77370B6" w14:textId="064A2333"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2B7C41F"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EEB901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E045A8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811335A"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6EBBC6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CA81B9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37CEC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0041D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F2717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F7243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34443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329D8B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6B72C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01FA3D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DC9378" w14:textId="77777777" w:rsidR="000E0E45" w:rsidRPr="000E0E45" w:rsidRDefault="000E0E45" w:rsidP="000E0E45">
            <w:pPr>
              <w:ind w:left="0"/>
              <w:jc w:val="left"/>
              <w:rPr>
                <w:rFonts w:ascii="Times New Roman" w:hAnsi="Times New Roman"/>
                <w:sz w:val="18"/>
                <w:szCs w:val="18"/>
              </w:rPr>
            </w:pPr>
          </w:p>
        </w:tc>
      </w:tr>
      <w:tr w:rsidR="000E0E45" w:rsidRPr="000E0E45" w14:paraId="75DC1894" w14:textId="77777777" w:rsidTr="00C5316D">
        <w:trPr>
          <w:trHeight w:hRule="exact" w:val="432"/>
        </w:trPr>
        <w:tc>
          <w:tcPr>
            <w:tcW w:w="597" w:type="dxa"/>
            <w:vMerge w:val="restart"/>
            <w:vAlign w:val="center"/>
          </w:tcPr>
          <w:p w14:paraId="66FDAB6A"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1833" w:type="dxa"/>
            <w:vMerge w:val="restart"/>
            <w:vAlign w:val="center"/>
          </w:tcPr>
          <w:p w14:paraId="2CA5F87F"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ZBook Z15 G2</w:t>
            </w:r>
          </w:p>
        </w:tc>
        <w:tc>
          <w:tcPr>
            <w:tcW w:w="1059" w:type="dxa"/>
            <w:tcBorders>
              <w:right w:val="single" w:sz="12" w:space="0" w:color="auto"/>
            </w:tcBorders>
            <w:vAlign w:val="center"/>
          </w:tcPr>
          <w:p w14:paraId="3232C417" w14:textId="3E3409B5"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63AE4B1" w14:textId="4F6D6118" w:rsidR="000E0E45" w:rsidRPr="000E0E45" w:rsidRDefault="000E0E45" w:rsidP="000E0E45">
            <w:pPr>
              <w:ind w:left="0"/>
              <w:jc w:val="left"/>
              <w:rPr>
                <w:rFonts w:ascii="Times New Roman" w:hAnsi="Times New Roman"/>
                <w:sz w:val="18"/>
                <w:szCs w:val="18"/>
              </w:rPr>
            </w:pPr>
          </w:p>
        </w:tc>
        <w:tc>
          <w:tcPr>
            <w:tcW w:w="784" w:type="dxa"/>
            <w:vAlign w:val="center"/>
          </w:tcPr>
          <w:p w14:paraId="4C64623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218EB5D"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0A33A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F6BE0C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9B606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BCF148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53849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9117C6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EDD569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C4F2E3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AD455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64994B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FD9F07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E9E3FD" w14:textId="77777777" w:rsidR="000E0E45" w:rsidRPr="000E0E45" w:rsidRDefault="000E0E45" w:rsidP="000E0E45">
            <w:pPr>
              <w:ind w:left="0"/>
              <w:jc w:val="left"/>
              <w:rPr>
                <w:rFonts w:ascii="Times New Roman" w:hAnsi="Times New Roman"/>
                <w:sz w:val="18"/>
                <w:szCs w:val="18"/>
              </w:rPr>
            </w:pPr>
          </w:p>
        </w:tc>
      </w:tr>
      <w:tr w:rsidR="000E0E45" w:rsidRPr="000E0E45" w14:paraId="059C0096" w14:textId="77777777" w:rsidTr="00C5316D">
        <w:trPr>
          <w:trHeight w:hRule="exact" w:val="432"/>
        </w:trPr>
        <w:tc>
          <w:tcPr>
            <w:tcW w:w="597" w:type="dxa"/>
            <w:vMerge/>
            <w:vAlign w:val="center"/>
          </w:tcPr>
          <w:p w14:paraId="4F921A93"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33126394"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382E700" w14:textId="6D6537EC"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FE4DAB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9A7980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D7F9CC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3AD871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3240AD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8C0CE9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C36E8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F74D7F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08DCFD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B6A111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F1D7CF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50B83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8B8330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8A88F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B4EAAF" w14:textId="77777777" w:rsidR="000E0E45" w:rsidRPr="000E0E45" w:rsidRDefault="000E0E45" w:rsidP="000E0E45">
            <w:pPr>
              <w:ind w:left="0"/>
              <w:jc w:val="left"/>
              <w:rPr>
                <w:rFonts w:ascii="Times New Roman" w:hAnsi="Times New Roman"/>
                <w:sz w:val="18"/>
                <w:szCs w:val="18"/>
              </w:rPr>
            </w:pPr>
          </w:p>
        </w:tc>
      </w:tr>
      <w:tr w:rsidR="000E0E45" w:rsidRPr="000E0E45" w14:paraId="4E407097" w14:textId="77777777" w:rsidTr="00C5316D">
        <w:trPr>
          <w:trHeight w:hRule="exact" w:val="432"/>
        </w:trPr>
        <w:tc>
          <w:tcPr>
            <w:tcW w:w="597" w:type="dxa"/>
            <w:vMerge w:val="restart"/>
            <w:vAlign w:val="center"/>
          </w:tcPr>
          <w:p w14:paraId="17A7E466"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1833" w:type="dxa"/>
            <w:vMerge w:val="restart"/>
            <w:vAlign w:val="center"/>
          </w:tcPr>
          <w:p w14:paraId="4E761A06" w14:textId="77777777" w:rsidR="000E0E45" w:rsidRDefault="000E0E45" w:rsidP="00CE3A60">
            <w:pPr>
              <w:ind w:left="0"/>
              <w:jc w:val="left"/>
              <w:rPr>
                <w:rFonts w:ascii="Times New Roman" w:hAnsi="Times New Roman"/>
                <w:color w:val="000000"/>
                <w:sz w:val="18"/>
                <w:szCs w:val="18"/>
              </w:rPr>
            </w:pPr>
            <w:r>
              <w:rPr>
                <w:rFonts w:ascii="Times New Roman" w:hAnsi="Times New Roman"/>
                <w:color w:val="000000"/>
                <w:sz w:val="18"/>
                <w:szCs w:val="18"/>
              </w:rPr>
              <w:t>HP EliteBook 850</w:t>
            </w:r>
          </w:p>
          <w:p w14:paraId="1EF1CFA2" w14:textId="5F1F4A66"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G2 Notebook PC</w:t>
            </w:r>
          </w:p>
        </w:tc>
        <w:tc>
          <w:tcPr>
            <w:tcW w:w="1059" w:type="dxa"/>
            <w:tcBorders>
              <w:right w:val="single" w:sz="12" w:space="0" w:color="auto"/>
            </w:tcBorders>
            <w:vAlign w:val="center"/>
          </w:tcPr>
          <w:p w14:paraId="794B4D31" w14:textId="552B1E1C"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DB744A1" w14:textId="60996F2F" w:rsidR="000E0E45" w:rsidRPr="000E0E45" w:rsidRDefault="000E0E45" w:rsidP="000E0E45">
            <w:pPr>
              <w:ind w:left="0"/>
              <w:jc w:val="left"/>
              <w:rPr>
                <w:rFonts w:ascii="Times New Roman" w:hAnsi="Times New Roman"/>
                <w:sz w:val="18"/>
                <w:szCs w:val="18"/>
              </w:rPr>
            </w:pPr>
          </w:p>
        </w:tc>
        <w:tc>
          <w:tcPr>
            <w:tcW w:w="784" w:type="dxa"/>
            <w:vAlign w:val="center"/>
          </w:tcPr>
          <w:p w14:paraId="3AD0B8F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454CBD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41C2D4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802C01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C90C39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AD6F5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0947E5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BBFE2F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B73E8C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B56D6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33368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EC09E2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E8043C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B48ADF" w14:textId="77777777" w:rsidR="000E0E45" w:rsidRPr="000E0E45" w:rsidRDefault="000E0E45" w:rsidP="000E0E45">
            <w:pPr>
              <w:ind w:left="0"/>
              <w:jc w:val="left"/>
              <w:rPr>
                <w:rFonts w:ascii="Times New Roman" w:hAnsi="Times New Roman"/>
                <w:sz w:val="18"/>
                <w:szCs w:val="18"/>
              </w:rPr>
            </w:pPr>
          </w:p>
        </w:tc>
      </w:tr>
      <w:tr w:rsidR="000E0E45" w:rsidRPr="000E0E45" w14:paraId="06171552" w14:textId="77777777" w:rsidTr="00C5316D">
        <w:trPr>
          <w:trHeight w:hRule="exact" w:val="432"/>
        </w:trPr>
        <w:tc>
          <w:tcPr>
            <w:tcW w:w="597" w:type="dxa"/>
            <w:vMerge/>
            <w:vAlign w:val="center"/>
          </w:tcPr>
          <w:p w14:paraId="49E740F8" w14:textId="23D13265"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47B440EF"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92BFEAB" w14:textId="722F0544"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7D5CAE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FD5BF2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613471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C99E90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78CD4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0BD7C1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4E3DD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A6755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F11C9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CE3BD3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DE4BA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608544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96EEB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1505C5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2F32D21" w14:textId="77777777" w:rsidR="000E0E45" w:rsidRPr="000E0E45" w:rsidRDefault="000E0E45" w:rsidP="000E0E45">
            <w:pPr>
              <w:ind w:left="0"/>
              <w:jc w:val="left"/>
              <w:rPr>
                <w:rFonts w:ascii="Times New Roman" w:hAnsi="Times New Roman"/>
                <w:sz w:val="18"/>
                <w:szCs w:val="18"/>
              </w:rPr>
            </w:pPr>
          </w:p>
        </w:tc>
      </w:tr>
      <w:tr w:rsidR="000E0E45" w:rsidRPr="000E0E45" w14:paraId="115398E9" w14:textId="77777777" w:rsidTr="00C5316D">
        <w:trPr>
          <w:trHeight w:hRule="exact" w:val="432"/>
        </w:trPr>
        <w:tc>
          <w:tcPr>
            <w:tcW w:w="597" w:type="dxa"/>
            <w:vMerge w:val="restart"/>
            <w:vAlign w:val="center"/>
          </w:tcPr>
          <w:p w14:paraId="192C3A0F"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1833" w:type="dxa"/>
            <w:vMerge w:val="restart"/>
            <w:vAlign w:val="center"/>
          </w:tcPr>
          <w:p w14:paraId="74628002"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50BC05D3" w14:textId="1313A9B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850 G5 (15.6'')</w:t>
            </w:r>
          </w:p>
        </w:tc>
        <w:tc>
          <w:tcPr>
            <w:tcW w:w="1059" w:type="dxa"/>
            <w:tcBorders>
              <w:right w:val="single" w:sz="12" w:space="0" w:color="auto"/>
            </w:tcBorders>
            <w:vAlign w:val="center"/>
          </w:tcPr>
          <w:p w14:paraId="39DEAEB3" w14:textId="7F9170AE"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8384837" w14:textId="58DD38F3" w:rsidR="000E0E45" w:rsidRPr="000E0E45" w:rsidRDefault="000E0E45" w:rsidP="000E0E45">
            <w:pPr>
              <w:ind w:left="0"/>
              <w:jc w:val="left"/>
              <w:rPr>
                <w:rFonts w:ascii="Times New Roman" w:hAnsi="Times New Roman"/>
                <w:sz w:val="18"/>
                <w:szCs w:val="18"/>
              </w:rPr>
            </w:pPr>
          </w:p>
        </w:tc>
        <w:tc>
          <w:tcPr>
            <w:tcW w:w="784" w:type="dxa"/>
            <w:vAlign w:val="center"/>
          </w:tcPr>
          <w:p w14:paraId="02375AA6"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09D3EA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B79C79E"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9EBCA4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5BC8D8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D8ECF5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AB5C94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F8506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30AF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DC58FD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F2BA5A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87E2E1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BBAF3F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E2DE269" w14:textId="77777777" w:rsidR="000E0E45" w:rsidRPr="000E0E45" w:rsidRDefault="000E0E45" w:rsidP="000E0E45">
            <w:pPr>
              <w:ind w:left="0"/>
              <w:jc w:val="left"/>
              <w:rPr>
                <w:rFonts w:ascii="Times New Roman" w:hAnsi="Times New Roman"/>
                <w:sz w:val="18"/>
                <w:szCs w:val="18"/>
              </w:rPr>
            </w:pPr>
          </w:p>
        </w:tc>
      </w:tr>
      <w:tr w:rsidR="000E0E45" w:rsidRPr="000E0E45" w14:paraId="0129AFF3" w14:textId="77777777" w:rsidTr="00C5316D">
        <w:trPr>
          <w:trHeight w:hRule="exact" w:val="432"/>
        </w:trPr>
        <w:tc>
          <w:tcPr>
            <w:tcW w:w="597" w:type="dxa"/>
            <w:vMerge/>
            <w:vAlign w:val="center"/>
          </w:tcPr>
          <w:p w14:paraId="797F179B" w14:textId="01D5C53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1BB98268"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6CC953E" w14:textId="099CAD63"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1862D9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3909B7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DA88C8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624EE2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1D0AA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2F9EC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EA6D5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A7270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34F4E0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470386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2FCE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FFFF3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BEED9F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2DA63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34F3825" w14:textId="77777777" w:rsidR="000E0E45" w:rsidRPr="000E0E45" w:rsidRDefault="000E0E45" w:rsidP="000E0E45">
            <w:pPr>
              <w:ind w:left="0"/>
              <w:jc w:val="left"/>
              <w:rPr>
                <w:rFonts w:ascii="Times New Roman" w:hAnsi="Times New Roman"/>
                <w:sz w:val="18"/>
                <w:szCs w:val="18"/>
              </w:rPr>
            </w:pPr>
          </w:p>
        </w:tc>
      </w:tr>
      <w:tr w:rsidR="000E0E45" w:rsidRPr="000E0E45" w14:paraId="55240D99" w14:textId="77777777" w:rsidTr="00C5316D">
        <w:trPr>
          <w:trHeight w:hRule="exact" w:val="432"/>
        </w:trPr>
        <w:tc>
          <w:tcPr>
            <w:tcW w:w="597" w:type="dxa"/>
            <w:vMerge w:val="restart"/>
            <w:vAlign w:val="center"/>
          </w:tcPr>
          <w:p w14:paraId="4F1DD00D"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1833" w:type="dxa"/>
            <w:vMerge w:val="restart"/>
            <w:vAlign w:val="center"/>
          </w:tcPr>
          <w:p w14:paraId="4C3B8F01"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45C35F69" w14:textId="00FB8575"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840 G6 (14'')</w:t>
            </w:r>
          </w:p>
        </w:tc>
        <w:tc>
          <w:tcPr>
            <w:tcW w:w="1059" w:type="dxa"/>
            <w:tcBorders>
              <w:right w:val="single" w:sz="12" w:space="0" w:color="auto"/>
            </w:tcBorders>
            <w:vAlign w:val="center"/>
          </w:tcPr>
          <w:p w14:paraId="0377DB51" w14:textId="003AB70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3300D11" w14:textId="2EE0DC80" w:rsidR="000E0E45" w:rsidRPr="000E0E45" w:rsidRDefault="000E0E45" w:rsidP="000E0E45">
            <w:pPr>
              <w:ind w:left="0"/>
              <w:jc w:val="left"/>
              <w:rPr>
                <w:rFonts w:ascii="Times New Roman" w:hAnsi="Times New Roman"/>
                <w:sz w:val="18"/>
                <w:szCs w:val="18"/>
              </w:rPr>
            </w:pPr>
          </w:p>
        </w:tc>
        <w:tc>
          <w:tcPr>
            <w:tcW w:w="784" w:type="dxa"/>
            <w:vAlign w:val="center"/>
          </w:tcPr>
          <w:p w14:paraId="157241C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B52723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4F3A82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286BE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64CE86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F7BB7A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41DA3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15D213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CCFD50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C2D5C0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2FFA6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A6A32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DCEDA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92E33B" w14:textId="77777777" w:rsidR="000E0E45" w:rsidRPr="000E0E45" w:rsidRDefault="000E0E45" w:rsidP="000E0E45">
            <w:pPr>
              <w:ind w:left="0"/>
              <w:jc w:val="left"/>
              <w:rPr>
                <w:rFonts w:ascii="Times New Roman" w:hAnsi="Times New Roman"/>
                <w:sz w:val="18"/>
                <w:szCs w:val="18"/>
              </w:rPr>
            </w:pPr>
          </w:p>
        </w:tc>
      </w:tr>
      <w:tr w:rsidR="000E0E45" w:rsidRPr="000E0E45" w14:paraId="68C57005" w14:textId="77777777" w:rsidTr="00C5316D">
        <w:trPr>
          <w:trHeight w:hRule="exact" w:val="432"/>
        </w:trPr>
        <w:tc>
          <w:tcPr>
            <w:tcW w:w="597" w:type="dxa"/>
            <w:vMerge/>
            <w:vAlign w:val="center"/>
          </w:tcPr>
          <w:p w14:paraId="74ECE16D" w14:textId="23E9FE5D"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3E91129D"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E83E494" w14:textId="678BD317"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04E4EFEA"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5DD497E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FD580F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CC0849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0AAF23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91BEB4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F1E93F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1FF38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CE58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34C3F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4DFFB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8570EE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EE3997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C8288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6CD9B24" w14:textId="77777777" w:rsidR="000E0E45" w:rsidRPr="000E0E45" w:rsidRDefault="000E0E45" w:rsidP="000E0E45">
            <w:pPr>
              <w:ind w:left="0"/>
              <w:jc w:val="left"/>
              <w:rPr>
                <w:rFonts w:ascii="Times New Roman" w:hAnsi="Times New Roman"/>
                <w:sz w:val="18"/>
                <w:szCs w:val="18"/>
              </w:rPr>
            </w:pPr>
          </w:p>
        </w:tc>
      </w:tr>
      <w:tr w:rsidR="000E0E45" w:rsidRPr="000E0E45" w14:paraId="5A55FAB1" w14:textId="77777777" w:rsidTr="00C5316D">
        <w:trPr>
          <w:trHeight w:hRule="exact" w:val="432"/>
        </w:trPr>
        <w:tc>
          <w:tcPr>
            <w:tcW w:w="597" w:type="dxa"/>
            <w:vMerge w:val="restart"/>
            <w:vAlign w:val="center"/>
          </w:tcPr>
          <w:p w14:paraId="632A8524"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833" w:type="dxa"/>
            <w:vMerge w:val="restart"/>
            <w:vAlign w:val="center"/>
          </w:tcPr>
          <w:p w14:paraId="714298C2"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Pavilion x360</w:t>
            </w:r>
          </w:p>
        </w:tc>
        <w:tc>
          <w:tcPr>
            <w:tcW w:w="1059" w:type="dxa"/>
            <w:tcBorders>
              <w:right w:val="single" w:sz="12" w:space="0" w:color="auto"/>
            </w:tcBorders>
            <w:vAlign w:val="center"/>
          </w:tcPr>
          <w:p w14:paraId="3E7278B4" w14:textId="2BA8C04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2EB2CC9" w14:textId="28256A79" w:rsidR="000E0E45" w:rsidRPr="000E0E45" w:rsidRDefault="000E0E45" w:rsidP="000E0E45">
            <w:pPr>
              <w:ind w:left="0"/>
              <w:jc w:val="left"/>
              <w:rPr>
                <w:rFonts w:ascii="Times New Roman" w:hAnsi="Times New Roman"/>
                <w:sz w:val="18"/>
                <w:szCs w:val="18"/>
              </w:rPr>
            </w:pPr>
          </w:p>
        </w:tc>
        <w:tc>
          <w:tcPr>
            <w:tcW w:w="784" w:type="dxa"/>
            <w:vAlign w:val="center"/>
          </w:tcPr>
          <w:p w14:paraId="3321DA7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4C79B1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896A01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5889C8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4E9986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8935A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DD5B3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01CC6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50BBA2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DF134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696DD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CA6BB9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78B4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8B7481A" w14:textId="77777777" w:rsidR="000E0E45" w:rsidRPr="000E0E45" w:rsidRDefault="000E0E45" w:rsidP="000E0E45">
            <w:pPr>
              <w:ind w:left="0"/>
              <w:jc w:val="left"/>
              <w:rPr>
                <w:rFonts w:ascii="Times New Roman" w:hAnsi="Times New Roman"/>
                <w:sz w:val="18"/>
                <w:szCs w:val="18"/>
              </w:rPr>
            </w:pPr>
          </w:p>
        </w:tc>
      </w:tr>
      <w:tr w:rsidR="000E0E45" w:rsidRPr="000E0E45" w14:paraId="7B4984BC" w14:textId="77777777" w:rsidTr="00C5316D">
        <w:trPr>
          <w:trHeight w:hRule="exact" w:val="432"/>
        </w:trPr>
        <w:tc>
          <w:tcPr>
            <w:tcW w:w="597" w:type="dxa"/>
            <w:vMerge/>
            <w:vAlign w:val="center"/>
          </w:tcPr>
          <w:p w14:paraId="299BC759"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583B7CE5"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D3335AE" w14:textId="03E4AC80"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09F41E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8B0381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B65EB1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FF94F9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A6F131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3C653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05007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EEF81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B0931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70812E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C911B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BB85F9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B37BE6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48F749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79A205" w14:textId="77777777" w:rsidR="000E0E45" w:rsidRPr="000E0E45" w:rsidRDefault="000E0E45" w:rsidP="000E0E45">
            <w:pPr>
              <w:ind w:left="0"/>
              <w:jc w:val="left"/>
              <w:rPr>
                <w:rFonts w:ascii="Times New Roman" w:hAnsi="Times New Roman"/>
                <w:sz w:val="18"/>
                <w:szCs w:val="18"/>
              </w:rPr>
            </w:pPr>
          </w:p>
        </w:tc>
      </w:tr>
      <w:tr w:rsidR="000E0E45" w:rsidRPr="000E0E45" w14:paraId="68E3CCC7" w14:textId="77777777" w:rsidTr="00C5316D">
        <w:trPr>
          <w:trHeight w:hRule="exact" w:val="432"/>
        </w:trPr>
        <w:tc>
          <w:tcPr>
            <w:tcW w:w="597" w:type="dxa"/>
            <w:vMerge w:val="restart"/>
            <w:vAlign w:val="center"/>
          </w:tcPr>
          <w:p w14:paraId="2F7F2BB3"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833" w:type="dxa"/>
            <w:vMerge w:val="restart"/>
            <w:vAlign w:val="center"/>
          </w:tcPr>
          <w:p w14:paraId="5F3CC99A"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CBC2BDF" w14:textId="62CFF6D2"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G4 (13.3”)</w:t>
            </w:r>
          </w:p>
        </w:tc>
        <w:tc>
          <w:tcPr>
            <w:tcW w:w="1059" w:type="dxa"/>
            <w:tcBorders>
              <w:right w:val="single" w:sz="12" w:space="0" w:color="auto"/>
            </w:tcBorders>
            <w:vAlign w:val="center"/>
          </w:tcPr>
          <w:p w14:paraId="7118CD7A" w14:textId="0A34BE5C"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19EBEC8C" w14:textId="488D5593" w:rsidR="000E0E45" w:rsidRPr="000E0E45" w:rsidRDefault="000E0E45" w:rsidP="000E0E45">
            <w:pPr>
              <w:ind w:left="0"/>
              <w:jc w:val="left"/>
              <w:rPr>
                <w:rFonts w:ascii="Times New Roman" w:hAnsi="Times New Roman"/>
                <w:sz w:val="18"/>
                <w:szCs w:val="18"/>
              </w:rPr>
            </w:pPr>
          </w:p>
        </w:tc>
        <w:tc>
          <w:tcPr>
            <w:tcW w:w="784" w:type="dxa"/>
            <w:vAlign w:val="center"/>
          </w:tcPr>
          <w:p w14:paraId="0ADE64D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0D0605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50D566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BB7A07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944EF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A67A7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FB47F5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A87211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D0CAD4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A6001F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3828A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7CC39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E6977A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F1F8FFE" w14:textId="77777777" w:rsidR="000E0E45" w:rsidRPr="000E0E45" w:rsidRDefault="000E0E45" w:rsidP="000E0E45">
            <w:pPr>
              <w:ind w:left="0"/>
              <w:jc w:val="left"/>
              <w:rPr>
                <w:rFonts w:ascii="Times New Roman" w:hAnsi="Times New Roman"/>
                <w:sz w:val="18"/>
                <w:szCs w:val="18"/>
              </w:rPr>
            </w:pPr>
          </w:p>
        </w:tc>
      </w:tr>
      <w:tr w:rsidR="000E0E45" w:rsidRPr="000E0E45" w14:paraId="2AECE624" w14:textId="77777777" w:rsidTr="00C5316D">
        <w:trPr>
          <w:trHeight w:hRule="exact" w:val="432"/>
        </w:trPr>
        <w:tc>
          <w:tcPr>
            <w:tcW w:w="597" w:type="dxa"/>
            <w:vMerge/>
            <w:vAlign w:val="center"/>
          </w:tcPr>
          <w:p w14:paraId="137D5550" w14:textId="3A0F07B1"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4A3E9848"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E64E12A" w14:textId="247781A0"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1EEE62"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0AC158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4C35D9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5E98F5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C2CECA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27E7EE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9D665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10FA1B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FBCAC3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426E08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280066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83D26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02B797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E0492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629B4E" w14:textId="77777777" w:rsidR="000E0E45" w:rsidRPr="000E0E45" w:rsidRDefault="000E0E45" w:rsidP="000E0E45">
            <w:pPr>
              <w:ind w:left="0"/>
              <w:jc w:val="left"/>
              <w:rPr>
                <w:rFonts w:ascii="Times New Roman" w:hAnsi="Times New Roman"/>
                <w:sz w:val="18"/>
                <w:szCs w:val="18"/>
              </w:rPr>
            </w:pPr>
          </w:p>
        </w:tc>
      </w:tr>
      <w:tr w:rsidR="000E0E45" w:rsidRPr="000E0E45" w14:paraId="43B73F6A" w14:textId="77777777" w:rsidTr="00C5316D">
        <w:trPr>
          <w:trHeight w:hRule="exact" w:val="432"/>
        </w:trPr>
        <w:tc>
          <w:tcPr>
            <w:tcW w:w="597" w:type="dxa"/>
            <w:vMerge w:val="restart"/>
            <w:vAlign w:val="center"/>
          </w:tcPr>
          <w:p w14:paraId="0633CF67"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9.</w:t>
            </w:r>
          </w:p>
        </w:tc>
        <w:tc>
          <w:tcPr>
            <w:tcW w:w="1833" w:type="dxa"/>
            <w:vMerge w:val="restart"/>
            <w:vAlign w:val="center"/>
          </w:tcPr>
          <w:p w14:paraId="3483F930"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0CA8657B" w14:textId="6DA6D69B"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2930E128" w14:textId="73AA9A86"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349E8F7" w14:textId="5F8FC2CB" w:rsidR="000E0E45" w:rsidRPr="000E0E45" w:rsidRDefault="000E0E45" w:rsidP="000E0E45">
            <w:pPr>
              <w:ind w:left="0"/>
              <w:jc w:val="left"/>
              <w:rPr>
                <w:rFonts w:ascii="Times New Roman" w:hAnsi="Times New Roman"/>
                <w:sz w:val="18"/>
                <w:szCs w:val="18"/>
              </w:rPr>
            </w:pPr>
          </w:p>
        </w:tc>
        <w:tc>
          <w:tcPr>
            <w:tcW w:w="784" w:type="dxa"/>
            <w:vAlign w:val="center"/>
          </w:tcPr>
          <w:p w14:paraId="357B17E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E51FB3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A208E6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E04028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AE29BB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7D643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F79B7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7D607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EA15E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57685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24A52C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577F1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FB2FEB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0E31C09" w14:textId="77777777" w:rsidR="000E0E45" w:rsidRPr="000E0E45" w:rsidRDefault="000E0E45" w:rsidP="000E0E45">
            <w:pPr>
              <w:ind w:left="0"/>
              <w:jc w:val="left"/>
              <w:rPr>
                <w:rFonts w:ascii="Times New Roman" w:hAnsi="Times New Roman"/>
                <w:sz w:val="18"/>
                <w:szCs w:val="18"/>
              </w:rPr>
            </w:pPr>
          </w:p>
        </w:tc>
      </w:tr>
      <w:tr w:rsidR="000E0E45" w:rsidRPr="000E0E45" w14:paraId="3D7B06DA" w14:textId="77777777" w:rsidTr="00C5316D">
        <w:trPr>
          <w:trHeight w:hRule="exact" w:val="432"/>
        </w:trPr>
        <w:tc>
          <w:tcPr>
            <w:tcW w:w="597" w:type="dxa"/>
            <w:vMerge/>
            <w:vAlign w:val="center"/>
          </w:tcPr>
          <w:p w14:paraId="4BD9FB4E" w14:textId="45FB6A19"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048AB32F"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808CF5D" w14:textId="72F6EE14"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50812F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1CBF14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7F349E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B67872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DB8B8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282539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CCCED1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B1730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960F2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DCF6B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9586FB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0C3824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7697E6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522765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622509B" w14:textId="77777777" w:rsidR="000E0E45" w:rsidRPr="000E0E45" w:rsidRDefault="000E0E45" w:rsidP="000E0E45">
            <w:pPr>
              <w:ind w:left="0"/>
              <w:jc w:val="left"/>
              <w:rPr>
                <w:rFonts w:ascii="Times New Roman" w:hAnsi="Times New Roman"/>
                <w:sz w:val="18"/>
                <w:szCs w:val="18"/>
              </w:rPr>
            </w:pPr>
          </w:p>
        </w:tc>
      </w:tr>
      <w:tr w:rsidR="000E0E45" w:rsidRPr="000E0E45" w14:paraId="09CA5091" w14:textId="77777777" w:rsidTr="00C5316D">
        <w:trPr>
          <w:trHeight w:hRule="exact" w:val="432"/>
        </w:trPr>
        <w:tc>
          <w:tcPr>
            <w:tcW w:w="597" w:type="dxa"/>
            <w:vMerge w:val="restart"/>
            <w:vAlign w:val="center"/>
          </w:tcPr>
          <w:p w14:paraId="68089D8C"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lastRenderedPageBreak/>
              <w:t>10</w:t>
            </w:r>
            <w:r w:rsidRPr="000E0E45">
              <w:rPr>
                <w:rFonts w:ascii="Times New Roman" w:hAnsi="Times New Roman"/>
                <w:color w:val="000000"/>
                <w:sz w:val="18"/>
                <w:szCs w:val="18"/>
                <w:lang w:val="sr-Cyrl-RS"/>
              </w:rPr>
              <w:t>.</w:t>
            </w:r>
          </w:p>
        </w:tc>
        <w:tc>
          <w:tcPr>
            <w:tcW w:w="1833" w:type="dxa"/>
            <w:vMerge w:val="restart"/>
            <w:vAlign w:val="center"/>
          </w:tcPr>
          <w:p w14:paraId="0C8F3FFD"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2D90EE1C" w14:textId="59221BBE"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04B006AB" w14:textId="2BD0DA25"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C0B7161" w14:textId="533A753A" w:rsidR="000E0E45" w:rsidRPr="000E0E45" w:rsidRDefault="000E0E45" w:rsidP="000E0E45">
            <w:pPr>
              <w:ind w:left="0"/>
              <w:jc w:val="left"/>
              <w:rPr>
                <w:rFonts w:ascii="Times New Roman" w:hAnsi="Times New Roman"/>
                <w:sz w:val="18"/>
                <w:szCs w:val="18"/>
              </w:rPr>
            </w:pPr>
          </w:p>
        </w:tc>
        <w:tc>
          <w:tcPr>
            <w:tcW w:w="784" w:type="dxa"/>
            <w:vAlign w:val="center"/>
          </w:tcPr>
          <w:p w14:paraId="4E095B7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807048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04490A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16DE43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D9808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25884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8E8DB5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33552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5663A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39D72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FF08B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CFD6A3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0E143E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CF6F964" w14:textId="77777777" w:rsidR="000E0E45" w:rsidRPr="000E0E45" w:rsidRDefault="000E0E45" w:rsidP="000E0E45">
            <w:pPr>
              <w:ind w:left="0"/>
              <w:jc w:val="left"/>
              <w:rPr>
                <w:rFonts w:ascii="Times New Roman" w:hAnsi="Times New Roman"/>
                <w:sz w:val="18"/>
                <w:szCs w:val="18"/>
              </w:rPr>
            </w:pPr>
          </w:p>
        </w:tc>
      </w:tr>
      <w:tr w:rsidR="000E0E45" w:rsidRPr="000E0E45" w14:paraId="5BD87641" w14:textId="77777777" w:rsidTr="00C5316D">
        <w:trPr>
          <w:trHeight w:hRule="exact" w:val="432"/>
        </w:trPr>
        <w:tc>
          <w:tcPr>
            <w:tcW w:w="597" w:type="dxa"/>
            <w:vMerge/>
            <w:vAlign w:val="center"/>
          </w:tcPr>
          <w:p w14:paraId="10DFE646" w14:textId="6E9678F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7891D0B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0D004D3E" w14:textId="064D8C58"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9FF619"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6B10E3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17B853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AB14C2B"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EC3DD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B0C7D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929256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8C555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4B255D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89459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E4C6DC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51BB68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36D1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901C8A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47AF366" w14:textId="77777777" w:rsidR="000E0E45" w:rsidRPr="000E0E45" w:rsidRDefault="000E0E45" w:rsidP="000E0E45">
            <w:pPr>
              <w:ind w:left="0"/>
              <w:jc w:val="left"/>
              <w:rPr>
                <w:rFonts w:ascii="Times New Roman" w:hAnsi="Times New Roman"/>
                <w:sz w:val="18"/>
                <w:szCs w:val="18"/>
              </w:rPr>
            </w:pPr>
          </w:p>
        </w:tc>
      </w:tr>
      <w:tr w:rsidR="000E0E45" w:rsidRPr="000E0E45" w14:paraId="646DB7FF" w14:textId="77777777" w:rsidTr="00C5316D">
        <w:trPr>
          <w:trHeight w:hRule="exact" w:val="432"/>
        </w:trPr>
        <w:tc>
          <w:tcPr>
            <w:tcW w:w="597" w:type="dxa"/>
            <w:vMerge w:val="restart"/>
            <w:vAlign w:val="center"/>
          </w:tcPr>
          <w:p w14:paraId="31818472"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lang w:val="sr-Cyrl-RS"/>
              </w:rPr>
              <w:t>11.</w:t>
            </w:r>
          </w:p>
        </w:tc>
        <w:tc>
          <w:tcPr>
            <w:tcW w:w="1833" w:type="dxa"/>
            <w:vMerge w:val="restart"/>
            <w:vAlign w:val="center"/>
          </w:tcPr>
          <w:p w14:paraId="5A6A7E81"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50C2E4FA" w14:textId="1DAB9471"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650 G3 (15”)</w:t>
            </w:r>
          </w:p>
        </w:tc>
        <w:tc>
          <w:tcPr>
            <w:tcW w:w="1059" w:type="dxa"/>
            <w:tcBorders>
              <w:right w:val="single" w:sz="12" w:space="0" w:color="auto"/>
            </w:tcBorders>
            <w:vAlign w:val="center"/>
          </w:tcPr>
          <w:p w14:paraId="456EF778" w14:textId="7EED7A0F"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FD7234F" w14:textId="6FFC845E" w:rsidR="000E0E45" w:rsidRPr="000E0E45" w:rsidRDefault="000E0E45" w:rsidP="000E0E45">
            <w:pPr>
              <w:ind w:left="0"/>
              <w:jc w:val="left"/>
              <w:rPr>
                <w:rFonts w:ascii="Times New Roman" w:hAnsi="Times New Roman"/>
                <w:sz w:val="18"/>
                <w:szCs w:val="18"/>
              </w:rPr>
            </w:pPr>
          </w:p>
        </w:tc>
        <w:tc>
          <w:tcPr>
            <w:tcW w:w="784" w:type="dxa"/>
            <w:vAlign w:val="center"/>
          </w:tcPr>
          <w:p w14:paraId="5B727B6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F4A88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1F2574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90A170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224D2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F669F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94C2D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A80425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7E32A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697D0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AEEE31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989D56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7CB815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52CD82B" w14:textId="77777777" w:rsidR="000E0E45" w:rsidRPr="000E0E45" w:rsidRDefault="000E0E45" w:rsidP="000E0E45">
            <w:pPr>
              <w:ind w:left="0"/>
              <w:jc w:val="left"/>
              <w:rPr>
                <w:rFonts w:ascii="Times New Roman" w:hAnsi="Times New Roman"/>
                <w:sz w:val="18"/>
                <w:szCs w:val="18"/>
              </w:rPr>
            </w:pPr>
          </w:p>
        </w:tc>
      </w:tr>
      <w:tr w:rsidR="000E0E45" w:rsidRPr="000E0E45" w14:paraId="4301D44F" w14:textId="77777777" w:rsidTr="00C5316D">
        <w:trPr>
          <w:trHeight w:hRule="exact" w:val="432"/>
        </w:trPr>
        <w:tc>
          <w:tcPr>
            <w:tcW w:w="597" w:type="dxa"/>
            <w:vMerge/>
            <w:vAlign w:val="center"/>
          </w:tcPr>
          <w:p w14:paraId="35ACA3E2" w14:textId="4283F155" w:rsidR="000E0E45" w:rsidRPr="000E0E45" w:rsidRDefault="000E0E45" w:rsidP="00CE3A60">
            <w:pPr>
              <w:ind w:left="0"/>
              <w:jc w:val="center"/>
              <w:rPr>
                <w:rFonts w:ascii="Times New Roman" w:hAnsi="Times New Roman"/>
                <w:color w:val="000000"/>
                <w:sz w:val="18"/>
                <w:szCs w:val="18"/>
                <w:lang w:val="sr-Cyrl-RS"/>
              </w:rPr>
            </w:pPr>
          </w:p>
        </w:tc>
        <w:tc>
          <w:tcPr>
            <w:tcW w:w="1833" w:type="dxa"/>
            <w:vMerge/>
            <w:vAlign w:val="center"/>
          </w:tcPr>
          <w:p w14:paraId="3B17D7A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CB86D72" w14:textId="77708B82"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A4B7119"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B3EBF3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13BB4B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A8FDE3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C4CBDB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18131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A136D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0C2B08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7F9EDD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A26856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2D7DB7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E0C30E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BD471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C5C2AA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6DCE31E" w14:textId="77777777" w:rsidR="000E0E45" w:rsidRPr="000E0E45" w:rsidRDefault="000E0E45" w:rsidP="000E0E45">
            <w:pPr>
              <w:ind w:left="0"/>
              <w:jc w:val="left"/>
              <w:rPr>
                <w:rFonts w:ascii="Times New Roman" w:hAnsi="Times New Roman"/>
                <w:sz w:val="18"/>
                <w:szCs w:val="18"/>
              </w:rPr>
            </w:pPr>
          </w:p>
        </w:tc>
      </w:tr>
      <w:tr w:rsidR="000E0E45" w:rsidRPr="000E0E45" w14:paraId="4DC9C1F7" w14:textId="77777777" w:rsidTr="00C5316D">
        <w:trPr>
          <w:trHeight w:hRule="exact" w:val="432"/>
        </w:trPr>
        <w:tc>
          <w:tcPr>
            <w:tcW w:w="597" w:type="dxa"/>
            <w:vMerge w:val="restart"/>
            <w:vAlign w:val="center"/>
          </w:tcPr>
          <w:p w14:paraId="60388B53"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lang w:val="sr-Cyrl-RS"/>
              </w:rPr>
              <w:t>12.</w:t>
            </w:r>
          </w:p>
        </w:tc>
        <w:tc>
          <w:tcPr>
            <w:tcW w:w="1833" w:type="dxa"/>
            <w:vMerge w:val="restart"/>
            <w:vAlign w:val="center"/>
          </w:tcPr>
          <w:p w14:paraId="2F03F520"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7445D93F" w14:textId="5ACE14E1"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640 G4 (14'')</w:t>
            </w:r>
          </w:p>
        </w:tc>
        <w:tc>
          <w:tcPr>
            <w:tcW w:w="1059" w:type="dxa"/>
            <w:tcBorders>
              <w:right w:val="single" w:sz="12" w:space="0" w:color="auto"/>
            </w:tcBorders>
            <w:vAlign w:val="center"/>
          </w:tcPr>
          <w:p w14:paraId="4280C2F6" w14:textId="477898C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6AC4DE2" w14:textId="4D189108" w:rsidR="000E0E45" w:rsidRPr="000E0E45" w:rsidRDefault="000E0E45" w:rsidP="000E0E45">
            <w:pPr>
              <w:ind w:left="0"/>
              <w:jc w:val="left"/>
              <w:rPr>
                <w:rFonts w:ascii="Times New Roman" w:hAnsi="Times New Roman"/>
                <w:sz w:val="18"/>
                <w:szCs w:val="18"/>
              </w:rPr>
            </w:pPr>
          </w:p>
        </w:tc>
        <w:tc>
          <w:tcPr>
            <w:tcW w:w="784" w:type="dxa"/>
            <w:vAlign w:val="center"/>
          </w:tcPr>
          <w:p w14:paraId="0B34A4A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D9D746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C88910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E3097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22A1C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0A64D5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6F256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9F3204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F2B2FC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6D5685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40FE90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6AB5A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5C8F11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8D6A6CD" w14:textId="77777777" w:rsidR="000E0E45" w:rsidRPr="000E0E45" w:rsidRDefault="000E0E45" w:rsidP="000E0E45">
            <w:pPr>
              <w:ind w:left="0"/>
              <w:jc w:val="left"/>
              <w:rPr>
                <w:rFonts w:ascii="Times New Roman" w:hAnsi="Times New Roman"/>
                <w:sz w:val="18"/>
                <w:szCs w:val="18"/>
              </w:rPr>
            </w:pPr>
          </w:p>
        </w:tc>
      </w:tr>
      <w:tr w:rsidR="000E0E45" w:rsidRPr="000E0E45" w14:paraId="006E04E5" w14:textId="77777777" w:rsidTr="00C5316D">
        <w:trPr>
          <w:trHeight w:hRule="exact" w:val="432"/>
        </w:trPr>
        <w:tc>
          <w:tcPr>
            <w:tcW w:w="597" w:type="dxa"/>
            <w:vMerge/>
            <w:vAlign w:val="center"/>
          </w:tcPr>
          <w:p w14:paraId="729C7496" w14:textId="45DF89FE" w:rsidR="000E0E45" w:rsidRPr="000E0E45" w:rsidRDefault="000E0E45" w:rsidP="00CE3A60">
            <w:pPr>
              <w:ind w:left="0"/>
              <w:jc w:val="center"/>
              <w:rPr>
                <w:rFonts w:ascii="Times New Roman" w:hAnsi="Times New Roman"/>
                <w:color w:val="000000"/>
                <w:sz w:val="18"/>
                <w:szCs w:val="18"/>
                <w:lang w:val="sr-Cyrl-RS"/>
              </w:rPr>
            </w:pPr>
          </w:p>
        </w:tc>
        <w:tc>
          <w:tcPr>
            <w:tcW w:w="1833" w:type="dxa"/>
            <w:vMerge/>
            <w:vAlign w:val="center"/>
          </w:tcPr>
          <w:p w14:paraId="773189C9"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427FE86B" w14:textId="78897888"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004293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AADDC5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AEC2DF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ABFD2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E1C73D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495372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B70CB0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1297D7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FBE573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24491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F150A7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53E5A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410BB9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F9BC7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7C0F46F" w14:textId="77777777" w:rsidR="000E0E45" w:rsidRPr="000E0E45" w:rsidRDefault="000E0E45" w:rsidP="000E0E45">
            <w:pPr>
              <w:ind w:left="0"/>
              <w:jc w:val="left"/>
              <w:rPr>
                <w:rFonts w:ascii="Times New Roman" w:hAnsi="Times New Roman"/>
                <w:sz w:val="18"/>
                <w:szCs w:val="18"/>
              </w:rPr>
            </w:pPr>
          </w:p>
        </w:tc>
      </w:tr>
      <w:tr w:rsidR="000E0E45" w:rsidRPr="000E0E45" w14:paraId="4C06D5B9" w14:textId="77777777" w:rsidTr="00C5316D">
        <w:trPr>
          <w:trHeight w:hRule="exact" w:val="432"/>
        </w:trPr>
        <w:tc>
          <w:tcPr>
            <w:tcW w:w="597" w:type="dxa"/>
            <w:vMerge w:val="restart"/>
            <w:vAlign w:val="center"/>
          </w:tcPr>
          <w:p w14:paraId="5023031C"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13.</w:t>
            </w:r>
          </w:p>
        </w:tc>
        <w:tc>
          <w:tcPr>
            <w:tcW w:w="1833" w:type="dxa"/>
            <w:vMerge w:val="restart"/>
            <w:vAlign w:val="center"/>
          </w:tcPr>
          <w:p w14:paraId="6A3B35F7"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Dell Latitude 7390</w:t>
            </w:r>
          </w:p>
        </w:tc>
        <w:tc>
          <w:tcPr>
            <w:tcW w:w="1059" w:type="dxa"/>
            <w:tcBorders>
              <w:right w:val="single" w:sz="12" w:space="0" w:color="auto"/>
            </w:tcBorders>
            <w:vAlign w:val="center"/>
          </w:tcPr>
          <w:p w14:paraId="625E4763" w14:textId="52A2733D"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C923B0A" w14:textId="60C43626" w:rsidR="000E0E45" w:rsidRPr="000E0E45" w:rsidRDefault="000E0E45" w:rsidP="000E0E45">
            <w:pPr>
              <w:ind w:left="0"/>
              <w:jc w:val="left"/>
              <w:rPr>
                <w:rFonts w:ascii="Times New Roman" w:hAnsi="Times New Roman"/>
                <w:sz w:val="18"/>
                <w:szCs w:val="18"/>
              </w:rPr>
            </w:pPr>
          </w:p>
        </w:tc>
        <w:tc>
          <w:tcPr>
            <w:tcW w:w="784" w:type="dxa"/>
            <w:vAlign w:val="center"/>
          </w:tcPr>
          <w:p w14:paraId="10EFE79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E93861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C8CB13E"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C7885E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6B56B0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8D78DF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06CF1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E8BC9B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C6D07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D3854A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51441F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5337C8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33CC15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CD254AB" w14:textId="77777777" w:rsidR="000E0E45" w:rsidRPr="000E0E45" w:rsidRDefault="000E0E45" w:rsidP="000E0E45">
            <w:pPr>
              <w:ind w:left="0"/>
              <w:jc w:val="left"/>
              <w:rPr>
                <w:rFonts w:ascii="Times New Roman" w:hAnsi="Times New Roman"/>
                <w:sz w:val="18"/>
                <w:szCs w:val="18"/>
              </w:rPr>
            </w:pPr>
          </w:p>
        </w:tc>
      </w:tr>
      <w:tr w:rsidR="000E0E45" w:rsidRPr="000E0E45" w14:paraId="51A3C82D" w14:textId="77777777" w:rsidTr="00C5316D">
        <w:trPr>
          <w:trHeight w:hRule="exact" w:val="432"/>
        </w:trPr>
        <w:tc>
          <w:tcPr>
            <w:tcW w:w="597" w:type="dxa"/>
            <w:vMerge/>
            <w:vAlign w:val="center"/>
          </w:tcPr>
          <w:p w14:paraId="17545DDF"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1AA1F700"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28D7D50" w14:textId="3D2BC081"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90D366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AEC430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4D3BC2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9E5295D"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770936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4D490B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C1A23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77EB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899C1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53713D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023E4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1C3C2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83B8E0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FC3E2A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8DA16A7" w14:textId="77777777" w:rsidR="000E0E45" w:rsidRPr="000E0E45" w:rsidRDefault="000E0E45" w:rsidP="000E0E45">
            <w:pPr>
              <w:ind w:left="0"/>
              <w:jc w:val="left"/>
              <w:rPr>
                <w:rFonts w:ascii="Times New Roman" w:hAnsi="Times New Roman"/>
                <w:sz w:val="18"/>
                <w:szCs w:val="18"/>
              </w:rPr>
            </w:pPr>
          </w:p>
        </w:tc>
      </w:tr>
      <w:tr w:rsidR="000E0E45" w:rsidRPr="000E0E45" w14:paraId="7B65A3B4" w14:textId="77777777" w:rsidTr="00C5316D">
        <w:trPr>
          <w:trHeight w:hRule="exact" w:val="432"/>
        </w:trPr>
        <w:tc>
          <w:tcPr>
            <w:tcW w:w="597" w:type="dxa"/>
            <w:vMerge w:val="restart"/>
            <w:vAlign w:val="center"/>
          </w:tcPr>
          <w:p w14:paraId="3D41FD7D"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14.</w:t>
            </w:r>
          </w:p>
        </w:tc>
        <w:tc>
          <w:tcPr>
            <w:tcW w:w="1833" w:type="dxa"/>
            <w:vMerge w:val="restart"/>
            <w:vAlign w:val="center"/>
          </w:tcPr>
          <w:p w14:paraId="27A671BD"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IdeaPad YOGA C930-13</w:t>
            </w:r>
          </w:p>
        </w:tc>
        <w:tc>
          <w:tcPr>
            <w:tcW w:w="1059" w:type="dxa"/>
            <w:tcBorders>
              <w:right w:val="single" w:sz="12" w:space="0" w:color="auto"/>
            </w:tcBorders>
            <w:vAlign w:val="center"/>
          </w:tcPr>
          <w:p w14:paraId="64CF4704" w14:textId="1195A79F"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7662485" w14:textId="55E59D45" w:rsidR="000E0E45" w:rsidRPr="000E0E45" w:rsidRDefault="000E0E45" w:rsidP="000E0E45">
            <w:pPr>
              <w:ind w:left="0"/>
              <w:jc w:val="left"/>
              <w:rPr>
                <w:rFonts w:ascii="Times New Roman" w:hAnsi="Times New Roman"/>
                <w:sz w:val="18"/>
                <w:szCs w:val="18"/>
              </w:rPr>
            </w:pPr>
          </w:p>
        </w:tc>
        <w:tc>
          <w:tcPr>
            <w:tcW w:w="784" w:type="dxa"/>
            <w:vAlign w:val="center"/>
          </w:tcPr>
          <w:p w14:paraId="6493D96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70760F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120A25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C0030E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6002B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4547A7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7EC427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BD968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D44C30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1FC069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96B20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C381C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A6197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2BF512" w14:textId="77777777" w:rsidR="000E0E45" w:rsidRPr="000E0E45" w:rsidRDefault="000E0E45" w:rsidP="000E0E45">
            <w:pPr>
              <w:ind w:left="0"/>
              <w:jc w:val="left"/>
              <w:rPr>
                <w:rFonts w:ascii="Times New Roman" w:hAnsi="Times New Roman"/>
                <w:sz w:val="18"/>
                <w:szCs w:val="18"/>
              </w:rPr>
            </w:pPr>
          </w:p>
        </w:tc>
      </w:tr>
      <w:tr w:rsidR="000E0E45" w:rsidRPr="000E0E45" w14:paraId="5B6AEB88" w14:textId="77777777" w:rsidTr="00C5316D">
        <w:trPr>
          <w:trHeight w:hRule="exact" w:val="432"/>
        </w:trPr>
        <w:tc>
          <w:tcPr>
            <w:tcW w:w="597" w:type="dxa"/>
            <w:vMerge/>
            <w:vAlign w:val="center"/>
          </w:tcPr>
          <w:p w14:paraId="72DB2081"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5B7ADA0D"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30C1D96" w14:textId="354C3BFB"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2D7B67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87EFAA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A63685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2A75D0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9A893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3584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1A8F4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F74D7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64A52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221975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DB80FA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93DE0E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E9A00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EAC5F5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5D36F8A" w14:textId="77777777" w:rsidR="000E0E45" w:rsidRPr="000E0E45" w:rsidRDefault="000E0E45" w:rsidP="000E0E45">
            <w:pPr>
              <w:ind w:left="0"/>
              <w:jc w:val="left"/>
              <w:rPr>
                <w:rFonts w:ascii="Times New Roman" w:hAnsi="Times New Roman"/>
                <w:sz w:val="18"/>
                <w:szCs w:val="18"/>
              </w:rPr>
            </w:pPr>
          </w:p>
        </w:tc>
      </w:tr>
      <w:tr w:rsidR="000E0E45" w:rsidRPr="000E0E45" w14:paraId="4C2FF2D0" w14:textId="77777777" w:rsidTr="00C5316D">
        <w:trPr>
          <w:trHeight w:hRule="exact" w:val="432"/>
        </w:trPr>
        <w:tc>
          <w:tcPr>
            <w:tcW w:w="597" w:type="dxa"/>
            <w:vMerge w:val="restart"/>
            <w:vAlign w:val="center"/>
          </w:tcPr>
          <w:p w14:paraId="05462D60"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15.</w:t>
            </w:r>
          </w:p>
        </w:tc>
        <w:tc>
          <w:tcPr>
            <w:tcW w:w="1833" w:type="dxa"/>
            <w:vMerge w:val="restart"/>
            <w:vAlign w:val="center"/>
          </w:tcPr>
          <w:p w14:paraId="70476E73"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Microsoft Surface Pro</w:t>
            </w:r>
          </w:p>
        </w:tc>
        <w:tc>
          <w:tcPr>
            <w:tcW w:w="1059" w:type="dxa"/>
            <w:tcBorders>
              <w:right w:val="single" w:sz="12" w:space="0" w:color="auto"/>
            </w:tcBorders>
            <w:vAlign w:val="center"/>
          </w:tcPr>
          <w:p w14:paraId="1883AEE6" w14:textId="102F3D51"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F6522EA" w14:textId="7EE45451" w:rsidR="000E0E45" w:rsidRPr="000E0E45" w:rsidRDefault="000E0E45" w:rsidP="000E0E45">
            <w:pPr>
              <w:ind w:left="0"/>
              <w:jc w:val="left"/>
              <w:rPr>
                <w:rFonts w:ascii="Times New Roman" w:hAnsi="Times New Roman"/>
                <w:sz w:val="18"/>
                <w:szCs w:val="18"/>
              </w:rPr>
            </w:pPr>
          </w:p>
        </w:tc>
        <w:tc>
          <w:tcPr>
            <w:tcW w:w="784" w:type="dxa"/>
            <w:vAlign w:val="center"/>
          </w:tcPr>
          <w:p w14:paraId="65F975F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E30B5B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DB9086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5E840AB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9D05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DA57E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76AB9A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461A7E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173B13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61A84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82635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2A0AD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3EF058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B46FC0" w14:textId="77777777" w:rsidR="000E0E45" w:rsidRPr="000E0E45" w:rsidRDefault="000E0E45" w:rsidP="000E0E45">
            <w:pPr>
              <w:ind w:left="0"/>
              <w:jc w:val="left"/>
              <w:rPr>
                <w:rFonts w:ascii="Times New Roman" w:hAnsi="Times New Roman"/>
                <w:sz w:val="18"/>
                <w:szCs w:val="18"/>
              </w:rPr>
            </w:pPr>
          </w:p>
        </w:tc>
      </w:tr>
      <w:tr w:rsidR="000E0E45" w:rsidRPr="000E0E45" w14:paraId="7FBDF811" w14:textId="77777777" w:rsidTr="00C5316D">
        <w:trPr>
          <w:trHeight w:hRule="exact" w:val="432"/>
        </w:trPr>
        <w:tc>
          <w:tcPr>
            <w:tcW w:w="597" w:type="dxa"/>
            <w:vMerge/>
            <w:vAlign w:val="center"/>
          </w:tcPr>
          <w:p w14:paraId="397A36A5"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208F1D1A"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D5C3B06" w14:textId="7F501447"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6512115"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16EFC8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9DB392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A2BC8F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CCA3A2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258C0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C7A130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37F01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703985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FF7718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2CA5B6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821235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5648F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B398BE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9B855BD" w14:textId="77777777" w:rsidR="000E0E45" w:rsidRPr="000E0E45" w:rsidRDefault="000E0E45" w:rsidP="000E0E45">
            <w:pPr>
              <w:ind w:left="0"/>
              <w:jc w:val="left"/>
              <w:rPr>
                <w:rFonts w:ascii="Times New Roman" w:hAnsi="Times New Roman"/>
                <w:sz w:val="18"/>
                <w:szCs w:val="18"/>
              </w:rPr>
            </w:pPr>
          </w:p>
        </w:tc>
      </w:tr>
      <w:tr w:rsidR="000E0E45" w:rsidRPr="000E0E45" w14:paraId="484356F1" w14:textId="77777777" w:rsidTr="00C5316D">
        <w:trPr>
          <w:trHeight w:hRule="exact" w:val="432"/>
        </w:trPr>
        <w:tc>
          <w:tcPr>
            <w:tcW w:w="597" w:type="dxa"/>
            <w:vMerge w:val="restart"/>
            <w:vAlign w:val="center"/>
          </w:tcPr>
          <w:p w14:paraId="6682FC23"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16.</w:t>
            </w:r>
          </w:p>
        </w:tc>
        <w:tc>
          <w:tcPr>
            <w:tcW w:w="1833" w:type="dxa"/>
            <w:vMerge w:val="restart"/>
            <w:vAlign w:val="center"/>
          </w:tcPr>
          <w:p w14:paraId="4A0FBE1B"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Microsoft Surface Go</w:t>
            </w:r>
          </w:p>
        </w:tc>
        <w:tc>
          <w:tcPr>
            <w:tcW w:w="1059" w:type="dxa"/>
            <w:tcBorders>
              <w:right w:val="single" w:sz="12" w:space="0" w:color="auto"/>
            </w:tcBorders>
            <w:vAlign w:val="center"/>
          </w:tcPr>
          <w:p w14:paraId="46C226AE" w14:textId="03A0F890"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8FCE128" w14:textId="0ED9709E" w:rsidR="000E0E45" w:rsidRPr="000E0E45" w:rsidRDefault="000E0E45" w:rsidP="000E0E45">
            <w:pPr>
              <w:ind w:left="0"/>
              <w:jc w:val="left"/>
              <w:rPr>
                <w:rFonts w:ascii="Times New Roman" w:hAnsi="Times New Roman"/>
                <w:sz w:val="18"/>
                <w:szCs w:val="18"/>
              </w:rPr>
            </w:pPr>
          </w:p>
        </w:tc>
        <w:tc>
          <w:tcPr>
            <w:tcW w:w="784" w:type="dxa"/>
            <w:vAlign w:val="center"/>
          </w:tcPr>
          <w:p w14:paraId="7856A31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EBB378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F4DA98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16D936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BDD8A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52E260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676022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3D9F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F0AE25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F9983F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F6941E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410F45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97B39E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769FE08" w14:textId="77777777" w:rsidR="000E0E45" w:rsidRPr="000E0E45" w:rsidRDefault="000E0E45" w:rsidP="000E0E45">
            <w:pPr>
              <w:ind w:left="0"/>
              <w:jc w:val="left"/>
              <w:rPr>
                <w:rFonts w:ascii="Times New Roman" w:hAnsi="Times New Roman"/>
                <w:sz w:val="18"/>
                <w:szCs w:val="18"/>
              </w:rPr>
            </w:pPr>
          </w:p>
        </w:tc>
      </w:tr>
      <w:tr w:rsidR="000E0E45" w:rsidRPr="000E0E45" w14:paraId="50522827" w14:textId="77777777" w:rsidTr="00C5316D">
        <w:trPr>
          <w:trHeight w:hRule="exact" w:val="432"/>
        </w:trPr>
        <w:tc>
          <w:tcPr>
            <w:tcW w:w="597" w:type="dxa"/>
            <w:vMerge/>
            <w:tcBorders>
              <w:bottom w:val="single" w:sz="12" w:space="0" w:color="auto"/>
            </w:tcBorders>
            <w:vAlign w:val="center"/>
          </w:tcPr>
          <w:p w14:paraId="29928A11" w14:textId="77777777" w:rsidR="000E0E45" w:rsidRPr="000E0E45" w:rsidRDefault="000E0E45" w:rsidP="00CE3A60">
            <w:pPr>
              <w:ind w:left="0"/>
              <w:jc w:val="center"/>
              <w:rPr>
                <w:rFonts w:ascii="Times New Roman" w:hAnsi="Times New Roman"/>
                <w:sz w:val="18"/>
                <w:szCs w:val="18"/>
                <w:lang w:val="sr-Cyrl-RS"/>
              </w:rPr>
            </w:pPr>
          </w:p>
        </w:tc>
        <w:tc>
          <w:tcPr>
            <w:tcW w:w="1833" w:type="dxa"/>
            <w:vMerge/>
            <w:tcBorders>
              <w:bottom w:val="single" w:sz="12" w:space="0" w:color="auto"/>
            </w:tcBorders>
            <w:vAlign w:val="center"/>
          </w:tcPr>
          <w:p w14:paraId="75C76F23" w14:textId="77777777" w:rsidR="000E0E45" w:rsidRPr="000E0E45" w:rsidRDefault="000E0E45" w:rsidP="000E0E45">
            <w:pPr>
              <w:ind w:left="0"/>
              <w:jc w:val="left"/>
              <w:rPr>
                <w:rFonts w:ascii="Times New Roman" w:hAnsi="Times New Roman"/>
                <w:color w:val="000000"/>
                <w:sz w:val="18"/>
                <w:szCs w:val="18"/>
              </w:rPr>
            </w:pPr>
          </w:p>
        </w:tc>
        <w:tc>
          <w:tcPr>
            <w:tcW w:w="1059" w:type="dxa"/>
            <w:tcBorders>
              <w:bottom w:val="single" w:sz="12" w:space="0" w:color="auto"/>
              <w:right w:val="single" w:sz="12" w:space="0" w:color="auto"/>
            </w:tcBorders>
            <w:vAlign w:val="center"/>
          </w:tcPr>
          <w:p w14:paraId="7EFF7E0F" w14:textId="516C6256"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A93F87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9AFC02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66C5B1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5F01610"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68B5C4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B60AC7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6C46D4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A10AF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52DAAB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FA65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0C1CE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3BC8D2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380BBF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CB874B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622C82" w14:textId="77777777" w:rsidR="000E0E45" w:rsidRPr="000E0E45" w:rsidRDefault="000E0E45" w:rsidP="000E0E45">
            <w:pPr>
              <w:ind w:left="0"/>
              <w:jc w:val="left"/>
              <w:rPr>
                <w:rFonts w:ascii="Times New Roman" w:hAnsi="Times New Roman"/>
                <w:sz w:val="18"/>
                <w:szCs w:val="18"/>
              </w:rPr>
            </w:pPr>
          </w:p>
        </w:tc>
      </w:tr>
    </w:tbl>
    <w:p w14:paraId="5A6B33D1" w14:textId="77777777" w:rsidR="00314807" w:rsidRPr="00300D2C" w:rsidRDefault="00314807" w:rsidP="00314807">
      <w:pPr>
        <w:ind w:left="0"/>
        <w:jc w:val="left"/>
        <w:rPr>
          <w:rFonts w:ascii="Times New Roman" w:hAnsi="Times New Roman"/>
          <w:sz w:val="24"/>
          <w:szCs w:val="24"/>
        </w:rPr>
      </w:pPr>
    </w:p>
    <w:p w14:paraId="5DAFB1B7" w14:textId="77777777" w:rsidR="00314807" w:rsidRPr="00300D2C" w:rsidRDefault="00314807" w:rsidP="00314807">
      <w:pPr>
        <w:ind w:left="0"/>
        <w:jc w:val="left"/>
        <w:rPr>
          <w:rFonts w:ascii="Times New Roman" w:hAnsi="Times New Roman"/>
          <w:sz w:val="24"/>
          <w:szCs w:val="24"/>
        </w:rPr>
      </w:pPr>
    </w:p>
    <w:p w14:paraId="634B3A51" w14:textId="77777777" w:rsidR="00314807" w:rsidRDefault="00314807" w:rsidP="00E4126B">
      <w:pPr>
        <w:ind w:left="0"/>
        <w:jc w:val="right"/>
        <w:rPr>
          <w:rFonts w:ascii="Times New Roman" w:hAnsi="Times New Roman"/>
          <w:sz w:val="24"/>
          <w:szCs w:val="24"/>
          <w:lang w:val="ru-RU"/>
        </w:rPr>
      </w:pPr>
    </w:p>
    <w:p w14:paraId="72947545" w14:textId="77777777" w:rsidR="00CE3A60" w:rsidRDefault="00CE3A60" w:rsidP="00E4126B">
      <w:pPr>
        <w:ind w:left="0"/>
        <w:jc w:val="right"/>
        <w:rPr>
          <w:rFonts w:ascii="Times New Roman" w:hAnsi="Times New Roman"/>
          <w:sz w:val="24"/>
          <w:szCs w:val="24"/>
          <w:lang w:val="ru-RU"/>
        </w:rPr>
      </w:pPr>
    </w:p>
    <w:p w14:paraId="4463D08D" w14:textId="77777777" w:rsidR="00CE3A60" w:rsidRDefault="00CE3A60" w:rsidP="00E4126B">
      <w:pPr>
        <w:ind w:left="0"/>
        <w:jc w:val="right"/>
        <w:rPr>
          <w:rFonts w:ascii="Times New Roman" w:hAnsi="Times New Roman"/>
          <w:sz w:val="24"/>
          <w:szCs w:val="24"/>
          <w:lang w:val="ru-RU"/>
        </w:rPr>
      </w:pPr>
    </w:p>
    <w:p w14:paraId="44448E0F" w14:textId="77777777" w:rsidR="00CE3A60" w:rsidRDefault="00CE3A60" w:rsidP="00E4126B">
      <w:pPr>
        <w:ind w:left="0"/>
        <w:jc w:val="right"/>
        <w:rPr>
          <w:rFonts w:ascii="Times New Roman" w:hAnsi="Times New Roman"/>
          <w:sz w:val="24"/>
          <w:szCs w:val="24"/>
          <w:lang w:val="ru-RU"/>
        </w:rPr>
      </w:pPr>
    </w:p>
    <w:p w14:paraId="150AB150" w14:textId="77777777" w:rsidR="00CE3A60" w:rsidRDefault="00CE3A60" w:rsidP="00E4126B">
      <w:pPr>
        <w:ind w:left="0"/>
        <w:jc w:val="right"/>
        <w:rPr>
          <w:rFonts w:ascii="Times New Roman" w:hAnsi="Times New Roman"/>
          <w:sz w:val="24"/>
          <w:szCs w:val="24"/>
          <w:lang w:val="ru-RU"/>
        </w:rPr>
      </w:pPr>
    </w:p>
    <w:p w14:paraId="56411810" w14:textId="77777777" w:rsidR="00CE3A60" w:rsidRDefault="00CE3A60" w:rsidP="00E4126B">
      <w:pPr>
        <w:ind w:left="0"/>
        <w:jc w:val="right"/>
        <w:rPr>
          <w:rFonts w:ascii="Times New Roman" w:hAnsi="Times New Roman"/>
          <w:sz w:val="24"/>
          <w:szCs w:val="24"/>
          <w:lang w:val="ru-RU"/>
        </w:rPr>
      </w:pPr>
    </w:p>
    <w:p w14:paraId="1A44FB07" w14:textId="77777777" w:rsidR="00CE3A60" w:rsidRDefault="00CE3A60" w:rsidP="00E4126B">
      <w:pPr>
        <w:ind w:left="0"/>
        <w:jc w:val="right"/>
        <w:rPr>
          <w:rFonts w:ascii="Times New Roman" w:hAnsi="Times New Roman"/>
          <w:sz w:val="24"/>
          <w:szCs w:val="24"/>
          <w:lang w:val="ru-RU"/>
        </w:rPr>
      </w:pPr>
    </w:p>
    <w:p w14:paraId="635EED85" w14:textId="77777777" w:rsidR="00CE3A60" w:rsidRDefault="00CE3A60" w:rsidP="00E4126B">
      <w:pPr>
        <w:ind w:left="0"/>
        <w:jc w:val="right"/>
        <w:rPr>
          <w:rFonts w:ascii="Times New Roman" w:hAnsi="Times New Roman"/>
          <w:sz w:val="24"/>
          <w:szCs w:val="24"/>
          <w:lang w:val="ru-RU"/>
        </w:rPr>
      </w:pPr>
    </w:p>
    <w:p w14:paraId="4BCAE713" w14:textId="77777777" w:rsidR="00CE3A60" w:rsidRDefault="00CE3A60" w:rsidP="00E4126B">
      <w:pPr>
        <w:ind w:left="0"/>
        <w:jc w:val="right"/>
        <w:rPr>
          <w:rFonts w:ascii="Times New Roman" w:hAnsi="Times New Roman"/>
          <w:sz w:val="24"/>
          <w:szCs w:val="24"/>
          <w:lang w:val="ru-RU"/>
        </w:rPr>
      </w:pPr>
    </w:p>
    <w:p w14:paraId="6CEC8AA4" w14:textId="77777777" w:rsidR="00CE3A60" w:rsidRDefault="00CE3A60" w:rsidP="00E4126B">
      <w:pPr>
        <w:ind w:left="0"/>
        <w:jc w:val="right"/>
        <w:rPr>
          <w:rFonts w:ascii="Times New Roman" w:hAnsi="Times New Roman"/>
          <w:sz w:val="24"/>
          <w:szCs w:val="24"/>
          <w:lang w:val="ru-RU"/>
        </w:rPr>
      </w:pPr>
    </w:p>
    <w:p w14:paraId="70632199" w14:textId="262FAE95" w:rsidR="00CE3A60" w:rsidRDefault="00CE3A60" w:rsidP="00CE3A60">
      <w:pPr>
        <w:ind w:left="1423" w:firstLine="46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2.3.</w:t>
      </w:r>
    </w:p>
    <w:p w14:paraId="260CD62E" w14:textId="77777777" w:rsidR="00CE3A60" w:rsidRDefault="00CE3A60" w:rsidP="00CE3A60">
      <w:pPr>
        <w:ind w:left="0"/>
        <w:jc w:val="left"/>
        <w:rPr>
          <w:rFonts w:ascii="Times New Roman" w:hAnsi="Times New Roman"/>
          <w:sz w:val="24"/>
          <w:szCs w:val="24"/>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2"/>
        <w:gridCol w:w="5136"/>
        <w:gridCol w:w="2070"/>
        <w:gridCol w:w="2070"/>
      </w:tblGrid>
      <w:tr w:rsidR="00CE3A60" w:rsidRPr="000E0E45" w14:paraId="6B810DD0" w14:textId="77777777" w:rsidTr="00435EF3">
        <w:trPr>
          <w:trHeight w:val="737"/>
          <w:jc w:val="center"/>
        </w:trPr>
        <w:tc>
          <w:tcPr>
            <w:tcW w:w="732" w:type="dxa"/>
            <w:tcBorders>
              <w:top w:val="single" w:sz="12" w:space="0" w:color="auto"/>
              <w:bottom w:val="single" w:sz="12" w:space="0" w:color="auto"/>
            </w:tcBorders>
            <w:vAlign w:val="center"/>
          </w:tcPr>
          <w:p w14:paraId="55817641" w14:textId="77777777" w:rsidR="00CE3A60" w:rsidRPr="000E0E45" w:rsidRDefault="00CE3A60"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t>Редни</w:t>
            </w:r>
            <w:r w:rsidRPr="000E0E45">
              <w:rPr>
                <w:rFonts w:ascii="Times New Roman" w:hAnsi="Times New Roman"/>
                <w:bCs/>
                <w:color w:val="000000"/>
                <w:sz w:val="18"/>
                <w:szCs w:val="18"/>
              </w:rPr>
              <w:br/>
              <w:t>број</w:t>
            </w:r>
          </w:p>
        </w:tc>
        <w:tc>
          <w:tcPr>
            <w:tcW w:w="5136" w:type="dxa"/>
            <w:tcBorders>
              <w:top w:val="single" w:sz="12" w:space="0" w:color="auto"/>
              <w:bottom w:val="single" w:sz="12" w:space="0" w:color="auto"/>
              <w:right w:val="single" w:sz="12" w:space="0" w:color="auto"/>
            </w:tcBorders>
            <w:vAlign w:val="center"/>
          </w:tcPr>
          <w:p w14:paraId="62A289C2" w14:textId="7429343F" w:rsidR="00CE3A60" w:rsidRPr="000E0E45" w:rsidRDefault="00435EF3"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t>Тип</w:t>
            </w:r>
            <w:r>
              <w:rPr>
                <w:rFonts w:ascii="Times New Roman" w:hAnsi="Times New Roman"/>
                <w:bCs/>
                <w:color w:val="000000"/>
                <w:sz w:val="18"/>
                <w:szCs w:val="18"/>
                <w:lang w:val="sr-Cyrl-RS"/>
              </w:rPr>
              <w:t xml:space="preserve"> (Монитор)</w:t>
            </w:r>
          </w:p>
        </w:tc>
        <w:tc>
          <w:tcPr>
            <w:tcW w:w="2070" w:type="dxa"/>
            <w:tcBorders>
              <w:top w:val="single" w:sz="12" w:space="0" w:color="auto"/>
              <w:left w:val="single" w:sz="12" w:space="0" w:color="auto"/>
              <w:bottom w:val="single" w:sz="12" w:space="0" w:color="auto"/>
            </w:tcBorders>
            <w:vAlign w:val="center"/>
          </w:tcPr>
          <w:p w14:paraId="108BB1C5" w14:textId="77777777" w:rsidR="00CE3A60" w:rsidRPr="000E0E45" w:rsidRDefault="00CE3A60" w:rsidP="00435EF3">
            <w:pPr>
              <w:ind w:left="0"/>
              <w:jc w:val="center"/>
              <w:rPr>
                <w:rFonts w:ascii="Times New Roman" w:hAnsi="Times New Roman"/>
                <w:sz w:val="18"/>
                <w:szCs w:val="18"/>
                <w:lang w:val="ru-RU"/>
              </w:rPr>
            </w:pPr>
            <w:r w:rsidRPr="000E0E45">
              <w:rPr>
                <w:rFonts w:ascii="Times New Roman" w:hAnsi="Times New Roman"/>
                <w:sz w:val="18"/>
                <w:szCs w:val="18"/>
                <w:lang w:val="sr-Cyrl-RS"/>
              </w:rPr>
              <w:t>Цена (без ПДВ)</w:t>
            </w:r>
          </w:p>
        </w:tc>
        <w:tc>
          <w:tcPr>
            <w:tcW w:w="2070" w:type="dxa"/>
            <w:tcBorders>
              <w:top w:val="single" w:sz="12" w:space="0" w:color="auto"/>
              <w:bottom w:val="single" w:sz="12" w:space="0" w:color="auto"/>
            </w:tcBorders>
            <w:vAlign w:val="center"/>
          </w:tcPr>
          <w:p w14:paraId="5A2F8152"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Цена (са ПДВ)</w:t>
            </w:r>
          </w:p>
        </w:tc>
      </w:tr>
      <w:tr w:rsidR="00CE3A60" w:rsidRPr="000E0E45" w14:paraId="3B9465FF" w14:textId="77777777" w:rsidTr="00435EF3">
        <w:trPr>
          <w:trHeight w:val="432"/>
          <w:jc w:val="center"/>
        </w:trPr>
        <w:tc>
          <w:tcPr>
            <w:tcW w:w="732" w:type="dxa"/>
            <w:tcBorders>
              <w:top w:val="single" w:sz="12" w:space="0" w:color="auto"/>
            </w:tcBorders>
            <w:vAlign w:val="center"/>
          </w:tcPr>
          <w:p w14:paraId="50FBDB66"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5136" w:type="dxa"/>
            <w:tcBorders>
              <w:top w:val="single" w:sz="12" w:space="0" w:color="auto"/>
              <w:right w:val="single" w:sz="12" w:space="0" w:color="auto"/>
            </w:tcBorders>
            <w:vAlign w:val="center"/>
          </w:tcPr>
          <w:p w14:paraId="691CB530"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P221</w:t>
            </w:r>
          </w:p>
        </w:tc>
        <w:tc>
          <w:tcPr>
            <w:tcW w:w="2070" w:type="dxa"/>
            <w:tcBorders>
              <w:top w:val="single" w:sz="12" w:space="0" w:color="auto"/>
              <w:left w:val="single" w:sz="12" w:space="0" w:color="auto"/>
            </w:tcBorders>
            <w:vAlign w:val="center"/>
          </w:tcPr>
          <w:p w14:paraId="0D5FEA2D" w14:textId="77777777" w:rsidR="00CE3A60" w:rsidRPr="000E0E45" w:rsidRDefault="00CE3A60" w:rsidP="00435EF3">
            <w:pPr>
              <w:ind w:left="0"/>
              <w:jc w:val="left"/>
              <w:rPr>
                <w:rFonts w:ascii="Times New Roman" w:hAnsi="Times New Roman"/>
                <w:sz w:val="18"/>
                <w:szCs w:val="18"/>
                <w:lang w:val="ru-RU"/>
              </w:rPr>
            </w:pPr>
          </w:p>
        </w:tc>
        <w:tc>
          <w:tcPr>
            <w:tcW w:w="2070" w:type="dxa"/>
            <w:tcBorders>
              <w:top w:val="single" w:sz="12" w:space="0" w:color="auto"/>
            </w:tcBorders>
          </w:tcPr>
          <w:p w14:paraId="33A77DDD"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02C45C8D" w14:textId="77777777" w:rsidTr="00435EF3">
        <w:trPr>
          <w:trHeight w:val="432"/>
          <w:jc w:val="center"/>
        </w:trPr>
        <w:tc>
          <w:tcPr>
            <w:tcW w:w="732" w:type="dxa"/>
            <w:vAlign w:val="center"/>
          </w:tcPr>
          <w:p w14:paraId="4719B1E4"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3FCA51E4"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P222va</w:t>
            </w:r>
          </w:p>
        </w:tc>
        <w:tc>
          <w:tcPr>
            <w:tcW w:w="2070" w:type="dxa"/>
            <w:tcBorders>
              <w:left w:val="single" w:sz="12" w:space="0" w:color="auto"/>
            </w:tcBorders>
            <w:vAlign w:val="center"/>
          </w:tcPr>
          <w:p w14:paraId="4FB47E68"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5A6228CE"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622B16F1" w14:textId="77777777" w:rsidTr="00435EF3">
        <w:trPr>
          <w:trHeight w:val="432"/>
          <w:jc w:val="center"/>
        </w:trPr>
        <w:tc>
          <w:tcPr>
            <w:tcW w:w="732" w:type="dxa"/>
            <w:vAlign w:val="center"/>
          </w:tcPr>
          <w:p w14:paraId="421F4E69"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460FED09"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E1iteDisplay Е242</w:t>
            </w:r>
          </w:p>
        </w:tc>
        <w:tc>
          <w:tcPr>
            <w:tcW w:w="2070" w:type="dxa"/>
            <w:tcBorders>
              <w:left w:val="single" w:sz="12" w:space="0" w:color="auto"/>
            </w:tcBorders>
            <w:vAlign w:val="center"/>
          </w:tcPr>
          <w:p w14:paraId="6C054969"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21DE2480"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6574445B" w14:textId="77777777" w:rsidTr="00435EF3">
        <w:trPr>
          <w:trHeight w:val="432"/>
          <w:jc w:val="center"/>
        </w:trPr>
        <w:tc>
          <w:tcPr>
            <w:tcW w:w="732" w:type="dxa"/>
            <w:vAlign w:val="center"/>
          </w:tcPr>
          <w:p w14:paraId="2A1C1097"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11B5400F"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P240va</w:t>
            </w:r>
          </w:p>
        </w:tc>
        <w:tc>
          <w:tcPr>
            <w:tcW w:w="2070" w:type="dxa"/>
            <w:tcBorders>
              <w:left w:val="single" w:sz="12" w:space="0" w:color="auto"/>
            </w:tcBorders>
            <w:vAlign w:val="center"/>
          </w:tcPr>
          <w:p w14:paraId="716732B3"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1F10E029"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52D5B9FC" w14:textId="77777777" w:rsidTr="00435EF3">
        <w:trPr>
          <w:trHeight w:val="432"/>
          <w:jc w:val="center"/>
        </w:trPr>
        <w:tc>
          <w:tcPr>
            <w:tcW w:w="732" w:type="dxa"/>
            <w:vAlign w:val="center"/>
          </w:tcPr>
          <w:p w14:paraId="386F517E"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219620F9"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EliteDisplay E243</w:t>
            </w:r>
          </w:p>
        </w:tc>
        <w:tc>
          <w:tcPr>
            <w:tcW w:w="2070" w:type="dxa"/>
            <w:tcBorders>
              <w:left w:val="single" w:sz="12" w:space="0" w:color="auto"/>
            </w:tcBorders>
            <w:vAlign w:val="center"/>
          </w:tcPr>
          <w:p w14:paraId="177BADE7"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7ECB284B"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161EBA75" w14:textId="77777777" w:rsidTr="00435EF3">
        <w:trPr>
          <w:trHeight w:val="432"/>
          <w:jc w:val="center"/>
        </w:trPr>
        <w:tc>
          <w:tcPr>
            <w:tcW w:w="732" w:type="dxa"/>
            <w:vAlign w:val="center"/>
          </w:tcPr>
          <w:p w14:paraId="6C4CD262"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5A2FF1A3" w14:textId="77777777" w:rsidR="00CE3A60" w:rsidRPr="000E0E45" w:rsidRDefault="00CE3A60" w:rsidP="00435EF3">
            <w:pPr>
              <w:ind w:left="0"/>
              <w:jc w:val="left"/>
              <w:rPr>
                <w:rFonts w:ascii="Times New Roman" w:hAnsi="Times New Roman"/>
                <w:sz w:val="18"/>
                <w:szCs w:val="18"/>
              </w:rPr>
            </w:pPr>
            <w:r w:rsidRPr="000E0E45">
              <w:rPr>
                <w:rFonts w:ascii="Times New Roman" w:hAnsi="Times New Roman"/>
                <w:color w:val="000000"/>
                <w:sz w:val="18"/>
                <w:szCs w:val="18"/>
              </w:rPr>
              <w:t>Security Center Ecoline TFT monitor TV8182</w:t>
            </w:r>
          </w:p>
        </w:tc>
        <w:tc>
          <w:tcPr>
            <w:tcW w:w="2070" w:type="dxa"/>
            <w:tcBorders>
              <w:left w:val="single" w:sz="12" w:space="0" w:color="auto"/>
            </w:tcBorders>
            <w:vAlign w:val="center"/>
          </w:tcPr>
          <w:p w14:paraId="7C55D3C0" w14:textId="77777777" w:rsidR="00CE3A60" w:rsidRPr="000E0E45" w:rsidRDefault="00CE3A60" w:rsidP="00435EF3">
            <w:pPr>
              <w:ind w:left="0"/>
              <w:jc w:val="left"/>
              <w:rPr>
                <w:rFonts w:ascii="Times New Roman" w:hAnsi="Times New Roman"/>
                <w:sz w:val="18"/>
                <w:szCs w:val="18"/>
              </w:rPr>
            </w:pPr>
          </w:p>
        </w:tc>
        <w:tc>
          <w:tcPr>
            <w:tcW w:w="2070" w:type="dxa"/>
          </w:tcPr>
          <w:p w14:paraId="03A96F47" w14:textId="77777777" w:rsidR="00CE3A60" w:rsidRPr="000E0E45" w:rsidRDefault="00CE3A60" w:rsidP="00435EF3">
            <w:pPr>
              <w:ind w:left="0"/>
              <w:jc w:val="left"/>
              <w:rPr>
                <w:rFonts w:ascii="Times New Roman" w:hAnsi="Times New Roman"/>
                <w:sz w:val="18"/>
                <w:szCs w:val="18"/>
              </w:rPr>
            </w:pPr>
          </w:p>
        </w:tc>
      </w:tr>
      <w:tr w:rsidR="00CE3A60" w:rsidRPr="000E0E45" w14:paraId="32F8B6AD" w14:textId="77777777" w:rsidTr="00435EF3">
        <w:trPr>
          <w:trHeight w:val="432"/>
          <w:jc w:val="center"/>
        </w:trPr>
        <w:tc>
          <w:tcPr>
            <w:tcW w:w="732" w:type="dxa"/>
            <w:tcBorders>
              <w:bottom w:val="single" w:sz="12" w:space="0" w:color="auto"/>
            </w:tcBorders>
            <w:vAlign w:val="center"/>
          </w:tcPr>
          <w:p w14:paraId="33E3CECE"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7.</w:t>
            </w:r>
          </w:p>
        </w:tc>
        <w:tc>
          <w:tcPr>
            <w:tcW w:w="5136" w:type="dxa"/>
            <w:tcBorders>
              <w:bottom w:val="single" w:sz="12" w:space="0" w:color="auto"/>
              <w:right w:val="single" w:sz="12" w:space="0" w:color="auto"/>
            </w:tcBorders>
            <w:vAlign w:val="center"/>
          </w:tcPr>
          <w:p w14:paraId="4581866F" w14:textId="77777777" w:rsidR="00CE3A60" w:rsidRPr="000E0E45" w:rsidRDefault="00CE3A60" w:rsidP="00435EF3">
            <w:pPr>
              <w:ind w:left="0"/>
              <w:jc w:val="left"/>
              <w:rPr>
                <w:rFonts w:ascii="Times New Roman" w:hAnsi="Times New Roman"/>
                <w:sz w:val="18"/>
                <w:szCs w:val="18"/>
              </w:rPr>
            </w:pPr>
            <w:r w:rsidRPr="000E0E45">
              <w:rPr>
                <w:rFonts w:ascii="Times New Roman" w:hAnsi="Times New Roman"/>
                <w:color w:val="000000"/>
                <w:sz w:val="18"/>
                <w:szCs w:val="18"/>
              </w:rPr>
              <w:t>CarTFT CTF1040 SX-D-VGA/DVI 10.4" TFT-Touchscreen</w:t>
            </w:r>
          </w:p>
        </w:tc>
        <w:tc>
          <w:tcPr>
            <w:tcW w:w="2070" w:type="dxa"/>
            <w:tcBorders>
              <w:left w:val="single" w:sz="12" w:space="0" w:color="auto"/>
            </w:tcBorders>
            <w:vAlign w:val="center"/>
          </w:tcPr>
          <w:p w14:paraId="150F22C0" w14:textId="77777777" w:rsidR="00CE3A60" w:rsidRPr="000E0E45" w:rsidRDefault="00CE3A60" w:rsidP="00435EF3">
            <w:pPr>
              <w:ind w:left="0"/>
              <w:jc w:val="left"/>
              <w:rPr>
                <w:rFonts w:ascii="Times New Roman" w:hAnsi="Times New Roman"/>
                <w:sz w:val="18"/>
                <w:szCs w:val="18"/>
              </w:rPr>
            </w:pPr>
          </w:p>
        </w:tc>
        <w:tc>
          <w:tcPr>
            <w:tcW w:w="2070" w:type="dxa"/>
          </w:tcPr>
          <w:p w14:paraId="00B4CBBD" w14:textId="77777777" w:rsidR="00CE3A60" w:rsidRPr="000E0E45" w:rsidRDefault="00CE3A60" w:rsidP="00435EF3">
            <w:pPr>
              <w:ind w:left="0"/>
              <w:jc w:val="left"/>
              <w:rPr>
                <w:rFonts w:ascii="Times New Roman" w:hAnsi="Times New Roman"/>
                <w:sz w:val="18"/>
                <w:szCs w:val="18"/>
              </w:rPr>
            </w:pPr>
          </w:p>
        </w:tc>
      </w:tr>
    </w:tbl>
    <w:p w14:paraId="0A84DA5A" w14:textId="77777777" w:rsidR="00CE3A60" w:rsidRDefault="00CE3A60" w:rsidP="00CE3A60">
      <w:pPr>
        <w:ind w:left="0"/>
        <w:jc w:val="left"/>
        <w:rPr>
          <w:rFonts w:ascii="Times New Roman" w:hAnsi="Times New Roman"/>
          <w:sz w:val="24"/>
          <w:szCs w:val="24"/>
        </w:rPr>
      </w:pPr>
    </w:p>
    <w:p w14:paraId="25B962F6" w14:textId="77777777" w:rsidR="00CE3A60" w:rsidRPr="00300D2C" w:rsidRDefault="00CE3A60" w:rsidP="00CE3A60">
      <w:pPr>
        <w:ind w:left="0"/>
        <w:jc w:val="left"/>
        <w:rPr>
          <w:rFonts w:ascii="Times New Roman" w:hAnsi="Times New Roman"/>
          <w:sz w:val="24"/>
          <w:szCs w:val="24"/>
        </w:rPr>
      </w:pPr>
    </w:p>
    <w:p w14:paraId="70E87431" w14:textId="0AD08508" w:rsidR="006E2C7F" w:rsidRDefault="006E2C7F" w:rsidP="006E2C7F">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 xml:space="preserve">Цене резервних делова без и са ПДВ </w:t>
      </w:r>
      <w:r>
        <w:rPr>
          <w:rFonts w:ascii="Times New Roman" w:hAnsi="Times New Roman"/>
          <w:sz w:val="24"/>
          <w:szCs w:val="24"/>
          <w:lang w:val="sr-Cyrl-CS"/>
        </w:rPr>
        <w:t xml:space="preserve">морају бити иста као и у Обрасцу понуде и </w:t>
      </w:r>
      <w:r>
        <w:rPr>
          <w:rFonts w:ascii="Times New Roman" w:hAnsi="Times New Roman"/>
          <w:sz w:val="24"/>
          <w:szCs w:val="24"/>
          <w:lang w:val="ru-RU"/>
        </w:rPr>
        <w:t>биће један од елемента критеријума који ће се бодовати.</w:t>
      </w:r>
    </w:p>
    <w:p w14:paraId="7C8C3F65" w14:textId="77777777" w:rsidR="006E2C7F" w:rsidRDefault="006E2C7F" w:rsidP="006E2C7F">
      <w:pPr>
        <w:autoSpaceDE w:val="0"/>
        <w:autoSpaceDN w:val="0"/>
        <w:adjustRightInd w:val="0"/>
        <w:ind w:left="0" w:firstLine="720"/>
        <w:rPr>
          <w:rFonts w:ascii="Times New Roman" w:hAnsi="Times New Roman"/>
          <w:sz w:val="24"/>
          <w:szCs w:val="24"/>
          <w:lang w:val="ru-RU"/>
        </w:rPr>
      </w:pPr>
    </w:p>
    <w:p w14:paraId="69EB69DD" w14:textId="77777777" w:rsidR="006E2C7F" w:rsidRDefault="006E2C7F" w:rsidP="006E2C7F">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07492F1C" w14:textId="77777777" w:rsidR="006E2C7F" w:rsidRDefault="006E2C7F" w:rsidP="006E2C7F">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1DA10743" w14:textId="707D79FF" w:rsidR="006E2C7F" w:rsidRDefault="006E2C7F" w:rsidP="006E2C7F">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45A050C2" w14:textId="77777777" w:rsidR="006E2C7F" w:rsidRDefault="006E2C7F" w:rsidP="006E2C7F">
      <w:pPr>
        <w:autoSpaceDE w:val="0"/>
        <w:autoSpaceDN w:val="0"/>
        <w:adjustRightInd w:val="0"/>
        <w:ind w:left="0" w:firstLine="720"/>
        <w:jc w:val="right"/>
        <w:rPr>
          <w:rFonts w:ascii="Times New Roman" w:hAnsi="Times New Roman"/>
          <w:sz w:val="24"/>
          <w:szCs w:val="24"/>
          <w:lang w:val="ru-RU"/>
        </w:rPr>
      </w:pPr>
    </w:p>
    <w:p w14:paraId="3246FDE4" w14:textId="77777777" w:rsidR="006E2C7F" w:rsidRDefault="006E2C7F" w:rsidP="006E2C7F">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719E889A" w14:textId="6886DE61" w:rsidR="006E2C7F" w:rsidRDefault="006E2C7F" w:rsidP="006E2C7F">
      <w:pPr>
        <w:autoSpaceDE w:val="0"/>
        <w:autoSpaceDN w:val="0"/>
        <w:adjustRightInd w:val="0"/>
        <w:ind w:left="0" w:firstLine="720"/>
        <w:jc w:val="right"/>
        <w:rPr>
          <w:rFonts w:ascii="Times New Roman" w:hAnsi="Times New Roman"/>
          <w:sz w:val="24"/>
          <w:szCs w:val="24"/>
          <w:lang w:val="ru-RU"/>
        </w:rPr>
      </w:pPr>
      <w:r w:rsidRPr="00883D1C">
        <w:rPr>
          <w:rFonts w:ascii="Times New Roman" w:hAnsi="Times New Roman"/>
          <w:i/>
          <w:sz w:val="24"/>
          <w:szCs w:val="24"/>
          <w:lang w:val="ru-RU"/>
        </w:rPr>
        <w:t>(потпис овлашћеног лица)</w:t>
      </w:r>
    </w:p>
    <w:p w14:paraId="5416324C" w14:textId="77777777" w:rsidR="00CE3A60" w:rsidRPr="006E2C7F" w:rsidRDefault="00CE3A60" w:rsidP="006E2C7F">
      <w:pPr>
        <w:ind w:left="0"/>
        <w:rPr>
          <w:rFonts w:ascii="Times New Roman" w:hAnsi="Times New Roman"/>
          <w:sz w:val="24"/>
          <w:szCs w:val="24"/>
          <w:lang w:val="ru-RU"/>
        </w:rPr>
      </w:pPr>
    </w:p>
    <w:p w14:paraId="6ADC9D2A" w14:textId="77777777" w:rsidR="00314807" w:rsidRPr="006E2C7F" w:rsidRDefault="00314807" w:rsidP="00E4126B">
      <w:pPr>
        <w:ind w:left="0"/>
        <w:jc w:val="right"/>
        <w:rPr>
          <w:rFonts w:ascii="Times New Roman" w:hAnsi="Times New Roman"/>
          <w:sz w:val="24"/>
          <w:szCs w:val="24"/>
          <w:lang w:val="ru-RU"/>
        </w:rPr>
      </w:pPr>
    </w:p>
    <w:p w14:paraId="35318DC2" w14:textId="77777777" w:rsidR="00314807" w:rsidRPr="006E2C7F" w:rsidRDefault="00314807" w:rsidP="00314807">
      <w:pPr>
        <w:ind w:left="0"/>
        <w:rPr>
          <w:rFonts w:ascii="Times New Roman" w:hAnsi="Times New Roman"/>
          <w:sz w:val="24"/>
          <w:szCs w:val="24"/>
          <w:lang w:val="ru-RU"/>
        </w:rPr>
        <w:sectPr w:rsidR="00314807" w:rsidRPr="006E2C7F" w:rsidSect="00314807">
          <w:pgSz w:w="16839" w:h="11907" w:orient="landscape" w:code="9"/>
          <w:pgMar w:top="1134" w:right="2268" w:bottom="1134" w:left="1418" w:header="397" w:footer="397" w:gutter="0"/>
          <w:cols w:space="720"/>
          <w:docGrid w:linePitch="360"/>
        </w:sectPr>
      </w:pPr>
    </w:p>
    <w:p w14:paraId="5AE99A94" w14:textId="7EF53C2B" w:rsidR="00DC2166" w:rsidRDefault="00487CC7" w:rsidP="00E4126B">
      <w:pPr>
        <w:ind w:left="0"/>
        <w:jc w:val="right"/>
        <w:rPr>
          <w:rFonts w:ascii="Times New Roman" w:hAnsi="Times New Roman"/>
          <w:sz w:val="24"/>
          <w:szCs w:val="24"/>
          <w:lang w:val="ru-RU"/>
        </w:rPr>
      </w:pPr>
      <w:r>
        <w:rPr>
          <w:rFonts w:ascii="Times New Roman" w:hAnsi="Times New Roman"/>
          <w:sz w:val="24"/>
          <w:szCs w:val="24"/>
          <w:lang w:val="ru-RU"/>
        </w:rPr>
        <w:lastRenderedPageBreak/>
        <w:t>ОБРАЗАЦ 3</w:t>
      </w:r>
    </w:p>
    <w:p w14:paraId="620EA519" w14:textId="77777777" w:rsidR="00314807" w:rsidRDefault="00314807" w:rsidP="00314807">
      <w:pPr>
        <w:ind w:left="0"/>
        <w:rPr>
          <w:rFonts w:ascii="Times New Roman" w:hAnsi="Times New Roman"/>
          <w:sz w:val="24"/>
          <w:szCs w:val="24"/>
          <w:lang w:val="ru-RU"/>
        </w:rPr>
      </w:pPr>
    </w:p>
    <w:p w14:paraId="4EDC140E" w14:textId="77777777" w:rsidR="00DC2166" w:rsidRDefault="00DC2166" w:rsidP="00DC2166">
      <w:pPr>
        <w:rPr>
          <w:rFonts w:ascii="Times New Roman" w:hAnsi="Times New Roman"/>
          <w:sz w:val="24"/>
          <w:szCs w:val="24"/>
          <w:lang w:val="ru-RU"/>
        </w:rPr>
      </w:pPr>
    </w:p>
    <w:p w14:paraId="6BFA3353" w14:textId="77777777" w:rsidR="00DC2166" w:rsidRPr="00E4126B" w:rsidRDefault="00E4126B" w:rsidP="00DC2166">
      <w:pPr>
        <w:jc w:val="center"/>
        <w:rPr>
          <w:rFonts w:ascii="Times New Roman" w:eastAsia="Arial Unicode MS" w:hAnsi="Times New Roman"/>
          <w:b/>
          <w:noProof/>
          <w:sz w:val="24"/>
          <w:szCs w:val="24"/>
          <w:lang w:val="ru-RU"/>
        </w:rPr>
      </w:pPr>
      <w:r w:rsidRPr="00E4126B">
        <w:rPr>
          <w:rFonts w:ascii="Times New Roman" w:eastAsia="Arial Unicode MS" w:hAnsi="Times New Roman"/>
          <w:b/>
          <w:noProof/>
          <w:sz w:val="24"/>
          <w:szCs w:val="24"/>
          <w:lang w:val="ru-RU"/>
        </w:rPr>
        <w:t>ОБРАЗАЦ ИЗЈАВЕ О НЕЗАВИСНОЈ ПОНУДИ</w:t>
      </w:r>
    </w:p>
    <w:p w14:paraId="788FF9F9" w14:textId="77777777" w:rsidR="00E4126B" w:rsidRDefault="00E4126B" w:rsidP="00DC2166">
      <w:pPr>
        <w:jc w:val="center"/>
        <w:rPr>
          <w:rFonts w:ascii="Times New Roman" w:eastAsia="Arial Unicode MS" w:hAnsi="Times New Roman"/>
          <w:noProof/>
          <w:sz w:val="24"/>
          <w:szCs w:val="24"/>
          <w:lang w:val="ru-RU"/>
        </w:rPr>
      </w:pPr>
    </w:p>
    <w:p w14:paraId="4675CB5B" w14:textId="77777777" w:rsidR="00DC2166" w:rsidRDefault="00DC2166" w:rsidP="00DC2166">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РС“ број 124/12, 14/15 и 68/15)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14:paraId="30072C50" w14:textId="77777777" w:rsidR="00DC2166" w:rsidRDefault="00DC2166" w:rsidP="00DC2166">
      <w:pPr>
        <w:ind w:left="0" w:firstLine="720"/>
        <w:rPr>
          <w:rFonts w:ascii="Times New Roman" w:hAnsi="Times New Roman"/>
          <w:sz w:val="24"/>
          <w:szCs w:val="24"/>
          <w:lang w:val="sr-Cyrl-CS" w:eastAsia="ar-SA"/>
        </w:rPr>
      </w:pPr>
    </w:p>
    <w:p w14:paraId="1E3BD321" w14:textId="77777777" w:rsidR="00DC2166" w:rsidRDefault="00DC2166" w:rsidP="00DC2166">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14:paraId="781F5933" w14:textId="77777777" w:rsidR="00DC2166" w:rsidRDefault="00DC2166" w:rsidP="00DC2166">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14:paraId="65ADECEA" w14:textId="77777777" w:rsidR="00DC2166" w:rsidRDefault="00DC2166" w:rsidP="00DC2166">
      <w:pPr>
        <w:ind w:left="0" w:firstLine="720"/>
        <w:rPr>
          <w:rFonts w:ascii="Times New Roman" w:hAnsi="Times New Roman"/>
          <w:sz w:val="24"/>
          <w:szCs w:val="24"/>
          <w:lang w:val="sr-Cyrl-CS" w:eastAsia="ar-SA"/>
        </w:rPr>
      </w:pPr>
    </w:p>
    <w:p w14:paraId="5C66C2B8" w14:textId="77777777" w:rsidR="00DC2166" w:rsidRDefault="00DC2166" w:rsidP="00DC2166">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14:paraId="6D48F464" w14:textId="77777777" w:rsidR="00DC2166" w:rsidRDefault="00DC2166" w:rsidP="00DC2166">
      <w:pPr>
        <w:ind w:left="0" w:firstLine="720"/>
        <w:rPr>
          <w:rFonts w:ascii="Times New Roman" w:hAnsi="Times New Roman"/>
          <w:sz w:val="24"/>
          <w:szCs w:val="24"/>
          <w:lang w:val="sr-Cyrl-CS" w:eastAsia="ar-SA"/>
        </w:rPr>
      </w:pPr>
    </w:p>
    <w:p w14:paraId="22D4A195" w14:textId="77777777" w:rsidR="00DC2166" w:rsidRDefault="00DC2166" w:rsidP="00DC2166">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14:paraId="52479157" w14:textId="77777777" w:rsidR="00DC2166" w:rsidRDefault="00DC2166" w:rsidP="00DC2166">
      <w:pPr>
        <w:ind w:left="0" w:hanging="17"/>
        <w:rPr>
          <w:rFonts w:ascii="Times New Roman" w:hAnsi="Times New Roman"/>
          <w:sz w:val="24"/>
          <w:szCs w:val="24"/>
          <w:lang w:val="sr-Cyrl-CS" w:eastAsia="ar-SA"/>
        </w:rPr>
      </w:pPr>
    </w:p>
    <w:p w14:paraId="1E9FA9FF" w14:textId="77777777" w:rsidR="00DC2166" w:rsidRDefault="00DC2166" w:rsidP="00DC2166">
      <w:pPr>
        <w:ind w:left="0" w:firstLine="720"/>
        <w:rPr>
          <w:rFonts w:ascii="Times New Roman" w:hAnsi="Times New Roman"/>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 xml:space="preserve">од пуном материјалном и кривичном одговорношћу потврђујем да сам понуду за јавну набавку услуга одржавање рачунара за три године број 1-02-4042-16/20 поднео независно, </w:t>
      </w:r>
      <w:r>
        <w:rPr>
          <w:rFonts w:ascii="Times New Roman" w:hAnsi="Times New Roman"/>
          <w:sz w:val="24"/>
          <w:szCs w:val="24"/>
          <w:lang w:val="ru-RU"/>
        </w:rPr>
        <w:t>без договора са другим понуђачима или заинтересованим лицима.</w:t>
      </w:r>
    </w:p>
    <w:p w14:paraId="6E496AFC" w14:textId="77777777" w:rsidR="00DC2166" w:rsidRDefault="00DC2166" w:rsidP="00DC2166">
      <w:pPr>
        <w:ind w:left="0" w:firstLine="720"/>
        <w:rPr>
          <w:rFonts w:ascii="Times New Roman" w:hAnsi="Times New Roman"/>
          <w:sz w:val="24"/>
          <w:szCs w:val="24"/>
          <w:lang w:val="ru-RU"/>
        </w:rPr>
      </w:pPr>
    </w:p>
    <w:p w14:paraId="119A2D1A"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62C0F31E"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1F3BBA57" w14:textId="77777777" w:rsidR="00DC2166" w:rsidRDefault="00DC2166" w:rsidP="00DC216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5168596C"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p>
    <w:p w14:paraId="2B3B587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1EBD3A47" w14:textId="77777777" w:rsidR="00DC2166" w:rsidRPr="00883D1C" w:rsidRDefault="00DC2166" w:rsidP="00DC2166">
      <w:pPr>
        <w:ind w:left="0" w:firstLine="720"/>
        <w:jc w:val="right"/>
        <w:rPr>
          <w:rFonts w:ascii="Times New Roman" w:hAnsi="Times New Roman"/>
          <w:i/>
          <w:sz w:val="24"/>
          <w:szCs w:val="24"/>
          <w:lang w:val="sr-Cyrl-CS"/>
        </w:rPr>
      </w:pPr>
      <w:r w:rsidRPr="00883D1C">
        <w:rPr>
          <w:rFonts w:ascii="Times New Roman" w:hAnsi="Times New Roman"/>
          <w:i/>
          <w:sz w:val="24"/>
          <w:szCs w:val="24"/>
          <w:lang w:val="ru-RU"/>
        </w:rPr>
        <w:t>(потпис овлашћеног лица)</w:t>
      </w:r>
    </w:p>
    <w:p w14:paraId="5C716AFE" w14:textId="77777777" w:rsidR="00DC2166" w:rsidRDefault="00DC2166" w:rsidP="00DC2166">
      <w:pPr>
        <w:rPr>
          <w:rFonts w:ascii="Times New Roman" w:eastAsia="Arial Unicode MS" w:hAnsi="Times New Roman"/>
          <w:noProof/>
          <w:sz w:val="24"/>
          <w:szCs w:val="24"/>
          <w:lang w:val="ru-RU"/>
        </w:rPr>
      </w:pPr>
    </w:p>
    <w:p w14:paraId="06226AC5" w14:textId="77777777" w:rsidR="00DC2166" w:rsidRDefault="00DC2166" w:rsidP="00DC2166">
      <w:pPr>
        <w:ind w:left="360" w:firstLine="450"/>
        <w:rPr>
          <w:rFonts w:ascii="Times New Roman" w:hAnsi="Times New Roman"/>
          <w:sz w:val="24"/>
          <w:szCs w:val="24"/>
          <w:lang w:val="sr-Cyrl-CS"/>
        </w:rPr>
      </w:pPr>
    </w:p>
    <w:p w14:paraId="7166A888" w14:textId="77777777" w:rsidR="00DC2166" w:rsidRDefault="00DC2166" w:rsidP="00DC2166">
      <w:pPr>
        <w:ind w:left="360" w:firstLine="450"/>
        <w:rPr>
          <w:rFonts w:ascii="Times New Roman" w:hAnsi="Times New Roman"/>
          <w:sz w:val="24"/>
          <w:szCs w:val="24"/>
          <w:lang w:val="sr-Cyrl-CS"/>
        </w:rPr>
      </w:pPr>
    </w:p>
    <w:p w14:paraId="0A5C669D" w14:textId="77777777" w:rsidR="00DC2166" w:rsidRDefault="00DC2166" w:rsidP="00DC2166">
      <w:pPr>
        <w:ind w:left="360" w:firstLine="450"/>
        <w:rPr>
          <w:rFonts w:ascii="Times New Roman" w:hAnsi="Times New Roman"/>
          <w:sz w:val="24"/>
          <w:szCs w:val="24"/>
          <w:lang w:val="sr-Cyrl-CS"/>
        </w:rPr>
      </w:pPr>
    </w:p>
    <w:p w14:paraId="15D95C98" w14:textId="77777777" w:rsidR="00DC2166" w:rsidRDefault="00DC2166" w:rsidP="00DC2166">
      <w:pPr>
        <w:rPr>
          <w:rFonts w:ascii="Times New Roman" w:hAnsi="Times New Roman"/>
          <w:sz w:val="24"/>
          <w:szCs w:val="24"/>
          <w:lang w:val="sr-Cyrl-CS"/>
        </w:rPr>
      </w:pPr>
    </w:p>
    <w:p w14:paraId="4EC1F89A" w14:textId="77777777" w:rsidR="00DC2166" w:rsidRDefault="00DC2166" w:rsidP="00DC2166">
      <w:pPr>
        <w:rPr>
          <w:rFonts w:ascii="Times New Roman" w:hAnsi="Times New Roman"/>
          <w:sz w:val="24"/>
          <w:szCs w:val="24"/>
          <w:lang w:val="sr-Cyrl-CS"/>
        </w:rPr>
      </w:pPr>
    </w:p>
    <w:p w14:paraId="026B0D6E" w14:textId="77777777" w:rsidR="00DC2166" w:rsidRDefault="00DC2166" w:rsidP="00DC2166">
      <w:pPr>
        <w:rPr>
          <w:rFonts w:ascii="Times New Roman" w:hAnsi="Times New Roman"/>
          <w:b/>
          <w:sz w:val="24"/>
          <w:szCs w:val="24"/>
          <w:lang w:val="hr-HR"/>
        </w:rPr>
      </w:pPr>
    </w:p>
    <w:p w14:paraId="5FEEF480" w14:textId="77777777" w:rsidR="00DC2166" w:rsidRDefault="00DC2166" w:rsidP="00DC2166">
      <w:pPr>
        <w:rPr>
          <w:rFonts w:ascii="Times New Roman" w:hAnsi="Times New Roman"/>
          <w:sz w:val="24"/>
          <w:szCs w:val="24"/>
          <w:lang w:val="ru-RU"/>
        </w:rPr>
      </w:pPr>
    </w:p>
    <w:p w14:paraId="6D26AD8A" w14:textId="77777777" w:rsidR="00E4126B" w:rsidRDefault="00DC2166" w:rsidP="00C60FC2">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sidR="00E4126B">
        <w:rPr>
          <w:rFonts w:ascii="Times New Roman" w:hAnsi="Times New Roman"/>
          <w:b/>
          <w:i/>
          <w:sz w:val="24"/>
          <w:szCs w:val="24"/>
          <w:u w:val="single"/>
          <w:lang w:val="sr-Cyrl-CS"/>
        </w:rPr>
        <w:br w:type="page"/>
      </w:r>
    </w:p>
    <w:p w14:paraId="7FDC6C35" w14:textId="50C13D18" w:rsidR="00E4126B" w:rsidRDefault="00487CC7" w:rsidP="00E4126B">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4</w:t>
      </w:r>
      <w:r w:rsidR="00380583">
        <w:rPr>
          <w:rFonts w:ascii="Times New Roman" w:eastAsia="Times New Roman" w:hAnsi="Times New Roman"/>
          <w:sz w:val="24"/>
          <w:szCs w:val="24"/>
          <w:lang w:val="ru-RU"/>
        </w:rPr>
        <w:t>.</w:t>
      </w:r>
    </w:p>
    <w:p w14:paraId="4ED9690A" w14:textId="77777777" w:rsidR="008A7377" w:rsidRDefault="008A7377" w:rsidP="00E4126B">
      <w:pPr>
        <w:ind w:left="0"/>
        <w:jc w:val="right"/>
        <w:rPr>
          <w:rFonts w:ascii="Times New Roman" w:eastAsia="Times New Roman" w:hAnsi="Times New Roman"/>
          <w:sz w:val="24"/>
          <w:szCs w:val="24"/>
          <w:lang w:val="ru-RU"/>
        </w:rPr>
      </w:pPr>
    </w:p>
    <w:p w14:paraId="36A517D3" w14:textId="77777777" w:rsidR="008A7377" w:rsidRPr="00E4126B" w:rsidRDefault="008A7377" w:rsidP="008A7377">
      <w:pPr>
        <w:ind w:left="0"/>
        <w:jc w:val="center"/>
        <w:rPr>
          <w:rFonts w:ascii="Times New Roman" w:eastAsia="Times New Roman" w:hAnsi="Times New Roman"/>
          <w:b/>
          <w:sz w:val="24"/>
          <w:szCs w:val="24"/>
          <w:lang w:val="ru-RU"/>
        </w:rPr>
      </w:pPr>
      <w:r w:rsidRPr="00E4126B">
        <w:rPr>
          <w:rFonts w:ascii="Times New Roman" w:eastAsia="Times New Roman" w:hAnsi="Times New Roman"/>
          <w:b/>
          <w:sz w:val="24"/>
          <w:szCs w:val="24"/>
          <w:lang w:val="ru-RU"/>
        </w:rPr>
        <w:t>ОБРАЗАЦ И</w:t>
      </w:r>
      <w:r>
        <w:rPr>
          <w:rFonts w:ascii="Times New Roman" w:eastAsia="Times New Roman" w:hAnsi="Times New Roman"/>
          <w:b/>
          <w:sz w:val="24"/>
          <w:szCs w:val="24"/>
          <w:lang w:val="ru-RU"/>
        </w:rPr>
        <w:t>З</w:t>
      </w:r>
      <w:r w:rsidRPr="00E4126B">
        <w:rPr>
          <w:rFonts w:ascii="Times New Roman" w:eastAsia="Times New Roman" w:hAnsi="Times New Roman"/>
          <w:b/>
          <w:sz w:val="24"/>
          <w:szCs w:val="24"/>
          <w:lang w:val="ru-RU"/>
        </w:rPr>
        <w:t>ЈАВЕ О ПОШТОВАЊУ ПРОПИСА</w:t>
      </w:r>
    </w:p>
    <w:p w14:paraId="768FCE3E" w14:textId="77777777" w:rsidR="008A7377" w:rsidRDefault="008A7377" w:rsidP="008A7377">
      <w:pPr>
        <w:pStyle w:val="Heading6"/>
        <w:spacing w:before="0"/>
        <w:rPr>
          <w:rFonts w:ascii="Times New Roman" w:hAnsi="Times New Roman"/>
          <w:bCs/>
          <w:sz w:val="24"/>
          <w:szCs w:val="24"/>
          <w:lang w:val="sr-Cyrl-CS"/>
        </w:rPr>
      </w:pPr>
    </w:p>
    <w:p w14:paraId="05E82381" w14:textId="77777777" w:rsidR="008A7377" w:rsidRDefault="008A7377" w:rsidP="008A7377">
      <w:pPr>
        <w:pStyle w:val="Heading6"/>
        <w:spacing w:before="0"/>
        <w:ind w:firstLine="720"/>
        <w:rPr>
          <w:rFonts w:ascii="Times New Roman" w:hAnsi="Times New Roman"/>
          <w:bCs/>
          <w:sz w:val="24"/>
          <w:szCs w:val="24"/>
          <w:lang w:val="sr-Cyrl-CS"/>
        </w:rPr>
      </w:pPr>
    </w:p>
    <w:p w14:paraId="35A6AC75" w14:textId="77777777" w:rsidR="008A7377" w:rsidRDefault="008A7377" w:rsidP="008A7377">
      <w:pPr>
        <w:ind w:left="0" w:firstLine="720"/>
        <w:rPr>
          <w:rFonts w:ascii="Times New Roman" w:eastAsia="TimesNewRomanPSMT" w:hAnsi="Times New Roman"/>
          <w:sz w:val="24"/>
          <w:szCs w:val="24"/>
          <w:lang w:val="sr-Cyrl-BA"/>
        </w:rPr>
      </w:pPr>
      <w:r>
        <w:rPr>
          <w:rFonts w:ascii="Times New Roman" w:hAnsi="Times New Roman"/>
          <w:bCs/>
          <w:iCs/>
          <w:sz w:val="24"/>
          <w:szCs w:val="24"/>
          <w:lang w:val="ru-RU"/>
        </w:rPr>
        <w:t>У складу са</w:t>
      </w:r>
      <w:r>
        <w:rPr>
          <w:rFonts w:ascii="Times New Roman" w:hAnsi="Times New Roman"/>
          <w:b/>
          <w:bCs/>
          <w:iCs/>
          <w:sz w:val="24"/>
          <w:szCs w:val="24"/>
          <w:lang w:val="uz-Cyrl-UZ"/>
        </w:rPr>
        <w:t xml:space="preserve"> </w:t>
      </w:r>
      <w:r>
        <w:rPr>
          <w:rFonts w:ascii="Times New Roman" w:hAnsi="Times New Roman"/>
          <w:bCs/>
          <w:iCs/>
          <w:sz w:val="24"/>
          <w:szCs w:val="24"/>
          <w:lang w:val="uz-Cyrl-UZ"/>
        </w:rPr>
        <w:t>чланом</w:t>
      </w:r>
      <w:r>
        <w:rPr>
          <w:rFonts w:ascii="Times New Roman" w:hAnsi="Times New Roman"/>
          <w:b/>
          <w:bCs/>
          <w:iCs/>
          <w:sz w:val="24"/>
          <w:szCs w:val="24"/>
          <w:lang w:val="uz-Cyrl-UZ"/>
        </w:rPr>
        <w:t xml:space="preserve"> </w:t>
      </w:r>
      <w:r>
        <w:rPr>
          <w:rFonts w:ascii="Times New Roman" w:hAnsi="Times New Roman"/>
          <w:bCs/>
          <w:iCs/>
          <w:sz w:val="24"/>
          <w:szCs w:val="24"/>
          <w:lang w:val="uz-Cyrl-UZ"/>
        </w:rPr>
        <w:t>75. став 2</w:t>
      </w:r>
      <w:r>
        <w:rPr>
          <w:rFonts w:ascii="Times New Roman" w:hAnsi="Times New Roman"/>
          <w:bCs/>
          <w:iCs/>
          <w:sz w:val="24"/>
          <w:szCs w:val="24"/>
          <w:lang w:val="ru-RU"/>
        </w:rPr>
        <w:t>.</w:t>
      </w:r>
      <w:r>
        <w:rPr>
          <w:rFonts w:ascii="Times New Roman" w:hAnsi="Times New Roman"/>
          <w:bCs/>
          <w:iCs/>
          <w:sz w:val="24"/>
          <w:szCs w:val="24"/>
          <w:lang w:val="uz-Cyrl-UZ"/>
        </w:rPr>
        <w:t xml:space="preserve"> Закона о јавним набавкама</w:t>
      </w:r>
      <w:r>
        <w:rPr>
          <w:rFonts w:ascii="Times New Roman" w:hAnsi="Times New Roman"/>
          <w:bCs/>
          <w:iCs/>
          <w:sz w:val="24"/>
          <w:szCs w:val="24"/>
          <w:lang w:val="ru-RU"/>
        </w:rPr>
        <w:t xml:space="preserve">   </w:t>
      </w:r>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/20</w:t>
      </w:r>
      <w:r>
        <w:rPr>
          <w:rFonts w:ascii="Times New Roman" w:eastAsia="TimesNewRomanPSMT" w:hAnsi="Times New Roman"/>
          <w:sz w:val="24"/>
          <w:szCs w:val="24"/>
          <w:lang w:val="uz-Cyrl-UZ"/>
        </w:rPr>
        <w:t>12, 14/2015 и 68/2015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14:paraId="5632DEDE" w14:textId="77777777" w:rsidR="008A7377" w:rsidRDefault="008A7377" w:rsidP="008A7377">
      <w:pPr>
        <w:ind w:left="0" w:firstLine="720"/>
        <w:rPr>
          <w:rFonts w:ascii="Times New Roman" w:eastAsia="TimesNewRomanPSMT" w:hAnsi="Times New Roman"/>
          <w:sz w:val="24"/>
          <w:szCs w:val="24"/>
          <w:lang w:val="sr-Cyrl-BA"/>
        </w:rPr>
      </w:pPr>
    </w:p>
    <w:p w14:paraId="789CC6BB" w14:textId="77777777" w:rsidR="008A7377" w:rsidRDefault="008A7377" w:rsidP="008A7377">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14:paraId="3180FD34" w14:textId="77777777" w:rsidR="008A7377" w:rsidRDefault="008A7377" w:rsidP="008A7377">
      <w:pPr>
        <w:ind w:left="0" w:firstLine="720"/>
        <w:rPr>
          <w:rFonts w:ascii="Times New Roman" w:eastAsia="TimesNewRomanPSMT" w:hAnsi="Times New Roman"/>
          <w:sz w:val="24"/>
          <w:szCs w:val="24"/>
          <w:lang w:val="sr-Cyrl-BA"/>
        </w:rPr>
      </w:pPr>
    </w:p>
    <w:p w14:paraId="3C7E84BD" w14:textId="77777777" w:rsidR="008A7377" w:rsidRDefault="008A7377" w:rsidP="008A7377">
      <w:pPr>
        <w:ind w:left="0" w:firstLine="720"/>
        <w:rPr>
          <w:rFonts w:ascii="Times New Roman" w:hAnsi="Times New Roman"/>
          <w:bCs/>
          <w:iCs/>
          <w:sz w:val="24"/>
          <w:szCs w:val="24"/>
          <w:lang w:val="uz-Cyrl-UZ"/>
        </w:rPr>
      </w:pPr>
      <w:r>
        <w:rPr>
          <w:rFonts w:ascii="Times New Roman" w:hAnsi="Times New Roman"/>
          <w:bCs/>
          <w:iCs/>
          <w:sz w:val="24"/>
          <w:szCs w:val="24"/>
          <w:lang w:val="uz-Cyrl-UZ"/>
        </w:rPr>
        <w:t>даје:</w:t>
      </w:r>
    </w:p>
    <w:p w14:paraId="5CB72020" w14:textId="77777777" w:rsidR="008A7377" w:rsidRDefault="008A7377" w:rsidP="008A7377">
      <w:pPr>
        <w:ind w:left="0" w:firstLine="720"/>
        <w:rPr>
          <w:rFonts w:ascii="Times New Roman" w:hAnsi="Times New Roman"/>
          <w:bCs/>
          <w:iCs/>
          <w:sz w:val="24"/>
          <w:szCs w:val="24"/>
          <w:lang w:val="uz-Cyrl-UZ"/>
        </w:rPr>
      </w:pPr>
    </w:p>
    <w:p w14:paraId="785840D1" w14:textId="77777777" w:rsidR="008A7377" w:rsidRDefault="008A7377" w:rsidP="008A7377">
      <w:pPr>
        <w:ind w:left="0" w:firstLine="720"/>
        <w:jc w:val="center"/>
        <w:rPr>
          <w:rFonts w:ascii="Times New Roman" w:eastAsia="Times New Roman" w:hAnsi="Times New Roman"/>
          <w:b/>
          <w:bCs/>
          <w:iCs/>
          <w:color w:val="002060"/>
          <w:sz w:val="24"/>
          <w:szCs w:val="24"/>
          <w:lang w:val="uz-Cyrl-UZ"/>
        </w:rPr>
      </w:pPr>
      <w:r>
        <w:rPr>
          <w:rFonts w:ascii="Times New Roman" w:hAnsi="Times New Roman"/>
          <w:b/>
          <w:bCs/>
          <w:iCs/>
          <w:sz w:val="24"/>
          <w:szCs w:val="24"/>
          <w:lang w:val="uz-Cyrl-UZ"/>
        </w:rPr>
        <w:t>ИЗЈАВУ О ПОШТОВАЊУ ПРОПИСА</w:t>
      </w:r>
    </w:p>
    <w:p w14:paraId="6CBB7FEB" w14:textId="77777777" w:rsidR="008A7377" w:rsidRDefault="008A7377" w:rsidP="008A7377">
      <w:pPr>
        <w:ind w:left="0"/>
        <w:rPr>
          <w:rFonts w:ascii="Times New Roman" w:eastAsia="Arial Unicode MS" w:hAnsi="Times New Roman"/>
          <w:noProof/>
          <w:sz w:val="24"/>
          <w:szCs w:val="24"/>
          <w:lang w:val="uz-Cyrl-UZ"/>
        </w:rPr>
      </w:pPr>
    </w:p>
    <w:p w14:paraId="70274D15"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eastAsia="Arial Unicode MS" w:hAnsi="Times New Roman"/>
          <w:noProof/>
          <w:sz w:val="24"/>
          <w:szCs w:val="24"/>
          <w:lang w:val="uz-Cyrl-UZ"/>
        </w:rPr>
        <w:t>П</w:t>
      </w:r>
      <w:r>
        <w:rPr>
          <w:rFonts w:ascii="Times New Roman" w:eastAsia="Arial Unicode MS" w:hAnsi="Times New Roman"/>
          <w:noProof/>
          <w:sz w:val="24"/>
          <w:szCs w:val="24"/>
          <w:lang w:val="sr-Cyrl-CS"/>
        </w:rPr>
        <w:t xml:space="preserve">од пуном материјалном и кривичном одговорношћу, потврђујем да сам састављајући понуду за јавну набавку одржавање рачунара број 1-02-4042-16/20 </w:t>
      </w:r>
      <w:r>
        <w:rPr>
          <w:rFonts w:ascii="Times New Roman" w:hAnsi="Times New Roman"/>
          <w:sz w:val="24"/>
          <w:szCs w:val="24"/>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подошења понуда. </w:t>
      </w:r>
    </w:p>
    <w:p w14:paraId="2EC5226E" w14:textId="77777777" w:rsidR="008A7377" w:rsidRDefault="008A7377" w:rsidP="008A7377">
      <w:pPr>
        <w:tabs>
          <w:tab w:val="num" w:pos="720"/>
        </w:tabs>
        <w:ind w:left="0" w:firstLine="720"/>
        <w:rPr>
          <w:rFonts w:ascii="Times New Roman" w:hAnsi="Times New Roman"/>
          <w:sz w:val="24"/>
          <w:szCs w:val="24"/>
          <w:lang w:val="sr-Cyrl-CS"/>
        </w:rPr>
      </w:pPr>
    </w:p>
    <w:p w14:paraId="5BC69CEB" w14:textId="77777777" w:rsidR="008A7377" w:rsidRDefault="008A7377" w:rsidP="008A7377">
      <w:pPr>
        <w:tabs>
          <w:tab w:val="num" w:pos="720"/>
        </w:tabs>
        <w:ind w:left="0" w:firstLine="720"/>
        <w:rPr>
          <w:rFonts w:ascii="Times New Roman" w:hAnsi="Times New Roman"/>
          <w:sz w:val="24"/>
          <w:szCs w:val="24"/>
          <w:lang w:val="sr-Cyrl-CS"/>
        </w:rPr>
      </w:pPr>
    </w:p>
    <w:p w14:paraId="6D7EBDBB"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           Датум</w:t>
      </w:r>
    </w:p>
    <w:p w14:paraId="3241B163" w14:textId="77777777" w:rsidR="008A7377" w:rsidRDefault="008A7377" w:rsidP="008A7377">
      <w:pPr>
        <w:tabs>
          <w:tab w:val="num" w:pos="720"/>
        </w:tabs>
        <w:ind w:left="0" w:firstLine="720"/>
        <w:rPr>
          <w:rFonts w:ascii="Times New Roman" w:hAnsi="Times New Roman"/>
          <w:sz w:val="24"/>
          <w:szCs w:val="24"/>
          <w:lang w:val="sr-Cyrl-CS"/>
        </w:rPr>
      </w:pPr>
    </w:p>
    <w:p w14:paraId="1D3EDF96"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___________________</w:t>
      </w:r>
    </w:p>
    <w:p w14:paraId="10142EF3" w14:textId="77777777" w:rsidR="008A7377" w:rsidRDefault="008A7377" w:rsidP="008A7377">
      <w:pPr>
        <w:tabs>
          <w:tab w:val="num" w:pos="720"/>
        </w:tabs>
        <w:ind w:left="0" w:firstLine="720"/>
        <w:rPr>
          <w:rFonts w:ascii="Times New Roman" w:hAnsi="Times New Roman"/>
          <w:sz w:val="24"/>
          <w:szCs w:val="24"/>
          <w:lang w:val="sr-Cyrl-CS"/>
        </w:rPr>
      </w:pPr>
    </w:p>
    <w:p w14:paraId="7159CF41" w14:textId="77777777" w:rsidR="008A7377" w:rsidRDefault="008A7377" w:rsidP="008A7377">
      <w:pPr>
        <w:tabs>
          <w:tab w:val="num" w:pos="720"/>
        </w:tabs>
        <w:ind w:left="0" w:firstLine="720"/>
        <w:rPr>
          <w:rFonts w:ascii="Times New Roman" w:hAnsi="Times New Roman"/>
          <w:sz w:val="24"/>
          <w:szCs w:val="24"/>
          <w:lang w:val="sr-Cyrl-CS"/>
        </w:rPr>
      </w:pPr>
    </w:p>
    <w:p w14:paraId="1D70EC8C" w14:textId="77777777" w:rsidR="008A7377" w:rsidRDefault="008A7377" w:rsidP="008A7377">
      <w:pPr>
        <w:tabs>
          <w:tab w:val="num" w:pos="720"/>
        </w:tabs>
        <w:ind w:left="0" w:firstLine="720"/>
        <w:jc w:val="center"/>
        <w:rPr>
          <w:rFonts w:ascii="Times New Roman" w:hAnsi="Times New Roman"/>
          <w:sz w:val="24"/>
          <w:szCs w:val="24"/>
          <w:lang w:val="sr-Cyrl-CS"/>
        </w:rPr>
      </w:pPr>
      <w:r>
        <w:rPr>
          <w:rFonts w:ascii="Times New Roman" w:hAnsi="Times New Roman"/>
          <w:sz w:val="24"/>
          <w:szCs w:val="24"/>
          <w:lang w:val="sr-Cyrl-CS"/>
        </w:rPr>
        <w:t xml:space="preserve">                                                                                                       ПОНУЂАЧ</w:t>
      </w:r>
    </w:p>
    <w:p w14:paraId="102F7B1F" w14:textId="77777777" w:rsidR="008A7377" w:rsidRDefault="008A7377" w:rsidP="008A7377">
      <w:pPr>
        <w:tabs>
          <w:tab w:val="num" w:pos="720"/>
        </w:tabs>
        <w:ind w:left="0" w:firstLine="720"/>
        <w:jc w:val="right"/>
        <w:rPr>
          <w:rFonts w:ascii="Times New Roman" w:hAnsi="Times New Roman"/>
          <w:sz w:val="24"/>
          <w:szCs w:val="24"/>
          <w:lang w:val="sr-Cyrl-CS"/>
        </w:rPr>
      </w:pPr>
    </w:p>
    <w:p w14:paraId="089319F3" w14:textId="77777777" w:rsidR="008A7377" w:rsidRDefault="008A7377" w:rsidP="008A7377">
      <w:pPr>
        <w:tabs>
          <w:tab w:val="num" w:pos="720"/>
        </w:tabs>
        <w:ind w:left="0" w:firstLine="720"/>
        <w:jc w:val="right"/>
        <w:rPr>
          <w:rFonts w:ascii="Times New Roman" w:hAnsi="Times New Roman"/>
          <w:sz w:val="24"/>
          <w:szCs w:val="24"/>
          <w:lang w:val="sr-Cyrl-CS"/>
        </w:rPr>
      </w:pPr>
      <w:r>
        <w:rPr>
          <w:rFonts w:ascii="Times New Roman" w:hAnsi="Times New Roman"/>
          <w:sz w:val="24"/>
          <w:szCs w:val="24"/>
          <w:lang w:val="sr-Cyrl-CS"/>
        </w:rPr>
        <w:t>______________________</w:t>
      </w:r>
    </w:p>
    <w:p w14:paraId="0E572FE9" w14:textId="77777777" w:rsidR="008A7377" w:rsidRPr="00233B79" w:rsidRDefault="008A7377" w:rsidP="008A7377">
      <w:pPr>
        <w:tabs>
          <w:tab w:val="num" w:pos="720"/>
        </w:tabs>
        <w:ind w:left="0" w:firstLine="720"/>
        <w:jc w:val="right"/>
        <w:rPr>
          <w:rFonts w:ascii="Times New Roman" w:hAnsi="Times New Roman"/>
          <w:i/>
          <w:sz w:val="24"/>
          <w:szCs w:val="24"/>
          <w:lang w:val="ru-RU"/>
        </w:rPr>
      </w:pPr>
      <w:r w:rsidRPr="00233B79">
        <w:rPr>
          <w:rFonts w:ascii="Times New Roman" w:hAnsi="Times New Roman"/>
          <w:i/>
          <w:sz w:val="24"/>
          <w:szCs w:val="24"/>
          <w:lang w:val="ru-RU"/>
        </w:rPr>
        <w:t>(</w:t>
      </w:r>
      <w:r>
        <w:rPr>
          <w:rFonts w:ascii="Times New Roman" w:hAnsi="Times New Roman"/>
          <w:i/>
          <w:sz w:val="24"/>
          <w:szCs w:val="24"/>
          <w:lang w:val="sr-Cyrl-CS"/>
        </w:rPr>
        <w:t>потис овлашћеног лица</w:t>
      </w:r>
      <w:r w:rsidRPr="00233B79">
        <w:rPr>
          <w:rFonts w:ascii="Times New Roman" w:hAnsi="Times New Roman"/>
          <w:i/>
          <w:sz w:val="24"/>
          <w:szCs w:val="24"/>
          <w:lang w:val="ru-RU"/>
        </w:rPr>
        <w:t>)</w:t>
      </w:r>
    </w:p>
    <w:p w14:paraId="41D5ACB3" w14:textId="77777777" w:rsidR="008A7377" w:rsidRDefault="008A7377" w:rsidP="008A7377">
      <w:pPr>
        <w:tabs>
          <w:tab w:val="num" w:pos="720"/>
        </w:tabs>
        <w:ind w:left="0" w:firstLine="720"/>
        <w:jc w:val="right"/>
        <w:rPr>
          <w:rFonts w:ascii="Times New Roman" w:hAnsi="Times New Roman"/>
          <w:sz w:val="24"/>
          <w:szCs w:val="24"/>
          <w:lang w:val="sr-Cyrl-CS"/>
        </w:rPr>
      </w:pPr>
    </w:p>
    <w:p w14:paraId="3D4F2B90" w14:textId="77777777" w:rsidR="008A7377" w:rsidRDefault="008A7377" w:rsidP="008A7377">
      <w:pPr>
        <w:rPr>
          <w:rFonts w:ascii="Times New Roman" w:hAnsi="Times New Roman"/>
          <w:sz w:val="24"/>
          <w:szCs w:val="24"/>
          <w:lang w:val="sr-Cyrl-CS"/>
        </w:rPr>
      </w:pPr>
    </w:p>
    <w:p w14:paraId="214719AB" w14:textId="77777777" w:rsidR="008A7377" w:rsidRDefault="008A7377" w:rsidP="008A7377">
      <w:pPr>
        <w:rPr>
          <w:rFonts w:ascii="Times New Roman" w:hAnsi="Times New Roman"/>
          <w:sz w:val="24"/>
          <w:szCs w:val="24"/>
          <w:lang w:val="sr-Cyrl-CS"/>
        </w:rPr>
      </w:pPr>
    </w:p>
    <w:p w14:paraId="3FB06D3E" w14:textId="77777777" w:rsidR="008A7377" w:rsidRDefault="008A7377" w:rsidP="008A7377">
      <w:pPr>
        <w:rPr>
          <w:rFonts w:ascii="Times New Roman" w:hAnsi="Times New Roman"/>
          <w:sz w:val="24"/>
          <w:szCs w:val="24"/>
          <w:lang w:val="sr-Cyrl-CS"/>
        </w:rPr>
      </w:pPr>
    </w:p>
    <w:p w14:paraId="6E5BBF3C" w14:textId="77777777" w:rsidR="008A7377" w:rsidRDefault="008A7377" w:rsidP="008A7377">
      <w:pPr>
        <w:rPr>
          <w:rFonts w:ascii="Times New Roman" w:hAnsi="Times New Roman"/>
          <w:sz w:val="24"/>
          <w:szCs w:val="24"/>
          <w:lang w:val="sr-Cyrl-CS"/>
        </w:rPr>
      </w:pPr>
    </w:p>
    <w:p w14:paraId="50C44739" w14:textId="77777777" w:rsidR="008A7377" w:rsidRDefault="008A7377" w:rsidP="008A7377">
      <w:pPr>
        <w:rPr>
          <w:rFonts w:ascii="Times New Roman" w:hAnsi="Times New Roman"/>
          <w:sz w:val="24"/>
          <w:szCs w:val="24"/>
          <w:lang w:val="sr-Cyrl-CS"/>
        </w:rPr>
      </w:pPr>
    </w:p>
    <w:p w14:paraId="14ED3B3D" w14:textId="77777777" w:rsidR="008A7377" w:rsidRDefault="008A7377" w:rsidP="008A7377">
      <w:pPr>
        <w:tabs>
          <w:tab w:val="left" w:pos="6735"/>
        </w:tabs>
        <w:ind w:left="0"/>
        <w:rPr>
          <w:rFonts w:ascii="Times New Roman" w:hAnsi="Times New Roman"/>
          <w:b/>
          <w:sz w:val="24"/>
          <w:szCs w:val="24"/>
          <w:lang w:val="sr-Cyrl-CS"/>
        </w:rPr>
      </w:pPr>
    </w:p>
    <w:p w14:paraId="6C064B5B" w14:textId="77777777" w:rsidR="008A7377" w:rsidRDefault="008A7377" w:rsidP="008A7377">
      <w:pPr>
        <w:rPr>
          <w:rFonts w:ascii="Times New Roman" w:hAnsi="Times New Roman"/>
          <w:sz w:val="24"/>
          <w:szCs w:val="24"/>
          <w:lang w:val="ru-RU"/>
        </w:rPr>
      </w:pPr>
    </w:p>
    <w:p w14:paraId="152EF200" w14:textId="054945BB" w:rsidR="00DC2166" w:rsidRPr="007768E9" w:rsidRDefault="008A7377" w:rsidP="007768E9">
      <w:pPr>
        <w:ind w:left="0"/>
        <w:rPr>
          <w:rFonts w:ascii="Times New Roman" w:hAnsi="Times New Roman"/>
          <w:b/>
          <w:i/>
          <w:sz w:val="24"/>
          <w:szCs w:val="24"/>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sr-Cyrl-CS"/>
        </w:rPr>
        <w:br w:type="page"/>
      </w:r>
    </w:p>
    <w:p w14:paraId="4506AF89" w14:textId="74BE3AA5" w:rsidR="00DC2166" w:rsidRDefault="00487CC7" w:rsidP="00E4126B">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5</w:t>
      </w:r>
      <w:r w:rsidR="005B5567">
        <w:rPr>
          <w:rFonts w:ascii="Times New Roman" w:eastAsia="Times New Roman" w:hAnsi="Times New Roman"/>
          <w:sz w:val="24"/>
          <w:szCs w:val="24"/>
          <w:lang w:val="ru-RU"/>
        </w:rPr>
        <w:t>.</w:t>
      </w:r>
    </w:p>
    <w:p w14:paraId="2C88E3D3" w14:textId="77777777" w:rsidR="00E4126B" w:rsidRDefault="00E4126B" w:rsidP="00E4126B">
      <w:pPr>
        <w:ind w:left="0"/>
        <w:jc w:val="right"/>
        <w:rPr>
          <w:rFonts w:ascii="Times New Roman" w:eastAsia="Times New Roman" w:hAnsi="Times New Roman"/>
          <w:sz w:val="24"/>
          <w:szCs w:val="24"/>
          <w:lang w:val="ru-RU"/>
        </w:rPr>
      </w:pPr>
    </w:p>
    <w:p w14:paraId="5AEF26B4" w14:textId="77777777" w:rsidR="00AE23A4" w:rsidRPr="00AE23A4" w:rsidRDefault="00AE23A4" w:rsidP="007C7362">
      <w:pPr>
        <w:ind w:left="0"/>
        <w:jc w:val="center"/>
        <w:rPr>
          <w:rFonts w:ascii="Times New Roman" w:hAnsi="Times New Roman"/>
          <w:b/>
          <w:sz w:val="24"/>
          <w:szCs w:val="24"/>
          <w:lang w:val="sr-Cyrl-RS"/>
        </w:rPr>
      </w:pPr>
    </w:p>
    <w:p w14:paraId="23ACC13A" w14:textId="77777777" w:rsidR="00DC2166" w:rsidRDefault="00AE23A4" w:rsidP="00DC2166">
      <w:pPr>
        <w:ind w:left="0"/>
        <w:jc w:val="center"/>
        <w:rPr>
          <w:rFonts w:ascii="Times New Roman" w:hAnsi="Times New Roman"/>
          <w:b/>
          <w:sz w:val="24"/>
          <w:szCs w:val="24"/>
          <w:bdr w:val="single" w:sz="4" w:space="0" w:color="auto" w:frame="1"/>
          <w:lang w:val="sr-Cyrl-CS"/>
        </w:rPr>
      </w:pPr>
      <w:r w:rsidRPr="00233B79">
        <w:rPr>
          <w:rFonts w:ascii="Times New Roman" w:hAnsi="Times New Roman"/>
          <w:b/>
          <w:sz w:val="24"/>
          <w:szCs w:val="24"/>
          <w:lang w:val="ru-RU"/>
        </w:rPr>
        <w:t>ОБРАЗАЦ ТРОШКОВА ПРИПРЕМЕ  ПОНУДЕ</w:t>
      </w:r>
    </w:p>
    <w:p w14:paraId="357D8EE2" w14:textId="77777777" w:rsidR="00DC2166" w:rsidRDefault="00DC2166" w:rsidP="00DC2166">
      <w:pPr>
        <w:ind w:left="0"/>
        <w:jc w:val="center"/>
        <w:rPr>
          <w:rFonts w:ascii="Times New Roman" w:hAnsi="Times New Roman"/>
          <w:b/>
          <w:sz w:val="24"/>
          <w:szCs w:val="24"/>
          <w:bdr w:val="single" w:sz="4" w:space="0" w:color="auto" w:frame="1"/>
          <w:lang w:val="sr-Cyrl-CS"/>
        </w:rPr>
      </w:pPr>
    </w:p>
    <w:p w14:paraId="2CDF5283" w14:textId="77777777" w:rsidR="00FA497B" w:rsidRDefault="00FA497B" w:rsidP="00DC2166">
      <w:pPr>
        <w:ind w:left="0" w:firstLine="720"/>
        <w:rPr>
          <w:rFonts w:ascii="Times New Roman" w:eastAsia="Arial Unicode MS" w:hAnsi="Times New Roman"/>
          <w:kern w:val="2"/>
          <w:sz w:val="24"/>
          <w:szCs w:val="24"/>
          <w:lang w:val="ru-RU" w:eastAsia="ar-SA"/>
        </w:rPr>
      </w:pPr>
    </w:p>
    <w:p w14:paraId="0E6D4056" w14:textId="77777777" w:rsidR="00DC2166" w:rsidRDefault="00DC2166" w:rsidP="00FA497B">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 xml:space="preserve">У </w:t>
      </w:r>
      <w:r w:rsidR="00CA4FB0">
        <w:rPr>
          <w:rFonts w:ascii="Times New Roman" w:eastAsia="Arial Unicode MS" w:hAnsi="Times New Roman"/>
          <w:kern w:val="2"/>
          <w:sz w:val="24"/>
          <w:szCs w:val="24"/>
          <w:lang w:val="ru-RU" w:eastAsia="ar-SA"/>
        </w:rPr>
        <w:t>складу са чл. 88. ст. 1. З</w:t>
      </w:r>
      <w:r>
        <w:rPr>
          <w:rFonts w:ascii="Times New Roman" w:hAnsi="Times New Roman"/>
          <w:bCs/>
          <w:iCs/>
          <w:sz w:val="24"/>
          <w:szCs w:val="24"/>
          <w:lang w:val="uz-Cyrl-UZ"/>
        </w:rPr>
        <w:t>акона о јавним набавкама</w:t>
      </w:r>
      <w:r>
        <w:rPr>
          <w:rFonts w:ascii="Times New Roman" w:hAnsi="Times New Roman"/>
          <w:bCs/>
          <w:iCs/>
          <w:sz w:val="24"/>
          <w:szCs w:val="24"/>
          <w:lang w:val="ru-RU"/>
        </w:rPr>
        <w:t xml:space="preserve">   </w:t>
      </w:r>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sidR="00EF7C0F">
        <w:rPr>
          <w:rFonts w:ascii="Times New Roman" w:eastAsia="TimesNewRomanPSMT" w:hAnsi="Times New Roman"/>
          <w:sz w:val="24"/>
          <w:szCs w:val="24"/>
          <w:lang w:val="ru-RU"/>
        </w:rPr>
        <w:t>/</w:t>
      </w:r>
      <w:r w:rsidR="00EF7C0F">
        <w:rPr>
          <w:rFonts w:ascii="Times New Roman" w:eastAsia="TimesNewRomanPSMT" w:hAnsi="Times New Roman"/>
          <w:sz w:val="24"/>
          <w:szCs w:val="24"/>
          <w:lang w:val="uz-Cyrl-UZ"/>
        </w:rPr>
        <w:t>12, 14/15 и 68/</w:t>
      </w:r>
      <w:r>
        <w:rPr>
          <w:rFonts w:ascii="Times New Roman" w:eastAsia="TimesNewRomanPSMT" w:hAnsi="Times New Roman"/>
          <w:sz w:val="24"/>
          <w:szCs w:val="24"/>
          <w:lang w:val="uz-Cyrl-UZ"/>
        </w:rPr>
        <w:t>15</w:t>
      </w:r>
      <w:r>
        <w:rPr>
          <w:rFonts w:ascii="Times New Roman" w:eastAsia="TimesNewRomanPSMT" w:hAnsi="Times New Roman"/>
          <w:sz w:val="24"/>
          <w:szCs w:val="24"/>
          <w:lang w:val="ru-RU"/>
        </w:rPr>
        <w:t>)</w:t>
      </w:r>
      <w:r w:rsidR="00FA497B">
        <w:rPr>
          <w:rFonts w:ascii="Times New Roman" w:eastAsia="TimesNewRomanPSMT" w:hAnsi="Times New Roman"/>
          <w:sz w:val="24"/>
          <w:szCs w:val="24"/>
          <w:lang w:val="sr-Cyrl-BA"/>
        </w:rPr>
        <w:t xml:space="preserve"> понуђач</w:t>
      </w:r>
    </w:p>
    <w:p w14:paraId="1049E76E" w14:textId="77777777" w:rsidR="00DC2166" w:rsidRDefault="00DC2166" w:rsidP="00DC2166">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w:t>
      </w:r>
      <w:r w:rsidR="00E75BD4">
        <w:rPr>
          <w:rFonts w:ascii="Times New Roman" w:eastAsia="TimesNewRomanPSMT" w:hAnsi="Times New Roman"/>
          <w:i/>
          <w:sz w:val="24"/>
          <w:szCs w:val="24"/>
          <w:lang w:val="sr-Cyrl-BA"/>
        </w:rPr>
        <w:t>____</w:t>
      </w:r>
      <w:r>
        <w:rPr>
          <w:rFonts w:ascii="Times New Roman" w:eastAsia="TimesNewRomanPSMT" w:hAnsi="Times New Roman"/>
          <w:i/>
          <w:sz w:val="24"/>
          <w:szCs w:val="24"/>
          <w:lang w:val="sr-Cyrl-BA"/>
        </w:rPr>
        <w:t>(назив и адреса понуђача)</w:t>
      </w:r>
    </w:p>
    <w:p w14:paraId="7E4025AC" w14:textId="77777777" w:rsidR="00DC2166" w:rsidRDefault="00DC2166" w:rsidP="00DC2166">
      <w:pPr>
        <w:ind w:left="0"/>
        <w:jc w:val="center"/>
        <w:rPr>
          <w:rFonts w:ascii="Times New Roman" w:eastAsia="TimesNewRomanPSMT" w:hAnsi="Times New Roman"/>
          <w:i/>
          <w:sz w:val="24"/>
          <w:szCs w:val="24"/>
          <w:lang w:val="sr-Cyrl-BA"/>
        </w:rPr>
      </w:pPr>
    </w:p>
    <w:p w14:paraId="7DF238F5" w14:textId="77777777" w:rsidR="00DC2166" w:rsidRDefault="00DC2166" w:rsidP="00DC2166">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14:paraId="50800A69" w14:textId="77777777" w:rsidR="00FA497B" w:rsidRDefault="00FA497B" w:rsidP="00FA497B">
      <w:pPr>
        <w:ind w:left="0"/>
        <w:rPr>
          <w:lang w:val="ru-RU"/>
        </w:rPr>
      </w:pPr>
    </w:p>
    <w:p w14:paraId="5B1C3E47" w14:textId="77777777" w:rsidR="00DC2166" w:rsidRDefault="00DC2166" w:rsidP="00DC2166">
      <w:pPr>
        <w:pStyle w:val="ListParagraph"/>
        <w:ind w:left="0"/>
        <w:jc w:val="center"/>
        <w:rPr>
          <w:rFonts w:ascii="Times New Roman" w:hAnsi="Times New Roman"/>
          <w:b/>
          <w:sz w:val="24"/>
          <w:szCs w:val="24"/>
          <w:lang w:val="sr-Latn-CS"/>
        </w:rPr>
      </w:pPr>
      <w:r>
        <w:rPr>
          <w:rFonts w:ascii="Times New Roman" w:hAnsi="Times New Roman"/>
          <w:b/>
          <w:sz w:val="24"/>
          <w:szCs w:val="24"/>
          <w:lang w:val="sr-Cyrl-CS"/>
        </w:rPr>
        <w:t xml:space="preserve">ОБРАЗАЦ ТРОШКОВА ПРИПРЕМЕ ПОНУДЕ  </w:t>
      </w:r>
    </w:p>
    <w:p w14:paraId="658E055A" w14:textId="77777777" w:rsidR="00DC2166" w:rsidRPr="00883D1C" w:rsidRDefault="00DC2166" w:rsidP="00FA497B">
      <w:pPr>
        <w:ind w:left="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3"/>
      </w:tblGrid>
      <w:tr w:rsidR="00DC2166" w:rsidRPr="002627D1" w14:paraId="272B126E" w14:textId="77777777" w:rsidTr="00DC2166">
        <w:trPr>
          <w:trHeight w:val="1141"/>
        </w:trPr>
        <w:tc>
          <w:tcPr>
            <w:tcW w:w="5920" w:type="dxa"/>
            <w:tcBorders>
              <w:top w:val="single" w:sz="4" w:space="0" w:color="auto"/>
              <w:left w:val="single" w:sz="4" w:space="0" w:color="auto"/>
              <w:bottom w:val="single" w:sz="4" w:space="0" w:color="auto"/>
              <w:right w:val="single" w:sz="4" w:space="0" w:color="auto"/>
            </w:tcBorders>
            <w:hideMark/>
          </w:tcPr>
          <w:p w14:paraId="14704C8D" w14:textId="77777777" w:rsidR="00DC2166" w:rsidRDefault="00DC2166">
            <w:pPr>
              <w:pStyle w:val="BodyText"/>
              <w:spacing w:before="240" w:after="120" w:line="256" w:lineRule="auto"/>
              <w:ind w:right="1134"/>
              <w:jc w:val="center"/>
              <w:rPr>
                <w:b/>
                <w:lang w:val="sr-Cyrl-CS"/>
              </w:rPr>
            </w:pPr>
            <w:r>
              <w:rPr>
                <w:b/>
                <w:lang w:val="sr-Cyrl-CS"/>
              </w:rPr>
              <w:t>ВРСТА ТРОШКОВА</w:t>
            </w:r>
          </w:p>
        </w:tc>
        <w:tc>
          <w:tcPr>
            <w:tcW w:w="3323" w:type="dxa"/>
            <w:tcBorders>
              <w:top w:val="single" w:sz="4" w:space="0" w:color="auto"/>
              <w:left w:val="single" w:sz="4" w:space="0" w:color="auto"/>
              <w:bottom w:val="single" w:sz="4" w:space="0" w:color="auto"/>
              <w:right w:val="single" w:sz="4" w:space="0" w:color="auto"/>
            </w:tcBorders>
            <w:hideMark/>
          </w:tcPr>
          <w:p w14:paraId="3335848E" w14:textId="77777777" w:rsidR="00DC2166" w:rsidRDefault="00DC2166">
            <w:pPr>
              <w:pStyle w:val="BodyText"/>
              <w:spacing w:before="240" w:after="120" w:line="256" w:lineRule="auto"/>
              <w:ind w:right="1134"/>
              <w:rPr>
                <w:b/>
                <w:lang w:val="sr-Cyrl-CS"/>
              </w:rPr>
            </w:pPr>
            <w:r>
              <w:rPr>
                <w:b/>
                <w:lang w:val="sr-Cyrl-CS"/>
              </w:rPr>
              <w:t>Износ у динарима без ПДВ</w:t>
            </w:r>
          </w:p>
        </w:tc>
      </w:tr>
      <w:tr w:rsidR="00DC2166" w14:paraId="03AC469F" w14:textId="77777777" w:rsidTr="00DC2166">
        <w:tc>
          <w:tcPr>
            <w:tcW w:w="5920" w:type="dxa"/>
            <w:tcBorders>
              <w:top w:val="single" w:sz="4" w:space="0" w:color="auto"/>
              <w:left w:val="single" w:sz="4" w:space="0" w:color="auto"/>
              <w:bottom w:val="single" w:sz="4" w:space="0" w:color="auto"/>
              <w:right w:val="single" w:sz="4" w:space="0" w:color="auto"/>
            </w:tcBorders>
            <w:hideMark/>
          </w:tcPr>
          <w:p w14:paraId="3A6ECD71" w14:textId="77777777" w:rsidR="00DC2166" w:rsidRDefault="00DC2166">
            <w:pPr>
              <w:pStyle w:val="BodyText"/>
              <w:spacing w:before="240" w:after="120" w:line="256" w:lineRule="auto"/>
              <w:ind w:right="1134"/>
              <w:rPr>
                <w:sz w:val="22"/>
                <w:szCs w:val="22"/>
                <w:lang w:val="sr-Cyrl-CS"/>
              </w:rPr>
            </w:pPr>
            <w:r>
              <w:rPr>
                <w:sz w:val="22"/>
                <w:szCs w:val="22"/>
                <w:lang w:val="sr-Cyrl-CS"/>
              </w:rPr>
              <w:t>Трошкови прибављања менице</w:t>
            </w:r>
          </w:p>
        </w:tc>
        <w:tc>
          <w:tcPr>
            <w:tcW w:w="3323" w:type="dxa"/>
            <w:tcBorders>
              <w:top w:val="single" w:sz="4" w:space="0" w:color="auto"/>
              <w:left w:val="single" w:sz="4" w:space="0" w:color="auto"/>
              <w:bottom w:val="single" w:sz="4" w:space="0" w:color="auto"/>
              <w:right w:val="single" w:sz="4" w:space="0" w:color="auto"/>
            </w:tcBorders>
          </w:tcPr>
          <w:p w14:paraId="47CC4CD4" w14:textId="77777777" w:rsidR="00DC2166" w:rsidRDefault="00DC2166">
            <w:pPr>
              <w:pStyle w:val="BodyText"/>
              <w:spacing w:before="240" w:after="120" w:line="256" w:lineRule="auto"/>
              <w:ind w:right="1134"/>
              <w:jc w:val="right"/>
              <w:rPr>
                <w:b/>
                <w:sz w:val="28"/>
                <w:szCs w:val="28"/>
                <w:lang w:val="sr-Cyrl-CS"/>
              </w:rPr>
            </w:pPr>
          </w:p>
        </w:tc>
      </w:tr>
      <w:tr w:rsidR="00DC2166" w14:paraId="42D3A9B7" w14:textId="77777777" w:rsidTr="00DC2166">
        <w:tc>
          <w:tcPr>
            <w:tcW w:w="5920" w:type="dxa"/>
            <w:tcBorders>
              <w:top w:val="single" w:sz="4" w:space="0" w:color="auto"/>
              <w:left w:val="single" w:sz="4" w:space="0" w:color="auto"/>
              <w:bottom w:val="single" w:sz="4" w:space="0" w:color="auto"/>
              <w:right w:val="single" w:sz="4" w:space="0" w:color="auto"/>
            </w:tcBorders>
            <w:hideMark/>
          </w:tcPr>
          <w:p w14:paraId="031E00EE" w14:textId="77777777" w:rsidR="00DC2166" w:rsidRDefault="00DC2166">
            <w:pPr>
              <w:pStyle w:val="BodyText"/>
              <w:spacing w:before="240" w:after="120" w:line="256" w:lineRule="auto"/>
              <w:ind w:right="1134"/>
              <w:rPr>
                <w:sz w:val="22"/>
                <w:szCs w:val="22"/>
                <w:lang w:val="sr-Cyrl-CS"/>
              </w:rPr>
            </w:pPr>
            <w:r>
              <w:rPr>
                <w:sz w:val="22"/>
                <w:szCs w:val="22"/>
                <w:lang w:val="sr-Cyrl-CS"/>
              </w:rPr>
              <w:t>Други трошкови припреме понуде</w:t>
            </w:r>
          </w:p>
        </w:tc>
        <w:tc>
          <w:tcPr>
            <w:tcW w:w="3323" w:type="dxa"/>
            <w:tcBorders>
              <w:top w:val="single" w:sz="4" w:space="0" w:color="auto"/>
              <w:left w:val="single" w:sz="4" w:space="0" w:color="auto"/>
              <w:bottom w:val="single" w:sz="4" w:space="0" w:color="auto"/>
              <w:right w:val="single" w:sz="4" w:space="0" w:color="auto"/>
            </w:tcBorders>
          </w:tcPr>
          <w:p w14:paraId="311662A9" w14:textId="77777777" w:rsidR="00DC2166" w:rsidRDefault="00DC2166">
            <w:pPr>
              <w:pStyle w:val="BodyText"/>
              <w:spacing w:before="240" w:after="120" w:line="256" w:lineRule="auto"/>
              <w:ind w:right="1134"/>
              <w:rPr>
                <w:b/>
                <w:sz w:val="28"/>
                <w:szCs w:val="28"/>
                <w:lang w:val="sr-Cyrl-CS"/>
              </w:rPr>
            </w:pPr>
          </w:p>
        </w:tc>
      </w:tr>
      <w:tr w:rsidR="00DC2166" w14:paraId="49688C51" w14:textId="77777777" w:rsidTr="00DC2166">
        <w:tc>
          <w:tcPr>
            <w:tcW w:w="5920" w:type="dxa"/>
            <w:tcBorders>
              <w:top w:val="single" w:sz="4" w:space="0" w:color="auto"/>
              <w:left w:val="single" w:sz="4" w:space="0" w:color="auto"/>
              <w:bottom w:val="single" w:sz="4" w:space="0" w:color="auto"/>
              <w:right w:val="single" w:sz="4" w:space="0" w:color="auto"/>
            </w:tcBorders>
            <w:shd w:val="clear" w:color="auto" w:fill="EEECE1"/>
            <w:hideMark/>
          </w:tcPr>
          <w:p w14:paraId="4D22A46D" w14:textId="77777777" w:rsidR="00DC2166" w:rsidRDefault="00DC2166">
            <w:pPr>
              <w:pStyle w:val="BodyText"/>
              <w:spacing w:before="240" w:after="120" w:line="256" w:lineRule="auto"/>
              <w:ind w:right="1134"/>
              <w:jc w:val="right"/>
              <w:rPr>
                <w:b/>
                <w:sz w:val="22"/>
                <w:szCs w:val="22"/>
                <w:lang w:val="sr-Cyrl-CS"/>
              </w:rPr>
            </w:pPr>
            <w:r>
              <w:rPr>
                <w:b/>
                <w:sz w:val="22"/>
                <w:szCs w:val="22"/>
                <w:lang w:val="sr-Cyrl-CS"/>
              </w:rPr>
              <w:t>Укупно без ПДВ</w:t>
            </w:r>
          </w:p>
        </w:tc>
        <w:tc>
          <w:tcPr>
            <w:tcW w:w="3323" w:type="dxa"/>
            <w:tcBorders>
              <w:top w:val="single" w:sz="4" w:space="0" w:color="auto"/>
              <w:left w:val="single" w:sz="4" w:space="0" w:color="auto"/>
              <w:bottom w:val="single" w:sz="4" w:space="0" w:color="auto"/>
              <w:right w:val="single" w:sz="4" w:space="0" w:color="auto"/>
            </w:tcBorders>
            <w:shd w:val="clear" w:color="auto" w:fill="EEECE1"/>
          </w:tcPr>
          <w:p w14:paraId="450AC65C" w14:textId="77777777" w:rsidR="00DC2166" w:rsidRDefault="00DC2166">
            <w:pPr>
              <w:pStyle w:val="BodyText"/>
              <w:spacing w:before="240" w:after="120" w:line="256" w:lineRule="auto"/>
              <w:ind w:right="1134"/>
              <w:rPr>
                <w:b/>
                <w:sz w:val="28"/>
                <w:szCs w:val="28"/>
                <w:lang w:val="sr-Cyrl-CS"/>
              </w:rPr>
            </w:pPr>
          </w:p>
        </w:tc>
      </w:tr>
      <w:tr w:rsidR="00DC2166" w14:paraId="7B40BC86" w14:textId="77777777" w:rsidTr="00DC2166">
        <w:tc>
          <w:tcPr>
            <w:tcW w:w="5920" w:type="dxa"/>
            <w:tcBorders>
              <w:top w:val="single" w:sz="4" w:space="0" w:color="auto"/>
              <w:left w:val="single" w:sz="4" w:space="0" w:color="auto"/>
              <w:bottom w:val="single" w:sz="4" w:space="0" w:color="auto"/>
              <w:right w:val="single" w:sz="4" w:space="0" w:color="auto"/>
            </w:tcBorders>
            <w:shd w:val="clear" w:color="auto" w:fill="EEECE1"/>
            <w:hideMark/>
          </w:tcPr>
          <w:p w14:paraId="4ADBD18C" w14:textId="77777777" w:rsidR="00DC2166" w:rsidRDefault="00DC2166">
            <w:pPr>
              <w:pStyle w:val="BodyText"/>
              <w:spacing w:before="240" w:after="120" w:line="256" w:lineRule="auto"/>
              <w:ind w:right="1134"/>
              <w:jc w:val="right"/>
              <w:rPr>
                <w:b/>
                <w:sz w:val="22"/>
                <w:szCs w:val="22"/>
                <w:lang w:val="sr-Cyrl-CS"/>
              </w:rPr>
            </w:pPr>
            <w:r>
              <w:rPr>
                <w:b/>
                <w:sz w:val="22"/>
                <w:szCs w:val="22"/>
                <w:lang w:val="sr-Cyrl-CS"/>
              </w:rPr>
              <w:t>Укупно са ПДВ</w:t>
            </w:r>
          </w:p>
        </w:tc>
        <w:tc>
          <w:tcPr>
            <w:tcW w:w="3323" w:type="dxa"/>
            <w:tcBorders>
              <w:top w:val="single" w:sz="4" w:space="0" w:color="auto"/>
              <w:left w:val="single" w:sz="4" w:space="0" w:color="auto"/>
              <w:bottom w:val="single" w:sz="4" w:space="0" w:color="auto"/>
              <w:right w:val="single" w:sz="4" w:space="0" w:color="auto"/>
            </w:tcBorders>
            <w:shd w:val="clear" w:color="auto" w:fill="EEECE1"/>
          </w:tcPr>
          <w:p w14:paraId="6E02C4B1" w14:textId="77777777" w:rsidR="00DC2166" w:rsidRDefault="00DC2166">
            <w:pPr>
              <w:pStyle w:val="BodyText"/>
              <w:spacing w:before="240" w:after="120" w:line="256" w:lineRule="auto"/>
              <w:ind w:right="1134"/>
              <w:rPr>
                <w:b/>
                <w:sz w:val="28"/>
                <w:szCs w:val="28"/>
                <w:lang w:val="sr-Cyrl-CS"/>
              </w:rPr>
            </w:pPr>
          </w:p>
        </w:tc>
      </w:tr>
    </w:tbl>
    <w:p w14:paraId="7D8D5531" w14:textId="77777777" w:rsidR="00E45E0F" w:rsidRDefault="00E45E0F" w:rsidP="00E45E0F">
      <w:pPr>
        <w:ind w:left="0"/>
        <w:rPr>
          <w:rFonts w:ascii="Times New Roman" w:eastAsia="Times New Roman" w:hAnsi="Times New Roman"/>
          <w:b/>
          <w:sz w:val="28"/>
          <w:szCs w:val="28"/>
          <w:lang w:val="sr-Cyrl-CS"/>
        </w:rPr>
      </w:pPr>
    </w:p>
    <w:p w14:paraId="320A2406" w14:textId="77777777" w:rsidR="00E45E0F" w:rsidRDefault="00E45E0F" w:rsidP="00E45E0F">
      <w:pPr>
        <w:ind w:left="0"/>
        <w:rPr>
          <w:rFonts w:ascii="Times New Roman" w:eastAsia="Times New Roman" w:hAnsi="Times New Roman"/>
          <w:b/>
          <w:sz w:val="28"/>
          <w:szCs w:val="28"/>
          <w:lang w:val="sr-Cyrl-CS"/>
        </w:rPr>
      </w:pPr>
    </w:p>
    <w:p w14:paraId="4A14D152" w14:textId="77777777" w:rsidR="00DC2166" w:rsidRDefault="00DC2166" w:rsidP="00E45E0F">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14:paraId="1BAF1A26" w14:textId="77777777" w:rsidR="00DC2166" w:rsidRDefault="00DC2166" w:rsidP="00DC2166">
      <w:pPr>
        <w:ind w:firstLine="737"/>
        <w:rPr>
          <w:bCs/>
          <w:sz w:val="20"/>
          <w:szCs w:val="20"/>
          <w:lang w:val="sr-Cyrl-CS"/>
        </w:rPr>
      </w:pPr>
      <w:r>
        <w:rPr>
          <w:bCs/>
          <w:sz w:val="20"/>
          <w:szCs w:val="20"/>
          <w:lang w:val="sr-Cyrl-CS"/>
        </w:rPr>
        <w:t>__________________</w:t>
      </w:r>
    </w:p>
    <w:p w14:paraId="278AD1BD" w14:textId="77777777" w:rsidR="00DC2166" w:rsidRDefault="00DC2166" w:rsidP="00DC2166">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14:paraId="139D0067" w14:textId="77777777" w:rsidR="00DC2166" w:rsidRDefault="00DC2166" w:rsidP="00DC2166">
      <w:pPr>
        <w:ind w:firstLine="737"/>
        <w:jc w:val="right"/>
        <w:rPr>
          <w:rFonts w:ascii="Times New Roman" w:hAnsi="Times New Roman"/>
          <w:bCs/>
          <w:sz w:val="24"/>
          <w:szCs w:val="24"/>
          <w:lang w:val="sr-Cyrl-CS"/>
        </w:rPr>
      </w:pPr>
    </w:p>
    <w:p w14:paraId="09252080" w14:textId="77777777" w:rsidR="00DC2166" w:rsidRDefault="00DC2166" w:rsidP="00DC2166">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14:paraId="705C8100" w14:textId="77777777" w:rsidR="00DC2166" w:rsidRPr="00074CB3" w:rsidRDefault="00DC2166" w:rsidP="00DC2166">
      <w:pPr>
        <w:jc w:val="right"/>
        <w:rPr>
          <w:rFonts w:ascii="Times New Roman" w:hAnsi="Times New Roman"/>
          <w:i/>
          <w:sz w:val="24"/>
          <w:szCs w:val="24"/>
          <w:lang w:val="ru-RU"/>
        </w:rPr>
      </w:pPr>
      <w:r w:rsidRPr="00074CB3">
        <w:rPr>
          <w:rFonts w:ascii="Times New Roman" w:hAnsi="Times New Roman"/>
          <w:i/>
          <w:sz w:val="24"/>
          <w:szCs w:val="24"/>
          <w:lang w:val="ru-RU"/>
        </w:rPr>
        <w:t>(потпис овлашћеног лица)</w:t>
      </w:r>
    </w:p>
    <w:p w14:paraId="27CDC72D" w14:textId="77777777" w:rsidR="00DC2166" w:rsidRDefault="00DC2166" w:rsidP="00DC2166">
      <w:pPr>
        <w:rPr>
          <w:lang w:val="ru-RU"/>
        </w:rPr>
      </w:pPr>
    </w:p>
    <w:p w14:paraId="1C5ECBA9" w14:textId="77777777" w:rsidR="00DC2166" w:rsidRDefault="00DC2166" w:rsidP="00DC2166">
      <w:pPr>
        <w:rPr>
          <w:lang w:val="ru-RU"/>
        </w:rPr>
      </w:pPr>
      <w:r>
        <w:rPr>
          <w:b/>
          <w:caps/>
          <w:sz w:val="28"/>
          <w:szCs w:val="28"/>
          <w:lang w:val="sr-Cyrl-CS"/>
        </w:rPr>
        <w:t xml:space="preserve"> </w:t>
      </w:r>
    </w:p>
    <w:p w14:paraId="7BB7E2B7" w14:textId="77777777" w:rsidR="00DC2166" w:rsidRDefault="00DC2166" w:rsidP="00DC2166">
      <w:pPr>
        <w:pStyle w:val="clan"/>
        <w:tabs>
          <w:tab w:val="center" w:pos="4680"/>
        </w:tabs>
        <w:spacing w:before="0" w:after="0"/>
        <w:jc w:val="both"/>
        <w:rPr>
          <w:rFonts w:ascii="Times New Roman" w:hAnsi="Times New Roman" w:cs="Times New Roman"/>
          <w:i/>
          <w:lang w:val="sr-Cyrl-CS"/>
        </w:rPr>
      </w:pPr>
      <w:bookmarkStart w:id="311" w:name="str_108"/>
      <w:bookmarkEnd w:id="311"/>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14:paraId="58817BE4" w14:textId="77777777" w:rsidR="00B63F9B" w:rsidRDefault="00DC2166" w:rsidP="00FA497B">
      <w:pPr>
        <w:ind w:left="0"/>
        <w:rPr>
          <w:i/>
          <w:u w:val="single"/>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Pr>
          <w:i/>
          <w:u w:val="single"/>
          <w:lang w:val="ru-RU"/>
        </w:rPr>
        <w:t xml:space="preserve"> </w:t>
      </w:r>
    </w:p>
    <w:p w14:paraId="7A7ACBF1" w14:textId="77777777" w:rsidR="00B63F9B" w:rsidRDefault="00B63F9B" w:rsidP="00FA497B">
      <w:pPr>
        <w:ind w:left="0"/>
        <w:rPr>
          <w:i/>
          <w:u w:val="single"/>
          <w:lang w:val="ru-RU"/>
        </w:rPr>
      </w:pPr>
    </w:p>
    <w:p w14:paraId="53EECEE4" w14:textId="77777777" w:rsidR="00B63F9B" w:rsidRDefault="00B63F9B" w:rsidP="00FA497B">
      <w:pPr>
        <w:ind w:left="0"/>
        <w:rPr>
          <w:i/>
          <w:u w:val="single"/>
          <w:lang w:val="ru-RU"/>
        </w:rPr>
      </w:pPr>
    </w:p>
    <w:p w14:paraId="0B83E1DD" w14:textId="77777777" w:rsidR="00B63F9B" w:rsidRDefault="00B63F9B" w:rsidP="00FA497B">
      <w:pPr>
        <w:ind w:left="0"/>
        <w:rPr>
          <w:i/>
          <w:u w:val="single"/>
          <w:lang w:val="ru-RU"/>
        </w:rPr>
      </w:pPr>
    </w:p>
    <w:p w14:paraId="5D7C9760" w14:textId="7170DA88" w:rsidR="00B63F9B" w:rsidRDefault="00487CC7" w:rsidP="00B63F9B">
      <w:pPr>
        <w:ind w:left="0"/>
        <w:jc w:val="right"/>
        <w:rPr>
          <w:rFonts w:ascii="Times New Roman" w:hAnsi="Times New Roman"/>
          <w:sz w:val="24"/>
          <w:szCs w:val="24"/>
          <w:lang w:val="ru-RU"/>
        </w:rPr>
      </w:pPr>
      <w:r>
        <w:rPr>
          <w:rFonts w:ascii="Times New Roman" w:hAnsi="Times New Roman"/>
          <w:sz w:val="24"/>
          <w:szCs w:val="24"/>
          <w:lang w:val="ru-RU"/>
        </w:rPr>
        <w:t>ОБРАЗАЦ 6</w:t>
      </w:r>
      <w:r w:rsidR="005B5567">
        <w:rPr>
          <w:rFonts w:ascii="Times New Roman" w:hAnsi="Times New Roman"/>
          <w:sz w:val="24"/>
          <w:szCs w:val="24"/>
          <w:lang w:val="ru-RU"/>
        </w:rPr>
        <w:t>.</w:t>
      </w:r>
    </w:p>
    <w:p w14:paraId="0FC831A4" w14:textId="77777777" w:rsidR="00B63F9B" w:rsidRDefault="00B63F9B" w:rsidP="00B63F9B">
      <w:pPr>
        <w:ind w:left="0"/>
        <w:jc w:val="right"/>
        <w:rPr>
          <w:rFonts w:ascii="Times New Roman" w:hAnsi="Times New Roman"/>
          <w:sz w:val="24"/>
          <w:szCs w:val="24"/>
          <w:lang w:val="ru-RU"/>
        </w:rPr>
      </w:pPr>
    </w:p>
    <w:p w14:paraId="0E252C69" w14:textId="77777777" w:rsidR="00CA4FB0" w:rsidRDefault="00CA4FB0" w:rsidP="00B63F9B">
      <w:pPr>
        <w:ind w:left="0"/>
        <w:jc w:val="center"/>
        <w:rPr>
          <w:rFonts w:ascii="Times New Roman" w:hAnsi="Times New Roman"/>
          <w:b/>
          <w:sz w:val="24"/>
          <w:szCs w:val="24"/>
          <w:lang w:val="sr-Cyrl-CS"/>
        </w:rPr>
      </w:pPr>
      <w:r>
        <w:rPr>
          <w:rFonts w:ascii="Times New Roman" w:hAnsi="Times New Roman"/>
          <w:b/>
          <w:sz w:val="24"/>
          <w:szCs w:val="24"/>
          <w:lang w:val="sr-Cyrl-CS"/>
        </w:rPr>
        <w:t>ОБРАЗАЦ РЕФЕРНТНА ЛИСТА И ИЗЈАВА О ТАЧНОСТИ</w:t>
      </w:r>
    </w:p>
    <w:p w14:paraId="432564BA" w14:textId="77777777" w:rsidR="00CA4FB0" w:rsidRDefault="00CA4FB0" w:rsidP="00B63F9B">
      <w:pPr>
        <w:ind w:left="0"/>
        <w:jc w:val="center"/>
        <w:rPr>
          <w:rFonts w:ascii="Times New Roman" w:hAnsi="Times New Roman"/>
          <w:b/>
          <w:sz w:val="24"/>
          <w:szCs w:val="24"/>
          <w:lang w:val="sr-Cyrl-CS"/>
        </w:rPr>
      </w:pPr>
    </w:p>
    <w:tbl>
      <w:tblPr>
        <w:tblW w:w="9378" w:type="dxa"/>
        <w:tblLayout w:type="fixed"/>
        <w:tblLook w:val="04A0" w:firstRow="1" w:lastRow="0" w:firstColumn="1" w:lastColumn="0" w:noHBand="0" w:noVBand="1"/>
      </w:tblPr>
      <w:tblGrid>
        <w:gridCol w:w="9378"/>
      </w:tblGrid>
      <w:tr w:rsidR="00CA4FB0" w:rsidRPr="000572C2" w14:paraId="647BA39F" w14:textId="77777777" w:rsidTr="00261116">
        <w:tc>
          <w:tcPr>
            <w:tcW w:w="9378" w:type="dxa"/>
          </w:tcPr>
          <w:p w14:paraId="0C961056" w14:textId="77777777" w:rsidR="00CA4FB0" w:rsidRPr="00013590" w:rsidRDefault="00CA4FB0" w:rsidP="00250C43">
            <w:pPr>
              <w:ind w:left="0" w:right="1234"/>
              <w:rPr>
                <w:rFonts w:ascii="Times New Roman" w:hAnsi="Times New Roman"/>
                <w:b/>
                <w:sz w:val="24"/>
                <w:szCs w:val="24"/>
                <w:lang w:val="sr-Cyrl-CS"/>
              </w:rPr>
            </w:pPr>
          </w:p>
          <w:p w14:paraId="73FD61C5" w14:textId="77777777" w:rsidR="00CA4FB0" w:rsidRPr="00013590" w:rsidRDefault="00CA4FB0" w:rsidP="00261116">
            <w:pPr>
              <w:pStyle w:val="Heading1"/>
              <w:keepLines/>
              <w:spacing w:before="480"/>
              <w:jc w:val="center"/>
              <w:rPr>
                <w:sz w:val="24"/>
              </w:rPr>
            </w:pPr>
            <w:r w:rsidRPr="00013590">
              <w:rPr>
                <w:sz w:val="24"/>
                <w:lang w:val="sr-Cyrl-CS"/>
              </w:rPr>
              <w:t xml:space="preserve">ОБРАЗАЦ – РЕФЕРЕНЦЕ ПОНУЂАЧА </w:t>
            </w:r>
          </w:p>
          <w:p w14:paraId="5A9CBB0D" w14:textId="77777777" w:rsidR="00CA4FB0" w:rsidRPr="00013590" w:rsidRDefault="00CA4FB0" w:rsidP="00261116">
            <w:pPr>
              <w:pStyle w:val="BodyText"/>
              <w:spacing w:line="360" w:lineRule="auto"/>
              <w:rPr>
                <w:i/>
                <w:lang w:val="sr-Cyrl-CS"/>
              </w:rPr>
            </w:pPr>
          </w:p>
          <w:p w14:paraId="49C0BE8F" w14:textId="77777777" w:rsidR="00CA4FB0" w:rsidRPr="00013590" w:rsidRDefault="00CA4FB0" w:rsidP="00261116">
            <w:pPr>
              <w:jc w:val="center"/>
              <w:rPr>
                <w:rFonts w:ascii="Times New Roman" w:hAnsi="Times New Roman"/>
                <w:b/>
                <w:sz w:val="24"/>
                <w:szCs w:val="24"/>
                <w:lang w:val="sr-Cyrl-CS"/>
              </w:rPr>
            </w:pPr>
          </w:p>
          <w:tbl>
            <w:tblPr>
              <w:tblStyle w:val="TableGrid"/>
              <w:tblW w:w="0" w:type="auto"/>
              <w:tblLayout w:type="fixed"/>
              <w:tblLook w:val="04A0" w:firstRow="1" w:lastRow="0" w:firstColumn="1" w:lastColumn="0" w:noHBand="0" w:noVBand="1"/>
            </w:tblPr>
            <w:tblGrid>
              <w:gridCol w:w="846"/>
              <w:gridCol w:w="3727"/>
              <w:gridCol w:w="1801"/>
              <w:gridCol w:w="2773"/>
            </w:tblGrid>
            <w:tr w:rsidR="00CA4FB0" w:rsidRPr="002627D1" w14:paraId="0DD3E9E7" w14:textId="77777777" w:rsidTr="00261116">
              <w:tc>
                <w:tcPr>
                  <w:tcW w:w="846" w:type="dxa"/>
                  <w:shd w:val="clear" w:color="auto" w:fill="EEECE1" w:themeFill="background2"/>
                </w:tcPr>
                <w:p w14:paraId="025B4FD1" w14:textId="77777777" w:rsidR="00CA4FB0" w:rsidRPr="00250C43" w:rsidRDefault="00CA4FB0" w:rsidP="00261116">
                  <w:pPr>
                    <w:ind w:left="0"/>
                    <w:jc w:val="center"/>
                    <w:rPr>
                      <w:rFonts w:ascii="Times New Roman" w:hAnsi="Times New Roman"/>
                      <w:b/>
                      <w:lang w:val="ru-RU"/>
                    </w:rPr>
                  </w:pPr>
                  <w:r w:rsidRPr="00250C43">
                    <w:rPr>
                      <w:rFonts w:ascii="Times New Roman" w:hAnsi="Times New Roman"/>
                      <w:b/>
                      <w:lang w:val="ru-RU"/>
                    </w:rPr>
                    <w:t>Редни број</w:t>
                  </w:r>
                </w:p>
              </w:tc>
              <w:tc>
                <w:tcPr>
                  <w:tcW w:w="3727" w:type="dxa"/>
                  <w:shd w:val="clear" w:color="auto" w:fill="EEECE1" w:themeFill="background2"/>
                </w:tcPr>
                <w:p w14:paraId="0411AC91" w14:textId="77777777" w:rsidR="00CA4FB0" w:rsidRPr="000572C2" w:rsidRDefault="00CA4FB0" w:rsidP="00261116">
                  <w:pPr>
                    <w:ind w:left="0"/>
                    <w:jc w:val="center"/>
                    <w:rPr>
                      <w:rFonts w:ascii="Times New Roman" w:hAnsi="Times New Roman"/>
                      <w:b/>
                      <w:lang w:val="ru-RU"/>
                    </w:rPr>
                  </w:pPr>
                  <w:r w:rsidRPr="000572C2">
                    <w:rPr>
                      <w:rFonts w:ascii="Times New Roman" w:hAnsi="Times New Roman"/>
                      <w:b/>
                      <w:lang w:val="ru-RU"/>
                    </w:rPr>
                    <w:t>Наручилац са којим је закључен уговор</w:t>
                  </w:r>
                </w:p>
              </w:tc>
              <w:tc>
                <w:tcPr>
                  <w:tcW w:w="1801" w:type="dxa"/>
                  <w:shd w:val="clear" w:color="auto" w:fill="EEECE1" w:themeFill="background2"/>
                </w:tcPr>
                <w:p w14:paraId="3515ED87" w14:textId="77777777" w:rsidR="00CA4FB0" w:rsidRPr="00227CBF" w:rsidRDefault="00CA4FB0" w:rsidP="00261116">
                  <w:pPr>
                    <w:ind w:left="0"/>
                    <w:jc w:val="center"/>
                    <w:rPr>
                      <w:rFonts w:ascii="Times New Roman" w:hAnsi="Times New Roman"/>
                      <w:b/>
                    </w:rPr>
                  </w:pPr>
                  <w:r w:rsidRPr="00227CBF">
                    <w:rPr>
                      <w:rFonts w:ascii="Times New Roman" w:hAnsi="Times New Roman"/>
                      <w:b/>
                    </w:rPr>
                    <w:t>Датум закључења уговора</w:t>
                  </w:r>
                </w:p>
              </w:tc>
              <w:tc>
                <w:tcPr>
                  <w:tcW w:w="2773" w:type="dxa"/>
                  <w:shd w:val="clear" w:color="auto" w:fill="EEECE1" w:themeFill="background2"/>
                </w:tcPr>
                <w:p w14:paraId="25461D04" w14:textId="77777777" w:rsidR="00CA4FB0" w:rsidRPr="000572C2" w:rsidRDefault="00CA4FB0" w:rsidP="00261116">
                  <w:pPr>
                    <w:ind w:left="0"/>
                    <w:jc w:val="center"/>
                    <w:rPr>
                      <w:rFonts w:ascii="Times New Roman" w:hAnsi="Times New Roman"/>
                      <w:b/>
                      <w:lang w:val="ru-RU"/>
                    </w:rPr>
                  </w:pPr>
                  <w:r w:rsidRPr="000572C2">
                    <w:rPr>
                      <w:rFonts w:ascii="Times New Roman" w:hAnsi="Times New Roman"/>
                      <w:b/>
                      <w:lang w:val="ru-RU"/>
                    </w:rPr>
                    <w:t>Контакт Наручиоца са којим је закључен уговор</w:t>
                  </w:r>
                </w:p>
              </w:tc>
            </w:tr>
            <w:tr w:rsidR="00CA4FB0" w:rsidRPr="000572C2" w14:paraId="6FCC70DE" w14:textId="77777777" w:rsidTr="00261116">
              <w:tc>
                <w:tcPr>
                  <w:tcW w:w="846" w:type="dxa"/>
                </w:tcPr>
                <w:p w14:paraId="15C0EAAC"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1.</w:t>
                  </w:r>
                </w:p>
              </w:tc>
              <w:tc>
                <w:tcPr>
                  <w:tcW w:w="3727" w:type="dxa"/>
                </w:tcPr>
                <w:p w14:paraId="24F7769B" w14:textId="77777777" w:rsidR="00CA4FB0" w:rsidRPr="000572C2" w:rsidRDefault="00CA4FB0" w:rsidP="00261116">
                  <w:pPr>
                    <w:ind w:left="0"/>
                    <w:rPr>
                      <w:rFonts w:ascii="Times New Roman" w:hAnsi="Times New Roman"/>
                      <w:sz w:val="24"/>
                      <w:szCs w:val="24"/>
                      <w:lang w:val="ru-RU"/>
                    </w:rPr>
                  </w:pPr>
                </w:p>
              </w:tc>
              <w:tc>
                <w:tcPr>
                  <w:tcW w:w="1801" w:type="dxa"/>
                </w:tcPr>
                <w:p w14:paraId="448DD749" w14:textId="77777777" w:rsidR="00CA4FB0" w:rsidRPr="000572C2" w:rsidRDefault="00CA4FB0" w:rsidP="00261116">
                  <w:pPr>
                    <w:ind w:left="0"/>
                    <w:rPr>
                      <w:rFonts w:ascii="Times New Roman" w:hAnsi="Times New Roman"/>
                      <w:sz w:val="24"/>
                      <w:szCs w:val="24"/>
                      <w:lang w:val="ru-RU"/>
                    </w:rPr>
                  </w:pPr>
                </w:p>
              </w:tc>
              <w:tc>
                <w:tcPr>
                  <w:tcW w:w="2773" w:type="dxa"/>
                </w:tcPr>
                <w:p w14:paraId="1088EBD8" w14:textId="77777777" w:rsidR="00CA4FB0" w:rsidRPr="000572C2" w:rsidRDefault="00CA4FB0" w:rsidP="00261116">
                  <w:pPr>
                    <w:ind w:left="0"/>
                    <w:rPr>
                      <w:rFonts w:ascii="Times New Roman" w:hAnsi="Times New Roman"/>
                      <w:sz w:val="24"/>
                      <w:szCs w:val="24"/>
                      <w:lang w:val="ru-RU"/>
                    </w:rPr>
                  </w:pPr>
                </w:p>
              </w:tc>
            </w:tr>
            <w:tr w:rsidR="00CA4FB0" w:rsidRPr="000572C2" w14:paraId="71F44A56" w14:textId="77777777" w:rsidTr="00261116">
              <w:tc>
                <w:tcPr>
                  <w:tcW w:w="846" w:type="dxa"/>
                </w:tcPr>
                <w:p w14:paraId="1112E5B8"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2.</w:t>
                  </w:r>
                </w:p>
              </w:tc>
              <w:tc>
                <w:tcPr>
                  <w:tcW w:w="3727" w:type="dxa"/>
                </w:tcPr>
                <w:p w14:paraId="1D037B12" w14:textId="77777777" w:rsidR="00CA4FB0" w:rsidRPr="000572C2" w:rsidRDefault="00CA4FB0" w:rsidP="00261116">
                  <w:pPr>
                    <w:ind w:left="0"/>
                    <w:rPr>
                      <w:rFonts w:ascii="Times New Roman" w:hAnsi="Times New Roman"/>
                      <w:sz w:val="24"/>
                      <w:szCs w:val="24"/>
                      <w:lang w:val="ru-RU"/>
                    </w:rPr>
                  </w:pPr>
                </w:p>
              </w:tc>
              <w:tc>
                <w:tcPr>
                  <w:tcW w:w="1801" w:type="dxa"/>
                </w:tcPr>
                <w:p w14:paraId="29950FFF" w14:textId="77777777" w:rsidR="00CA4FB0" w:rsidRPr="000572C2" w:rsidRDefault="00CA4FB0" w:rsidP="00261116">
                  <w:pPr>
                    <w:ind w:left="0"/>
                    <w:rPr>
                      <w:rFonts w:ascii="Times New Roman" w:hAnsi="Times New Roman"/>
                      <w:sz w:val="24"/>
                      <w:szCs w:val="24"/>
                      <w:lang w:val="ru-RU"/>
                    </w:rPr>
                  </w:pPr>
                </w:p>
              </w:tc>
              <w:tc>
                <w:tcPr>
                  <w:tcW w:w="2773" w:type="dxa"/>
                </w:tcPr>
                <w:p w14:paraId="569374CA" w14:textId="77777777" w:rsidR="00CA4FB0" w:rsidRPr="000572C2" w:rsidRDefault="00CA4FB0" w:rsidP="00261116">
                  <w:pPr>
                    <w:ind w:left="0"/>
                    <w:rPr>
                      <w:rFonts w:ascii="Times New Roman" w:hAnsi="Times New Roman"/>
                      <w:sz w:val="24"/>
                      <w:szCs w:val="24"/>
                      <w:lang w:val="ru-RU"/>
                    </w:rPr>
                  </w:pPr>
                </w:p>
              </w:tc>
            </w:tr>
            <w:tr w:rsidR="00CA4FB0" w:rsidRPr="000572C2" w14:paraId="48D93117" w14:textId="77777777" w:rsidTr="00261116">
              <w:tc>
                <w:tcPr>
                  <w:tcW w:w="846" w:type="dxa"/>
                </w:tcPr>
                <w:p w14:paraId="43D4C718"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3.</w:t>
                  </w:r>
                </w:p>
              </w:tc>
              <w:tc>
                <w:tcPr>
                  <w:tcW w:w="3727" w:type="dxa"/>
                </w:tcPr>
                <w:p w14:paraId="54E6B551" w14:textId="77777777" w:rsidR="00CA4FB0" w:rsidRPr="000572C2" w:rsidRDefault="00CA4FB0" w:rsidP="00261116">
                  <w:pPr>
                    <w:ind w:left="0"/>
                    <w:rPr>
                      <w:rFonts w:ascii="Times New Roman" w:hAnsi="Times New Roman"/>
                      <w:sz w:val="24"/>
                      <w:szCs w:val="24"/>
                      <w:lang w:val="ru-RU"/>
                    </w:rPr>
                  </w:pPr>
                </w:p>
              </w:tc>
              <w:tc>
                <w:tcPr>
                  <w:tcW w:w="1801" w:type="dxa"/>
                </w:tcPr>
                <w:p w14:paraId="31C6B6D9" w14:textId="77777777" w:rsidR="00CA4FB0" w:rsidRPr="000572C2" w:rsidRDefault="00CA4FB0" w:rsidP="00261116">
                  <w:pPr>
                    <w:ind w:left="0"/>
                    <w:rPr>
                      <w:rFonts w:ascii="Times New Roman" w:hAnsi="Times New Roman"/>
                      <w:sz w:val="24"/>
                      <w:szCs w:val="24"/>
                      <w:lang w:val="ru-RU"/>
                    </w:rPr>
                  </w:pPr>
                </w:p>
              </w:tc>
              <w:tc>
                <w:tcPr>
                  <w:tcW w:w="2773" w:type="dxa"/>
                </w:tcPr>
                <w:p w14:paraId="2F61752E" w14:textId="77777777" w:rsidR="00CA4FB0" w:rsidRPr="000572C2" w:rsidRDefault="00CA4FB0" w:rsidP="00261116">
                  <w:pPr>
                    <w:ind w:left="0"/>
                    <w:rPr>
                      <w:rFonts w:ascii="Times New Roman" w:hAnsi="Times New Roman"/>
                      <w:sz w:val="24"/>
                      <w:szCs w:val="24"/>
                      <w:lang w:val="ru-RU"/>
                    </w:rPr>
                  </w:pPr>
                </w:p>
              </w:tc>
            </w:tr>
            <w:tr w:rsidR="00CA4FB0" w:rsidRPr="000572C2" w14:paraId="42E7C58B" w14:textId="77777777" w:rsidTr="00261116">
              <w:tc>
                <w:tcPr>
                  <w:tcW w:w="846" w:type="dxa"/>
                </w:tcPr>
                <w:p w14:paraId="4F3D0EDB"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4.</w:t>
                  </w:r>
                </w:p>
              </w:tc>
              <w:tc>
                <w:tcPr>
                  <w:tcW w:w="3727" w:type="dxa"/>
                </w:tcPr>
                <w:p w14:paraId="746FB6AE" w14:textId="77777777" w:rsidR="00CA4FB0" w:rsidRPr="000572C2" w:rsidRDefault="00CA4FB0" w:rsidP="00261116">
                  <w:pPr>
                    <w:ind w:left="0"/>
                    <w:rPr>
                      <w:rFonts w:ascii="Times New Roman" w:hAnsi="Times New Roman"/>
                      <w:sz w:val="24"/>
                      <w:szCs w:val="24"/>
                      <w:lang w:val="ru-RU"/>
                    </w:rPr>
                  </w:pPr>
                </w:p>
              </w:tc>
              <w:tc>
                <w:tcPr>
                  <w:tcW w:w="1801" w:type="dxa"/>
                </w:tcPr>
                <w:p w14:paraId="7CC02A37" w14:textId="77777777" w:rsidR="00CA4FB0" w:rsidRPr="000572C2" w:rsidRDefault="00CA4FB0" w:rsidP="00261116">
                  <w:pPr>
                    <w:ind w:left="0"/>
                    <w:rPr>
                      <w:rFonts w:ascii="Times New Roman" w:hAnsi="Times New Roman"/>
                      <w:sz w:val="24"/>
                      <w:szCs w:val="24"/>
                      <w:lang w:val="ru-RU"/>
                    </w:rPr>
                  </w:pPr>
                </w:p>
              </w:tc>
              <w:tc>
                <w:tcPr>
                  <w:tcW w:w="2773" w:type="dxa"/>
                </w:tcPr>
                <w:p w14:paraId="73208DAB" w14:textId="77777777" w:rsidR="00CA4FB0" w:rsidRPr="000572C2" w:rsidRDefault="00CA4FB0" w:rsidP="00261116">
                  <w:pPr>
                    <w:ind w:left="0"/>
                    <w:rPr>
                      <w:rFonts w:ascii="Times New Roman" w:hAnsi="Times New Roman"/>
                      <w:sz w:val="24"/>
                      <w:szCs w:val="24"/>
                      <w:lang w:val="ru-RU"/>
                    </w:rPr>
                  </w:pPr>
                </w:p>
              </w:tc>
            </w:tr>
            <w:tr w:rsidR="00CA4FB0" w:rsidRPr="000572C2" w14:paraId="382EF2EA" w14:textId="77777777" w:rsidTr="00261116">
              <w:tc>
                <w:tcPr>
                  <w:tcW w:w="846" w:type="dxa"/>
                </w:tcPr>
                <w:p w14:paraId="5092390A"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5.</w:t>
                  </w:r>
                </w:p>
              </w:tc>
              <w:tc>
                <w:tcPr>
                  <w:tcW w:w="3727" w:type="dxa"/>
                </w:tcPr>
                <w:p w14:paraId="14A322C8" w14:textId="77777777" w:rsidR="00CA4FB0" w:rsidRPr="000572C2" w:rsidRDefault="00CA4FB0" w:rsidP="00261116">
                  <w:pPr>
                    <w:ind w:left="0"/>
                    <w:rPr>
                      <w:rFonts w:ascii="Times New Roman" w:hAnsi="Times New Roman"/>
                      <w:sz w:val="24"/>
                      <w:szCs w:val="24"/>
                      <w:lang w:val="ru-RU"/>
                    </w:rPr>
                  </w:pPr>
                </w:p>
              </w:tc>
              <w:tc>
                <w:tcPr>
                  <w:tcW w:w="1801" w:type="dxa"/>
                </w:tcPr>
                <w:p w14:paraId="517A0695" w14:textId="77777777" w:rsidR="00CA4FB0" w:rsidRPr="000572C2" w:rsidRDefault="00CA4FB0" w:rsidP="00261116">
                  <w:pPr>
                    <w:ind w:left="0"/>
                    <w:rPr>
                      <w:rFonts w:ascii="Times New Roman" w:hAnsi="Times New Roman"/>
                      <w:sz w:val="24"/>
                      <w:szCs w:val="24"/>
                      <w:lang w:val="ru-RU"/>
                    </w:rPr>
                  </w:pPr>
                </w:p>
              </w:tc>
              <w:tc>
                <w:tcPr>
                  <w:tcW w:w="2773" w:type="dxa"/>
                </w:tcPr>
                <w:p w14:paraId="515B573F" w14:textId="77777777" w:rsidR="00CA4FB0" w:rsidRPr="000572C2" w:rsidRDefault="00CA4FB0" w:rsidP="00261116">
                  <w:pPr>
                    <w:ind w:left="0"/>
                    <w:rPr>
                      <w:rFonts w:ascii="Times New Roman" w:hAnsi="Times New Roman"/>
                      <w:sz w:val="24"/>
                      <w:szCs w:val="24"/>
                      <w:lang w:val="ru-RU"/>
                    </w:rPr>
                  </w:pPr>
                </w:p>
              </w:tc>
            </w:tr>
            <w:tr w:rsidR="00062F40" w:rsidRPr="000572C2" w14:paraId="6B60C555" w14:textId="77777777" w:rsidTr="00261116">
              <w:tc>
                <w:tcPr>
                  <w:tcW w:w="846" w:type="dxa"/>
                </w:tcPr>
                <w:p w14:paraId="31295B86" w14:textId="7A7F4CA8" w:rsidR="00062F40" w:rsidRPr="000572C2"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6.</w:t>
                  </w:r>
                </w:p>
              </w:tc>
              <w:tc>
                <w:tcPr>
                  <w:tcW w:w="3727" w:type="dxa"/>
                </w:tcPr>
                <w:p w14:paraId="1AA8F102" w14:textId="77777777" w:rsidR="00062F40" w:rsidRPr="000572C2" w:rsidRDefault="00062F40" w:rsidP="00261116">
                  <w:pPr>
                    <w:ind w:left="0"/>
                    <w:rPr>
                      <w:rFonts w:ascii="Times New Roman" w:hAnsi="Times New Roman"/>
                      <w:sz w:val="24"/>
                      <w:szCs w:val="24"/>
                      <w:lang w:val="ru-RU"/>
                    </w:rPr>
                  </w:pPr>
                </w:p>
              </w:tc>
              <w:tc>
                <w:tcPr>
                  <w:tcW w:w="1801" w:type="dxa"/>
                </w:tcPr>
                <w:p w14:paraId="5E329E96" w14:textId="77777777" w:rsidR="00062F40" w:rsidRPr="000572C2" w:rsidRDefault="00062F40" w:rsidP="00261116">
                  <w:pPr>
                    <w:ind w:left="0"/>
                    <w:rPr>
                      <w:rFonts w:ascii="Times New Roman" w:hAnsi="Times New Roman"/>
                      <w:sz w:val="24"/>
                      <w:szCs w:val="24"/>
                      <w:lang w:val="ru-RU"/>
                    </w:rPr>
                  </w:pPr>
                </w:p>
              </w:tc>
              <w:tc>
                <w:tcPr>
                  <w:tcW w:w="2773" w:type="dxa"/>
                </w:tcPr>
                <w:p w14:paraId="56FAB78F" w14:textId="77777777" w:rsidR="00062F40" w:rsidRPr="000572C2" w:rsidRDefault="00062F40" w:rsidP="00261116">
                  <w:pPr>
                    <w:ind w:left="0"/>
                    <w:rPr>
                      <w:rFonts w:ascii="Times New Roman" w:hAnsi="Times New Roman"/>
                      <w:sz w:val="24"/>
                      <w:szCs w:val="24"/>
                      <w:lang w:val="ru-RU"/>
                    </w:rPr>
                  </w:pPr>
                </w:p>
              </w:tc>
            </w:tr>
            <w:tr w:rsidR="00062F40" w:rsidRPr="000572C2" w14:paraId="5B8EAC69" w14:textId="77777777" w:rsidTr="00261116">
              <w:tc>
                <w:tcPr>
                  <w:tcW w:w="846" w:type="dxa"/>
                </w:tcPr>
                <w:p w14:paraId="4F44AF82" w14:textId="17120E3E"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7.</w:t>
                  </w:r>
                </w:p>
              </w:tc>
              <w:tc>
                <w:tcPr>
                  <w:tcW w:w="3727" w:type="dxa"/>
                </w:tcPr>
                <w:p w14:paraId="190DFFE5" w14:textId="77777777" w:rsidR="00062F40" w:rsidRPr="000572C2" w:rsidRDefault="00062F40" w:rsidP="00261116">
                  <w:pPr>
                    <w:ind w:left="0"/>
                    <w:rPr>
                      <w:rFonts w:ascii="Times New Roman" w:hAnsi="Times New Roman"/>
                      <w:sz w:val="24"/>
                      <w:szCs w:val="24"/>
                      <w:lang w:val="ru-RU"/>
                    </w:rPr>
                  </w:pPr>
                </w:p>
              </w:tc>
              <w:tc>
                <w:tcPr>
                  <w:tcW w:w="1801" w:type="dxa"/>
                </w:tcPr>
                <w:p w14:paraId="491EBCB9" w14:textId="77777777" w:rsidR="00062F40" w:rsidRPr="000572C2" w:rsidRDefault="00062F40" w:rsidP="00261116">
                  <w:pPr>
                    <w:ind w:left="0"/>
                    <w:rPr>
                      <w:rFonts w:ascii="Times New Roman" w:hAnsi="Times New Roman"/>
                      <w:sz w:val="24"/>
                      <w:szCs w:val="24"/>
                      <w:lang w:val="ru-RU"/>
                    </w:rPr>
                  </w:pPr>
                </w:p>
              </w:tc>
              <w:tc>
                <w:tcPr>
                  <w:tcW w:w="2773" w:type="dxa"/>
                </w:tcPr>
                <w:p w14:paraId="3B3AD874" w14:textId="77777777" w:rsidR="00062F40" w:rsidRPr="000572C2" w:rsidRDefault="00062F40" w:rsidP="00261116">
                  <w:pPr>
                    <w:ind w:left="0"/>
                    <w:rPr>
                      <w:rFonts w:ascii="Times New Roman" w:hAnsi="Times New Roman"/>
                      <w:sz w:val="24"/>
                      <w:szCs w:val="24"/>
                      <w:lang w:val="ru-RU"/>
                    </w:rPr>
                  </w:pPr>
                </w:p>
              </w:tc>
            </w:tr>
            <w:tr w:rsidR="00062F40" w:rsidRPr="000572C2" w14:paraId="403622E0" w14:textId="77777777" w:rsidTr="00261116">
              <w:tc>
                <w:tcPr>
                  <w:tcW w:w="846" w:type="dxa"/>
                </w:tcPr>
                <w:p w14:paraId="7CC914BC" w14:textId="2AB93040"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8.</w:t>
                  </w:r>
                </w:p>
              </w:tc>
              <w:tc>
                <w:tcPr>
                  <w:tcW w:w="3727" w:type="dxa"/>
                </w:tcPr>
                <w:p w14:paraId="492D6662" w14:textId="77777777" w:rsidR="00062F40" w:rsidRPr="000572C2" w:rsidRDefault="00062F40" w:rsidP="00261116">
                  <w:pPr>
                    <w:ind w:left="0"/>
                    <w:rPr>
                      <w:rFonts w:ascii="Times New Roman" w:hAnsi="Times New Roman"/>
                      <w:sz w:val="24"/>
                      <w:szCs w:val="24"/>
                      <w:lang w:val="ru-RU"/>
                    </w:rPr>
                  </w:pPr>
                </w:p>
              </w:tc>
              <w:tc>
                <w:tcPr>
                  <w:tcW w:w="1801" w:type="dxa"/>
                </w:tcPr>
                <w:p w14:paraId="6DBDA1A1" w14:textId="77777777" w:rsidR="00062F40" w:rsidRPr="000572C2" w:rsidRDefault="00062F40" w:rsidP="00261116">
                  <w:pPr>
                    <w:ind w:left="0"/>
                    <w:rPr>
                      <w:rFonts w:ascii="Times New Roman" w:hAnsi="Times New Roman"/>
                      <w:sz w:val="24"/>
                      <w:szCs w:val="24"/>
                      <w:lang w:val="ru-RU"/>
                    </w:rPr>
                  </w:pPr>
                </w:p>
              </w:tc>
              <w:tc>
                <w:tcPr>
                  <w:tcW w:w="2773" w:type="dxa"/>
                </w:tcPr>
                <w:p w14:paraId="1EEE8A23" w14:textId="77777777" w:rsidR="00062F40" w:rsidRPr="000572C2" w:rsidRDefault="00062F40" w:rsidP="00261116">
                  <w:pPr>
                    <w:ind w:left="0"/>
                    <w:rPr>
                      <w:rFonts w:ascii="Times New Roman" w:hAnsi="Times New Roman"/>
                      <w:sz w:val="24"/>
                      <w:szCs w:val="24"/>
                      <w:lang w:val="ru-RU"/>
                    </w:rPr>
                  </w:pPr>
                </w:p>
              </w:tc>
            </w:tr>
            <w:tr w:rsidR="00062F40" w:rsidRPr="000572C2" w14:paraId="7FBB95EF" w14:textId="77777777" w:rsidTr="00261116">
              <w:tc>
                <w:tcPr>
                  <w:tcW w:w="846" w:type="dxa"/>
                </w:tcPr>
                <w:p w14:paraId="0D2045ED" w14:textId="1D7CC4EB"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9.</w:t>
                  </w:r>
                </w:p>
              </w:tc>
              <w:tc>
                <w:tcPr>
                  <w:tcW w:w="3727" w:type="dxa"/>
                </w:tcPr>
                <w:p w14:paraId="2A273F82" w14:textId="77777777" w:rsidR="00062F40" w:rsidRPr="000572C2" w:rsidRDefault="00062F40" w:rsidP="00261116">
                  <w:pPr>
                    <w:ind w:left="0"/>
                    <w:rPr>
                      <w:rFonts w:ascii="Times New Roman" w:hAnsi="Times New Roman"/>
                      <w:sz w:val="24"/>
                      <w:szCs w:val="24"/>
                      <w:lang w:val="ru-RU"/>
                    </w:rPr>
                  </w:pPr>
                </w:p>
              </w:tc>
              <w:tc>
                <w:tcPr>
                  <w:tcW w:w="1801" w:type="dxa"/>
                </w:tcPr>
                <w:p w14:paraId="3EBC30B9" w14:textId="77777777" w:rsidR="00062F40" w:rsidRPr="000572C2" w:rsidRDefault="00062F40" w:rsidP="00261116">
                  <w:pPr>
                    <w:ind w:left="0"/>
                    <w:rPr>
                      <w:rFonts w:ascii="Times New Roman" w:hAnsi="Times New Roman"/>
                      <w:sz w:val="24"/>
                      <w:szCs w:val="24"/>
                      <w:lang w:val="ru-RU"/>
                    </w:rPr>
                  </w:pPr>
                </w:p>
              </w:tc>
              <w:tc>
                <w:tcPr>
                  <w:tcW w:w="2773" w:type="dxa"/>
                </w:tcPr>
                <w:p w14:paraId="54A60285" w14:textId="77777777" w:rsidR="00062F40" w:rsidRPr="000572C2" w:rsidRDefault="00062F40" w:rsidP="00261116">
                  <w:pPr>
                    <w:ind w:left="0"/>
                    <w:rPr>
                      <w:rFonts w:ascii="Times New Roman" w:hAnsi="Times New Roman"/>
                      <w:sz w:val="24"/>
                      <w:szCs w:val="24"/>
                      <w:lang w:val="ru-RU"/>
                    </w:rPr>
                  </w:pPr>
                </w:p>
              </w:tc>
            </w:tr>
            <w:tr w:rsidR="00062F40" w:rsidRPr="000572C2" w14:paraId="107C994E" w14:textId="77777777" w:rsidTr="00261116">
              <w:tc>
                <w:tcPr>
                  <w:tcW w:w="846" w:type="dxa"/>
                </w:tcPr>
                <w:p w14:paraId="20C673BE" w14:textId="569B31A7"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10.</w:t>
                  </w:r>
                </w:p>
              </w:tc>
              <w:tc>
                <w:tcPr>
                  <w:tcW w:w="3727" w:type="dxa"/>
                </w:tcPr>
                <w:p w14:paraId="785315AA" w14:textId="77777777" w:rsidR="00062F40" w:rsidRPr="000572C2" w:rsidRDefault="00062F40" w:rsidP="00261116">
                  <w:pPr>
                    <w:ind w:left="0"/>
                    <w:rPr>
                      <w:rFonts w:ascii="Times New Roman" w:hAnsi="Times New Roman"/>
                      <w:sz w:val="24"/>
                      <w:szCs w:val="24"/>
                      <w:lang w:val="ru-RU"/>
                    </w:rPr>
                  </w:pPr>
                </w:p>
              </w:tc>
              <w:tc>
                <w:tcPr>
                  <w:tcW w:w="1801" w:type="dxa"/>
                </w:tcPr>
                <w:p w14:paraId="26730C33" w14:textId="77777777" w:rsidR="00062F40" w:rsidRPr="000572C2" w:rsidRDefault="00062F40" w:rsidP="00261116">
                  <w:pPr>
                    <w:ind w:left="0"/>
                    <w:rPr>
                      <w:rFonts w:ascii="Times New Roman" w:hAnsi="Times New Roman"/>
                      <w:sz w:val="24"/>
                      <w:szCs w:val="24"/>
                      <w:lang w:val="ru-RU"/>
                    </w:rPr>
                  </w:pPr>
                </w:p>
              </w:tc>
              <w:tc>
                <w:tcPr>
                  <w:tcW w:w="2773" w:type="dxa"/>
                </w:tcPr>
                <w:p w14:paraId="26A7DAAB" w14:textId="77777777" w:rsidR="00062F40" w:rsidRPr="000572C2" w:rsidRDefault="00062F40" w:rsidP="00261116">
                  <w:pPr>
                    <w:ind w:left="0"/>
                    <w:rPr>
                      <w:rFonts w:ascii="Times New Roman" w:hAnsi="Times New Roman"/>
                      <w:sz w:val="24"/>
                      <w:szCs w:val="24"/>
                      <w:lang w:val="ru-RU"/>
                    </w:rPr>
                  </w:pPr>
                </w:p>
              </w:tc>
            </w:tr>
          </w:tbl>
          <w:p w14:paraId="7C29CB7A" w14:textId="77777777" w:rsidR="00CA4FB0" w:rsidRPr="000572C2" w:rsidRDefault="00CA4FB0" w:rsidP="00261116">
            <w:pPr>
              <w:rPr>
                <w:rFonts w:ascii="Times New Roman" w:hAnsi="Times New Roman"/>
                <w:sz w:val="24"/>
                <w:szCs w:val="24"/>
                <w:lang w:val="ru-RU"/>
              </w:rPr>
            </w:pPr>
          </w:p>
          <w:p w14:paraId="6A700AAB" w14:textId="77777777" w:rsidR="00CA4FB0" w:rsidRPr="00013590" w:rsidRDefault="00CA4FB0" w:rsidP="00261116">
            <w:pPr>
              <w:rPr>
                <w:rFonts w:ascii="Times New Roman" w:hAnsi="Times New Roman"/>
                <w:sz w:val="24"/>
                <w:szCs w:val="24"/>
                <w:lang w:val="sr-Cyrl-CS"/>
              </w:rPr>
            </w:pPr>
          </w:p>
          <w:p w14:paraId="67562BFE" w14:textId="77777777" w:rsidR="00CA4FB0" w:rsidRPr="00013590" w:rsidRDefault="00CA4FB0" w:rsidP="00261116">
            <w:pPr>
              <w:rPr>
                <w:rFonts w:ascii="Times New Roman" w:hAnsi="Times New Roman"/>
                <w:sz w:val="24"/>
                <w:szCs w:val="24"/>
                <w:lang w:val="sr-Cyrl-CS"/>
              </w:rPr>
            </w:pPr>
          </w:p>
          <w:p w14:paraId="6FE2A25C" w14:textId="77777777" w:rsidR="00CA4FB0" w:rsidRPr="00013590" w:rsidRDefault="00CA4FB0" w:rsidP="004F4312">
            <w:pPr>
              <w:tabs>
                <w:tab w:val="left" w:pos="7350"/>
              </w:tabs>
              <w:ind w:left="0"/>
              <w:rPr>
                <w:rFonts w:ascii="Times New Roman" w:hAnsi="Times New Roman"/>
                <w:b/>
                <w:bCs/>
                <w:sz w:val="24"/>
                <w:szCs w:val="24"/>
                <w:lang w:val="sr-Cyrl-CS"/>
              </w:rPr>
            </w:pPr>
          </w:p>
        </w:tc>
      </w:tr>
      <w:tr w:rsidR="00CA4FB0" w:rsidRPr="000572C2" w14:paraId="3718055F" w14:textId="77777777" w:rsidTr="00261116">
        <w:tc>
          <w:tcPr>
            <w:tcW w:w="9378" w:type="dxa"/>
          </w:tcPr>
          <w:p w14:paraId="764102DE" w14:textId="77777777" w:rsidR="00CA4FB0" w:rsidRPr="00013590" w:rsidRDefault="00CA4FB0" w:rsidP="00261116">
            <w:pPr>
              <w:ind w:firstLine="720"/>
              <w:rPr>
                <w:rFonts w:ascii="Times New Roman" w:hAnsi="Times New Roman"/>
                <w:bCs/>
                <w:sz w:val="24"/>
                <w:szCs w:val="24"/>
                <w:lang w:val="sr-Cyrl-CS"/>
              </w:rPr>
            </w:pPr>
          </w:p>
        </w:tc>
      </w:tr>
      <w:tr w:rsidR="00CA4FB0" w:rsidRPr="000572C2" w14:paraId="2F6C5445" w14:textId="77777777" w:rsidTr="00261116">
        <w:tc>
          <w:tcPr>
            <w:tcW w:w="9378" w:type="dxa"/>
          </w:tcPr>
          <w:p w14:paraId="2F92D7C4" w14:textId="77777777" w:rsidR="00CA4FB0" w:rsidRPr="00013590" w:rsidRDefault="00CA4FB0" w:rsidP="00062F40">
            <w:pPr>
              <w:ind w:left="0"/>
              <w:rPr>
                <w:rFonts w:ascii="Times New Roman" w:hAnsi="Times New Roman"/>
                <w:bCs/>
                <w:sz w:val="24"/>
                <w:szCs w:val="24"/>
                <w:lang w:val="sr-Cyrl-CS"/>
              </w:rPr>
            </w:pPr>
          </w:p>
        </w:tc>
      </w:tr>
    </w:tbl>
    <w:p w14:paraId="69E99B47" w14:textId="77777777" w:rsidR="00CA4FB0" w:rsidRPr="003C6278" w:rsidRDefault="00CA4FB0" w:rsidP="003C6278">
      <w:pPr>
        <w:ind w:left="0"/>
        <w:jc w:val="center"/>
        <w:rPr>
          <w:rFonts w:ascii="Times New Roman" w:hAnsi="Times New Roman"/>
          <w:sz w:val="24"/>
          <w:szCs w:val="24"/>
          <w:lang w:val="ru-RU"/>
        </w:rPr>
      </w:pPr>
      <w:r w:rsidRPr="00013590">
        <w:rPr>
          <w:rFonts w:ascii="Times New Roman" w:eastAsia="Arial Unicode MS" w:hAnsi="Times New Roman"/>
          <w:b/>
          <w:bCs/>
          <w:noProof/>
          <w:sz w:val="24"/>
          <w:szCs w:val="24"/>
          <w:lang w:val="sr-Cyrl-CS"/>
        </w:rPr>
        <w:t xml:space="preserve">ИЗЈАВА ПОНУЂАЧА </w:t>
      </w:r>
      <w:r w:rsidRPr="00013590">
        <w:rPr>
          <w:rFonts w:ascii="Times New Roman" w:eastAsia="Arial Unicode MS" w:hAnsi="Times New Roman"/>
          <w:b/>
          <w:noProof/>
          <w:sz w:val="24"/>
          <w:szCs w:val="24"/>
          <w:lang w:val="sr-Cyrl-CS"/>
        </w:rPr>
        <w:t>О ТАЧНОСТИ НАВОДА</w:t>
      </w:r>
    </w:p>
    <w:p w14:paraId="41F6E62F" w14:textId="77777777" w:rsidR="00CA4FB0" w:rsidRPr="00013590" w:rsidRDefault="00CA4FB0" w:rsidP="00CA4FB0">
      <w:pPr>
        <w:jc w:val="center"/>
        <w:rPr>
          <w:rFonts w:ascii="Times New Roman" w:eastAsia="Arial Unicode MS" w:hAnsi="Times New Roman"/>
          <w:b/>
          <w:bCs/>
          <w:noProof/>
          <w:sz w:val="24"/>
          <w:szCs w:val="24"/>
          <w:lang w:val="sr-Cyrl-CS"/>
        </w:rPr>
      </w:pPr>
    </w:p>
    <w:p w14:paraId="37E9686D" w14:textId="77777777" w:rsidR="00CA4FB0" w:rsidRPr="00013590" w:rsidRDefault="00CA4FB0" w:rsidP="00CA4FB0">
      <w:pPr>
        <w:jc w:val="center"/>
        <w:rPr>
          <w:rFonts w:ascii="Times New Roman" w:eastAsia="Arial Unicode MS" w:hAnsi="Times New Roman"/>
          <w:b/>
          <w:bCs/>
          <w:noProof/>
          <w:sz w:val="24"/>
          <w:szCs w:val="24"/>
          <w:lang w:val="sr-Cyrl-CS"/>
        </w:rPr>
      </w:pPr>
    </w:p>
    <w:p w14:paraId="1057DECA" w14:textId="77777777" w:rsidR="00CA4FB0" w:rsidRPr="00013590" w:rsidRDefault="00CA4FB0" w:rsidP="00CA4FB0">
      <w:pPr>
        <w:jc w:val="center"/>
        <w:rPr>
          <w:rFonts w:ascii="Times New Roman" w:eastAsia="Arial Unicode MS" w:hAnsi="Times New Roman"/>
          <w:b/>
          <w:bCs/>
          <w:noProof/>
          <w:sz w:val="24"/>
          <w:szCs w:val="24"/>
          <w:lang w:val="sr-Cyrl-CS"/>
        </w:rPr>
      </w:pPr>
    </w:p>
    <w:p w14:paraId="160A9FE9" w14:textId="77777777" w:rsidR="00CA4FB0" w:rsidRPr="00013590" w:rsidRDefault="00CA4FB0" w:rsidP="00CA4FB0">
      <w:pPr>
        <w:jc w:val="center"/>
        <w:rPr>
          <w:rFonts w:ascii="Times New Roman" w:eastAsia="Arial Unicode MS" w:hAnsi="Times New Roman"/>
          <w:noProof/>
          <w:sz w:val="24"/>
          <w:szCs w:val="24"/>
          <w:lang w:val="sr-Cyrl-CS"/>
        </w:rPr>
      </w:pPr>
    </w:p>
    <w:p w14:paraId="30A56DC9" w14:textId="77777777" w:rsidR="003276BC" w:rsidRDefault="00CA4FB0" w:rsidP="00CA4FB0">
      <w:pPr>
        <w:ind w:left="0" w:firstLine="720"/>
        <w:rPr>
          <w:rFonts w:ascii="Times New Roman" w:eastAsia="Arial Unicode MS" w:hAnsi="Times New Roman"/>
          <w:noProof/>
          <w:sz w:val="24"/>
          <w:szCs w:val="24"/>
          <w:lang w:val="sr-Cyrl-CS"/>
        </w:rPr>
      </w:pPr>
      <w:r w:rsidRPr="00013590">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у референтној листи тачни. </w:t>
      </w:r>
    </w:p>
    <w:p w14:paraId="55717E14" w14:textId="77777777" w:rsidR="003276BC" w:rsidRDefault="003276BC" w:rsidP="00CA4FB0">
      <w:pPr>
        <w:ind w:left="0" w:firstLine="720"/>
        <w:rPr>
          <w:rFonts w:ascii="Times New Roman" w:eastAsia="Arial Unicode MS" w:hAnsi="Times New Roman"/>
          <w:noProof/>
          <w:sz w:val="24"/>
          <w:szCs w:val="24"/>
          <w:lang w:val="sr-Cyrl-CS"/>
        </w:rPr>
      </w:pPr>
    </w:p>
    <w:p w14:paraId="7DFE98BB" w14:textId="77777777" w:rsidR="003276BC" w:rsidRDefault="003276BC" w:rsidP="00CA4FB0">
      <w:pPr>
        <w:ind w:left="0" w:firstLine="720"/>
        <w:rPr>
          <w:rFonts w:ascii="Times New Roman" w:eastAsia="Arial Unicode MS" w:hAnsi="Times New Roman"/>
          <w:noProof/>
          <w:sz w:val="24"/>
          <w:szCs w:val="24"/>
          <w:lang w:val="sr-Cyrl-CS"/>
        </w:rPr>
      </w:pPr>
    </w:p>
    <w:p w14:paraId="2B364B7A" w14:textId="77777777" w:rsidR="003276BC" w:rsidRDefault="003276BC" w:rsidP="00CA4FB0">
      <w:pPr>
        <w:ind w:left="0" w:firstLine="720"/>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 xml:space="preserve">  Датум</w:t>
      </w:r>
    </w:p>
    <w:p w14:paraId="5CFA3F71" w14:textId="77777777" w:rsidR="003276BC" w:rsidRDefault="003276BC" w:rsidP="003276BC">
      <w:pPr>
        <w:ind w:left="0" w:firstLine="720"/>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_________</w:t>
      </w:r>
    </w:p>
    <w:p w14:paraId="0760ADC4" w14:textId="77777777" w:rsidR="003276BC" w:rsidRDefault="003276BC" w:rsidP="003276BC">
      <w:pPr>
        <w:ind w:left="0" w:firstLine="720"/>
        <w:jc w:val="center"/>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 xml:space="preserve">                                                                                                           ПОНУЂАЧ</w:t>
      </w:r>
    </w:p>
    <w:p w14:paraId="22F6F845" w14:textId="77777777" w:rsidR="003276BC" w:rsidRDefault="003276BC" w:rsidP="003276BC">
      <w:pPr>
        <w:ind w:left="0"/>
        <w:rPr>
          <w:rFonts w:ascii="Times New Roman" w:eastAsia="Arial Unicode MS" w:hAnsi="Times New Roman"/>
          <w:noProof/>
          <w:sz w:val="24"/>
          <w:szCs w:val="24"/>
          <w:lang w:val="sr-Cyrl-CS"/>
        </w:rPr>
      </w:pPr>
    </w:p>
    <w:p w14:paraId="779F2E27" w14:textId="77777777" w:rsidR="003276BC" w:rsidRDefault="003276BC" w:rsidP="003276BC">
      <w:pPr>
        <w:ind w:left="0" w:firstLine="720"/>
        <w:jc w:val="right"/>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_______________________</w:t>
      </w:r>
    </w:p>
    <w:p w14:paraId="30BA8C20" w14:textId="77777777" w:rsidR="00CA4FB0" w:rsidRPr="004F4312" w:rsidRDefault="003276BC" w:rsidP="004F4312">
      <w:pPr>
        <w:ind w:left="0" w:firstLine="720"/>
        <w:jc w:val="right"/>
        <w:rPr>
          <w:rFonts w:ascii="Times New Roman" w:eastAsia="Arial Unicode MS" w:hAnsi="Times New Roman"/>
          <w:i/>
          <w:noProof/>
          <w:sz w:val="24"/>
          <w:szCs w:val="24"/>
          <w:lang w:val="sr-Cyrl-CS"/>
        </w:rPr>
      </w:pPr>
      <w:r w:rsidRPr="003276BC">
        <w:rPr>
          <w:rFonts w:ascii="Times New Roman" w:eastAsia="Arial Unicode MS" w:hAnsi="Times New Roman"/>
          <w:i/>
          <w:noProof/>
          <w:sz w:val="24"/>
          <w:szCs w:val="24"/>
          <w:lang w:val="sr-Cyrl-CS"/>
        </w:rPr>
        <w:t>(потпис овлашћеног лица)</w:t>
      </w:r>
      <w:r w:rsidR="003C6278" w:rsidRPr="003276BC">
        <w:rPr>
          <w:rFonts w:ascii="Times New Roman" w:eastAsia="Arial Unicode MS" w:hAnsi="Times New Roman"/>
          <w:i/>
          <w:noProof/>
          <w:sz w:val="24"/>
          <w:szCs w:val="24"/>
          <w:lang w:val="sr-Cyrl-CS"/>
        </w:rPr>
        <w:br w:type="page"/>
      </w:r>
    </w:p>
    <w:p w14:paraId="7F9E6822" w14:textId="77777777" w:rsidR="00DC2166" w:rsidRDefault="00DC2166" w:rsidP="00DC2166">
      <w:pPr>
        <w:ind w:left="720" w:hanging="720"/>
        <w:jc w:val="center"/>
        <w:rPr>
          <w:rFonts w:ascii="Times New Roman" w:hAnsi="Times New Roman"/>
          <w:b/>
          <w:sz w:val="24"/>
          <w:szCs w:val="24"/>
          <w:lang w:val="sr-Cyrl-RS"/>
        </w:rPr>
      </w:pPr>
      <w:r>
        <w:rPr>
          <w:rFonts w:ascii="Times New Roman" w:hAnsi="Times New Roman"/>
          <w:b/>
          <w:sz w:val="24"/>
          <w:szCs w:val="24"/>
          <w:bdr w:val="single" w:sz="4" w:space="0" w:color="auto" w:frame="1"/>
          <w:shd w:val="clear" w:color="auto" w:fill="D9D9D9" w:themeFill="background1" w:themeFillShade="D9"/>
          <w:lang w:val="ru-RU"/>
        </w:rPr>
        <w:lastRenderedPageBreak/>
        <w:t xml:space="preserve">XII МОДЕЛ УГОВОРА </w:t>
      </w:r>
    </w:p>
    <w:p w14:paraId="7B0DEF9C" w14:textId="77777777" w:rsidR="00DC2166" w:rsidRDefault="00DC2166" w:rsidP="00DC2166">
      <w:pPr>
        <w:ind w:left="720" w:hanging="720"/>
        <w:jc w:val="center"/>
        <w:rPr>
          <w:rFonts w:ascii="Times New Roman" w:hAnsi="Times New Roman"/>
          <w:b/>
          <w:sz w:val="24"/>
          <w:szCs w:val="24"/>
          <w:lang w:val="ru-RU"/>
        </w:rPr>
      </w:pPr>
    </w:p>
    <w:p w14:paraId="60AE3F43" w14:textId="77777777" w:rsidR="00DC2166" w:rsidRDefault="00DC2166" w:rsidP="00DC2166">
      <w:pPr>
        <w:ind w:left="720" w:hanging="720"/>
        <w:rPr>
          <w:rFonts w:ascii="Times New Roman" w:hAnsi="Times New Roman"/>
          <w:b/>
          <w:sz w:val="24"/>
          <w:szCs w:val="24"/>
          <w:lang w:val="ru-RU"/>
        </w:rPr>
      </w:pPr>
    </w:p>
    <w:p w14:paraId="17BDD678"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14:paraId="68D96700" w14:textId="77777777" w:rsidR="00DC2166" w:rsidRDefault="00DC2166" w:rsidP="00DC2166">
      <w:pPr>
        <w:rPr>
          <w:rFonts w:ascii="Times New Roman" w:hAnsi="Times New Roman"/>
          <w:sz w:val="24"/>
          <w:szCs w:val="24"/>
          <w:lang w:val="sr-Cyrl-CS"/>
        </w:rPr>
      </w:pPr>
    </w:p>
    <w:p w14:paraId="775147AF" w14:textId="77777777" w:rsidR="00DC2166" w:rsidRDefault="00DC2166" w:rsidP="00DC2166">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14:paraId="0437F8DE" w14:textId="77777777" w:rsidR="00DC2166" w:rsidRDefault="00DC2166" w:rsidP="00DC2166">
      <w:pPr>
        <w:rPr>
          <w:rFonts w:ascii="Times New Roman" w:hAnsi="Times New Roman"/>
          <w:sz w:val="24"/>
          <w:szCs w:val="24"/>
          <w:lang w:val="sr-Cyrl-CS"/>
        </w:rPr>
      </w:pPr>
    </w:p>
    <w:p w14:paraId="72530C86"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и</w:t>
      </w:r>
    </w:p>
    <w:p w14:paraId="77147380" w14:textId="77777777" w:rsidR="00DC2166" w:rsidRDefault="00DC2166" w:rsidP="00DC2166">
      <w:pPr>
        <w:rPr>
          <w:rFonts w:ascii="Times New Roman" w:hAnsi="Times New Roman"/>
          <w:b/>
          <w:sz w:val="24"/>
          <w:szCs w:val="24"/>
          <w:lang w:val="sr-Cyrl-CS"/>
        </w:rPr>
      </w:pPr>
    </w:p>
    <w:p w14:paraId="669FFB65"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227C4250"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1408AAC4"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2B8BE16B"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305392E6"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113750E8"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12279579"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14:paraId="139DF77C" w14:textId="77777777" w:rsidR="00DC2166" w:rsidRDefault="00DC2166" w:rsidP="00DC2166">
      <w:pPr>
        <w:ind w:left="0"/>
        <w:rPr>
          <w:rFonts w:ascii="Times New Roman" w:hAnsi="Times New Roman"/>
          <w:sz w:val="24"/>
          <w:szCs w:val="24"/>
          <w:lang w:val="sr-Cyrl-CS"/>
        </w:rPr>
      </w:pPr>
    </w:p>
    <w:p w14:paraId="2E2C1030"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14:paraId="6B75C77E" w14:textId="77777777" w:rsidR="00DC2166" w:rsidRDefault="00DC2166" w:rsidP="00DC2166">
      <w:pPr>
        <w:rPr>
          <w:rFonts w:ascii="Times New Roman" w:hAnsi="Times New Roman"/>
          <w:sz w:val="24"/>
          <w:szCs w:val="24"/>
          <w:lang w:val="sr-Cyrl-CS"/>
        </w:rPr>
      </w:pPr>
    </w:p>
    <w:p w14:paraId="2073269C"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7C9CEFA2"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2BA20633"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01D49F2F"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54EB7A95" w14:textId="77777777" w:rsidR="00DC2166" w:rsidRDefault="00DC2166" w:rsidP="00DC2166">
      <w:pPr>
        <w:ind w:left="0"/>
        <w:rPr>
          <w:rFonts w:ascii="Times New Roman" w:hAnsi="Times New Roman"/>
          <w:sz w:val="24"/>
          <w:szCs w:val="24"/>
          <w:lang w:val="sr-Cyrl-CS"/>
        </w:rPr>
      </w:pPr>
    </w:p>
    <w:p w14:paraId="68CA7BEC" w14:textId="77777777" w:rsidR="00DC2166" w:rsidRDefault="00DC2166" w:rsidP="00DC2166">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14:paraId="3B00FCC1" w14:textId="77777777" w:rsidR="00DC2166" w:rsidRDefault="00DC2166" w:rsidP="00DC2166">
      <w:pPr>
        <w:pStyle w:val="BodyText"/>
        <w:jc w:val="center"/>
        <w:rPr>
          <w:b/>
          <w:bCs/>
          <w:caps/>
          <w:noProof/>
          <w:lang w:val="sr-Cyrl-CS"/>
        </w:rPr>
      </w:pPr>
    </w:p>
    <w:p w14:paraId="2FED40CC" w14:textId="77777777" w:rsidR="00DC2166" w:rsidRDefault="00DC2166" w:rsidP="00DC2166">
      <w:pPr>
        <w:pStyle w:val="BodyText"/>
        <w:jc w:val="center"/>
        <w:rPr>
          <w:b/>
          <w:bCs/>
          <w:caps/>
          <w:noProof/>
          <w:lang w:val="sr-Cyrl-CS"/>
        </w:rPr>
      </w:pPr>
      <w:r>
        <w:rPr>
          <w:b/>
          <w:bCs/>
          <w:caps/>
          <w:noProof/>
          <w:lang w:val="sr-Cyrl-CS"/>
        </w:rPr>
        <w:t>ПРЕДМЕТ УГОВОРА</w:t>
      </w:r>
    </w:p>
    <w:p w14:paraId="3BDB8CEE" w14:textId="77777777" w:rsidR="00DC2166" w:rsidRDefault="00DC2166" w:rsidP="00DC2166">
      <w:pPr>
        <w:pStyle w:val="BodyText"/>
        <w:jc w:val="center"/>
        <w:rPr>
          <w:b/>
          <w:bCs/>
          <w:caps/>
          <w:noProof/>
          <w:lang w:val="sr-Cyrl-CS"/>
        </w:rPr>
      </w:pPr>
    </w:p>
    <w:p w14:paraId="70BA507D" w14:textId="77777777" w:rsidR="00DC2166" w:rsidRDefault="00DC2166" w:rsidP="00DC2166">
      <w:pPr>
        <w:pStyle w:val="BodyText"/>
        <w:tabs>
          <w:tab w:val="left" w:pos="4253"/>
        </w:tabs>
        <w:jc w:val="center"/>
        <w:rPr>
          <w:b/>
          <w:bCs/>
          <w:noProof/>
          <w:lang w:val="sr-Cyrl-CS"/>
        </w:rPr>
      </w:pPr>
      <w:r>
        <w:rPr>
          <w:b/>
          <w:bCs/>
          <w:noProof/>
          <w:lang w:val="sr-Cyrl-CS"/>
        </w:rPr>
        <w:t>Члан 1.</w:t>
      </w:r>
    </w:p>
    <w:p w14:paraId="36AEB6EF" w14:textId="77777777" w:rsidR="00DC2166" w:rsidRDefault="00DC2166" w:rsidP="00DC2166">
      <w:pPr>
        <w:pStyle w:val="BodyText"/>
        <w:rPr>
          <w:lang w:val="sr-Cyrl-CS"/>
        </w:rPr>
      </w:pPr>
    </w:p>
    <w:p w14:paraId="67ACBB79" w14:textId="77777777" w:rsidR="00DC2166" w:rsidRDefault="00DC2166" w:rsidP="00DC2166">
      <w:pPr>
        <w:ind w:left="0" w:firstLine="720"/>
        <w:rPr>
          <w:rFonts w:ascii="Times New Roman" w:hAnsi="Times New Roman"/>
          <w:sz w:val="24"/>
          <w:szCs w:val="24"/>
          <w:lang w:val="sr-Cyrl-CS"/>
        </w:rPr>
      </w:pPr>
      <w:r>
        <w:rPr>
          <w:rFonts w:ascii="Times New Roman" w:hAnsi="Times New Roman"/>
          <w:noProof/>
          <w:sz w:val="24"/>
          <w:szCs w:val="24"/>
          <w:lang w:val="sr-Cyrl-CS"/>
        </w:rPr>
        <w:lastRenderedPageBreak/>
        <w:t xml:space="preserve">Предмет Уговора је </w:t>
      </w:r>
      <w:r>
        <w:rPr>
          <w:rFonts w:ascii="Times New Roman" w:hAnsi="Times New Roman"/>
          <w:iCs/>
          <w:sz w:val="24"/>
          <w:szCs w:val="24"/>
          <w:lang w:val="sr-Cyrl-CS"/>
        </w:rPr>
        <w:t xml:space="preserve">одржавање рачунара ван гарације, за период од три (3) године </w:t>
      </w:r>
      <w:r>
        <w:rPr>
          <w:rFonts w:ascii="Times New Roman" w:hAnsi="Times New Roman"/>
          <w:noProof/>
          <w:sz w:val="24"/>
          <w:szCs w:val="24"/>
          <w:lang w:val="sr-Cyrl-CS"/>
        </w:rPr>
        <w:t>(</w:t>
      </w:r>
      <w:r>
        <w:rPr>
          <w:rFonts w:ascii="Times New Roman" w:hAnsi="Times New Roman"/>
          <w:sz w:val="24"/>
          <w:szCs w:val="24"/>
          <w:lang w:val="sr-Cyrl-CS"/>
        </w:rPr>
        <w:t xml:space="preserve">у даљем тексту: </w:t>
      </w:r>
      <w:r>
        <w:rPr>
          <w:rFonts w:ascii="Times New Roman" w:hAnsi="Times New Roman"/>
          <w:noProof/>
          <w:sz w:val="24"/>
          <w:szCs w:val="24"/>
          <w:lang w:val="sr-Cyrl-CS"/>
        </w:rPr>
        <w:t xml:space="preserve">одржавање </w:t>
      </w:r>
      <w:r>
        <w:rPr>
          <w:rFonts w:ascii="Times New Roman" w:hAnsi="Times New Roman"/>
          <w:iCs/>
          <w:sz w:val="24"/>
          <w:szCs w:val="24"/>
          <w:lang w:val="sr-Latn-CS"/>
        </w:rPr>
        <w:t>рачунара</w:t>
      </w:r>
      <w:r>
        <w:rPr>
          <w:rFonts w:ascii="Times New Roman" w:hAnsi="Times New Roman"/>
          <w:noProof/>
          <w:sz w:val="24"/>
          <w:szCs w:val="24"/>
          <w:lang w:val="sr-Cyrl-CS"/>
        </w:rPr>
        <w:t>)</w:t>
      </w:r>
      <w:r>
        <w:rPr>
          <w:rFonts w:ascii="Times New Roman" w:hAnsi="Times New Roman"/>
          <w:sz w:val="24"/>
          <w:szCs w:val="24"/>
          <w:lang w:val="sr-Cyrl-CS"/>
        </w:rPr>
        <w:t>, у складу са понудом Извршиоца и Спецификацијом предмета набавке из Конкурсне документације Наручиоца број 1-02-4042-16/20-3 (у даљем тексту: Спецификација), које чине саставни део овог Уговора.</w:t>
      </w:r>
    </w:p>
    <w:p w14:paraId="68A10A30" w14:textId="77777777" w:rsidR="00DC2166" w:rsidRDefault="00DC2166" w:rsidP="00DC2166">
      <w:pPr>
        <w:spacing w:line="276" w:lineRule="auto"/>
        <w:rPr>
          <w:rFonts w:ascii="Times New Roman" w:hAnsi="Times New Roman"/>
          <w:sz w:val="24"/>
          <w:szCs w:val="24"/>
          <w:lang w:val="sr-Cyrl-CS"/>
        </w:rPr>
      </w:pPr>
    </w:p>
    <w:p w14:paraId="0510CF99" w14:textId="77777777" w:rsidR="00DC2166" w:rsidRDefault="00DC2166" w:rsidP="00DC2166">
      <w:pPr>
        <w:pStyle w:val="BodyText"/>
        <w:tabs>
          <w:tab w:val="left" w:pos="4111"/>
        </w:tabs>
        <w:jc w:val="center"/>
        <w:rPr>
          <w:b/>
          <w:bCs/>
          <w:caps/>
          <w:noProof/>
          <w:lang w:val="sr-Cyrl-CS"/>
        </w:rPr>
      </w:pPr>
      <w:r>
        <w:rPr>
          <w:b/>
          <w:bCs/>
          <w:caps/>
          <w:noProof/>
          <w:lang w:val="sr-Cyrl-CS"/>
        </w:rPr>
        <w:t>Цена</w:t>
      </w:r>
    </w:p>
    <w:p w14:paraId="70F8D33B" w14:textId="77777777" w:rsidR="00DC2166" w:rsidRDefault="00DC2166" w:rsidP="00DC2166">
      <w:pPr>
        <w:pStyle w:val="BodyText"/>
        <w:jc w:val="center"/>
        <w:rPr>
          <w:b/>
          <w:bCs/>
          <w:caps/>
          <w:noProof/>
          <w:lang w:val="sr-Cyrl-CS"/>
        </w:rPr>
      </w:pPr>
    </w:p>
    <w:p w14:paraId="14CC768C" w14:textId="77777777" w:rsidR="00DC2166" w:rsidRDefault="00DC2166" w:rsidP="00DC2166">
      <w:pPr>
        <w:tabs>
          <w:tab w:val="left" w:pos="3119"/>
          <w:tab w:val="left" w:pos="4395"/>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Члан 2.</w:t>
      </w:r>
    </w:p>
    <w:p w14:paraId="02EC92EF" w14:textId="77777777" w:rsidR="00DC2166" w:rsidRDefault="00DC2166" w:rsidP="00DC2166">
      <w:pPr>
        <w:autoSpaceDE w:val="0"/>
        <w:autoSpaceDN w:val="0"/>
        <w:adjustRightInd w:val="0"/>
        <w:rPr>
          <w:rFonts w:ascii="Times New Roman" w:hAnsi="Times New Roman"/>
          <w:sz w:val="24"/>
          <w:szCs w:val="24"/>
          <w:lang w:val="sr-Cyrl-CS"/>
        </w:rPr>
      </w:pPr>
    </w:p>
    <w:p w14:paraId="48CD8588" w14:textId="56020E5A" w:rsidR="00DC2166" w:rsidRPr="00CD5459" w:rsidRDefault="00DC2166"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hr-HR"/>
        </w:rPr>
        <w:t>Наручилац се обавезује да</w:t>
      </w:r>
      <w:r w:rsidR="00476E53" w:rsidRPr="00CD5459">
        <w:rPr>
          <w:rFonts w:ascii="Times New Roman" w:hAnsi="Times New Roman"/>
          <w:noProof/>
          <w:sz w:val="24"/>
          <w:szCs w:val="24"/>
          <w:lang w:val="sr-Cyrl-RS"/>
        </w:rPr>
        <w:t xml:space="preserve"> ће</w:t>
      </w:r>
      <w:r w:rsidRPr="00CD5459">
        <w:rPr>
          <w:rFonts w:ascii="Times New Roman" w:hAnsi="Times New Roman"/>
          <w:noProof/>
          <w:sz w:val="24"/>
          <w:szCs w:val="24"/>
          <w:lang w:val="hr-HR"/>
        </w:rPr>
        <w:t xml:space="preserve"> за </w:t>
      </w:r>
      <w:r w:rsidRPr="00CD5459">
        <w:rPr>
          <w:rFonts w:ascii="Times New Roman" w:hAnsi="Times New Roman"/>
          <w:noProof/>
          <w:sz w:val="24"/>
          <w:szCs w:val="24"/>
          <w:lang w:val="sr-Cyrl-CS"/>
        </w:rPr>
        <w:t>услуге</w:t>
      </w:r>
      <w:r w:rsidRPr="00CD5459">
        <w:rPr>
          <w:rFonts w:ascii="Times New Roman" w:hAnsi="Times New Roman"/>
          <w:noProof/>
          <w:sz w:val="24"/>
          <w:szCs w:val="24"/>
          <w:lang w:val="hr-HR"/>
        </w:rPr>
        <w:t xml:space="preserve"> из члана 1. овог уговора </w:t>
      </w:r>
      <w:r w:rsidR="00476E53" w:rsidRPr="00CD5459">
        <w:rPr>
          <w:rFonts w:ascii="Times New Roman" w:hAnsi="Times New Roman"/>
          <w:noProof/>
          <w:sz w:val="24"/>
          <w:szCs w:val="24"/>
          <w:lang w:val="sr-Cyrl-RS"/>
        </w:rPr>
        <w:t xml:space="preserve">платити </w:t>
      </w:r>
      <w:r w:rsidRPr="00CD5459">
        <w:rPr>
          <w:rFonts w:ascii="Times New Roman" w:hAnsi="Times New Roman"/>
          <w:noProof/>
          <w:sz w:val="24"/>
          <w:szCs w:val="24"/>
          <w:lang w:val="sr-Cyrl-CS"/>
        </w:rPr>
        <w:t>Извршиоцу</w:t>
      </w:r>
      <w:r w:rsidRPr="00CD5459">
        <w:rPr>
          <w:rFonts w:ascii="Times New Roman" w:hAnsi="Times New Roman"/>
          <w:noProof/>
          <w:sz w:val="24"/>
          <w:szCs w:val="24"/>
          <w:lang w:val="hr-HR"/>
        </w:rPr>
        <w:t xml:space="preserve"> </w:t>
      </w:r>
      <w:r w:rsidRPr="00CD5459">
        <w:rPr>
          <w:rFonts w:ascii="Times New Roman" w:hAnsi="Times New Roman"/>
          <w:noProof/>
          <w:sz w:val="24"/>
          <w:szCs w:val="24"/>
          <w:lang w:val="ru-RU"/>
        </w:rPr>
        <w:t xml:space="preserve">сагласно понуди Извршиоца и Ценовнику </w:t>
      </w:r>
      <w:r w:rsidR="00C5316D" w:rsidRPr="00CD5459">
        <w:rPr>
          <w:rFonts w:ascii="Times New Roman" w:hAnsi="Times New Roman"/>
          <w:noProof/>
          <w:sz w:val="24"/>
          <w:szCs w:val="24"/>
          <w:lang w:val="ru-RU"/>
        </w:rPr>
        <w:t>резервних делова</w:t>
      </w:r>
      <w:r w:rsidR="00720121">
        <w:rPr>
          <w:rFonts w:ascii="Times New Roman" w:hAnsi="Times New Roman"/>
          <w:noProof/>
          <w:sz w:val="24"/>
          <w:szCs w:val="24"/>
          <w:lang w:val="ru-RU"/>
        </w:rPr>
        <w:t xml:space="preserve"> (</w:t>
      </w:r>
      <w:r w:rsidRPr="00CD5459">
        <w:rPr>
          <w:rFonts w:ascii="Times New Roman" w:hAnsi="Times New Roman"/>
          <w:noProof/>
          <w:sz w:val="24"/>
          <w:szCs w:val="24"/>
          <w:lang w:val="ru-RU"/>
        </w:rPr>
        <w:t>који чини саставни део овог Уговора</w:t>
      </w:r>
      <w:r w:rsidR="00720121">
        <w:rPr>
          <w:rFonts w:ascii="Times New Roman" w:hAnsi="Times New Roman"/>
          <w:noProof/>
          <w:sz w:val="24"/>
          <w:szCs w:val="24"/>
          <w:lang w:val="ru-RU"/>
        </w:rPr>
        <w:t>)</w:t>
      </w:r>
      <w:r w:rsidRPr="00CD5459">
        <w:rPr>
          <w:rFonts w:ascii="Times New Roman" w:hAnsi="Times New Roman"/>
          <w:noProof/>
          <w:sz w:val="24"/>
          <w:szCs w:val="24"/>
          <w:lang w:val="ru-RU"/>
        </w:rPr>
        <w:t xml:space="preserve">. </w:t>
      </w:r>
      <w:r w:rsidRPr="00CD5459">
        <w:rPr>
          <w:rFonts w:ascii="Times New Roman" w:hAnsi="Times New Roman"/>
          <w:noProof/>
          <w:sz w:val="24"/>
          <w:szCs w:val="24"/>
          <w:lang w:val="sr-Cyrl-CS"/>
        </w:rPr>
        <w:t xml:space="preserve"> </w:t>
      </w:r>
    </w:p>
    <w:p w14:paraId="7044F32F" w14:textId="4858D1C8" w:rsidR="0042784E" w:rsidRPr="00CD5459" w:rsidRDefault="0042784E"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sr-Cyrl-CS"/>
        </w:rPr>
        <w:t>Уговорне стране су сагласне да цена</w:t>
      </w:r>
      <w:r w:rsidR="006B0A41" w:rsidRPr="00CD5459">
        <w:rPr>
          <w:rFonts w:ascii="Times New Roman" w:hAnsi="Times New Roman"/>
          <w:noProof/>
          <w:sz w:val="24"/>
          <w:szCs w:val="24"/>
          <w:lang w:val="sr-Cyrl-CS"/>
        </w:rPr>
        <w:t xml:space="preserve"> по </w:t>
      </w:r>
      <w:r w:rsidR="004565A7" w:rsidRPr="00CD5459">
        <w:rPr>
          <w:rFonts w:ascii="Times New Roman" w:hAnsi="Times New Roman"/>
          <w:noProof/>
          <w:sz w:val="24"/>
          <w:szCs w:val="24"/>
          <w:lang w:val="sr-Cyrl-CS"/>
        </w:rPr>
        <w:t xml:space="preserve">једном </w:t>
      </w:r>
      <w:r w:rsidR="006B0A41" w:rsidRPr="00CD5459">
        <w:rPr>
          <w:rFonts w:ascii="Times New Roman" w:hAnsi="Times New Roman"/>
          <w:noProof/>
          <w:sz w:val="24"/>
          <w:szCs w:val="24"/>
          <w:lang w:val="sr-Cyrl-CS"/>
        </w:rPr>
        <w:t>радном сату износи ____</w:t>
      </w:r>
      <w:r w:rsidR="004565A7" w:rsidRPr="00CD5459">
        <w:rPr>
          <w:rFonts w:ascii="Times New Roman" w:hAnsi="Times New Roman"/>
          <w:noProof/>
          <w:sz w:val="24"/>
          <w:szCs w:val="24"/>
          <w:lang w:val="sr-Cyrl-CS"/>
        </w:rPr>
        <w:t xml:space="preserve">___ </w:t>
      </w:r>
      <w:r w:rsidR="00C66FEC" w:rsidRPr="00CD5459">
        <w:rPr>
          <w:rFonts w:ascii="Times New Roman" w:hAnsi="Times New Roman"/>
          <w:noProof/>
          <w:sz w:val="24"/>
          <w:szCs w:val="24"/>
          <w:lang w:val="sr-Cyrl-CS"/>
        </w:rPr>
        <w:t>без ПДВ, односно _______ са ПДВ,</w:t>
      </w:r>
      <w:r w:rsidR="001021F6" w:rsidRPr="00CD5459">
        <w:rPr>
          <w:rFonts w:ascii="Times New Roman" w:hAnsi="Times New Roman"/>
          <w:noProof/>
          <w:sz w:val="24"/>
          <w:szCs w:val="24"/>
          <w:lang w:val="sr-Cyrl-CS"/>
        </w:rPr>
        <w:t xml:space="preserve"> како је Извршилац исказао у понуди</w:t>
      </w:r>
      <w:r w:rsidR="007E61FE" w:rsidRPr="00CD5459">
        <w:rPr>
          <w:rFonts w:ascii="Times New Roman" w:hAnsi="Times New Roman"/>
          <w:noProof/>
          <w:sz w:val="24"/>
          <w:szCs w:val="24"/>
          <w:lang w:val="sr-Cyrl-CS"/>
        </w:rPr>
        <w:t>, а цена је фиксна за све време реализације уговора.</w:t>
      </w:r>
    </w:p>
    <w:p w14:paraId="5C92646B" w14:textId="16B9CBC2" w:rsidR="00C5316D" w:rsidRPr="00CD5459" w:rsidRDefault="004565A7" w:rsidP="000D0835">
      <w:pPr>
        <w:ind w:left="0" w:firstLine="720"/>
        <w:rPr>
          <w:rFonts w:ascii="Times New Roman" w:hAnsi="Times New Roman"/>
          <w:sz w:val="24"/>
          <w:szCs w:val="24"/>
          <w:lang w:val="sr-Cyrl-CS"/>
        </w:rPr>
      </w:pPr>
      <w:r w:rsidRPr="00CD5459">
        <w:rPr>
          <w:rFonts w:ascii="Times New Roman" w:hAnsi="Times New Roman"/>
          <w:sz w:val="24"/>
          <w:szCs w:val="24"/>
          <w:lang w:val="sr-Cyrl-CS"/>
        </w:rPr>
        <w:t>Уговорне стране су саг</w:t>
      </w:r>
      <w:r w:rsidR="000D0835" w:rsidRPr="00CD5459">
        <w:rPr>
          <w:rFonts w:ascii="Times New Roman" w:hAnsi="Times New Roman"/>
          <w:sz w:val="24"/>
          <w:szCs w:val="24"/>
          <w:lang w:val="sr-Cyrl-CS"/>
        </w:rPr>
        <w:t xml:space="preserve">ласне да ће се резервни делови </w:t>
      </w:r>
      <w:r w:rsidRPr="00CD5459">
        <w:rPr>
          <w:rFonts w:ascii="Times New Roman" w:hAnsi="Times New Roman"/>
          <w:sz w:val="24"/>
          <w:szCs w:val="24"/>
          <w:lang w:val="sr-Cyrl-CS"/>
        </w:rPr>
        <w:t>п</w:t>
      </w:r>
      <w:r w:rsidR="00C5316D" w:rsidRPr="00CD5459">
        <w:rPr>
          <w:rFonts w:ascii="Times New Roman" w:hAnsi="Times New Roman"/>
          <w:sz w:val="24"/>
          <w:szCs w:val="24"/>
          <w:lang w:val="sr-Cyrl-CS"/>
        </w:rPr>
        <w:t>лаћати искључиво према</w:t>
      </w:r>
      <w:r w:rsidR="000D0835" w:rsidRPr="00CD5459">
        <w:rPr>
          <w:rFonts w:ascii="Times New Roman" w:hAnsi="Times New Roman"/>
          <w:sz w:val="24"/>
          <w:szCs w:val="24"/>
          <w:lang w:val="sr-Cyrl-CS"/>
        </w:rPr>
        <w:t xml:space="preserve"> </w:t>
      </w:r>
      <w:r w:rsidR="00CD5459" w:rsidRPr="00CD5459">
        <w:rPr>
          <w:rFonts w:ascii="Times New Roman" w:hAnsi="Times New Roman"/>
          <w:sz w:val="24"/>
          <w:szCs w:val="24"/>
          <w:lang w:val="sr-Cyrl-CS"/>
        </w:rPr>
        <w:t>понуди Изршиоца (</w:t>
      </w:r>
      <w:r w:rsidR="001B1106">
        <w:rPr>
          <w:rFonts w:ascii="Times New Roman" w:hAnsi="Times New Roman"/>
          <w:sz w:val="24"/>
          <w:szCs w:val="24"/>
          <w:lang w:val="sr-Cyrl-CS"/>
        </w:rPr>
        <w:t>према Ценовнику резервних делова који се пондеришу и Ц</w:t>
      </w:r>
      <w:r w:rsidR="000D0835" w:rsidRPr="00CD5459">
        <w:rPr>
          <w:rFonts w:ascii="Times New Roman" w:hAnsi="Times New Roman"/>
          <w:sz w:val="24"/>
          <w:szCs w:val="24"/>
          <w:lang w:val="sr-Cyrl-CS"/>
        </w:rPr>
        <w:t>еновнику</w:t>
      </w:r>
      <w:r w:rsidR="001B1106">
        <w:rPr>
          <w:rFonts w:ascii="Times New Roman" w:hAnsi="Times New Roman"/>
          <w:sz w:val="24"/>
          <w:szCs w:val="24"/>
          <w:lang w:val="sr-Cyrl-CS"/>
        </w:rPr>
        <w:t xml:space="preserve"> резервних делова)</w:t>
      </w:r>
      <w:r w:rsidRPr="00CD5459">
        <w:rPr>
          <w:rFonts w:ascii="Times New Roman" w:hAnsi="Times New Roman"/>
          <w:sz w:val="24"/>
          <w:szCs w:val="24"/>
          <w:lang w:val="sr-Cyrl-CS"/>
        </w:rPr>
        <w:t>, а понуђене цене су фиксне до краја реализације уговора</w:t>
      </w:r>
      <w:r w:rsidR="00C5316D" w:rsidRPr="00CD5459">
        <w:rPr>
          <w:rFonts w:ascii="Times New Roman" w:hAnsi="Times New Roman"/>
          <w:sz w:val="24"/>
          <w:szCs w:val="24"/>
          <w:lang w:val="sr-Cyrl-CS"/>
        </w:rPr>
        <w:t>.</w:t>
      </w:r>
    </w:p>
    <w:p w14:paraId="0F88A0C8" w14:textId="10EBEF43" w:rsidR="00DC2166" w:rsidRPr="00CD5459" w:rsidRDefault="00DC2166" w:rsidP="00DC2166">
      <w:pPr>
        <w:ind w:left="0" w:hanging="17"/>
        <w:rPr>
          <w:rFonts w:ascii="Times New Roman" w:hAnsi="Times New Roman"/>
          <w:noProof/>
          <w:sz w:val="24"/>
          <w:szCs w:val="24"/>
          <w:lang w:val="sr-Cyrl-CS"/>
        </w:rPr>
      </w:pPr>
      <w:r w:rsidRPr="00CD5459">
        <w:rPr>
          <w:rFonts w:ascii="Times New Roman" w:hAnsi="Times New Roman"/>
          <w:noProof/>
          <w:sz w:val="24"/>
          <w:szCs w:val="24"/>
          <w:lang w:val="sr-Cyrl-CS"/>
        </w:rPr>
        <w:tab/>
      </w:r>
      <w:r w:rsidRPr="00CD5459">
        <w:rPr>
          <w:rFonts w:ascii="Times New Roman" w:hAnsi="Times New Roman"/>
          <w:noProof/>
          <w:sz w:val="24"/>
          <w:szCs w:val="24"/>
          <w:lang w:val="sr-Cyrl-CS"/>
        </w:rPr>
        <w:tab/>
        <w:t xml:space="preserve">У случају да је цена исказана у еврима, плаћање ће се вршити у динарској противвредности према средњем девизном курсу Народне банке Србије на дан </w:t>
      </w:r>
      <w:r w:rsidR="00494BEB">
        <w:rPr>
          <w:rFonts w:ascii="Times New Roman" w:hAnsi="Times New Roman"/>
          <w:noProof/>
          <w:sz w:val="24"/>
          <w:szCs w:val="24"/>
          <w:lang w:val="sr-Cyrl-CS"/>
        </w:rPr>
        <w:t>фактурисања</w:t>
      </w:r>
      <w:r w:rsidRPr="00CD5459">
        <w:rPr>
          <w:rFonts w:ascii="Times New Roman" w:hAnsi="Times New Roman"/>
          <w:noProof/>
          <w:sz w:val="24"/>
          <w:szCs w:val="24"/>
          <w:lang w:val="sr-Cyrl-CS"/>
        </w:rPr>
        <w:t>.</w:t>
      </w:r>
    </w:p>
    <w:p w14:paraId="078CD221" w14:textId="77777777" w:rsidR="00DC2166" w:rsidRDefault="00DC2166"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sr-Cyrl-CS"/>
        </w:rPr>
        <w:t>Средства из става 1. овог члана Наручилац ће уплатити И</w:t>
      </w:r>
      <w:r w:rsidRPr="00CD5459">
        <w:rPr>
          <w:rFonts w:ascii="Times New Roman" w:hAnsi="Times New Roman"/>
          <w:noProof/>
          <w:sz w:val="24"/>
          <w:szCs w:val="24"/>
          <w:lang w:val="hr-HR"/>
        </w:rPr>
        <w:t>споручиоцу</w:t>
      </w:r>
      <w:r w:rsidRPr="00CD5459">
        <w:rPr>
          <w:rFonts w:ascii="Times New Roman" w:hAnsi="Times New Roman"/>
          <w:noProof/>
          <w:sz w:val="24"/>
          <w:szCs w:val="24"/>
          <w:lang w:val="sr-Cyrl-CS"/>
        </w:rPr>
        <w:t xml:space="preserve"> на рачун број</w:t>
      </w:r>
      <w:r w:rsidRPr="00CD5459">
        <w:rPr>
          <w:rFonts w:ascii="Times New Roman" w:hAnsi="Times New Roman"/>
          <w:sz w:val="24"/>
          <w:szCs w:val="24"/>
          <w:lang w:val="sr-Cyrl-CS"/>
        </w:rPr>
        <w:t xml:space="preserve"> ___________________ код </w:t>
      </w:r>
      <w:r w:rsidRPr="00CD5459">
        <w:rPr>
          <w:rFonts w:ascii="Times New Roman" w:hAnsi="Times New Roman"/>
          <w:noProof/>
          <w:sz w:val="24"/>
          <w:szCs w:val="24"/>
          <w:lang w:val="sr-Cyrl-CS"/>
        </w:rPr>
        <w:t>___________________.</w:t>
      </w:r>
    </w:p>
    <w:p w14:paraId="4065FBAD" w14:textId="77777777" w:rsidR="00DC2166" w:rsidRDefault="00DC2166" w:rsidP="00DC2166">
      <w:pPr>
        <w:tabs>
          <w:tab w:val="left" w:pos="1170"/>
        </w:tabs>
        <w:ind w:firstLine="720"/>
        <w:rPr>
          <w:rFonts w:ascii="Times New Roman" w:hAnsi="Times New Roman"/>
          <w:noProof/>
          <w:sz w:val="24"/>
          <w:szCs w:val="24"/>
          <w:lang w:val="sr-Cyrl-CS"/>
        </w:rPr>
      </w:pPr>
    </w:p>
    <w:p w14:paraId="237504D3"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3.</w:t>
      </w:r>
    </w:p>
    <w:p w14:paraId="5B46D87C" w14:textId="77777777" w:rsidR="00DC2166" w:rsidRDefault="00DC2166" w:rsidP="00DC2166">
      <w:pPr>
        <w:autoSpaceDE w:val="0"/>
        <w:autoSpaceDN w:val="0"/>
        <w:adjustRightInd w:val="0"/>
        <w:rPr>
          <w:rFonts w:ascii="Times New Roman" w:hAnsi="Times New Roman"/>
          <w:sz w:val="24"/>
          <w:szCs w:val="24"/>
          <w:lang w:val="sr-Cyrl-CS"/>
        </w:rPr>
      </w:pPr>
    </w:p>
    <w:p w14:paraId="47EBF1FA"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Цене </w:t>
      </w:r>
      <w:r>
        <w:rPr>
          <w:rFonts w:ascii="Times New Roman" w:hAnsi="Times New Roman"/>
          <w:noProof/>
          <w:sz w:val="24"/>
          <w:szCs w:val="24"/>
          <w:lang w:val="sr-Cyrl-CS"/>
        </w:rPr>
        <w:t xml:space="preserve">из члана 2. став 1. </w:t>
      </w:r>
      <w:r>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14:paraId="41AED0FF"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Цене морају да укључе све зависне трошкове који се јављају извршењем уговорних обавеза као што су: </w:t>
      </w:r>
      <w:r>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Pr>
          <w:rFonts w:ascii="Times New Roman" w:eastAsia="Arial Unicode MS" w:hAnsi="Times New Roman"/>
          <w:sz w:val="24"/>
          <w:szCs w:val="24"/>
          <w:lang w:val="sr-Cyrl-CS"/>
        </w:rPr>
        <w:t>.</w:t>
      </w:r>
      <w:r>
        <w:rPr>
          <w:rFonts w:ascii="Times New Roman" w:hAnsi="Times New Roman"/>
          <w:sz w:val="24"/>
          <w:szCs w:val="24"/>
          <w:lang w:val="sr-Cyrl-CS"/>
        </w:rPr>
        <w:t xml:space="preserve"> </w:t>
      </w:r>
    </w:p>
    <w:p w14:paraId="6A94A3EC" w14:textId="77777777" w:rsidR="00DC2166" w:rsidRDefault="00DC2166" w:rsidP="00DC2166">
      <w:pPr>
        <w:rPr>
          <w:rFonts w:ascii="Times New Roman" w:hAnsi="Times New Roman"/>
          <w:b/>
          <w:bCs/>
          <w:caps/>
          <w:noProof/>
          <w:sz w:val="24"/>
          <w:szCs w:val="24"/>
          <w:lang w:val="sr-Cyrl-CS"/>
        </w:rPr>
      </w:pPr>
    </w:p>
    <w:p w14:paraId="6361740B"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Начин плаћања</w:t>
      </w:r>
    </w:p>
    <w:p w14:paraId="2CADA5A3" w14:textId="77777777" w:rsidR="00DC2166" w:rsidRDefault="00DC2166" w:rsidP="00DC2166">
      <w:pPr>
        <w:jc w:val="center"/>
        <w:rPr>
          <w:rFonts w:ascii="Times New Roman" w:hAnsi="Times New Roman"/>
          <w:b/>
          <w:bCs/>
          <w:noProof/>
          <w:sz w:val="24"/>
          <w:szCs w:val="24"/>
          <w:lang w:val="sr-Cyrl-CS"/>
        </w:rPr>
      </w:pPr>
    </w:p>
    <w:p w14:paraId="1CB81750"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4.</w:t>
      </w:r>
    </w:p>
    <w:p w14:paraId="5D631B46" w14:textId="77777777" w:rsidR="00DC2166" w:rsidRDefault="00DC2166" w:rsidP="00DC2166">
      <w:pPr>
        <w:rPr>
          <w:rFonts w:ascii="Times New Roman" w:hAnsi="Times New Roman"/>
          <w:noProof/>
          <w:sz w:val="24"/>
          <w:szCs w:val="24"/>
          <w:lang w:val="sr-Cyrl-CS"/>
        </w:rPr>
      </w:pPr>
    </w:p>
    <w:p w14:paraId="39780FE1" w14:textId="36F20046" w:rsidR="00DC2166" w:rsidRDefault="00DC2166" w:rsidP="00CA080D">
      <w:pPr>
        <w:ind w:left="0" w:firstLine="715"/>
        <w:rPr>
          <w:rFonts w:ascii="Times New Roman" w:hAnsi="Times New Roman"/>
          <w:noProof/>
          <w:sz w:val="24"/>
          <w:szCs w:val="24"/>
          <w:lang w:val="sr-Cyrl-CS"/>
        </w:rPr>
      </w:pPr>
      <w:r>
        <w:rPr>
          <w:rFonts w:ascii="Times New Roman" w:hAnsi="Times New Roman"/>
          <w:noProof/>
          <w:sz w:val="24"/>
          <w:szCs w:val="24"/>
          <w:lang w:val="sr-Cyrl-CS"/>
        </w:rPr>
        <w:t xml:space="preserve">Наручилац се обавезује да плаћање изврши </w:t>
      </w:r>
      <w:r w:rsidR="00CA080D">
        <w:rPr>
          <w:rFonts w:ascii="Times New Roman" w:hAnsi="Times New Roman"/>
          <w:noProof/>
          <w:sz w:val="24"/>
          <w:szCs w:val="24"/>
          <w:lang w:val="sr-Cyrl-CS"/>
        </w:rPr>
        <w:t>у року од ____________ дана по обављеној услузи, уз претходно испо</w:t>
      </w:r>
      <w:r w:rsidR="00453822">
        <w:rPr>
          <w:rFonts w:ascii="Times New Roman" w:hAnsi="Times New Roman"/>
          <w:noProof/>
          <w:sz w:val="24"/>
          <w:szCs w:val="24"/>
          <w:lang w:val="sr-Cyrl-CS"/>
        </w:rPr>
        <w:t>с</w:t>
      </w:r>
      <w:r w:rsidR="00CA080D">
        <w:rPr>
          <w:rFonts w:ascii="Times New Roman" w:hAnsi="Times New Roman"/>
          <w:noProof/>
          <w:sz w:val="24"/>
          <w:szCs w:val="24"/>
          <w:lang w:val="sr-Cyrl-CS"/>
        </w:rPr>
        <w:t>тављену фактуру и извештај о извршеној услузи.</w:t>
      </w:r>
      <w:r>
        <w:rPr>
          <w:rFonts w:ascii="Times New Roman" w:hAnsi="Times New Roman"/>
          <w:noProof/>
          <w:sz w:val="24"/>
          <w:szCs w:val="24"/>
          <w:lang w:val="sr-Cyrl-CS"/>
        </w:rPr>
        <w:t xml:space="preserve"> </w:t>
      </w:r>
    </w:p>
    <w:p w14:paraId="6B6F79D0" w14:textId="75283FBF" w:rsidR="00453822" w:rsidRDefault="00453822" w:rsidP="00CA080D">
      <w:pPr>
        <w:ind w:left="0" w:firstLine="715"/>
        <w:rPr>
          <w:rFonts w:ascii="Times New Roman" w:hAnsi="Times New Roman"/>
          <w:b/>
          <w:bCs/>
          <w:sz w:val="24"/>
          <w:szCs w:val="24"/>
          <w:lang w:val="sr-Cyrl-CS"/>
        </w:rPr>
      </w:pP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p>
    <w:p w14:paraId="368C4E9A" w14:textId="77777777" w:rsidR="00453822" w:rsidRDefault="00453822" w:rsidP="00453822">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14:paraId="5435DE1D" w14:textId="77777777" w:rsidR="00DC2166" w:rsidRDefault="00DC2166" w:rsidP="00DC2166">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14:paraId="19CD089B" w14:textId="7D284B48" w:rsidR="00CA080D" w:rsidRDefault="002576BE" w:rsidP="00CA080D">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Наручилац ће плаћање </w:t>
      </w:r>
      <w:r w:rsidR="00CA080D">
        <w:rPr>
          <w:rFonts w:ascii="Times New Roman" w:hAnsi="Times New Roman"/>
          <w:sz w:val="24"/>
          <w:szCs w:val="24"/>
          <w:lang w:val="sr-Cyrl-CS"/>
        </w:rPr>
        <w:t>врши</w:t>
      </w:r>
      <w:r>
        <w:rPr>
          <w:rFonts w:ascii="Times New Roman" w:hAnsi="Times New Roman"/>
          <w:sz w:val="24"/>
          <w:szCs w:val="24"/>
          <w:lang w:val="sr-Cyrl-CS"/>
        </w:rPr>
        <w:t>ти</w:t>
      </w:r>
      <w:r w:rsidR="00D9409C">
        <w:rPr>
          <w:rFonts w:ascii="Times New Roman" w:hAnsi="Times New Roman"/>
          <w:sz w:val="24"/>
          <w:szCs w:val="24"/>
          <w:lang w:val="sr-Cyrl-CS"/>
        </w:rPr>
        <w:t xml:space="preserve"> уплатом на рачун Изршиоца.</w:t>
      </w:r>
    </w:p>
    <w:p w14:paraId="5AC86E30" w14:textId="77777777" w:rsidR="00CA080D" w:rsidRDefault="00CA080D" w:rsidP="00DC2166">
      <w:pPr>
        <w:pStyle w:val="ListParagraph"/>
        <w:tabs>
          <w:tab w:val="left" w:pos="993"/>
        </w:tabs>
        <w:spacing w:after="0"/>
        <w:ind w:left="0" w:firstLine="720"/>
        <w:jc w:val="both"/>
        <w:rPr>
          <w:rFonts w:ascii="Times New Roman" w:hAnsi="Times New Roman"/>
          <w:bCs/>
          <w:sz w:val="24"/>
          <w:szCs w:val="24"/>
          <w:lang w:val="sr-Cyrl-CS"/>
        </w:rPr>
      </w:pPr>
    </w:p>
    <w:p w14:paraId="3196E929" w14:textId="77777777" w:rsidR="00DC2166" w:rsidRDefault="00DC2166" w:rsidP="00DC2166">
      <w:pPr>
        <w:rPr>
          <w:rFonts w:ascii="Arial" w:hAnsi="Arial" w:cs="Arial"/>
          <w:noProof/>
          <w:color w:val="000000"/>
          <w:lang w:val="ru-RU"/>
        </w:rPr>
      </w:pPr>
    </w:p>
    <w:p w14:paraId="057B8F95" w14:textId="77777777" w:rsidR="00DC2166" w:rsidRPr="0042784E" w:rsidRDefault="00DC2166" w:rsidP="00DC2166">
      <w:pPr>
        <w:rPr>
          <w:lang w:val="ru-RU"/>
        </w:rPr>
      </w:pPr>
    </w:p>
    <w:p w14:paraId="703FF7C1" w14:textId="77777777" w:rsidR="00DC2166" w:rsidRDefault="00DC2166" w:rsidP="00DC2166">
      <w:pPr>
        <w:jc w:val="center"/>
        <w:rPr>
          <w:rFonts w:ascii="Times New Roman" w:hAnsi="Times New Roman"/>
          <w:b/>
          <w:sz w:val="24"/>
          <w:szCs w:val="24"/>
          <w:lang w:val="ru-RU"/>
        </w:rPr>
      </w:pPr>
      <w:r>
        <w:rPr>
          <w:rFonts w:ascii="Times New Roman" w:hAnsi="Times New Roman"/>
          <w:b/>
          <w:sz w:val="24"/>
          <w:szCs w:val="24"/>
          <w:lang w:val="ru-RU"/>
        </w:rPr>
        <w:t>СРЕДСТВО ОБЕЗБЕЂЕЊА</w:t>
      </w:r>
    </w:p>
    <w:p w14:paraId="6110A2E5" w14:textId="77777777" w:rsidR="00DC2166" w:rsidRDefault="00DC2166" w:rsidP="00DC2166">
      <w:pPr>
        <w:jc w:val="center"/>
        <w:rPr>
          <w:rFonts w:ascii="Times New Roman" w:hAnsi="Times New Roman"/>
          <w:b/>
          <w:sz w:val="24"/>
          <w:szCs w:val="24"/>
          <w:lang w:val="ru-RU"/>
        </w:rPr>
      </w:pPr>
    </w:p>
    <w:p w14:paraId="564607BA" w14:textId="77777777" w:rsidR="00DC2166" w:rsidRDefault="00DC2166" w:rsidP="00DC2166">
      <w:pPr>
        <w:jc w:val="center"/>
        <w:rPr>
          <w:rFonts w:ascii="Times New Roman" w:hAnsi="Times New Roman"/>
          <w:b/>
          <w:sz w:val="24"/>
          <w:szCs w:val="24"/>
          <w:lang w:val="ru-RU"/>
        </w:rPr>
      </w:pPr>
      <w:r>
        <w:rPr>
          <w:rFonts w:ascii="Times New Roman" w:hAnsi="Times New Roman"/>
          <w:b/>
          <w:sz w:val="24"/>
          <w:szCs w:val="24"/>
          <w:lang w:val="ru-RU"/>
        </w:rPr>
        <w:t>Члан 5.</w:t>
      </w:r>
    </w:p>
    <w:p w14:paraId="57A350EC" w14:textId="77777777" w:rsidR="00DC2166" w:rsidRDefault="00DC2166" w:rsidP="00DC2166">
      <w:pPr>
        <w:rPr>
          <w:lang w:val="ru-RU"/>
        </w:rPr>
      </w:pPr>
    </w:p>
    <w:p w14:paraId="2F644C38" w14:textId="3F6407F4" w:rsidR="00DC2166" w:rsidRDefault="001021F6" w:rsidP="00DC2166">
      <w:pPr>
        <w:pStyle w:val="Default"/>
        <w:ind w:firstLine="720"/>
        <w:jc w:val="both"/>
        <w:rPr>
          <w:color w:val="auto"/>
          <w:lang w:val="ru-RU"/>
        </w:rPr>
      </w:pPr>
      <w:r>
        <w:rPr>
          <w:lang w:val="ru-RU"/>
        </w:rPr>
        <w:t>Извршилац</w:t>
      </w:r>
      <w:r w:rsidR="00DC2166">
        <w:rPr>
          <w:lang w:val="ru-RU"/>
        </w:rPr>
        <w:t xml:space="preserve"> се </w:t>
      </w:r>
      <w:r w:rsidR="00DC2166">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00DC2166">
        <w:rPr>
          <w:color w:val="auto"/>
          <w:lang w:val="sr-Cyrl-CS"/>
        </w:rPr>
        <w:t xml:space="preserve">за добро извршење посла, </w:t>
      </w:r>
      <w:r w:rsidR="00DC2166">
        <w:rPr>
          <w:color w:val="auto"/>
          <w:lang w:val="ru-RU"/>
        </w:rPr>
        <w:t xml:space="preserve">са роком важења најмање </w:t>
      </w:r>
      <w:r w:rsidR="00DC2166">
        <w:rPr>
          <w:color w:val="auto"/>
          <w:lang w:val="sr-Cyrl-CS"/>
        </w:rPr>
        <w:t>пет (</w:t>
      </w:r>
      <w:r w:rsidR="00DC2166">
        <w:rPr>
          <w:color w:val="auto"/>
          <w:lang w:val="ru-RU"/>
        </w:rPr>
        <w:t xml:space="preserve">5) дана </w:t>
      </w:r>
      <w:r w:rsidR="00DC2166">
        <w:rPr>
          <w:color w:val="auto"/>
          <w:lang w:val="sr-Cyrl-CS"/>
        </w:rPr>
        <w:t>дуже од дана истека рока за извршење уговора</w:t>
      </w:r>
      <w:r w:rsidR="00DC2166">
        <w:rPr>
          <w:color w:val="auto"/>
          <w:lang w:val="ru-RU"/>
        </w:rPr>
        <w:t xml:space="preserve">. </w:t>
      </w:r>
    </w:p>
    <w:p w14:paraId="35CCDC0F" w14:textId="77777777" w:rsidR="00DC2166" w:rsidRDefault="00DC2166" w:rsidP="00DC2166">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14:paraId="0F22EB84" w14:textId="77777777" w:rsidR="00DC2166" w:rsidRDefault="00DC2166" w:rsidP="00DC2166">
      <w:pPr>
        <w:widowControl w:val="0"/>
        <w:ind w:firstLine="720"/>
        <w:rPr>
          <w:rFonts w:ascii="Times New Roman" w:hAnsi="Times New Roman"/>
          <w:sz w:val="24"/>
          <w:szCs w:val="24"/>
          <w:lang w:val="sr-Cyrl-CS"/>
        </w:rPr>
      </w:pPr>
      <w:r>
        <w:rPr>
          <w:rFonts w:ascii="Times New Roman" w:hAnsi="Times New Roman"/>
          <w:bCs/>
          <w:iCs/>
          <w:sz w:val="24"/>
          <w:szCs w:val="24"/>
          <w:lang w:val="sr-Cyrl-CS"/>
        </w:rPr>
        <w:t xml:space="preserve"> </w:t>
      </w:r>
    </w:p>
    <w:p w14:paraId="49B1E60B" w14:textId="77777777" w:rsidR="00DC2166" w:rsidRDefault="00DC2166" w:rsidP="00DC2166">
      <w:pPr>
        <w:pStyle w:val="BodyText"/>
        <w:jc w:val="center"/>
        <w:rPr>
          <w:b/>
          <w:bCs/>
          <w:caps/>
          <w:noProof/>
          <w:lang w:val="sr-Cyrl-CS"/>
        </w:rPr>
      </w:pPr>
      <w:r>
        <w:rPr>
          <w:b/>
          <w:bCs/>
          <w:caps/>
          <w:noProof/>
          <w:lang w:val="sr-Cyrl-CS"/>
        </w:rPr>
        <w:t>РОК, МЕСТО И НАЧИН ИЗВРШЕЊЕ ОБАВЕЗА</w:t>
      </w:r>
    </w:p>
    <w:p w14:paraId="48D30B96" w14:textId="77777777" w:rsidR="00DC2166" w:rsidRDefault="00DC2166" w:rsidP="00DC2166">
      <w:pPr>
        <w:jc w:val="center"/>
        <w:rPr>
          <w:rFonts w:ascii="Times New Roman" w:hAnsi="Times New Roman"/>
          <w:b/>
          <w:bCs/>
          <w:noProof/>
          <w:sz w:val="24"/>
          <w:szCs w:val="24"/>
          <w:lang w:val="sr-Cyrl-CS"/>
        </w:rPr>
      </w:pPr>
    </w:p>
    <w:p w14:paraId="6370604B"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6.</w:t>
      </w:r>
    </w:p>
    <w:p w14:paraId="692AFF2D" w14:textId="77777777" w:rsidR="00DC2166" w:rsidRDefault="00DC2166" w:rsidP="00DC2166">
      <w:pPr>
        <w:rPr>
          <w:rFonts w:ascii="Times New Roman" w:hAnsi="Times New Roman"/>
          <w:b/>
          <w:bCs/>
          <w:noProof/>
          <w:sz w:val="24"/>
          <w:szCs w:val="24"/>
          <w:lang w:val="sr-Cyrl-CS"/>
        </w:rPr>
      </w:pPr>
    </w:p>
    <w:p w14:paraId="318C4AB3" w14:textId="77777777" w:rsidR="00DC2166" w:rsidRDefault="00DC2166" w:rsidP="00DC2166">
      <w:pPr>
        <w:pStyle w:val="BodyText"/>
        <w:ind w:firstLine="720"/>
        <w:rPr>
          <w:bCs/>
          <w:caps/>
          <w:noProof/>
          <w:lang w:val="sr-Cyrl-CS"/>
        </w:rPr>
      </w:pPr>
      <w:r>
        <w:rPr>
          <w:rFonts w:eastAsia="Calibri"/>
          <w:iCs/>
          <w:color w:val="000000"/>
          <w:lang w:val="sr-Cyrl-CS"/>
        </w:rPr>
        <w:t>Одржавање рачунара</w:t>
      </w:r>
      <w:r>
        <w:rPr>
          <w:bCs/>
          <w:noProof/>
          <w:lang w:val="sr-Cyrl-CS"/>
        </w:rPr>
        <w:t xml:space="preserve"> траје три (3) године од дана потписивања уговора. </w:t>
      </w:r>
    </w:p>
    <w:p w14:paraId="6E1A7756" w14:textId="00776844"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обавезе одржавања </w:t>
      </w:r>
      <w:r>
        <w:rPr>
          <w:rFonts w:ascii="Times New Roman" w:hAnsi="Times New Roman"/>
          <w:sz w:val="24"/>
          <w:szCs w:val="24"/>
          <w:lang w:val="ru-RU"/>
        </w:rPr>
        <w:t>рачунара</w:t>
      </w:r>
      <w:r>
        <w:rPr>
          <w:rFonts w:ascii="Times New Roman" w:hAnsi="Times New Roman"/>
          <w:sz w:val="24"/>
          <w:szCs w:val="24"/>
          <w:lang w:val="sr-Cyrl-CS"/>
        </w:rPr>
        <w:t xml:space="preserve"> по правилу врши у сопственом сервису (преузима их са локације Наручиоца о свом трошку), а изузетно, када то природа посла и околности налажу, врши на локацијама Наручиоца, где се р</w:t>
      </w:r>
      <w:r w:rsidR="004616B3">
        <w:rPr>
          <w:rFonts w:ascii="Times New Roman" w:hAnsi="Times New Roman"/>
          <w:sz w:val="24"/>
          <w:szCs w:val="24"/>
          <w:lang w:val="sr-Cyrl-CS"/>
        </w:rPr>
        <w:t>ачунар</w:t>
      </w:r>
      <w:r>
        <w:rPr>
          <w:rFonts w:ascii="Times New Roman" w:hAnsi="Times New Roman"/>
          <w:sz w:val="24"/>
          <w:szCs w:val="24"/>
          <w:lang w:val="sr-Cyrl-CS"/>
        </w:rPr>
        <w:t xml:space="preserve"> налази. </w:t>
      </w:r>
      <w:r>
        <w:rPr>
          <w:rFonts w:ascii="Times New Roman" w:hAnsi="Times New Roman"/>
          <w:sz w:val="24"/>
          <w:szCs w:val="24"/>
          <w:lang w:val="ru-RU"/>
        </w:rPr>
        <w:t>О предаји опреме на сервис Наручилац и Извршилац састављају реверс који садржи следеће обавезне податке: организациону јединицу Наручиоца од које се преузима уређај; тачан назив рачунара (модел, тип); инвентарски број уређаја; серијски број уређаја; име, презиме и потпис лица које је предало опрему; у име Наручиоца: име, презиме и потпис овлашћеног лица Наручиоца које је примило опрему; датум примопредаје опреме на сервис.</w:t>
      </w:r>
    </w:p>
    <w:p w14:paraId="086114EF" w14:textId="77777777" w:rsidR="00DC2166" w:rsidRDefault="00DC2166" w:rsidP="00DC2166">
      <w:pPr>
        <w:pStyle w:val="Heading3"/>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Извршилац је дужан да у току трајања одржавања рачунара, проблеме решава у најкраћим могућим роковима.</w:t>
      </w:r>
    </w:p>
    <w:p w14:paraId="0F6CBD83" w14:textId="77777777" w:rsidR="00DC2166" w:rsidRDefault="00DC2166" w:rsidP="00DC2166">
      <w:pPr>
        <w:pStyle w:val="Heading3"/>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 xml:space="preserve">Наручилац Извршиоцу захтеве за интервенције пријављује путем </w:t>
      </w:r>
      <w:r>
        <w:rPr>
          <w:rFonts w:ascii="Times New Roman" w:hAnsi="Times New Roman" w:cs="Times New Roman"/>
          <w:b w:val="0"/>
          <w:i/>
          <w:sz w:val="24"/>
          <w:szCs w:val="24"/>
          <w:lang w:val="sr-Cyrl-CS"/>
        </w:rPr>
        <w:t>e-mail</w:t>
      </w:r>
      <w:r>
        <w:rPr>
          <w:rFonts w:ascii="Times New Roman" w:hAnsi="Times New Roman" w:cs="Times New Roman"/>
          <w:b w:val="0"/>
          <w:sz w:val="24"/>
          <w:szCs w:val="24"/>
          <w:lang w:val="sr-Cyrl-CS"/>
        </w:rPr>
        <w:t>-а, факсом или редовном поштом, лицу за контакт.</w:t>
      </w:r>
    </w:p>
    <w:p w14:paraId="59AF1644"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Наручилац именује Мирослава Ристића, ел. пошта </w:t>
      </w:r>
      <w:hyperlink r:id="rId18" w:history="1">
        <w:r>
          <w:rPr>
            <w:rStyle w:val="Hyperlink"/>
            <w:rFonts w:ascii="Times New Roman" w:eastAsiaTheme="minorHAnsi" w:hAnsi="Times New Roman"/>
            <w:sz w:val="24"/>
            <w:szCs w:val="24"/>
          </w:rPr>
          <w:t>miroslav</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ristic</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ratel</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rs</w:t>
        </w:r>
      </w:hyperlink>
      <w:r>
        <w:rPr>
          <w:rFonts w:ascii="Times New Roman" w:eastAsiaTheme="minorHAnsi" w:hAnsi="Times New Roman"/>
          <w:sz w:val="24"/>
          <w:szCs w:val="24"/>
          <w:lang w:val="ru-RU"/>
        </w:rPr>
        <w:t xml:space="preserve">, бр. тел. </w:t>
      </w:r>
      <w:r>
        <w:rPr>
          <w:rFonts w:ascii="Times New Roman" w:eastAsiaTheme="minorHAnsi" w:hAnsi="Times New Roman"/>
          <w:b/>
          <w:color w:val="0070C0"/>
          <w:sz w:val="24"/>
          <w:szCs w:val="24"/>
          <w:lang w:val="ru-RU"/>
        </w:rPr>
        <w:t>+381 11 2026868</w:t>
      </w:r>
      <w:r>
        <w:rPr>
          <w:rFonts w:ascii="Times New Roman" w:eastAsiaTheme="minorHAnsi" w:hAnsi="Times New Roman"/>
          <w:sz w:val="24"/>
          <w:szCs w:val="24"/>
          <w:lang w:val="ru-RU"/>
        </w:rPr>
        <w:t>, као особу задужену за праћење реализације и контролисање извршења уговора.</w:t>
      </w:r>
    </w:p>
    <w:p w14:paraId="2CF61A14" w14:textId="77777777" w:rsidR="00DC2166" w:rsidRDefault="00DC2166" w:rsidP="00DC2166">
      <w:pPr>
        <w:rPr>
          <w:rFonts w:ascii="Times New Roman" w:hAnsi="Times New Roman"/>
          <w:sz w:val="24"/>
          <w:szCs w:val="24"/>
          <w:lang w:val="sr-Cyrl-CS"/>
        </w:rPr>
      </w:pPr>
    </w:p>
    <w:p w14:paraId="78532FE7"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7.</w:t>
      </w:r>
    </w:p>
    <w:p w14:paraId="2A61AB6D" w14:textId="77777777" w:rsidR="00DC2166" w:rsidRDefault="00DC2166" w:rsidP="00DC2166">
      <w:pPr>
        <w:rPr>
          <w:rFonts w:ascii="Times New Roman" w:hAnsi="Times New Roman"/>
          <w:sz w:val="24"/>
          <w:szCs w:val="24"/>
          <w:lang w:val="sr-Cyrl-CS"/>
        </w:rPr>
      </w:pPr>
    </w:p>
    <w:p w14:paraId="7FFA4DD5"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ru-RU"/>
        </w:rPr>
        <w:tab/>
      </w:r>
      <w:r>
        <w:rPr>
          <w:rFonts w:ascii="Times New Roman" w:hAnsi="Times New Roman"/>
          <w:sz w:val="24"/>
          <w:szCs w:val="24"/>
          <w:lang w:val="ru-RU"/>
        </w:rPr>
        <w:tab/>
        <w:t>Рокови извршења морају бити минимални и морају бит</w:t>
      </w:r>
      <w:r>
        <w:rPr>
          <w:rFonts w:ascii="Times New Roman" w:hAnsi="Times New Roman"/>
          <w:sz w:val="24"/>
          <w:szCs w:val="24"/>
          <w:lang w:val="sr-Cyrl-CS"/>
        </w:rPr>
        <w:t>и</w:t>
      </w:r>
      <w:r>
        <w:rPr>
          <w:rFonts w:ascii="Times New Roman" w:hAnsi="Times New Roman"/>
          <w:sz w:val="24"/>
          <w:szCs w:val="24"/>
          <w:lang w:val="ru-RU"/>
        </w:rPr>
        <w:t xml:space="preserve"> примерени овој врсти посла. </w:t>
      </w:r>
    </w:p>
    <w:p w14:paraId="4088F165" w14:textId="123B03B0"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Извршилац</w:t>
      </w:r>
      <w:r>
        <w:rPr>
          <w:rFonts w:ascii="Times New Roman" w:hAnsi="Times New Roman"/>
          <w:sz w:val="24"/>
          <w:szCs w:val="24"/>
          <w:lang w:val="ru-RU"/>
        </w:rPr>
        <w:t xml:space="preserve"> се обавезује да започне са извршењем услуге (дијагностификовање и утврђивање квара) истог а најкасније наредног дана у случају да је захтев за интервенцију примио </w:t>
      </w:r>
      <w:r>
        <w:rPr>
          <w:rFonts w:ascii="Times New Roman" w:hAnsi="Times New Roman"/>
          <w:sz w:val="24"/>
          <w:szCs w:val="24"/>
          <w:lang w:val="sr-Cyrl-CS"/>
        </w:rPr>
        <w:t xml:space="preserve">радним даном </w:t>
      </w:r>
      <w:r>
        <w:rPr>
          <w:rFonts w:ascii="Times New Roman" w:hAnsi="Times New Roman"/>
          <w:sz w:val="24"/>
          <w:szCs w:val="24"/>
          <w:lang w:val="ru-RU"/>
        </w:rPr>
        <w:t xml:space="preserve">до </w:t>
      </w:r>
      <w:r>
        <w:rPr>
          <w:rFonts w:ascii="Times New Roman" w:hAnsi="Times New Roman"/>
          <w:sz w:val="24"/>
          <w:szCs w:val="24"/>
          <w:lang w:val="sr-Cyrl-CS"/>
        </w:rPr>
        <w:t>дванаест (</w:t>
      </w:r>
      <w:r>
        <w:rPr>
          <w:rFonts w:ascii="Times New Roman" w:hAnsi="Times New Roman"/>
          <w:sz w:val="24"/>
          <w:szCs w:val="24"/>
          <w:lang w:val="ru-RU"/>
        </w:rPr>
        <w:t>12</w:t>
      </w:r>
      <w:r>
        <w:rPr>
          <w:rFonts w:ascii="Times New Roman" w:hAnsi="Times New Roman"/>
          <w:sz w:val="24"/>
          <w:szCs w:val="24"/>
          <w:lang w:val="sr-Cyrl-CS"/>
        </w:rPr>
        <w:t>)</w:t>
      </w:r>
      <w:r w:rsidR="00A93E6F">
        <w:rPr>
          <w:rFonts w:ascii="Times New Roman" w:hAnsi="Times New Roman"/>
          <w:sz w:val="24"/>
          <w:szCs w:val="24"/>
          <w:lang w:val="ru-RU"/>
        </w:rPr>
        <w:t xml:space="preserve"> часова. Уколико је захтев за интервенцијом примио након 12,00 часова, обавезује се да започне са извршењем услуге наредног дана.</w:t>
      </w:r>
    </w:p>
    <w:p w14:paraId="60A183D6" w14:textId="77777777" w:rsidR="00DC2166" w:rsidRPr="009523D4"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се обавезује да након што утврди квар и тачан разлог квара, одмах </w:t>
      </w:r>
      <w:r w:rsidRPr="009523D4">
        <w:rPr>
          <w:rFonts w:ascii="Times New Roman" w:hAnsi="Times New Roman"/>
          <w:sz w:val="24"/>
          <w:szCs w:val="24"/>
          <w:lang w:val="sr-Cyrl-CS"/>
        </w:rPr>
        <w:t>обавести Наручиоца и сачека сагласност овлашћеног представника за интервенцију.</w:t>
      </w:r>
    </w:p>
    <w:p w14:paraId="690F1F78" w14:textId="25DAC199" w:rsidR="009523D4" w:rsidRDefault="009523D4" w:rsidP="009523D4">
      <w:pPr>
        <w:pStyle w:val="Default"/>
        <w:ind w:firstLine="720"/>
        <w:jc w:val="both"/>
        <w:rPr>
          <w:noProof/>
          <w:lang w:val="ru-RU"/>
        </w:rPr>
      </w:pPr>
      <w:r>
        <w:rPr>
          <w:noProof/>
          <w:lang w:val="sr-Cyrl-CS"/>
        </w:rPr>
        <w:t>Извршилац</w:t>
      </w:r>
      <w:r w:rsidRPr="00AB61F0">
        <w:rPr>
          <w:noProof/>
          <w:lang w:val="ru-RU"/>
        </w:rPr>
        <w:t xml:space="preserve"> се обавезује да ће услугу извршити у року од 2 радна дана од дана давања сагласности за интервенцијом од стране Наручиоца.</w:t>
      </w:r>
      <w:r>
        <w:rPr>
          <w:noProof/>
          <w:lang w:val="ru-RU"/>
        </w:rPr>
        <w:t xml:space="preserve"> </w:t>
      </w:r>
    </w:p>
    <w:p w14:paraId="0437271F" w14:textId="77777777" w:rsidR="009523D4" w:rsidRDefault="009523D4" w:rsidP="009523D4">
      <w:pPr>
        <w:pStyle w:val="Default"/>
        <w:jc w:val="both"/>
        <w:rPr>
          <w:b/>
          <w:noProof/>
          <w:color w:val="FF0000"/>
          <w:lang w:val="ru-RU"/>
        </w:rPr>
      </w:pPr>
      <w:r>
        <w:rPr>
          <w:noProof/>
          <w:lang w:val="ru-RU"/>
        </w:rPr>
        <w:lastRenderedPageBreak/>
        <w:tab/>
        <w:t>За случај да отклањање квара подразумева нове компоненте које се набављају ван територија Републике Србије, понуђач је дужан да писаним путем о томе обавести Наручиоца и нaведе оквирно време за извршење предметне услуге</w:t>
      </w:r>
      <w:r>
        <w:rPr>
          <w:noProof/>
          <w:color w:val="auto"/>
          <w:lang w:val="ru-RU"/>
        </w:rPr>
        <w:t>, које не може бити дуже од 20 дана.</w:t>
      </w:r>
    </w:p>
    <w:p w14:paraId="2D375BD9"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У случају поправки опреме у сервису, Извршилац се обавезује да, након дијагностике, јави Наручиоцу тачно време за које може да се квар отклони.</w:t>
      </w:r>
    </w:p>
    <w:p w14:paraId="3FCB5EB0"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Наручилац задржава право, да у случају квара веће вредности одустане од поправке рачунара</w:t>
      </w:r>
    </w:p>
    <w:p w14:paraId="77FC4B05" w14:textId="77777777" w:rsidR="00DC2166" w:rsidRDefault="00DC2166" w:rsidP="00DC2166">
      <w:pPr>
        <w:ind w:left="0" w:hanging="17"/>
        <w:rPr>
          <w:rFonts w:ascii="Times New Roman" w:hAnsi="Times New Roman"/>
          <w:sz w:val="24"/>
          <w:szCs w:val="24"/>
          <w:lang w:val="sr-Cyrl-CS"/>
        </w:rPr>
      </w:pPr>
    </w:p>
    <w:p w14:paraId="24D6EACA" w14:textId="77777777" w:rsidR="00DC2166" w:rsidRDefault="00DC2166" w:rsidP="00DC2166">
      <w:pPr>
        <w:autoSpaceDE w:val="0"/>
        <w:autoSpaceDN w:val="0"/>
        <w:adjustRightInd w:val="0"/>
        <w:ind w:left="0"/>
        <w:jc w:val="center"/>
        <w:rPr>
          <w:rFonts w:ascii="Times New Roman" w:hAnsi="Times New Roman"/>
          <w:b/>
          <w:sz w:val="24"/>
          <w:szCs w:val="24"/>
          <w:lang w:val="ru-RU"/>
        </w:rPr>
      </w:pPr>
      <w:r>
        <w:rPr>
          <w:rFonts w:ascii="Times New Roman" w:hAnsi="Times New Roman"/>
          <w:b/>
          <w:sz w:val="24"/>
          <w:szCs w:val="24"/>
          <w:lang w:val="ru-RU"/>
        </w:rPr>
        <w:t xml:space="preserve">НАЧИН КОНТАКТИРАЊА </w:t>
      </w:r>
    </w:p>
    <w:p w14:paraId="63FA177B" w14:textId="77777777" w:rsidR="00DC2166" w:rsidRDefault="00DC2166" w:rsidP="00DC2166">
      <w:pPr>
        <w:autoSpaceDE w:val="0"/>
        <w:autoSpaceDN w:val="0"/>
        <w:adjustRightInd w:val="0"/>
        <w:ind w:left="0"/>
        <w:jc w:val="center"/>
        <w:rPr>
          <w:rFonts w:ascii="Times New Roman" w:hAnsi="Times New Roman"/>
          <w:b/>
          <w:sz w:val="24"/>
          <w:szCs w:val="24"/>
          <w:lang w:val="ru-RU"/>
        </w:rPr>
      </w:pPr>
    </w:p>
    <w:p w14:paraId="0C63AA32" w14:textId="77777777" w:rsidR="00DC2166" w:rsidRDefault="00DC2166" w:rsidP="00DC2166">
      <w:pPr>
        <w:autoSpaceDE w:val="0"/>
        <w:autoSpaceDN w:val="0"/>
        <w:adjustRightInd w:val="0"/>
        <w:ind w:left="0"/>
        <w:jc w:val="center"/>
        <w:rPr>
          <w:rFonts w:ascii="Times New Roman" w:hAnsi="Times New Roman"/>
          <w:b/>
          <w:sz w:val="24"/>
          <w:szCs w:val="24"/>
          <w:lang w:val="ru-RU"/>
        </w:rPr>
      </w:pPr>
      <w:r>
        <w:rPr>
          <w:rFonts w:ascii="Times New Roman" w:hAnsi="Times New Roman"/>
          <w:b/>
          <w:sz w:val="24"/>
          <w:szCs w:val="24"/>
          <w:lang w:val="ru-RU"/>
        </w:rPr>
        <w:t>Члан 8.</w:t>
      </w:r>
    </w:p>
    <w:p w14:paraId="6684F1D7" w14:textId="77777777" w:rsidR="00DC2166" w:rsidRDefault="00DC2166" w:rsidP="00DC2166">
      <w:pPr>
        <w:autoSpaceDE w:val="0"/>
        <w:autoSpaceDN w:val="0"/>
        <w:adjustRightInd w:val="0"/>
        <w:ind w:left="0"/>
        <w:jc w:val="center"/>
        <w:rPr>
          <w:rFonts w:ascii="Times New Roman" w:hAnsi="Times New Roman"/>
          <w:b/>
          <w:sz w:val="24"/>
          <w:szCs w:val="24"/>
          <w:lang w:val="ru-RU"/>
        </w:rPr>
      </w:pPr>
    </w:p>
    <w:p w14:paraId="153EAF5B"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r>
        <w:rPr>
          <w:rFonts w:ascii="Times New Roman" w:hAnsi="Times New Roman"/>
          <w:sz w:val="24"/>
          <w:szCs w:val="24"/>
          <w:lang w:val="ru-RU"/>
        </w:rPr>
        <w:t xml:space="preserve">Извршилац одређује следеће одговорне особе, контакт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ru-RU"/>
        </w:rPr>
        <w:t xml:space="preserve"> адресе и телефоне за пријаву квара који захтевају одржавање: </w:t>
      </w:r>
      <w:r>
        <w:rPr>
          <w:rFonts w:ascii="Times New Roman" w:eastAsiaTheme="minorHAnsi" w:hAnsi="Times New Roman"/>
          <w:sz w:val="24"/>
          <w:szCs w:val="24"/>
          <w:lang w:val="ru-RU"/>
        </w:rPr>
        <w:t xml:space="preserve"> </w:t>
      </w:r>
    </w:p>
    <w:p w14:paraId="20D9FF44"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p>
    <w:tbl>
      <w:tblPr>
        <w:tblStyle w:val="TableGrid"/>
        <w:tblW w:w="0" w:type="auto"/>
        <w:tblLook w:val="04A0" w:firstRow="1" w:lastRow="0" w:firstColumn="1" w:lastColumn="0" w:noHBand="0" w:noVBand="1"/>
      </w:tblPr>
      <w:tblGrid>
        <w:gridCol w:w="4785"/>
        <w:gridCol w:w="4786"/>
      </w:tblGrid>
      <w:tr w:rsidR="00DC2166" w:rsidRPr="002627D1" w14:paraId="5D3FAE14" w14:textId="77777777" w:rsidTr="00DC2166">
        <w:tc>
          <w:tcPr>
            <w:tcW w:w="4785" w:type="dxa"/>
            <w:tcBorders>
              <w:top w:val="single" w:sz="4" w:space="0" w:color="000000"/>
              <w:left w:val="single" w:sz="4" w:space="0" w:color="000000"/>
              <w:bottom w:val="single" w:sz="4" w:space="0" w:color="000000"/>
              <w:right w:val="single" w:sz="4" w:space="0" w:color="000000"/>
            </w:tcBorders>
            <w:hideMark/>
          </w:tcPr>
          <w:p w14:paraId="662298EF" w14:textId="77777777" w:rsidR="00DC2166" w:rsidRDefault="00DC2166">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Име и презиме контакт особе</w:t>
            </w:r>
          </w:p>
        </w:tc>
        <w:tc>
          <w:tcPr>
            <w:tcW w:w="4786" w:type="dxa"/>
            <w:tcBorders>
              <w:top w:val="single" w:sz="4" w:space="0" w:color="000000"/>
              <w:left w:val="single" w:sz="4" w:space="0" w:color="000000"/>
              <w:bottom w:val="single" w:sz="4" w:space="0" w:color="000000"/>
              <w:right w:val="single" w:sz="4" w:space="0" w:color="000000"/>
            </w:tcBorders>
            <w:hideMark/>
          </w:tcPr>
          <w:p w14:paraId="585202BB" w14:textId="77777777" w:rsidR="00DC2166" w:rsidRDefault="00DC2166">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Број телефона и мејл адреса</w:t>
            </w:r>
          </w:p>
        </w:tc>
      </w:tr>
      <w:tr w:rsidR="00DC2166" w:rsidRPr="002627D1" w14:paraId="5C88D36A" w14:textId="77777777" w:rsidTr="00DC2166">
        <w:tc>
          <w:tcPr>
            <w:tcW w:w="4785" w:type="dxa"/>
            <w:tcBorders>
              <w:top w:val="single" w:sz="4" w:space="0" w:color="000000"/>
              <w:left w:val="single" w:sz="4" w:space="0" w:color="000000"/>
              <w:bottom w:val="single" w:sz="4" w:space="0" w:color="000000"/>
              <w:right w:val="single" w:sz="4" w:space="0" w:color="000000"/>
            </w:tcBorders>
          </w:tcPr>
          <w:p w14:paraId="6F060F8D" w14:textId="77777777" w:rsidR="00DC2166" w:rsidRDefault="00DC2166">
            <w:pPr>
              <w:autoSpaceDE w:val="0"/>
              <w:autoSpaceDN w:val="0"/>
              <w:adjustRightInd w:val="0"/>
              <w:ind w:left="0"/>
              <w:rPr>
                <w:rFonts w:ascii="Times New Roman" w:eastAsiaTheme="minorHAnsi" w:hAnsi="Times New Roman"/>
                <w:sz w:val="24"/>
                <w:szCs w:val="24"/>
                <w:lang w:val="ru-RU"/>
              </w:rPr>
            </w:pPr>
          </w:p>
        </w:tc>
        <w:tc>
          <w:tcPr>
            <w:tcW w:w="4786" w:type="dxa"/>
            <w:tcBorders>
              <w:top w:val="single" w:sz="4" w:space="0" w:color="000000"/>
              <w:left w:val="single" w:sz="4" w:space="0" w:color="000000"/>
              <w:bottom w:val="single" w:sz="4" w:space="0" w:color="000000"/>
              <w:right w:val="single" w:sz="4" w:space="0" w:color="000000"/>
            </w:tcBorders>
          </w:tcPr>
          <w:p w14:paraId="568F8FB4" w14:textId="77777777" w:rsidR="00DC2166" w:rsidRDefault="00DC2166">
            <w:pPr>
              <w:autoSpaceDE w:val="0"/>
              <w:autoSpaceDN w:val="0"/>
              <w:adjustRightInd w:val="0"/>
              <w:ind w:left="0"/>
              <w:rPr>
                <w:rFonts w:ascii="Times New Roman" w:eastAsiaTheme="minorHAnsi" w:hAnsi="Times New Roman"/>
                <w:sz w:val="24"/>
                <w:szCs w:val="24"/>
                <w:lang w:val="ru-RU"/>
              </w:rPr>
            </w:pPr>
          </w:p>
        </w:tc>
      </w:tr>
    </w:tbl>
    <w:p w14:paraId="08238059"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p>
    <w:p w14:paraId="54FF8CF4" w14:textId="77777777" w:rsidR="00DC2166" w:rsidRDefault="00DC2166" w:rsidP="00DC2166">
      <w:pPr>
        <w:ind w:left="0" w:hanging="17"/>
        <w:rPr>
          <w:rFonts w:ascii="Times New Roman" w:hAnsi="Times New Roman"/>
          <w:sz w:val="24"/>
          <w:szCs w:val="24"/>
          <w:lang w:val="sr-Cyrl-CS"/>
        </w:rPr>
      </w:pPr>
    </w:p>
    <w:p w14:paraId="6ACF5670" w14:textId="77777777" w:rsidR="00DC2166" w:rsidRDefault="00DC2166" w:rsidP="00DC2166">
      <w:pPr>
        <w:widowControl w:val="0"/>
        <w:ind w:firstLine="720"/>
        <w:rPr>
          <w:rFonts w:ascii="Times New Roman" w:hAnsi="Times New Roman"/>
          <w:sz w:val="24"/>
          <w:szCs w:val="24"/>
          <w:lang w:val="sr-Cyrl-CS"/>
        </w:rPr>
      </w:pPr>
    </w:p>
    <w:p w14:paraId="2F33F2CF" w14:textId="77777777" w:rsidR="00DC2166" w:rsidRDefault="00DC2166" w:rsidP="00DC2166">
      <w:pPr>
        <w:widowControl w:val="0"/>
        <w:ind w:firstLine="720"/>
        <w:jc w:val="center"/>
        <w:rPr>
          <w:rFonts w:ascii="Times New Roman" w:hAnsi="Times New Roman"/>
          <w:b/>
          <w:sz w:val="24"/>
          <w:szCs w:val="24"/>
          <w:lang w:val="sr-Cyrl-CS"/>
        </w:rPr>
      </w:pPr>
      <w:r>
        <w:rPr>
          <w:rFonts w:ascii="Times New Roman" w:hAnsi="Times New Roman"/>
          <w:b/>
          <w:sz w:val="24"/>
          <w:szCs w:val="24"/>
          <w:lang w:val="sr-Cyrl-CS"/>
        </w:rPr>
        <w:t>ОСТАЛА ПРАВА И ОБАВЕЗЕ НАРУЧИОЦА И ИЗВРШИОЦА</w:t>
      </w:r>
    </w:p>
    <w:p w14:paraId="76F6CD3B" w14:textId="77777777" w:rsidR="00DC2166" w:rsidRDefault="00DC2166" w:rsidP="00DC2166">
      <w:pPr>
        <w:tabs>
          <w:tab w:val="left" w:pos="4287"/>
          <w:tab w:val="center" w:pos="4901"/>
        </w:tabs>
        <w:jc w:val="center"/>
        <w:rPr>
          <w:rFonts w:ascii="Times New Roman" w:hAnsi="Times New Roman"/>
          <w:b/>
          <w:bCs/>
          <w:noProof/>
          <w:sz w:val="24"/>
          <w:szCs w:val="24"/>
          <w:lang w:val="sr-Cyrl-CS"/>
        </w:rPr>
      </w:pPr>
    </w:p>
    <w:p w14:paraId="752C4F0F" w14:textId="77777777" w:rsidR="00DC2166" w:rsidRDefault="00DC2166" w:rsidP="00DC2166">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9.</w:t>
      </w:r>
    </w:p>
    <w:p w14:paraId="3FE1F1C1" w14:textId="77777777" w:rsidR="00DC2166" w:rsidRDefault="00DC2166" w:rsidP="00DC2166">
      <w:pPr>
        <w:widowControl w:val="0"/>
        <w:ind w:firstLine="720"/>
        <w:jc w:val="center"/>
        <w:rPr>
          <w:rFonts w:ascii="Times New Roman" w:hAnsi="Times New Roman"/>
          <w:b/>
          <w:sz w:val="24"/>
          <w:szCs w:val="24"/>
          <w:lang w:val="sr-Cyrl-CS"/>
        </w:rPr>
      </w:pPr>
    </w:p>
    <w:p w14:paraId="5A0443F7"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Наручилац је дужан да правовремено обезбеди сва средства, информације као и да правовремено донесе све одлуке које су неопходне како би се успешно реализовале обавезе </w:t>
      </w:r>
      <w:r>
        <w:rPr>
          <w:rFonts w:ascii="Times New Roman" w:hAnsi="Times New Roman"/>
          <w:bCs/>
          <w:iCs/>
          <w:sz w:val="24"/>
          <w:szCs w:val="24"/>
          <w:lang w:val="sr-Cyrl-CS"/>
        </w:rPr>
        <w:t>Извршиоца</w:t>
      </w:r>
      <w:r>
        <w:rPr>
          <w:rFonts w:ascii="Times New Roman" w:hAnsi="Times New Roman"/>
          <w:sz w:val="24"/>
          <w:szCs w:val="24"/>
          <w:lang w:val="sr-Cyrl-CS"/>
        </w:rPr>
        <w:t xml:space="preserve">.  </w:t>
      </w:r>
    </w:p>
    <w:p w14:paraId="70B0462D" w14:textId="77777777"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за време трајања уговора има право да врши контролу над радом Извршиоца, у складу са Уговором и Спецификацијом.</w:t>
      </w:r>
    </w:p>
    <w:p w14:paraId="35811852"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Уговорне стране су сагласне да, у случају када Наручилац констатује да извршене услуге нису одговарајућег квалитета или нису фактурисане по уговореној цени, односно да уграђени материјал или резервни део има недостатке, Извршилац неће остварити право на наплату услуга.</w:t>
      </w:r>
    </w:p>
    <w:p w14:paraId="348ED1E3" w14:textId="77777777" w:rsidR="00DC2166" w:rsidRDefault="00DC2166" w:rsidP="00DC2166">
      <w:pPr>
        <w:rPr>
          <w:rFonts w:ascii="Times New Roman" w:hAnsi="Times New Roman"/>
          <w:sz w:val="24"/>
          <w:szCs w:val="24"/>
          <w:lang w:val="ru-RU"/>
        </w:rPr>
      </w:pPr>
    </w:p>
    <w:p w14:paraId="6616D1F8" w14:textId="77777777" w:rsidR="00DC2166" w:rsidRDefault="00DC2166" w:rsidP="00DC2166">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p>
    <w:p w14:paraId="14821580" w14:textId="77777777" w:rsidR="00DC2166" w:rsidRDefault="00DC2166" w:rsidP="00DC2166">
      <w:pPr>
        <w:ind w:firstLine="720"/>
        <w:rPr>
          <w:rFonts w:ascii="Times New Roman" w:hAnsi="Times New Roman"/>
          <w:sz w:val="24"/>
          <w:szCs w:val="24"/>
          <w:lang w:val="sr-Cyrl-CS"/>
        </w:rPr>
      </w:pPr>
    </w:p>
    <w:p w14:paraId="5D7F9362"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дужан да све активности спроводи пажљиво и посвећено, у складу са Уговором и вештинама које се очекују од једног компетентног пружаоца услуга које су предмет уговора а у складу са најбољом праксом у оквиру своје делатности. </w:t>
      </w:r>
    </w:p>
    <w:p w14:paraId="0246062D"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Извршилац је дужан да Наручиоцу понуди најбоља могућа решења за одржавање рачунара, која су у том моменту доступна на тржишту.</w:t>
      </w:r>
    </w:p>
    <w:p w14:paraId="53678B38"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ru-RU"/>
        </w:rPr>
        <w:t>Извршилац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у року од 24 (двадесет четири) часа.</w:t>
      </w:r>
    </w:p>
    <w:p w14:paraId="4654B6E4"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sr-Cyrl-CS"/>
        </w:rPr>
        <w:lastRenderedPageBreak/>
        <w:tab/>
      </w:r>
      <w:r>
        <w:rPr>
          <w:rFonts w:ascii="Times New Roman" w:hAnsi="Times New Roman"/>
          <w:sz w:val="24"/>
          <w:szCs w:val="24"/>
          <w:lang w:val="sr-Cyrl-CS"/>
        </w:rPr>
        <w:tab/>
        <w:t>Извршилац је у обавезни да без одлагања, обавести Наручиоца о евентуалној промени лица овлашћеног за заступање, статусној промени, лица за контакт као и свакој промени која би могла бити од утицаја на вршење услуга из овог Уговора.</w:t>
      </w:r>
    </w:p>
    <w:p w14:paraId="3AF9279D" w14:textId="77777777" w:rsidR="00DC2166" w:rsidRDefault="00DC2166" w:rsidP="00DC2166">
      <w:pPr>
        <w:ind w:left="0" w:hanging="17"/>
        <w:rPr>
          <w:rFonts w:ascii="Times New Roman" w:hAnsi="Times New Roman"/>
          <w:sz w:val="24"/>
          <w:szCs w:val="24"/>
          <w:lang w:val="sr-Cyrl-CS"/>
        </w:rPr>
      </w:pPr>
    </w:p>
    <w:p w14:paraId="03718343" w14:textId="77777777" w:rsidR="00DC2166" w:rsidRDefault="00DC2166" w:rsidP="00DC2166">
      <w:pPr>
        <w:rPr>
          <w:rFonts w:ascii="Times New Roman" w:hAnsi="Times New Roman"/>
          <w:b/>
          <w:bCs/>
          <w:caps/>
          <w:noProof/>
          <w:sz w:val="24"/>
          <w:szCs w:val="24"/>
          <w:lang w:val="sr-Cyrl-CS"/>
        </w:rPr>
      </w:pPr>
    </w:p>
    <w:p w14:paraId="34C550EC"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Уговорна казна</w:t>
      </w:r>
    </w:p>
    <w:p w14:paraId="10BE2E53" w14:textId="77777777" w:rsidR="00DC2166" w:rsidRDefault="00DC2166" w:rsidP="00DC2166">
      <w:pPr>
        <w:jc w:val="center"/>
        <w:rPr>
          <w:rFonts w:ascii="Times New Roman" w:hAnsi="Times New Roman"/>
          <w:b/>
          <w:bCs/>
          <w:noProof/>
          <w:sz w:val="24"/>
          <w:szCs w:val="24"/>
          <w:lang w:val="sr-Cyrl-CS"/>
        </w:rPr>
      </w:pPr>
    </w:p>
    <w:p w14:paraId="6B03EFA8" w14:textId="77777777" w:rsidR="00DC2166" w:rsidRDefault="00DC2166" w:rsidP="00DC2166">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p>
    <w:p w14:paraId="110DE124" w14:textId="77777777" w:rsidR="00DC2166" w:rsidRDefault="00DC2166" w:rsidP="00DC2166">
      <w:pPr>
        <w:tabs>
          <w:tab w:val="left" w:pos="4253"/>
          <w:tab w:val="center" w:pos="4901"/>
        </w:tabs>
        <w:jc w:val="center"/>
        <w:rPr>
          <w:rFonts w:ascii="Times New Roman" w:hAnsi="Times New Roman"/>
          <w:b/>
          <w:bCs/>
          <w:noProof/>
          <w:sz w:val="24"/>
          <w:szCs w:val="24"/>
          <w:lang w:val="sr-Cyrl-CS"/>
        </w:rPr>
      </w:pPr>
    </w:p>
    <w:p w14:paraId="5C82E523" w14:textId="77777777" w:rsidR="00DC2166" w:rsidRDefault="00DC2166" w:rsidP="00DC2166">
      <w:pPr>
        <w:pStyle w:val="BodyText"/>
        <w:ind w:firstLine="720"/>
        <w:rPr>
          <w:bCs/>
          <w:caps/>
          <w:noProof/>
          <w:lang w:val="sr-Cyrl-CS"/>
        </w:rPr>
      </w:pPr>
      <w:r>
        <w:rPr>
          <w:bCs/>
          <w:noProof/>
          <w:lang w:val="sr-Cyrl-CS"/>
        </w:rPr>
        <w:t xml:space="preserve">У случају прекорачења рокова из члана 7. овог Уговора, Извршилац се обавезује да за закашњења која превазилазе двоструко дужи рок од рока предвиђеног за реаговање, плати Наручиоцу казну од 0,5% </w:t>
      </w:r>
      <w:r>
        <w:rPr>
          <w:bCs/>
          <w:noProof/>
        </w:rPr>
        <w:t xml:space="preserve">од вредности </w:t>
      </w:r>
      <w:r>
        <w:rPr>
          <w:bCs/>
          <w:noProof/>
          <w:lang w:val="sr-Cyrl-CS"/>
        </w:rPr>
        <w:t xml:space="preserve">Уговора. </w:t>
      </w:r>
    </w:p>
    <w:p w14:paraId="249D5F5C" w14:textId="77777777" w:rsidR="00DC2166" w:rsidRDefault="00DC2166" w:rsidP="00DC2166">
      <w:pPr>
        <w:pStyle w:val="BodyText"/>
        <w:ind w:firstLine="720"/>
        <w:rPr>
          <w:bCs/>
          <w:noProof/>
          <w:lang w:val="sr-Cyrl-CS"/>
        </w:rPr>
      </w:pPr>
      <w:r>
        <w:rPr>
          <w:bCs/>
          <w:noProof/>
          <w:lang w:val="sr-Cyrl-CS"/>
        </w:rPr>
        <w:t>Укупан износ наплаћених казни од Извршиоца не може бити већи од 5% од вредностиУговора.</w:t>
      </w:r>
    </w:p>
    <w:p w14:paraId="446018A0" w14:textId="77777777" w:rsidR="00DC2166" w:rsidRDefault="00DC2166" w:rsidP="00DC2166">
      <w:pPr>
        <w:pStyle w:val="BodyText"/>
        <w:ind w:firstLine="720"/>
        <w:rPr>
          <w:bCs/>
          <w:noProof/>
          <w:lang w:val="sr-Cyrl-CS"/>
        </w:rPr>
      </w:pPr>
      <w:r>
        <w:rPr>
          <w:bCs/>
          <w:noProof/>
          <w:lang w:val="sr-Cyrl-CS"/>
        </w:rPr>
        <w:t>Наручилац задржава право да у случају прекорачења рокова из члана 7. Уговора одреди Извршиоцу услуге накнадни рок за извршење.</w:t>
      </w:r>
    </w:p>
    <w:p w14:paraId="359D818D" w14:textId="77777777" w:rsidR="00DC2166" w:rsidRDefault="00DC2166" w:rsidP="00DC2166">
      <w:pPr>
        <w:pStyle w:val="BodyText"/>
        <w:ind w:firstLine="720"/>
        <w:rPr>
          <w:b/>
          <w:bCs/>
          <w:noProof/>
          <w:lang w:val="sr-Cyrl-CS"/>
        </w:rPr>
      </w:pPr>
      <w:r>
        <w:rPr>
          <w:noProof/>
          <w:lang w:val="sr-Cyrl-CS"/>
        </w:rPr>
        <w:t xml:space="preserve"> </w:t>
      </w:r>
    </w:p>
    <w:p w14:paraId="767FC660" w14:textId="77777777" w:rsidR="00DC2166" w:rsidRDefault="00DC2166" w:rsidP="00DC2166">
      <w:pPr>
        <w:pStyle w:val="BodyText"/>
        <w:ind w:firstLine="720"/>
        <w:rPr>
          <w:b/>
          <w:bCs/>
          <w:noProof/>
          <w:lang w:val="sr-Cyrl-CS"/>
        </w:rPr>
      </w:pPr>
    </w:p>
    <w:p w14:paraId="006A8374" w14:textId="77777777" w:rsidR="00DC2166" w:rsidRDefault="00DC2166" w:rsidP="00DC2166">
      <w:pPr>
        <w:autoSpaceDE w:val="0"/>
        <w:autoSpaceDN w:val="0"/>
        <w:adjustRightInd w:val="0"/>
        <w:jc w:val="center"/>
        <w:rPr>
          <w:rFonts w:ascii="Times New Roman" w:hAnsi="Times New Roman"/>
          <w:b/>
          <w:noProof/>
          <w:sz w:val="24"/>
          <w:szCs w:val="24"/>
          <w:lang w:val="sr-Cyrl-CS"/>
        </w:rPr>
      </w:pPr>
      <w:r>
        <w:rPr>
          <w:rFonts w:ascii="Times New Roman" w:hAnsi="Times New Roman"/>
          <w:b/>
          <w:noProof/>
          <w:sz w:val="24"/>
          <w:szCs w:val="24"/>
          <w:lang w:val="sr-Cyrl-CS"/>
        </w:rPr>
        <w:t>ПОВЕРЉИВОСТ</w:t>
      </w:r>
    </w:p>
    <w:p w14:paraId="1141A414" w14:textId="77777777" w:rsidR="00DC2166" w:rsidRDefault="00DC2166" w:rsidP="00DC2166">
      <w:pPr>
        <w:autoSpaceDE w:val="0"/>
        <w:autoSpaceDN w:val="0"/>
        <w:adjustRightInd w:val="0"/>
        <w:jc w:val="center"/>
        <w:rPr>
          <w:rFonts w:ascii="Times New Roman" w:hAnsi="Times New Roman"/>
          <w:noProof/>
          <w:sz w:val="24"/>
          <w:szCs w:val="24"/>
          <w:lang w:val="sr-Cyrl-CS"/>
        </w:rPr>
      </w:pPr>
    </w:p>
    <w:p w14:paraId="1E4049D1"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13.</w:t>
      </w:r>
    </w:p>
    <w:p w14:paraId="235C9EE5" w14:textId="77777777" w:rsidR="00DC2166" w:rsidRDefault="00DC2166" w:rsidP="00DC2166">
      <w:pPr>
        <w:autoSpaceDE w:val="0"/>
        <w:autoSpaceDN w:val="0"/>
        <w:adjustRightInd w:val="0"/>
        <w:rPr>
          <w:rFonts w:ascii="Times New Roman" w:hAnsi="Times New Roman"/>
          <w:noProof/>
          <w:sz w:val="24"/>
          <w:szCs w:val="24"/>
          <w:lang w:val="sr-Cyrl-CS"/>
        </w:rPr>
      </w:pPr>
    </w:p>
    <w:p w14:paraId="33488FB8" w14:textId="77777777" w:rsidR="00DC2166" w:rsidRDefault="00DC2166" w:rsidP="00DC2166">
      <w:pPr>
        <w:autoSpaceDE w:val="0"/>
        <w:autoSpaceDN w:val="0"/>
        <w:adjustRightInd w:val="0"/>
        <w:ind w:left="0" w:firstLine="720"/>
        <w:rPr>
          <w:rFonts w:ascii="Times New Roman" w:hAnsi="Times New Roman"/>
          <w:noProof/>
          <w:sz w:val="24"/>
          <w:szCs w:val="24"/>
          <w:lang w:val="sr-Cyrl-CS"/>
        </w:rPr>
      </w:pPr>
      <w:r>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14:paraId="01BE63D8" w14:textId="77777777" w:rsidR="00DC2166" w:rsidRDefault="00DC2166" w:rsidP="00DC2166">
      <w:pPr>
        <w:pStyle w:val="ListParagraph"/>
        <w:numPr>
          <w:ilvl w:val="0"/>
          <w:numId w:val="12"/>
        </w:numPr>
        <w:tabs>
          <w:tab w:val="left" w:pos="1134"/>
        </w:tabs>
        <w:autoSpaceDE w:val="0"/>
        <w:autoSpaceDN w:val="0"/>
        <w:adjustRightInd w:val="0"/>
        <w:ind w:firstLine="0"/>
        <w:jc w:val="both"/>
        <w:rPr>
          <w:rFonts w:ascii="Times New Roman" w:hAnsi="Times New Roman"/>
          <w:noProof/>
          <w:sz w:val="24"/>
          <w:szCs w:val="24"/>
          <w:lang w:val="sr-Cyrl-CS"/>
        </w:rPr>
      </w:pPr>
      <w:r>
        <w:rPr>
          <w:rFonts w:ascii="Times New Roman" w:hAnsi="Times New Roman"/>
          <w:noProof/>
          <w:sz w:val="24"/>
          <w:szCs w:val="24"/>
          <w:lang w:val="sr-Cyrl-CS"/>
        </w:rPr>
        <w:t xml:space="preserve">јасно назначене као поверљиве, уколико се достављају у писаној форми; </w:t>
      </w:r>
    </w:p>
    <w:p w14:paraId="00091713" w14:textId="77777777" w:rsidR="00DC2166" w:rsidRDefault="00DC2166" w:rsidP="00DC2166">
      <w:pPr>
        <w:pStyle w:val="ListParagraph"/>
        <w:numPr>
          <w:ilvl w:val="0"/>
          <w:numId w:val="12"/>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14:paraId="77C6D535" w14:textId="77777777" w:rsidR="00DC2166" w:rsidRDefault="00DC2166" w:rsidP="00DC2166">
      <w:pPr>
        <w:autoSpaceDE w:val="0"/>
        <w:autoSpaceDN w:val="0"/>
        <w:adjustRightInd w:val="0"/>
        <w:ind w:firstLine="720"/>
        <w:rPr>
          <w:rFonts w:ascii="Times New Roman" w:hAnsi="Times New Roman"/>
          <w:noProof/>
          <w:sz w:val="24"/>
          <w:szCs w:val="24"/>
          <w:lang w:val="sr-Cyrl-CS"/>
        </w:rPr>
      </w:pPr>
      <w:r>
        <w:rPr>
          <w:rFonts w:ascii="Times New Roman" w:hAnsi="Times New Roman"/>
          <w:noProof/>
          <w:sz w:val="24"/>
          <w:szCs w:val="24"/>
          <w:lang w:val="sr-Cyrl-CS"/>
        </w:rPr>
        <w:t xml:space="preserve">Ова обавеза поштовања поверљивости не примењује се на информације које: </w:t>
      </w:r>
    </w:p>
    <w:p w14:paraId="21EE4C45" w14:textId="77777777" w:rsidR="00DC2166" w:rsidRDefault="00DC2166" w:rsidP="00DC2166">
      <w:pPr>
        <w:pStyle w:val="ListParagraph"/>
        <w:numPr>
          <w:ilvl w:val="0"/>
          <w:numId w:val="13"/>
        </w:numPr>
        <w:autoSpaceDE w:val="0"/>
        <w:autoSpaceDN w:val="0"/>
        <w:adjustRightInd w:val="0"/>
        <w:spacing w:after="0"/>
        <w:ind w:left="1080"/>
        <w:jc w:val="both"/>
        <w:rPr>
          <w:rFonts w:ascii="Times New Roman" w:hAnsi="Times New Roman"/>
          <w:noProof/>
          <w:sz w:val="24"/>
          <w:szCs w:val="24"/>
          <w:lang w:val="sr-Cyrl-CS"/>
        </w:rPr>
      </w:pPr>
      <w:r>
        <w:rPr>
          <w:rFonts w:ascii="Times New Roman" w:hAnsi="Times New Roman"/>
          <w:noProof/>
          <w:sz w:val="24"/>
          <w:szCs w:val="24"/>
          <w:lang w:val="sr-Cyrl-CS"/>
        </w:rPr>
        <w:t xml:space="preserve"> су познате јавности у моменту када су достављене; </w:t>
      </w:r>
    </w:p>
    <w:p w14:paraId="4DF0C7A9" w14:textId="77777777" w:rsidR="00DC2166" w:rsidRDefault="00DC2166" w:rsidP="00DC2166">
      <w:pPr>
        <w:pStyle w:val="ListParagraph"/>
        <w:numPr>
          <w:ilvl w:val="0"/>
          <w:numId w:val="13"/>
        </w:numPr>
        <w:autoSpaceDE w:val="0"/>
        <w:autoSpaceDN w:val="0"/>
        <w:adjustRightInd w:val="0"/>
        <w:ind w:left="1134" w:hanging="414"/>
        <w:jc w:val="both"/>
        <w:rPr>
          <w:rFonts w:ascii="Times New Roman" w:hAnsi="Times New Roman"/>
          <w:noProof/>
          <w:sz w:val="24"/>
          <w:szCs w:val="24"/>
          <w:lang w:val="sr-Cyrl-CS"/>
        </w:rPr>
      </w:pPr>
      <w:r>
        <w:rPr>
          <w:rFonts w:ascii="Times New Roman" w:hAnsi="Times New Roman"/>
          <w:noProof/>
          <w:sz w:val="24"/>
          <w:szCs w:val="24"/>
          <w:lang w:val="sr-Cyrl-CS"/>
        </w:rPr>
        <w:t xml:space="preserve">Извршилац независно произведе; </w:t>
      </w:r>
    </w:p>
    <w:p w14:paraId="29287B02" w14:textId="77777777" w:rsidR="00DC2166" w:rsidRDefault="00DC2166" w:rsidP="00DC2166">
      <w:pPr>
        <w:pStyle w:val="ListParagraph"/>
        <w:numPr>
          <w:ilvl w:val="0"/>
          <w:numId w:val="13"/>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14:paraId="1103C2B0" w14:textId="77777777" w:rsidR="00DC2166" w:rsidRDefault="00DC2166" w:rsidP="00DC2166">
      <w:pPr>
        <w:pStyle w:val="ListParagraph"/>
        <w:numPr>
          <w:ilvl w:val="0"/>
          <w:numId w:val="13"/>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14:paraId="58508DF0" w14:textId="77777777" w:rsidR="00DC2166" w:rsidRDefault="00DC2166" w:rsidP="00DC2166">
      <w:pPr>
        <w:pStyle w:val="ListParagraph"/>
        <w:numPr>
          <w:ilvl w:val="0"/>
          <w:numId w:val="13"/>
        </w:numPr>
        <w:tabs>
          <w:tab w:val="left" w:pos="1134"/>
        </w:tabs>
        <w:autoSpaceDE w:val="0"/>
        <w:autoSpaceDN w:val="0"/>
        <w:adjustRightInd w:val="0"/>
        <w:spacing w:after="0"/>
        <w:ind w:left="0" w:firstLine="720"/>
        <w:jc w:val="both"/>
        <w:rPr>
          <w:rFonts w:ascii="Times New Roman" w:hAnsi="Times New Roman"/>
          <w:sz w:val="24"/>
          <w:szCs w:val="24"/>
          <w:lang w:val="sr-Cyrl-CS"/>
        </w:rPr>
      </w:pPr>
      <w:r>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14:paraId="25620C47" w14:textId="77777777" w:rsidR="00DC2166" w:rsidRDefault="00DC2166" w:rsidP="00DC2166">
      <w:pPr>
        <w:autoSpaceDE w:val="0"/>
        <w:autoSpaceDN w:val="0"/>
        <w:adjustRightInd w:val="0"/>
        <w:rPr>
          <w:rFonts w:ascii="Times New Roman" w:hAnsi="Times New Roman"/>
          <w:noProof/>
          <w:sz w:val="24"/>
          <w:szCs w:val="24"/>
          <w:lang w:val="sr-Cyrl-CS"/>
        </w:rPr>
      </w:pPr>
    </w:p>
    <w:p w14:paraId="3D7DBC56"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Раскид уговора</w:t>
      </w:r>
    </w:p>
    <w:p w14:paraId="1BAF0018" w14:textId="77777777" w:rsidR="00DC2166" w:rsidRDefault="00DC2166" w:rsidP="00DC2166">
      <w:pPr>
        <w:jc w:val="center"/>
        <w:rPr>
          <w:rFonts w:ascii="Times New Roman" w:hAnsi="Times New Roman"/>
          <w:b/>
          <w:bCs/>
          <w:noProof/>
          <w:sz w:val="24"/>
          <w:szCs w:val="24"/>
          <w:lang w:val="sr-Cyrl-CS"/>
        </w:rPr>
      </w:pPr>
    </w:p>
    <w:p w14:paraId="23A34BD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14.</w:t>
      </w:r>
    </w:p>
    <w:p w14:paraId="4AA08C7B" w14:textId="77777777" w:rsidR="00DC2166" w:rsidRDefault="00DC2166" w:rsidP="00DC2166">
      <w:pPr>
        <w:rPr>
          <w:rFonts w:ascii="Times New Roman" w:hAnsi="Times New Roman"/>
          <w:b/>
          <w:bCs/>
          <w:noProof/>
          <w:sz w:val="24"/>
          <w:szCs w:val="24"/>
          <w:lang w:val="sr-Cyrl-CS"/>
        </w:rPr>
      </w:pPr>
    </w:p>
    <w:p w14:paraId="0C3A38AF" w14:textId="2C4B6659"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Уговорне стране с</w:t>
      </w:r>
      <w:r w:rsidR="00DB2572">
        <w:rPr>
          <w:rFonts w:ascii="Times New Roman" w:hAnsi="Times New Roman"/>
          <w:noProof/>
          <w:sz w:val="24"/>
          <w:szCs w:val="24"/>
          <w:lang w:val="sr-Cyrl-CS"/>
        </w:rPr>
        <w:t>у сагласне да свака уговорна ст</w:t>
      </w:r>
      <w:r>
        <w:rPr>
          <w:rFonts w:ascii="Times New Roman" w:hAnsi="Times New Roman"/>
          <w:noProof/>
          <w:sz w:val="24"/>
          <w:szCs w:val="24"/>
          <w:lang w:val="sr-Cyrl-CS"/>
        </w:rPr>
        <w:t>рана може, у писаној форми да откаже уговор, пре ист</w:t>
      </w:r>
      <w:r w:rsidR="00DB2572">
        <w:rPr>
          <w:rFonts w:ascii="Times New Roman" w:hAnsi="Times New Roman"/>
          <w:noProof/>
          <w:sz w:val="24"/>
          <w:szCs w:val="24"/>
          <w:lang w:val="sr-Cyrl-CS"/>
        </w:rPr>
        <w:t>ека рока на који је закључен, с</w:t>
      </w:r>
      <w:r>
        <w:rPr>
          <w:rFonts w:ascii="Times New Roman" w:hAnsi="Times New Roman"/>
          <w:noProof/>
          <w:sz w:val="24"/>
          <w:szCs w:val="24"/>
          <w:lang w:val="sr-Cyrl-CS"/>
        </w:rPr>
        <w:t>а</w:t>
      </w:r>
      <w:r w:rsidR="00DB2572">
        <w:rPr>
          <w:rFonts w:ascii="Times New Roman" w:hAnsi="Times New Roman"/>
          <w:noProof/>
          <w:sz w:val="24"/>
          <w:szCs w:val="24"/>
          <w:lang w:val="sr-Cyrl-CS"/>
        </w:rPr>
        <w:t xml:space="preserve"> отказним роком од 15 (петнаест</w:t>
      </w:r>
      <w:r>
        <w:rPr>
          <w:rFonts w:ascii="Times New Roman" w:hAnsi="Times New Roman"/>
          <w:noProof/>
          <w:sz w:val="24"/>
          <w:szCs w:val="24"/>
          <w:lang w:val="sr-Cyrl-CS"/>
        </w:rPr>
        <w:t>) дана.</w:t>
      </w:r>
    </w:p>
    <w:p w14:paraId="309D3790" w14:textId="77777777" w:rsidR="00DC2166" w:rsidRDefault="00DC2166" w:rsidP="00DC2166">
      <w:pPr>
        <w:ind w:left="0" w:firstLine="720"/>
        <w:rPr>
          <w:rFonts w:ascii="Times New Roman" w:hAnsi="Times New Roman"/>
          <w:sz w:val="24"/>
          <w:szCs w:val="24"/>
          <w:lang w:val="sr-Cyrl-CS"/>
        </w:rPr>
      </w:pPr>
      <w:r>
        <w:rPr>
          <w:rFonts w:ascii="Times New Roman" w:hAnsi="Times New Roman"/>
          <w:noProof/>
          <w:sz w:val="24"/>
          <w:szCs w:val="24"/>
          <w:lang w:val="sr-Cyrl-CS"/>
        </w:rPr>
        <w:lastRenderedPageBreak/>
        <w:t>Наручилац задржава право да раскине овај Уговор уколико Извршилац касни са  роковима из Спецификације и Уговора</w:t>
      </w:r>
      <w:r>
        <w:rPr>
          <w:rFonts w:ascii="Times New Roman" w:hAnsi="Times New Roman"/>
          <w:sz w:val="24"/>
          <w:szCs w:val="24"/>
          <w:lang w:val="sr-Cyrl-CS"/>
        </w:rPr>
        <w:t>.</w:t>
      </w:r>
    </w:p>
    <w:p w14:paraId="1A696CAD" w14:textId="2FCEBE23"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током периода одржавања не пружа услуге на начин дефинисан Уговором и Спецификацијом, тако да уговорена казна, по основу опомена,</w:t>
      </w:r>
      <w:r>
        <w:rPr>
          <w:rFonts w:ascii="Times New Roman" w:hAnsi="Times New Roman"/>
          <w:sz w:val="24"/>
          <w:szCs w:val="24"/>
          <w:lang w:val="sr-Cyrl-CS"/>
        </w:rPr>
        <w:t xml:space="preserve"> достигне </w:t>
      </w:r>
      <w:r w:rsidR="000E2C33">
        <w:rPr>
          <w:rFonts w:ascii="Times New Roman" w:hAnsi="Times New Roman"/>
          <w:noProof/>
          <w:sz w:val="24"/>
          <w:szCs w:val="24"/>
          <w:lang w:val="sr-Cyrl-CS"/>
        </w:rPr>
        <w:t>већу вредност од 5% из члана 11</w:t>
      </w:r>
      <w:r>
        <w:rPr>
          <w:rFonts w:ascii="Times New Roman" w:hAnsi="Times New Roman"/>
          <w:noProof/>
          <w:sz w:val="24"/>
          <w:szCs w:val="24"/>
          <w:lang w:val="sr-Cyrl-CS"/>
        </w:rPr>
        <w:t xml:space="preserve">. овог Уговора.  </w:t>
      </w:r>
    </w:p>
    <w:p w14:paraId="63A22A50" w14:textId="77777777" w:rsidR="00DB2572" w:rsidRPr="00DB2572" w:rsidRDefault="00DB2572" w:rsidP="00DC2166">
      <w:pPr>
        <w:ind w:left="0" w:firstLine="720"/>
        <w:rPr>
          <w:rFonts w:ascii="Times New Roman" w:hAnsi="Times New Roman"/>
          <w:noProof/>
          <w:sz w:val="24"/>
          <w:szCs w:val="24"/>
          <w:lang w:val="ru-RU"/>
        </w:rPr>
      </w:pPr>
    </w:p>
    <w:p w14:paraId="597AE8C3" w14:textId="77777777" w:rsidR="00DC2166" w:rsidRDefault="00DC2166" w:rsidP="00DC2166">
      <w:pPr>
        <w:ind w:firstLine="720"/>
        <w:rPr>
          <w:rFonts w:ascii="Times New Roman" w:hAnsi="Times New Roman"/>
          <w:noProof/>
          <w:sz w:val="24"/>
          <w:szCs w:val="24"/>
          <w:lang w:val="sr-Cyrl-CS"/>
        </w:rPr>
      </w:pPr>
    </w:p>
    <w:p w14:paraId="5B40585B"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Спорови</w:t>
      </w:r>
    </w:p>
    <w:p w14:paraId="4E8A7AE4" w14:textId="77777777" w:rsidR="00DC2166" w:rsidRDefault="00DC2166" w:rsidP="00DC2166">
      <w:pPr>
        <w:jc w:val="center"/>
        <w:rPr>
          <w:rFonts w:ascii="Times New Roman" w:hAnsi="Times New Roman"/>
          <w:b/>
          <w:bCs/>
          <w:noProof/>
          <w:sz w:val="24"/>
          <w:szCs w:val="24"/>
          <w:lang w:val="sr-Cyrl-CS"/>
        </w:rPr>
      </w:pPr>
    </w:p>
    <w:p w14:paraId="319962E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p>
    <w:p w14:paraId="64733AB6" w14:textId="77777777" w:rsidR="00DC2166" w:rsidRDefault="00DC2166" w:rsidP="00DC2166">
      <w:pPr>
        <w:rPr>
          <w:rFonts w:ascii="Times New Roman" w:hAnsi="Times New Roman"/>
          <w:b/>
          <w:bCs/>
          <w:noProof/>
          <w:sz w:val="24"/>
          <w:szCs w:val="24"/>
          <w:lang w:val="sr-Cyrl-CS"/>
        </w:rPr>
      </w:pPr>
    </w:p>
    <w:p w14:paraId="33A04451"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14:paraId="266995FE"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 случају да исти не могу решити договором, надлежан је суд у Београду.</w:t>
      </w:r>
    </w:p>
    <w:p w14:paraId="3BABFE73" w14:textId="77777777" w:rsidR="00DC2166" w:rsidRDefault="00DC2166" w:rsidP="00DC2166">
      <w:pPr>
        <w:rPr>
          <w:rFonts w:ascii="Times New Roman" w:hAnsi="Times New Roman"/>
          <w:b/>
          <w:bCs/>
          <w:caps/>
          <w:noProof/>
          <w:sz w:val="24"/>
          <w:szCs w:val="24"/>
          <w:lang w:val="sr-Cyrl-CS"/>
        </w:rPr>
      </w:pPr>
    </w:p>
    <w:p w14:paraId="504D5F10"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Завршне одредбе</w:t>
      </w:r>
    </w:p>
    <w:p w14:paraId="4344C81F" w14:textId="77777777" w:rsidR="00DC2166" w:rsidRDefault="00DC2166" w:rsidP="00DC2166">
      <w:pPr>
        <w:jc w:val="center"/>
        <w:rPr>
          <w:rFonts w:ascii="Times New Roman" w:hAnsi="Times New Roman"/>
          <w:b/>
          <w:bCs/>
          <w:caps/>
          <w:noProof/>
          <w:sz w:val="24"/>
          <w:szCs w:val="24"/>
          <w:lang w:val="sr-Cyrl-CS"/>
        </w:rPr>
      </w:pPr>
    </w:p>
    <w:p w14:paraId="40BE28E6" w14:textId="77777777" w:rsidR="00DC2166" w:rsidRDefault="00DC2166" w:rsidP="00DC2166">
      <w:pPr>
        <w:widowControl w:val="0"/>
        <w:autoSpaceDE w:val="0"/>
        <w:autoSpaceDN w:val="0"/>
        <w:adjustRightInd w:val="0"/>
        <w:jc w:val="center"/>
        <w:rPr>
          <w:rFonts w:ascii="Times New Roman" w:hAnsi="Times New Roman"/>
          <w:sz w:val="24"/>
          <w:szCs w:val="24"/>
          <w:lang w:val="sr-Cyrl-CS"/>
        </w:rPr>
      </w:pPr>
      <w:r>
        <w:rPr>
          <w:rFonts w:ascii="Times New Roman" w:hAnsi="Times New Roman"/>
          <w:b/>
          <w:bCs/>
          <w:w w:val="102"/>
          <w:sz w:val="24"/>
          <w:szCs w:val="24"/>
          <w:lang w:val="sr-Cyrl-CS"/>
        </w:rPr>
        <w:t>Ч</w:t>
      </w:r>
      <w:r>
        <w:rPr>
          <w:rFonts w:ascii="Times New Roman" w:hAnsi="Times New Roman"/>
          <w:b/>
          <w:bCs/>
          <w:spacing w:val="-2"/>
          <w:w w:val="102"/>
          <w:sz w:val="24"/>
          <w:szCs w:val="24"/>
          <w:lang w:val="sr-Cyrl-CS"/>
        </w:rPr>
        <w:t>л</w:t>
      </w:r>
      <w:r>
        <w:rPr>
          <w:rFonts w:ascii="Times New Roman" w:hAnsi="Times New Roman"/>
          <w:b/>
          <w:bCs/>
          <w:spacing w:val="1"/>
          <w:w w:val="102"/>
          <w:sz w:val="24"/>
          <w:szCs w:val="24"/>
          <w:lang w:val="sr-Cyrl-CS"/>
        </w:rPr>
        <w:t>а</w:t>
      </w:r>
      <w:r>
        <w:rPr>
          <w:rFonts w:ascii="Times New Roman" w:hAnsi="Times New Roman"/>
          <w:b/>
          <w:bCs/>
          <w:w w:val="102"/>
          <w:sz w:val="24"/>
          <w:szCs w:val="24"/>
          <w:lang w:val="sr-Cyrl-CS"/>
        </w:rPr>
        <w:t>н</w:t>
      </w:r>
      <w:r>
        <w:rPr>
          <w:rFonts w:ascii="Times New Roman" w:hAnsi="Times New Roman"/>
          <w:b/>
          <w:bCs/>
          <w:spacing w:val="3"/>
          <w:sz w:val="24"/>
          <w:szCs w:val="24"/>
          <w:lang w:val="sr-Cyrl-CS"/>
        </w:rPr>
        <w:t xml:space="preserve"> </w:t>
      </w:r>
      <w:r>
        <w:rPr>
          <w:rFonts w:ascii="Times New Roman" w:hAnsi="Times New Roman"/>
          <w:b/>
          <w:bCs/>
          <w:spacing w:val="1"/>
          <w:w w:val="102"/>
          <w:sz w:val="24"/>
          <w:szCs w:val="24"/>
          <w:lang w:val="sr-Cyrl-CS"/>
        </w:rPr>
        <w:t>16.</w:t>
      </w:r>
    </w:p>
    <w:p w14:paraId="5A33DF03" w14:textId="77777777" w:rsidR="00DC2166" w:rsidRDefault="00DC2166" w:rsidP="00DC2166">
      <w:pPr>
        <w:widowControl w:val="0"/>
        <w:autoSpaceDE w:val="0"/>
        <w:autoSpaceDN w:val="0"/>
        <w:adjustRightInd w:val="0"/>
        <w:spacing w:before="3" w:line="200" w:lineRule="exact"/>
        <w:rPr>
          <w:rFonts w:ascii="Times New Roman" w:hAnsi="Times New Roman"/>
          <w:sz w:val="24"/>
          <w:szCs w:val="24"/>
          <w:lang w:val="sr-Cyrl-CS"/>
        </w:rPr>
      </w:pPr>
    </w:p>
    <w:p w14:paraId="12FF5FAB" w14:textId="77777777" w:rsidR="00DC2166" w:rsidRDefault="00DC2166" w:rsidP="00DC2166">
      <w:pPr>
        <w:widowControl w:val="0"/>
        <w:autoSpaceDE w:val="0"/>
        <w:autoSpaceDN w:val="0"/>
        <w:adjustRightInd w:val="0"/>
        <w:ind w:left="0" w:right="-116" w:firstLine="720"/>
        <w:rPr>
          <w:rFonts w:ascii="Times New Roman" w:hAnsi="Times New Roman"/>
          <w:sz w:val="24"/>
          <w:szCs w:val="24"/>
          <w:lang w:val="sr-Cyrl-CS"/>
        </w:rPr>
      </w:pPr>
      <w:r>
        <w:rPr>
          <w:rFonts w:ascii="Times New Roman" w:hAnsi="Times New Roman"/>
          <w:w w:val="102"/>
          <w:sz w:val="24"/>
          <w:szCs w:val="24"/>
          <w:lang w:val="sr-Cyrl-CS"/>
        </w:rPr>
        <w:t>За</w:t>
      </w:r>
      <w:r>
        <w:rPr>
          <w:rFonts w:ascii="Times New Roman" w:hAnsi="Times New Roman"/>
          <w:spacing w:val="3"/>
          <w:sz w:val="24"/>
          <w:szCs w:val="24"/>
          <w:lang w:val="sr-Cyrl-CS"/>
        </w:rPr>
        <w:t xml:space="preserve"> </w:t>
      </w:r>
      <w:r>
        <w:rPr>
          <w:rFonts w:ascii="Times New Roman" w:hAnsi="Times New Roman"/>
          <w:w w:val="102"/>
          <w:sz w:val="24"/>
          <w:szCs w:val="24"/>
          <w:lang w:val="sr-Cyrl-CS"/>
        </w:rPr>
        <w:t>све</w:t>
      </w:r>
      <w:r>
        <w:rPr>
          <w:rFonts w:ascii="Times New Roman" w:hAnsi="Times New Roman"/>
          <w:spacing w:val="3"/>
          <w:sz w:val="24"/>
          <w:szCs w:val="24"/>
          <w:lang w:val="sr-Cyrl-CS"/>
        </w:rPr>
        <w:t xml:space="preserve"> </w:t>
      </w:r>
      <w:r>
        <w:rPr>
          <w:rFonts w:ascii="Times New Roman" w:hAnsi="Times New Roman"/>
          <w:w w:val="102"/>
          <w:sz w:val="24"/>
          <w:szCs w:val="24"/>
          <w:lang w:val="sr-Cyrl-CS"/>
        </w:rPr>
        <w:t>што</w:t>
      </w:r>
      <w:r>
        <w:rPr>
          <w:rFonts w:ascii="Times New Roman" w:hAnsi="Times New Roman"/>
          <w:spacing w:val="5"/>
          <w:sz w:val="24"/>
          <w:szCs w:val="24"/>
          <w:lang w:val="sr-Cyrl-CS"/>
        </w:rPr>
        <w:t xml:space="preserve"> </w:t>
      </w:r>
      <w:r>
        <w:rPr>
          <w:rFonts w:ascii="Times New Roman" w:hAnsi="Times New Roman"/>
          <w:spacing w:val="-1"/>
          <w:w w:val="102"/>
          <w:sz w:val="24"/>
          <w:szCs w:val="24"/>
          <w:lang w:val="sr-Cyrl-CS"/>
        </w:rPr>
        <w:t>ов</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Угов</w:t>
      </w:r>
      <w:r>
        <w:rPr>
          <w:rFonts w:ascii="Times New Roman" w:hAnsi="Times New Roman"/>
          <w:spacing w:val="-1"/>
          <w:w w:val="102"/>
          <w:sz w:val="24"/>
          <w:szCs w:val="24"/>
          <w:lang w:val="sr-Cyrl-CS"/>
        </w:rPr>
        <w:t>о</w:t>
      </w:r>
      <w:r>
        <w:rPr>
          <w:rFonts w:ascii="Times New Roman" w:hAnsi="Times New Roman"/>
          <w:w w:val="102"/>
          <w:sz w:val="24"/>
          <w:szCs w:val="24"/>
          <w:lang w:val="sr-Cyrl-CS"/>
        </w:rPr>
        <w:t>ром</w:t>
      </w:r>
      <w:r>
        <w:rPr>
          <w:rFonts w:ascii="Times New Roman" w:hAnsi="Times New Roman"/>
          <w:spacing w:val="4"/>
          <w:sz w:val="24"/>
          <w:szCs w:val="24"/>
          <w:lang w:val="sr-Cyrl-CS"/>
        </w:rPr>
        <w:t xml:space="preserve"> </w:t>
      </w:r>
      <w:r>
        <w:rPr>
          <w:rFonts w:ascii="Times New Roman" w:hAnsi="Times New Roman"/>
          <w:w w:val="102"/>
          <w:sz w:val="24"/>
          <w:szCs w:val="24"/>
          <w:lang w:val="sr-Cyrl-CS"/>
        </w:rPr>
        <w:t>није</w:t>
      </w:r>
      <w:r>
        <w:rPr>
          <w:rFonts w:ascii="Times New Roman" w:hAnsi="Times New Roman"/>
          <w:spacing w:val="4"/>
          <w:sz w:val="24"/>
          <w:szCs w:val="24"/>
          <w:lang w:val="sr-Cyrl-CS"/>
        </w:rPr>
        <w:t xml:space="preserve"> </w:t>
      </w:r>
      <w:r>
        <w:rPr>
          <w:rFonts w:ascii="Times New Roman" w:hAnsi="Times New Roman"/>
          <w:w w:val="102"/>
          <w:sz w:val="24"/>
          <w:szCs w:val="24"/>
          <w:lang w:val="sr-Cyrl-CS"/>
        </w:rPr>
        <w:t>рег</w:t>
      </w:r>
      <w:r>
        <w:rPr>
          <w:rFonts w:ascii="Times New Roman" w:hAnsi="Times New Roman"/>
          <w:spacing w:val="2"/>
          <w:w w:val="102"/>
          <w:sz w:val="24"/>
          <w:szCs w:val="24"/>
          <w:lang w:val="sr-Cyrl-CS"/>
        </w:rPr>
        <w:t>у</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w w:val="102"/>
          <w:sz w:val="24"/>
          <w:szCs w:val="24"/>
          <w:lang w:val="sr-Cyrl-CS"/>
        </w:rPr>
        <w:t>с</w:t>
      </w:r>
      <w:r>
        <w:rPr>
          <w:rFonts w:ascii="Times New Roman" w:hAnsi="Times New Roman"/>
          <w:spacing w:val="1"/>
          <w:w w:val="102"/>
          <w:sz w:val="24"/>
          <w:szCs w:val="24"/>
          <w:lang w:val="sr-Cyrl-CS"/>
        </w:rPr>
        <w:t>а</w:t>
      </w:r>
      <w:r>
        <w:rPr>
          <w:rFonts w:ascii="Times New Roman" w:hAnsi="Times New Roman"/>
          <w:w w:val="102"/>
          <w:sz w:val="24"/>
          <w:szCs w:val="24"/>
          <w:lang w:val="sr-Cyrl-CS"/>
        </w:rPr>
        <w:t>но</w:t>
      </w:r>
      <w:r>
        <w:rPr>
          <w:rFonts w:ascii="Times New Roman" w:hAnsi="Times New Roman"/>
          <w:spacing w:val="3"/>
          <w:sz w:val="24"/>
          <w:szCs w:val="24"/>
          <w:lang w:val="sr-Cyrl-CS"/>
        </w:rPr>
        <w:t xml:space="preserve"> </w:t>
      </w:r>
      <w:r>
        <w:rPr>
          <w:rFonts w:ascii="Times New Roman" w:hAnsi="Times New Roman"/>
          <w:w w:val="102"/>
          <w:sz w:val="24"/>
          <w:szCs w:val="24"/>
          <w:lang w:val="sr-Cyrl-CS"/>
        </w:rPr>
        <w:t>п</w:t>
      </w:r>
      <w:r>
        <w:rPr>
          <w:rFonts w:ascii="Times New Roman" w:hAnsi="Times New Roman"/>
          <w:spacing w:val="1"/>
          <w:w w:val="102"/>
          <w:sz w:val="24"/>
          <w:szCs w:val="24"/>
          <w:lang w:val="sr-Cyrl-CS"/>
        </w:rPr>
        <w:t>р</w:t>
      </w:r>
      <w:r>
        <w:rPr>
          <w:rFonts w:ascii="Times New Roman" w:hAnsi="Times New Roman"/>
          <w:w w:val="102"/>
          <w:sz w:val="24"/>
          <w:szCs w:val="24"/>
          <w:lang w:val="sr-Cyrl-CS"/>
        </w:rPr>
        <w:t>и</w:t>
      </w:r>
      <w:r>
        <w:rPr>
          <w:rFonts w:ascii="Times New Roman" w:hAnsi="Times New Roman"/>
          <w:spacing w:val="-2"/>
          <w:w w:val="102"/>
          <w:sz w:val="24"/>
          <w:szCs w:val="24"/>
          <w:lang w:val="sr-Cyrl-CS"/>
        </w:rPr>
        <w:t>м</w:t>
      </w:r>
      <w:r>
        <w:rPr>
          <w:rFonts w:ascii="Times New Roman" w:hAnsi="Times New Roman"/>
          <w:spacing w:val="1"/>
          <w:w w:val="102"/>
          <w:sz w:val="24"/>
          <w:szCs w:val="24"/>
          <w:lang w:val="sr-Cyrl-CS"/>
        </w:rPr>
        <w:t>е</w:t>
      </w:r>
      <w:r>
        <w:rPr>
          <w:rFonts w:ascii="Times New Roman" w:hAnsi="Times New Roman"/>
          <w:w w:val="102"/>
          <w:sz w:val="24"/>
          <w:szCs w:val="24"/>
          <w:lang w:val="sr-Cyrl-CS"/>
        </w:rPr>
        <w:t>њиваће</w:t>
      </w:r>
      <w:r>
        <w:rPr>
          <w:rFonts w:ascii="Times New Roman" w:hAnsi="Times New Roman"/>
          <w:spacing w:val="4"/>
          <w:sz w:val="24"/>
          <w:szCs w:val="24"/>
          <w:lang w:val="sr-Cyrl-CS"/>
        </w:rPr>
        <w:t xml:space="preserve"> </w:t>
      </w:r>
      <w:r>
        <w:rPr>
          <w:rFonts w:ascii="Times New Roman" w:hAnsi="Times New Roman"/>
          <w:spacing w:val="-1"/>
          <w:w w:val="102"/>
          <w:sz w:val="24"/>
          <w:szCs w:val="24"/>
          <w:lang w:val="sr-Cyrl-CS"/>
        </w:rPr>
        <w:t>с</w:t>
      </w:r>
      <w:r>
        <w:rPr>
          <w:rFonts w:ascii="Times New Roman" w:hAnsi="Times New Roman"/>
          <w:w w:val="102"/>
          <w:sz w:val="24"/>
          <w:szCs w:val="24"/>
          <w:lang w:val="sr-Cyrl-CS"/>
        </w:rPr>
        <w:t>е</w:t>
      </w:r>
      <w:r>
        <w:rPr>
          <w:rFonts w:ascii="Times New Roman" w:hAnsi="Times New Roman"/>
          <w:spacing w:val="3"/>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w w:val="102"/>
          <w:sz w:val="24"/>
          <w:szCs w:val="24"/>
          <w:lang w:val="sr-Cyrl-CS"/>
        </w:rPr>
        <w:t>дре</w:t>
      </w:r>
      <w:r>
        <w:rPr>
          <w:rFonts w:ascii="Times New Roman" w:hAnsi="Times New Roman"/>
          <w:spacing w:val="1"/>
          <w:w w:val="102"/>
          <w:sz w:val="24"/>
          <w:szCs w:val="24"/>
          <w:lang w:val="sr-Cyrl-CS"/>
        </w:rPr>
        <w:t>д</w:t>
      </w:r>
      <w:r>
        <w:rPr>
          <w:rFonts w:ascii="Times New Roman" w:hAnsi="Times New Roman"/>
          <w:w w:val="102"/>
          <w:sz w:val="24"/>
          <w:szCs w:val="24"/>
          <w:lang w:val="sr-Cyrl-CS"/>
        </w:rPr>
        <w:t>бе</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З</w:t>
      </w:r>
      <w:r>
        <w:rPr>
          <w:rFonts w:ascii="Times New Roman" w:hAnsi="Times New Roman"/>
          <w:spacing w:val="-1"/>
          <w:w w:val="102"/>
          <w:sz w:val="24"/>
          <w:szCs w:val="24"/>
          <w:lang w:val="sr-Cyrl-CS"/>
        </w:rPr>
        <w:t>ак</w:t>
      </w:r>
      <w:r>
        <w:rPr>
          <w:rFonts w:ascii="Times New Roman" w:hAnsi="Times New Roman"/>
          <w:spacing w:val="2"/>
          <w:w w:val="102"/>
          <w:sz w:val="24"/>
          <w:szCs w:val="24"/>
          <w:lang w:val="sr-Cyrl-CS"/>
        </w:rPr>
        <w:t>о</w:t>
      </w:r>
      <w:r>
        <w:rPr>
          <w:rFonts w:ascii="Times New Roman" w:hAnsi="Times New Roman"/>
          <w:spacing w:val="-2"/>
          <w:w w:val="102"/>
          <w:sz w:val="24"/>
          <w:szCs w:val="24"/>
          <w:lang w:val="sr-Cyrl-CS"/>
        </w:rPr>
        <w:t>н</w:t>
      </w:r>
      <w:r>
        <w:rPr>
          <w:rFonts w:ascii="Times New Roman" w:hAnsi="Times New Roman"/>
          <w:spacing w:val="1"/>
          <w:w w:val="102"/>
          <w:sz w:val="24"/>
          <w:szCs w:val="24"/>
          <w:lang w:val="sr-Cyrl-CS"/>
        </w:rPr>
        <w:t xml:space="preserve">а </w:t>
      </w:r>
      <w:r>
        <w:rPr>
          <w:rFonts w:ascii="Times New Roman" w:hAnsi="Times New Roman"/>
          <w:w w:val="102"/>
          <w:sz w:val="24"/>
          <w:szCs w:val="24"/>
          <w:lang w:val="sr-Cyrl-CS"/>
        </w:rPr>
        <w:t>о</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spacing w:val="1"/>
          <w:w w:val="102"/>
          <w:sz w:val="24"/>
          <w:szCs w:val="24"/>
          <w:lang w:val="sr-Cyrl-CS"/>
        </w:rPr>
        <w:t>б</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г</w:t>
      </w:r>
      <w:r>
        <w:rPr>
          <w:rFonts w:ascii="Times New Roman" w:hAnsi="Times New Roman"/>
          <w:spacing w:val="1"/>
          <w:w w:val="102"/>
          <w:sz w:val="24"/>
          <w:szCs w:val="24"/>
          <w:lang w:val="sr-Cyrl-CS"/>
        </w:rPr>
        <w:t>ац</w:t>
      </w:r>
      <w:r>
        <w:rPr>
          <w:rFonts w:ascii="Times New Roman" w:hAnsi="Times New Roman"/>
          <w:spacing w:val="-1"/>
          <w:w w:val="102"/>
          <w:sz w:val="24"/>
          <w:szCs w:val="24"/>
          <w:lang w:val="sr-Cyrl-CS"/>
        </w:rPr>
        <w:t>и</w:t>
      </w:r>
      <w:r>
        <w:rPr>
          <w:rFonts w:ascii="Times New Roman" w:hAnsi="Times New Roman"/>
          <w:w w:val="102"/>
          <w:sz w:val="24"/>
          <w:szCs w:val="24"/>
          <w:lang w:val="sr-Cyrl-CS"/>
        </w:rPr>
        <w:t>о</w:t>
      </w:r>
      <w:r>
        <w:rPr>
          <w:rFonts w:ascii="Times New Roman" w:hAnsi="Times New Roman"/>
          <w:spacing w:val="1"/>
          <w:w w:val="102"/>
          <w:sz w:val="24"/>
          <w:szCs w:val="24"/>
          <w:lang w:val="sr-Cyrl-CS"/>
        </w:rPr>
        <w:t>н</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од</w:t>
      </w:r>
      <w:r>
        <w:rPr>
          <w:rFonts w:ascii="Times New Roman" w:hAnsi="Times New Roman"/>
          <w:spacing w:val="-2"/>
          <w:w w:val="102"/>
          <w:sz w:val="24"/>
          <w:szCs w:val="24"/>
          <w:lang w:val="sr-Cyrl-CS"/>
        </w:rPr>
        <w:t>н</w:t>
      </w:r>
      <w:r>
        <w:rPr>
          <w:rFonts w:ascii="Times New Roman" w:hAnsi="Times New Roman"/>
          <w:spacing w:val="2"/>
          <w:w w:val="102"/>
          <w:sz w:val="24"/>
          <w:szCs w:val="24"/>
          <w:lang w:val="sr-Cyrl-CS"/>
        </w:rPr>
        <w:t>о</w:t>
      </w:r>
      <w:r>
        <w:rPr>
          <w:rFonts w:ascii="Times New Roman" w:hAnsi="Times New Roman"/>
          <w:w w:val="102"/>
          <w:sz w:val="24"/>
          <w:szCs w:val="24"/>
          <w:lang w:val="sr-Cyrl-CS"/>
        </w:rPr>
        <w:t>сим</w:t>
      </w:r>
      <w:r>
        <w:rPr>
          <w:rFonts w:ascii="Times New Roman" w:hAnsi="Times New Roman"/>
          <w:spacing w:val="2"/>
          <w:w w:val="102"/>
          <w:sz w:val="24"/>
          <w:szCs w:val="24"/>
          <w:lang w:val="sr-Cyrl-CS"/>
        </w:rPr>
        <w:t>а</w:t>
      </w:r>
      <w:r>
        <w:rPr>
          <w:rFonts w:ascii="Times New Roman" w:hAnsi="Times New Roman"/>
          <w:w w:val="102"/>
          <w:sz w:val="24"/>
          <w:szCs w:val="24"/>
          <w:lang w:val="sr-Cyrl-CS"/>
        </w:rPr>
        <w:t>,</w:t>
      </w:r>
      <w:r>
        <w:rPr>
          <w:rFonts w:ascii="Times New Roman" w:hAnsi="Times New Roman"/>
          <w:spacing w:val="1"/>
          <w:sz w:val="24"/>
          <w:szCs w:val="24"/>
          <w:lang w:val="sr-Cyrl-CS"/>
        </w:rPr>
        <w:t xml:space="preserve"> </w:t>
      </w:r>
      <w:r>
        <w:rPr>
          <w:rFonts w:ascii="Times New Roman" w:hAnsi="Times New Roman"/>
          <w:spacing w:val="1"/>
          <w:w w:val="102"/>
          <w:sz w:val="24"/>
          <w:szCs w:val="24"/>
          <w:lang w:val="sr-Cyrl-CS"/>
        </w:rPr>
        <w:t>ка</w:t>
      </w:r>
      <w:r>
        <w:rPr>
          <w:rFonts w:ascii="Times New Roman" w:hAnsi="Times New Roman"/>
          <w:w w:val="102"/>
          <w:sz w:val="24"/>
          <w:szCs w:val="24"/>
          <w:lang w:val="sr-Cyrl-CS"/>
        </w:rPr>
        <w:t>о</w:t>
      </w:r>
      <w:r>
        <w:rPr>
          <w:rFonts w:ascii="Times New Roman" w:hAnsi="Times New Roman"/>
          <w:spacing w:val="1"/>
          <w:sz w:val="24"/>
          <w:szCs w:val="24"/>
          <w:lang w:val="sr-Cyrl-CS"/>
        </w:rPr>
        <w:t xml:space="preserve"> </w:t>
      </w:r>
      <w:r>
        <w:rPr>
          <w:rFonts w:ascii="Times New Roman" w:hAnsi="Times New Roman"/>
          <w:w w:val="102"/>
          <w:sz w:val="24"/>
          <w:szCs w:val="24"/>
          <w:lang w:val="sr-Cyrl-CS"/>
        </w:rPr>
        <w:t>и</w:t>
      </w:r>
      <w:r>
        <w:rPr>
          <w:rFonts w:ascii="Times New Roman" w:hAnsi="Times New Roman"/>
          <w:spacing w:val="1"/>
          <w:sz w:val="24"/>
          <w:szCs w:val="24"/>
          <w:lang w:val="sr-Cyrl-CS"/>
        </w:rPr>
        <w:t xml:space="preserve"> </w:t>
      </w:r>
      <w:r>
        <w:rPr>
          <w:rFonts w:ascii="Times New Roman" w:hAnsi="Times New Roman"/>
          <w:w w:val="102"/>
          <w:sz w:val="24"/>
          <w:szCs w:val="24"/>
          <w:lang w:val="sr-Cyrl-CS"/>
        </w:rPr>
        <w:t>др</w:t>
      </w:r>
      <w:r>
        <w:rPr>
          <w:rFonts w:ascii="Times New Roman" w:hAnsi="Times New Roman"/>
          <w:spacing w:val="2"/>
          <w:w w:val="102"/>
          <w:sz w:val="24"/>
          <w:szCs w:val="24"/>
          <w:lang w:val="sr-Cyrl-CS"/>
        </w:rPr>
        <w:t>у</w:t>
      </w:r>
      <w:r>
        <w:rPr>
          <w:rFonts w:ascii="Times New Roman" w:hAnsi="Times New Roman"/>
          <w:w w:val="102"/>
          <w:sz w:val="24"/>
          <w:szCs w:val="24"/>
          <w:lang w:val="sr-Cyrl-CS"/>
        </w:rPr>
        <w:t>ги</w:t>
      </w:r>
      <w:r>
        <w:rPr>
          <w:rFonts w:ascii="Times New Roman" w:hAnsi="Times New Roman"/>
          <w:spacing w:val="3"/>
          <w:sz w:val="24"/>
          <w:szCs w:val="24"/>
          <w:lang w:val="sr-Cyrl-CS"/>
        </w:rPr>
        <w:t xml:space="preserve"> </w:t>
      </w:r>
      <w:r>
        <w:rPr>
          <w:rFonts w:ascii="Times New Roman" w:hAnsi="Times New Roman"/>
          <w:w w:val="102"/>
          <w:sz w:val="24"/>
          <w:szCs w:val="24"/>
          <w:lang w:val="sr-Cyrl-CS"/>
        </w:rPr>
        <w:t>про</w:t>
      </w:r>
      <w:r>
        <w:rPr>
          <w:rFonts w:ascii="Times New Roman" w:hAnsi="Times New Roman"/>
          <w:spacing w:val="1"/>
          <w:w w:val="102"/>
          <w:sz w:val="24"/>
          <w:szCs w:val="24"/>
          <w:lang w:val="sr-Cyrl-CS"/>
        </w:rPr>
        <w:t>п</w:t>
      </w:r>
      <w:r>
        <w:rPr>
          <w:rFonts w:ascii="Times New Roman" w:hAnsi="Times New Roman"/>
          <w:w w:val="102"/>
          <w:sz w:val="24"/>
          <w:szCs w:val="24"/>
          <w:lang w:val="sr-Cyrl-CS"/>
        </w:rPr>
        <w:t>иси</w:t>
      </w:r>
      <w:r>
        <w:rPr>
          <w:rFonts w:ascii="Times New Roman" w:hAnsi="Times New Roman"/>
          <w:spacing w:val="4"/>
          <w:sz w:val="24"/>
          <w:szCs w:val="24"/>
          <w:lang w:val="sr-Cyrl-CS"/>
        </w:rPr>
        <w:t xml:space="preserve"> </w:t>
      </w:r>
      <w:r>
        <w:rPr>
          <w:rFonts w:ascii="Times New Roman" w:hAnsi="Times New Roman"/>
          <w:w w:val="102"/>
          <w:sz w:val="24"/>
          <w:szCs w:val="24"/>
          <w:lang w:val="sr-Cyrl-CS"/>
        </w:rPr>
        <w:t>који</w:t>
      </w:r>
      <w:r>
        <w:rPr>
          <w:rFonts w:ascii="Times New Roman" w:hAnsi="Times New Roman"/>
          <w:spacing w:val="2"/>
          <w:sz w:val="24"/>
          <w:szCs w:val="24"/>
          <w:lang w:val="sr-Cyrl-CS"/>
        </w:rPr>
        <w:t xml:space="preserve"> </w:t>
      </w:r>
      <w:r>
        <w:rPr>
          <w:rFonts w:ascii="Times New Roman" w:hAnsi="Times New Roman"/>
          <w:w w:val="102"/>
          <w:sz w:val="24"/>
          <w:szCs w:val="24"/>
          <w:lang w:val="sr-Cyrl-CS"/>
        </w:rPr>
        <w:t>р</w:t>
      </w:r>
      <w:r>
        <w:rPr>
          <w:rFonts w:ascii="Times New Roman" w:hAnsi="Times New Roman"/>
          <w:spacing w:val="1"/>
          <w:w w:val="102"/>
          <w:sz w:val="24"/>
          <w:szCs w:val="24"/>
          <w:lang w:val="sr-Cyrl-CS"/>
        </w:rPr>
        <w:t>е</w:t>
      </w:r>
      <w:r>
        <w:rPr>
          <w:rFonts w:ascii="Times New Roman" w:hAnsi="Times New Roman"/>
          <w:w w:val="102"/>
          <w:sz w:val="24"/>
          <w:szCs w:val="24"/>
          <w:lang w:val="sr-Cyrl-CS"/>
        </w:rPr>
        <w:t>гулишу</w:t>
      </w:r>
      <w:r>
        <w:rPr>
          <w:rFonts w:ascii="Times New Roman" w:hAnsi="Times New Roman"/>
          <w:spacing w:val="3"/>
          <w:sz w:val="24"/>
          <w:szCs w:val="24"/>
          <w:lang w:val="sr-Cyrl-CS"/>
        </w:rPr>
        <w:t xml:space="preserve"> </w:t>
      </w:r>
      <w:r>
        <w:rPr>
          <w:rFonts w:ascii="Times New Roman" w:hAnsi="Times New Roman"/>
          <w:w w:val="102"/>
          <w:sz w:val="24"/>
          <w:szCs w:val="24"/>
          <w:lang w:val="sr-Cyrl-CS"/>
        </w:rPr>
        <w:t>ову</w:t>
      </w:r>
      <w:r>
        <w:rPr>
          <w:rFonts w:ascii="Times New Roman" w:hAnsi="Times New Roman"/>
          <w:spacing w:val="2"/>
          <w:sz w:val="24"/>
          <w:szCs w:val="24"/>
          <w:lang w:val="sr-Cyrl-CS"/>
        </w:rPr>
        <w:t xml:space="preserve"> </w:t>
      </w:r>
      <w:r>
        <w:rPr>
          <w:rFonts w:ascii="Times New Roman" w:hAnsi="Times New Roman"/>
          <w:w w:val="102"/>
          <w:sz w:val="24"/>
          <w:szCs w:val="24"/>
          <w:lang w:val="sr-Cyrl-CS"/>
        </w:rPr>
        <w:t>ма</w:t>
      </w:r>
      <w:r>
        <w:rPr>
          <w:rFonts w:ascii="Times New Roman" w:hAnsi="Times New Roman"/>
          <w:spacing w:val="1"/>
          <w:w w:val="102"/>
          <w:sz w:val="24"/>
          <w:szCs w:val="24"/>
          <w:lang w:val="sr-Cyrl-CS"/>
        </w:rPr>
        <w:t>т</w:t>
      </w:r>
      <w:r>
        <w:rPr>
          <w:rFonts w:ascii="Times New Roman" w:hAnsi="Times New Roman"/>
          <w:w w:val="102"/>
          <w:sz w:val="24"/>
          <w:szCs w:val="24"/>
          <w:lang w:val="sr-Cyrl-CS"/>
        </w:rPr>
        <w:t>ер</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ју</w:t>
      </w:r>
      <w:r>
        <w:rPr>
          <w:rFonts w:ascii="Times New Roman" w:hAnsi="Times New Roman"/>
          <w:w w:val="102"/>
          <w:sz w:val="24"/>
          <w:szCs w:val="24"/>
          <w:lang w:val="sr-Cyrl-CS"/>
        </w:rPr>
        <w:t>.</w:t>
      </w:r>
    </w:p>
    <w:p w14:paraId="6A05D3F9" w14:textId="77777777" w:rsidR="00DC2166" w:rsidRDefault="00DC2166" w:rsidP="00DC2166">
      <w:pPr>
        <w:jc w:val="center"/>
        <w:rPr>
          <w:rFonts w:ascii="Times New Roman" w:hAnsi="Times New Roman"/>
          <w:b/>
          <w:bCs/>
          <w:noProof/>
          <w:sz w:val="24"/>
          <w:szCs w:val="24"/>
          <w:lang w:val="sr-Cyrl-CS"/>
        </w:rPr>
      </w:pPr>
    </w:p>
    <w:p w14:paraId="7CA1E1C7"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17.</w:t>
      </w:r>
    </w:p>
    <w:p w14:paraId="695F85D4" w14:textId="77777777" w:rsidR="00DC2166" w:rsidRDefault="00DC2166" w:rsidP="00DC2166">
      <w:pPr>
        <w:rPr>
          <w:rFonts w:ascii="Times New Roman" w:hAnsi="Times New Roman"/>
          <w:b/>
          <w:bCs/>
          <w:noProof/>
          <w:sz w:val="24"/>
          <w:szCs w:val="24"/>
          <w:lang w:val="sr-Cyrl-CS"/>
        </w:rPr>
      </w:pPr>
    </w:p>
    <w:p w14:paraId="109DFDA5"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Уговор ступа на снагу даном потписивања од стране Наручиоца и Извршиоца.</w:t>
      </w:r>
    </w:p>
    <w:p w14:paraId="18185E70"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Све измене и допуне овог Уговора врше се у писменој форми.</w:t>
      </w:r>
    </w:p>
    <w:p w14:paraId="79EBAAB4"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 престаје да важи истеком рока од три (3) године за одржавање или утрошком средстава обезбеђених за извршење овог уговора пре истека рока од три (3) године, о чему ће Наручилац обавестити Извршиоца.</w:t>
      </w:r>
    </w:p>
    <w:p w14:paraId="7FE53337" w14:textId="77777777" w:rsidR="00383F1F" w:rsidRPr="00100EE4" w:rsidRDefault="00383F1F" w:rsidP="00383F1F">
      <w:pPr>
        <w:ind w:left="0" w:firstLine="720"/>
        <w:rPr>
          <w:rFonts w:ascii="Times New Roman" w:hAnsi="Times New Roman"/>
          <w:sz w:val="24"/>
          <w:szCs w:val="24"/>
          <w:lang w:val="ru-RU"/>
        </w:rPr>
      </w:pPr>
      <w:r w:rsidRPr="00100EE4">
        <w:rPr>
          <w:rFonts w:ascii="Times New Roman" w:hAnsi="Times New Roman"/>
          <w:sz w:val="24"/>
          <w:szCs w:val="24"/>
          <w:lang w:val="ru-RU"/>
        </w:rPr>
        <w:t>Обавезе које доспевају у 2021. 2022.и 2023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наручиоца.</w:t>
      </w:r>
    </w:p>
    <w:p w14:paraId="13DC2787" w14:textId="77777777" w:rsidR="00383F1F" w:rsidRPr="00383F1F" w:rsidRDefault="00383F1F" w:rsidP="00DC2166">
      <w:pPr>
        <w:ind w:left="0" w:firstLine="720"/>
        <w:rPr>
          <w:rFonts w:ascii="Times New Roman" w:hAnsi="Times New Roman"/>
          <w:noProof/>
          <w:sz w:val="24"/>
          <w:szCs w:val="24"/>
          <w:lang w:val="ru-RU"/>
        </w:rPr>
      </w:pPr>
    </w:p>
    <w:p w14:paraId="6100A82F" w14:textId="77777777" w:rsidR="00DC2166" w:rsidRDefault="00DC2166" w:rsidP="00DC2166">
      <w:pPr>
        <w:rPr>
          <w:rFonts w:ascii="Times New Roman" w:hAnsi="Times New Roman"/>
          <w:b/>
          <w:bCs/>
          <w:noProof/>
          <w:sz w:val="24"/>
          <w:szCs w:val="24"/>
          <w:lang w:val="sr-Cyrl-CS"/>
        </w:rPr>
      </w:pPr>
    </w:p>
    <w:p w14:paraId="7141096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18.</w:t>
      </w:r>
    </w:p>
    <w:p w14:paraId="6711ED89" w14:textId="77777777" w:rsidR="00DC2166" w:rsidRDefault="00DC2166" w:rsidP="00DC2166">
      <w:pPr>
        <w:ind w:firstLine="720"/>
        <w:jc w:val="center"/>
        <w:rPr>
          <w:rFonts w:ascii="Times New Roman" w:hAnsi="Times New Roman"/>
          <w:noProof/>
          <w:sz w:val="24"/>
          <w:szCs w:val="24"/>
          <w:lang w:val="sr-Cyrl-CS"/>
        </w:rPr>
      </w:pPr>
    </w:p>
    <w:p w14:paraId="35D28134"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14:paraId="67B378F6" w14:textId="77777777" w:rsidR="00DC2166" w:rsidRDefault="00DC2166" w:rsidP="00DC2166">
      <w:pPr>
        <w:rPr>
          <w:rFonts w:ascii="Times New Roman" w:hAnsi="Times New Roman"/>
          <w:bCs/>
          <w:sz w:val="24"/>
          <w:szCs w:val="24"/>
          <w:lang w:val="sr-Cyrl-CS"/>
        </w:rPr>
      </w:pPr>
    </w:p>
    <w:p w14:paraId="6B3463BC" w14:textId="77777777" w:rsidR="00DC2166" w:rsidRDefault="00DC2166" w:rsidP="00DC2166">
      <w:pPr>
        <w:rPr>
          <w:rFonts w:ascii="Times New Roman" w:hAnsi="Times New Roman"/>
          <w:bCs/>
          <w:sz w:val="24"/>
          <w:szCs w:val="24"/>
          <w:lang w:val="sr-Cyrl-CS"/>
        </w:rPr>
      </w:pPr>
    </w:p>
    <w:p w14:paraId="53E3127D" w14:textId="77777777" w:rsidR="00DC2166" w:rsidRDefault="00DC2166" w:rsidP="00DC2166">
      <w:pPr>
        <w:rPr>
          <w:rFonts w:ascii="Times New Roman" w:hAnsi="Times New Roman"/>
          <w:bCs/>
          <w:sz w:val="24"/>
          <w:szCs w:val="24"/>
          <w:lang w:val="sr-Cyrl-CS"/>
        </w:rPr>
      </w:pPr>
    </w:p>
    <w:p w14:paraId="49493487" w14:textId="77777777" w:rsidR="00DC2166" w:rsidRDefault="00DC2166" w:rsidP="00DC2166">
      <w:pPr>
        <w:rPr>
          <w:rFonts w:ascii="Times New Roman" w:hAnsi="Times New Roman"/>
          <w:bCs/>
          <w:sz w:val="24"/>
          <w:szCs w:val="24"/>
          <w:lang w:val="sr-Cyrl-CS"/>
        </w:rPr>
      </w:pPr>
    </w:p>
    <w:p w14:paraId="18710732" w14:textId="77777777" w:rsidR="00DC2166" w:rsidRDefault="00DC2166" w:rsidP="00DC2166">
      <w:pPr>
        <w:tabs>
          <w:tab w:val="left" w:pos="6185"/>
        </w:tabs>
        <w:spacing w:after="120"/>
        <w:ind w:firstLine="720"/>
        <w:rPr>
          <w:rFonts w:ascii="Times New Roman" w:hAnsi="Times New Roman"/>
          <w:noProof/>
          <w:sz w:val="24"/>
          <w:szCs w:val="24"/>
          <w:lang w:val="sr-Cyrl-CS"/>
        </w:rPr>
      </w:pPr>
      <w:r>
        <w:rPr>
          <w:rFonts w:ascii="Times New Roman" w:hAnsi="Times New Roman"/>
          <w:b/>
          <w:sz w:val="24"/>
          <w:szCs w:val="24"/>
          <w:lang w:val="sr-Cyrl-CS"/>
        </w:rPr>
        <w:t xml:space="preserve">   ЗА ИЗВРШИОЦА</w:t>
      </w:r>
      <w:r>
        <w:rPr>
          <w:rFonts w:ascii="Times New Roman" w:hAnsi="Times New Roman"/>
          <w:noProof/>
          <w:sz w:val="24"/>
          <w:szCs w:val="24"/>
          <w:lang w:val="sr-Cyrl-CS"/>
        </w:rPr>
        <w:tab/>
      </w:r>
      <w:r>
        <w:rPr>
          <w:rFonts w:ascii="Times New Roman" w:hAnsi="Times New Roman"/>
          <w:b/>
          <w:sz w:val="24"/>
          <w:szCs w:val="24"/>
          <w:lang w:val="sr-Cyrl-CS"/>
        </w:rPr>
        <w:t xml:space="preserve">     ЗА НАРУЧИОЦА</w:t>
      </w:r>
    </w:p>
    <w:p w14:paraId="432DCF13" w14:textId="77777777" w:rsidR="00DC2166" w:rsidRDefault="00DC2166" w:rsidP="00DC2166">
      <w:pPr>
        <w:tabs>
          <w:tab w:val="left" w:pos="6185"/>
        </w:tabs>
        <w:spacing w:after="120"/>
        <w:ind w:firstLine="720"/>
        <w:rPr>
          <w:rFonts w:ascii="Times New Roman" w:hAnsi="Times New Roman"/>
          <w:noProof/>
          <w:sz w:val="24"/>
          <w:szCs w:val="24"/>
          <w:lang w:val="sr-Cyrl-CS"/>
        </w:rPr>
      </w:pPr>
    </w:p>
    <w:p w14:paraId="4F6DD16F" w14:textId="77777777" w:rsidR="00DC2166" w:rsidRDefault="00DC2166" w:rsidP="00DC2166">
      <w:pPr>
        <w:tabs>
          <w:tab w:val="left" w:pos="6758"/>
        </w:tabs>
        <w:spacing w:after="120"/>
        <w:rPr>
          <w:rFonts w:ascii="Times New Roman" w:hAnsi="Times New Roman"/>
          <w:noProof/>
          <w:sz w:val="24"/>
          <w:szCs w:val="24"/>
          <w:lang w:val="sr-Cyrl-CS"/>
        </w:rPr>
      </w:pPr>
      <w:r>
        <w:rPr>
          <w:rFonts w:ascii="Times New Roman" w:hAnsi="Times New Roman"/>
          <w:b/>
          <w:i/>
          <w:sz w:val="24"/>
          <w:szCs w:val="24"/>
          <w:lang w:val="sr-Cyrl-CS"/>
        </w:rPr>
        <w:t xml:space="preserve">               _________________   </w:t>
      </w:r>
      <w:r>
        <w:rPr>
          <w:rFonts w:ascii="Times New Roman" w:hAnsi="Times New Roman"/>
          <w:noProof/>
          <w:sz w:val="24"/>
          <w:szCs w:val="24"/>
          <w:lang w:val="sr-Cyrl-CS"/>
        </w:rPr>
        <w:t xml:space="preserve">                                                                  </w:t>
      </w:r>
      <w:r>
        <w:rPr>
          <w:rFonts w:ascii="Times New Roman" w:hAnsi="Times New Roman"/>
          <w:b/>
          <w:i/>
          <w:w w:val="102"/>
          <w:sz w:val="24"/>
          <w:szCs w:val="24"/>
          <w:lang w:val="sr-Cyrl-CS"/>
        </w:rPr>
        <w:t xml:space="preserve"> </w:t>
      </w:r>
      <w:r>
        <w:rPr>
          <w:rFonts w:ascii="Times New Roman" w:hAnsi="Times New Roman"/>
          <w:b/>
          <w:w w:val="102"/>
          <w:sz w:val="24"/>
          <w:szCs w:val="24"/>
          <w:lang w:val="sr-Cyrl-CS"/>
        </w:rPr>
        <w:t>др Владица Тинтор</w:t>
      </w:r>
    </w:p>
    <w:p w14:paraId="43087EBE" w14:textId="77777777" w:rsidR="00DC2166" w:rsidRDefault="00DC2166" w:rsidP="00DC2166">
      <w:pPr>
        <w:tabs>
          <w:tab w:val="left" w:pos="6758"/>
        </w:tabs>
        <w:spacing w:after="120"/>
        <w:rPr>
          <w:rFonts w:ascii="Times New Roman" w:hAnsi="Times New Roman"/>
          <w:noProof/>
          <w:sz w:val="24"/>
          <w:szCs w:val="24"/>
          <w:lang w:val="sr-Cyrl-CS"/>
        </w:rPr>
      </w:pPr>
    </w:p>
    <w:p w14:paraId="37F31CAF" w14:textId="77777777" w:rsidR="00DC2166" w:rsidRDefault="00DC2166" w:rsidP="00DC2166">
      <w:pPr>
        <w:tabs>
          <w:tab w:val="left" w:pos="6758"/>
        </w:tabs>
        <w:spacing w:after="120"/>
        <w:rPr>
          <w:rFonts w:ascii="Times New Roman" w:hAnsi="Times New Roman"/>
          <w:noProof/>
          <w:sz w:val="24"/>
          <w:szCs w:val="24"/>
          <w:lang w:val="sr-Cyrl-CS"/>
        </w:rPr>
      </w:pPr>
    </w:p>
    <w:p w14:paraId="04A0415E" w14:textId="77777777" w:rsidR="00DC2166" w:rsidRDefault="00DC2166" w:rsidP="00DC2166">
      <w:pPr>
        <w:tabs>
          <w:tab w:val="left" w:pos="6758"/>
        </w:tabs>
        <w:spacing w:after="120"/>
        <w:rPr>
          <w:rFonts w:ascii="Times New Roman" w:hAnsi="Times New Roman"/>
          <w:noProof/>
          <w:sz w:val="24"/>
          <w:szCs w:val="24"/>
          <w:lang w:val="sr-Cyrl-CS"/>
        </w:rPr>
      </w:pPr>
    </w:p>
    <w:p w14:paraId="12F853D2" w14:textId="77777777" w:rsidR="00995E6C" w:rsidRPr="00DC2166" w:rsidRDefault="00DC2166" w:rsidP="00DC2166">
      <w:pPr>
        <w:ind w:left="0"/>
        <w:jc w:val="left"/>
        <w:rPr>
          <w:rFonts w:ascii="Times New Roman" w:hAnsi="Times New Roman"/>
          <w:sz w:val="24"/>
          <w:szCs w:val="24"/>
          <w:lang w:val="ru-RU"/>
        </w:rPr>
      </w:pPr>
      <w:r>
        <w:rPr>
          <w:rFonts w:ascii="Times New Roman" w:hAnsi="Times New Roman"/>
          <w:b/>
          <w:i/>
          <w:sz w:val="24"/>
          <w:szCs w:val="24"/>
          <w:u w:val="single"/>
          <w:lang w:val="ru-RU"/>
        </w:rPr>
        <w:t>НАПОМЕНА: Модел уговора понуђач мора да попуни, потпише (овлашћено лице),чиме потврђује да је сагласан</w:t>
      </w:r>
    </w:p>
    <w:sectPr w:rsidR="00995E6C" w:rsidRPr="00DC2166" w:rsidSect="00314807">
      <w:pgSz w:w="11907" w:h="16839" w:code="9"/>
      <w:pgMar w:top="1418" w:right="1134" w:bottom="2268"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4B847" w14:textId="77777777" w:rsidR="003C6609" w:rsidRDefault="003C6609" w:rsidP="00973B9E">
      <w:r>
        <w:separator/>
      </w:r>
    </w:p>
  </w:endnote>
  <w:endnote w:type="continuationSeparator" w:id="0">
    <w:p w14:paraId="1C74402E" w14:textId="77777777" w:rsidR="003C6609" w:rsidRDefault="003C6609"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CC76" w14:textId="77777777" w:rsidR="00A36C56" w:rsidRPr="00DE0EF1" w:rsidRDefault="00A36C56"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14:paraId="4ADCB0B2" w14:textId="77777777" w:rsidR="00A36C56" w:rsidRPr="00DE0EF1" w:rsidRDefault="00A36C56"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2627D1">
      <w:rPr>
        <w:rFonts w:ascii="Times New Roman" w:hAnsi="Times New Roman" w:cs="Tahoma"/>
        <w:noProof/>
        <w:sz w:val="20"/>
        <w:szCs w:val="20"/>
      </w:rPr>
      <w:t>19</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2627D1">
      <w:rPr>
        <w:rFonts w:ascii="Times New Roman" w:hAnsi="Times New Roman" w:cs="Tahoma"/>
        <w:noProof/>
        <w:sz w:val="20"/>
        <w:szCs w:val="20"/>
      </w:rPr>
      <w:t>46</w:t>
    </w:r>
    <w:r w:rsidRPr="008E439E">
      <w:rPr>
        <w:rFonts w:ascii="Times New Roman" w:hAnsi="Times New Roman" w:cs="Tahoma"/>
        <w:sz w:val="20"/>
        <w:szCs w:val="20"/>
      </w:rPr>
      <w:fldChar w:fldCharType="end"/>
    </w:r>
  </w:p>
  <w:p w14:paraId="0F7370D0" w14:textId="77777777" w:rsidR="00A36C56" w:rsidRPr="00883D1C" w:rsidRDefault="00A36C56"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14:paraId="5ABB8E5D" w14:textId="77777777" w:rsidR="00A36C56" w:rsidRPr="00EE5E2F" w:rsidRDefault="00A36C56"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52E2" w14:textId="77777777" w:rsidR="00A36C56" w:rsidRPr="00883D1C" w:rsidRDefault="00A36C56"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14:paraId="7C6D81F0" w14:textId="77777777" w:rsidR="00A36C56" w:rsidRPr="006E2A75" w:rsidRDefault="00A36C56"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14:paraId="101ECC3A" w14:textId="77777777" w:rsidR="00A36C56" w:rsidRPr="00883D1C" w:rsidRDefault="00A36C56"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14:paraId="088D8040" w14:textId="77777777" w:rsidR="00A36C56" w:rsidRPr="006E2A75" w:rsidRDefault="00A36C56"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69C92" w14:textId="77777777" w:rsidR="003C6609" w:rsidRDefault="003C6609" w:rsidP="00973B9E">
      <w:r>
        <w:separator/>
      </w:r>
    </w:p>
  </w:footnote>
  <w:footnote w:type="continuationSeparator" w:id="0">
    <w:p w14:paraId="14DD7757" w14:textId="77777777" w:rsidR="003C6609" w:rsidRDefault="003C6609"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6662" w14:textId="77777777" w:rsidR="00A36C56" w:rsidRPr="00B075B3" w:rsidRDefault="00A36C56"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A36C56" w:rsidRPr="00B213ED" w14:paraId="4499898A" w14:textId="77777777" w:rsidTr="00F528FD">
      <w:trPr>
        <w:trHeight w:val="2147"/>
      </w:trPr>
      <w:tc>
        <w:tcPr>
          <w:tcW w:w="5979" w:type="dxa"/>
        </w:tcPr>
        <w:p w14:paraId="15AE84B6" w14:textId="77777777" w:rsidR="00A36C56" w:rsidRPr="00B213ED" w:rsidRDefault="00A36C56" w:rsidP="00B213ED">
          <w:pPr>
            <w:tabs>
              <w:tab w:val="center" w:pos="4703"/>
              <w:tab w:val="right" w:pos="9406"/>
            </w:tabs>
            <w:ind w:left="0"/>
          </w:pPr>
          <w:r w:rsidRPr="0081588F">
            <w:rPr>
              <w:noProof/>
            </w:rPr>
            <w:drawing>
              <wp:inline distT="0" distB="0" distL="0" distR="0" wp14:anchorId="0390DD87" wp14:editId="678F3784">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14:paraId="632604F8" w14:textId="77777777" w:rsidR="00A36C56" w:rsidRPr="00B213ED" w:rsidRDefault="00A36C56" w:rsidP="00AA3D79">
          <w:pPr>
            <w:tabs>
              <w:tab w:val="center" w:pos="4703"/>
              <w:tab w:val="right" w:pos="9406"/>
            </w:tabs>
            <w:ind w:left="0"/>
          </w:pPr>
          <w:r>
            <w:t xml:space="preserve">     </w:t>
          </w:r>
          <w:r>
            <w:rPr>
              <w:noProof/>
            </w:rPr>
            <w:drawing>
              <wp:inline distT="0" distB="0" distL="0" distR="0" wp14:anchorId="7C51BAFC" wp14:editId="667F554C">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14:paraId="513E5F1B"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1-02-4042-16/20-3</w:t>
    </w:r>
  </w:p>
  <w:p w14:paraId="60D35ED5"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21.05.2020.</w:t>
    </w:r>
  </w:p>
  <w:p w14:paraId="27E9EAEC"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Београд</w:t>
    </w:r>
  </w:p>
  <w:p w14:paraId="53E61588" w14:textId="77777777" w:rsidR="00A36C56" w:rsidRDefault="00A3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92A"/>
    <w:multiLevelType w:val="hybridMultilevel"/>
    <w:tmpl w:val="4A088BFC"/>
    <w:lvl w:ilvl="0" w:tplc="E3FA6B9A">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start w:val="1"/>
      <w:numFmt w:val="bullet"/>
      <w:lvlText w:val="o"/>
      <w:lvlJc w:val="left"/>
      <w:pPr>
        <w:tabs>
          <w:tab w:val="num" w:pos="1797"/>
        </w:tabs>
        <w:ind w:left="1797" w:hanging="360"/>
      </w:pPr>
      <w:rPr>
        <w:rFonts w:ascii="Courier New" w:hAnsi="Courier New" w:cs="Times New Roman"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0121A50"/>
    <w:multiLevelType w:val="hybridMultilevel"/>
    <w:tmpl w:val="7FC29D32"/>
    <w:lvl w:ilvl="0" w:tplc="26585C82">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20D1382"/>
    <w:multiLevelType w:val="hybridMultilevel"/>
    <w:tmpl w:val="E684F6DE"/>
    <w:lvl w:ilvl="0" w:tplc="D36C8014">
      <w:start w:val="1"/>
      <w:numFmt w:val="decimal"/>
      <w:lvlText w:val="%1)"/>
      <w:lvlJc w:val="left"/>
      <w:pPr>
        <w:ind w:left="126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0C2ABE"/>
    <w:multiLevelType w:val="hybridMultilevel"/>
    <w:tmpl w:val="0FBE505A"/>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FD41B28"/>
    <w:multiLevelType w:val="hybridMultilevel"/>
    <w:tmpl w:val="2E861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DFD4E8F"/>
    <w:multiLevelType w:val="hybridMultilevel"/>
    <w:tmpl w:val="693457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8825B81"/>
    <w:multiLevelType w:val="hybridMultilevel"/>
    <w:tmpl w:val="A86829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3" w15:restartNumberingAfterBreak="0">
    <w:nsid w:val="69483886"/>
    <w:multiLevelType w:val="hybridMultilevel"/>
    <w:tmpl w:val="409047B0"/>
    <w:lvl w:ilvl="0" w:tplc="050A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1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016"/>
    <w:rsid w:val="00003C5A"/>
    <w:rsid w:val="000122E0"/>
    <w:rsid w:val="000222E9"/>
    <w:rsid w:val="00056A9F"/>
    <w:rsid w:val="00056D82"/>
    <w:rsid w:val="00062F40"/>
    <w:rsid w:val="00074CB3"/>
    <w:rsid w:val="000829A1"/>
    <w:rsid w:val="00084811"/>
    <w:rsid w:val="0009275B"/>
    <w:rsid w:val="000A1753"/>
    <w:rsid w:val="000A6B58"/>
    <w:rsid w:val="000B00BB"/>
    <w:rsid w:val="000B768A"/>
    <w:rsid w:val="000C1418"/>
    <w:rsid w:val="000C3B80"/>
    <w:rsid w:val="000D0129"/>
    <w:rsid w:val="000D0835"/>
    <w:rsid w:val="000D5A2E"/>
    <w:rsid w:val="000E0E45"/>
    <w:rsid w:val="000E2C33"/>
    <w:rsid w:val="000E6B55"/>
    <w:rsid w:val="000E7181"/>
    <w:rsid w:val="0010130D"/>
    <w:rsid w:val="001021F6"/>
    <w:rsid w:val="001346E4"/>
    <w:rsid w:val="00134CB6"/>
    <w:rsid w:val="00143F09"/>
    <w:rsid w:val="00144744"/>
    <w:rsid w:val="00144E67"/>
    <w:rsid w:val="00155190"/>
    <w:rsid w:val="00155375"/>
    <w:rsid w:val="001601AA"/>
    <w:rsid w:val="00164493"/>
    <w:rsid w:val="0016588E"/>
    <w:rsid w:val="001660C1"/>
    <w:rsid w:val="001820E6"/>
    <w:rsid w:val="001879A8"/>
    <w:rsid w:val="0019128A"/>
    <w:rsid w:val="00191369"/>
    <w:rsid w:val="001A29A0"/>
    <w:rsid w:val="001A47C1"/>
    <w:rsid w:val="001B1106"/>
    <w:rsid w:val="001B2E9A"/>
    <w:rsid w:val="001C73C2"/>
    <w:rsid w:val="001D0CD4"/>
    <w:rsid w:val="001F5EFA"/>
    <w:rsid w:val="00203250"/>
    <w:rsid w:val="00213B1A"/>
    <w:rsid w:val="00214C50"/>
    <w:rsid w:val="002176E8"/>
    <w:rsid w:val="002202E0"/>
    <w:rsid w:val="002254C6"/>
    <w:rsid w:val="00227610"/>
    <w:rsid w:val="00233B79"/>
    <w:rsid w:val="0023695F"/>
    <w:rsid w:val="0024684E"/>
    <w:rsid w:val="00250C43"/>
    <w:rsid w:val="00253B5C"/>
    <w:rsid w:val="002547CD"/>
    <w:rsid w:val="00256D88"/>
    <w:rsid w:val="002576BE"/>
    <w:rsid w:val="00257BB9"/>
    <w:rsid w:val="00260C10"/>
    <w:rsid w:val="00261116"/>
    <w:rsid w:val="002627D1"/>
    <w:rsid w:val="00272C3E"/>
    <w:rsid w:val="002820ED"/>
    <w:rsid w:val="00284C62"/>
    <w:rsid w:val="00295FF8"/>
    <w:rsid w:val="002A08ED"/>
    <w:rsid w:val="002B5660"/>
    <w:rsid w:val="002C665B"/>
    <w:rsid w:val="002E1AC5"/>
    <w:rsid w:val="002E2836"/>
    <w:rsid w:val="00302DD6"/>
    <w:rsid w:val="00306B23"/>
    <w:rsid w:val="00313C8C"/>
    <w:rsid w:val="00314807"/>
    <w:rsid w:val="003206F5"/>
    <w:rsid w:val="00321692"/>
    <w:rsid w:val="00321AB0"/>
    <w:rsid w:val="0032594A"/>
    <w:rsid w:val="003276BC"/>
    <w:rsid w:val="0034208C"/>
    <w:rsid w:val="00356A68"/>
    <w:rsid w:val="00364EE8"/>
    <w:rsid w:val="00370560"/>
    <w:rsid w:val="003742D9"/>
    <w:rsid w:val="00380583"/>
    <w:rsid w:val="00380A42"/>
    <w:rsid w:val="00382761"/>
    <w:rsid w:val="00382AD9"/>
    <w:rsid w:val="00383F1F"/>
    <w:rsid w:val="00384309"/>
    <w:rsid w:val="00384AC4"/>
    <w:rsid w:val="003A5406"/>
    <w:rsid w:val="003B05BA"/>
    <w:rsid w:val="003B0DC3"/>
    <w:rsid w:val="003C6278"/>
    <w:rsid w:val="003C6609"/>
    <w:rsid w:val="003D2A57"/>
    <w:rsid w:val="003D3D01"/>
    <w:rsid w:val="003D48CF"/>
    <w:rsid w:val="003E362A"/>
    <w:rsid w:val="003F445B"/>
    <w:rsid w:val="004025CC"/>
    <w:rsid w:val="00407668"/>
    <w:rsid w:val="0042784E"/>
    <w:rsid w:val="004336C5"/>
    <w:rsid w:val="00435EF3"/>
    <w:rsid w:val="00436C80"/>
    <w:rsid w:val="004375A0"/>
    <w:rsid w:val="004434D0"/>
    <w:rsid w:val="0044773B"/>
    <w:rsid w:val="00451CF1"/>
    <w:rsid w:val="00453007"/>
    <w:rsid w:val="00453822"/>
    <w:rsid w:val="00453D7D"/>
    <w:rsid w:val="00455588"/>
    <w:rsid w:val="004565A7"/>
    <w:rsid w:val="00457BC4"/>
    <w:rsid w:val="004616B3"/>
    <w:rsid w:val="00462D6D"/>
    <w:rsid w:val="00464EEC"/>
    <w:rsid w:val="00465C95"/>
    <w:rsid w:val="00476A26"/>
    <w:rsid w:val="00476E53"/>
    <w:rsid w:val="0048322C"/>
    <w:rsid w:val="00483A9A"/>
    <w:rsid w:val="00483D4C"/>
    <w:rsid w:val="00485095"/>
    <w:rsid w:val="00487B08"/>
    <w:rsid w:val="00487CC7"/>
    <w:rsid w:val="00490D75"/>
    <w:rsid w:val="00494BEB"/>
    <w:rsid w:val="004B394C"/>
    <w:rsid w:val="004B6274"/>
    <w:rsid w:val="004C1BD1"/>
    <w:rsid w:val="004E136D"/>
    <w:rsid w:val="004E5104"/>
    <w:rsid w:val="004F4312"/>
    <w:rsid w:val="005176EB"/>
    <w:rsid w:val="005250AB"/>
    <w:rsid w:val="0053254B"/>
    <w:rsid w:val="005377B8"/>
    <w:rsid w:val="00547162"/>
    <w:rsid w:val="0056545A"/>
    <w:rsid w:val="005668C5"/>
    <w:rsid w:val="005679C2"/>
    <w:rsid w:val="00572DF8"/>
    <w:rsid w:val="00573E1A"/>
    <w:rsid w:val="00576559"/>
    <w:rsid w:val="00581450"/>
    <w:rsid w:val="0059021E"/>
    <w:rsid w:val="0059363D"/>
    <w:rsid w:val="005A0A27"/>
    <w:rsid w:val="005A333E"/>
    <w:rsid w:val="005A7DCE"/>
    <w:rsid w:val="005B5567"/>
    <w:rsid w:val="005B67BB"/>
    <w:rsid w:val="005C50AA"/>
    <w:rsid w:val="005D79DB"/>
    <w:rsid w:val="005E08D9"/>
    <w:rsid w:val="005E2882"/>
    <w:rsid w:val="005F11F4"/>
    <w:rsid w:val="00604A1E"/>
    <w:rsid w:val="00604DA8"/>
    <w:rsid w:val="00606EDF"/>
    <w:rsid w:val="006119B3"/>
    <w:rsid w:val="0061351E"/>
    <w:rsid w:val="00620C61"/>
    <w:rsid w:val="00625862"/>
    <w:rsid w:val="00644F51"/>
    <w:rsid w:val="00645313"/>
    <w:rsid w:val="00647227"/>
    <w:rsid w:val="00673BB9"/>
    <w:rsid w:val="006741FA"/>
    <w:rsid w:val="006749BD"/>
    <w:rsid w:val="0067666A"/>
    <w:rsid w:val="00687BF9"/>
    <w:rsid w:val="00695976"/>
    <w:rsid w:val="006962BB"/>
    <w:rsid w:val="006A175E"/>
    <w:rsid w:val="006A1AC0"/>
    <w:rsid w:val="006A4AAE"/>
    <w:rsid w:val="006A66F4"/>
    <w:rsid w:val="006A77F0"/>
    <w:rsid w:val="006B0A41"/>
    <w:rsid w:val="006B376A"/>
    <w:rsid w:val="006D3365"/>
    <w:rsid w:val="006D528D"/>
    <w:rsid w:val="006E2A75"/>
    <w:rsid w:val="006E2C7F"/>
    <w:rsid w:val="0070082D"/>
    <w:rsid w:val="007113DA"/>
    <w:rsid w:val="00713EF4"/>
    <w:rsid w:val="00720121"/>
    <w:rsid w:val="0073576E"/>
    <w:rsid w:val="0074033A"/>
    <w:rsid w:val="007428F6"/>
    <w:rsid w:val="007446CF"/>
    <w:rsid w:val="00754B64"/>
    <w:rsid w:val="007658C9"/>
    <w:rsid w:val="00770376"/>
    <w:rsid w:val="00774E03"/>
    <w:rsid w:val="007768E9"/>
    <w:rsid w:val="00782D7A"/>
    <w:rsid w:val="00784936"/>
    <w:rsid w:val="00790612"/>
    <w:rsid w:val="00795277"/>
    <w:rsid w:val="00796F65"/>
    <w:rsid w:val="00797094"/>
    <w:rsid w:val="007A156D"/>
    <w:rsid w:val="007C04AC"/>
    <w:rsid w:val="007C5C9A"/>
    <w:rsid w:val="007C697F"/>
    <w:rsid w:val="007C7362"/>
    <w:rsid w:val="007D4450"/>
    <w:rsid w:val="007D5B52"/>
    <w:rsid w:val="007D5CAB"/>
    <w:rsid w:val="007E1E98"/>
    <w:rsid w:val="007E1F63"/>
    <w:rsid w:val="007E61FE"/>
    <w:rsid w:val="007F0355"/>
    <w:rsid w:val="007F73FF"/>
    <w:rsid w:val="007F7D47"/>
    <w:rsid w:val="00801FF5"/>
    <w:rsid w:val="00802F14"/>
    <w:rsid w:val="00804CA8"/>
    <w:rsid w:val="008075A7"/>
    <w:rsid w:val="0081588F"/>
    <w:rsid w:val="008263A7"/>
    <w:rsid w:val="00827B98"/>
    <w:rsid w:val="008538FA"/>
    <w:rsid w:val="00853E3A"/>
    <w:rsid w:val="00854BB5"/>
    <w:rsid w:val="00861821"/>
    <w:rsid w:val="00866A3A"/>
    <w:rsid w:val="00872655"/>
    <w:rsid w:val="00872F1F"/>
    <w:rsid w:val="00875FD2"/>
    <w:rsid w:val="008810F3"/>
    <w:rsid w:val="00883249"/>
    <w:rsid w:val="00883D1C"/>
    <w:rsid w:val="00885AF5"/>
    <w:rsid w:val="00895C3A"/>
    <w:rsid w:val="0089792C"/>
    <w:rsid w:val="008A0443"/>
    <w:rsid w:val="008A1C07"/>
    <w:rsid w:val="008A1EA9"/>
    <w:rsid w:val="008A4982"/>
    <w:rsid w:val="008A5034"/>
    <w:rsid w:val="008A7377"/>
    <w:rsid w:val="008A7C16"/>
    <w:rsid w:val="008B2D86"/>
    <w:rsid w:val="008B6B45"/>
    <w:rsid w:val="008D13CA"/>
    <w:rsid w:val="008D34D8"/>
    <w:rsid w:val="008E1782"/>
    <w:rsid w:val="008E439E"/>
    <w:rsid w:val="00913895"/>
    <w:rsid w:val="0091729A"/>
    <w:rsid w:val="009178B0"/>
    <w:rsid w:val="0092350B"/>
    <w:rsid w:val="00931582"/>
    <w:rsid w:val="009523D4"/>
    <w:rsid w:val="00952ADA"/>
    <w:rsid w:val="009557D5"/>
    <w:rsid w:val="00965040"/>
    <w:rsid w:val="00973B9E"/>
    <w:rsid w:val="00981509"/>
    <w:rsid w:val="0098583B"/>
    <w:rsid w:val="00986EDC"/>
    <w:rsid w:val="00992385"/>
    <w:rsid w:val="00995E6C"/>
    <w:rsid w:val="00997905"/>
    <w:rsid w:val="009B6345"/>
    <w:rsid w:val="009B65E5"/>
    <w:rsid w:val="009B7228"/>
    <w:rsid w:val="009C127F"/>
    <w:rsid w:val="009C3327"/>
    <w:rsid w:val="009D1D01"/>
    <w:rsid w:val="009D66BC"/>
    <w:rsid w:val="009E0A3E"/>
    <w:rsid w:val="009E22D2"/>
    <w:rsid w:val="009E3E1F"/>
    <w:rsid w:val="009F2BFF"/>
    <w:rsid w:val="009F7CB0"/>
    <w:rsid w:val="00A11BE4"/>
    <w:rsid w:val="00A17E04"/>
    <w:rsid w:val="00A36C56"/>
    <w:rsid w:val="00A50339"/>
    <w:rsid w:val="00A60DE7"/>
    <w:rsid w:val="00A7598A"/>
    <w:rsid w:val="00A759B5"/>
    <w:rsid w:val="00A93E6F"/>
    <w:rsid w:val="00A95D99"/>
    <w:rsid w:val="00AA3D79"/>
    <w:rsid w:val="00AB3A73"/>
    <w:rsid w:val="00AB61F0"/>
    <w:rsid w:val="00AB681C"/>
    <w:rsid w:val="00AD3D7C"/>
    <w:rsid w:val="00AD508D"/>
    <w:rsid w:val="00AE23A4"/>
    <w:rsid w:val="00AF1590"/>
    <w:rsid w:val="00AF2931"/>
    <w:rsid w:val="00B00F13"/>
    <w:rsid w:val="00B048D2"/>
    <w:rsid w:val="00B06A0A"/>
    <w:rsid w:val="00B075B3"/>
    <w:rsid w:val="00B138E5"/>
    <w:rsid w:val="00B213ED"/>
    <w:rsid w:val="00B42580"/>
    <w:rsid w:val="00B458A9"/>
    <w:rsid w:val="00B63F9B"/>
    <w:rsid w:val="00B64A35"/>
    <w:rsid w:val="00B71A5E"/>
    <w:rsid w:val="00B8366A"/>
    <w:rsid w:val="00B876AB"/>
    <w:rsid w:val="00B95E08"/>
    <w:rsid w:val="00B95EAC"/>
    <w:rsid w:val="00BA1082"/>
    <w:rsid w:val="00BA477A"/>
    <w:rsid w:val="00BB20C6"/>
    <w:rsid w:val="00BB21C5"/>
    <w:rsid w:val="00BC6B28"/>
    <w:rsid w:val="00BC723D"/>
    <w:rsid w:val="00BD1EDE"/>
    <w:rsid w:val="00BD3CDD"/>
    <w:rsid w:val="00BD415C"/>
    <w:rsid w:val="00BD7A9B"/>
    <w:rsid w:val="00BE0147"/>
    <w:rsid w:val="00BE4A81"/>
    <w:rsid w:val="00BE5FEF"/>
    <w:rsid w:val="00BE73B5"/>
    <w:rsid w:val="00BE7F14"/>
    <w:rsid w:val="00C06CEA"/>
    <w:rsid w:val="00C132A1"/>
    <w:rsid w:val="00C22937"/>
    <w:rsid w:val="00C22A25"/>
    <w:rsid w:val="00C2709B"/>
    <w:rsid w:val="00C3025E"/>
    <w:rsid w:val="00C347C2"/>
    <w:rsid w:val="00C5316D"/>
    <w:rsid w:val="00C548C8"/>
    <w:rsid w:val="00C60FC2"/>
    <w:rsid w:val="00C66FEC"/>
    <w:rsid w:val="00C722C4"/>
    <w:rsid w:val="00C75701"/>
    <w:rsid w:val="00C76454"/>
    <w:rsid w:val="00C77A02"/>
    <w:rsid w:val="00C8069B"/>
    <w:rsid w:val="00C8367F"/>
    <w:rsid w:val="00C912D4"/>
    <w:rsid w:val="00C92913"/>
    <w:rsid w:val="00C951F2"/>
    <w:rsid w:val="00CA080D"/>
    <w:rsid w:val="00CA0B97"/>
    <w:rsid w:val="00CA4FB0"/>
    <w:rsid w:val="00CC468D"/>
    <w:rsid w:val="00CC5A41"/>
    <w:rsid w:val="00CC7789"/>
    <w:rsid w:val="00CD2FA4"/>
    <w:rsid w:val="00CD5459"/>
    <w:rsid w:val="00CD5FEB"/>
    <w:rsid w:val="00CE3A60"/>
    <w:rsid w:val="00D00D9D"/>
    <w:rsid w:val="00D11E5D"/>
    <w:rsid w:val="00D17D2E"/>
    <w:rsid w:val="00D20C22"/>
    <w:rsid w:val="00D318D0"/>
    <w:rsid w:val="00D40FFA"/>
    <w:rsid w:val="00D43701"/>
    <w:rsid w:val="00D539CC"/>
    <w:rsid w:val="00D634D9"/>
    <w:rsid w:val="00D6386F"/>
    <w:rsid w:val="00D66ED2"/>
    <w:rsid w:val="00D745A3"/>
    <w:rsid w:val="00D760B0"/>
    <w:rsid w:val="00D9409C"/>
    <w:rsid w:val="00D9459E"/>
    <w:rsid w:val="00DA414B"/>
    <w:rsid w:val="00DA4E43"/>
    <w:rsid w:val="00DB0A60"/>
    <w:rsid w:val="00DB2572"/>
    <w:rsid w:val="00DB4856"/>
    <w:rsid w:val="00DC2166"/>
    <w:rsid w:val="00DD45F7"/>
    <w:rsid w:val="00DE066D"/>
    <w:rsid w:val="00DE0EF1"/>
    <w:rsid w:val="00DE620F"/>
    <w:rsid w:val="00DF0F95"/>
    <w:rsid w:val="00DF0FB0"/>
    <w:rsid w:val="00DF2A83"/>
    <w:rsid w:val="00DF5102"/>
    <w:rsid w:val="00DF68A4"/>
    <w:rsid w:val="00E0137F"/>
    <w:rsid w:val="00E124ED"/>
    <w:rsid w:val="00E17E76"/>
    <w:rsid w:val="00E24745"/>
    <w:rsid w:val="00E3670D"/>
    <w:rsid w:val="00E4126B"/>
    <w:rsid w:val="00E45194"/>
    <w:rsid w:val="00E45E0F"/>
    <w:rsid w:val="00E6333D"/>
    <w:rsid w:val="00E64119"/>
    <w:rsid w:val="00E72CEB"/>
    <w:rsid w:val="00E74322"/>
    <w:rsid w:val="00E75BD4"/>
    <w:rsid w:val="00E84E0B"/>
    <w:rsid w:val="00E85953"/>
    <w:rsid w:val="00E87EF0"/>
    <w:rsid w:val="00E90CF2"/>
    <w:rsid w:val="00E90D08"/>
    <w:rsid w:val="00EA14F7"/>
    <w:rsid w:val="00EA228E"/>
    <w:rsid w:val="00EB3495"/>
    <w:rsid w:val="00EB4813"/>
    <w:rsid w:val="00EE5E2F"/>
    <w:rsid w:val="00EF7C0F"/>
    <w:rsid w:val="00F162C0"/>
    <w:rsid w:val="00F20696"/>
    <w:rsid w:val="00F267F7"/>
    <w:rsid w:val="00F35D37"/>
    <w:rsid w:val="00F528FD"/>
    <w:rsid w:val="00F52911"/>
    <w:rsid w:val="00F52A19"/>
    <w:rsid w:val="00F62F5D"/>
    <w:rsid w:val="00F71E59"/>
    <w:rsid w:val="00F74C8E"/>
    <w:rsid w:val="00F75016"/>
    <w:rsid w:val="00F76F58"/>
    <w:rsid w:val="00F778C0"/>
    <w:rsid w:val="00F84CCB"/>
    <w:rsid w:val="00F87E41"/>
    <w:rsid w:val="00F924AD"/>
    <w:rsid w:val="00F9316A"/>
    <w:rsid w:val="00F934C5"/>
    <w:rsid w:val="00F95A72"/>
    <w:rsid w:val="00F96652"/>
    <w:rsid w:val="00FA0688"/>
    <w:rsid w:val="00FA2EDC"/>
    <w:rsid w:val="00FA497B"/>
    <w:rsid w:val="00FC07BA"/>
    <w:rsid w:val="00FC3DBD"/>
    <w:rsid w:val="00FD1B93"/>
    <w:rsid w:val="00FD466D"/>
    <w:rsid w:val="00FD5E15"/>
    <w:rsid w:val="00FE0530"/>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7106"/>
  <w15:docId w15:val="{841D1142-5EC8-4525-8577-B685AD9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DC2166"/>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semiHidden/>
    <w:unhideWhenUsed/>
    <w:qFormat/>
    <w:rsid w:val="00DC2166"/>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DC2166"/>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C2166"/>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DC2166"/>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semiHidden/>
    <w:unhideWhenUsed/>
    <w:qFormat/>
    <w:rsid w:val="00DC2166"/>
    <w:pPr>
      <w:outlineLvl w:val="5"/>
    </w:pPr>
  </w:style>
  <w:style w:type="paragraph" w:styleId="Heading7">
    <w:name w:val="heading 7"/>
    <w:basedOn w:val="Normal"/>
    <w:next w:val="Normal"/>
    <w:link w:val="Heading7Char"/>
    <w:uiPriority w:val="9"/>
    <w:semiHidden/>
    <w:unhideWhenUsed/>
    <w:qFormat/>
    <w:rsid w:val="00DC2166"/>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semiHidden/>
    <w:unhideWhenUsed/>
    <w:qFormat/>
    <w:rsid w:val="00DC2166"/>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uiPriority w:val="99"/>
    <w:semiHidden/>
    <w:unhideWhenUsed/>
    <w:qFormat/>
    <w:rsid w:val="00DC2166"/>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C2166"/>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semiHidden/>
    <w:rsid w:val="00DC216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C216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C2166"/>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DC2166"/>
    <w:rPr>
      <w:rFonts w:ascii="Arial" w:eastAsia="Times New Roman" w:hAnsi="Arial"/>
      <w:sz w:val="22"/>
    </w:rPr>
  </w:style>
  <w:style w:type="character" w:customStyle="1" w:styleId="Heading6Char">
    <w:name w:val="Heading 6 Char"/>
    <w:basedOn w:val="DefaultParagraphFont"/>
    <w:link w:val="Heading6"/>
    <w:semiHidden/>
    <w:rsid w:val="00DC2166"/>
    <w:rPr>
      <w:rFonts w:ascii="Arial" w:eastAsia="Times New Roman" w:hAnsi="Arial"/>
      <w:sz w:val="22"/>
    </w:rPr>
  </w:style>
  <w:style w:type="character" w:customStyle="1" w:styleId="Heading7Char">
    <w:name w:val="Heading 7 Char"/>
    <w:basedOn w:val="DefaultParagraphFont"/>
    <w:link w:val="Heading7"/>
    <w:uiPriority w:val="9"/>
    <w:semiHidden/>
    <w:rsid w:val="00DC2166"/>
    <w:rPr>
      <w:rFonts w:ascii="Times New Roman" w:eastAsia="Times New Roman" w:hAnsi="Times New Roman"/>
      <w:sz w:val="24"/>
      <w:szCs w:val="24"/>
    </w:rPr>
  </w:style>
  <w:style w:type="character" w:customStyle="1" w:styleId="Heading8Char">
    <w:name w:val="Heading 8 Char"/>
    <w:basedOn w:val="DefaultParagraphFont"/>
    <w:link w:val="Heading8"/>
    <w:uiPriority w:val="99"/>
    <w:semiHidden/>
    <w:rsid w:val="00DC2166"/>
    <w:rPr>
      <w:rFonts w:ascii="Arial" w:eastAsia="Times New Roman" w:hAnsi="Arial"/>
      <w:i/>
    </w:rPr>
  </w:style>
  <w:style w:type="character" w:customStyle="1" w:styleId="Heading9Char">
    <w:name w:val="Heading 9 Char"/>
    <w:basedOn w:val="DefaultParagraphFont"/>
    <w:link w:val="Heading9"/>
    <w:uiPriority w:val="99"/>
    <w:semiHidden/>
    <w:rsid w:val="00DC2166"/>
    <w:rPr>
      <w:rFonts w:ascii="Arial" w:eastAsia="Times New Roman" w:hAnsi="Arial"/>
      <w:b/>
      <w:i/>
      <w:sz w:val="18"/>
    </w:rPr>
  </w:style>
  <w:style w:type="character" w:styleId="Hyperlink">
    <w:name w:val="Hyperlink"/>
    <w:basedOn w:val="DefaultParagraphFont"/>
    <w:uiPriority w:val="99"/>
    <w:semiHidden/>
    <w:unhideWhenUsed/>
    <w:rsid w:val="00DC2166"/>
    <w:rPr>
      <w:color w:val="0000FF"/>
      <w:u w:val="single"/>
    </w:rPr>
  </w:style>
  <w:style w:type="character" w:styleId="FollowedHyperlink">
    <w:name w:val="FollowedHyperlink"/>
    <w:basedOn w:val="DefaultParagraphFont"/>
    <w:uiPriority w:val="99"/>
    <w:semiHidden/>
    <w:unhideWhenUsed/>
    <w:rsid w:val="00DC2166"/>
    <w:rPr>
      <w:color w:val="800080"/>
      <w:u w:val="single"/>
    </w:rPr>
  </w:style>
  <w:style w:type="paragraph" w:styleId="NormalWeb">
    <w:name w:val="Normal (Web)"/>
    <w:basedOn w:val="Normal"/>
    <w:uiPriority w:val="99"/>
    <w:semiHidden/>
    <w:unhideWhenUsed/>
    <w:rsid w:val="00DC2166"/>
    <w:pPr>
      <w:spacing w:before="100" w:beforeAutospacing="1" w:after="100" w:afterAutospacing="1"/>
      <w:ind w:left="0"/>
      <w:jc w:val="left"/>
    </w:pPr>
    <w:rPr>
      <w:rFonts w:ascii="Times New Roman" w:eastAsia="Times New Roman" w:hAnsi="Times New Roman"/>
      <w:sz w:val="24"/>
      <w:szCs w:val="24"/>
    </w:rPr>
  </w:style>
  <w:style w:type="paragraph" w:styleId="TOC1">
    <w:name w:val="toc 1"/>
    <w:basedOn w:val="Normal"/>
    <w:next w:val="Normal"/>
    <w:autoRedefine/>
    <w:uiPriority w:val="99"/>
    <w:semiHidden/>
    <w:unhideWhenUsed/>
    <w:rsid w:val="00DC2166"/>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CommentText">
    <w:name w:val="annotation text"/>
    <w:basedOn w:val="Normal"/>
    <w:link w:val="CommentTextChar"/>
    <w:uiPriority w:val="99"/>
    <w:semiHidden/>
    <w:unhideWhenUsed/>
    <w:rsid w:val="00DC2166"/>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DC2166"/>
    <w:rPr>
      <w:rFonts w:ascii="Tahoma" w:eastAsia="Times New Roman" w:hAnsi="Tahoma"/>
    </w:rPr>
  </w:style>
  <w:style w:type="character" w:customStyle="1" w:styleId="BodyTextChar">
    <w:name w:val="Body Text Char"/>
    <w:aliases w:val="Char Char, Char Char"/>
    <w:basedOn w:val="DefaultParagraphFont"/>
    <w:link w:val="BodyText"/>
    <w:locked/>
    <w:rsid w:val="00DC2166"/>
    <w:rPr>
      <w:rFonts w:ascii="Times New Roman" w:eastAsia="Times New Roman" w:hAnsi="Times New Roman"/>
      <w:sz w:val="24"/>
      <w:szCs w:val="24"/>
      <w:lang w:val="hr-HR"/>
    </w:rPr>
  </w:style>
  <w:style w:type="paragraph" w:styleId="BodyText">
    <w:name w:val="Body Text"/>
    <w:aliases w:val="Char, Char"/>
    <w:basedOn w:val="Normal"/>
    <w:link w:val="BodyTextChar"/>
    <w:unhideWhenUsed/>
    <w:rsid w:val="00DC2166"/>
    <w:pPr>
      <w:ind w:left="0"/>
    </w:pPr>
    <w:rPr>
      <w:rFonts w:ascii="Times New Roman" w:eastAsia="Times New Roman" w:hAnsi="Times New Roman"/>
      <w:sz w:val="24"/>
      <w:szCs w:val="24"/>
      <w:lang w:val="hr-HR"/>
    </w:rPr>
  </w:style>
  <w:style w:type="character" w:customStyle="1" w:styleId="BodyTextChar1">
    <w:name w:val="Body Text Char1"/>
    <w:aliases w:val="Char Char1"/>
    <w:basedOn w:val="DefaultParagraphFont"/>
    <w:semiHidden/>
    <w:rsid w:val="00DC2166"/>
    <w:rPr>
      <w:sz w:val="22"/>
      <w:szCs w:val="22"/>
    </w:rPr>
  </w:style>
  <w:style w:type="paragraph" w:styleId="BodyTextIndent">
    <w:name w:val="Body Text Indent"/>
    <w:basedOn w:val="Normal"/>
    <w:link w:val="BodyTextIndentChar"/>
    <w:uiPriority w:val="99"/>
    <w:semiHidden/>
    <w:unhideWhenUsed/>
    <w:rsid w:val="00DC2166"/>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uiPriority w:val="99"/>
    <w:semiHidden/>
    <w:rsid w:val="00DC2166"/>
    <w:rPr>
      <w:rFonts w:ascii="Times New Roman" w:eastAsia="Times New Roman" w:hAnsi="Times New Roman"/>
      <w:sz w:val="24"/>
      <w:szCs w:val="24"/>
      <w:lang w:val="hr-HR"/>
    </w:rPr>
  </w:style>
  <w:style w:type="paragraph" w:styleId="BodyText3">
    <w:name w:val="Body Text 3"/>
    <w:basedOn w:val="Normal"/>
    <w:link w:val="BodyText3Char"/>
    <w:uiPriority w:val="99"/>
    <w:semiHidden/>
    <w:unhideWhenUsed/>
    <w:rsid w:val="00DC2166"/>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DC2166"/>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DC2166"/>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DC2166"/>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DC2166"/>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uiPriority w:val="99"/>
    <w:semiHidden/>
    <w:rsid w:val="00DC2166"/>
    <w:rPr>
      <w:rFonts w:ascii="Times New Roman" w:eastAsia="Arial Unicode MS" w:hAnsi="Times New Roman"/>
      <w:sz w:val="24"/>
      <w:szCs w:val="24"/>
      <w:lang w:val="sr-Cyrl-CS"/>
    </w:rPr>
  </w:style>
  <w:style w:type="paragraph" w:styleId="BlockText">
    <w:name w:val="Block Text"/>
    <w:basedOn w:val="Normal"/>
    <w:uiPriority w:val="99"/>
    <w:semiHidden/>
    <w:unhideWhenUsed/>
    <w:rsid w:val="00DC2166"/>
    <w:pPr>
      <w:ind w:left="-360" w:right="-331"/>
    </w:pPr>
    <w:rPr>
      <w:rFonts w:ascii="Times New Roman" w:eastAsia="Times New Roman" w:hAnsi="Times New Roman"/>
      <w:sz w:val="28"/>
      <w:szCs w:val="24"/>
    </w:rPr>
  </w:style>
  <w:style w:type="paragraph" w:styleId="PlainText">
    <w:name w:val="Plain Text"/>
    <w:basedOn w:val="Normal"/>
    <w:link w:val="PlainTextChar"/>
    <w:uiPriority w:val="99"/>
    <w:semiHidden/>
    <w:unhideWhenUsed/>
    <w:rsid w:val="00DC2166"/>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DC2166"/>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DC2166"/>
    <w:pPr>
      <w:keepLines w:val="0"/>
      <w:spacing w:before="0"/>
      <w:ind w:left="0"/>
      <w:jc w:val="left"/>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DC2166"/>
    <w:rPr>
      <w:rFonts w:ascii="Times New Roman" w:eastAsia="Times New Roman" w:hAnsi="Times New Roman"/>
      <w:b/>
      <w:bCs/>
      <w:lang w:val="en-GB"/>
    </w:rPr>
  </w:style>
  <w:style w:type="paragraph" w:styleId="NoSpacing">
    <w:name w:val="No Spacing"/>
    <w:uiPriority w:val="99"/>
    <w:qFormat/>
    <w:rsid w:val="00DC2166"/>
    <w:rPr>
      <w:rFonts w:eastAsia="Times New Roman"/>
      <w:sz w:val="22"/>
      <w:szCs w:val="22"/>
    </w:rPr>
  </w:style>
  <w:style w:type="paragraph" w:styleId="Revision">
    <w:name w:val="Revision"/>
    <w:uiPriority w:val="99"/>
    <w:semiHidden/>
    <w:rsid w:val="00DC2166"/>
    <w:rPr>
      <w:rFonts w:eastAsia="Times New Roman"/>
      <w:sz w:val="22"/>
      <w:szCs w:val="22"/>
    </w:rPr>
  </w:style>
  <w:style w:type="character" w:customStyle="1" w:styleId="ListParagraphChar">
    <w:name w:val="List Paragraph Char"/>
    <w:basedOn w:val="DefaultParagraphFont"/>
    <w:link w:val="ListParagraph"/>
    <w:uiPriority w:val="34"/>
    <w:locked/>
    <w:rsid w:val="00DC2166"/>
    <w:rPr>
      <w:rFonts w:eastAsia="Times New Roman"/>
    </w:rPr>
  </w:style>
  <w:style w:type="paragraph" w:styleId="ListParagraph">
    <w:name w:val="List Paragraph"/>
    <w:basedOn w:val="Normal"/>
    <w:link w:val="ListParagraphChar"/>
    <w:uiPriority w:val="34"/>
    <w:qFormat/>
    <w:rsid w:val="00DC2166"/>
    <w:pPr>
      <w:spacing w:after="200" w:line="276" w:lineRule="auto"/>
      <w:ind w:left="720"/>
      <w:contextualSpacing/>
      <w:jc w:val="left"/>
    </w:pPr>
    <w:rPr>
      <w:rFonts w:eastAsia="Times New Roman"/>
      <w:sz w:val="20"/>
      <w:szCs w:val="20"/>
    </w:rPr>
  </w:style>
  <w:style w:type="paragraph" w:customStyle="1" w:styleId="pn11">
    <w:name w:val="pn11"/>
    <w:basedOn w:val="Normal"/>
    <w:uiPriority w:val="99"/>
    <w:rsid w:val="00DC2166"/>
    <w:pPr>
      <w:spacing w:after="150"/>
      <w:ind w:left="0"/>
      <w:jc w:val="left"/>
    </w:pPr>
    <w:rPr>
      <w:rFonts w:ascii="Times New Roman" w:eastAsia="Times New Roman" w:hAnsi="Times New Roman"/>
      <w:sz w:val="23"/>
      <w:szCs w:val="23"/>
    </w:rPr>
  </w:style>
  <w:style w:type="paragraph" w:customStyle="1" w:styleId="CM55">
    <w:name w:val="CM55"/>
    <w:basedOn w:val="Normal"/>
    <w:next w:val="Normal"/>
    <w:uiPriority w:val="99"/>
    <w:rsid w:val="00DC2166"/>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DC2166"/>
    <w:pPr>
      <w:keepLines/>
      <w:spacing w:before="960" w:line="288" w:lineRule="atLeast"/>
      <w:ind w:left="0"/>
    </w:pPr>
    <w:rPr>
      <w:rFonts w:ascii="Arial" w:eastAsia="Times New Roman" w:hAnsi="Arial"/>
      <w:szCs w:val="20"/>
    </w:rPr>
  </w:style>
  <w:style w:type="paragraph" w:customStyle="1" w:styleId="xl23">
    <w:name w:val="xl23"/>
    <w:basedOn w:val="Normal"/>
    <w:uiPriority w:val="99"/>
    <w:rsid w:val="00DC2166"/>
    <w:pPr>
      <w:widowControl w:val="0"/>
      <w:spacing w:before="100" w:beforeAutospacing="1" w:after="100" w:afterAutospacing="1"/>
      <w:ind w:left="0"/>
    </w:pPr>
    <w:rPr>
      <w:rFonts w:ascii="Arial" w:eastAsia="Times New Roman" w:hAnsi="Arial" w:cs="Arial"/>
      <w:sz w:val="24"/>
      <w:szCs w:val="20"/>
      <w:lang w:val="sr-Latn-CS" w:eastAsia="sr-Latn-CS"/>
    </w:rPr>
  </w:style>
  <w:style w:type="paragraph" w:customStyle="1" w:styleId="Head1">
    <w:name w:val="Head 1"/>
    <w:basedOn w:val="Normal"/>
    <w:uiPriority w:val="99"/>
    <w:rsid w:val="00DC2166"/>
    <w:pPr>
      <w:spacing w:before="120"/>
      <w:ind w:left="567"/>
    </w:pPr>
    <w:rPr>
      <w:rFonts w:ascii="Tahoma" w:eastAsia="Times New Roman" w:hAnsi="Tahoma"/>
      <w:szCs w:val="20"/>
      <w:lang w:val="el-GR"/>
    </w:rPr>
  </w:style>
  <w:style w:type="paragraph" w:customStyle="1" w:styleId="InWitness">
    <w:name w:val="In_Witness"/>
    <w:basedOn w:val="Normal"/>
    <w:uiPriority w:val="99"/>
    <w:rsid w:val="00DC2166"/>
    <w:pPr>
      <w:keepNext/>
      <w:keepLines/>
      <w:spacing w:before="120"/>
      <w:ind w:left="1259"/>
    </w:pPr>
    <w:rPr>
      <w:rFonts w:ascii="Tahoma" w:eastAsia="Times New Roman" w:hAnsi="Tahoma"/>
      <w:szCs w:val="20"/>
    </w:rPr>
  </w:style>
  <w:style w:type="paragraph" w:customStyle="1" w:styleId="head4">
    <w:name w:val="head 4"/>
    <w:basedOn w:val="Heading4"/>
    <w:uiPriority w:val="99"/>
    <w:rsid w:val="00DC2166"/>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customStyle="1" w:styleId="Numbering">
    <w:name w:val="Numbering"/>
    <w:basedOn w:val="BodyText"/>
    <w:uiPriority w:val="99"/>
    <w:rsid w:val="00DC2166"/>
    <w:pPr>
      <w:keepLines/>
      <w:numPr>
        <w:numId w:val="1"/>
      </w:numPr>
      <w:spacing w:before="60"/>
    </w:pPr>
    <w:rPr>
      <w:rFonts w:ascii="Tahoma" w:hAnsi="Tahoma"/>
      <w:sz w:val="22"/>
      <w:szCs w:val="20"/>
      <w:lang w:val="en-US"/>
    </w:rPr>
  </w:style>
  <w:style w:type="paragraph" w:customStyle="1" w:styleId="1tekst">
    <w:name w:val="1tekst"/>
    <w:basedOn w:val="Normal"/>
    <w:uiPriority w:val="99"/>
    <w:rsid w:val="00DC2166"/>
    <w:pPr>
      <w:ind w:left="313" w:right="313" w:firstLine="240"/>
    </w:pPr>
    <w:rPr>
      <w:rFonts w:ascii="Arial" w:eastAsia="Times New Roman" w:hAnsi="Arial" w:cs="Arial"/>
      <w:sz w:val="20"/>
      <w:szCs w:val="20"/>
    </w:rPr>
  </w:style>
  <w:style w:type="paragraph" w:customStyle="1" w:styleId="LL">
    <w:name w:val="LL"/>
    <w:basedOn w:val="Normal"/>
    <w:uiPriority w:val="99"/>
    <w:rsid w:val="00DC2166"/>
    <w:pPr>
      <w:numPr>
        <w:numId w:val="2"/>
      </w:numPr>
      <w:tabs>
        <w:tab w:val="left" w:pos="714"/>
      </w:tabs>
      <w:spacing w:line="320" w:lineRule="atLeast"/>
    </w:pPr>
    <w:rPr>
      <w:rFonts w:ascii="Times New Roman" w:eastAsia="Times New Roman" w:hAnsi="Times New Roman"/>
      <w:szCs w:val="20"/>
      <w:lang w:val="en-GB"/>
    </w:rPr>
  </w:style>
  <w:style w:type="paragraph" w:customStyle="1" w:styleId="Normal1">
    <w:name w:val="Normal1"/>
    <w:basedOn w:val="Normal"/>
    <w:uiPriority w:val="99"/>
    <w:rsid w:val="00DC2166"/>
    <w:pPr>
      <w:spacing w:before="100" w:beforeAutospacing="1" w:after="100" w:afterAutospacing="1"/>
      <w:ind w:left="0"/>
      <w:jc w:val="left"/>
    </w:pPr>
    <w:rPr>
      <w:rFonts w:ascii="Arial" w:eastAsia="Times New Roman" w:hAnsi="Arial" w:cs="Arial"/>
    </w:rPr>
  </w:style>
  <w:style w:type="paragraph" w:customStyle="1" w:styleId="clan">
    <w:name w:val="clan"/>
    <w:basedOn w:val="Normal"/>
    <w:uiPriority w:val="99"/>
    <w:rsid w:val="00DC2166"/>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uiPriority w:val="99"/>
    <w:rsid w:val="00DC2166"/>
    <w:pPr>
      <w:spacing w:before="240" w:after="240"/>
      <w:ind w:left="0"/>
      <w:jc w:val="center"/>
    </w:pPr>
    <w:rPr>
      <w:rFonts w:ascii="Arial" w:eastAsia="Times New Roman" w:hAnsi="Arial" w:cs="Arial"/>
      <w:b/>
      <w:bCs/>
      <w:i/>
      <w:iCs/>
      <w:sz w:val="24"/>
      <w:szCs w:val="24"/>
    </w:rPr>
  </w:style>
  <w:style w:type="paragraph" w:customStyle="1" w:styleId="normaluvuceni">
    <w:name w:val="normal_uvuceni"/>
    <w:basedOn w:val="Normal"/>
    <w:uiPriority w:val="99"/>
    <w:rsid w:val="00DC2166"/>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uiPriority w:val="99"/>
    <w:rsid w:val="00DC2166"/>
    <w:pPr>
      <w:spacing w:before="240" w:after="240"/>
      <w:ind w:left="0"/>
      <w:jc w:val="center"/>
    </w:pPr>
    <w:rPr>
      <w:rFonts w:ascii="Arial" w:eastAsia="Times New Roman" w:hAnsi="Arial" w:cs="Arial"/>
      <w:b/>
      <w:bCs/>
      <w:sz w:val="24"/>
      <w:szCs w:val="24"/>
    </w:rPr>
  </w:style>
  <w:style w:type="paragraph" w:customStyle="1" w:styleId="normalcentar">
    <w:name w:val="normalcentar"/>
    <w:basedOn w:val="Normal"/>
    <w:uiPriority w:val="99"/>
    <w:rsid w:val="00DC2166"/>
    <w:pPr>
      <w:spacing w:before="100" w:beforeAutospacing="1" w:after="100" w:afterAutospacing="1"/>
      <w:ind w:left="0"/>
      <w:jc w:val="center"/>
    </w:pPr>
    <w:rPr>
      <w:rFonts w:ascii="Arial" w:eastAsia="Times New Roman" w:hAnsi="Arial" w:cs="Arial"/>
    </w:rPr>
  </w:style>
  <w:style w:type="paragraph" w:customStyle="1" w:styleId="rvps1">
    <w:name w:val="rvps1"/>
    <w:basedOn w:val="Normal"/>
    <w:uiPriority w:val="99"/>
    <w:rsid w:val="00DC2166"/>
    <w:pPr>
      <w:ind w:left="0"/>
      <w:jc w:val="left"/>
    </w:pPr>
    <w:rPr>
      <w:rFonts w:ascii="Times New Roman" w:eastAsia="Times New Roman" w:hAnsi="Times New Roman"/>
      <w:sz w:val="24"/>
      <w:szCs w:val="24"/>
    </w:rPr>
  </w:style>
  <w:style w:type="paragraph" w:customStyle="1" w:styleId="western">
    <w:name w:val="western"/>
    <w:basedOn w:val="Normal"/>
    <w:uiPriority w:val="99"/>
    <w:rsid w:val="00DC2166"/>
    <w:pPr>
      <w:suppressAutoHyphens/>
      <w:spacing w:before="100" w:after="100"/>
      <w:ind w:left="0"/>
      <w:jc w:val="left"/>
    </w:pPr>
    <w:rPr>
      <w:rFonts w:ascii="Times New Roman" w:eastAsia="Times New Roman" w:hAnsi="Times New Roman"/>
      <w:sz w:val="24"/>
      <w:szCs w:val="20"/>
    </w:rPr>
  </w:style>
  <w:style w:type="paragraph" w:customStyle="1" w:styleId="Default">
    <w:name w:val="Default"/>
    <w:uiPriority w:val="99"/>
    <w:rsid w:val="00DC2166"/>
    <w:pPr>
      <w:autoSpaceDE w:val="0"/>
      <w:autoSpaceDN w:val="0"/>
      <w:adjustRightInd w:val="0"/>
    </w:pPr>
    <w:rPr>
      <w:rFonts w:ascii="Times New Roman" w:eastAsia="Times New Roman" w:hAnsi="Times New Roman"/>
      <w:color w:val="000000"/>
      <w:sz w:val="24"/>
      <w:szCs w:val="24"/>
    </w:rPr>
  </w:style>
  <w:style w:type="paragraph" w:customStyle="1" w:styleId="podnaslovpropisa">
    <w:name w:val="podnaslovpropisa"/>
    <w:basedOn w:val="Normal"/>
    <w:uiPriority w:val="99"/>
    <w:rsid w:val="00DC2166"/>
    <w:pPr>
      <w:shd w:val="clear" w:color="auto" w:fill="000000"/>
      <w:spacing w:before="100" w:beforeAutospacing="1" w:after="100" w:afterAutospacing="1"/>
      <w:ind w:left="0"/>
      <w:jc w:val="center"/>
    </w:pPr>
    <w:rPr>
      <w:rFonts w:ascii="Arial" w:eastAsia="Times New Roman" w:hAnsi="Arial" w:cs="Arial"/>
      <w:i/>
      <w:iCs/>
      <w:color w:val="FFE8BF"/>
      <w:sz w:val="26"/>
      <w:szCs w:val="26"/>
      <w:lang w:val="sr-Cyrl-CS" w:eastAsia="sr-Cyrl-CS"/>
    </w:rPr>
  </w:style>
  <w:style w:type="paragraph" w:customStyle="1" w:styleId="normalcentaritalic">
    <w:name w:val="normalcentaritalic"/>
    <w:basedOn w:val="Normal"/>
    <w:uiPriority w:val="99"/>
    <w:rsid w:val="00DC2166"/>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uiPriority w:val="99"/>
    <w:rsid w:val="00DC2166"/>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uiPriority w:val="99"/>
    <w:rsid w:val="00DC2166"/>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uiPriority w:val="99"/>
    <w:rsid w:val="00DC2166"/>
    <w:pPr>
      <w:ind w:left="0"/>
      <w:jc w:val="center"/>
    </w:pPr>
    <w:rPr>
      <w:rFonts w:ascii="Arial" w:eastAsia="Times New Roman" w:hAnsi="Arial" w:cs="Arial"/>
      <w:b/>
      <w:bCs/>
      <w:sz w:val="29"/>
      <w:szCs w:val="29"/>
      <w:lang w:val="sr-Cyrl-CS" w:eastAsia="sr-Cyrl-CS"/>
    </w:rPr>
  </w:style>
  <w:style w:type="paragraph" w:customStyle="1" w:styleId="xl67">
    <w:name w:val="xl67"/>
    <w:basedOn w:val="Normal"/>
    <w:uiPriority w:val="99"/>
    <w:rsid w:val="00DC2166"/>
    <w:pPr>
      <w:spacing w:before="100" w:beforeAutospacing="1" w:after="100" w:afterAutospacing="1"/>
      <w:ind w:left="0"/>
      <w:jc w:val="center"/>
    </w:pPr>
    <w:rPr>
      <w:rFonts w:ascii="Times New Roman" w:eastAsia="Times New Roman" w:hAnsi="Times New Roman"/>
      <w:sz w:val="24"/>
      <w:szCs w:val="24"/>
    </w:rPr>
  </w:style>
  <w:style w:type="paragraph" w:customStyle="1" w:styleId="xl68">
    <w:name w:val="xl68"/>
    <w:basedOn w:val="Normal"/>
    <w:uiPriority w:val="99"/>
    <w:rsid w:val="00DC2166"/>
    <w:pPr>
      <w:spacing w:before="100" w:beforeAutospacing="1" w:after="100" w:afterAutospacing="1"/>
      <w:ind w:left="0"/>
      <w:jc w:val="left"/>
    </w:pPr>
    <w:rPr>
      <w:rFonts w:ascii="Times New Roman" w:eastAsia="Times New Roman" w:hAnsi="Times New Roman"/>
      <w:sz w:val="24"/>
      <w:szCs w:val="24"/>
    </w:rPr>
  </w:style>
  <w:style w:type="paragraph" w:customStyle="1" w:styleId="xl69">
    <w:name w:val="xl69"/>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0">
    <w:name w:val="xl70"/>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1">
    <w:name w:val="xl7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color w:val="000000"/>
      <w:sz w:val="16"/>
      <w:szCs w:val="16"/>
    </w:rPr>
  </w:style>
  <w:style w:type="paragraph" w:customStyle="1" w:styleId="xl72">
    <w:name w:val="xl72"/>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3">
    <w:name w:val="xl73"/>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4">
    <w:name w:val="xl74"/>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75">
    <w:name w:val="xl75"/>
    <w:basedOn w:val="Normal"/>
    <w:uiPriority w:val="99"/>
    <w:rsid w:val="00DC2166"/>
    <w:pPr>
      <w:spacing w:before="100" w:beforeAutospacing="1" w:after="100" w:afterAutospacing="1"/>
      <w:ind w:left="0"/>
      <w:jc w:val="left"/>
    </w:pPr>
    <w:rPr>
      <w:rFonts w:ascii="Trebuchet MS" w:eastAsia="Times New Roman" w:hAnsi="Trebuchet MS"/>
      <w:sz w:val="16"/>
      <w:szCs w:val="16"/>
    </w:rPr>
  </w:style>
  <w:style w:type="paragraph" w:customStyle="1" w:styleId="xl76">
    <w:name w:val="xl76"/>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sz w:val="16"/>
      <w:szCs w:val="16"/>
    </w:rPr>
  </w:style>
  <w:style w:type="paragraph" w:customStyle="1" w:styleId="xl77">
    <w:name w:val="xl77"/>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color w:val="000000"/>
      <w:sz w:val="16"/>
      <w:szCs w:val="16"/>
    </w:rPr>
  </w:style>
  <w:style w:type="paragraph" w:customStyle="1" w:styleId="xl78">
    <w:name w:val="xl78"/>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9">
    <w:name w:val="xl79"/>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0">
    <w:name w:val="xl80"/>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1">
    <w:name w:val="xl8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2">
    <w:name w:val="xl8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3">
    <w:name w:val="xl8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4">
    <w:name w:val="xl84"/>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5">
    <w:name w:val="xl85"/>
    <w:basedOn w:val="Normal"/>
    <w:uiPriority w:val="99"/>
    <w:rsid w:val="00DC2166"/>
    <w:pP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86">
    <w:name w:val="xl86"/>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87">
    <w:name w:val="xl87"/>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88">
    <w:name w:val="xl88"/>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89">
    <w:name w:val="xl89"/>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90">
    <w:name w:val="xl90"/>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1">
    <w:name w:val="xl9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92">
    <w:name w:val="xl92"/>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3">
    <w:name w:val="xl9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4">
    <w:name w:val="xl94"/>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color w:val="000000"/>
      <w:sz w:val="28"/>
      <w:szCs w:val="28"/>
    </w:rPr>
  </w:style>
  <w:style w:type="paragraph" w:customStyle="1" w:styleId="xl95">
    <w:name w:val="xl95"/>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96">
    <w:name w:val="xl96"/>
    <w:basedOn w:val="Normal"/>
    <w:uiPriority w:val="99"/>
    <w:rsid w:val="00DC2166"/>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97">
    <w:name w:val="xl97"/>
    <w:basedOn w:val="Normal"/>
    <w:uiPriority w:val="99"/>
    <w:rsid w:val="00DC2166"/>
    <w:pPr>
      <w:pBdr>
        <w:top w:val="single" w:sz="4" w:space="0" w:color="auto"/>
        <w:left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98">
    <w:name w:val="xl98"/>
    <w:basedOn w:val="Normal"/>
    <w:uiPriority w:val="99"/>
    <w:rsid w:val="00DC2166"/>
    <w:pPr>
      <w:pBdr>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9">
    <w:name w:val="xl99"/>
    <w:basedOn w:val="Normal"/>
    <w:uiPriority w:val="99"/>
    <w:rsid w:val="00DC2166"/>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100">
    <w:name w:val="xl100"/>
    <w:basedOn w:val="Normal"/>
    <w:uiPriority w:val="99"/>
    <w:rsid w:val="00DC2166"/>
    <w:pPr>
      <w:pBdr>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01">
    <w:name w:val="xl10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sz w:val="28"/>
      <w:szCs w:val="28"/>
    </w:rPr>
  </w:style>
  <w:style w:type="paragraph" w:customStyle="1" w:styleId="xl102">
    <w:name w:val="xl102"/>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03">
    <w:name w:val="xl10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b/>
      <w:bCs/>
      <w:color w:val="000000"/>
      <w:sz w:val="24"/>
      <w:szCs w:val="24"/>
    </w:rPr>
  </w:style>
  <w:style w:type="paragraph" w:customStyle="1" w:styleId="xl104">
    <w:name w:val="xl104"/>
    <w:basedOn w:val="Normal"/>
    <w:uiPriority w:val="99"/>
    <w:rsid w:val="00DC2166"/>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5">
    <w:name w:val="xl105"/>
    <w:basedOn w:val="Normal"/>
    <w:uiPriority w:val="99"/>
    <w:rsid w:val="00DC2166"/>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6">
    <w:name w:val="xl106"/>
    <w:basedOn w:val="Normal"/>
    <w:uiPriority w:val="99"/>
    <w:rsid w:val="00DC216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7">
    <w:name w:val="xl107"/>
    <w:basedOn w:val="Normal"/>
    <w:uiPriority w:val="99"/>
    <w:rsid w:val="00DC216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8">
    <w:name w:val="xl108"/>
    <w:basedOn w:val="Normal"/>
    <w:uiPriority w:val="99"/>
    <w:rsid w:val="00DC2166"/>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9">
    <w:name w:val="xl109"/>
    <w:basedOn w:val="Normal"/>
    <w:uiPriority w:val="99"/>
    <w:rsid w:val="00DC2166"/>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10">
    <w:name w:val="xl110"/>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1">
    <w:name w:val="xl111"/>
    <w:basedOn w:val="Normal"/>
    <w:uiPriority w:val="99"/>
    <w:rsid w:val="00DC216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2">
    <w:name w:val="xl112"/>
    <w:basedOn w:val="Normal"/>
    <w:uiPriority w:val="99"/>
    <w:rsid w:val="00DC216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3">
    <w:name w:val="xl11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4">
    <w:name w:val="xl114"/>
    <w:basedOn w:val="Normal"/>
    <w:uiPriority w:val="99"/>
    <w:rsid w:val="00DC216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5">
    <w:name w:val="xl115"/>
    <w:basedOn w:val="Normal"/>
    <w:uiPriority w:val="99"/>
    <w:rsid w:val="00DC2166"/>
    <w:pPr>
      <w:pBdr>
        <w:top w:val="single" w:sz="4" w:space="0" w:color="auto"/>
        <w:left w:val="single" w:sz="4" w:space="0" w:color="auto"/>
        <w:bottom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6">
    <w:name w:val="xl116"/>
    <w:basedOn w:val="Normal"/>
    <w:uiPriority w:val="99"/>
    <w:rsid w:val="00DC2166"/>
    <w:pPr>
      <w:pBdr>
        <w:top w:val="single" w:sz="4" w:space="0" w:color="auto"/>
        <w:lef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7">
    <w:name w:val="xl117"/>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color w:val="FF0000"/>
      <w:sz w:val="24"/>
      <w:szCs w:val="24"/>
    </w:rPr>
  </w:style>
  <w:style w:type="paragraph" w:customStyle="1" w:styleId="xl118">
    <w:name w:val="xl118"/>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FF0000"/>
      <w:sz w:val="16"/>
      <w:szCs w:val="16"/>
    </w:rPr>
  </w:style>
  <w:style w:type="paragraph" w:customStyle="1" w:styleId="xl119">
    <w:name w:val="xl119"/>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ascii="Times New Roman" w:eastAsia="Times New Roman" w:hAnsi="Times New Roman"/>
      <w:b/>
      <w:bCs/>
      <w:sz w:val="24"/>
      <w:szCs w:val="24"/>
    </w:rPr>
  </w:style>
  <w:style w:type="paragraph" w:customStyle="1" w:styleId="xl120">
    <w:name w:val="xl120"/>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16"/>
      <w:szCs w:val="16"/>
    </w:rPr>
  </w:style>
  <w:style w:type="paragraph" w:customStyle="1" w:styleId="xl121">
    <w:name w:val="xl121"/>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2">
    <w:name w:val="xl12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3">
    <w:name w:val="xl12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4">
    <w:name w:val="xl124"/>
    <w:basedOn w:val="Normal"/>
    <w:uiPriority w:val="99"/>
    <w:rsid w:val="00DC2166"/>
    <w:pPr>
      <w:pBdr>
        <w:top w:val="single" w:sz="4" w:space="0" w:color="auto"/>
        <w:left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5">
    <w:name w:val="xl125"/>
    <w:basedOn w:val="Normal"/>
    <w:uiPriority w:val="99"/>
    <w:rsid w:val="00DC216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26">
    <w:name w:val="xl126"/>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7">
    <w:name w:val="xl127"/>
    <w:basedOn w:val="Normal"/>
    <w:uiPriority w:val="99"/>
    <w:rsid w:val="00DC2166"/>
    <w:pPr>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8">
    <w:name w:val="xl128"/>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sz w:val="28"/>
      <w:szCs w:val="28"/>
    </w:rPr>
  </w:style>
  <w:style w:type="paragraph" w:customStyle="1" w:styleId="xl129">
    <w:name w:val="xl129"/>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b/>
      <w:bCs/>
      <w:color w:val="FF0000"/>
      <w:sz w:val="24"/>
      <w:szCs w:val="24"/>
    </w:rPr>
  </w:style>
  <w:style w:type="paragraph" w:customStyle="1" w:styleId="xl130">
    <w:name w:val="xl130"/>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color w:val="FF0000"/>
      <w:sz w:val="28"/>
      <w:szCs w:val="28"/>
    </w:rPr>
  </w:style>
  <w:style w:type="paragraph" w:customStyle="1" w:styleId="xl131">
    <w:name w:val="xl13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rPr>
  </w:style>
  <w:style w:type="paragraph" w:customStyle="1" w:styleId="xl132">
    <w:name w:val="xl13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color w:val="FF0000"/>
      <w:sz w:val="28"/>
      <w:szCs w:val="28"/>
    </w:rPr>
  </w:style>
  <w:style w:type="paragraph" w:customStyle="1" w:styleId="NormalJustified">
    <w:name w:val="Normal + Justified"/>
    <w:aliases w:val="Before:  6 pt,After:  6 pt + Times New Roman"/>
    <w:basedOn w:val="Normal"/>
    <w:uiPriority w:val="99"/>
    <w:rsid w:val="00DC2166"/>
    <w:pPr>
      <w:numPr>
        <w:numId w:val="3"/>
      </w:numPr>
    </w:pPr>
    <w:rPr>
      <w:rFonts w:ascii="Tahoma" w:eastAsia="Times New Roman" w:hAnsi="Tahoma" w:cs="Tahoma"/>
      <w:noProof/>
      <w:sz w:val="24"/>
      <w:szCs w:val="24"/>
      <w:lang w:val="sr-Cyrl-CS"/>
    </w:rPr>
  </w:style>
  <w:style w:type="paragraph" w:customStyle="1" w:styleId="Normal2">
    <w:name w:val="Normal2"/>
    <w:basedOn w:val="Normal"/>
    <w:uiPriority w:val="99"/>
    <w:rsid w:val="00DC2166"/>
    <w:pPr>
      <w:spacing w:before="100" w:beforeAutospacing="1" w:after="100" w:afterAutospacing="1"/>
      <w:ind w:left="0"/>
      <w:jc w:val="left"/>
    </w:pPr>
    <w:rPr>
      <w:rFonts w:ascii="Arial" w:eastAsia="Times New Roman" w:hAnsi="Arial" w:cs="Arial"/>
    </w:rPr>
  </w:style>
  <w:style w:type="character" w:styleId="CommentReference">
    <w:name w:val="annotation reference"/>
    <w:basedOn w:val="DefaultParagraphFont"/>
    <w:uiPriority w:val="99"/>
    <w:semiHidden/>
    <w:unhideWhenUsed/>
    <w:rsid w:val="00DC2166"/>
    <w:rPr>
      <w:sz w:val="16"/>
      <w:szCs w:val="16"/>
    </w:rPr>
  </w:style>
  <w:style w:type="character" w:styleId="PlaceholderText">
    <w:name w:val="Placeholder Text"/>
    <w:basedOn w:val="DefaultParagraphFont"/>
    <w:uiPriority w:val="99"/>
    <w:semiHidden/>
    <w:rsid w:val="00DC2166"/>
    <w:rPr>
      <w:color w:val="808080"/>
    </w:rPr>
  </w:style>
  <w:style w:type="character" w:customStyle="1" w:styleId="CommentSubjectChar1">
    <w:name w:val="Comment Subject Char1"/>
    <w:basedOn w:val="CommentTextChar"/>
    <w:uiPriority w:val="99"/>
    <w:semiHidden/>
    <w:rsid w:val="00DC2166"/>
    <w:rPr>
      <w:rFonts w:ascii="Tahoma" w:eastAsia="Times New Roman" w:hAnsi="Tahoma" w:cs="Times New Roman" w:hint="default"/>
      <w:b/>
      <w:bCs/>
      <w:sz w:val="20"/>
      <w:szCs w:val="20"/>
    </w:rPr>
  </w:style>
  <w:style w:type="character" w:customStyle="1" w:styleId="lat">
    <w:name w:val="lat"/>
    <w:basedOn w:val="DefaultParagraphFont"/>
    <w:rsid w:val="00DC2166"/>
    <w:rPr>
      <w:sz w:val="24"/>
      <w:szCs w:val="24"/>
    </w:rPr>
  </w:style>
  <w:style w:type="character" w:customStyle="1" w:styleId="st">
    <w:name w:val="st"/>
    <w:basedOn w:val="DefaultParagraphFont"/>
    <w:rsid w:val="00DC2166"/>
  </w:style>
  <w:style w:type="character" w:customStyle="1" w:styleId="file">
    <w:name w:val="file"/>
    <w:basedOn w:val="DefaultParagraphFont"/>
    <w:rsid w:val="00DC2166"/>
  </w:style>
  <w:style w:type="table" w:customStyle="1" w:styleId="TableGrid2">
    <w:name w:val="Table Grid2"/>
    <w:basedOn w:val="TableNormal"/>
    <w:uiPriority w:val="59"/>
    <w:rsid w:val="00DC2166"/>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ocol0">
    <w:name w:val="protocol"/>
    <w:basedOn w:val="Normal"/>
    <w:rsid w:val="00713EF4"/>
    <w:pPr>
      <w:spacing w:before="100" w:beforeAutospacing="1" w:after="100" w:afterAutospacing="1"/>
      <w:ind w:left="0"/>
      <w:jc w:val="left"/>
    </w:pPr>
    <w:rPr>
      <w:rFonts w:ascii="Times New Roman" w:eastAsia="Times New Roman" w:hAnsi="Times New Roman"/>
      <w:sz w:val="24"/>
      <w:szCs w:val="24"/>
    </w:rPr>
  </w:style>
  <w:style w:type="character" w:styleId="Strong">
    <w:name w:val="Strong"/>
    <w:basedOn w:val="DefaultParagraphFont"/>
    <w:uiPriority w:val="22"/>
    <w:qFormat/>
    <w:rsid w:val="00713EF4"/>
    <w:rPr>
      <w:b/>
      <w:bCs/>
    </w:rPr>
  </w:style>
  <w:style w:type="character" w:styleId="Emphasis">
    <w:name w:val="Emphasis"/>
    <w:basedOn w:val="DefaultParagraphFont"/>
    <w:uiPriority w:val="20"/>
    <w:qFormat/>
    <w:rsid w:val="00713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836">
      <w:bodyDiv w:val="1"/>
      <w:marLeft w:val="0"/>
      <w:marRight w:val="0"/>
      <w:marTop w:val="0"/>
      <w:marBottom w:val="0"/>
      <w:divBdr>
        <w:top w:val="none" w:sz="0" w:space="0" w:color="auto"/>
        <w:left w:val="none" w:sz="0" w:space="0" w:color="auto"/>
        <w:bottom w:val="none" w:sz="0" w:space="0" w:color="auto"/>
        <w:right w:val="none" w:sz="0" w:space="0" w:color="auto"/>
      </w:divBdr>
    </w:div>
    <w:div w:id="364251757">
      <w:bodyDiv w:val="1"/>
      <w:marLeft w:val="0"/>
      <w:marRight w:val="0"/>
      <w:marTop w:val="0"/>
      <w:marBottom w:val="0"/>
      <w:divBdr>
        <w:top w:val="none" w:sz="0" w:space="0" w:color="auto"/>
        <w:left w:val="none" w:sz="0" w:space="0" w:color="auto"/>
        <w:bottom w:val="none" w:sz="0" w:space="0" w:color="auto"/>
        <w:right w:val="none" w:sz="0" w:space="0" w:color="auto"/>
      </w:divBdr>
    </w:div>
    <w:div w:id="410276884">
      <w:bodyDiv w:val="1"/>
      <w:marLeft w:val="0"/>
      <w:marRight w:val="0"/>
      <w:marTop w:val="0"/>
      <w:marBottom w:val="0"/>
      <w:divBdr>
        <w:top w:val="none" w:sz="0" w:space="0" w:color="auto"/>
        <w:left w:val="none" w:sz="0" w:space="0" w:color="auto"/>
        <w:bottom w:val="none" w:sz="0" w:space="0" w:color="auto"/>
        <w:right w:val="none" w:sz="0" w:space="0" w:color="auto"/>
      </w:divBdr>
    </w:div>
    <w:div w:id="456723239">
      <w:bodyDiv w:val="1"/>
      <w:marLeft w:val="0"/>
      <w:marRight w:val="0"/>
      <w:marTop w:val="0"/>
      <w:marBottom w:val="0"/>
      <w:divBdr>
        <w:top w:val="none" w:sz="0" w:space="0" w:color="auto"/>
        <w:left w:val="none" w:sz="0" w:space="0" w:color="auto"/>
        <w:bottom w:val="none" w:sz="0" w:space="0" w:color="auto"/>
        <w:right w:val="none" w:sz="0" w:space="0" w:color="auto"/>
      </w:divBdr>
    </w:div>
    <w:div w:id="760879257">
      <w:bodyDiv w:val="1"/>
      <w:marLeft w:val="0"/>
      <w:marRight w:val="0"/>
      <w:marTop w:val="0"/>
      <w:marBottom w:val="0"/>
      <w:divBdr>
        <w:top w:val="none" w:sz="0" w:space="0" w:color="auto"/>
        <w:left w:val="none" w:sz="0" w:space="0" w:color="auto"/>
        <w:bottom w:val="none" w:sz="0" w:space="0" w:color="auto"/>
        <w:right w:val="none" w:sz="0" w:space="0" w:color="auto"/>
      </w:divBdr>
    </w:div>
    <w:div w:id="877737459">
      <w:bodyDiv w:val="1"/>
      <w:marLeft w:val="0"/>
      <w:marRight w:val="0"/>
      <w:marTop w:val="0"/>
      <w:marBottom w:val="0"/>
      <w:divBdr>
        <w:top w:val="none" w:sz="0" w:space="0" w:color="auto"/>
        <w:left w:val="none" w:sz="0" w:space="0" w:color="auto"/>
        <w:bottom w:val="none" w:sz="0" w:space="0" w:color="auto"/>
        <w:right w:val="none" w:sz="0" w:space="0" w:color="auto"/>
      </w:divBdr>
    </w:div>
    <w:div w:id="1255430503">
      <w:bodyDiv w:val="1"/>
      <w:marLeft w:val="0"/>
      <w:marRight w:val="0"/>
      <w:marTop w:val="0"/>
      <w:marBottom w:val="0"/>
      <w:divBdr>
        <w:top w:val="none" w:sz="0" w:space="0" w:color="auto"/>
        <w:left w:val="none" w:sz="0" w:space="0" w:color="auto"/>
        <w:bottom w:val="none" w:sz="0" w:space="0" w:color="auto"/>
        <w:right w:val="none" w:sz="0" w:space="0" w:color="auto"/>
      </w:divBdr>
    </w:div>
    <w:div w:id="1350720737">
      <w:bodyDiv w:val="1"/>
      <w:marLeft w:val="0"/>
      <w:marRight w:val="0"/>
      <w:marTop w:val="0"/>
      <w:marBottom w:val="0"/>
      <w:divBdr>
        <w:top w:val="none" w:sz="0" w:space="0" w:color="auto"/>
        <w:left w:val="none" w:sz="0" w:space="0" w:color="auto"/>
        <w:bottom w:val="none" w:sz="0" w:space="0" w:color="auto"/>
        <w:right w:val="none" w:sz="0" w:space="0" w:color="auto"/>
      </w:divBdr>
    </w:div>
    <w:div w:id="1351879786">
      <w:bodyDiv w:val="1"/>
      <w:marLeft w:val="0"/>
      <w:marRight w:val="0"/>
      <w:marTop w:val="0"/>
      <w:marBottom w:val="0"/>
      <w:divBdr>
        <w:top w:val="none" w:sz="0" w:space="0" w:color="auto"/>
        <w:left w:val="none" w:sz="0" w:space="0" w:color="auto"/>
        <w:bottom w:val="none" w:sz="0" w:space="0" w:color="auto"/>
        <w:right w:val="none" w:sz="0" w:space="0" w:color="auto"/>
      </w:divBdr>
    </w:div>
    <w:div w:id="1452089339">
      <w:bodyDiv w:val="1"/>
      <w:marLeft w:val="0"/>
      <w:marRight w:val="0"/>
      <w:marTop w:val="0"/>
      <w:marBottom w:val="0"/>
      <w:divBdr>
        <w:top w:val="none" w:sz="0" w:space="0" w:color="auto"/>
        <w:left w:val="none" w:sz="0" w:space="0" w:color="auto"/>
        <w:bottom w:val="none" w:sz="0" w:space="0" w:color="auto"/>
        <w:right w:val="none" w:sz="0" w:space="0" w:color="auto"/>
      </w:divBdr>
    </w:div>
    <w:div w:id="18462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milica.josifovic@ratel.rs" TargetMode="External"/><Relationship Id="rId18" Type="http://schemas.openxmlformats.org/officeDocument/2006/relationships/hyperlink" Target="mailto:miroslav.ristic@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josifovi&#263;@ratel.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ristic@ratel.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josif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slav.ristic@ratel.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C6E2-50F6-4E4A-8DC5-C4DBF7065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46</Pages>
  <Words>10435</Words>
  <Characters>59481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261</cp:revision>
  <cp:lastPrinted>2010-02-04T12:06:00Z</cp:lastPrinted>
  <dcterms:created xsi:type="dcterms:W3CDTF">2019-11-21T09:27:00Z</dcterms:created>
  <dcterms:modified xsi:type="dcterms:W3CDTF">2020-06-03T14:57:00Z</dcterms:modified>
</cp:coreProperties>
</file>